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Parts, Materials, and Processes (PM&amp;P) Compliance Plan: Adherence to MIL-STD-11991B</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1.0 Introduction and Scope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Compliance Plan codifies the mandatory procedures for selecting, procuring, and managing all Parts, Materials, and Processes (PM&amp;P) used in the design, manufacturing, and sustainment of our systems. Its strategic purpose is to ensure unparalleled system reliability, safety, and mission readiness through strict adherence to the military standards defined in MIL-STD-11991B. This plan enforces a formalized approach to PM&amp;P to mitigate risk, enhance life cycle performance, and guarantee compliance with all contractual obligations.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Purpose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purpose of this plan is to ensure that all parts, materials, and processes utilized in system design and manufacturing perform their intended functions reliably throughout the entire system life cycle. This is achieved by maintaining full compliance with all contractual and military requirements, thereby safeguarding system integrity and performance.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Scope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These requirements apply comprehensively to all parts, materials, and processes integrated into our systems. This includes, but is not limited to, Commercial-Off-The-Shelf (COTS) items, custom-designed components, and all items procured from subcontractors and suppliers, as mandated by Section 4.1 of MIL-STD-11991B.</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Order of Precedence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In the event of a conflict between the text of this plan and any referenced documents, this plan shall take precedence. However, nothing in this document supersedes applicable laws and regulations unless a specific exemption has been obtained.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Adherence to this plan begins with establishing a common vocabulary for compliance, as detailed in the following section.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2.0 Governing Definitions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To ensure clarity and the consistent application of this plan, the following key definitions, derived directly from MIL-STD-11991B Section 3, shall be used across all project phases and by all personnel.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7139"/>
      </w:tblGrid>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Term</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Definition (per MIL-STD-11991B)</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Approved Supplier</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 supplier that has been formally assessed and determined by the buying organization to have adequate procedures for providing parts and/or materials. The approval process includes assessment of adequate counterfeit avoidance, detection, containment, and reporting procedures. (3.1)</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Authorized Supplier</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 supplier that is authorized by the original component manufacturer to buy parts or materials directly from the manufacturer. Parts from authorized suppliers have typically never left the manufacturer’s authorized supply chain and are accompanied by full support and warranty. Also referred to as a franchise supplier or distributor. (3.3)</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Broker</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An individual or company that buys and sells parts, but is not an OCM-authorized distributor of those parts. (3.4)</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Certificate of Conformance (C of C)</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 document signed by a supplier’s responsible individual that attests that the supplier’s product meets the procurement requirements. (3.5)</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lastRenderedPageBreak/>
              <w:t>Commercially Available off-the-Shelf (COTS) item</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Any item of supply that is a commercial product, sold in substantial quantities in the commercial marketplace, and offered to the Government under a contract or subcontract without modification, as defined in 48 C.F.R § 2.101. (3.6)</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Counterfeit Part</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Any part whose identity or pedigree has been deliberately altered, misrepresented, or offered as an unauthorized product substitution is considered a counterfeit part/non-conforming product. (C.2.1.4)</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Original Component Manufacturer (OCM)</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An organization that designs and/or engineers a part and has the legal right to produce and sell that part under its own name. (3.44)</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Original Equipment Manufacturer (OEM)</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 company that manufactures a product and sells it to a reseller. (3.45)</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Procuring Activity</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 component of an executive agency having a significant acquisition function and designated as such by the head of the agency. (3.59)</w:t>
            </w:r>
          </w:p>
        </w:tc>
      </w:tr>
    </w:tbl>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These definitions form the foundation of our PM&amp;P management framework, which governs the control and standardization of all components.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3.0 PM&amp;P Management and Control Framework</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 documented and structured PM&amp;P management framework is of strategic importance for ensuring system performance, reliability, and cost-effectiveness. This section details the mandatory processes for part selection, qualification, and standardization required to reduce logistics burdens and meet all system requirements throughout its operational life, as stipulated by MIL-STD-11991B Section 4.</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3.1 PM&amp;P Management Process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Documented procedures shall be established and maintained to provide comprehensive management of PM&amp;P selection and implementation. These procedures must ensure that the system meets its requirements throughout its life cycle and can be managed through mechanisms such as an Integrated Product Team (IPT), as permitted by Section 4.1.1 of MIL-STD-11991B.</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3.2 Standardization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Procedures shall be implemented at each level of design authority to minimize the number of distinct part numbers and manufacturers to the greatest extent practical. Effective standardization is critical to reducing logistics, sustainment, and production costs while meeting all performance requirements.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3.3 Qualification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Documented procedures shall define the complete qualification approach for all parts, materials, and processes. This documentation must include the qualification plan, detailed test procedures, a sampling plan, and clear criteria for acceptance to ensure that all components meet application requirements. SAE ARP6379 provides an authoritative framework for developing application-specific qualification plans.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framework provides the high-level structure for controlling PM&amp;P, which is implemented through the specific procurement and supplier management protocols that follow.</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4.0 Procurement and Supplier Management Protocol</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procurement process is a critical control point for maintaining system integrity and preventing the introduction of non-compliant or counterfeit components into the supply chain. This section establishes the formal procedures for procuring parts and materials and for qualifying suppliers, ensuring that every component entering our workflow is authentic, reliable, and fully compliant.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4.1 General Procurement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Documented procedures shall be implemented to ensure the procurement of parts and materials that meet all allocated system requirements. These procedures will form the baseline for all purchasing activities.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4.2 Supplier Qualification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Documented processes shall be implemented to identify the methods used to qualify part manufacturers. This qualification must verify that a manufacturer's internal manufacturing and quality processes can produce parts that meet all specifications with demonstrable repeatability, with guidance for this process contained in standards such as ISO 9000 and SAE AS9100.</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4.3 Sourcing from Non-Authorized Suppliers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It is prohibited to procure parts from any source other than the Original Component Manufacturer (OCM) or its franchised/authorized distributor without a Government-approved process. This strict sourcing requirement, cited in MIL-STD-11991B Appendix C.2.1.4, is a primary defense against the introduction of counterfeit items into the supply chain.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These stringent procurement controls serve as the first line of defense in our comprehensive </w:t>
      </w:r>
      <w:r w:rsidRPr="002166DC">
        <w:rPr>
          <w:rFonts w:ascii="Times New Roman" w:eastAsia="Times New Roman" w:hAnsi="Times New Roman" w:cs="Times New Roman"/>
          <w:b/>
          <w:bCs/>
          <w:sz w:val="24"/>
          <w:szCs w:val="24"/>
        </w:rPr>
        <w:t>Counterfeit Part and Material Avoidance Program</w:t>
      </w:r>
      <w:r w:rsidRPr="002166DC">
        <w:rPr>
          <w:rFonts w:ascii="Times New Roman" w:eastAsia="Times New Roman" w:hAnsi="Times New Roman" w:cs="Times New Roman"/>
          <w:sz w:val="24"/>
          <w:szCs w:val="24"/>
        </w:rPr>
        <w:t>, which details the full spectrum of prevention and detection measures.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5.0 Counterfeit Part and Material Avoidance Program</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Counterfeit parts represent a critical threat to system reliability, operational safety, and national security. A compromised component can lead to catastrophic system failure. This section details the comprehensive, multi-layered strategy for counterfeit part avoidance, detection, mitigation, and reporting, in accordance with the requirements of MIL-STD-11991B Appendix F.</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5.1 Counterfeit Prevention Procedures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Documented procedures shall be established and maintained to ensure that the use of counterfeit parts and materials is actively avoided. These procedures will be guided by industry best practices as detailed in SAE AS5553 for Electrical, Electronic, and Electromechanical (EEE) Parts and SAE AS6174 for materials.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5.2 Detection and Inspection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When parts are suspected of being counterfeit, they must undergo rigorous inspection and testing. The following methods, derived from Appendix F of the standard, are required: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Scanning Acoustic Microscopy (SAM):</w:t>
      </w:r>
      <w:r w:rsidRPr="002166DC">
        <w:rPr>
          <w:rFonts w:ascii="Times New Roman" w:eastAsia="Times New Roman" w:hAnsi="Times New Roman" w:cs="Times New Roman"/>
          <w:sz w:val="24"/>
          <w:szCs w:val="24"/>
        </w:rPr>
        <w:t xml:space="preserve"> This non-destructive test shall be used to inspect plastic encapsulated components for evidence of delamination or other indicators of thermal stress, which can signify unauthorized rework or mishandling.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Die Verification (Decapsulation):</w:t>
      </w:r>
      <w:r w:rsidRPr="002166DC">
        <w:rPr>
          <w:rFonts w:ascii="Times New Roman" w:eastAsia="Times New Roman" w:hAnsi="Times New Roman" w:cs="Times New Roman"/>
          <w:sz w:val="24"/>
          <w:szCs w:val="24"/>
        </w:rPr>
        <w:t xml:space="preserve"> This destructive test shall be used for any component containing a semiconductor die. It is performed to verify die markings against a known good part, as inconsistent markings are a strong indicator of a counterfeit item.</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5.3 Reporting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As part of our commitment to supply chain integrity, we shall participate in the Government-Industry Data Exchange Program (GIDEP). All instances of confirmed counterfeit parts or materials must be reported to the customer and/or GIDEP in accordance with our approved processes and contractual requirements.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While our counterfeit avoidance program applies universally, </w:t>
      </w:r>
      <w:r w:rsidRPr="002166DC">
        <w:rPr>
          <w:rFonts w:ascii="Times New Roman" w:eastAsia="Times New Roman" w:hAnsi="Times New Roman" w:cs="Times New Roman"/>
          <w:b/>
          <w:bCs/>
          <w:sz w:val="24"/>
          <w:szCs w:val="24"/>
        </w:rPr>
        <w:t>Commercial-Off-The-Shelf (COTS) Item Management</w:t>
      </w:r>
      <w:r w:rsidRPr="002166DC">
        <w:rPr>
          <w:rFonts w:ascii="Times New Roman" w:eastAsia="Times New Roman" w:hAnsi="Times New Roman" w:cs="Times New Roman"/>
          <w:sz w:val="24"/>
          <w:szCs w:val="24"/>
        </w:rPr>
        <w:t xml:space="preserve"> requires a dedicated set of controls to mitigate the unique risks associated with commercial supply chains.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6.0 Commercial-Off-The-Shelf (COTS) Item Management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While Commercial-Off-The-Shelf (COTS) items offer benefits in terms of cost and availability, their use in military systems demands a rigorous management process to ensure they meet stringent performance and reliability requirements. This section defines the mandatory procedures for the evaluation, qualification, and life cycle management of COTS items, as detailed in MIL-STD-11991B Appendix B.</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6.1 COTS Selection and Evaluation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Candidate COTS items must be systematically evaluated by comparing the supplier's specifications against documented product requirements. COTS items that fail to meet critical requirements shall not be selected. As part of this evaluation, a parts list audit shall be conducted to review component quality, identify any critical or prohibited parts, and assess adherence to this PM&amp;P plan.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6.2 COTS Qualification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selected COTS product must undergo formal qualification testing to verify that it meets all program requirements. This testing shall be documented in an approved Qualification Plan (QP) before any tests are performed. The product is only approved for use after the successful completion of qualification testing and approval of the final Qualification Report (QR).</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6.3 COTS Life Cycle Management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entire life cycle of a COTS product must be managed to mitigate risks associated with obsolescence, counterfeit parts, and manufacturing defects. Key requirements include: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Obsolescence Management (B.2.2.3):</w:t>
      </w:r>
      <w:r w:rsidRPr="002166DC">
        <w:rPr>
          <w:rFonts w:ascii="Times New Roman" w:eastAsia="Times New Roman" w:hAnsi="Times New Roman" w:cs="Times New Roman"/>
          <w:sz w:val="24"/>
          <w:szCs w:val="24"/>
        </w:rPr>
        <w:t xml:space="preserve"> All COTS products must be actively managed in accordance with the program's Obsolescence Management Plan to monitor end-of-life notices and enable proactive design refreshes.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Counterfeit Prevention (B.2.2.4):</w:t>
      </w:r>
      <w:r w:rsidRPr="002166DC">
        <w:rPr>
          <w:rFonts w:ascii="Times New Roman" w:eastAsia="Times New Roman" w:hAnsi="Times New Roman" w:cs="Times New Roman"/>
          <w:sz w:val="24"/>
          <w:szCs w:val="24"/>
        </w:rPr>
        <w:t xml:space="preserve"> The COTS manufacturer and their suppliers must meet all requirements of the Counterfeit Prevention Plan detailed in Section 5.0 of this document.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Environmental Stress Screening (ESS) (B.2.5.4):</w:t>
      </w:r>
      <w:r w:rsidRPr="002166DC">
        <w:rPr>
          <w:rFonts w:ascii="Times New Roman" w:eastAsia="Times New Roman" w:hAnsi="Times New Roman" w:cs="Times New Roman"/>
          <w:sz w:val="24"/>
          <w:szCs w:val="24"/>
        </w:rPr>
        <w:t xml:space="preserve"> Where specified by program requirements, Environmental Stress Screening shall be performed on production units to precipitate latent defects and ensure product quality and reliability.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6.4 Documentation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Upon successful completion of qualification, a </w:t>
      </w:r>
      <w:r w:rsidRPr="002166DC">
        <w:rPr>
          <w:rFonts w:ascii="Times New Roman" w:eastAsia="Times New Roman" w:hAnsi="Times New Roman" w:cs="Times New Roman"/>
          <w:b/>
          <w:bCs/>
          <w:sz w:val="24"/>
          <w:szCs w:val="24"/>
        </w:rPr>
        <w:t>COTS Assembly Integration Report (CAIR)</w:t>
      </w:r>
      <w:r w:rsidRPr="002166DC">
        <w:rPr>
          <w:rFonts w:ascii="Times New Roman" w:eastAsia="Times New Roman" w:hAnsi="Times New Roman" w:cs="Times New Roman"/>
          <w:sz w:val="24"/>
          <w:szCs w:val="24"/>
        </w:rPr>
        <w:t xml:space="preserve"> shall be prepared for each COTS application. This report must be sufficient to allow the product to be incorporated into the system and shall include the Product Specification (PS), Qualification Plan (QP), Qualification Report (QR), and a Product Assurance Plan (PAP).</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While proper management allows for the use of approved items, a number of specific parts, materials, and processes are strictly prohibited due to known reliability issues.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7.0 Prohibited Parts, Materials, and Processes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prohibitions listed in this section are non-negotiable. The use of these items poses a significant and unacceptable risk to system performance, reliability, and safety. In accordance with MIL-STD-11991B Appendix C, these items are forbidden from use in any system component or assembly developed under this plan.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Prohibited Items and Rationale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3287"/>
        <w:gridCol w:w="4125"/>
      </w:tblGrid>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Item/Process</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Prohibition Detail</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 (from MIL-STD-11991B)</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Parts:</w:t>
            </w:r>
            <w:r w:rsidRPr="002166DC">
              <w:rPr>
                <w:rFonts w:ascii="Times New Roman" w:eastAsia="Times New Roman" w:hAnsi="Times New Roman" w:cs="Times New Roman"/>
                <w:sz w:val="24"/>
                <w:szCs w:val="24"/>
              </w:rPr>
              <w:t xml:space="preserve"> Selenium Rectifiers</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Use of selenium rectifiers is prohibited.</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These components have known degradation and reliability concerns. (C.2.2.4)</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Parts:</w:t>
            </w:r>
            <w:r w:rsidRPr="002166DC">
              <w:rPr>
                <w:rFonts w:ascii="Times New Roman" w:eastAsia="Times New Roman" w:hAnsi="Times New Roman" w:cs="Times New Roman"/>
                <w:sz w:val="24"/>
                <w:szCs w:val="24"/>
              </w:rPr>
              <w:t xml:space="preserve"> Specific Locking Devices</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Use of fiber inserts, sheet spring nuts, and sheet spring washers as locking devices is prohibited.</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These types of locking devices pose vibration risks and shape retention issues for long-term reliability. (C.2.5.2)</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Materials:</w:t>
            </w:r>
            <w:r w:rsidRPr="002166DC">
              <w:rPr>
                <w:rFonts w:ascii="Times New Roman" w:eastAsia="Times New Roman" w:hAnsi="Times New Roman" w:cs="Times New Roman"/>
                <w:sz w:val="24"/>
                <w:szCs w:val="24"/>
              </w:rPr>
              <w:t xml:space="preserve"> Silver-Plated Wire</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Use of silver-plated wire with less than 40 micro-inches of silver and lacking ASTM B298 certification is prohibited.</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Mitigates the risk of corrosion, commonly known as "red plague." This risk is reduced if the wire is fully compliant with ASTM B298 testing and certification. (C.3.4.7)</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Materials:</w:t>
            </w:r>
            <w:r w:rsidRPr="002166DC">
              <w:rPr>
                <w:rFonts w:ascii="Times New Roman" w:eastAsia="Times New Roman" w:hAnsi="Times New Roman" w:cs="Times New Roman"/>
                <w:sz w:val="24"/>
                <w:szCs w:val="24"/>
              </w:rPr>
              <w:t xml:space="preserve"> PVC Plastics</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Use of polyvinyl chloride (PVC) plastics and PVC electrical insulation is prohibited.</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PVC is subject to degradation from out-gassing and depletion of plasticizers, is flammable, and gives off toxic fumes when burning, which can contaminate sensitive components. (C.3.5.1)</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Processes:</w:t>
            </w:r>
            <w:r w:rsidRPr="002166DC">
              <w:rPr>
                <w:rFonts w:ascii="Times New Roman" w:eastAsia="Times New Roman" w:hAnsi="Times New Roman" w:cs="Times New Roman"/>
                <w:sz w:val="24"/>
                <w:szCs w:val="24"/>
              </w:rPr>
              <w:t xml:space="preserve"> Improper Soldering of Ceramic Parts</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Solder iron mounting or rework of ceramic capacitors and other ceramic parts without an approved and validated procedure is prohibited.</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Ceramic parts are easily damaged by uncontrolled thermal shock stresses, which can induce microcracks and lead to premature failure. (C.4.1.1)</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Design Practices:</w:t>
            </w:r>
            <w:r w:rsidRPr="002166DC">
              <w:rPr>
                <w:rFonts w:ascii="Times New Roman" w:eastAsia="Times New Roman" w:hAnsi="Times New Roman" w:cs="Times New Roman"/>
                <w:sz w:val="24"/>
                <w:szCs w:val="24"/>
              </w:rPr>
              <w:t xml:space="preserve"> Unapproved Derating Criteria</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Not using Government-approved electronic derating criteria is prohibited.</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Ensures components are operated within established safe operating margins to meet system reliability and life cycle requirements. (C.4.2.1)</w:t>
            </w:r>
          </w:p>
        </w:tc>
      </w:tr>
    </w:tbl>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Beyond avoiding prohibited items, specific technical requirements must be actively followed to ensure robust and reliable designs.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8.0 Key Technical Compliance Requirements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Beyond the explicit prohibitions, specific technical practices must be rigorously followed to ensure system robustness, reliability, and long-term performance. This section highlights critical technical requirements for derating, material selection, and process controls derived from MIL-STD-11991B.</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8.1 Electronic Part Derating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All electronic parts shall be derated to ensure they operate well within their specified limits, thereby increasing reliability. Derating shall be accomplished by multiplying the critical stress parameter by the appropriate derating factor specified in the tables of Appendix A of MIL-STD-11991B. For example, when using relays, the contact current shall be derated by a factor of </w:t>
      </w:r>
      <w:r w:rsidRPr="002166DC">
        <w:rPr>
          <w:rFonts w:ascii="Times New Roman" w:eastAsia="Times New Roman" w:hAnsi="Times New Roman" w:cs="Times New Roman"/>
          <w:b/>
          <w:bCs/>
          <w:sz w:val="24"/>
          <w:szCs w:val="24"/>
        </w:rPr>
        <w:t>0.75</w:t>
      </w:r>
      <w:r w:rsidRPr="002166DC">
        <w:rPr>
          <w:rFonts w:ascii="Times New Roman" w:eastAsia="Times New Roman" w:hAnsi="Times New Roman" w:cs="Times New Roman"/>
          <w:sz w:val="24"/>
          <w:szCs w:val="24"/>
        </w:rPr>
        <w:t xml:space="preserve"> for resistive loads, </w:t>
      </w:r>
      <w:r w:rsidRPr="002166DC">
        <w:rPr>
          <w:rFonts w:ascii="Times New Roman" w:eastAsia="Times New Roman" w:hAnsi="Times New Roman" w:cs="Times New Roman"/>
          <w:b/>
          <w:bCs/>
          <w:sz w:val="24"/>
          <w:szCs w:val="24"/>
        </w:rPr>
        <w:t>0.40</w:t>
      </w:r>
      <w:r w:rsidRPr="002166DC">
        <w:rPr>
          <w:rFonts w:ascii="Times New Roman" w:eastAsia="Times New Roman" w:hAnsi="Times New Roman" w:cs="Times New Roman"/>
          <w:sz w:val="24"/>
          <w:szCs w:val="24"/>
        </w:rPr>
        <w:t xml:space="preserve"> for inductive loads, and </w:t>
      </w:r>
      <w:r w:rsidRPr="002166DC">
        <w:rPr>
          <w:rFonts w:ascii="Times New Roman" w:eastAsia="Times New Roman" w:hAnsi="Times New Roman" w:cs="Times New Roman"/>
          <w:b/>
          <w:bCs/>
          <w:sz w:val="24"/>
          <w:szCs w:val="24"/>
        </w:rPr>
        <w:t>0.20</w:t>
      </w:r>
      <w:r w:rsidRPr="002166DC">
        <w:rPr>
          <w:rFonts w:ascii="Times New Roman" w:eastAsia="Times New Roman" w:hAnsi="Times New Roman" w:cs="Times New Roman"/>
          <w:sz w:val="24"/>
          <w:szCs w:val="24"/>
        </w:rPr>
        <w:t xml:space="preserve"> for motor loads (TABLE A-XI).</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8.2 Dissimilar Metals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use of dissimilar metals in direct contact, as defined by MIL-STD-889, must be avoided to prevent galvanic corrosion. Where design constraints make their use unavoidable, the metals must be protected against corrosion using one of the methods listed in MIL-STD-889.</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8.3 Printed Wiring Assemblies (PWA)</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All Printed Wiring Assemblies (PWAs) shall be manufactured in accordance with Class 3 requirements for IPC A-610 (Acceptability of Electronic Assemblies) and IPC J-STD-001 (Requirements for Soldered Electrical and Electronic Assemblies). All soldering processes must conform to IPC J-STD-001, Class 3.</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8.4 Part Identification and Marking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All parts, materials, components, and </w:t>
      </w:r>
      <w:r>
        <w:rPr>
          <w:rFonts w:ascii="Times New Roman" w:eastAsia="Times New Roman" w:hAnsi="Times New Roman" w:cs="Times New Roman"/>
          <w:sz w:val="24"/>
          <w:szCs w:val="24"/>
        </w:rPr>
        <w:t>-----</w:t>
      </w:r>
      <w:r w:rsidRPr="002166DC">
        <w:rPr>
          <w:rFonts w:ascii="Times New Roman" w:eastAsia="Times New Roman" w:hAnsi="Times New Roman" w:cs="Times New Roman"/>
          <w:sz w:val="24"/>
          <w:szCs w:val="24"/>
        </w:rPr>
        <w:t>Printed Wiring Boards (PWBs) must be clearly identified and marked in accordance with IPC J-STD-609. This marking is essential to ensure full traceability and to indicate necessary handling information, such as Electrostatic Discharge (ESD) sensitivity or moisture sensitivity levels.</w:t>
      </w:r>
    </w:p>
    <w:p w:rsidR="002166DC" w:rsidRPr="002166DC" w:rsidRDefault="002166DC" w:rsidP="002166DC">
      <w:pPr>
        <w:pBdr>
          <w:bottom w:val="single" w:sz="6" w:space="1" w:color="auto"/>
        </w:pBd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Adherence to this Parts, Materials, and Processes Compliance Plan is mandatory for all personnel involved in the design, procurement, assembly, and quality assurance of our systems.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White Paper: A Guide to Prohibited Parts, Materials, and Processes in Military Electronics Design Based on MIL-STD-11991B</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1.0 Introduction: Establishing a Foundation for System Reliability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Designing and manufacturing electronics for military applications requires strict adherence to standards that ensure reliability, safety, and performance throughout the system's life cycle. The harsh and unforgiving environments in which these systems operate demand an engineering discipline that anticipates and mitigates potential failures before they occur. MIL-STD-11991B stands as a critical governing document for Parts, Materials, and Processes (PM&amp;P) selection, providing a framework to build robust and mission-capable electronics. This document will serve as an authoritative guide for design engineers and project managers by detailing key prohibitions outlined in the standard and explaining the engineering rationale behind them.</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core purpose of PM&amp;P management is to ensure that all components and materials, including Commercial Off-the-Shelf (COTS) items, reliably perform their intended function under all anticipated life cycle conditions. This involves a rigorous selection and qualification process that systematically excludes elements with known vulnerabilities. By understanding the "why" behind these prohibitions, engineering teams can make more informed decisions, reduce program risk, and ultimately deliver systems that meet the stringent demands of modern military operations.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guide begins by examining the first line of defense against system failure: the electronic parts themselves.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2.0 Prohibited Electronic and Electrical Parts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strategic selection of electronic components is a cornerstone of reliable system design. Certain parts are explicitly prohibited in military applications due to a well-documented history of reliability issues, performance degradation in harsh environments, or susceptibility to specific failure modes that can compromise mission-critical systems. The prohibitions detailed below are based on extensive field data and engineering analysis, serving as essential safeguards against predictable component failures.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2.1 Selenium Rectifiers</w:t>
      </w:r>
      <w:r w:rsidRPr="002166DC">
        <w:rPr>
          <w:rFonts w:ascii="Times New Roman" w:eastAsia="Times New Roman" w:hAnsi="Times New Roman" w:cs="Times New Roman"/>
          <w:sz w:val="24"/>
          <w:szCs w:val="24"/>
        </w:rPr>
        <w:t xml:space="preserve"> The use of selenium rectifiers is prohibited (MIL-STD-11991B, Appx. C.2.2.4).</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cites “known degradation and reliability concerns” as the basis for this prohibition. From an engineering perspective, this is because their operational characteristics can change unpredictably over their service life, introducing an unacceptable risk for long-life military systems where performance stability is paramount.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2.2 Specific Discrete Diodes</w:t>
      </w:r>
      <w:r w:rsidRPr="002166DC">
        <w:rPr>
          <w:rFonts w:ascii="Times New Roman" w:eastAsia="Times New Roman" w:hAnsi="Times New Roman" w:cs="Times New Roman"/>
          <w:sz w:val="24"/>
          <w:szCs w:val="24"/>
        </w:rPr>
        <w:t xml:space="preserve"> The use of discrete diodes that do not meet MIL-PRF-19500 Category I metallurgical bond standards is prohibited. This restriction extends to diodes constructed with point-contact (whisker) wires or those utilizing plated silver button contacts (MIL-STD-11991B, Appx. C.2.2.5).</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According to the standard, metallurgical bonding is a more robust method. Designs that are not thermally matched are vulnerable to failures caused by a mismatch in the Coefficient of Thermal Expansion (CTE) between materials. This mismatch induces mechanical stress during thermal cycling, which can lead to bond failure and intermittent or complete loss of function.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2.3 Ceramic Capacitors with Piezoelectric Output</w:t>
      </w:r>
      <w:r w:rsidRPr="002166DC">
        <w:rPr>
          <w:rFonts w:ascii="Times New Roman" w:eastAsia="Times New Roman" w:hAnsi="Times New Roman" w:cs="Times New Roman"/>
          <w:sz w:val="24"/>
          <w:szCs w:val="24"/>
        </w:rPr>
        <w:t xml:space="preserve"> The use of ceramic capacitors that exhibit a significant piezoelectric effect is prohibited (MIL-STD-11991B, Appx. C.2.3.8).</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does not provide an explicit rationale for this prohibition. However, the engineering basis is clear: when subjected to mechanical stress or vibration, these components can generate an unwanted voltage. This introduces noise and potential instability into sensitive electronic circuits, thereby compromising system performance and data integrity.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2.4 Circuit Protection Fuses</w:t>
      </w:r>
      <w:r w:rsidRPr="002166DC">
        <w:rPr>
          <w:rFonts w:ascii="Times New Roman" w:eastAsia="Times New Roman" w:hAnsi="Times New Roman" w:cs="Times New Roman"/>
          <w:sz w:val="24"/>
          <w:szCs w:val="24"/>
        </w:rPr>
        <w:t xml:space="preserve"> The use of circuit protection fuses is prohibited (MIL-STD-11991B, Appx. C.2.4.1).</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While the standard provides no explicit rationale, this prohibition is rooted in overarching reliability and maintainability concerns. Unlike circuit breakers, which can be reset, fuses are single-use devices. Their failure characteristics can be less predictable in complex systems, and their replacement often requires more extensive maintenance actions, making them unsuitable for mission-critical applications where downtime must be minimized.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2.5 Vacuum Tubes</w:t>
      </w:r>
      <w:r w:rsidRPr="002166DC">
        <w:rPr>
          <w:rFonts w:ascii="Times New Roman" w:eastAsia="Times New Roman" w:hAnsi="Times New Roman" w:cs="Times New Roman"/>
          <w:sz w:val="24"/>
          <w:szCs w:val="24"/>
        </w:rPr>
        <w:t xml:space="preserve"> The use of vacuum tubes is prohibited (MIL-STD-11991B, Appx. C.2.4.2).</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does not offer a specific reason for this restriction. From an engineering standpoint, this is based on their well-documented reliability issues when compared to modern solid-state components. Vacuum tubes are inherently more susceptible to mechanical shock and vibration, have a shorter operational lifespan, and exhibit performance degradation over time, making them unsuitable for the demanding requirements of military electronics.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selection of appropriate parts is only the first step; the physical materials from which they are constructed are equally critical to long-term system integrity.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3.0 Prohibited and Restricted Materials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field of materials science plays a critical role in the long-term reliability of military electronics. The choice of materials can directly impact a system's ability to withstand environmental stresses and perform its function for the duration of its service life. Certain materials are prohibited due to inherent risks, including toxicity, corrosion susceptibility, outgassing in vacuum environments, and stress-corrosion cracking, all of which can lead to premature and catastrophic system failure.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3.1 Cadmium</w:t>
      </w:r>
      <w:r w:rsidRPr="002166DC">
        <w:rPr>
          <w:rFonts w:ascii="Times New Roman" w:eastAsia="Times New Roman" w:hAnsi="Times New Roman" w:cs="Times New Roman"/>
          <w:sz w:val="24"/>
          <w:szCs w:val="24"/>
        </w:rPr>
        <w:t xml:space="preserve"> The use of cadmium plating is prohibited (MIL-STD-11991B, Appx. C.3.4.4).</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is silent on the specific rationale. However, the engineering basis for this prohibition is multifaceted. Cadmium is highly toxic, posing a hazard to personnel and the environment. Furthermore, it is subject to sublimation (outgassing) under vacuum conditions, where it can re-deposit on sensitive optical surfaces or cause short circuits. It has also been identified as a fungus nutrient, promoting biological growth that can degrade material integrity.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3.2 Mercury and Mercury Compounds</w:t>
      </w:r>
      <w:r w:rsidRPr="002166DC">
        <w:rPr>
          <w:rFonts w:ascii="Times New Roman" w:eastAsia="Times New Roman" w:hAnsi="Times New Roman" w:cs="Times New Roman"/>
          <w:sz w:val="24"/>
          <w:szCs w:val="24"/>
        </w:rPr>
        <w:t xml:space="preserve"> The use of mercury and any compounds containing mercury is strictly prohibited (MIL-STD-11991B, Appx. C.3.3.1).</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cites “Hazardous concerns” as the primary driver for this prohibition. Mercury is a potent neurotoxin, and its presence in any system creates significant safety risks during manufacturing, maintenance, and end-of-life disposal.</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3.3 Zinc and Zinc Alloys</w:t>
      </w:r>
      <w:r w:rsidRPr="002166DC">
        <w:rPr>
          <w:rFonts w:ascii="Times New Roman" w:eastAsia="Times New Roman" w:hAnsi="Times New Roman" w:cs="Times New Roman"/>
          <w:sz w:val="24"/>
          <w:szCs w:val="24"/>
        </w:rPr>
        <w:t xml:space="preserve"> The use of zinc and its alloys is prohibited (MIL-STD-11991B, Appx. C.3.4.11).</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Although no explicit rationale is provided in the standard, zinc presents two significant risks in high-reliability electronics. First, it is subject to sublimation in vacuum environments, creating a contamination risk similar to that of cadmium. More critically, pure zinc is known for its tendency to form “zinc whiskers”—tiny, conductive crystalline filaments that can grow from plated surfaces and cause catastrophic short circuits.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3.4 Silver-Plated Wire</w:t>
      </w:r>
      <w:r w:rsidRPr="002166DC">
        <w:rPr>
          <w:rFonts w:ascii="Times New Roman" w:eastAsia="Times New Roman" w:hAnsi="Times New Roman" w:cs="Times New Roman"/>
          <w:sz w:val="24"/>
          <w:szCs w:val="24"/>
        </w:rPr>
        <w:t xml:space="preserve"> The use of silver-plated wire is prohibited when the silver plating is less than 40 micro-inches thick and the wire is not certified by the manufacturer as having passed deterioration control tests per ASTM B298 (MIL-STD-11991B, Appx. C.3.4.7).</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explicitly states this prohibition is intended to mitigate the risk of “red plague” corrosion, a phenomenon where the underlying copper corrodes through pores or defects in the silver plating in the presence of moisture. Mitigating factors are essential for approval: the wire must be fully certified, its shelf life and storage conditions tightly controlled, and solderability must be verified before use, especially for wire stored for more than one year.</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3.5 Polyvinyl Chloride (PVC) Materials</w:t>
      </w:r>
      <w:r w:rsidRPr="002166DC">
        <w:rPr>
          <w:rFonts w:ascii="Times New Roman" w:eastAsia="Times New Roman" w:hAnsi="Times New Roman" w:cs="Times New Roman"/>
          <w:sz w:val="24"/>
          <w:szCs w:val="24"/>
        </w:rPr>
        <w:t xml:space="preserve"> The use of PVC plastics and PVC-based electrical insulation is prohibited (MIL-STD-11991B, Appx. C.3.5.1).</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According to the standard, PVC is subject to degradation from the outgassing of plasticizers, a process accelerated by high temperatures or vacuum conditions. This outgassing not only makes the material brittle but can contaminate sensitive components. Additionally, PVC is flammable and releases toxic, corrosive fumes when burned, posing risks to both personnel and equipment.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3.6 Corrosive RTV Adhesives/Sealants</w:t>
      </w:r>
      <w:r w:rsidRPr="002166DC">
        <w:rPr>
          <w:rFonts w:ascii="Times New Roman" w:eastAsia="Times New Roman" w:hAnsi="Times New Roman" w:cs="Times New Roman"/>
          <w:sz w:val="24"/>
          <w:szCs w:val="24"/>
        </w:rPr>
        <w:t xml:space="preserve"> The use of Room Temperature Vulcanization (RTV) adhesives and sealants that emit acetic acid during their curing process is prohibited (MIL-STD-11991B, Appx. C.3.5.2).</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standard’s rationale is that acetic acid is corrosive. The vapors released during curing can attack and degrade nearby metallic components, leading to corrosion and potential circuit failure.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3.7 Cotton and Linen</w:t>
      </w:r>
      <w:r w:rsidRPr="002166DC">
        <w:rPr>
          <w:rFonts w:ascii="Times New Roman" w:eastAsia="Times New Roman" w:hAnsi="Times New Roman" w:cs="Times New Roman"/>
          <w:sz w:val="24"/>
          <w:szCs w:val="24"/>
        </w:rPr>
        <w:t xml:space="preserve"> The use of cotton and linen materials is prohibited (MIL-STD-11991B, Appx. C.3.6.5).</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notes that these organic materials are highly flammable and pose a significant fire risk. Furthermore, their insulating properties degrade over time as they absorb moisture, making them unsuitable for reliable electrical applications.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From the materials chosen, we now turn our attention to the processes and design practices used to assemble them into a final product.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4.0 Prohibited Processes and Design Practices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Manufacturing processes and fundamental design choices are as critical to system reliability as component and material selection. Certain practices that may be common in the commercial sector are strictly prohibited in military applications because they introduce unacceptable risks related to thermal shock, mechanical stress, vibration, and corrosion. Adherence to approved processes and design rules is essential for building systems that can survive and perform in their intended operational environments.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4.1 Prohibited Manufacturing and Repair Processes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4.1.1 Improper Handling and Soldering of Ceramic Parts</w:t>
      </w:r>
      <w:r w:rsidRPr="002166DC">
        <w:rPr>
          <w:rFonts w:ascii="Times New Roman" w:eastAsia="Times New Roman" w:hAnsi="Times New Roman" w:cs="Times New Roman"/>
          <w:sz w:val="24"/>
          <w:szCs w:val="24"/>
        </w:rPr>
        <w:t xml:space="preserve"> The use of soldering irons for mounting or performing rework on ceramic parts, such as multilayer ceramic capacitors, is prohibited without a thoroughly validated and customer-approved procedure (MIL-STD-11991B, Appx. C.4.1.1).</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Ceramic components are extremely susceptible to damage from uncontrolled thermal shock. The standard explains that the direct application of a soldering iron can induce microcracks and dielectric damage that are often invisible but can lead to latent, in-field failures. Manufacturing processes must be qualified to ensure they do not subject these components to excessive thermal stress.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4.1.2 Specific PWA Repair Methods</w:t>
      </w:r>
      <w:r w:rsidRPr="002166DC">
        <w:rPr>
          <w:rFonts w:ascii="Times New Roman" w:eastAsia="Times New Roman" w:hAnsi="Times New Roman" w:cs="Times New Roman"/>
          <w:sz w:val="24"/>
          <w:szCs w:val="24"/>
        </w:rPr>
        <w:t xml:space="preserve"> Several repair methods for Printed Wiring Assemblies (PWAs) outlined in the commercial standard IPC 7711/7721 are prohibited. These include methods 3.2, 3.5.2, 3.5.3, 4.2.5, 4.2.6, 4.2.7, 4.3.2, 4.3.3, 4.3.4, 5.2, 5.3, 6.2.1, 6.2.2, and 6.3 (MIL-STD-11991B, Appx. C.4.1.4). These prohibitions target physically intrusive repairs, such as certain jumper wire installations and repairs to laminate, pads, and conductors.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deems that these specific repair techniques introduce an unacceptable level of risk into the rework process. They may compromise the integrity of the board, adjacent components, or the repaired connection itself, thereby reducing the overall reliability of the assembly.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4.2 Prohibited Design Practices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4.2.1 Unsupported Large-Bodied Components</w:t>
      </w:r>
      <w:r w:rsidRPr="002166DC">
        <w:rPr>
          <w:rFonts w:ascii="Times New Roman" w:eastAsia="Times New Roman" w:hAnsi="Times New Roman" w:cs="Times New Roman"/>
          <w:sz w:val="24"/>
          <w:szCs w:val="24"/>
        </w:rPr>
        <w:t xml:space="preserve"> Mounting large-bodied or heavy components on a PWA without adequate mechanical support, such as staking or bonding with approved adhesives, is prohibited (MIL-STD-11991B, Appx. C.4.2.9).</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notes that in a vibration-intensive environment, the leads of an unsupported heavy component are subjected to significant mechanical stress. This stress can lead to solder joint fatigue, lead fracture, or damage to the component itself, resulting in an electrical failure.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4.2.2 Overhanging Components</w:t>
      </w:r>
      <w:r w:rsidRPr="002166DC">
        <w:rPr>
          <w:rFonts w:ascii="Times New Roman" w:eastAsia="Times New Roman" w:hAnsi="Times New Roman" w:cs="Times New Roman"/>
          <w:sz w:val="24"/>
          <w:szCs w:val="24"/>
        </w:rPr>
        <w:t xml:space="preserve"> Designing layouts where parts or components overhang the edge of a Printed Wiring Assembly (PWA) is prohibited (MIL-STD-11991B, Appx. C.4.2.7).</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rationale provided is that overhanging components are highly vulnerable to physical damage during handling and assembly. This practice also creates the risk of mechanical interference with the system enclosure or adjacent assemblies.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4.2.3 Crimped Aluminum Electrical Aircraft Wire</w:t>
      </w:r>
      <w:r w:rsidRPr="002166DC">
        <w:rPr>
          <w:rFonts w:ascii="Times New Roman" w:eastAsia="Times New Roman" w:hAnsi="Times New Roman" w:cs="Times New Roman"/>
          <w:sz w:val="24"/>
          <w:szCs w:val="24"/>
        </w:rPr>
        <w:t xml:space="preserve"> The use of crimped aluminum electrical wire is prohibited (MIL-STD-11991B, Appx. C.4.2.12).</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The standard attributes this restriction to aluminum's high Coefficient of Thermal Expansion (CTE). During thermal cycling, the wire's expansion and contraction can cause the crimp connection to loosen. A loose crimp leads to increased electrical resistance, generating heat at the junction and creating a potential fire hazard.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4.2.4 Moisture Traps</w:t>
      </w:r>
      <w:r w:rsidRPr="002166DC">
        <w:rPr>
          <w:rFonts w:ascii="Times New Roman" w:eastAsia="Times New Roman" w:hAnsi="Times New Roman" w:cs="Times New Roman"/>
          <w:sz w:val="24"/>
          <w:szCs w:val="24"/>
        </w:rPr>
        <w:t xml:space="preserve"> Designs that create traps, pockets, or crevices that are susceptible to the collection and retention of moisture are prohibited (MIL-STD-11991B, Appx. C.4.2.13).</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Rationale:</w:t>
      </w: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i/>
          <w:iCs/>
          <w:sz w:val="24"/>
          <w:szCs w:val="24"/>
        </w:rPr>
        <w:t>According to the standard, these areas are overly prone to corrosion. The presence of trapped moisture creates an ideal environment for corrosion to initiate and progress, which is a critical failure mechanism that must be designed out of the system.</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These process and design prohibitions are critical for building inherent reliability into military electronic systems from the ground up.</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5.0 Conclusion: A Proactive Approach to System Integrity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prohibitions on specific parts, materials, and processes outlined in MIL-STD-11991B are not arbitrary restrictions; they are essential safeguards against predictable failures, developed from decades of engineering experience in demanding military and aerospace environments. Each prohibition, from the exclusion of a simple diode type to the restriction on a specific manufacturing process, is designed to eliminate a known failure mode and enhance the foundational reliability of the system.</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Adherence to these standards should not be viewed as a mere compliance exercise but as a fundamental aspect of proactive risk management. For design engineers and project managers in high-stakes fields, integrating these principles at the earliest stages of the design lifecycle is paramount. This approach fosters a culture of reliability that extends from initial concept to final deployment. By building systems on a foundation of proven components, robust materials, and qualified processes, we ensure the development of systems that are not only compliant but are truly robust, reliable, and mission-capable.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5 Surprising Lessons on Career, Learning, and Innovation from a Sprawling Engineering Portfolio</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Introduction: Unearthing Wisdom in an Unlikely Place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I recently had the chance to go through a vast, dense, and deeply technical collection of documents—a personal portfolio that spanned decades of work. It was a sprawling archive covering everything from electrical engineering theory and military hardware standards to national education policy, policing, and artificial intelligence. At first glance, it was an overwhelming compilation of specialized knowledge.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But within this seemingly chaotic mass of information, several profound and counter-intuitive lessons began to emerge. These were not obscure technical facts, but universal principles applicable to anyone interested in learning, career growth, and creative problem-solving. This post is a distillation of the five most surprising takeaways I found, unearthed from a place I never expected.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1. Your Career Isn't a Resume—It's a Portfolio of Evidence.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most powerful career documents aren't just resumes; they are comprehensive portfolios that provide tangible proof of competence. This collection was structured not as a simple CV, but as a formal "Portfolio of Evidence" (PoE), the kind prepared for submission to official bodies like the South African Qualifications Authority (SAQA), the Department of Higher Education and Training (DHET), and the Quality Council for Trades &amp; Occupations (QCTO).</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approach reframes a career from a list of job titles into a body of demonstrable work. Based on the portfolio's structure, a professional PoE includes a wide range of documentation that tells a complete story.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Key components include: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Academic Records &amp; Exam Results:</w:t>
      </w:r>
      <w:r w:rsidRPr="002166DC">
        <w:rPr>
          <w:rFonts w:ascii="Times New Roman" w:eastAsia="Times New Roman" w:hAnsi="Times New Roman" w:cs="Times New Roman"/>
          <w:sz w:val="24"/>
          <w:szCs w:val="24"/>
        </w:rPr>
        <w:t xml:space="preserve"> The formal foundation of your knowledge.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Vocational Training &amp; Work Experience:</w:t>
      </w:r>
      <w:r w:rsidRPr="002166DC">
        <w:rPr>
          <w:rFonts w:ascii="Times New Roman" w:eastAsia="Times New Roman" w:hAnsi="Times New Roman" w:cs="Times New Roman"/>
          <w:sz w:val="24"/>
          <w:szCs w:val="24"/>
        </w:rPr>
        <w:t xml:space="preserve"> Detailed logs and reports of practical, hands-on skills.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Legal &amp; Regulatory Correspondence:</w:t>
      </w:r>
      <w:r w:rsidRPr="002166DC">
        <w:rPr>
          <w:rFonts w:ascii="Times New Roman" w:eastAsia="Times New Roman" w:hAnsi="Times New Roman" w:cs="Times New Roman"/>
          <w:sz w:val="24"/>
          <w:szCs w:val="24"/>
        </w:rPr>
        <w:t xml:space="preserve"> Proof of engagement with official bodies, compliance records, and professional affiliations.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Assessment &amp; Certification Evidence:</w:t>
      </w:r>
      <w:r w:rsidRPr="002166DC">
        <w:rPr>
          <w:rFonts w:ascii="Times New Roman" w:eastAsia="Times New Roman" w:hAnsi="Times New Roman" w:cs="Times New Roman"/>
          <w:sz w:val="24"/>
          <w:szCs w:val="24"/>
        </w:rPr>
        <w:t xml:space="preserve"> The results of trade tests, practical exams, and certifications that validate your abilities.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Technical Standards &amp; Job Specifications:</w:t>
      </w:r>
      <w:r w:rsidRPr="002166DC">
        <w:rPr>
          <w:rFonts w:ascii="Times New Roman" w:eastAsia="Times New Roman" w:hAnsi="Times New Roman" w:cs="Times New Roman"/>
          <w:sz w:val="24"/>
          <w:szCs w:val="24"/>
        </w:rPr>
        <w:t xml:space="preserve"> Documents showing the specific rules and requirements you have worked with and mastered.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Viewing your career through this lens—as a collection of tangible proof from your entire journey—is a more powerful and authentic way to represent your skills than a traditional resume. It’s not just about what you claim you can do, but what you can prove you have done.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2. The Ultimate Problem-Solving Hack is the Fire Triangle.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Buried deep within a module on workshop safety was a simple, powerful mental model with applications far beyond its original context. The material on fire safety introduced the "Fire Triangle," a foundational concept in firefighting.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For a fire to exist, three components must be present: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Fuel</w:t>
      </w:r>
      <w:r w:rsidRPr="002166DC">
        <w:rPr>
          <w:rFonts w:ascii="Times New Roman" w:eastAsia="Times New Roman" w:hAnsi="Times New Roman" w:cs="Times New Roman"/>
          <w:sz w:val="24"/>
          <w:szCs w:val="24"/>
        </w:rPr>
        <w:t xml:space="preserve"> (something that will burn)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Heat</w:t>
      </w:r>
      <w:r w:rsidRPr="002166DC">
        <w:rPr>
          <w:rFonts w:ascii="Times New Roman" w:eastAsia="Times New Roman" w:hAnsi="Times New Roman" w:cs="Times New Roman"/>
          <w:sz w:val="24"/>
          <w:szCs w:val="24"/>
        </w:rPr>
        <w:t xml:space="preserve"> (enough to make the fuel burn)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Oxygen</w:t>
      </w:r>
      <w:r w:rsidRPr="002166DC">
        <w:rPr>
          <w:rFonts w:ascii="Times New Roman" w:eastAsia="Times New Roman" w:hAnsi="Times New Roman" w:cs="Times New Roman"/>
          <w:sz w:val="24"/>
          <w:szCs w:val="24"/>
        </w:rPr>
        <w:t xml:space="preserve"> (an agent to sustain the reaction)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The core principle is brilliantly simple: </w:t>
      </w:r>
      <w:r w:rsidRPr="002166DC">
        <w:rPr>
          <w:rFonts w:ascii="Times New Roman" w:eastAsia="Times New Roman" w:hAnsi="Times New Roman" w:cs="Times New Roman"/>
          <w:b/>
          <w:bCs/>
          <w:sz w:val="24"/>
          <w:szCs w:val="24"/>
        </w:rPr>
        <w:t>"Removing any one extinguishes the fire."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framework is a remarkably versatile problem-solving hack. It teaches that complex problems that seem self-sustaining are often a combination of a few essential, interdependent elements. By metaphorically applying the Fire Triangle, you can deconstruct an issue to its core components and find the easiest one to eliminate. To break a bad habit, debug a failing project, or resolve a conflict, ask yourself: What are the three essential "legs" holding this problem up? Which one can I remove to make the entire structure collapse?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3. AI Learns Like a Football Player—And You Can Too.</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Artificial intelligence can feel abstract and impenetrable, but a section on AI-enhanced industrial systems offered a beautifully simple analogy that makes a core concept instantly understandable. The documents explained the two primary types of machine learning: Supervised and Unsupervised Learning.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For Supervised Learning, the analogy was this: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Analogy:</w:t>
      </w:r>
      <w:r w:rsidRPr="002166DC">
        <w:rPr>
          <w:rFonts w:ascii="Times New Roman" w:eastAsia="Times New Roman" w:hAnsi="Times New Roman" w:cs="Times New Roman"/>
          <w:sz w:val="24"/>
          <w:szCs w:val="24"/>
        </w:rPr>
        <w:t xml:space="preserve"> Like learning football with a coach who explains the rules. </w:t>
      </w:r>
      <w:r w:rsidRPr="002166DC">
        <w:rPr>
          <w:rFonts w:ascii="Times New Roman" w:eastAsia="Times New Roman" w:hAnsi="Times New Roman" w:cs="Times New Roman"/>
          <w:b/>
          <w:bCs/>
          <w:sz w:val="24"/>
          <w:szCs w:val="24"/>
        </w:rPr>
        <w:t>How It Works:</w:t>
      </w:r>
      <w:r w:rsidRPr="002166DC">
        <w:rPr>
          <w:rFonts w:ascii="Times New Roman" w:eastAsia="Times New Roman" w:hAnsi="Times New Roman" w:cs="Times New Roman"/>
          <w:sz w:val="24"/>
          <w:szCs w:val="24"/>
        </w:rPr>
        <w:t xml:space="preserve"> The algorithm is trained on labeled data (input + correct output).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For Unsupervised Learning, the analogy was equally clear:</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Analogy:</w:t>
      </w:r>
      <w:r w:rsidRPr="002166DC">
        <w:rPr>
          <w:rFonts w:ascii="Times New Roman" w:eastAsia="Times New Roman" w:hAnsi="Times New Roman" w:cs="Times New Roman"/>
          <w:sz w:val="24"/>
          <w:szCs w:val="24"/>
        </w:rPr>
        <w:t xml:space="preserve"> Watching football games without instruction and learning by observation. </w:t>
      </w:r>
      <w:r w:rsidRPr="002166DC">
        <w:rPr>
          <w:rFonts w:ascii="Times New Roman" w:eastAsia="Times New Roman" w:hAnsi="Times New Roman" w:cs="Times New Roman"/>
          <w:b/>
          <w:bCs/>
          <w:sz w:val="24"/>
          <w:szCs w:val="24"/>
        </w:rPr>
        <w:t>How It Works:</w:t>
      </w:r>
      <w:r w:rsidRPr="002166DC">
        <w:rPr>
          <w:rFonts w:ascii="Times New Roman" w:eastAsia="Times New Roman" w:hAnsi="Times New Roman" w:cs="Times New Roman"/>
          <w:sz w:val="24"/>
          <w:szCs w:val="24"/>
        </w:rPr>
        <w:t xml:space="preserve"> The algorithm is trained on unlabeled data and must find structure on its own.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comparison demystifies a revolutionary technology by grounding it in a familiar human experience. It highlights the incredible power of finding the right mental model. Whether you're trying to grasp a new technology or teach a difficult concept, locating the perfect analogy can be the key that unlocks true understanding for yourself and others.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 True Experts Are Polymaths, Not Just Specialists.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We are often told to specialize, to "niche down" to find success. This portfolio, however, made a powerful case for the opposite: that the most effective problem-solvers are often polymaths who can connect ideas across seemingly unrelated fields. The documents revealed a surprising fusion of expertise.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collection seamlessly integrated knowledge from diverse domains, including: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Deep Electrical Engineering (AC/DC theory, smart grids, 3-phase systems)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Policing and Forensic Science (detective work, crime scene management)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National Education and Training Policy (SAQA, NQF, SETAs)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Law and Labor Relations (CCMA, court procedures)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Artificial Intelligence and Robotics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One document explicitly referenced the synthesis of these fields in a subject entry titled "engineering assessment police and safety." This wasn't a random assortment of interests, but a deliberate weaving together of different disciplines. The lesson is that solving complex, modern problems rarely happens in a silo. It requires a polymath's perspective—combining deep expertise in one area with a functional, working knowledge of many others to see the complete picture.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5. A Military Standard for Parts Reveals the Secret to Everyday Reliability.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What can a military standard for nuts, bolts, and wires teach us about excellence in our own work? A document titled "MIL-STD-11991B," a U.S. military standard for parts, materials, and processes, provided a fascinating answer. Its goal is to ensure extreme reliability in critical systems where failure is not an option. It achieves this by being obsessively specific about what is </w:t>
      </w:r>
      <w:r w:rsidRPr="002166DC">
        <w:rPr>
          <w:rFonts w:ascii="Times New Roman" w:eastAsia="Times New Roman" w:hAnsi="Times New Roman" w:cs="Times New Roman"/>
          <w:i/>
          <w:iCs/>
          <w:sz w:val="24"/>
          <w:szCs w:val="24"/>
        </w:rPr>
        <w:t>prohibited</w:t>
      </w:r>
      <w:r w:rsidRPr="002166DC">
        <w:rPr>
          <w:rFonts w:ascii="Times New Roman" w:eastAsia="Times New Roman" w:hAnsi="Times New Roman" w:cs="Times New Roman"/>
          <w:sz w:val="24"/>
          <w:szCs w:val="24"/>
        </w:rPr>
        <w: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Here are a few examples of forbidden materials and the rationale behind the bans: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PVC Electrical Insulation:</w:t>
      </w:r>
      <w:r w:rsidRPr="002166DC">
        <w:rPr>
          <w:rFonts w:ascii="Times New Roman" w:eastAsia="Times New Roman" w:hAnsi="Times New Roman" w:cs="Times New Roman"/>
          <w:sz w:val="24"/>
          <w:szCs w:val="24"/>
        </w:rPr>
        <w:t xml:space="preserve"> Prohibited because it is "subject to degradation from out-gassing and depletion of plasticizers" and "gives off toxic fumes when burning." The problem isn't just if it works now, but how it fails later.</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Sheet Spring Nuts and Lock Washers:</w:t>
      </w:r>
      <w:r w:rsidRPr="002166DC">
        <w:rPr>
          <w:rFonts w:ascii="Times New Roman" w:eastAsia="Times New Roman" w:hAnsi="Times New Roman" w:cs="Times New Roman"/>
          <w:sz w:val="24"/>
          <w:szCs w:val="24"/>
        </w:rPr>
        <w:t xml:space="preserve"> Prohibited because they "pose vibration risks and shape retention issues for long-term reliability." What seems like a simple, cheap component can become the single point of failure.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Corrosive RTV Adhesives/Sealants:</w:t>
      </w:r>
      <w:r w:rsidRPr="002166DC">
        <w:rPr>
          <w:rFonts w:ascii="Times New Roman" w:eastAsia="Times New Roman" w:hAnsi="Times New Roman" w:cs="Times New Roman"/>
          <w:sz w:val="24"/>
          <w:szCs w:val="24"/>
        </w:rPr>
        <w:t xml:space="preserve"> Prohibited because certain types "emit acetic acid during cure," which is corrosive to other nearby parts. The second-order effect of the material is just as important as its primary function.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These exacting standards teach a universal lesson. True, lasting reliability—whether in a machine, a project, or a system—comes from an obsession with the small details and a deep understanding of the second-order effects of every choice you make.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Conclusion: Your Field's Unwritten Lessons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most valuable and universal lessons are often hidden in the dense, specialized, or unconventional documents of a given field. An engineering portfolio became a source of wisdom on career management, problem-solving, and the nature of expertise itself. It proved that powerful ideas are everywhere, waiting for someone to find them, translate them, and share them.</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It leaves a final, thought-provoking question: What powerful ideas are buried in the technical manuals and esoteric documents of your own field, waiting to be uncovered and shared?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An Introduction to Derating: The Secret to Building Reliable Electronics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1. Introduction: Why You Don't Redline Your Car Engine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Imagine you have a brand-new car. The manufacturer states that the engine's maximum speed, or "redline," is 7,000 RPM. While the car </w:t>
      </w:r>
      <w:r w:rsidRPr="002166DC">
        <w:rPr>
          <w:rFonts w:ascii="Times New Roman" w:eastAsia="Times New Roman" w:hAnsi="Times New Roman" w:cs="Times New Roman"/>
          <w:i/>
          <w:iCs/>
          <w:sz w:val="24"/>
          <w:szCs w:val="24"/>
        </w:rPr>
        <w:t>can</w:t>
      </w:r>
      <w:r w:rsidRPr="002166DC">
        <w:rPr>
          <w:rFonts w:ascii="Times New Roman" w:eastAsia="Times New Roman" w:hAnsi="Times New Roman" w:cs="Times New Roman"/>
          <w:sz w:val="24"/>
          <w:szCs w:val="24"/>
        </w:rPr>
        <w:t xml:space="preserve"> reach that speed, would you drive it everywhere with the pedal to the floor, keeping the engine at its absolute limit? Of course not. You intuitively know that pushing any machine to its maximum capacity all the time will drastically shorten its life.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Electronic components are no different. Every component, from a simple resistor to a complex processor, has maximum ratings for parameters like voltage, current, and power. Operating a component at these maximum limits is like redlining your engine—it might work for a while, but it's under immense stress and is destined for premature failure.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Derating</w:t>
      </w:r>
      <w:r w:rsidRPr="002166DC">
        <w:rPr>
          <w:rFonts w:ascii="Times New Roman" w:eastAsia="Times New Roman" w:hAnsi="Times New Roman" w:cs="Times New Roman"/>
          <w:sz w:val="24"/>
          <w:szCs w:val="24"/>
        </w:rPr>
        <w:t xml:space="preserve"> is the engineering practice of operating electronic components at less than their maximum rated values for stress parameters like voltage, current, and power.</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practice is a fundamental principle for designing robust and reliable electronic systems that are built to last. This guide will explain the what, why, and how of derating for aspiring electronics students and engineers.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2. The "Why": The Critical Importance of Derating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Derating is not just a suggestion; it is a critical design strategy to increase the reliability and lifespan of electronic equipment. The core purpose of derating is to reduce the electrical, mechanical, and thermal stresses on parts to ensure they perform reliably throughout the system's life cycle. By deliberately operating components in a less stressful condition, we significantly lower the probability of failure over time.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In professional and high-reliability applications, such as military or aerospace systems, derating is not optional—it's mandatory. In fact, according to established standards for these fields, </w:t>
      </w:r>
      <w:r w:rsidRPr="002166DC">
        <w:rPr>
          <w:rFonts w:ascii="Times New Roman" w:eastAsia="Times New Roman" w:hAnsi="Times New Roman" w:cs="Times New Roman"/>
          <w:b/>
          <w:bCs/>
          <w:sz w:val="24"/>
          <w:szCs w:val="24"/>
        </w:rPr>
        <w:t>not using government-approved derating criteria is considered a prohibited design practice</w:t>
      </w:r>
      <w:r w:rsidRPr="002166DC">
        <w:rPr>
          <w:rFonts w:ascii="Times New Roman" w:eastAsia="Times New Roman" w:hAnsi="Times New Roman" w:cs="Times New Roman"/>
          <w:sz w:val="24"/>
          <w:szCs w:val="24"/>
        </w:rPr>
        <w:t xml:space="preserve"> (per MIL-STD-11991B, section C.4.2.1). This highlights just how seriously the engineering community takes this concept. Failing to derate components is viewed as a fundamental design flaw that introduces unacceptable risk.</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mandatory focus on reliability naturally leads to the next question: how is derating systematically implemented in a design?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3. The "How": Core Principles of Derating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Derating is a systematic process based on identifying and managing key stress factors that affect a component's health and longevity. The process revolves around a few core principles.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3.1. Identifying Critical Stress Parameters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 first step is to identify which stresses are most likely to cause a component to fail. While every component is different, a few parameters are almost always managed through derating. These include: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Power Dissipation:</w:t>
      </w:r>
      <w:r w:rsidRPr="002166DC">
        <w:rPr>
          <w:rFonts w:ascii="Times New Roman" w:eastAsia="Times New Roman" w:hAnsi="Times New Roman" w:cs="Times New Roman"/>
          <w:sz w:val="24"/>
          <w:szCs w:val="24"/>
        </w:rPr>
        <w:t xml:space="preserve"> The amount of energy converted to heat by a component. Excessive heat is a primary cause of electronic failure.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Voltage:</w:t>
      </w:r>
      <w:r w:rsidRPr="002166DC">
        <w:rPr>
          <w:rFonts w:ascii="Times New Roman" w:eastAsia="Times New Roman" w:hAnsi="Times New Roman" w:cs="Times New Roman"/>
          <w:sz w:val="24"/>
          <w:szCs w:val="24"/>
        </w:rPr>
        <w:t xml:space="preserve"> The electrical potential applied across a component. High voltage can break down insulating materials and cause permanent damage.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Current:</w:t>
      </w:r>
      <w:r w:rsidRPr="002166DC">
        <w:rPr>
          <w:rFonts w:ascii="Times New Roman" w:eastAsia="Times New Roman" w:hAnsi="Times New Roman" w:cs="Times New Roman"/>
          <w:sz w:val="24"/>
          <w:szCs w:val="24"/>
        </w:rPr>
        <w:t xml:space="preserve"> The flow of electrical charge through a component. Excessive current can cause overheating (in conductors) or damage sensitive junctions (in semiconductors). Examples include Forward Current in a diode or Contact Current in a relay.</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3.2. Applying the Derating Factor</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Once the critical stress parameters are known, a "derating factor" is applied. This is a multiplier, always less than 1.0, that is applied to the manufacturer's maximum rating to establish a new, safer operating limit for your design.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For example, if a component is rated for </w:t>
      </w:r>
      <w:r w:rsidRPr="002166DC">
        <w:rPr>
          <w:rFonts w:ascii="Times New Roman" w:eastAsia="Times New Roman" w:hAnsi="Times New Roman" w:cs="Times New Roman"/>
          <w:b/>
          <w:bCs/>
          <w:sz w:val="24"/>
          <w:szCs w:val="24"/>
        </w:rPr>
        <w:t>100 Volts</w:t>
      </w:r>
      <w:r w:rsidRPr="002166DC">
        <w:rPr>
          <w:rFonts w:ascii="Times New Roman" w:eastAsia="Times New Roman" w:hAnsi="Times New Roman" w:cs="Times New Roman"/>
          <w:sz w:val="24"/>
          <w:szCs w:val="24"/>
        </w:rPr>
        <w:t xml:space="preserve"> and the established derating factor for that component type is </w:t>
      </w:r>
      <w:r w:rsidRPr="002166DC">
        <w:rPr>
          <w:rFonts w:ascii="Times New Roman" w:eastAsia="Times New Roman" w:hAnsi="Times New Roman" w:cs="Times New Roman"/>
          <w:b/>
          <w:bCs/>
          <w:sz w:val="24"/>
          <w:szCs w:val="24"/>
        </w:rPr>
        <w:t>0.80</w:t>
      </w:r>
      <w:r w:rsidRPr="002166DC">
        <w:rPr>
          <w:rFonts w:ascii="Times New Roman" w:eastAsia="Times New Roman" w:hAnsi="Times New Roman" w:cs="Times New Roman"/>
          <w:sz w:val="24"/>
          <w:szCs w:val="24"/>
        </w:rPr>
        <w:t xml:space="preserve">, the new maximum operating voltage in your design should be no more than </w:t>
      </w:r>
      <w:r w:rsidRPr="002166DC">
        <w:rPr>
          <w:rFonts w:ascii="Times New Roman" w:eastAsia="Times New Roman" w:hAnsi="Times New Roman" w:cs="Times New Roman"/>
          <w:b/>
          <w:bCs/>
          <w:sz w:val="24"/>
          <w:szCs w:val="24"/>
        </w:rPr>
        <w:t>80 Volts</w:t>
      </w:r>
      <w:r w:rsidRPr="002166DC">
        <w:rPr>
          <w:rFonts w:ascii="Times New Roman" w:eastAsia="Times New Roman" w:hAnsi="Times New Roman" w:cs="Times New Roman"/>
          <w:sz w:val="24"/>
          <w:szCs w:val="24"/>
        </w:rPr>
        <w:t xml:space="preserve"> (100V * 0.80).</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3.3. Managing Temperature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Temperature is arguably the most critical factor in the reliability of electronic components. Derating guidelines often specify a </w:t>
      </w:r>
      <w:r w:rsidRPr="002166DC">
        <w:rPr>
          <w:rFonts w:ascii="Times New Roman" w:eastAsia="Times New Roman" w:hAnsi="Times New Roman" w:cs="Times New Roman"/>
          <w:b/>
          <w:bCs/>
          <w:sz w:val="24"/>
          <w:szCs w:val="24"/>
        </w:rPr>
        <w:t>Maximum Operating Temperature</w:t>
      </w:r>
      <w:r w:rsidRPr="002166DC">
        <w:rPr>
          <w:rFonts w:ascii="Times New Roman" w:eastAsia="Times New Roman" w:hAnsi="Times New Roman" w:cs="Times New Roman"/>
          <w:sz w:val="24"/>
          <w:szCs w:val="24"/>
        </w:rPr>
        <w:t xml:space="preserve"> that is a set number of degrees below the manufacturer's absolute maximum rating. This ensures that even under worst-case thermal conditions, the component remains within a safe and reliable temperature range. For instance, a standard might require a component to operate at least 20°C or 30°C below its specified maximum temperature.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With these core principles in mind, we can look at how derating is applied to different types of components.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 Derating in Practice: A Look at Real-World Examples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Different types of electronic components have unique failure modes and therefore have their own specific derating requirements. The following examples are synthesized from established military standards (MIL-STD-11991B, Appendix A) to illustrate how these principles are applied in the real world.</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4.1. Passive Components: Capacitors and Resistors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Capacitors and resistors are two of the most common components in electronics, and derating them properly is essential.</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For capacitors, voltage is a primary stress factor. The table below shows typical derating factors for two common capacitor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9"/>
        <w:gridCol w:w="1588"/>
      </w:tblGrid>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Component &amp; Stress Parameter</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Derating Factor</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Ceramic Capacitors:</w:t>
            </w:r>
            <w:r w:rsidRPr="002166DC">
              <w:rPr>
                <w:rFonts w:ascii="Times New Roman" w:eastAsia="Times New Roman" w:hAnsi="Times New Roman" w:cs="Times New Roman"/>
                <w:sz w:val="24"/>
                <w:szCs w:val="24"/>
              </w:rPr>
              <w:t xml:space="preserve"> Voltage</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0.80</w:t>
            </w:r>
          </w:p>
        </w:tc>
      </w:tr>
      <w:tr w:rsidR="002166DC" w:rsidRPr="002166DC" w:rsidTr="002166DC">
        <w:trPr>
          <w:tblCellSpacing w:w="15" w:type="dxa"/>
        </w:trPr>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Tantalum Capacitors (Solid):</w:t>
            </w:r>
            <w:r w:rsidRPr="002166DC">
              <w:rPr>
                <w:rFonts w:ascii="Times New Roman" w:eastAsia="Times New Roman" w:hAnsi="Times New Roman" w:cs="Times New Roman"/>
                <w:sz w:val="24"/>
                <w:szCs w:val="24"/>
              </w:rPr>
              <w:t xml:space="preserve"> Voltage</w:t>
            </w:r>
          </w:p>
        </w:tc>
        <w:tc>
          <w:tcPr>
            <w:tcW w:w="0" w:type="auto"/>
            <w:vAlign w:val="center"/>
            <w:hideMark/>
          </w:tcPr>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0.70</w:t>
            </w:r>
          </w:p>
        </w:tc>
      </w:tr>
    </w:tbl>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It's important to note that for capacitors, this voltage derating factor applies to the </w:t>
      </w:r>
      <w:r w:rsidRPr="002166DC">
        <w:rPr>
          <w:rFonts w:ascii="Times New Roman" w:eastAsia="Times New Roman" w:hAnsi="Times New Roman" w:cs="Times New Roman"/>
          <w:b/>
          <w:bCs/>
          <w:sz w:val="24"/>
          <w:szCs w:val="24"/>
        </w:rPr>
        <w:t>sum of the peak AC ripple and the DC polarizing voltages</w:t>
      </w:r>
      <w:r w:rsidRPr="002166DC">
        <w:rPr>
          <w:rFonts w:ascii="Times New Roman" w:eastAsia="Times New Roman" w:hAnsi="Times New Roman" w:cs="Times New Roman"/>
          <w:sz w:val="24"/>
          <w:szCs w:val="24"/>
        </w:rPr>
        <w:t xml:space="preserve"> combined, ensuring the total voltage stress stays within the derated limit.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For standard resistors, derating focuses on both power and voltage: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Power Dissipation:</w:t>
      </w:r>
      <w:r w:rsidRPr="002166DC">
        <w:rPr>
          <w:rFonts w:ascii="Times New Roman" w:eastAsia="Times New Roman" w:hAnsi="Times New Roman" w:cs="Times New Roman"/>
          <w:sz w:val="24"/>
          <w:szCs w:val="24"/>
        </w:rPr>
        <w:t xml:space="preserve"> Should be derated to </w:t>
      </w:r>
      <w:r w:rsidRPr="002166DC">
        <w:rPr>
          <w:rFonts w:ascii="Times New Roman" w:eastAsia="Times New Roman" w:hAnsi="Times New Roman" w:cs="Times New Roman"/>
          <w:b/>
          <w:bCs/>
          <w:sz w:val="24"/>
          <w:szCs w:val="24"/>
        </w:rPr>
        <w:t>0.75</w:t>
      </w:r>
      <w:r w:rsidRPr="002166DC">
        <w:rPr>
          <w:rFonts w:ascii="Times New Roman" w:eastAsia="Times New Roman" w:hAnsi="Times New Roman" w:cs="Times New Roman"/>
          <w:sz w:val="24"/>
          <w:szCs w:val="24"/>
        </w:rPr>
        <w:t xml:space="preserve"> of the manufacturer's maximum rating.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Voltage:</w:t>
      </w:r>
      <w:r w:rsidRPr="002166DC">
        <w:rPr>
          <w:rFonts w:ascii="Times New Roman" w:eastAsia="Times New Roman" w:hAnsi="Times New Roman" w:cs="Times New Roman"/>
          <w:sz w:val="24"/>
          <w:szCs w:val="24"/>
        </w:rPr>
        <w:t xml:space="preserve"> Should be derated to </w:t>
      </w:r>
      <w:r w:rsidRPr="002166DC">
        <w:rPr>
          <w:rFonts w:ascii="Times New Roman" w:eastAsia="Times New Roman" w:hAnsi="Times New Roman" w:cs="Times New Roman"/>
          <w:b/>
          <w:bCs/>
          <w:sz w:val="24"/>
          <w:szCs w:val="24"/>
        </w:rPr>
        <w:t>0.80</w:t>
      </w:r>
      <w:r w:rsidRPr="002166DC">
        <w:rPr>
          <w:rFonts w:ascii="Times New Roman" w:eastAsia="Times New Roman" w:hAnsi="Times New Roman" w:cs="Times New Roman"/>
          <w:sz w:val="24"/>
          <w:szCs w:val="24"/>
        </w:rPr>
        <w:t xml:space="preserve"> of the manufacturer's maximum rating.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4.2. Active Components: Diodes and Transistors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Active components like diodes and transistors also require careful derating, particularly for power dissipation and current.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Diodes: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 Power Dissipation: </w:t>
      </w:r>
      <w:r w:rsidRPr="002166DC">
        <w:rPr>
          <w:rFonts w:ascii="Times New Roman" w:eastAsia="Times New Roman" w:hAnsi="Times New Roman" w:cs="Times New Roman"/>
          <w:b/>
          <w:bCs/>
          <w:sz w:val="24"/>
          <w:szCs w:val="24"/>
        </w:rPr>
        <w:t>0.75</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 Forward Current: </w:t>
      </w:r>
      <w:r w:rsidRPr="002166DC">
        <w:rPr>
          <w:rFonts w:ascii="Times New Roman" w:eastAsia="Times New Roman" w:hAnsi="Times New Roman" w:cs="Times New Roman"/>
          <w:b/>
          <w:bCs/>
          <w:sz w:val="24"/>
          <w:szCs w:val="24"/>
        </w:rPr>
        <w:t>0.75</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w:t>
      </w:r>
      <w:r w:rsidRPr="002166DC">
        <w:rPr>
          <w:rFonts w:ascii="Times New Roman" w:eastAsia="Times New Roman" w:hAnsi="Times New Roman" w:cs="Times New Roman"/>
          <w:b/>
          <w:bCs/>
          <w:sz w:val="24"/>
          <w:szCs w:val="24"/>
        </w:rPr>
        <w:t>Transistors: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    ◦ Power Dissipation: </w:t>
      </w:r>
      <w:r w:rsidRPr="002166DC">
        <w:rPr>
          <w:rFonts w:ascii="Times New Roman" w:eastAsia="Times New Roman" w:hAnsi="Times New Roman" w:cs="Times New Roman"/>
          <w:b/>
          <w:bCs/>
          <w:sz w:val="24"/>
          <w:szCs w:val="24"/>
        </w:rPr>
        <w:t>0.75</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4.3. A Special Case: Relays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Relays introduce a crucial nuance that illustrates why derating must be applied thoughtfully. For a relay's contacts, the derating is straightforward. For example, the </w:t>
      </w:r>
      <w:r w:rsidRPr="002166DC">
        <w:rPr>
          <w:rFonts w:ascii="Times New Roman" w:eastAsia="Times New Roman" w:hAnsi="Times New Roman" w:cs="Times New Roman"/>
          <w:b/>
          <w:bCs/>
          <w:sz w:val="24"/>
          <w:szCs w:val="24"/>
        </w:rPr>
        <w:t>Contact Current</w:t>
      </w:r>
      <w:r w:rsidRPr="002166DC">
        <w:rPr>
          <w:rFonts w:ascii="Times New Roman" w:eastAsia="Times New Roman" w:hAnsi="Times New Roman" w:cs="Times New Roman"/>
          <w:sz w:val="24"/>
          <w:szCs w:val="24"/>
        </w:rPr>
        <w:t xml:space="preserve"> for a simple resistive load should be derated to </w:t>
      </w:r>
      <w:r w:rsidRPr="002166DC">
        <w:rPr>
          <w:rFonts w:ascii="Times New Roman" w:eastAsia="Times New Roman" w:hAnsi="Times New Roman" w:cs="Times New Roman"/>
          <w:b/>
          <w:bCs/>
          <w:sz w:val="24"/>
          <w:szCs w:val="24"/>
        </w:rPr>
        <w:t>0.75</w:t>
      </w:r>
      <w:r w:rsidRPr="002166DC">
        <w:rPr>
          <w:rFonts w:ascii="Times New Roman" w:eastAsia="Times New Roman" w:hAnsi="Times New Roman" w:cs="Times New Roman"/>
          <w:sz w:val="24"/>
          <w:szCs w:val="24"/>
        </w:rPr>
        <w:t xml:space="preserve"> of its maximum rating.</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b/>
          <w:bCs/>
          <w:sz w:val="24"/>
          <w:szCs w:val="24"/>
        </w:rPr>
        <w:t>However, you must not derate the relay coil voltage or current.</w:t>
      </w:r>
      <w:r w:rsidRPr="002166DC">
        <w:rPr>
          <w:rFonts w:ascii="Times New Roman" w:eastAsia="Times New Roman" w:hAnsi="Times New Roman" w:cs="Times New Roman"/>
          <w:sz w:val="24"/>
          <w:szCs w:val="24"/>
        </w:rPr>
        <w:t xml:space="preserve"> Operating a relay coil at less than its specified nominal voltage can cause unreliable switching or outright failure, which </w:t>
      </w:r>
      <w:r w:rsidRPr="002166DC">
        <w:rPr>
          <w:rFonts w:ascii="Times New Roman" w:eastAsia="Times New Roman" w:hAnsi="Times New Roman" w:cs="Times New Roman"/>
          <w:i/>
          <w:iCs/>
          <w:sz w:val="24"/>
          <w:szCs w:val="24"/>
        </w:rPr>
        <w:t>reduces</w:t>
      </w:r>
      <w:r w:rsidRPr="002166DC">
        <w:rPr>
          <w:rFonts w:ascii="Times New Roman" w:eastAsia="Times New Roman" w:hAnsi="Times New Roman" w:cs="Times New Roman"/>
          <w:sz w:val="24"/>
          <w:szCs w:val="24"/>
        </w:rPr>
        <w:t xml:space="preserve"> the relay's reliability instead of improving it.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This example is a perfect illustration that derating is not a blanket rule to be applied everywhere without thought. It is an engineering discipline that requires understanding how a component functions and what makes it fail.</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These practical examples, from common resistors to the nuanced rules for relays, distill into a few core principles that every new engineer must master.</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5. Key Takeaways for New Engineers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As you begin your journey in electronics, keep these fundamental lessons about derating in mind. They are hallmarks of a professional and reliability-focused design process.</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1. </w:t>
      </w:r>
      <w:r w:rsidRPr="002166DC">
        <w:rPr>
          <w:rFonts w:ascii="Times New Roman" w:eastAsia="Times New Roman" w:hAnsi="Times New Roman" w:cs="Times New Roman"/>
          <w:b/>
          <w:bCs/>
          <w:sz w:val="24"/>
          <w:szCs w:val="24"/>
        </w:rPr>
        <w:t>Derating is proactive reliability.</w:t>
      </w:r>
      <w:r w:rsidRPr="002166DC">
        <w:rPr>
          <w:rFonts w:ascii="Times New Roman" w:eastAsia="Times New Roman" w:hAnsi="Times New Roman" w:cs="Times New Roman"/>
          <w:sz w:val="24"/>
          <w:szCs w:val="24"/>
        </w:rPr>
        <w:t xml:space="preserve"> It is a deliberate design choice made early in the process to prevent future failures and extend the life of your product. It is far cheaper and more effective than fixing failures after a product is built.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2. </w:t>
      </w:r>
      <w:r w:rsidRPr="002166DC">
        <w:rPr>
          <w:rFonts w:ascii="Times New Roman" w:eastAsia="Times New Roman" w:hAnsi="Times New Roman" w:cs="Times New Roman"/>
          <w:b/>
          <w:bCs/>
          <w:sz w:val="24"/>
          <w:szCs w:val="24"/>
        </w:rPr>
        <w:t>Operate below the maximums.</w:t>
      </w:r>
      <w:r w:rsidRPr="002166DC">
        <w:rPr>
          <w:rFonts w:ascii="Times New Roman" w:eastAsia="Times New Roman" w:hAnsi="Times New Roman" w:cs="Times New Roman"/>
          <w:sz w:val="24"/>
          <w:szCs w:val="24"/>
        </w:rPr>
        <w:t xml:space="preserve"> Never design a circuit that operates components at their datasheet maximums. Always leave a healthy margin by operating them well below their specified limits for voltage, current, power, and temperature.</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3. </w:t>
      </w:r>
      <w:r w:rsidRPr="002166DC">
        <w:rPr>
          <w:rFonts w:ascii="Times New Roman" w:eastAsia="Times New Roman" w:hAnsi="Times New Roman" w:cs="Times New Roman"/>
          <w:b/>
          <w:bCs/>
          <w:sz w:val="24"/>
          <w:szCs w:val="24"/>
        </w:rPr>
        <w:t>Consult the standards.</w:t>
      </w:r>
      <w:r w:rsidRPr="002166DC">
        <w:rPr>
          <w:rFonts w:ascii="Times New Roman" w:eastAsia="Times New Roman" w:hAnsi="Times New Roman" w:cs="Times New Roman"/>
          <w:sz w:val="24"/>
          <w:szCs w:val="24"/>
        </w:rPr>
        <w:t xml:space="preserve"> Derating is not guesswork. For any given component, refer to established standards (like MIL-STD-11991B) or manufacturer guidelines to find the appropriate derating factors and rules. These documents contain invaluable reliability data.</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4. </w:t>
      </w:r>
      <w:r w:rsidRPr="002166DC">
        <w:rPr>
          <w:rFonts w:ascii="Times New Roman" w:eastAsia="Times New Roman" w:hAnsi="Times New Roman" w:cs="Times New Roman"/>
          <w:b/>
          <w:bCs/>
          <w:sz w:val="24"/>
          <w:szCs w:val="24"/>
        </w:rPr>
        <w:t>Context is key.</w:t>
      </w:r>
      <w:r w:rsidRPr="002166DC">
        <w:rPr>
          <w:rFonts w:ascii="Times New Roman" w:eastAsia="Times New Roman" w:hAnsi="Times New Roman" w:cs="Times New Roman"/>
          <w:sz w:val="24"/>
          <w:szCs w:val="24"/>
        </w:rPr>
        <w:t xml:space="preserve"> Understand that derating rules can be nuanced. As we saw with relays, sometimes applying a derating factor is the wrong choice and can </w:t>
      </w:r>
      <w:r w:rsidRPr="002166DC">
        <w:rPr>
          <w:rFonts w:ascii="Times New Roman" w:eastAsia="Times New Roman" w:hAnsi="Times New Roman" w:cs="Times New Roman"/>
          <w:i/>
          <w:iCs/>
          <w:sz w:val="24"/>
          <w:szCs w:val="24"/>
        </w:rPr>
        <w:t>decrease</w:t>
      </w:r>
      <w:r w:rsidRPr="002166DC">
        <w:rPr>
          <w:rFonts w:ascii="Times New Roman" w:eastAsia="Times New Roman" w:hAnsi="Times New Roman" w:cs="Times New Roman"/>
          <w:sz w:val="24"/>
          <w:szCs w:val="24"/>
        </w:rPr>
        <w:t xml:space="preserve"> reliability. Always seek to understand the "why" behind a derating rule, not just the "what."</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6. Conclusion</w:t>
      </w:r>
    </w:p>
    <w:p w:rsidR="002166DC" w:rsidRPr="002166DC" w:rsidRDefault="002166DC" w:rsidP="002166DC">
      <w:pPr>
        <w:spacing w:after="0" w:line="240" w:lineRule="auto"/>
        <w:rPr>
          <w:rFonts w:ascii="Times New Roman" w:eastAsia="Times New Roman" w:hAnsi="Times New Roman" w:cs="Times New Roman"/>
          <w:sz w:val="24"/>
          <w:szCs w:val="24"/>
        </w:rPr>
      </w:pPr>
      <w:r w:rsidRPr="002166DC">
        <w:rPr>
          <w:rFonts w:ascii="Times New Roman" w:eastAsia="Times New Roman" w:hAnsi="Times New Roman" w:cs="Times New Roman"/>
          <w:sz w:val="24"/>
          <w:szCs w:val="24"/>
        </w:rPr>
        <w:t xml:space="preserve">Let's return to our car engine analogy. Just as a responsible driver avoids redlining the engine to ensure a long and healthy vehicle life, a skilled engineer uses derating to protect electronic components from excessive stress. By understanding and applying the principles of derating, you are taking a significant step from simply making circuits that </w:t>
      </w:r>
      <w:r w:rsidRPr="002166DC">
        <w:rPr>
          <w:rFonts w:ascii="Times New Roman" w:eastAsia="Times New Roman" w:hAnsi="Times New Roman" w:cs="Times New Roman"/>
          <w:i/>
          <w:iCs/>
          <w:sz w:val="24"/>
          <w:szCs w:val="24"/>
        </w:rPr>
        <w:t>work</w:t>
      </w:r>
      <w:r w:rsidRPr="002166DC">
        <w:rPr>
          <w:rFonts w:ascii="Times New Roman" w:eastAsia="Times New Roman" w:hAnsi="Times New Roman" w:cs="Times New Roman"/>
          <w:sz w:val="24"/>
          <w:szCs w:val="24"/>
        </w:rPr>
        <w:t xml:space="preserve"> to designing robust systems that are built to </w:t>
      </w:r>
      <w:r w:rsidRPr="002166DC">
        <w:rPr>
          <w:rFonts w:ascii="Times New Roman" w:eastAsia="Times New Roman" w:hAnsi="Times New Roman" w:cs="Times New Roman"/>
          <w:i/>
          <w:iCs/>
          <w:sz w:val="24"/>
          <w:szCs w:val="24"/>
        </w:rPr>
        <w:t>last</w:t>
      </w:r>
      <w:r w:rsidRPr="002166DC">
        <w:rPr>
          <w:rFonts w:ascii="Times New Roman" w:eastAsia="Times New Roman" w:hAnsi="Times New Roman" w:cs="Times New Roman"/>
          <w:sz w:val="24"/>
          <w:szCs w:val="24"/>
        </w:rPr>
        <w:t>. This focus on reliability is a true mark of professional engineering.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 Technician's Guide to Military-Spec Electrical Wires and Cables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1. Introduction: Why Specifications Matter</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As a technician responsible for building and maintaining high-reliability systems, your most critical job is to ensure that every single component is the right one for the task. This is especially true for electrical wiring. In demanding environments like aerospace, selecting the correct military specification (MIL-SPEC) wire isn't just a matter of performance—it's a matter of safety. The standards we use guarantee that a wire can handle the heat, stress, and electrical loads it will face, ensuring the entire system functions reliably and safely. Your understanding of these specifications is the foundation of your skill and your core responsibility.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To get started, let's look at the main types of wires you will encounter for connecting equipment and wiring components internally.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 Key Standards for Electrical Interconnection Wires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When you are connecting different units of equipment, you are performing an </w:t>
      </w:r>
      <w:r w:rsidRPr="00E969B7">
        <w:rPr>
          <w:rFonts w:ascii="Times New Roman" w:eastAsia="Times New Roman" w:hAnsi="Times New Roman" w:cs="Times New Roman"/>
          <w:i/>
          <w:iCs/>
          <w:sz w:val="24"/>
          <w:szCs w:val="24"/>
        </w:rPr>
        <w:t>interconnection</w:t>
      </w:r>
      <w:r w:rsidRPr="00E969B7">
        <w:rPr>
          <w:rFonts w:ascii="Times New Roman" w:eastAsia="Times New Roman" w:hAnsi="Times New Roman" w:cs="Times New Roman"/>
          <w:sz w:val="24"/>
          <w:szCs w:val="24"/>
        </w:rPr>
        <w:t>. The wires used for this purpose must meet specific standards to ensure they are robust and reliable. As a technician, you must be able to identify these specifications to select the correct wire for the job.</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table below outlines the primary MIL-SPEC and SAE standards for interconnection wires.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3010"/>
        <w:gridCol w:w="4958"/>
      </w:tblGrid>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Specification</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Description</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Primary Application &amp; Key Feature</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Courier New" w:eastAsia="Times New Roman" w:hAnsi="Courier New" w:cs="Courier New"/>
                <w:sz w:val="20"/>
                <w:szCs w:val="20"/>
              </w:rPr>
              <w:t>SAE AS50861</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Wire, Electric, PVC Insulated, Copper or Copper Alloy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Workshop Standard:</w:t>
            </w:r>
            <w:r w:rsidRPr="00E969B7">
              <w:rPr>
                <w:rFonts w:ascii="Times New Roman" w:eastAsia="Times New Roman" w:hAnsi="Times New Roman" w:cs="Times New Roman"/>
                <w:sz w:val="24"/>
                <w:szCs w:val="24"/>
              </w:rPr>
              <w:t xml:space="preserve"> This is your standard workshop wire for ground support equipment or non-flight applications where you don't need exotic high-temp or chemical resistance. Know it, but also know its limits.</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Courier New" w:eastAsia="Times New Roman" w:hAnsi="Courier New" w:cs="Courier New"/>
                <w:sz w:val="20"/>
                <w:szCs w:val="20"/>
              </w:rPr>
              <w:t>MIL-DTL-8777</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Wire, Electrical, Silicone-Insulated, Copper, 600-Volt, 200 Degrees C</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High-Temperature Areas:</w:t>
            </w:r>
            <w:r w:rsidRPr="00E969B7">
              <w:rPr>
                <w:rFonts w:ascii="Times New Roman" w:eastAsia="Times New Roman" w:hAnsi="Times New Roman" w:cs="Times New Roman"/>
                <w:sz w:val="24"/>
                <w:szCs w:val="24"/>
              </w:rPr>
              <w:t xml:space="preserve"> The </w:t>
            </w:r>
            <w:r w:rsidRPr="00E969B7">
              <w:rPr>
                <w:rFonts w:ascii="Courier New" w:eastAsia="Times New Roman" w:hAnsi="Courier New" w:cs="Courier New"/>
                <w:sz w:val="20"/>
                <w:szCs w:val="20"/>
              </w:rPr>
              <w:t>200 Degrees C</w:t>
            </w:r>
            <w:r w:rsidRPr="00E969B7">
              <w:rPr>
                <w:rFonts w:ascii="Times New Roman" w:eastAsia="Times New Roman" w:hAnsi="Times New Roman" w:cs="Times New Roman"/>
                <w:sz w:val="24"/>
                <w:szCs w:val="24"/>
              </w:rPr>
              <w:t xml:space="preserve"> rating is the key feature. Use this silicone-insulated wire in engine bays or near other components where heat is a major concern.</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Courier New" w:eastAsia="Times New Roman" w:hAnsi="Courier New" w:cs="Courier New"/>
                <w:sz w:val="20"/>
                <w:szCs w:val="20"/>
              </w:rPr>
              <w:t>MIL-DTL-16878</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Wire, Electrical, Insulated, General Specification for</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General Specification:</w:t>
            </w:r>
            <w:r w:rsidRPr="00E969B7">
              <w:rPr>
                <w:rFonts w:ascii="Times New Roman" w:eastAsia="Times New Roman" w:hAnsi="Times New Roman" w:cs="Times New Roman"/>
                <w:sz w:val="24"/>
                <w:szCs w:val="24"/>
              </w:rPr>
              <w:t xml:space="preserve"> A baseline standard with heavy restrictions. As you'll see later, knowing where </w:t>
            </w:r>
            <w:r w:rsidRPr="00E969B7">
              <w:rPr>
                <w:rFonts w:ascii="Times New Roman" w:eastAsia="Times New Roman" w:hAnsi="Times New Roman" w:cs="Times New Roman"/>
                <w:i/>
                <w:iCs/>
                <w:sz w:val="24"/>
                <w:szCs w:val="24"/>
              </w:rPr>
              <w:t>not</w:t>
            </w:r>
            <w:r w:rsidRPr="00E969B7">
              <w:rPr>
                <w:rFonts w:ascii="Times New Roman" w:eastAsia="Times New Roman" w:hAnsi="Times New Roman" w:cs="Times New Roman"/>
                <w:sz w:val="24"/>
                <w:szCs w:val="24"/>
              </w:rPr>
              <w:t xml:space="preserve"> to use this wire is critical.</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Courier New" w:eastAsia="Times New Roman" w:hAnsi="Courier New" w:cs="Courier New"/>
                <w:sz w:val="20"/>
                <w:szCs w:val="20"/>
              </w:rPr>
              <w:t>SAE AS22759</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Wire, Electrical, Fluoropolymer-Insulated, Copper or Copper Alloy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Harsh Environments:</w:t>
            </w:r>
            <w:r w:rsidRPr="00E969B7">
              <w:rPr>
                <w:rFonts w:ascii="Times New Roman" w:eastAsia="Times New Roman" w:hAnsi="Times New Roman" w:cs="Times New Roman"/>
                <w:sz w:val="24"/>
                <w:szCs w:val="24"/>
              </w:rPr>
              <w:t xml:space="preserve"> Fluoropolymer insulation gives you excellent resistance to chemicals, abrasion, and high temperatures, making it a reliable choice for demanding aerospace applications.</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Courier New" w:eastAsia="Times New Roman" w:hAnsi="Courier New" w:cs="Courier New"/>
                <w:sz w:val="20"/>
                <w:szCs w:val="20"/>
              </w:rPr>
              <w:t>MIL-DTL-25038</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Wire, Electrical, High Temperature, Fire Resistant, and Flight Critical</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Aerospace &amp; Flight-Critical Systems:</w:t>
            </w:r>
            <w:r w:rsidRPr="00E969B7">
              <w:rPr>
                <w:rFonts w:ascii="Times New Roman" w:eastAsia="Times New Roman" w:hAnsi="Times New Roman" w:cs="Times New Roman"/>
                <w:sz w:val="24"/>
                <w:szCs w:val="24"/>
              </w:rPr>
              <w:t xml:space="preserve"> When you see "Fire Resistant" and "Flight Critical," think of engine compartments or other areas where wire failure is not an option. This is your go-to for the highest-risk applications.</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Courier New" w:eastAsia="Times New Roman" w:hAnsi="Courier New" w:cs="Courier New"/>
                <w:sz w:val="20"/>
                <w:szCs w:val="20"/>
              </w:rPr>
              <w:t>SAE AS81044</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Wire, Electrical, Crosslinked Polyalkene, Crosslinked Alkane-Imide Polyimide, Copper or Copper Alloy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Modern &amp; Lightweight:</w:t>
            </w:r>
            <w:r w:rsidRPr="00E969B7">
              <w:rPr>
                <w:rFonts w:ascii="Times New Roman" w:eastAsia="Times New Roman" w:hAnsi="Times New Roman" w:cs="Times New Roman"/>
                <w:sz w:val="24"/>
                <w:szCs w:val="24"/>
              </w:rPr>
              <w:t xml:space="preserve"> Think of this as your choice for modern, compact systems where every gram matters, like in an avionics rack. The crosslinked insulation gives you toughness without the bulk.</w:t>
            </w:r>
          </w:p>
        </w:tc>
      </w:tr>
    </w:tbl>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While these wires are excellent for general interconnections, some environments have unique challenges, such as electrical interference, which require specialized cables.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3. Understanding Wires and Cables for Shielded Environments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In many systems, sensitive electronic signals need to be protected from outside electrical "noise" or electromagnetic interference (EMI). Think of it like trying to have a quiet conversation next to a running engine—the noise makes it hard to hear. Electrical shielding acts like a protective barrier around the wire, blocking this interference and ensuring the signal remains clear. This is critical for data lines and sensitive sensor wiring.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Two key specifications cover shielded cables for these applications: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1. </w:t>
      </w:r>
      <w:r w:rsidRPr="00E969B7">
        <w:rPr>
          <w:rFonts w:ascii="Times New Roman" w:eastAsia="Times New Roman" w:hAnsi="Times New Roman" w:cs="Times New Roman"/>
          <w:b/>
          <w:bCs/>
          <w:sz w:val="24"/>
          <w:szCs w:val="24"/>
        </w:rPr>
        <w:t>MIL-DTL-55021:</w:t>
      </w:r>
      <w:r w:rsidRPr="00E969B7">
        <w:rPr>
          <w:rFonts w:ascii="Times New Roman" w:eastAsia="Times New Roman" w:hAnsi="Times New Roman" w:cs="Times New Roman"/>
          <w:sz w:val="24"/>
          <w:szCs w:val="24"/>
        </w:rPr>
        <w:t xml:space="preserve"> This specification is for general-purpose internal hookup. It covers cables that come in several formats needed for electronics, including shielded single-conductor, twisted pair, and even triple-conductor configurations.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2. </w:t>
      </w:r>
      <w:r w:rsidRPr="00E969B7">
        <w:rPr>
          <w:rFonts w:ascii="Times New Roman" w:eastAsia="Times New Roman" w:hAnsi="Times New Roman" w:cs="Times New Roman"/>
          <w:b/>
          <w:bCs/>
          <w:sz w:val="24"/>
          <w:szCs w:val="24"/>
        </w:rPr>
        <w:t>MIL-DTL-27072:</w:t>
      </w:r>
      <w:r w:rsidRPr="00E969B7">
        <w:rPr>
          <w:rFonts w:ascii="Times New Roman" w:eastAsia="Times New Roman" w:hAnsi="Times New Roman" w:cs="Times New Roman"/>
          <w:sz w:val="24"/>
          <w:szCs w:val="24"/>
        </w:rPr>
        <w:t xml:space="preserve"> This specification is used for multi-conductor power cables and special-purpose electrical cables. These cables are also single-shielded to protect the power or signals they carry.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While the wires and cables we've discussed are for connecting separate pieces of equipment, a different set of standards applies to the wiring found </w:t>
      </w:r>
      <w:r w:rsidRPr="00E969B7">
        <w:rPr>
          <w:rFonts w:ascii="Times New Roman" w:eastAsia="Times New Roman" w:hAnsi="Times New Roman" w:cs="Times New Roman"/>
          <w:i/>
          <w:iCs/>
          <w:sz w:val="24"/>
          <w:szCs w:val="24"/>
        </w:rPr>
        <w:t>inside</w:t>
      </w:r>
      <w:r w:rsidRPr="00E969B7">
        <w:rPr>
          <w:rFonts w:ascii="Times New Roman" w:eastAsia="Times New Roman" w:hAnsi="Times New Roman" w:cs="Times New Roman"/>
          <w:sz w:val="24"/>
          <w:szCs w:val="24"/>
        </w:rPr>
        <w:t xml:space="preserve"> a single component.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4. A Note on Internal Hookup Wires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"Hookup wire" is the term we use for the internal wiring found inside a single component or piece of equipment, like a control box or display unit. The standards for these wires are just as important, and there are strict rules about their use. I've seen new techs make mistakes here, and they're costly ones, so pay close attention.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SAE AS22759:</w:t>
      </w:r>
      <w:r w:rsidRPr="00E969B7">
        <w:rPr>
          <w:rFonts w:ascii="Times New Roman" w:eastAsia="Times New Roman" w:hAnsi="Times New Roman" w:cs="Times New Roman"/>
          <w:sz w:val="24"/>
          <w:szCs w:val="24"/>
        </w:rPr>
        <w:t xml:space="preserve"> This is a fluoropolymer-insulated wire commonly used for internal hookup. However, you must be aware of a critical restriction: if the wire has </w:t>
      </w:r>
      <w:r w:rsidRPr="00E969B7">
        <w:rPr>
          <w:rFonts w:ascii="Times New Roman" w:eastAsia="Times New Roman" w:hAnsi="Times New Roman" w:cs="Times New Roman"/>
          <w:b/>
          <w:bCs/>
          <w:sz w:val="24"/>
          <w:szCs w:val="24"/>
        </w:rPr>
        <w:t>only single polytetrafluoroethylene insulation</w:t>
      </w:r>
      <w:r w:rsidRPr="00E969B7">
        <w:rPr>
          <w:rFonts w:ascii="Times New Roman" w:eastAsia="Times New Roman" w:hAnsi="Times New Roman" w:cs="Times New Roman"/>
          <w:sz w:val="24"/>
          <w:szCs w:val="24"/>
        </w:rPr>
        <w:t>, its use in Air Force space and missile applications requires specific approval from the procuring activity. Always verify before you install.</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MIL-DTL-16878:</w:t>
      </w:r>
      <w:r w:rsidRPr="00E969B7">
        <w:rPr>
          <w:rFonts w:ascii="Times New Roman" w:eastAsia="Times New Roman" w:hAnsi="Times New Roman" w:cs="Times New Roman"/>
          <w:sz w:val="24"/>
          <w:szCs w:val="24"/>
        </w:rPr>
        <w:t xml:space="preserve"> While this is a general specification for insulated electrical wire, it comes with a major restriction that you must commit to memory, as getting this wrong can lead to mission failure and is a career-limiting mistake. It </w:t>
      </w:r>
      <w:r w:rsidRPr="00E969B7">
        <w:rPr>
          <w:rFonts w:ascii="Times New Roman" w:eastAsia="Times New Roman" w:hAnsi="Times New Roman" w:cs="Times New Roman"/>
          <w:b/>
          <w:bCs/>
          <w:sz w:val="24"/>
          <w:szCs w:val="24"/>
        </w:rPr>
        <w:t>shall not</w:t>
      </w:r>
      <w:r w:rsidRPr="00E969B7">
        <w:rPr>
          <w:rFonts w:ascii="Times New Roman" w:eastAsia="Times New Roman" w:hAnsi="Times New Roman" w:cs="Times New Roman"/>
          <w:sz w:val="24"/>
          <w:szCs w:val="24"/>
        </w:rPr>
        <w:t xml:space="preserve"> be used for any Air Force or Navy aerospace applications. Period. This is a perfect example of why a technician must read and follow the specification guidelines precisely to avoid building an unsafe or non-compliant system.</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Understanding these different standards and their specific applications is a fundamental part of your job.</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5. Conclusion: Your Role in System Reliability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As you can see, the MIL-SPEC and SAE standards are not just arbitrary numbers; they are a system designed to ensure the right wire is chosen for the right job. From a high-temperature, fire-resistant wire needed in an engine compartment to a shielded twisted-pair cable protecting sensitive data, each specification serves a distinct purpose. A skilled technician's deep knowledge of these standards is fundamental to building the safe, reliable, and effective electrical systems that are the backbone of modern aerospace and defense technology. Your ability to select and install the correct wire is a direct contribution to the safety and success of every mission.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Briefing on the Tshingombe Tshitadi Portfolio and Associated Activities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Executive Summary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This briefing document synthesizes a vast and complex collection of materials compiled by Tshingombe Tshitadi. The core of these materials is a comprehensive portfolio of evidence designed to secure qualification recognition in electrical engineering and related technical fields from South African authorities like SAQA and DHET. The portfolio spans an extensive range of subjects, from foundational NATED (N1-N6) coursework in electrical trade theory, mathematics, and industrial electronics, to advanced topics in smart grids, artificial intelligence, and mechatronics.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Beyond academic and vocational pursuits, the documentation reveals multifaceted professional activities, including formal job applications to major entities such as Eskom, City Power, and SAPS; sophisticated research and innovation proposals submitted to international bodies like the U.S. National Science Foundation (NSF); and efforts to publish research in engineering journals. Furthermore, the collection details a blueprint for TVET curriculum reform, a legal dispute concerning unfair dismissal (Case JR 2461/15), and a deep integration of high-reliability military and industrial standards (MIL-STD-11991B) for parts, materials, and processes. The overall collection presents a detailed chronicle of an individual's persistent engagement with educational, legal, industrial, and research systems.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1. Portfolio of Evidence for Qualification Recognition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 central theme is the systematic compilation of evidence for the validation of qualifications and experience. The primary objective is to gain recognition from South African bodies such as the South African Qualifications Authority (SAQA), the Department of Higher Education and Training (DHET), and the Quality Council for Trades and Occupations (QCTO).</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Key Components of the Portfolio:</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Primary Individual:</w:t>
      </w:r>
      <w:r w:rsidRPr="00E969B7">
        <w:rPr>
          <w:rFonts w:ascii="Times New Roman" w:eastAsia="Times New Roman" w:hAnsi="Times New Roman" w:cs="Times New Roman"/>
          <w:sz w:val="24"/>
          <w:szCs w:val="24"/>
        </w:rPr>
        <w:t xml:space="preserve"> Tshingombe Tshitadi (also documented as Tshingombe Fiston).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Primary Institution:</w:t>
      </w:r>
      <w:r w:rsidRPr="00E969B7">
        <w:rPr>
          <w:rFonts w:ascii="Times New Roman" w:eastAsia="Times New Roman" w:hAnsi="Times New Roman" w:cs="Times New Roman"/>
          <w:sz w:val="24"/>
          <w:szCs w:val="24"/>
        </w:rPr>
        <w:t xml:space="preserve"> St. Peace College.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Academic Records:</w:t>
      </w:r>
      <w:r w:rsidRPr="00E969B7">
        <w:rPr>
          <w:rFonts w:ascii="Times New Roman" w:eastAsia="Times New Roman" w:hAnsi="Times New Roman" w:cs="Times New Roman"/>
          <w:sz w:val="24"/>
          <w:szCs w:val="24"/>
        </w:rPr>
        <w:t xml:space="preserve"> Extensive documentation of NATED (Report 191) N1-N6 level studies. Key subjects include: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Electrical Trade Theory (N1-N3)</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Engineering Science (N1-N3)</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Mathematics (N1-N5)</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Industrial Electronics (N4-N6)</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Electrotechnics (N4-N6)</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Power Machines (N5-N6)</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Vocational and Practical Experience:</w:t>
      </w:r>
      <w:r w:rsidRPr="00E969B7">
        <w:rPr>
          <w:rFonts w:ascii="Times New Roman" w:eastAsia="Times New Roman" w:hAnsi="Times New Roman" w:cs="Times New Roman"/>
          <w:sz w:val="24"/>
          <w:szCs w:val="24"/>
        </w:rPr>
        <w:t xml:space="preserve"> The portfolio details work-integrated learning and experimental logbooks from engagements with various entities, including City Power, Eskom, Microsoft, Schneider Electric, and Eaton.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Regulatory Correspondence:</w:t>
      </w:r>
      <w:r w:rsidRPr="00E969B7">
        <w:rPr>
          <w:rFonts w:ascii="Times New Roman" w:eastAsia="Times New Roman" w:hAnsi="Times New Roman" w:cs="Times New Roman"/>
          <w:sz w:val="24"/>
          <w:szCs w:val="24"/>
        </w:rPr>
        <w:t xml:space="preserve"> Significant communication with SAQA and DHET is documented, addressing topics such as foreign qualification evaluation, resolution of "irregularities" in exam records, diploma recognition, and alignment with the National Qualifications Framework (NQF).</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Suggested Portfolio Structure:</w:t>
      </w:r>
      <w:r w:rsidRPr="00E969B7">
        <w:rPr>
          <w:rFonts w:ascii="Times New Roman" w:eastAsia="Times New Roman" w:hAnsi="Times New Roman" w:cs="Times New Roman"/>
          <w:sz w:val="24"/>
          <w:szCs w:val="24"/>
        </w:rPr>
        <w:t xml:space="preserve"> A detailed ten-section format is proposed for formal submission, including: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1. Cover Page &amp; Index</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2. Learner Profile &amp; Institutional Affiliations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3. Academic Records &amp; Exam Results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4. Vocational Training &amp; Work Experience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5. Legal &amp; Regulatory Correspondence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6. Assessment &amp; Certification Evidence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7. Career Development &amp; Global Applications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8. Teaching &amp; Learning Frameworks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9. Technical Standards &amp; Job Specifications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10. Conclusion &amp; Declaration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 Core Technical and Vocational Competencies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documentation provides exhaustive evidence of competencies across multiple technical domains, with a primary focus on electrical engineering.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2.1 Electrical Engineering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portfolio covers theoretical knowledge, practical application, and advanced system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7601"/>
      </w:tblGrid>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Category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Topics Covered</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Fundamental Theory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Ohm's Law, DC Series &amp; Parallel Circuits, AC Waveforms, Resistors, Capacitors (Series/Parallel Grouping), Inductors, Power Factor Correction, RL/RC/RLC Circuits, Resonance.</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Power Systems</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3-Phase AC Systems (Star/Delta), Power Generation (DC/AC Generators), Transmission Lines, Transformers, Substations, Smart Grids, Renewable Energy (Solar/Wind), Fault Analysis (Murray/Varley Loop Tests, Short Circuit Calculations).</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Machinery &amp; Control</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DC Motors, AC Induction Motors, Relays, Contactors, PLCs (Schneider Electric), SCADA, Human Machine Interface (HMI), Industrial Control Systems.</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Practical &amp; Safety Skills</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Residential Wiring, Panel Wiring, Use of Hand Tools (Files, Hacksaws, Drills, Planes), First Aid, Fire Safety (Fire Triangle, Extinguisher Types), Workshop Cleanliness (5S System), National Electrical Code (NEC) structure.</w:t>
            </w:r>
          </w:p>
        </w:tc>
      </w:tr>
    </w:tbl>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2.2 Information Technology and Computer Science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 strong emphasis is placed on modern technologies and their integration with engineering.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Artificial Intelligence &amp; Machine Learning:</w:t>
      </w:r>
      <w:r w:rsidRPr="00E969B7">
        <w:rPr>
          <w:rFonts w:ascii="Times New Roman" w:eastAsia="Times New Roman" w:hAnsi="Times New Roman" w:cs="Times New Roman"/>
          <w:sz w:val="24"/>
          <w:szCs w:val="24"/>
        </w:rPr>
        <w:t xml:space="preserve"> Principles of supervised and unsupervised learning, AI development labs (DL AI-BASE), and application in smart grid optimization and predictive load management.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Software &amp; Hardware:</w:t>
      </w:r>
      <w:r w:rsidRPr="00E969B7">
        <w:rPr>
          <w:rFonts w:ascii="Times New Roman" w:eastAsia="Times New Roman" w:hAnsi="Times New Roman" w:cs="Times New Roman"/>
          <w:sz w:val="24"/>
          <w:szCs w:val="24"/>
        </w:rPr>
        <w:t xml:space="preserve"> Experience with PC components (Intel, AMD), software development tools (Microsoft Visual Studio, GitHub), programming (COBOL, SQL), and operating systems.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Networking &amp; Security:</w:t>
      </w:r>
      <w:r w:rsidRPr="00E969B7">
        <w:rPr>
          <w:rFonts w:ascii="Times New Roman" w:eastAsia="Times New Roman" w:hAnsi="Times New Roman" w:cs="Times New Roman"/>
          <w:sz w:val="24"/>
          <w:szCs w:val="24"/>
        </w:rPr>
        <w:t xml:space="preserve"> Concepts of network protocols (TCP/IP), cybersecurity (Forward Secrecy, Certificate Pinning), and protocols like TLS.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2.3 Policing and Security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portfolio includes a distinct faculty area dedicated to policing, law, and security.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Academic Programs:</w:t>
      </w:r>
      <w:r w:rsidRPr="00E969B7">
        <w:rPr>
          <w:rFonts w:ascii="Times New Roman" w:eastAsia="Times New Roman" w:hAnsi="Times New Roman" w:cs="Times New Roman"/>
          <w:sz w:val="24"/>
          <w:szCs w:val="24"/>
        </w:rPr>
        <w:t xml:space="preserve"> Curricula for a National Diploma in Policing (NQF Level 6), a National Certificate in Traffic Law (NQF Level 5), and a National Certificate in Paralegal Practise (NQF Level 5).</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Technical Security Systems:</w:t>
      </w:r>
      <w:r w:rsidRPr="00E969B7">
        <w:rPr>
          <w:rFonts w:ascii="Times New Roman" w:eastAsia="Times New Roman" w:hAnsi="Times New Roman" w:cs="Times New Roman"/>
          <w:sz w:val="24"/>
          <w:szCs w:val="24"/>
        </w:rPr>
        <w:t xml:space="preserve"> Design and application of High Voltage Sensor Fences, alarm systems, relay diagrams, CCTV, and radio communication systems.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Forensic Science:</w:t>
      </w:r>
      <w:r w:rsidRPr="00E969B7">
        <w:rPr>
          <w:rFonts w:ascii="Times New Roman" w:eastAsia="Times New Roman" w:hAnsi="Times New Roman" w:cs="Times New Roman"/>
          <w:sz w:val="24"/>
          <w:szCs w:val="24"/>
        </w:rPr>
        <w:t xml:space="preserve"> Duties within a forensic laboratory, including ballistics, scientific analysis, and examination of explosives.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3. Professional, Research, and Innovation Activities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documentation details proactive engagement in career development, formal research proposals, and curriculum innovation.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3.1 Career Development and Employment Applications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Targeted Organizations:</w:t>
      </w:r>
      <w:r w:rsidRPr="00E969B7">
        <w:rPr>
          <w:rFonts w:ascii="Times New Roman" w:eastAsia="Times New Roman" w:hAnsi="Times New Roman" w:cs="Times New Roman"/>
          <w:sz w:val="24"/>
          <w:szCs w:val="24"/>
        </w:rPr>
        <w:t xml:space="preserve"> City Power, Eskom, Microsoft, Schneider Electric, Eaton, South African Police Service (SAPS), and the Metropolitan Police (UK).</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Positions Applied For:</w:t>
      </w:r>
      <w:r w:rsidRPr="00E969B7">
        <w:rPr>
          <w:rFonts w:ascii="Times New Roman" w:eastAsia="Times New Roman" w:hAnsi="Times New Roman" w:cs="Times New Roman"/>
          <w:sz w:val="24"/>
          <w:szCs w:val="24"/>
        </w:rPr>
        <w:t xml:space="preserve"> Trade Assistant, Lead Software Developer (Counter Terrorism Policing HQ), Manager ICT Security.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3.2 Research, Development, and Publication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U.S. National Science Foundation (NSF):</w:t>
      </w:r>
      <w:r w:rsidRPr="00E969B7">
        <w:rPr>
          <w:rFonts w:ascii="Times New Roman" w:eastAsia="Times New Roman" w:hAnsi="Times New Roman" w:cs="Times New Roman"/>
          <w:sz w:val="24"/>
          <w:szCs w:val="24"/>
        </w:rPr>
        <w:t xml:space="preserve"> Submission of a Project Pitch (ID </w:t>
      </w:r>
      <w:r w:rsidRPr="00E969B7">
        <w:rPr>
          <w:rFonts w:ascii="Times New Roman" w:eastAsia="Times New Roman" w:hAnsi="Times New Roman" w:cs="Times New Roman"/>
          <w:b/>
          <w:bCs/>
          <w:sz w:val="24"/>
          <w:szCs w:val="24"/>
        </w:rPr>
        <w:t>00107251</w:t>
      </w:r>
      <w:r w:rsidRPr="00E969B7">
        <w:rPr>
          <w:rFonts w:ascii="Times New Roman" w:eastAsia="Times New Roman" w:hAnsi="Times New Roman" w:cs="Times New Roman"/>
          <w:sz w:val="24"/>
          <w:szCs w:val="24"/>
        </w:rPr>
        <w:t>) to the SBIR/STTR program for a project titled "Engineering electrical tshingombe" in the Advanced Manufacturing topic area.</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NSF I-Corps Program:</w:t>
      </w:r>
      <w:r w:rsidRPr="00E969B7">
        <w:rPr>
          <w:rFonts w:ascii="Times New Roman" w:eastAsia="Times New Roman" w:hAnsi="Times New Roman" w:cs="Times New Roman"/>
          <w:sz w:val="24"/>
          <w:szCs w:val="24"/>
        </w:rPr>
        <w:t xml:space="preserve"> Submission of an application (ID </w:t>
      </w:r>
      <w:r w:rsidRPr="00E969B7">
        <w:rPr>
          <w:rFonts w:ascii="Times New Roman" w:eastAsia="Times New Roman" w:hAnsi="Times New Roman" w:cs="Times New Roman"/>
          <w:b/>
          <w:bCs/>
          <w:sz w:val="24"/>
          <w:szCs w:val="24"/>
        </w:rPr>
        <w:t>P-10307</w:t>
      </w:r>
      <w:r w:rsidRPr="00E969B7">
        <w:rPr>
          <w:rFonts w:ascii="Times New Roman" w:eastAsia="Times New Roman" w:hAnsi="Times New Roman" w:cs="Times New Roman"/>
          <w:sz w:val="24"/>
          <w:szCs w:val="24"/>
        </w:rPr>
        <w:t>) based on intellectual property described as "Engineering electrical award degre diploma framework qualifications."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Journal Publication:</w:t>
      </w:r>
      <w:r w:rsidRPr="00E969B7">
        <w:rPr>
          <w:rFonts w:ascii="Times New Roman" w:eastAsia="Times New Roman" w:hAnsi="Times New Roman" w:cs="Times New Roman"/>
          <w:sz w:val="24"/>
          <w:szCs w:val="24"/>
        </w:rPr>
        <w:t xml:space="preserve"> An invoice (</w:t>
      </w:r>
      <w:r w:rsidRPr="00E969B7">
        <w:rPr>
          <w:rFonts w:ascii="Times New Roman" w:eastAsia="Times New Roman" w:hAnsi="Times New Roman" w:cs="Times New Roman"/>
          <w:b/>
          <w:bCs/>
          <w:sz w:val="24"/>
          <w:szCs w:val="24"/>
        </w:rPr>
        <w:t>#983</w:t>
      </w:r>
      <w:r w:rsidRPr="00E969B7">
        <w:rPr>
          <w:rFonts w:ascii="Times New Roman" w:eastAsia="Times New Roman" w:hAnsi="Times New Roman" w:cs="Times New Roman"/>
          <w:sz w:val="24"/>
          <w:szCs w:val="24"/>
        </w:rPr>
        <w:t xml:space="preserve"> for </w:t>
      </w:r>
      <w:r w:rsidRPr="00E969B7">
        <w:rPr>
          <w:rFonts w:ascii="Times New Roman" w:eastAsia="Times New Roman" w:hAnsi="Times New Roman" w:cs="Times New Roman"/>
          <w:b/>
          <w:bCs/>
          <w:sz w:val="24"/>
          <w:szCs w:val="24"/>
        </w:rPr>
        <w:t>USD 99</w:t>
      </w:r>
      <w:r w:rsidRPr="00E969B7">
        <w:rPr>
          <w:rFonts w:ascii="Times New Roman" w:eastAsia="Times New Roman" w:hAnsi="Times New Roman" w:cs="Times New Roman"/>
          <w:sz w:val="24"/>
          <w:szCs w:val="24"/>
        </w:rPr>
        <w:t xml:space="preserve">) from Engineering Research Publication for a paper (ID </w:t>
      </w:r>
      <w:r w:rsidRPr="00E969B7">
        <w:rPr>
          <w:rFonts w:ascii="Times New Roman" w:eastAsia="Times New Roman" w:hAnsi="Times New Roman" w:cs="Times New Roman"/>
          <w:b/>
          <w:bCs/>
          <w:sz w:val="24"/>
          <w:szCs w:val="24"/>
        </w:rPr>
        <w:t>IJETR3157</w:t>
      </w:r>
      <w:r w:rsidRPr="00E969B7">
        <w:rPr>
          <w:rFonts w:ascii="Times New Roman" w:eastAsia="Times New Roman" w:hAnsi="Times New Roman" w:cs="Times New Roman"/>
          <w:sz w:val="24"/>
          <w:szCs w:val="24"/>
        </w:rPr>
        <w:t xml:space="preserve">) and a record of an accepted paper (ID </w:t>
      </w:r>
      <w:r w:rsidRPr="00E969B7">
        <w:rPr>
          <w:rFonts w:ascii="Times New Roman" w:eastAsia="Times New Roman" w:hAnsi="Times New Roman" w:cs="Times New Roman"/>
          <w:b/>
          <w:bCs/>
          <w:sz w:val="24"/>
          <w:szCs w:val="24"/>
        </w:rPr>
        <w:t>IJETR3147</w:t>
      </w:r>
      <w:r w:rsidRPr="00E969B7">
        <w:rPr>
          <w:rFonts w:ascii="Times New Roman" w:eastAsia="Times New Roman" w:hAnsi="Times New Roman" w:cs="Times New Roman"/>
          <w:sz w:val="24"/>
          <w:szCs w:val="24"/>
        </w:rPr>
        <w: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Eskom Expo for Young Scientists:</w:t>
      </w:r>
      <w:r w:rsidRPr="00E969B7">
        <w:rPr>
          <w:rFonts w:ascii="Times New Roman" w:eastAsia="Times New Roman" w:hAnsi="Times New Roman" w:cs="Times New Roman"/>
          <w:sz w:val="24"/>
          <w:szCs w:val="24"/>
        </w:rPr>
        <w:t xml:space="preserve"> A detailed research plan for a project on implementing an engineering curriculum framework, including a literature review, methodology, and ethical considerations.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3.3 TVET Curriculum Reform Blueprint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 formal proposal is outlined to modernize the Electrical Engineering TVET curriculum.</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Identified Weaknesses:</w:t>
      </w:r>
      <w:r w:rsidRPr="00E969B7">
        <w:rPr>
          <w:rFonts w:ascii="Times New Roman" w:eastAsia="Times New Roman" w:hAnsi="Times New Roman" w:cs="Times New Roman"/>
          <w:sz w:val="24"/>
          <w:szCs w:val="24"/>
        </w:rPr>
        <w:t xml:space="preserve"> Outdated trade theory, lack of exposure to modern systems (IoT, PLCs, SCADA), and insufficient portfolio development and job readiness skills.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Proposed Solutions:</w:t>
      </w:r>
      <w:r w:rsidRPr="00E969B7">
        <w:rPr>
          <w:rFonts w:ascii="Times New Roman" w:eastAsia="Times New Roman" w:hAnsi="Times New Roman" w:cs="Times New Roman"/>
          <w:sz w:val="24"/>
          <w:szCs w:val="24"/>
        </w:rPr>
        <w:t xml:space="preserve"> Integration of project-based learning, a focus on modern systems, and embedding of soft skills and certification pathways.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4. Legal and Compliance Frameworks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documents show a deep engagement with both legal dispute resolution and adherence to rigorous technical standards.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4.1 Labour Dispute: Case JR 2461/15</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Parties:</w:t>
      </w:r>
      <w:r w:rsidRPr="00E969B7">
        <w:rPr>
          <w:rFonts w:ascii="Times New Roman" w:eastAsia="Times New Roman" w:hAnsi="Times New Roman" w:cs="Times New Roman"/>
          <w:sz w:val="24"/>
          <w:szCs w:val="24"/>
        </w:rPr>
        <w:t xml:space="preserve"> Tshingombe Tshitadi (Appellant) vs. Nogada SA Security (First Respondent).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Context:</w:t>
      </w:r>
      <w:r w:rsidRPr="00E969B7">
        <w:rPr>
          <w:rFonts w:ascii="Times New Roman" w:eastAsia="Times New Roman" w:hAnsi="Times New Roman" w:cs="Times New Roman"/>
          <w:sz w:val="24"/>
          <w:szCs w:val="24"/>
        </w:rPr>
        <w:t xml:space="preserve"> An unfair dismissal dispute initially referred to the CCMA outside the 30-day limit, which was condoned.</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Outcome:</w:t>
      </w:r>
      <w:r w:rsidRPr="00E969B7">
        <w:rPr>
          <w:rFonts w:ascii="Times New Roman" w:eastAsia="Times New Roman" w:hAnsi="Times New Roman" w:cs="Times New Roman"/>
          <w:sz w:val="24"/>
          <w:szCs w:val="24"/>
        </w:rPr>
        <w:t xml:space="preserve"> The application for leave to appeal a dismissal ruling in the Labour Court was dismissed, with the judgment noting the applicant's "history of no attendance at hearing and shows a disregard for the court process."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4.2 Adherence to Technical and Military Standards (MIL-STD-11991B)</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portfolio extensively references and incorporates MIL-STD-11991B, a U.S. military standard for parts, materials, and processes, indicating a commitment to high-reliability engineering practices.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Counterfeit Prevention:</w:t>
      </w:r>
      <w:r w:rsidRPr="00E969B7">
        <w:rPr>
          <w:rFonts w:ascii="Times New Roman" w:eastAsia="Times New Roman" w:hAnsi="Times New Roman" w:cs="Times New Roman"/>
          <w:sz w:val="24"/>
          <w:szCs w:val="24"/>
        </w:rPr>
        <w:t xml:space="preserve"> Cites requirements for avoiding counterfeit parts, mandating procurement from original manufacturers or authorized suppliers.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Prohibited Materials &amp; Parts:</w:t>
      </w:r>
      <w:r w:rsidRPr="00E969B7">
        <w:rPr>
          <w:rFonts w:ascii="Times New Roman" w:eastAsia="Times New Roman" w:hAnsi="Times New Roman" w:cs="Times New Roman"/>
          <w:sz w:val="24"/>
          <w:szCs w:val="24"/>
        </w:rPr>
        <w:t xml:space="preserve"> Lists specific prohibitions due to reliability or safety concerns, including: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 </w:t>
      </w:r>
      <w:r w:rsidRPr="00E969B7">
        <w:rPr>
          <w:rFonts w:ascii="Times New Roman" w:eastAsia="Times New Roman" w:hAnsi="Times New Roman" w:cs="Times New Roman"/>
          <w:b/>
          <w:bCs/>
          <w:sz w:val="24"/>
          <w:szCs w:val="24"/>
        </w:rPr>
        <w:t>Materials:</w:t>
      </w:r>
      <w:r w:rsidRPr="00E969B7">
        <w:rPr>
          <w:rFonts w:ascii="Times New Roman" w:eastAsia="Times New Roman" w:hAnsi="Times New Roman" w:cs="Times New Roman"/>
          <w:sz w:val="24"/>
          <w:szCs w:val="24"/>
        </w:rPr>
        <w:t xml:space="preserve"> PVC plastics, mercury, cadmium, corrosive RTV sealants, pure tin, zinc alloys.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 </w:t>
      </w:r>
      <w:r w:rsidRPr="00E969B7">
        <w:rPr>
          <w:rFonts w:ascii="Times New Roman" w:eastAsia="Times New Roman" w:hAnsi="Times New Roman" w:cs="Times New Roman"/>
          <w:b/>
          <w:bCs/>
          <w:sz w:val="24"/>
          <w:szCs w:val="24"/>
        </w:rPr>
        <w:t>Components:</w:t>
      </w:r>
      <w:r w:rsidRPr="00E969B7">
        <w:rPr>
          <w:rFonts w:ascii="Times New Roman" w:eastAsia="Times New Roman" w:hAnsi="Times New Roman" w:cs="Times New Roman"/>
          <w:sz w:val="24"/>
          <w:szCs w:val="24"/>
        </w:rPr>
        <w:t xml:space="preserve"> Selenium rectifiers, slide-on BNC connectors, fiber inserts as locking devices.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COTS Management:</w:t>
      </w:r>
      <w:r w:rsidRPr="00E969B7">
        <w:rPr>
          <w:rFonts w:ascii="Times New Roman" w:eastAsia="Times New Roman" w:hAnsi="Times New Roman" w:cs="Times New Roman"/>
          <w:sz w:val="24"/>
          <w:szCs w:val="24"/>
        </w:rPr>
        <w:t xml:space="preserve"> Outlines a formal process for selecting, qualifying, and managing Commercially Available Off-the-Shelf items.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Derating Criteria:</w:t>
      </w:r>
      <w:r w:rsidRPr="00E969B7">
        <w:rPr>
          <w:rFonts w:ascii="Times New Roman" w:eastAsia="Times New Roman" w:hAnsi="Times New Roman" w:cs="Times New Roman"/>
          <w:sz w:val="24"/>
          <w:szCs w:val="24"/>
        </w:rPr>
        <w:t xml:space="preserve"> Provides detailed tables for derating electronic components (capacitors, resistors, optoelectronics, relays) to ensure reliability under operational stress.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5. Administrative and Financial Documentation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collection includes documents related to project management, costing, and financial transactions.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Project Costing:</w:t>
      </w:r>
      <w:r w:rsidRPr="00E969B7">
        <w:rPr>
          <w:rFonts w:ascii="Times New Roman" w:eastAsia="Times New Roman" w:hAnsi="Times New Roman" w:cs="Times New Roman"/>
          <w:sz w:val="24"/>
          <w:szCs w:val="24"/>
        </w:rPr>
        <w:t xml:space="preserve"> A project plan for "Career Implementation &amp; Financial Services" includes phases for procurement and vendor engagement, along with a travel and disbursement schedule (e.g., Private Transport at R0.85/km).</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Sales and Invoicing: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A "Sales by Item" report for August 2023 lists numerous high-value services related to engineering, biotechnology, and instruction, with totals running into millions of ZAR.</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 Invoice #983 from Engineering Research Publication for journal fees.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CSD Registration:</w:t>
      </w:r>
      <w:r w:rsidRPr="00E969B7">
        <w:rPr>
          <w:rFonts w:ascii="Times New Roman" w:eastAsia="Times New Roman" w:hAnsi="Times New Roman" w:cs="Times New Roman"/>
          <w:sz w:val="24"/>
          <w:szCs w:val="24"/>
        </w:rPr>
        <w:t xml:space="preserve"> An incident log (</w:t>
      </w:r>
      <w:r w:rsidRPr="00E969B7">
        <w:rPr>
          <w:rFonts w:ascii="Times New Roman" w:eastAsia="Times New Roman" w:hAnsi="Times New Roman" w:cs="Times New Roman"/>
          <w:b/>
          <w:bCs/>
          <w:sz w:val="24"/>
          <w:szCs w:val="24"/>
        </w:rPr>
        <w:t>#1900050</w:t>
      </w:r>
      <w:r w:rsidRPr="00E969B7">
        <w:rPr>
          <w:rFonts w:ascii="Times New Roman" w:eastAsia="Times New Roman" w:hAnsi="Times New Roman" w:cs="Times New Roman"/>
          <w:sz w:val="24"/>
          <w:szCs w:val="24"/>
        </w:rPr>
        <w:t>) shows a resolved issue related to the Central Supplier Database (CSD) registration process for Tshingombe Fiston on June 25, 2024.</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 Beginner's Guide to Core Electrical Concepts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1.0 The Two Flavors of Electricity: AC vs. DC</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At its heart, electricity is the flow of electrons. The primary difference between the two types of electricity you will encounter—Alternating Current (AC) and Direct Current (DC)—is the direction of that flow. Think of DC as a river, with water flowing steadily in one direction from its source. AC, on the other hand, is like the tide at the beach, with the water constantly reversing its direction, flowing in and then out in a repeating cycle.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To better understand their distinct characteristics and uses, the following table provides a direct comparison of their core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100"/>
        <w:gridCol w:w="3284"/>
      </w:tblGrid>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Feature</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Alternating Current (AC)</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Direct Current (DC)</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Direction of Flow</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Reverses its direction periodically.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Flows in one direction only.</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Frequency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Has a specific frequency (e.g., 50 Hz or 60 Hz).</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Has a frequency of 0 Hz.</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Current Magnitude</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Varies with time (e.g., sinusoidal, square).</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Remains at a constant magnitude.</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Source</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AC generators, mains power supply.</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Batteries, cells.</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Waveform Types</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Sinusoidal, square, triangular, trapezoidal.</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Pure or pulsating.</w:t>
            </w:r>
          </w:p>
        </w:tc>
      </w:tr>
      <w:tr w:rsidR="00E969B7" w:rsidRPr="00E969B7" w:rsidTr="00E969B7">
        <w:trPr>
          <w:tblCellSpacing w:w="15" w:type="dxa"/>
        </w:trPr>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b/>
                <w:bCs/>
                <w:sz w:val="24"/>
                <w:szCs w:val="24"/>
              </w:rPr>
              <w:t>Applications</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Power grids, household supply, electric motors.</w:t>
            </w:r>
          </w:p>
        </w:tc>
        <w:tc>
          <w:tcPr>
            <w:tcW w:w="0" w:type="auto"/>
            <w:vAlign w:val="center"/>
            <w:hideMark/>
          </w:tcPr>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Electronics, battery-powered devices.</w:t>
            </w:r>
          </w:p>
        </w:tc>
      </w:tr>
    </w:tbl>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AC is generated by rotating a coil of wire (an armature) within a magnetic field. As the coil turns, it cuts through the magnetic field, inducing a voltage. This voltage is transferred to an external circuit using slip rings and brushes, and its continuous rotation is what causes the current to alternate its direction.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These two forms of electricity are governed by a fundamental set of rules that dictate how they behave in any circuit.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2.0 The Rules of the Road: Essential Electrical Laws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To work with electricity, we must first understand the laws that govern its behavior. These principles are the foundation of all circuit analysis, allowing us to predict and control how electrical energy moves through a system.</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2.1 Ohm's Law: The Core Relationship</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Ohm's Law is the most fundamental principle in electrical engineering. It describes the direct mathematical relationship between voltage (V), current (I), and resistance (R) in a circuit. For any student of electronics, committing these three relationships to memory is the first essential step.</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Courier New" w:eastAsia="Times New Roman" w:hAnsi="Courier New" w:cs="Courier New"/>
          <w:sz w:val="20"/>
          <w:szCs w:val="20"/>
        </w:rPr>
        <w:t>V = I * R</w:t>
      </w:r>
      <w:r w:rsidRPr="00E969B7">
        <w:rPr>
          <w:rFonts w:ascii="Times New Roman" w:eastAsia="Times New Roman" w:hAnsi="Times New Roman" w:cs="Times New Roman"/>
          <w:sz w:val="24"/>
          <w:szCs w:val="24"/>
        </w:rPr>
        <w:t xml:space="preserve"> (Voltage equals Current multiplied by Resistance)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Courier New" w:eastAsia="Times New Roman" w:hAnsi="Courier New" w:cs="Courier New"/>
          <w:sz w:val="20"/>
          <w:szCs w:val="20"/>
        </w:rPr>
        <w:t>I = V / R</w:t>
      </w:r>
      <w:r w:rsidRPr="00E969B7">
        <w:rPr>
          <w:rFonts w:ascii="Times New Roman" w:eastAsia="Times New Roman" w:hAnsi="Times New Roman" w:cs="Times New Roman"/>
          <w:sz w:val="24"/>
          <w:szCs w:val="24"/>
        </w:rPr>
        <w:t xml:space="preserve"> (Current equals Voltage divided by Resistance)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Courier New" w:eastAsia="Times New Roman" w:hAnsi="Courier New" w:cs="Courier New"/>
          <w:sz w:val="20"/>
          <w:szCs w:val="20"/>
        </w:rPr>
        <w:t>R = V / I</w:t>
      </w:r>
      <w:r w:rsidRPr="00E969B7">
        <w:rPr>
          <w:rFonts w:ascii="Times New Roman" w:eastAsia="Times New Roman" w:hAnsi="Times New Roman" w:cs="Times New Roman"/>
          <w:sz w:val="24"/>
          <w:szCs w:val="24"/>
        </w:rPr>
        <w:t xml:space="preserve"> (Resistance equals Voltage divided by Current)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2.2 Kirchhoff’s Laws: Mapping the Circuit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For more complex circuits, where Ohm's Law alone is not sufficient, we turn to Kirchhoff’s Laws. These two principles provide a framework for analyzing how current and voltage are distributed throughout a circuit.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1. </w:t>
      </w:r>
      <w:r w:rsidRPr="00E969B7">
        <w:rPr>
          <w:rFonts w:ascii="Times New Roman" w:eastAsia="Times New Roman" w:hAnsi="Times New Roman" w:cs="Times New Roman"/>
          <w:b/>
          <w:bCs/>
          <w:sz w:val="24"/>
          <w:szCs w:val="24"/>
        </w:rPr>
        <w:t>Kirchhoff’s Current Law (KCL):</w:t>
      </w:r>
      <w:r w:rsidRPr="00E969B7">
        <w:rPr>
          <w:rFonts w:ascii="Times New Roman" w:eastAsia="Times New Roman" w:hAnsi="Times New Roman" w:cs="Times New Roman"/>
          <w:sz w:val="24"/>
          <w:szCs w:val="24"/>
        </w:rPr>
        <w:t xml:space="preserve"> This law states that the total amount of current flowing into any single point (or </w:t>
      </w:r>
      <w:r w:rsidRPr="00E969B7">
        <w:rPr>
          <w:rFonts w:ascii="Times New Roman" w:eastAsia="Times New Roman" w:hAnsi="Times New Roman" w:cs="Times New Roman"/>
          <w:i/>
          <w:iCs/>
          <w:sz w:val="24"/>
          <w:szCs w:val="24"/>
        </w:rPr>
        <w:t>node</w:t>
      </w:r>
      <w:r w:rsidRPr="00E969B7">
        <w:rPr>
          <w:rFonts w:ascii="Times New Roman" w:eastAsia="Times New Roman" w:hAnsi="Times New Roman" w:cs="Times New Roman"/>
          <w:sz w:val="24"/>
          <w:szCs w:val="24"/>
        </w:rPr>
        <w:t>) in a circuit must be equal to the total amount of current flowing out of that same point. It's a principle of conservation—what goes in must come out.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2. </w:t>
      </w:r>
      <w:r w:rsidRPr="00E969B7">
        <w:rPr>
          <w:rFonts w:ascii="Times New Roman" w:eastAsia="Times New Roman" w:hAnsi="Times New Roman" w:cs="Times New Roman"/>
          <w:b/>
          <w:bCs/>
          <w:sz w:val="24"/>
          <w:szCs w:val="24"/>
        </w:rPr>
        <w:t>Kirchhoff’s Voltage Law (KVL):</w:t>
      </w:r>
      <w:r w:rsidRPr="00E969B7">
        <w:rPr>
          <w:rFonts w:ascii="Times New Roman" w:eastAsia="Times New Roman" w:hAnsi="Times New Roman" w:cs="Times New Roman"/>
          <w:sz w:val="24"/>
          <w:szCs w:val="24"/>
        </w:rPr>
        <w:t xml:space="preserve"> This law states that in any closed loop, the total voltage supplied by the sources (like batteries) must be equal to the total voltage "used" by all the components (like resistors) in that same loop. In essence, the energy supplied must equal the energy consumed within any complete path.</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These laws describe how electricity behaves when it encounters components, the most fundamental of which is the resistor.</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3.0 Controlling the Flow: Resistance and Resistors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In the simplest terms, </w:t>
      </w:r>
      <w:r w:rsidRPr="00E969B7">
        <w:rPr>
          <w:rFonts w:ascii="Times New Roman" w:eastAsia="Times New Roman" w:hAnsi="Times New Roman" w:cs="Times New Roman"/>
          <w:b/>
          <w:bCs/>
          <w:sz w:val="24"/>
          <w:szCs w:val="24"/>
        </w:rPr>
        <w:t>resistance</w:t>
      </w:r>
      <w:r w:rsidRPr="00E969B7">
        <w:rPr>
          <w:rFonts w:ascii="Times New Roman" w:eastAsia="Times New Roman" w:hAnsi="Times New Roman" w:cs="Times New Roman"/>
          <w:sz w:val="24"/>
          <w:szCs w:val="24"/>
        </w:rPr>
        <w:t xml:space="preserve"> is the opposition to the flow of current. A component designed specifically to provide a certain amount of resistance is called a </w:t>
      </w:r>
      <w:r w:rsidRPr="00E969B7">
        <w:rPr>
          <w:rFonts w:ascii="Times New Roman" w:eastAsia="Times New Roman" w:hAnsi="Times New Roman" w:cs="Times New Roman"/>
          <w:b/>
          <w:bCs/>
          <w:sz w:val="24"/>
          <w:szCs w:val="24"/>
        </w:rPr>
        <w:t>resistor</w:t>
      </w:r>
      <w:r w:rsidRPr="00E969B7">
        <w:rPr>
          <w:rFonts w:ascii="Times New Roman" w:eastAsia="Times New Roman" w:hAnsi="Times New Roman" w:cs="Times New Roman"/>
          <w:sz w:val="24"/>
          <w:szCs w:val="24"/>
        </w:rPr>
        <w:t>. Resistors are not just for limiting current; they have two primary practical applications that are crucial in engineering.</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Electronic Circuits:</w:t>
      </w:r>
      <w:r w:rsidRPr="00E969B7">
        <w:rPr>
          <w:rFonts w:ascii="Times New Roman" w:eastAsia="Times New Roman" w:hAnsi="Times New Roman" w:cs="Times New Roman"/>
          <w:sz w:val="24"/>
          <w:szCs w:val="24"/>
        </w:rPr>
        <w:t xml:space="preserve"> Resistors are used to control voltage and current levels, ensuring other sensitive components receive the correct amount of electrical energy to function properly.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Heating Elements:</w:t>
      </w:r>
      <w:r w:rsidRPr="00E969B7">
        <w:rPr>
          <w:rFonts w:ascii="Times New Roman" w:eastAsia="Times New Roman" w:hAnsi="Times New Roman" w:cs="Times New Roman"/>
          <w:sz w:val="24"/>
          <w:szCs w:val="24"/>
        </w:rPr>
        <w:t xml:space="preserve"> In devices like electric heaters and toasters, this conversion provides a controlled and reliable source of heat for cooking or warmth.</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While resistors manage the flow of energy, other components are designed to store it, which brings us to the concept of capacitance.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4.0 The Energy Storage Tanks: Understanding Capacitance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4.1 What is a Capacitor?</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A capacitor is an electronic component that stores electrical energy in an electric field. It acts like a small, rechargeable battery that can charge and discharge very quickly. Different types of capacitors are defined by the insulating material, or </w:t>
      </w:r>
      <w:r w:rsidRPr="00E969B7">
        <w:rPr>
          <w:rFonts w:ascii="Times New Roman" w:eastAsia="Times New Roman" w:hAnsi="Times New Roman" w:cs="Times New Roman"/>
          <w:i/>
          <w:iCs/>
          <w:sz w:val="24"/>
          <w:szCs w:val="24"/>
        </w:rPr>
        <w:t>dielectric</w:t>
      </w:r>
      <w:r w:rsidRPr="00E969B7">
        <w:rPr>
          <w:rFonts w:ascii="Times New Roman" w:eastAsia="Times New Roman" w:hAnsi="Times New Roman" w:cs="Times New Roman"/>
          <w:sz w:val="24"/>
          <w:szCs w:val="24"/>
        </w:rPr>
        <w:t>, used in their construction.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Ceramic Capacitors:</w:t>
      </w:r>
      <w:r w:rsidRPr="00E969B7">
        <w:rPr>
          <w:rFonts w:ascii="Times New Roman" w:eastAsia="Times New Roman" w:hAnsi="Times New Roman" w:cs="Times New Roman"/>
          <w:sz w:val="24"/>
          <w:szCs w:val="24"/>
        </w:rPr>
        <w:t xml:space="preserve"> Use a ceramic material as the dielectric.</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Paper Capacitors:</w:t>
      </w:r>
      <w:r w:rsidRPr="00E969B7">
        <w:rPr>
          <w:rFonts w:ascii="Times New Roman" w:eastAsia="Times New Roman" w:hAnsi="Times New Roman" w:cs="Times New Roman"/>
          <w:sz w:val="24"/>
          <w:szCs w:val="24"/>
        </w:rPr>
        <w:t xml:space="preserve"> Use impregnated paper as the dielectric.</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Glass Capacitors:</w:t>
      </w:r>
      <w:r w:rsidRPr="00E969B7">
        <w:rPr>
          <w:rFonts w:ascii="Times New Roman" w:eastAsia="Times New Roman" w:hAnsi="Times New Roman" w:cs="Times New Roman"/>
          <w:sz w:val="24"/>
          <w:szCs w:val="24"/>
        </w:rPr>
        <w:t xml:space="preserve"> Use thin layers of glass as the dielectric.</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4.2 Grouping Capacitors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To achieve a specific capacitance value needed for a circuit, individual capacitors are often combined in two fundamental ways.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Parallel Grouping:</w:t>
      </w:r>
      <w:r w:rsidRPr="00E969B7">
        <w:rPr>
          <w:rFonts w:ascii="Times New Roman" w:eastAsia="Times New Roman" w:hAnsi="Times New Roman" w:cs="Times New Roman"/>
          <w:sz w:val="24"/>
          <w:szCs w:val="24"/>
        </w:rPr>
        <w:t xml:space="preserve"> When capacitors are connected in parallel, the total capacitance is simply the sum of the individual capacitances. This allows you to build a larger "energy tank" from smaller ones.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Series Grouping:</w:t>
      </w:r>
      <w:r w:rsidRPr="00E969B7">
        <w:rPr>
          <w:rFonts w:ascii="Times New Roman" w:eastAsia="Times New Roman" w:hAnsi="Times New Roman" w:cs="Times New Roman"/>
          <w:sz w:val="24"/>
          <w:szCs w:val="24"/>
        </w:rPr>
        <w:t xml:space="preserve"> When capacitors are connected in series, the total capacitance is less than any of the individual capacitors. The relationship is defined by the formula: </w:t>
      </w:r>
      <w:r w:rsidRPr="00E969B7">
        <w:rPr>
          <w:rFonts w:ascii="Courier New" w:eastAsia="Times New Roman" w:hAnsi="Courier New" w:cs="Courier New"/>
          <w:sz w:val="20"/>
          <w:szCs w:val="20"/>
        </w:rPr>
        <w:t>1/C_series = 1/C1 + 1/C2 + ...</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The storage of energy in a capacitor's electric field is one side of the coin; the other is the magnetic field created whenever current flows through a wire.</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5.0 The Invisible Force: Magnetism and Electromagnetism</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Magnetism is a physical phenomenon that is fundamentally linked to electricity. Whenever an electric current flows, it generates a magnetic field. This principle of </w:t>
      </w:r>
      <w:r w:rsidRPr="00E969B7">
        <w:rPr>
          <w:rFonts w:ascii="Times New Roman" w:eastAsia="Times New Roman" w:hAnsi="Times New Roman" w:cs="Times New Roman"/>
          <w:b/>
          <w:bCs/>
          <w:sz w:val="24"/>
          <w:szCs w:val="24"/>
        </w:rPr>
        <w:t>electromagnetism</w:t>
      </w:r>
      <w:r w:rsidRPr="00E969B7">
        <w:rPr>
          <w:rFonts w:ascii="Times New Roman" w:eastAsia="Times New Roman" w:hAnsi="Times New Roman" w:cs="Times New Roman"/>
          <w:sz w:val="24"/>
          <w:szCs w:val="24"/>
        </w:rPr>
        <w:t xml:space="preserve"> is the basis for countless modern technologies.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An </w:t>
      </w:r>
      <w:r w:rsidRPr="00E969B7">
        <w:rPr>
          <w:rFonts w:ascii="Times New Roman" w:eastAsia="Times New Roman" w:hAnsi="Times New Roman" w:cs="Times New Roman"/>
          <w:b/>
          <w:bCs/>
          <w:sz w:val="24"/>
          <w:szCs w:val="24"/>
        </w:rPr>
        <w:t>electromagnet</w:t>
      </w:r>
      <w:r w:rsidRPr="00E969B7">
        <w:rPr>
          <w:rFonts w:ascii="Times New Roman" w:eastAsia="Times New Roman" w:hAnsi="Times New Roman" w:cs="Times New Roman"/>
          <w:sz w:val="24"/>
          <w:szCs w:val="24"/>
        </w:rPr>
        <w:t xml:space="preserve"> is created by passing an electric current through a coil of wire. The strength of the resulting magnetic field is directly proportional to the current and the number of turns in the coil, as described by the relationship </w:t>
      </w:r>
      <w:r w:rsidRPr="00E969B7">
        <w:rPr>
          <w:rFonts w:ascii="Courier New" w:eastAsia="Times New Roman" w:hAnsi="Courier New" w:cs="Courier New"/>
          <w:sz w:val="20"/>
          <w:szCs w:val="20"/>
        </w:rPr>
        <w:t>B = uo * (N/L) * I</w:t>
      </w:r>
      <w:r w:rsidRPr="00E969B7">
        <w:rPr>
          <w:rFonts w:ascii="Times New Roman" w:eastAsia="Times New Roman" w:hAnsi="Times New Roman" w:cs="Times New Roman"/>
          <w:sz w:val="24"/>
          <w:szCs w:val="24"/>
        </w:rPr>
        <w:t xml:space="preserve">. In this formula, </w:t>
      </w:r>
      <w:r w:rsidRPr="00E969B7">
        <w:rPr>
          <w:rFonts w:ascii="Courier New" w:eastAsia="Times New Roman" w:hAnsi="Courier New" w:cs="Courier New"/>
          <w:sz w:val="20"/>
          <w:szCs w:val="20"/>
        </w:rPr>
        <w:t>B</w:t>
      </w:r>
      <w:r w:rsidRPr="00E969B7">
        <w:rPr>
          <w:rFonts w:ascii="Times New Roman" w:eastAsia="Times New Roman" w:hAnsi="Times New Roman" w:cs="Times New Roman"/>
          <w:sz w:val="24"/>
          <w:szCs w:val="24"/>
        </w:rPr>
        <w:t xml:space="preserve"> is the magnetic field strength, </w:t>
      </w:r>
      <w:r w:rsidRPr="00E969B7">
        <w:rPr>
          <w:rFonts w:ascii="Courier New" w:eastAsia="Times New Roman" w:hAnsi="Courier New" w:cs="Courier New"/>
          <w:sz w:val="20"/>
          <w:szCs w:val="20"/>
        </w:rPr>
        <w:t>uo</w:t>
      </w:r>
      <w:r w:rsidRPr="00E969B7">
        <w:rPr>
          <w:rFonts w:ascii="Times New Roman" w:eastAsia="Times New Roman" w:hAnsi="Times New Roman" w:cs="Times New Roman"/>
          <w:sz w:val="24"/>
          <w:szCs w:val="24"/>
        </w:rPr>
        <w:t xml:space="preserve"> is a constant called the permeability of free space, </w:t>
      </w:r>
      <w:r w:rsidRPr="00E969B7">
        <w:rPr>
          <w:rFonts w:ascii="Courier New" w:eastAsia="Times New Roman" w:hAnsi="Courier New" w:cs="Courier New"/>
          <w:sz w:val="20"/>
          <w:szCs w:val="20"/>
        </w:rPr>
        <w:t>N</w:t>
      </w:r>
      <w:r w:rsidRPr="00E969B7">
        <w:rPr>
          <w:rFonts w:ascii="Times New Roman" w:eastAsia="Times New Roman" w:hAnsi="Times New Roman" w:cs="Times New Roman"/>
          <w:sz w:val="24"/>
          <w:szCs w:val="24"/>
        </w:rPr>
        <w:t xml:space="preserve"> is the number of turns in the coil, </w:t>
      </w:r>
      <w:r w:rsidRPr="00E969B7">
        <w:rPr>
          <w:rFonts w:ascii="Courier New" w:eastAsia="Times New Roman" w:hAnsi="Courier New" w:cs="Courier New"/>
          <w:sz w:val="20"/>
          <w:szCs w:val="20"/>
        </w:rPr>
        <w:t>L</w:t>
      </w:r>
      <w:r w:rsidRPr="00E969B7">
        <w:rPr>
          <w:rFonts w:ascii="Times New Roman" w:eastAsia="Times New Roman" w:hAnsi="Times New Roman" w:cs="Times New Roman"/>
          <w:sz w:val="24"/>
          <w:szCs w:val="24"/>
        </w:rPr>
        <w:t xml:space="preserve"> is the length of the coil, and </w:t>
      </w:r>
      <w:r w:rsidRPr="00E969B7">
        <w:rPr>
          <w:rFonts w:ascii="Courier New" w:eastAsia="Times New Roman" w:hAnsi="Courier New" w:cs="Courier New"/>
          <w:sz w:val="20"/>
          <w:szCs w:val="20"/>
        </w:rPr>
        <w:t>I</w:t>
      </w:r>
      <w:r w:rsidRPr="00E969B7">
        <w:rPr>
          <w:rFonts w:ascii="Times New Roman" w:eastAsia="Times New Roman" w:hAnsi="Times New Roman" w:cs="Times New Roman"/>
          <w:sz w:val="24"/>
          <w:szCs w:val="24"/>
        </w:rPr>
        <w:t xml:space="preserve"> is the current flowing through it. This ability to create and control magnetic fields on demand has several key applications.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Electric Motors and Generators:</w:t>
      </w:r>
      <w:r w:rsidRPr="00E969B7">
        <w:rPr>
          <w:rFonts w:ascii="Times New Roman" w:eastAsia="Times New Roman" w:hAnsi="Times New Roman" w:cs="Times New Roman"/>
          <w:sz w:val="24"/>
          <w:szCs w:val="24"/>
        </w:rPr>
        <w:t xml:space="preserve"> Use the interaction between electric currents and magnetic fields to convert electrical energy into motion (motors) or motion into electrical energy (generators).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Transformers:</w:t>
      </w:r>
      <w:r w:rsidRPr="00E969B7">
        <w:rPr>
          <w:rFonts w:ascii="Times New Roman" w:eastAsia="Times New Roman" w:hAnsi="Times New Roman" w:cs="Times New Roman"/>
          <w:sz w:val="24"/>
          <w:szCs w:val="24"/>
        </w:rPr>
        <w:t xml:space="preserve"> Employ soft iron cores and coils to efficiently step up or step down AC voltages, which is essential for power transmission.</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w:t>
      </w:r>
      <w:r w:rsidRPr="00E969B7">
        <w:rPr>
          <w:rFonts w:ascii="Times New Roman" w:eastAsia="Times New Roman" w:hAnsi="Times New Roman" w:cs="Times New Roman"/>
          <w:b/>
          <w:bCs/>
          <w:sz w:val="24"/>
          <w:szCs w:val="24"/>
        </w:rPr>
        <w:t>Speakers and Microphones:</w:t>
      </w:r>
      <w:r w:rsidRPr="00E969B7">
        <w:rPr>
          <w:rFonts w:ascii="Times New Roman" w:eastAsia="Times New Roman" w:hAnsi="Times New Roman" w:cs="Times New Roman"/>
          <w:sz w:val="24"/>
          <w:szCs w:val="24"/>
        </w:rPr>
        <w:t xml:space="preserve"> Use permanent magnets and coils to convert electrical signals into sound waves (speakers) or sound waves into electrical signals (microphones).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Now that we have explored resistance, capacitance, and magnetism (inductance), we can see how they work together in real-world AC circuits.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6.0 Putting It All Together: Understanding AC Circuits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In AC circuits, the opposition to current flow isn't just from resistance. Capacitors and inductors (coils) also introduce effects that oppose the current. This total opposition to current in an AC circuit—which includes the combined effects of resistors, inductors, and capacitors—is known as </w:t>
      </w:r>
      <w:r w:rsidRPr="00E969B7">
        <w:rPr>
          <w:rFonts w:ascii="Times New Roman" w:eastAsia="Times New Roman" w:hAnsi="Times New Roman" w:cs="Times New Roman"/>
          <w:b/>
          <w:bCs/>
          <w:sz w:val="24"/>
          <w:szCs w:val="24"/>
        </w:rPr>
        <w:t>impedance (Z)</w:t>
      </w:r>
      <w:r w:rsidRPr="00E969B7">
        <w:rPr>
          <w:rFonts w:ascii="Times New Roman" w:eastAsia="Times New Roman" w:hAnsi="Times New Roman" w:cs="Times New Roman"/>
          <w:sz w:val="24"/>
          <w:szCs w:val="24"/>
        </w:rPr>
        <w: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6.1 Circuits with Resistors and Inductors (RL Circuits)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In a simple series circuit containing a resistor (R) and an inductor (L), the two components behave differently with respect to the AC signal.</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The voltage across the inductor </w:t>
      </w:r>
      <w:r w:rsidRPr="00E969B7">
        <w:rPr>
          <w:rFonts w:ascii="Times New Roman" w:eastAsia="Times New Roman" w:hAnsi="Times New Roman" w:cs="Times New Roman"/>
          <w:b/>
          <w:bCs/>
          <w:sz w:val="24"/>
          <w:szCs w:val="24"/>
        </w:rPr>
        <w:t>leads</w:t>
      </w:r>
      <w:r w:rsidRPr="00E969B7">
        <w:rPr>
          <w:rFonts w:ascii="Times New Roman" w:eastAsia="Times New Roman" w:hAnsi="Times New Roman" w:cs="Times New Roman"/>
          <w:sz w:val="24"/>
          <w:szCs w:val="24"/>
        </w:rPr>
        <w:t xml:space="preserve"> the current by 90 degrees.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The voltage across the resistor is </w:t>
      </w:r>
      <w:r w:rsidRPr="00E969B7">
        <w:rPr>
          <w:rFonts w:ascii="Times New Roman" w:eastAsia="Times New Roman" w:hAnsi="Times New Roman" w:cs="Times New Roman"/>
          <w:b/>
          <w:bCs/>
          <w:sz w:val="24"/>
          <w:szCs w:val="24"/>
        </w:rPr>
        <w:t>in phase</w:t>
      </w:r>
      <w:r w:rsidRPr="00E969B7">
        <w:rPr>
          <w:rFonts w:ascii="Times New Roman" w:eastAsia="Times New Roman" w:hAnsi="Times New Roman" w:cs="Times New Roman"/>
          <w:sz w:val="24"/>
          <w:szCs w:val="24"/>
        </w:rPr>
        <w:t xml:space="preserve"> with the current.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A key metric for AC circuits is the </w:t>
      </w:r>
      <w:r w:rsidRPr="00E969B7">
        <w:rPr>
          <w:rFonts w:ascii="Times New Roman" w:eastAsia="Times New Roman" w:hAnsi="Times New Roman" w:cs="Times New Roman"/>
          <w:b/>
          <w:bCs/>
          <w:sz w:val="24"/>
          <w:szCs w:val="24"/>
        </w:rPr>
        <w:t>Power Factor</w:t>
      </w:r>
      <w:r w:rsidRPr="00E969B7">
        <w:rPr>
          <w:rFonts w:ascii="Times New Roman" w:eastAsia="Times New Roman" w:hAnsi="Times New Roman" w:cs="Times New Roman"/>
          <w:sz w:val="24"/>
          <w:szCs w:val="24"/>
        </w:rPr>
        <w:t xml:space="preserve">, which is the ratio of the true power being used by the circuit to the apparent power being supplied. For an RL circuit, this is calculated as </w:t>
      </w:r>
      <w:r w:rsidRPr="00E969B7">
        <w:rPr>
          <w:rFonts w:ascii="Courier New" w:eastAsia="Times New Roman" w:hAnsi="Courier New" w:cs="Courier New"/>
          <w:sz w:val="20"/>
          <w:szCs w:val="20"/>
        </w:rPr>
        <w:t>Power Factor = R / Z</w:t>
      </w:r>
      <w:r w:rsidRPr="00E969B7">
        <w:rPr>
          <w:rFonts w:ascii="Times New Roman" w:eastAsia="Times New Roman" w:hAnsi="Times New Roman" w:cs="Times New Roman"/>
          <w:sz w:val="24"/>
          <w:szCs w:val="24"/>
        </w:rPr>
        <w:t>. A Power Factor close to 1 indicates an efficient circuit, while a low Power Factor means that excess power is being drawn from the source without doing useful work.</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6.2 Circuits with Resistors and Capacitors (RC Circuits)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Capacitors also have a unique relationship with AC voltage and current.</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In a circuit with only a capacitor, the current </w:t>
      </w:r>
      <w:r w:rsidRPr="00E969B7">
        <w:rPr>
          <w:rFonts w:ascii="Times New Roman" w:eastAsia="Times New Roman" w:hAnsi="Times New Roman" w:cs="Times New Roman"/>
          <w:b/>
          <w:bCs/>
          <w:sz w:val="24"/>
          <w:szCs w:val="24"/>
        </w:rPr>
        <w:t>leads</w:t>
      </w:r>
      <w:r w:rsidRPr="00E969B7">
        <w:rPr>
          <w:rFonts w:ascii="Times New Roman" w:eastAsia="Times New Roman" w:hAnsi="Times New Roman" w:cs="Times New Roman"/>
          <w:sz w:val="24"/>
          <w:szCs w:val="24"/>
        </w:rPr>
        <w:t xml:space="preserve"> the voltage by 90 degrees.</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 xml:space="preserve">• In a parallel circuit containing both a resistor (R) and a capacitor (C), the total current flowing from the source is the </w:t>
      </w:r>
      <w:r w:rsidRPr="00E969B7">
        <w:rPr>
          <w:rFonts w:ascii="Times New Roman" w:eastAsia="Times New Roman" w:hAnsi="Times New Roman" w:cs="Times New Roman"/>
          <w:b/>
          <w:bCs/>
          <w:sz w:val="24"/>
          <w:szCs w:val="24"/>
        </w:rPr>
        <w:t>vector sum</w:t>
      </w:r>
      <w:r w:rsidRPr="00E969B7">
        <w:rPr>
          <w:rFonts w:ascii="Times New Roman" w:eastAsia="Times New Roman" w:hAnsi="Times New Roman" w:cs="Times New Roman"/>
          <w:sz w:val="24"/>
          <w:szCs w:val="24"/>
        </w:rPr>
        <w:t xml:space="preserve"> of the current flowing through the resistor and the current flowing through the capacitor.</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6.3 A Clever Application: The Capacitive Power Supply</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A fantastic real-world example of applying these principles is found in devices like an IR remote-controlled light dimmer. The internal microcontroller needs a very low DC voltage (e.g., 5V) to operate, but it is powered from a high AC wall voltage (e.g., 230V). Instead of using a large, heavy, and inefficient transformer, designers use a clever solution. A high-quality capacitor and a resistor are placed in series with the load, acting as an impedance that efficiently "drops" the high AC voltage to a usable level, which is then converted to DC. This method is highly efficient because the capacitor's reactance drops the voltage without generating significant heat, which would be a major waste of energy if a simple power resistor were used instead.</w:t>
      </w:r>
    </w:p>
    <w:p w:rsidR="00E969B7" w:rsidRPr="00E969B7" w:rsidRDefault="00E969B7" w:rsidP="00E969B7">
      <w:pPr>
        <w:spacing w:after="0" w:line="240" w:lineRule="auto"/>
        <w:rPr>
          <w:rFonts w:ascii="Times New Roman" w:eastAsia="Times New Roman" w:hAnsi="Times New Roman" w:cs="Times New Roman"/>
          <w:sz w:val="24"/>
          <w:szCs w:val="24"/>
        </w:rPr>
      </w:pPr>
      <w:r w:rsidRPr="00E969B7">
        <w:rPr>
          <w:rFonts w:ascii="Times New Roman" w:eastAsia="Times New Roman" w:hAnsi="Times New Roman" w:cs="Times New Roman"/>
          <w:sz w:val="24"/>
          <w:szCs w:val="24"/>
        </w:rPr>
        <w:t>From the simple flow of DC to the complex interactions in an AC circuit, these core concepts—voltage, current, resistance, capacitance, and magnetism—are the essential building blocks upon which all modern electronics and electrical systems are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Your Guide to a Bright Technical Future in South Africa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Introduction: Building Your Tomorrow, Today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Welcome! If you're wondering what comes after school or you're thinking about a new career, you're in the right place. This guide is designed to demystify the exciting world of technical and vocational careers in South Africa. We'll show you clear, practical pathways that lead directly from education and training to a rewarding job in high-demand fields. Whether your passion is in Engineering, Information Technology (ICT), Mining, or Security, this guide will provide a roadmap to help you build your tomorrow, today.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 Finding Your Fit: What Are You Passionate About?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first step toward a successful and fulfilling career is understanding yourself—what you enjoy, what you're good at, and what makes you tick. This section is a personal discovery tool to help you match your interests and personality to a technical career path that’s right for you.</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1.1. The "Who Am I?" Skills Checklist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Read through the list below and check off the activities you enjoy or would like to try. This isn't a test; it's a way to see where your natural interests lie.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Designing mechanotechnic equipment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Using geometry to design products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Managing construction projects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Conducting lab experiments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Solving math problems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Writing computer programs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Studying biology and chemistry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 Exploring Earth and planetary science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If you checked three or more of these items, a career in Science, Technology, Engineering, or Math (STEM) could be a great fit for you!</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1.2. Match Your Personality to a Career Path</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Your personality plays a big role in what kind of work environment you'll thrive in. The table below matches common personality types with the kinds of work they enjoy. See which one sounds most like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7802"/>
      </w:tblGrid>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Personality Type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Description &amp; Example Role</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Realistic</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Likes hands-on, practical work. Enjoys building, fixing, and working with tools and machines. A good fit for an </w:t>
            </w:r>
            <w:r w:rsidRPr="00B8507C">
              <w:rPr>
                <w:rFonts w:ascii="Times New Roman" w:eastAsia="Times New Roman" w:hAnsi="Times New Roman" w:cs="Times New Roman"/>
                <w:b/>
                <w:bCs/>
                <w:sz w:val="24"/>
                <w:szCs w:val="24"/>
              </w:rPr>
              <w:t>Artisan</w:t>
            </w:r>
            <w:r w:rsidRPr="00B8507C">
              <w:rPr>
                <w:rFonts w:ascii="Times New Roman" w:eastAsia="Times New Roman" w:hAnsi="Times New Roman" w:cs="Times New Roman"/>
                <w:sz w:val="24"/>
                <w:szCs w:val="24"/>
              </w:rPr>
              <w:t xml:space="preserve"> or </w:t>
            </w:r>
            <w:r w:rsidRPr="00B8507C">
              <w:rPr>
                <w:rFonts w:ascii="Times New Roman" w:eastAsia="Times New Roman" w:hAnsi="Times New Roman" w:cs="Times New Roman"/>
                <w:b/>
                <w:bCs/>
                <w:sz w:val="24"/>
                <w:szCs w:val="24"/>
              </w:rPr>
              <w:t>Technician</w:t>
            </w:r>
            <w:r w:rsidRPr="00B8507C">
              <w:rPr>
                <w:rFonts w:ascii="Times New Roman" w:eastAsia="Times New Roman" w:hAnsi="Times New Roman" w:cs="Times New Roman"/>
                <w:sz w:val="24"/>
                <w:szCs w:val="24"/>
              </w:rPr>
              <w: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Investigative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Analytical, logical, and scientific. Enjoys solving complex problems, conducting research, and working with data. A good fit for an </w:t>
            </w:r>
            <w:r w:rsidRPr="00B8507C">
              <w:rPr>
                <w:rFonts w:ascii="Times New Roman" w:eastAsia="Times New Roman" w:hAnsi="Times New Roman" w:cs="Times New Roman"/>
                <w:b/>
                <w:bCs/>
                <w:sz w:val="24"/>
                <w:szCs w:val="24"/>
              </w:rPr>
              <w:t>Engineer</w:t>
            </w:r>
            <w:r w:rsidRPr="00B8507C">
              <w:rPr>
                <w:rFonts w:ascii="Times New Roman" w:eastAsia="Times New Roman" w:hAnsi="Times New Roman" w:cs="Times New Roman"/>
                <w:sz w:val="24"/>
                <w:szCs w:val="24"/>
              </w:rPr>
              <w:t xml:space="preserve"> or </w:t>
            </w:r>
            <w:r w:rsidRPr="00B8507C">
              <w:rPr>
                <w:rFonts w:ascii="Times New Roman" w:eastAsia="Times New Roman" w:hAnsi="Times New Roman" w:cs="Times New Roman"/>
                <w:b/>
                <w:bCs/>
                <w:sz w:val="24"/>
                <w:szCs w:val="24"/>
              </w:rPr>
              <w:t>Scientist</w:t>
            </w:r>
            <w:r w:rsidRPr="00B8507C">
              <w:rPr>
                <w:rFonts w:ascii="Times New Roman" w:eastAsia="Times New Roman" w:hAnsi="Times New Roman" w:cs="Times New Roman"/>
                <w:sz w:val="24"/>
                <w:szCs w:val="24"/>
              </w:rPr>
              <w: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Artistic</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Creative, imaginative, and expressive. Enjoys design, patterns, and working in unstructured environments. A good fit for a </w:t>
            </w:r>
            <w:r w:rsidRPr="00B8507C">
              <w:rPr>
                <w:rFonts w:ascii="Times New Roman" w:eastAsia="Times New Roman" w:hAnsi="Times New Roman" w:cs="Times New Roman"/>
                <w:b/>
                <w:bCs/>
                <w:sz w:val="24"/>
                <w:szCs w:val="24"/>
              </w:rPr>
              <w:t>Designer</w:t>
            </w:r>
            <w:r w:rsidRPr="00B8507C">
              <w:rPr>
                <w:rFonts w:ascii="Times New Roman" w:eastAsia="Times New Roman" w:hAnsi="Times New Roman" w:cs="Times New Roman"/>
                <w:sz w:val="24"/>
                <w:szCs w:val="24"/>
              </w:rPr>
              <w:t xml:space="preserve"> or </w:t>
            </w:r>
            <w:r w:rsidRPr="00B8507C">
              <w:rPr>
                <w:rFonts w:ascii="Times New Roman" w:eastAsia="Times New Roman" w:hAnsi="Times New Roman" w:cs="Times New Roman"/>
                <w:b/>
                <w:bCs/>
                <w:sz w:val="24"/>
                <w:szCs w:val="24"/>
              </w:rPr>
              <w:t>Technical Illustrator</w:t>
            </w:r>
            <w:r w:rsidRPr="00B8507C">
              <w:rPr>
                <w:rFonts w:ascii="Times New Roman" w:eastAsia="Times New Roman" w:hAnsi="Times New Roman" w:cs="Times New Roman"/>
                <w:sz w:val="24"/>
                <w:szCs w:val="24"/>
              </w:rPr>
              <w: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Social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Enjoys teaching, training, and helping others. Has strong interpersonal and communication skills. A good fit for a </w:t>
            </w:r>
            <w:r w:rsidRPr="00B8507C">
              <w:rPr>
                <w:rFonts w:ascii="Times New Roman" w:eastAsia="Times New Roman" w:hAnsi="Times New Roman" w:cs="Times New Roman"/>
                <w:b/>
                <w:bCs/>
                <w:sz w:val="24"/>
                <w:szCs w:val="24"/>
              </w:rPr>
              <w:t>Technical Trainer</w:t>
            </w:r>
            <w:r w:rsidRPr="00B8507C">
              <w:rPr>
                <w:rFonts w:ascii="Times New Roman" w:eastAsia="Times New Roman" w:hAnsi="Times New Roman" w:cs="Times New Roman"/>
                <w:sz w:val="24"/>
                <w:szCs w:val="24"/>
              </w:rPr>
              <w:t xml:space="preserve"> or </w:t>
            </w:r>
            <w:r w:rsidRPr="00B8507C">
              <w:rPr>
                <w:rFonts w:ascii="Times New Roman" w:eastAsia="Times New Roman" w:hAnsi="Times New Roman" w:cs="Times New Roman"/>
                <w:b/>
                <w:bCs/>
                <w:sz w:val="24"/>
                <w:szCs w:val="24"/>
              </w:rPr>
              <w:t>Mentor</w:t>
            </w:r>
            <w:r w:rsidRPr="00B8507C">
              <w:rPr>
                <w:rFonts w:ascii="Times New Roman" w:eastAsia="Times New Roman" w:hAnsi="Times New Roman" w:cs="Times New Roman"/>
                <w:sz w:val="24"/>
                <w:szCs w:val="24"/>
              </w:rPr>
              <w: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Enterprising</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Natural leader who enjoys sales, decision-making, and taking initiative. A good fit for a </w:t>
            </w:r>
            <w:r w:rsidRPr="00B8507C">
              <w:rPr>
                <w:rFonts w:ascii="Times New Roman" w:eastAsia="Times New Roman" w:hAnsi="Times New Roman" w:cs="Times New Roman"/>
                <w:b/>
                <w:bCs/>
                <w:sz w:val="24"/>
                <w:szCs w:val="24"/>
              </w:rPr>
              <w:t>Project Manager</w:t>
            </w:r>
            <w:r w:rsidRPr="00B8507C">
              <w:rPr>
                <w:rFonts w:ascii="Times New Roman" w:eastAsia="Times New Roman" w:hAnsi="Times New Roman" w:cs="Times New Roman"/>
                <w:sz w:val="24"/>
                <w:szCs w:val="24"/>
              </w:rPr>
              <w:t xml:space="preserve"> or </w:t>
            </w:r>
            <w:r w:rsidRPr="00B8507C">
              <w:rPr>
                <w:rFonts w:ascii="Times New Roman" w:eastAsia="Times New Roman" w:hAnsi="Times New Roman" w:cs="Times New Roman"/>
                <w:b/>
                <w:bCs/>
                <w:sz w:val="24"/>
                <w:szCs w:val="24"/>
              </w:rPr>
              <w:t>Entrepreneur</w:t>
            </w:r>
            <w:r w:rsidRPr="00B8507C">
              <w:rPr>
                <w:rFonts w:ascii="Times New Roman" w:eastAsia="Times New Roman" w:hAnsi="Times New Roman" w:cs="Times New Roman"/>
                <w:sz w:val="24"/>
                <w:szCs w:val="24"/>
              </w:rPr>
              <w: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Conventional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Organized, data-driven, and procedural. Enjoys working with clear instructions and managing information. A good fit for a </w:t>
            </w:r>
            <w:r w:rsidRPr="00B8507C">
              <w:rPr>
                <w:rFonts w:ascii="Times New Roman" w:eastAsia="Times New Roman" w:hAnsi="Times New Roman" w:cs="Times New Roman"/>
                <w:b/>
                <w:bCs/>
                <w:sz w:val="24"/>
                <w:szCs w:val="24"/>
              </w:rPr>
              <w:t>Quality Tester</w:t>
            </w:r>
            <w:r w:rsidRPr="00B8507C">
              <w:rPr>
                <w:rFonts w:ascii="Times New Roman" w:eastAsia="Times New Roman" w:hAnsi="Times New Roman" w:cs="Times New Roman"/>
                <w:sz w:val="24"/>
                <w:szCs w:val="24"/>
              </w:rPr>
              <w:t xml:space="preserve"> or </w:t>
            </w:r>
            <w:r w:rsidRPr="00B8507C">
              <w:rPr>
                <w:rFonts w:ascii="Times New Roman" w:eastAsia="Times New Roman" w:hAnsi="Times New Roman" w:cs="Times New Roman"/>
                <w:b/>
                <w:bCs/>
                <w:sz w:val="24"/>
                <w:szCs w:val="24"/>
              </w:rPr>
              <w:t>System Support</w:t>
            </w:r>
            <w:r w:rsidRPr="00B8507C">
              <w:rPr>
                <w:rFonts w:ascii="Times New Roman" w:eastAsia="Times New Roman" w:hAnsi="Times New Roman" w:cs="Times New Roman"/>
                <w:sz w:val="24"/>
                <w:szCs w:val="24"/>
              </w:rPr>
              <w:t xml:space="preserve"> specialist.</w:t>
            </w:r>
          </w:p>
        </w:tc>
      </w:tr>
    </w:tbl>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Now that you have a better idea of your personal interests and style, let's explore how the South African education system can help you turn those passions into professional skills.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2. The Education Roadmap: From School to Skills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Understanding the educational landscape is key to planning your career journey. In South Africa, the National Qualifications Framework (NQF) acts as a map, showing how different levels of education and training connect. It provides a clear structure that links everything from a high school certificate to a specialized doctoral degree, helping you see exactly how to progress from one stage to the next.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2.1. Understanding NQF Levels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table simplifies the NQF, showing how each level connects to a specific qualification and the type of job you could aim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239"/>
        <w:gridCol w:w="1707"/>
        <w:gridCol w:w="2301"/>
      </w:tblGrid>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NQF Level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Qualification Example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Typical Duration</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Potential Job Level</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1–4</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General Certificate (Grade 9–12)</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 year (per level)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School Leaver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5</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Higher Certificate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 year</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Entry-level Technician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6</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Diploma / Advanced Certificate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2–3 years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Technician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7</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Bachelor’s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 years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Technologist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8</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Honours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4 years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Professional Engineer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9</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Master’s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6 years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Specialist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10</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Doctoral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8+ years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Researcher / Academic</w:t>
            </w:r>
          </w:p>
        </w:tc>
      </w:tr>
    </w:tbl>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2.2. Your Key Educational Pathways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For technical and vocational careers, there are two primary pathways to gain the skills you need.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TVET Pathways:</w:t>
      </w:r>
      <w:r w:rsidRPr="00B8507C">
        <w:rPr>
          <w:rFonts w:ascii="Times New Roman" w:eastAsia="Times New Roman" w:hAnsi="Times New Roman" w:cs="Times New Roman"/>
          <w:sz w:val="24"/>
          <w:szCs w:val="24"/>
        </w:rPr>
        <w:t xml:space="preserve"> Technical and Vocational Education and Training (TVET) colleges are your go-to institutions for practical, career-focused education. They offer theoretical studies, often structured as N1 through N6 certificates, which build a strong foundation of knowledge in your chosen trade before you enter the workplace.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Workplace Learning:</w:t>
      </w:r>
      <w:r w:rsidRPr="00B8507C">
        <w:rPr>
          <w:rFonts w:ascii="Times New Roman" w:eastAsia="Times New Roman" w:hAnsi="Times New Roman" w:cs="Times New Roman"/>
          <w:sz w:val="24"/>
          <w:szCs w:val="24"/>
        </w:rPr>
        <w:t xml:space="preserve"> This is where theory meets practice. Formal programmes like </w:t>
      </w:r>
      <w:r w:rsidRPr="00B8507C">
        <w:rPr>
          <w:rFonts w:ascii="Times New Roman" w:eastAsia="Times New Roman" w:hAnsi="Times New Roman" w:cs="Times New Roman"/>
          <w:b/>
          <w:bCs/>
          <w:sz w:val="24"/>
          <w:szCs w:val="24"/>
        </w:rPr>
        <w:t>apprenticeships</w:t>
      </w: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learnerships</w:t>
      </w:r>
      <w:r w:rsidRPr="00B8507C">
        <w:rPr>
          <w:rFonts w:ascii="Times New Roman" w:eastAsia="Times New Roman" w:hAnsi="Times New Roman" w:cs="Times New Roman"/>
          <w:sz w:val="24"/>
          <w:szCs w:val="24"/>
        </w:rPr>
        <w:t xml:space="preserve">, and </w:t>
      </w:r>
      <w:r w:rsidRPr="00B8507C">
        <w:rPr>
          <w:rFonts w:ascii="Times New Roman" w:eastAsia="Times New Roman" w:hAnsi="Times New Roman" w:cs="Times New Roman"/>
          <w:b/>
          <w:bCs/>
          <w:sz w:val="24"/>
          <w:szCs w:val="24"/>
        </w:rPr>
        <w:t>internships</w:t>
      </w:r>
      <w:r w:rsidRPr="00B8507C">
        <w:rPr>
          <w:rFonts w:ascii="Times New Roman" w:eastAsia="Times New Roman" w:hAnsi="Times New Roman" w:cs="Times New Roman"/>
          <w:sz w:val="24"/>
          <w:szCs w:val="24"/>
        </w:rPr>
        <w:t xml:space="preserve"> allow you to gain structured, on-the-job experience while you study. It’s a powerful way to build practical skills, earn an income, and make industry connections.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With this educational map in hand, let's look at the specific, high-demand career fields where you can apply these skills.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 Exploring the Career Fields: A World of Opportunity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South Africa's economy is built on the strength of its technical sectors. From the mines that unearth our natural resources to the technology that connects us, these fields offer a vast world of opportunity for skilled individuals. Let's explore some of the most dynamic sectors.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3.1. Engineering &amp; Manufacturing (MERSETA &amp; CHIETA)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sector is all about designing, building, and maintaining the world around us—from the cars we drive and the roads we drive on to the complex machinery that powers our industries. As the backbone of South Africa's infrastructure and industrial capacity, this sector makes skilled artisans and technicians vital for national growth.</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Key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4734"/>
      </w:tblGrid>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Sector</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Example Roles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Mechanical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Mechanical Technician, Artisan, Quality Tester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Electrical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Electrical Panel Builder, Automotive Electrician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Civil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Carpenter, Tiler, Plumber, Builder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Chemical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Chemical Operator</w:t>
            </w:r>
          </w:p>
        </w:tc>
      </w:tr>
    </w:tbl>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In-Demand Skills</w:t>
      </w:r>
      <w:r w:rsidRPr="00B8507C">
        <w:rPr>
          <w:rFonts w:ascii="Times New Roman" w:eastAsia="Times New Roman" w:hAnsi="Times New Roman" w:cs="Times New Roman"/>
          <w:sz w:val="24"/>
          <w:szCs w:val="24"/>
        </w:rPr>
        <w:t xml:space="preserve"> In the Chemical Industry, overseen by the Chemical Industries Education and Training Authority (CHIETA), there is high demand for professionals with the following skills: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Chemical, Petroleum, and Pharmaceutical Engineering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Instrument Mechanician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Ammunition Fitter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Agronomist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How to Qualify</w:t>
      </w:r>
      <w:r w:rsidRPr="00B8507C">
        <w:rPr>
          <w:rFonts w:ascii="Times New Roman" w:eastAsia="Times New Roman" w:hAnsi="Times New Roman" w:cs="Times New Roman"/>
          <w:sz w:val="24"/>
          <w:szCs w:val="24"/>
        </w:rPr>
        <w:t xml:space="preserve"> A common route to becoming a qualified artisan is the </w:t>
      </w:r>
      <w:r w:rsidRPr="00B8507C">
        <w:rPr>
          <w:rFonts w:ascii="Times New Roman" w:eastAsia="Times New Roman" w:hAnsi="Times New Roman" w:cs="Times New Roman"/>
          <w:b/>
          <w:bCs/>
          <w:sz w:val="24"/>
          <w:szCs w:val="24"/>
        </w:rPr>
        <w:t>Trade Test Pathway</w:t>
      </w:r>
      <w:r w:rsidRPr="00B8507C">
        <w:rPr>
          <w:rFonts w:ascii="Times New Roman" w:eastAsia="Times New Roman" w:hAnsi="Times New Roman" w:cs="Times New Roman"/>
          <w:sz w:val="24"/>
          <w:szCs w:val="24"/>
        </w:rPr>
        <w:t>. This involves completing your N1-N3 theoretical foundation at a TVET college, followed by structured Workplace Learning to build practical experience, and finally passing a final Trade Test to become fully certified.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3.2. Mining &amp; Minerals (MQA)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mining and minerals sector is a cornerstone of the South African economy. The Mining Qualification Authority (MQA) is the official body responsible for ensuring that workers have the right skills and qualifications to succeed in this vital industry. Essential for resource extraction and global trade, this sector creates a constant demand for qualified professionals.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Learning Programmes</w:t>
      </w:r>
      <w:r w:rsidRPr="00B8507C">
        <w:rPr>
          <w:rFonts w:ascii="Times New Roman" w:eastAsia="Times New Roman" w:hAnsi="Times New Roman" w:cs="Times New Roman"/>
          <w:sz w:val="24"/>
          <w:szCs w:val="24"/>
        </w:rPr>
        <w:t xml:space="preserve"> The MQA facilitates several types of learning programmes to help you get started: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 </w:t>
      </w:r>
      <w:r w:rsidRPr="00B8507C">
        <w:rPr>
          <w:rFonts w:ascii="Times New Roman" w:eastAsia="Times New Roman" w:hAnsi="Times New Roman" w:cs="Times New Roman"/>
          <w:b/>
          <w:bCs/>
          <w:sz w:val="24"/>
          <w:szCs w:val="24"/>
        </w:rPr>
        <w:t>Internship:</w:t>
      </w:r>
      <w:r w:rsidRPr="00B8507C">
        <w:rPr>
          <w:rFonts w:ascii="Times New Roman" w:eastAsia="Times New Roman" w:hAnsi="Times New Roman" w:cs="Times New Roman"/>
          <w:sz w:val="24"/>
          <w:szCs w:val="24"/>
        </w:rPr>
        <w:t xml:space="preserve"> An opportunity to apply the theory you've learned in a real-world setting and gain valuable industry exposure.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 </w:t>
      </w:r>
      <w:r w:rsidRPr="00B8507C">
        <w:rPr>
          <w:rFonts w:ascii="Times New Roman" w:eastAsia="Times New Roman" w:hAnsi="Times New Roman" w:cs="Times New Roman"/>
          <w:b/>
          <w:bCs/>
          <w:sz w:val="24"/>
          <w:szCs w:val="24"/>
        </w:rPr>
        <w:t>Learnership:</w:t>
      </w:r>
      <w:r w:rsidRPr="00B8507C">
        <w:rPr>
          <w:rFonts w:ascii="Times New Roman" w:eastAsia="Times New Roman" w:hAnsi="Times New Roman" w:cs="Times New Roman"/>
          <w:sz w:val="24"/>
          <w:szCs w:val="24"/>
        </w:rPr>
        <w:t xml:space="preserve"> A formal agreement between you, an employer, and a training provider that is designed for structured skill acquisition.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 </w:t>
      </w:r>
      <w:r w:rsidRPr="00B8507C">
        <w:rPr>
          <w:rFonts w:ascii="Times New Roman" w:eastAsia="Times New Roman" w:hAnsi="Times New Roman" w:cs="Times New Roman"/>
          <w:b/>
          <w:bCs/>
          <w:sz w:val="24"/>
          <w:szCs w:val="24"/>
        </w:rPr>
        <w:t>Skills Programme:</w:t>
      </w:r>
      <w:r w:rsidRPr="00B8507C">
        <w:rPr>
          <w:rFonts w:ascii="Times New Roman" w:eastAsia="Times New Roman" w:hAnsi="Times New Roman" w:cs="Times New Roman"/>
          <w:sz w:val="24"/>
          <w:szCs w:val="24"/>
        </w:rPr>
        <w:t xml:space="preserve"> Short, targeted training designed to teach a specific, in-demand skill.</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Financing Your Studies</w:t>
      </w:r>
      <w:r w:rsidRPr="00B8507C">
        <w:rPr>
          <w:rFonts w:ascii="Times New Roman" w:eastAsia="Times New Roman" w:hAnsi="Times New Roman" w:cs="Times New Roman"/>
          <w:sz w:val="24"/>
          <w:szCs w:val="24"/>
        </w:rPr>
        <w:t xml:space="preserve"> Funding your education is possible through various channels. Many mining companies offer </w:t>
      </w:r>
      <w:r w:rsidRPr="00B8507C">
        <w:rPr>
          <w:rFonts w:ascii="Times New Roman" w:eastAsia="Times New Roman" w:hAnsi="Times New Roman" w:cs="Times New Roman"/>
          <w:b/>
          <w:bCs/>
          <w:sz w:val="24"/>
          <w:szCs w:val="24"/>
        </w:rPr>
        <w:t>bursaries</w:t>
      </w:r>
      <w:r w:rsidRPr="00B8507C">
        <w:rPr>
          <w:rFonts w:ascii="Times New Roman" w:eastAsia="Times New Roman" w:hAnsi="Times New Roman" w:cs="Times New Roman"/>
          <w:sz w:val="24"/>
          <w:szCs w:val="24"/>
        </w:rPr>
        <w:t xml:space="preserve"> to promising students, and </w:t>
      </w:r>
      <w:r w:rsidRPr="00B8507C">
        <w:rPr>
          <w:rFonts w:ascii="Times New Roman" w:eastAsia="Times New Roman" w:hAnsi="Times New Roman" w:cs="Times New Roman"/>
          <w:b/>
          <w:bCs/>
          <w:sz w:val="24"/>
          <w:szCs w:val="24"/>
        </w:rPr>
        <w:t>government grants</w:t>
      </w:r>
      <w:r w:rsidRPr="00B8507C">
        <w:rPr>
          <w:rFonts w:ascii="Times New Roman" w:eastAsia="Times New Roman" w:hAnsi="Times New Roman" w:cs="Times New Roman"/>
          <w:sz w:val="24"/>
          <w:szCs w:val="24"/>
        </w:rPr>
        <w:t xml:space="preserve"> are also available to support your training.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3.3. Information &amp; Communication Technology (ICT) (ISETT 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ICT is a fast-paced, ever-evolving field that covers everything from software development and network management to cutting-edge areas like artificial intelligence (AI). As the digital engine of the modern world, the ICT sector drives innovation, connectivity, and efficiency across all other industries.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Top Career Paths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Software Engineer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ICT Project Manager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Database Administrator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ICT Security Specialist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Network Engineer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System Analyst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 Telecommunications Technician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Where to Get Trained</w:t>
      </w:r>
      <w:r w:rsidRPr="00B8507C">
        <w:rPr>
          <w:rFonts w:ascii="Times New Roman" w:eastAsia="Times New Roman" w:hAnsi="Times New Roman" w:cs="Times New Roman"/>
          <w:sz w:val="24"/>
          <w:szCs w:val="24"/>
        </w:rPr>
        <w:t xml:space="preserve"> The </w:t>
      </w:r>
      <w:r w:rsidRPr="00B8507C">
        <w:rPr>
          <w:rFonts w:ascii="Times New Roman" w:eastAsia="Times New Roman" w:hAnsi="Times New Roman" w:cs="Times New Roman"/>
          <w:b/>
          <w:bCs/>
          <w:sz w:val="24"/>
          <w:szCs w:val="24"/>
        </w:rPr>
        <w:t>Sci-Bono ICT Academy</w:t>
      </w:r>
      <w:r w:rsidRPr="00B8507C">
        <w:rPr>
          <w:rFonts w:ascii="Times New Roman" w:eastAsia="Times New Roman" w:hAnsi="Times New Roman" w:cs="Times New Roman"/>
          <w:sz w:val="24"/>
          <w:szCs w:val="24"/>
        </w:rPr>
        <w:t xml:space="preserve"> is a key institution for ICT training, offering a range of industry-aligned courses and certifications.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 </w:t>
      </w:r>
      <w:r w:rsidRPr="00B8507C">
        <w:rPr>
          <w:rFonts w:ascii="Times New Roman" w:eastAsia="Times New Roman" w:hAnsi="Times New Roman" w:cs="Times New Roman"/>
          <w:b/>
          <w:bCs/>
          <w:sz w:val="24"/>
          <w:szCs w:val="24"/>
        </w:rPr>
        <w:t>Courses Offered:</w:t>
      </w:r>
      <w:r w:rsidRPr="00B8507C">
        <w:rPr>
          <w:rFonts w:ascii="Times New Roman" w:eastAsia="Times New Roman" w:hAnsi="Times New Roman" w:cs="Times New Roman"/>
          <w:sz w:val="24"/>
          <w:szCs w:val="24"/>
        </w:rPr>
        <w:t xml:space="preserve"> CCNA (Networking), Linux, IoT (Internet of Things), and more.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 </w:t>
      </w:r>
      <w:r w:rsidRPr="00B8507C">
        <w:rPr>
          <w:rFonts w:ascii="Times New Roman" w:eastAsia="Times New Roman" w:hAnsi="Times New Roman" w:cs="Times New Roman"/>
          <w:b/>
          <w:bCs/>
          <w:sz w:val="24"/>
          <w:szCs w:val="24"/>
        </w:rPr>
        <w:t>AI Fluency Program:</w:t>
      </w:r>
      <w:r w:rsidRPr="00B8507C">
        <w:rPr>
          <w:rFonts w:ascii="Times New Roman" w:eastAsia="Times New Roman" w:hAnsi="Times New Roman" w:cs="Times New Roman"/>
          <w:sz w:val="24"/>
          <w:szCs w:val="24"/>
        </w:rPr>
        <w:t xml:space="preserve"> This standout program is designed for everyone—</w:t>
      </w:r>
      <w:r w:rsidRPr="00B8507C">
        <w:rPr>
          <w:rFonts w:ascii="Times New Roman" w:eastAsia="Times New Roman" w:hAnsi="Times New Roman" w:cs="Times New Roman"/>
          <w:b/>
          <w:bCs/>
          <w:sz w:val="24"/>
          <w:szCs w:val="24"/>
        </w:rPr>
        <w:t>no prior technical experience is needed</w:t>
      </w:r>
      <w:r w:rsidRPr="00B8507C">
        <w:rPr>
          <w:rFonts w:ascii="Times New Roman" w:eastAsia="Times New Roman" w:hAnsi="Times New Roman" w:cs="Times New Roman"/>
          <w:sz w:val="24"/>
          <w:szCs w:val="24"/>
        </w:rPr>
        <w:t xml:space="preserve">. It provides </w:t>
      </w:r>
      <w:r w:rsidRPr="00B8507C">
        <w:rPr>
          <w:rFonts w:ascii="Times New Roman" w:eastAsia="Times New Roman" w:hAnsi="Times New Roman" w:cs="Times New Roman"/>
          <w:b/>
          <w:bCs/>
          <w:sz w:val="24"/>
          <w:szCs w:val="24"/>
        </w:rPr>
        <w:t>6 free certifications</w:t>
      </w:r>
      <w:r w:rsidRPr="00B8507C">
        <w:rPr>
          <w:rFonts w:ascii="Times New Roman" w:eastAsia="Times New Roman" w:hAnsi="Times New Roman" w:cs="Times New Roman"/>
          <w:sz w:val="24"/>
          <w:szCs w:val="24"/>
        </w:rPr>
        <w:t xml:space="preserve"> and teaches the essential skills needed to thrive in the world of Artificial Intelligence.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3.4. Security &amp; Policing (SASSETA)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sector is dedicated to protecting people, property, and the rule of law. It includes both private security roles and public law enforcement careers in the South African Police Service (SAPS). A safe and secure society is the foundation for economic stability and investment, making this sector critical for protecting our nation's assets and people.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Private Security</w:t>
      </w:r>
      <w:r w:rsidRPr="00B8507C">
        <w:rPr>
          <w:rFonts w:ascii="Times New Roman" w:eastAsia="Times New Roman" w:hAnsi="Times New Roman" w:cs="Times New Roman"/>
          <w:sz w:val="24"/>
          <w:szCs w:val="24"/>
        </w:rPr>
        <w:t xml:space="preserve"> Roles in private security often involve duties like access control and patrolling. To work in this field, you must be certified by the Private Security Industry Regulatory Authority (PSIRA). This certification is offered at different levels, such as </w:t>
      </w:r>
      <w:r w:rsidRPr="00B8507C">
        <w:rPr>
          <w:rFonts w:ascii="Times New Roman" w:eastAsia="Times New Roman" w:hAnsi="Times New Roman" w:cs="Times New Roman"/>
          <w:b/>
          <w:bCs/>
          <w:sz w:val="24"/>
          <w:szCs w:val="24"/>
        </w:rPr>
        <w:t>Grade C, B, or A</w:t>
      </w:r>
      <w:r w:rsidRPr="00B8507C">
        <w:rPr>
          <w:rFonts w:ascii="Times New Roman" w:eastAsia="Times New Roman" w:hAnsi="Times New Roman" w:cs="Times New Roman"/>
          <w:sz w:val="24"/>
          <w:szCs w:val="24"/>
        </w:rPr>
        <w:t>, depending on the level of responsibility.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SA Police Service (SAPS)</w:t>
      </w:r>
      <w:r w:rsidRPr="00B8507C">
        <w:rPr>
          <w:rFonts w:ascii="Times New Roman" w:eastAsia="Times New Roman" w:hAnsi="Times New Roman" w:cs="Times New Roman"/>
          <w:sz w:val="24"/>
          <w:szCs w:val="24"/>
        </w:rPr>
        <w:t xml:space="preserve"> A career in policing is a formal educational pathway. The key qualification for joining the SAPS is the </w:t>
      </w:r>
      <w:r w:rsidRPr="00B8507C">
        <w:rPr>
          <w:rFonts w:ascii="Times New Roman" w:eastAsia="Times New Roman" w:hAnsi="Times New Roman" w:cs="Times New Roman"/>
          <w:b/>
          <w:bCs/>
          <w:sz w:val="24"/>
          <w:szCs w:val="24"/>
        </w:rPr>
        <w:t>National Diploma in Policing</w:t>
      </w:r>
      <w:r w:rsidRPr="00B8507C">
        <w:rPr>
          <w:rFonts w:ascii="Times New Roman" w:eastAsia="Times New Roman" w:hAnsi="Times New Roman" w:cs="Times New Roman"/>
          <w:sz w:val="24"/>
          <w:szCs w:val="24"/>
        </w:rPr>
        <w:t xml:space="preserve">, which is an NQF Level 6 qualification. Related fields, such as </w:t>
      </w:r>
      <w:r w:rsidRPr="00B8507C">
        <w:rPr>
          <w:rFonts w:ascii="Times New Roman" w:eastAsia="Times New Roman" w:hAnsi="Times New Roman" w:cs="Times New Roman"/>
          <w:b/>
          <w:bCs/>
          <w:sz w:val="24"/>
          <w:szCs w:val="24"/>
        </w:rPr>
        <w:t>Traffic Law</w:t>
      </w:r>
      <w:r w:rsidRPr="00B8507C">
        <w:rPr>
          <w:rFonts w:ascii="Times New Roman" w:eastAsia="Times New Roman" w:hAnsi="Times New Roman" w:cs="Times New Roman"/>
          <w:sz w:val="24"/>
          <w:szCs w:val="24"/>
        </w:rPr>
        <w:t>, also offer rewarding careers in law enforcement.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Now that you've explored these exciting career fields, it's time to take your first concrete steps toward making your technical future a reality.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4. Your First Steps to a Technical Future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You've explored your interests and learned about the educational and career pathways available. Now it's time to create your personal action plan. Here are three simple, powerful steps you can take right now to begin your journey.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1. </w:t>
      </w:r>
      <w:r w:rsidRPr="00B8507C">
        <w:rPr>
          <w:rFonts w:ascii="Times New Roman" w:eastAsia="Times New Roman" w:hAnsi="Times New Roman" w:cs="Times New Roman"/>
          <w:b/>
          <w:bCs/>
          <w:sz w:val="24"/>
          <w:szCs w:val="24"/>
        </w:rPr>
        <w:t>Explore Actively</w:t>
      </w:r>
      <w:r w:rsidRPr="00B8507C">
        <w:rPr>
          <w:rFonts w:ascii="Times New Roman" w:eastAsia="Times New Roman" w:hAnsi="Times New Roman" w:cs="Times New Roman"/>
          <w:sz w:val="24"/>
          <w:szCs w:val="24"/>
        </w:rPr>
        <w:t xml:space="preserve"> Get hands-on! Participate in programmes at a science centre, like those offered at Sci-Bono. These experiences are designed to bring science and technology to life and can spark a lifelong passion.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2. </w:t>
      </w:r>
      <w:r w:rsidRPr="00B8507C">
        <w:rPr>
          <w:rFonts w:ascii="Times New Roman" w:eastAsia="Times New Roman" w:hAnsi="Times New Roman" w:cs="Times New Roman"/>
          <w:b/>
          <w:bCs/>
          <w:sz w:val="24"/>
          <w:szCs w:val="24"/>
        </w:rPr>
        <w:t>Engage with Experts</w:t>
      </w:r>
      <w:r w:rsidRPr="00B8507C">
        <w:rPr>
          <w:rFonts w:ascii="Times New Roman" w:eastAsia="Times New Roman" w:hAnsi="Times New Roman" w:cs="Times New Roman"/>
          <w:sz w:val="24"/>
          <w:szCs w:val="24"/>
        </w:rPr>
        <w:t xml:space="preserve"> Attend career expos and exhibitions. This is your chance to talk directly with people working in the fields that interest you. Connect with mentors and coaches from industry partners like Eskom and Sci-Bono to get advice and guidance from seasoned professionals.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3. </w:t>
      </w:r>
      <w:r w:rsidRPr="00B8507C">
        <w:rPr>
          <w:rFonts w:ascii="Times New Roman" w:eastAsia="Times New Roman" w:hAnsi="Times New Roman" w:cs="Times New Roman"/>
          <w:b/>
          <w:bCs/>
          <w:sz w:val="24"/>
          <w:szCs w:val="24"/>
        </w:rPr>
        <w:t>Build a Project</w:t>
      </w:r>
      <w:r w:rsidRPr="00B8507C">
        <w:rPr>
          <w:rFonts w:ascii="Times New Roman" w:eastAsia="Times New Roman" w:hAnsi="Times New Roman" w:cs="Times New Roman"/>
          <w:sz w:val="24"/>
          <w:szCs w:val="24"/>
        </w:rPr>
        <w:t xml:space="preserve"> Nothing shows your passion and develops your skills like creating something of your own. Develop a research-based project on a technical topic that fascinates you. This will not only deepen your understanding but also give you something tangible to showcase to schools and future employers.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Final Encouraging Thought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technical or vocational career is more than just a job—it's a chance to be a creator, a problem-solver, and an innovator. The skills you build are in high demand and are essential for growing our economy and building a better, brighter future for South Africa. The path ahead is challenging, rewarding, and full of opportunities. Be curious, be bold, and start building your fut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Proposed Framework for Industry-Aligned Vocational Engineering &amp; Technology Curricula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1.0 Introduction: Vision and Guiding Principles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curriculum framework serves as a strategic blueprint for cultivating a new generation of technicians and engineers. In an era of rapid industrial evolution, the demand for a workforce with both deep technical knowledge and practical, adaptive skills has never been greater. This document outlines a structured yet flexible approach to vocational training, designed to equip learners with the competencies required to meet and exceed the demands of modern engineering and technology sectors. It is a direct response to the need for a more integrated and industry-relevant educational model.</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overarching vision of this framework is to promote national career discovery by systemically bridging the gap between theoretical knowledge and its real-world application. It aims to achieve this by integrating science and engineering education through a cohesive system of lab-based learning, research competitions, and structured career mentorship. The ultimate goal is to produce graduates who are not only technically proficient but are also prepared for the professional responsibilities of the workplace.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framework is built upon a core training philosophy that emphasizes active, hands-on learning. Its guiding principles include: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Learning by Doing:</w:t>
      </w:r>
      <w:r w:rsidRPr="00B8507C">
        <w:rPr>
          <w:rFonts w:ascii="Times New Roman" w:eastAsia="Times New Roman" w:hAnsi="Times New Roman" w:cs="Times New Roman"/>
          <w:sz w:val="24"/>
          <w:szCs w:val="24"/>
        </w:rPr>
        <w:t xml:space="preserve"> A commitment to the apprenticeship model, where psycho-motor skills are developed through extensive practical application in workshops and laboratories.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Integrated Skill Development:</w:t>
      </w:r>
      <w:r w:rsidRPr="00B8507C">
        <w:rPr>
          <w:rFonts w:ascii="Times New Roman" w:eastAsia="Times New Roman" w:hAnsi="Times New Roman" w:cs="Times New Roman"/>
          <w:sz w:val="24"/>
          <w:szCs w:val="24"/>
        </w:rPr>
        <w:t xml:space="preserve"> A recognition that modern engineers must also be effective managers and leaders. The curriculum intentionally integrates "soft skills" such as team management, project planning, and communication alongside rigorous technical training.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Theory-to-Practice Integration:</w:t>
      </w:r>
      <w:r w:rsidRPr="00B8507C">
        <w:rPr>
          <w:rFonts w:ascii="Times New Roman" w:eastAsia="Times New Roman" w:hAnsi="Times New Roman" w:cs="Times New Roman"/>
          <w:sz w:val="24"/>
          <w:szCs w:val="24"/>
        </w:rPr>
        <w:t xml:space="preserve"> Ensuring that every theoretical concept is reinforced through practical experiments, project-based learning, and workplace experience, making knowledge tangible and applicable.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Lifelong Learning and Adaptability:</w:t>
      </w:r>
      <w:r w:rsidRPr="00B8507C">
        <w:rPr>
          <w:rFonts w:ascii="Times New Roman" w:eastAsia="Times New Roman" w:hAnsi="Times New Roman" w:cs="Times New Roman"/>
          <w:sz w:val="24"/>
          <w:szCs w:val="24"/>
        </w:rPr>
        <w:t xml:space="preserve"> Preparing learners not just for their first job, but for a long-term career in a constantly evolving technological landscape by building a strong foundational understanding of core principles.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To ensure that these principles translate into nationally recognized and portable qualifications, the entire framework is anchored within South Africa's national regulatory and quality assurance structures.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2.0 Foundational Structure and Regulatory Alignment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robust and credible curriculum must be built upon a foundation of national standards to ensure its relevance, quality, and the portability of its qualifications. This section maps the proposed curriculum framework to South Africa's key regulatory bodies and legislative mandates, ensuring that all training pathways lead to accredited and valuable credentials for learners.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National Qualifications Framework (NQF) Structure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curriculum is aligned with the National Qualifications Framework (NQF), providing clear pathways for progression from entry-level artisan roles to professional engineering specializations. This ensures that qualifications are standardized and recognized across the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133"/>
        <w:gridCol w:w="3528"/>
      </w:tblGrid>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NQF Level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Qualification Type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Typical Career Outcome</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1–4</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General Certificate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School Leaver / Foundational Skills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5</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Higher Certificate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Entry-level Technician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6</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Diploma / Advanced Certificate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Technician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7</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Bachelor’s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Technologist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8</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Honours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Professional Engineer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9</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Master’s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Specialist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10</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Doctoral Degree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Researcher / Academic</w:t>
            </w:r>
          </w:p>
        </w:tc>
      </w:tr>
    </w:tbl>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Role of Sector Education and Training Authorities (SETAs)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Sector Education and Training Authorities (SETAs) are integral to the national skills development strategy. They facilitate the crucial link between educational institutions and industry-specific needs, ensuring that training is relevant and aligned with economic priorities. This framework is designed to align with the requirements and quality standards of the following key SETAs: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MERSETA:</w:t>
      </w:r>
      <w:r w:rsidRPr="00B8507C">
        <w:rPr>
          <w:rFonts w:ascii="Times New Roman" w:eastAsia="Times New Roman" w:hAnsi="Times New Roman" w:cs="Times New Roman"/>
          <w:sz w:val="24"/>
          <w:szCs w:val="24"/>
        </w:rPr>
        <w:t xml:space="preserve"> Manufacturing, Engineering &amp; Related Services 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MQA:</w:t>
      </w:r>
      <w:r w:rsidRPr="00B8507C">
        <w:rPr>
          <w:rFonts w:ascii="Times New Roman" w:eastAsia="Times New Roman" w:hAnsi="Times New Roman" w:cs="Times New Roman"/>
          <w:sz w:val="24"/>
          <w:szCs w:val="24"/>
        </w:rPr>
        <w:t xml:space="preserve"> Mining Qualification Authority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CHIETA:</w:t>
      </w:r>
      <w:r w:rsidRPr="00B8507C">
        <w:rPr>
          <w:rFonts w:ascii="Times New Roman" w:eastAsia="Times New Roman" w:hAnsi="Times New Roman" w:cs="Times New Roman"/>
          <w:sz w:val="24"/>
          <w:szCs w:val="24"/>
        </w:rPr>
        <w:t xml:space="preserve"> Chemical Industries Education &amp; Training Authority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ISETT SETA:</w:t>
      </w:r>
      <w:r w:rsidRPr="00B8507C">
        <w:rPr>
          <w:rFonts w:ascii="Times New Roman" w:eastAsia="Times New Roman" w:hAnsi="Times New Roman" w:cs="Times New Roman"/>
          <w:sz w:val="24"/>
          <w:szCs w:val="24"/>
        </w:rPr>
        <w:t xml:space="preserve"> Information Systems, Electronics and Telecommunication Technologies 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SASSETA:</w:t>
      </w:r>
      <w:r w:rsidRPr="00B8507C">
        <w:rPr>
          <w:rFonts w:ascii="Times New Roman" w:eastAsia="Times New Roman" w:hAnsi="Times New Roman" w:cs="Times New Roman"/>
          <w:sz w:val="24"/>
          <w:szCs w:val="24"/>
        </w:rPr>
        <w:t xml:space="preserve"> Safety and Security 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INSETA:</w:t>
      </w:r>
      <w:r w:rsidRPr="00B8507C">
        <w:rPr>
          <w:rFonts w:ascii="Times New Roman" w:eastAsia="Times New Roman" w:hAnsi="Times New Roman" w:cs="Times New Roman"/>
          <w:sz w:val="24"/>
          <w:szCs w:val="24"/>
        </w:rPr>
        <w:t xml:space="preserve"> Insurance 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Compliance and Accreditation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All learning activities, particularly those integrated into the workplace, must adhere to national labour and safety legislation. Compliance with these acts is non-negotiable and forms a core part of the framework's operational requirements. Key legislative acts include the Skills Development Act, the Labour Relations Act, the Basic Conditions of Employment Act, and the Occupational Health &amp; Safety Act. Quality assurance and accreditation of programs will be managed in partnership with overseeing bodies such as the Quality Council for Trades and Occupations (QCTO) and the Department of Higher Education and Training (DHET).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With this regulatory and quality assurance foundation established, the framework's specific curriculum can be detailed through its modular, multi-disciplinary structure.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3.0 Core Curriculum: A Modular, Multi-Disciplinary Approach</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framework utilizes a modular curriculum structure designed for maximum flexibility, allowing learners to build foundational competencies before progressing to discipline-specific pathways and advanced specializations. This approach ensures that all trainees acquire a common set of essential skills while enabling them to tailor their education to specific career goals and emerging industry needs.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Module Group 1: Foundational Competencies (Mandatory Core)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3.1.1 Workplace Safety and Compliance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Safety is the cornerstone of all engineering practice. This module group ensures every learner is proficient in essential safety protocols and emergency response before entering any workshop or workplace environment.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1. </w:t>
      </w:r>
      <w:r w:rsidRPr="00B8507C">
        <w:rPr>
          <w:rFonts w:ascii="Times New Roman" w:eastAsia="Times New Roman" w:hAnsi="Times New Roman" w:cs="Times New Roman"/>
          <w:b/>
          <w:bCs/>
          <w:sz w:val="24"/>
          <w:szCs w:val="24"/>
        </w:rPr>
        <w:t>Fire Safety:</w:t>
      </w:r>
      <w:r w:rsidRPr="00B8507C">
        <w:rPr>
          <w:rFonts w:ascii="Times New Roman" w:eastAsia="Times New Roman" w:hAnsi="Times New Roman" w:cs="Times New Roman"/>
          <w:sz w:val="24"/>
          <w:szCs w:val="24"/>
        </w:rPr>
        <w:t xml:space="preserve"> Understanding the fire triangle (fuel, heat, oxygen), fire classifications, and the proper use of different fire extinguisher types using the </w:t>
      </w:r>
      <w:r w:rsidRPr="00B8507C">
        <w:rPr>
          <w:rFonts w:ascii="Times New Roman" w:eastAsia="Times New Roman" w:hAnsi="Times New Roman" w:cs="Times New Roman"/>
          <w:b/>
          <w:bCs/>
          <w:sz w:val="24"/>
          <w:szCs w:val="24"/>
        </w:rPr>
        <w:t>P.A.S.S.</w:t>
      </w:r>
      <w:r w:rsidRPr="00B8507C">
        <w:rPr>
          <w:rFonts w:ascii="Times New Roman" w:eastAsia="Times New Roman" w:hAnsi="Times New Roman" w:cs="Times New Roman"/>
          <w:sz w:val="24"/>
          <w:szCs w:val="24"/>
        </w:rPr>
        <w:t xml:space="preserve"> (Pull, Aim, Squeeze, Sweep) method.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2. </w:t>
      </w:r>
      <w:r w:rsidRPr="00B8507C">
        <w:rPr>
          <w:rFonts w:ascii="Times New Roman" w:eastAsia="Times New Roman" w:hAnsi="Times New Roman" w:cs="Times New Roman"/>
          <w:b/>
          <w:bCs/>
          <w:sz w:val="24"/>
          <w:szCs w:val="24"/>
        </w:rPr>
        <w:t>First Aid &amp; Emergency Response:</w:t>
      </w:r>
      <w:r w:rsidRPr="00B8507C">
        <w:rPr>
          <w:rFonts w:ascii="Times New Roman" w:eastAsia="Times New Roman" w:hAnsi="Times New Roman" w:cs="Times New Roman"/>
          <w:sz w:val="24"/>
          <w:szCs w:val="24"/>
        </w:rPr>
        <w:t xml:space="preserve"> Training in Cardio-Pulmonary Resuscitation (CPR), treatment for electric shock, bleeding, burns, and other common workshop injuries.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3. </w:t>
      </w:r>
      <w:r w:rsidRPr="00B8507C">
        <w:rPr>
          <w:rFonts w:ascii="Times New Roman" w:eastAsia="Times New Roman" w:hAnsi="Times New Roman" w:cs="Times New Roman"/>
          <w:b/>
          <w:bCs/>
          <w:sz w:val="24"/>
          <w:szCs w:val="24"/>
        </w:rPr>
        <w:t>Personal Protective Equipment (PPE):</w:t>
      </w:r>
      <w:r w:rsidRPr="00B8507C">
        <w:rPr>
          <w:rFonts w:ascii="Times New Roman" w:eastAsia="Times New Roman" w:hAnsi="Times New Roman" w:cs="Times New Roman"/>
          <w:sz w:val="24"/>
          <w:szCs w:val="24"/>
        </w:rPr>
        <w:t xml:space="preserve"> Correct selection, use, and maintenance of PPE for various tasks.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4. </w:t>
      </w:r>
      <w:r w:rsidRPr="00B8507C">
        <w:rPr>
          <w:rFonts w:ascii="Times New Roman" w:eastAsia="Times New Roman" w:hAnsi="Times New Roman" w:cs="Times New Roman"/>
          <w:b/>
          <w:bCs/>
          <w:sz w:val="24"/>
          <w:szCs w:val="24"/>
        </w:rPr>
        <w:t>Safety Signage and Workplace Rules:</w:t>
      </w:r>
      <w:r w:rsidRPr="00B8507C">
        <w:rPr>
          <w:rFonts w:ascii="Times New Roman" w:eastAsia="Times New Roman" w:hAnsi="Times New Roman" w:cs="Times New Roman"/>
          <w:sz w:val="24"/>
          <w:szCs w:val="24"/>
        </w:rPr>
        <w:t xml:space="preserve"> The ability to identify and adhere to the four categories of safety signs: Prohibition, Mandatory, Warning, and Information.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3.1.2 Engineering Sciences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strong theoretical foundation is critical for advanced problem-solving and lifelong learning. This module group covers the non-negotiable scientific and mathematical principles that underpin all engineering disciplines.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Mathematics (N1-N6):</w:t>
      </w:r>
      <w:r w:rsidRPr="00B8507C">
        <w:rPr>
          <w:rFonts w:ascii="Times New Roman" w:eastAsia="Times New Roman" w:hAnsi="Times New Roman" w:cs="Times New Roman"/>
          <w:sz w:val="24"/>
          <w:szCs w:val="24"/>
        </w:rPr>
        <w:t xml:space="preserve"> A progressive study of mathematical concepts essential for engineering calculations and design, from foundational algebra to advanced calculus.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Engineering Science:</w:t>
      </w:r>
      <w:r w:rsidRPr="00B8507C">
        <w:rPr>
          <w:rFonts w:ascii="Times New Roman" w:eastAsia="Times New Roman" w:hAnsi="Times New Roman" w:cs="Times New Roman"/>
          <w:sz w:val="24"/>
          <w:szCs w:val="24"/>
        </w:rPr>
        <w:t xml:space="preserve"> Core principles of physics, including statics, dynamics, heat, and electricity.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Scientific Method Practice:</w:t>
      </w:r>
      <w:r w:rsidRPr="00B8507C">
        <w:rPr>
          <w:rFonts w:ascii="Times New Roman" w:eastAsia="Times New Roman" w:hAnsi="Times New Roman" w:cs="Times New Roman"/>
          <w:sz w:val="24"/>
          <w:szCs w:val="24"/>
        </w:rPr>
        <w:t xml:space="preserve"> Application of the scientific method to technical investigations and research projects.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3.1.3 Professional and Employability Skills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Technical skills alone are insufficient for career success. This module group develops the professional attributes required of an effective "engineer manager" and team member.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Workplace Rules and Ethics:</w:t>
      </w:r>
      <w:r w:rsidRPr="00B8507C">
        <w:rPr>
          <w:rFonts w:ascii="Times New Roman" w:eastAsia="Times New Roman" w:hAnsi="Times New Roman" w:cs="Times New Roman"/>
          <w:sz w:val="24"/>
          <w:szCs w:val="24"/>
        </w:rPr>
        <w:t xml:space="preserve"> Understanding professional conduct and basic business ethics.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Team Management and Leadership:</w:t>
      </w:r>
      <w:r w:rsidRPr="00B8507C">
        <w:rPr>
          <w:rFonts w:ascii="Times New Roman" w:eastAsia="Times New Roman" w:hAnsi="Times New Roman" w:cs="Times New Roman"/>
          <w:sz w:val="24"/>
          <w:szCs w:val="24"/>
        </w:rPr>
        <w:t xml:space="preserve"> Skills for working collaboratively in teams and taking on leadership roles.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Project Planning and Management:</w:t>
      </w:r>
      <w:r w:rsidRPr="00B8507C">
        <w:rPr>
          <w:rFonts w:ascii="Times New Roman" w:eastAsia="Times New Roman" w:hAnsi="Times New Roman" w:cs="Times New Roman"/>
          <w:sz w:val="24"/>
          <w:szCs w:val="24"/>
        </w:rPr>
        <w:t xml:space="preserve"> Fundamentals of organizing activities, planning tasks, and ensuring follow-up.</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Communication Skills:</w:t>
      </w:r>
      <w:r w:rsidRPr="00B8507C">
        <w:rPr>
          <w:rFonts w:ascii="Times New Roman" w:eastAsia="Times New Roman" w:hAnsi="Times New Roman" w:cs="Times New Roman"/>
          <w:sz w:val="24"/>
          <w:szCs w:val="24"/>
        </w:rPr>
        <w:t xml:space="preserve"> Developing the ability to read and interpret technical documents, write reports, and communicate effectively within a team.</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Module Group 2: Discipline-Specific Pathways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Upon completing the foundational modules, learners select a specialized pathway to develop in-depth technical expertise.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3.2.1 Electrical and Electronic Engineering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Electrical Trade Theory:</w:t>
      </w:r>
      <w:r w:rsidRPr="00B8507C">
        <w:rPr>
          <w:rFonts w:ascii="Times New Roman" w:eastAsia="Times New Roman" w:hAnsi="Times New Roman" w:cs="Times New Roman"/>
          <w:sz w:val="24"/>
          <w:szCs w:val="24"/>
        </w:rPr>
        <w:t xml:space="preserve"> Fundamentals of AC/DC circuits, Ohm's Law, and Kirchhoff's Laws.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Magnetism &amp; Capacitors:</w:t>
      </w:r>
      <w:r w:rsidRPr="00B8507C">
        <w:rPr>
          <w:rFonts w:ascii="Times New Roman" w:eastAsia="Times New Roman" w:hAnsi="Times New Roman" w:cs="Times New Roman"/>
          <w:sz w:val="24"/>
          <w:szCs w:val="24"/>
        </w:rPr>
        <w:t xml:space="preserve"> Principles of electromagnetic circuits, induction, and capacitor applications.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Power Machines &amp; Transformers:</w:t>
      </w:r>
      <w:r w:rsidRPr="00B8507C">
        <w:rPr>
          <w:rFonts w:ascii="Times New Roman" w:eastAsia="Times New Roman" w:hAnsi="Times New Roman" w:cs="Times New Roman"/>
          <w:sz w:val="24"/>
          <w:szCs w:val="24"/>
        </w:rPr>
        <w:t xml:space="preserve"> Operation and analysis of AC/DC machines and single-phase transformers.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Industrial Electronics:</w:t>
      </w:r>
      <w:r w:rsidRPr="00B8507C">
        <w:rPr>
          <w:rFonts w:ascii="Times New Roman" w:eastAsia="Times New Roman" w:hAnsi="Times New Roman" w:cs="Times New Roman"/>
          <w:sz w:val="24"/>
          <w:szCs w:val="24"/>
        </w:rPr>
        <w:t xml:space="preserve"> Study of semiconductor devices, including diodes, transistors, and thyristors.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Fault Finding and Protective Devices:</w:t>
      </w:r>
      <w:r w:rsidRPr="00B8507C">
        <w:rPr>
          <w:rFonts w:ascii="Times New Roman" w:eastAsia="Times New Roman" w:hAnsi="Times New Roman" w:cs="Times New Roman"/>
          <w:sz w:val="24"/>
          <w:szCs w:val="24"/>
        </w:rPr>
        <w:t xml:space="preserve"> Techniques for diagnosing faults and understanding the function of circuit breakers and other protective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Panel Wiring and Installation Rules:</w:t>
      </w:r>
      <w:r w:rsidRPr="00B8507C">
        <w:rPr>
          <w:rFonts w:ascii="Times New Roman" w:eastAsia="Times New Roman" w:hAnsi="Times New Roman" w:cs="Times New Roman"/>
          <w:sz w:val="24"/>
          <w:szCs w:val="24"/>
        </w:rPr>
        <w:t xml:space="preserve"> Practical skills in wiring control panels and adhering to national standards such as SANS (South African National Standards) and NEC (National Electrical Code).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3.2.2 Mechanical and Civil Engineering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Mechanotechnics:</w:t>
      </w:r>
      <w:r w:rsidRPr="00B8507C">
        <w:rPr>
          <w:rFonts w:ascii="Times New Roman" w:eastAsia="Times New Roman" w:hAnsi="Times New Roman" w:cs="Times New Roman"/>
          <w:sz w:val="24"/>
          <w:szCs w:val="24"/>
        </w:rPr>
        <w:t xml:space="preserve"> The study of mechanical equipment and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Theory of Machines &amp; Fluid Mechanics:</w:t>
      </w:r>
      <w:r w:rsidRPr="00B8507C">
        <w:rPr>
          <w:rFonts w:ascii="Times New Roman" w:eastAsia="Times New Roman" w:hAnsi="Times New Roman" w:cs="Times New Roman"/>
          <w:sz w:val="24"/>
          <w:szCs w:val="24"/>
        </w:rPr>
        <w:t xml:space="preserve"> Principles of machine operation and the behavior of fluids.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Building &amp; Structural Construction:</w:t>
      </w:r>
      <w:r w:rsidRPr="00B8507C">
        <w:rPr>
          <w:rFonts w:ascii="Times New Roman" w:eastAsia="Times New Roman" w:hAnsi="Times New Roman" w:cs="Times New Roman"/>
          <w:sz w:val="24"/>
          <w:szCs w:val="24"/>
        </w:rPr>
        <w:t xml:space="preserve"> Fundamentals of building design, materials, and construction techniques.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Engineering Drawing &amp; Design:</w:t>
      </w:r>
      <w:r w:rsidRPr="00B8507C">
        <w:rPr>
          <w:rFonts w:ascii="Times New Roman" w:eastAsia="Times New Roman" w:hAnsi="Times New Roman" w:cs="Times New Roman"/>
          <w:sz w:val="24"/>
          <w:szCs w:val="24"/>
        </w:rPr>
        <w:t xml:space="preserve"> Skills in creating and interpreting technical drawings and designs.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Workshop Practice:</w:t>
      </w:r>
      <w:r w:rsidRPr="00B8507C">
        <w:rPr>
          <w:rFonts w:ascii="Times New Roman" w:eastAsia="Times New Roman" w:hAnsi="Times New Roman" w:cs="Times New Roman"/>
          <w:sz w:val="24"/>
          <w:szCs w:val="24"/>
        </w:rPr>
        <w:t xml:space="preserve"> Hands-on training in tool handling, filing, drilling, hacksawing, and welding.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3.2.3 Information &amp; Communication Technology (ICT)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AI Foundations &amp; Machine Learning:</w:t>
      </w:r>
      <w:r w:rsidRPr="00B8507C">
        <w:rPr>
          <w:rFonts w:ascii="Times New Roman" w:eastAsia="Times New Roman" w:hAnsi="Times New Roman" w:cs="Times New Roman"/>
          <w:sz w:val="24"/>
          <w:szCs w:val="24"/>
        </w:rPr>
        <w:t xml:space="preserve"> Introduction to the core concepts of Artificial Intelligence and its applications.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Networking:</w:t>
      </w:r>
      <w:r w:rsidRPr="00B8507C">
        <w:rPr>
          <w:rFonts w:ascii="Times New Roman" w:eastAsia="Times New Roman" w:hAnsi="Times New Roman" w:cs="Times New Roman"/>
          <w:sz w:val="24"/>
          <w:szCs w:val="24"/>
        </w:rPr>
        <w:t xml:space="preserve"> Practical training aligned with industry standards like CCNA, including the study of SSL/TLS security protocols.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Programming Essentials:</w:t>
      </w:r>
      <w:r w:rsidRPr="00B8507C">
        <w:rPr>
          <w:rFonts w:ascii="Times New Roman" w:eastAsia="Times New Roman" w:hAnsi="Times New Roman" w:cs="Times New Roman"/>
          <w:sz w:val="24"/>
          <w:szCs w:val="24"/>
        </w:rPr>
        <w:t xml:space="preserve"> Foundational programming skills using languages such as Python.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System and Technical Support:</w:t>
      </w:r>
      <w:r w:rsidRPr="00B8507C">
        <w:rPr>
          <w:rFonts w:ascii="Times New Roman" w:eastAsia="Times New Roman" w:hAnsi="Times New Roman" w:cs="Times New Roman"/>
          <w:sz w:val="24"/>
          <w:szCs w:val="24"/>
        </w:rPr>
        <w:t xml:space="preserve"> Competencies for providing technical assistance and managing IT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Digital Literacy:</w:t>
      </w:r>
      <w:r w:rsidRPr="00B8507C">
        <w:rPr>
          <w:rFonts w:ascii="Times New Roman" w:eastAsia="Times New Roman" w:hAnsi="Times New Roman" w:cs="Times New Roman"/>
          <w:sz w:val="24"/>
          <w:szCs w:val="24"/>
        </w:rPr>
        <w:t xml:space="preserve"> Proficiency in the Microsoft Office Suite (Word, Excel, Access, PowerPoint).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Module Group 3: Advanced Specializations and Emerging Technologies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To ensure the curriculum remains at the forefront of technological innovation, learners can choose from a range of elective modules focused on emerging fields.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Renewable Energy Systems:</w:t>
      </w:r>
      <w:r w:rsidRPr="00B8507C">
        <w:rPr>
          <w:rFonts w:ascii="Times New Roman" w:eastAsia="Times New Roman" w:hAnsi="Times New Roman" w:cs="Times New Roman"/>
          <w:sz w:val="24"/>
          <w:szCs w:val="24"/>
        </w:rPr>
        <w:t xml:space="preserve"> Design and operation of solar (Photovoltaic) and wind power plant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Industry 4.0 &amp; Automation:</w:t>
      </w:r>
      <w:r w:rsidRPr="00B8507C">
        <w:rPr>
          <w:rFonts w:ascii="Times New Roman" w:eastAsia="Times New Roman" w:hAnsi="Times New Roman" w:cs="Times New Roman"/>
          <w:sz w:val="24"/>
          <w:szCs w:val="24"/>
        </w:rPr>
        <w:t xml:space="preserve"> Integration of Smart Factory systems, the Internet of Things (IoT), and Supervisory Control and Data Acquisition (SCADA).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Advanced Materials:</w:t>
      </w:r>
      <w:r w:rsidRPr="00B8507C">
        <w:rPr>
          <w:rFonts w:ascii="Times New Roman" w:eastAsia="Times New Roman" w:hAnsi="Times New Roman" w:cs="Times New Roman"/>
          <w:sz w:val="24"/>
          <w:szCs w:val="24"/>
        </w:rPr>
        <w:t xml:space="preserve"> Applications of Nanotechnology in sectors such as textiles, energy, and mining.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Security Systems:</w:t>
      </w:r>
      <w:r w:rsidRPr="00B8507C">
        <w:rPr>
          <w:rFonts w:ascii="Times New Roman" w:eastAsia="Times New Roman" w:hAnsi="Times New Roman" w:cs="Times New Roman"/>
          <w:sz w:val="24"/>
          <w:szCs w:val="24"/>
        </w:rPr>
        <w:t xml:space="preserve"> CCTV installation, access control systems, and security practices aligned with SASSETA and PSIRA standards.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These theoretical and specialized modules provide the necessary knowledge, which is then solidified through a robust framework of practical, integrated learning.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4.0 Integrated Learning: From Workshop to Workplace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framework is built on the philosophy that true competency is developed through the seamless integration of theory and practice. Learners transition from knowledge acquisition to hands-on application and real-world problem-solving through a multi-stage process that moves from the controlled environment of the workshop to the dynamic context of the workplace.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Laboratory and Workshop Framework</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Practical laboratory and workshop sessions are fundamental to reinforcing theoretical concepts. These sessions provide a safe and structured environment for learners to develop essential psychomotor skills and a tangible understanding of engineering principles.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Reinforcing Theory:</w:t>
      </w:r>
      <w:r w:rsidRPr="00B8507C">
        <w:rPr>
          <w:rFonts w:ascii="Times New Roman" w:eastAsia="Times New Roman" w:hAnsi="Times New Roman" w:cs="Times New Roman"/>
          <w:sz w:val="24"/>
          <w:szCs w:val="24"/>
        </w:rPr>
        <w:t xml:space="preserve"> The curriculum utilizes advanced training equipment, such as the </w:t>
      </w:r>
      <w:r w:rsidRPr="00B8507C">
        <w:rPr>
          <w:rFonts w:ascii="Times New Roman" w:eastAsia="Times New Roman" w:hAnsi="Times New Roman" w:cs="Times New Roman"/>
          <w:b/>
          <w:bCs/>
          <w:sz w:val="24"/>
          <w:szCs w:val="24"/>
        </w:rPr>
        <w:t>De Lorenzo training systems</w:t>
      </w:r>
      <w:r w:rsidRPr="00B8507C">
        <w:rPr>
          <w:rFonts w:ascii="Times New Roman" w:eastAsia="Times New Roman" w:hAnsi="Times New Roman" w:cs="Times New Roman"/>
          <w:sz w:val="24"/>
          <w:szCs w:val="24"/>
        </w:rPr>
        <w:t>, to conduct experiments in power electronics, AC/DC machines, smart grids, and renewable energy. This allows learners to visualize and test the principles learned in the classroom.</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Developing Workshop Skills:</w:t>
      </w:r>
      <w:r w:rsidRPr="00B8507C">
        <w:rPr>
          <w:rFonts w:ascii="Times New Roman" w:eastAsia="Times New Roman" w:hAnsi="Times New Roman" w:cs="Times New Roman"/>
          <w:sz w:val="24"/>
          <w:szCs w:val="24"/>
        </w:rPr>
        <w:t xml:space="preserve"> Foundational workshop practice is mandatory and includes proficiency in using hand tools, measuring tools (e.g., steel rule, calipers), and fabrication techniques such as soldering, woodworking, sheet metal work, drilling, and filing.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Maintenance and Organization:</w:t>
      </w:r>
      <w:r w:rsidRPr="00B8507C">
        <w:rPr>
          <w:rFonts w:ascii="Times New Roman" w:eastAsia="Times New Roman" w:hAnsi="Times New Roman" w:cs="Times New Roman"/>
          <w:sz w:val="24"/>
          <w:szCs w:val="24"/>
        </w:rPr>
        <w:t xml:space="preserve"> Learners are trained in principles of workshop maintenance and organization, including the application of the </w:t>
      </w:r>
      <w:r w:rsidRPr="00B8507C">
        <w:rPr>
          <w:rFonts w:ascii="Times New Roman" w:eastAsia="Times New Roman" w:hAnsi="Times New Roman" w:cs="Times New Roman"/>
          <w:b/>
          <w:bCs/>
          <w:sz w:val="24"/>
          <w:szCs w:val="24"/>
        </w:rPr>
        <w:t>5S system</w:t>
      </w:r>
      <w:r w:rsidRPr="00B8507C">
        <w:rPr>
          <w:rFonts w:ascii="Times New Roman" w:eastAsia="Times New Roman" w:hAnsi="Times New Roman" w:cs="Times New Roman"/>
          <w:sz w:val="24"/>
          <w:szCs w:val="24"/>
        </w:rPr>
        <w:t xml:space="preserve"> to ensure a clean, efficient, and safe working environment.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Project-Based Learning (PBL) and Exhibition Model</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To cultivate skills in research, innovation, and communication, all learners are required to develop and showcase research-based projects.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Structured Research:</w:t>
      </w:r>
      <w:r w:rsidRPr="00B8507C">
        <w:rPr>
          <w:rFonts w:ascii="Times New Roman" w:eastAsia="Times New Roman" w:hAnsi="Times New Roman" w:cs="Times New Roman"/>
          <w:sz w:val="24"/>
          <w:szCs w:val="24"/>
        </w:rPr>
        <w:t xml:space="preserve"> Learners follow a formal </w:t>
      </w:r>
      <w:r w:rsidRPr="00B8507C">
        <w:rPr>
          <w:rFonts w:ascii="Times New Roman" w:eastAsia="Times New Roman" w:hAnsi="Times New Roman" w:cs="Times New Roman"/>
          <w:b/>
          <w:bCs/>
          <w:sz w:val="24"/>
          <w:szCs w:val="24"/>
        </w:rPr>
        <w:t>Research Plan Template</w:t>
      </w:r>
      <w:r w:rsidRPr="00B8507C">
        <w:rPr>
          <w:rFonts w:ascii="Times New Roman" w:eastAsia="Times New Roman" w:hAnsi="Times New Roman" w:cs="Times New Roman"/>
          <w:sz w:val="24"/>
          <w:szCs w:val="24"/>
        </w:rPr>
        <w:t xml:space="preserve"> to guide their projects. This template includes key sections such as Introduction, Literature Review, Problem Statement, Research Question, Method &amp; Materials, and Ethics &amp; Safety.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Exhibition and Mentorship:</w:t>
      </w:r>
      <w:r w:rsidRPr="00B8507C">
        <w:rPr>
          <w:rFonts w:ascii="Times New Roman" w:eastAsia="Times New Roman" w:hAnsi="Times New Roman" w:cs="Times New Roman"/>
          <w:sz w:val="24"/>
          <w:szCs w:val="24"/>
        </w:rPr>
        <w:t xml:space="preserve"> Platforms like </w:t>
      </w:r>
      <w:r w:rsidRPr="00B8507C">
        <w:rPr>
          <w:rFonts w:ascii="Times New Roman" w:eastAsia="Times New Roman" w:hAnsi="Times New Roman" w:cs="Times New Roman"/>
          <w:b/>
          <w:bCs/>
          <w:sz w:val="24"/>
          <w:szCs w:val="24"/>
        </w:rPr>
        <w:t>Career Expos</w:t>
      </w:r>
      <w:r w:rsidRPr="00B8507C">
        <w:rPr>
          <w:rFonts w:ascii="Times New Roman" w:eastAsia="Times New Roman" w:hAnsi="Times New Roman" w:cs="Times New Roman"/>
          <w:sz w:val="24"/>
          <w:szCs w:val="24"/>
        </w:rPr>
        <w:t xml:space="preserve"> and </w:t>
      </w:r>
      <w:r w:rsidRPr="00B8507C">
        <w:rPr>
          <w:rFonts w:ascii="Times New Roman" w:eastAsia="Times New Roman" w:hAnsi="Times New Roman" w:cs="Times New Roman"/>
          <w:b/>
          <w:bCs/>
          <w:sz w:val="24"/>
          <w:szCs w:val="24"/>
        </w:rPr>
        <w:t>Science Centre Programmes</w:t>
      </w:r>
      <w:r w:rsidRPr="00B8507C">
        <w:rPr>
          <w:rFonts w:ascii="Times New Roman" w:eastAsia="Times New Roman" w:hAnsi="Times New Roman" w:cs="Times New Roman"/>
          <w:sz w:val="24"/>
          <w:szCs w:val="24"/>
        </w:rPr>
        <w:t xml:space="preserve"> provide invaluable opportunities for learners to present their work to peers, instructors, and industry mentors. This process builds confidence, communication skills, and professional networks.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Workplace Integrated Learning (WIL) Pathways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culmination of the integrated learning model is the application of skills within an actual workplace environment. The framework supports several distinct WIL pathways, each with defined expectations for both the learner and the employer.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3862"/>
        <w:gridCol w:w="3807"/>
      </w:tblGrid>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WIL Program</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Learner Expectations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Employer Expectations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Internship</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Apply theoretical knowledge to practical tasks and gain exposure to the industry environment.</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Provide structured work, mentorship, and opportunities for observation and learning.</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Learnership</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Fulfill the terms of a formal training agreement, actively work to acquire specified skills.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Facilitate the training plan, provide resources, and monitor and assess the learner's progress.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Workplace Experience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Engage in practical, on-the-job application of skills under supervision.</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Supervise tasks, provide feedback, assess performance, and report on outcomes.</w:t>
            </w:r>
          </w:p>
        </w:tc>
      </w:tr>
    </w:tbl>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competencies gained through these integrated learning experiences are formally evaluated and certified using a comprehensive assessment strategy.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5.0 Competence Assessment and Certification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framework's assessment strategy moves beyond simple knowledge recall to measure true competence through a continuous, evidence-based model. It is designed to evaluate both theoretical understanding and practical skill application, culminating in a comprehensive portfolio that leads to nationally recognized certification.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Assessment Methodology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Assessment is an ongoing process that includes both formative (developmental) and summative (final) evaluations to track learner progress and certify competence.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Continuous and Summative Tasks:</w:t>
      </w:r>
      <w:r w:rsidRPr="00B8507C">
        <w:rPr>
          <w:rFonts w:ascii="Times New Roman" w:eastAsia="Times New Roman" w:hAnsi="Times New Roman" w:cs="Times New Roman"/>
          <w:sz w:val="24"/>
          <w:szCs w:val="24"/>
        </w:rPr>
        <w:t xml:space="preserve"> The methodology utilizes tools such as the </w:t>
      </w:r>
      <w:r w:rsidRPr="00B8507C">
        <w:rPr>
          <w:rFonts w:ascii="Times New Roman" w:eastAsia="Times New Roman" w:hAnsi="Times New Roman" w:cs="Times New Roman"/>
          <w:b/>
          <w:bCs/>
          <w:sz w:val="24"/>
          <w:szCs w:val="24"/>
        </w:rPr>
        <w:t>Internal Continuous Assessment (ICASS)</w:t>
      </w:r>
      <w:r w:rsidRPr="00B8507C">
        <w:rPr>
          <w:rFonts w:ascii="Times New Roman" w:eastAsia="Times New Roman" w:hAnsi="Times New Roman" w:cs="Times New Roman"/>
          <w:sz w:val="24"/>
          <w:szCs w:val="24"/>
        </w:rPr>
        <w:t xml:space="preserve"> to monitor learning throughout a module and the </w:t>
      </w:r>
      <w:r w:rsidRPr="00B8507C">
        <w:rPr>
          <w:rFonts w:ascii="Times New Roman" w:eastAsia="Times New Roman" w:hAnsi="Times New Roman" w:cs="Times New Roman"/>
          <w:b/>
          <w:bCs/>
          <w:sz w:val="24"/>
          <w:szCs w:val="24"/>
        </w:rPr>
        <w:t>Integrated Summative Assessment Task (ISAT)</w:t>
      </w:r>
      <w:r w:rsidRPr="00B8507C">
        <w:rPr>
          <w:rFonts w:ascii="Times New Roman" w:eastAsia="Times New Roman" w:hAnsi="Times New Roman" w:cs="Times New Roman"/>
          <w:sz w:val="24"/>
          <w:szCs w:val="24"/>
        </w:rPr>
        <w:t xml:space="preserve"> to evaluate overall competence at the end of a program.</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Diverse Evidence Collection:</w:t>
      </w:r>
      <w:r w:rsidRPr="00B8507C">
        <w:rPr>
          <w:rFonts w:ascii="Times New Roman" w:eastAsia="Times New Roman" w:hAnsi="Times New Roman" w:cs="Times New Roman"/>
          <w:sz w:val="24"/>
          <w:szCs w:val="24"/>
        </w:rPr>
        <w:t xml:space="preserve"> Evidence of competence is gathered through a variety of methods, including class tests, practical demonstrations in workshops, project reports, investigations, and open-book tests.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Standardized Assessment Tools:</w:t>
      </w:r>
      <w:r w:rsidRPr="00B8507C">
        <w:rPr>
          <w:rFonts w:ascii="Times New Roman" w:eastAsia="Times New Roman" w:hAnsi="Times New Roman" w:cs="Times New Roman"/>
          <w:sz w:val="24"/>
          <w:szCs w:val="24"/>
        </w:rPr>
        <w:t xml:space="preserve"> To ensure fairness and consistency, assessments are conducted using standardized tools such as checklists for practical tasks, rating scales for performance evaluation, and detailed rubrics for project marking.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Portfolio of Evidence (PoE) Requirement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Each learner is required to compile a comprehensive Portfolio of Evidence (PoE) that serves as the final, holistic record of their achievements. This PoE is the primary document for final assessment and certification. Required components include: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Academic Records:</w:t>
      </w:r>
      <w:r w:rsidRPr="00B8507C">
        <w:rPr>
          <w:rFonts w:ascii="Times New Roman" w:eastAsia="Times New Roman" w:hAnsi="Times New Roman" w:cs="Times New Roman"/>
          <w:sz w:val="24"/>
          <w:szCs w:val="24"/>
        </w:rPr>
        <w:t xml:space="preserve"> Official transcripts and results for all theoretical modules (e.g., N1-N6 subjects).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Practical Workshop and Laboratory Logbooks:</w:t>
      </w:r>
      <w:r w:rsidRPr="00B8507C">
        <w:rPr>
          <w:rFonts w:ascii="Times New Roman" w:eastAsia="Times New Roman" w:hAnsi="Times New Roman" w:cs="Times New Roman"/>
          <w:sz w:val="24"/>
          <w:szCs w:val="24"/>
        </w:rPr>
        <w:t xml:space="preserve"> Detailed records of all practical exercises, experiments, and workshop activities completed.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Project Reports and Fabrication Evidence:</w:t>
      </w:r>
      <w:r w:rsidRPr="00B8507C">
        <w:rPr>
          <w:rFonts w:ascii="Times New Roman" w:eastAsia="Times New Roman" w:hAnsi="Times New Roman" w:cs="Times New Roman"/>
          <w:sz w:val="24"/>
          <w:szCs w:val="24"/>
        </w:rPr>
        <w:t xml:space="preserve"> The final research project report, including designs, photographs of fabricated items, and any related documentation.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Workplace Experience Records:</w:t>
      </w:r>
      <w:r w:rsidRPr="00B8507C">
        <w:rPr>
          <w:rFonts w:ascii="Times New Roman" w:eastAsia="Times New Roman" w:hAnsi="Times New Roman" w:cs="Times New Roman"/>
          <w:sz w:val="24"/>
          <w:szCs w:val="24"/>
        </w:rPr>
        <w:t xml:space="preserve"> Logbooks, supervisor reports, and other official documentation from internships, learnerships, or other workplace learning.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Additional Certifications:</w:t>
      </w:r>
      <w:r w:rsidRPr="00B8507C">
        <w:rPr>
          <w:rFonts w:ascii="Times New Roman" w:eastAsia="Times New Roman" w:hAnsi="Times New Roman" w:cs="Times New Roman"/>
          <w:sz w:val="24"/>
          <w:szCs w:val="24"/>
        </w:rPr>
        <w:t xml:space="preserve"> Certificates of completion for specialized training, such as the AI Fluency Program or Microsoft Office courses.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Certification and NQF Alignment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Upon successful completion of all required curriculum modules and the compilation of a satisfactory Portfolio of Evidence, learners are awarded a qualification at a specific level on the National Qualifications Framework (NQF). This formal certification validates their skills and knowledge, making their credentials nationally recognized and highly valuable for career progression. This structured pathway provides a clear route for learners to advance from foundational levels toward roles as qualified artisans, technicians, technologists, and eventually, professional engineers.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comprehensive approach ensures that graduates are not only educated but are verifiably competent and ready for industry.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6.0 Conclusion: Building a Future-Ready Technical Workforce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This curriculum framework presents a comprehensive, integrated, and forward-looking model for vocational engineering and technology education. Its core value lies in its deliberate synthesis of four critical elements: rigorous alignment with national standards, a flexible modular structure that adapts to individual and industry needs, the deep integration of theoretical principles with hands-on practice, and a clear, accredited pathway from the classroom to meaningful employment. By embedding safety, professional skills, and emerging technologies into every learning pathway, the framework ensures that graduates are not just technically skilled but are also responsible, adaptable, and innovative professionals.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We formally propose the adoption of this framework by technical colleges and vocational training institutions across South Africa. Implementing this model is a strategic investment in human capital—an essential step toward building a skilled, competent, and future-ready technical workforce capable of driving the nation's economic growth and technological advancement.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Comprehensive Study Guide: Career Development, Technical Skills, and Innovation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Quiz: Short-Answer Questions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i/>
          <w:iCs/>
          <w:sz w:val="24"/>
          <w:szCs w:val="24"/>
        </w:rPr>
        <w:t>Answer the following questions in 2-3 sentences each, based on the provided source material.</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 What is the fundamental difference between Artificial Intelligence (AI) and Machine Learning (ML)?</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2. What is the "Fire Triangle" and why is it important for fire safety?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 Describe the role of MERSETA within South Africa's educational and career framework.</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4. According to the source, what is the primary purpose of psychometric assessments in career discovery?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5. Explain the main difference between Alternating Current (AC) and Direct Current (DC).</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6. What are the three main types of Machine Learning described in the AI Fluency Program?</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7. Name two specific applications of nanotechnology mentioned in the mining sector.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8. What is the 5S System and what are its benefits in a workshop environment?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9. Describe the key components of a learnership agreement as outlined by the FP&amp;M 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10. What is the National Qualifications Framework (NQF) and how does it structure educational pathways?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Answer Key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1. </w:t>
      </w:r>
      <w:r w:rsidRPr="00B8507C">
        <w:rPr>
          <w:rFonts w:ascii="Times New Roman" w:eastAsia="Times New Roman" w:hAnsi="Times New Roman" w:cs="Times New Roman"/>
          <w:b/>
          <w:bCs/>
          <w:sz w:val="24"/>
          <w:szCs w:val="24"/>
        </w:rPr>
        <w:t>What is the fundamental difference between Artificial Intelligence (AI) and Machine Learning (ML)?</w:t>
      </w:r>
      <w:r w:rsidRPr="00B8507C">
        <w:rPr>
          <w:rFonts w:ascii="Times New Roman" w:eastAsia="Times New Roman" w:hAnsi="Times New Roman" w:cs="Times New Roman"/>
          <w:sz w:val="24"/>
          <w:szCs w:val="24"/>
        </w:rPr>
        <w:t xml:space="preserve"> AI is the broad field focused on any system that mimics human intelligence. Machine Learning (ML) is a specific subset of AI that involves systems that learn from data and improve their performance over time without being explicitly programmed. Therefore, all machine learning is AI, but not all AI involves machine learning.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2. </w:t>
      </w:r>
      <w:r w:rsidRPr="00B8507C">
        <w:rPr>
          <w:rFonts w:ascii="Times New Roman" w:eastAsia="Times New Roman" w:hAnsi="Times New Roman" w:cs="Times New Roman"/>
          <w:b/>
          <w:bCs/>
          <w:sz w:val="24"/>
          <w:szCs w:val="24"/>
        </w:rPr>
        <w:t>What is the "Fire Triangle" and why is it important for fire safety?</w:t>
      </w:r>
      <w:r w:rsidRPr="00B8507C">
        <w:rPr>
          <w:rFonts w:ascii="Times New Roman" w:eastAsia="Times New Roman" w:hAnsi="Times New Roman" w:cs="Times New Roman"/>
          <w:sz w:val="24"/>
          <w:szCs w:val="24"/>
        </w:rPr>
        <w:t xml:space="preserve"> The Fire Triangle illustrates the three components required for a fire to exist: Fuel, Heat, and Oxygen. This concept is crucial for fire safety because removing any one of these three elements will extinguish the fire. Understanding this principle helps in selecting the correct type of fire extinguisher and implementing effective fire prevention strategies.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3. </w:t>
      </w:r>
      <w:r w:rsidRPr="00B8507C">
        <w:rPr>
          <w:rFonts w:ascii="Times New Roman" w:eastAsia="Times New Roman" w:hAnsi="Times New Roman" w:cs="Times New Roman"/>
          <w:b/>
          <w:bCs/>
          <w:sz w:val="24"/>
          <w:szCs w:val="24"/>
        </w:rPr>
        <w:t>Describe the role of MERSETA within South Africa's educational and career framework.</w:t>
      </w:r>
      <w:r w:rsidRPr="00B8507C">
        <w:rPr>
          <w:rFonts w:ascii="Times New Roman" w:eastAsia="Times New Roman" w:hAnsi="Times New Roman" w:cs="Times New Roman"/>
          <w:sz w:val="24"/>
          <w:szCs w:val="24"/>
        </w:rPr>
        <w:t xml:space="preserve"> MERSETA stands for the Manufacturing, Engineering, and Related Services Sector Education and Training Authority. Its primary role is to facilitate skills development in these sectors through functions like accrediting learning programmes, managing workplace experience, internships, learnerships, and promoting artisan development to address scarce skills.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4. </w:t>
      </w:r>
      <w:r w:rsidRPr="00B8507C">
        <w:rPr>
          <w:rFonts w:ascii="Times New Roman" w:eastAsia="Times New Roman" w:hAnsi="Times New Roman" w:cs="Times New Roman"/>
          <w:b/>
          <w:bCs/>
          <w:sz w:val="24"/>
          <w:szCs w:val="24"/>
        </w:rPr>
        <w:t>According to the source, what is the primary purpose of psychometric assessments in career discovery?</w:t>
      </w:r>
      <w:r w:rsidRPr="00B8507C">
        <w:rPr>
          <w:rFonts w:ascii="Times New Roman" w:eastAsia="Times New Roman" w:hAnsi="Times New Roman" w:cs="Times New Roman"/>
          <w:sz w:val="24"/>
          <w:szCs w:val="24"/>
        </w:rPr>
        <w:t xml:space="preserve"> The primary purpose of psychometric assessment services is to identify a person's aptitudes, potential learning barriers, and career inclinations. These tests are used at various stages, from determining school readiness and diagnosing learning disorders to planning for accommodations and guiding career orientation.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5. </w:t>
      </w:r>
      <w:r w:rsidRPr="00B8507C">
        <w:rPr>
          <w:rFonts w:ascii="Times New Roman" w:eastAsia="Times New Roman" w:hAnsi="Times New Roman" w:cs="Times New Roman"/>
          <w:b/>
          <w:bCs/>
          <w:sz w:val="24"/>
          <w:szCs w:val="24"/>
        </w:rPr>
        <w:t>Explain the main difference between Alternating Current (AC) and Direct Current (DC).</w:t>
      </w:r>
      <w:r w:rsidRPr="00B8507C">
        <w:rPr>
          <w:rFonts w:ascii="Times New Roman" w:eastAsia="Times New Roman" w:hAnsi="Times New Roman" w:cs="Times New Roman"/>
          <w:sz w:val="24"/>
          <w:szCs w:val="24"/>
        </w:rPr>
        <w:t xml:space="preserve"> The main difference is the direction of electron flow. In Direct Current (DC), electrons flow steadily in one direction, typically from a source like a battery. In Alternating Current (AC), the direction of flow reverses periodically, which allows for efficient long-distance power transmission and is the standard for power grids and household supply.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6. </w:t>
      </w:r>
      <w:r w:rsidRPr="00B8507C">
        <w:rPr>
          <w:rFonts w:ascii="Times New Roman" w:eastAsia="Times New Roman" w:hAnsi="Times New Roman" w:cs="Times New Roman"/>
          <w:b/>
          <w:bCs/>
          <w:sz w:val="24"/>
          <w:szCs w:val="24"/>
        </w:rPr>
        <w:t>What are the three main types of Machine Learning described in the AI Fluency Program?</w:t>
      </w:r>
      <w:r w:rsidRPr="00B8507C">
        <w:rPr>
          <w:rFonts w:ascii="Times New Roman" w:eastAsia="Times New Roman" w:hAnsi="Times New Roman" w:cs="Times New Roman"/>
          <w:sz w:val="24"/>
          <w:szCs w:val="24"/>
        </w:rPr>
        <w:t xml:space="preserve"> The three main types are Supervised Learning, Unsupervised Learning, and Reinforcement Learning. Supervised Learning uses labeled data (input-output pairs) for tasks like spam detection. Unsupervised Learning finds hidden patterns in unlabeled data, while Reinforcement Learning involves an agent learning through trial and error to achieve a goal, like in game-playing AI.</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7. </w:t>
      </w:r>
      <w:r w:rsidRPr="00B8507C">
        <w:rPr>
          <w:rFonts w:ascii="Times New Roman" w:eastAsia="Times New Roman" w:hAnsi="Times New Roman" w:cs="Times New Roman"/>
          <w:b/>
          <w:bCs/>
          <w:sz w:val="24"/>
          <w:szCs w:val="24"/>
        </w:rPr>
        <w:t>Name two specific applications of nanotechnology mentioned in the mining sector.</w:t>
      </w:r>
      <w:r w:rsidRPr="00B8507C">
        <w:rPr>
          <w:rFonts w:ascii="Times New Roman" w:eastAsia="Times New Roman" w:hAnsi="Times New Roman" w:cs="Times New Roman"/>
          <w:sz w:val="24"/>
          <w:szCs w:val="24"/>
        </w:rPr>
        <w:t xml:space="preserve"> The source identifies several applications of nanotechnology in the mining sector. Two specific uses are for enhancing safety through nano-sensors designed to detect gases and for improving equipment durability. These applications leverage nanoscale materials to create more effective and resilient mining operations.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8. </w:t>
      </w:r>
      <w:r w:rsidRPr="00B8507C">
        <w:rPr>
          <w:rFonts w:ascii="Times New Roman" w:eastAsia="Times New Roman" w:hAnsi="Times New Roman" w:cs="Times New Roman"/>
          <w:b/>
          <w:bCs/>
          <w:sz w:val="24"/>
          <w:szCs w:val="24"/>
        </w:rPr>
        <w:t>What is the 5S System and what are its benefits in a workshop environment?</w:t>
      </w:r>
      <w:r w:rsidRPr="00B8507C">
        <w:rPr>
          <w:rFonts w:ascii="Times New Roman" w:eastAsia="Times New Roman" w:hAnsi="Times New Roman" w:cs="Times New Roman"/>
          <w:sz w:val="24"/>
          <w:szCs w:val="24"/>
        </w:rPr>
        <w:t xml:space="preserve"> The 5S System is a workplace organization method with five steps: Seiri (Sort), Seiton (Systematic arrangement), Seiso (Shine), Seiketsu (Standardize), and Shitsuke (Sustain). Its benefits include better organization, reduced costs and delays, fewer accidents, and improved overall productivity and quality on the shop floor.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9. </w:t>
      </w:r>
      <w:r w:rsidRPr="00B8507C">
        <w:rPr>
          <w:rFonts w:ascii="Times New Roman" w:eastAsia="Times New Roman" w:hAnsi="Times New Roman" w:cs="Times New Roman"/>
          <w:b/>
          <w:bCs/>
          <w:sz w:val="24"/>
          <w:szCs w:val="24"/>
        </w:rPr>
        <w:t>Describe the key components of a learnership agreement as outlined by the FP&amp;M SETA.</w:t>
      </w:r>
      <w:r w:rsidRPr="00B8507C">
        <w:rPr>
          <w:rFonts w:ascii="Times New Roman" w:eastAsia="Times New Roman" w:hAnsi="Times New Roman" w:cs="Times New Roman"/>
          <w:sz w:val="24"/>
          <w:szCs w:val="24"/>
        </w:rPr>
        <w:t xml:space="preserve"> A learnership agreement is a tripartite contract between a learner, an employer, and a training provider. Key components include the learner's personal and programme details, the responsibilities of the employer (e.g., providing practical experience and complying with labor laws), the terms of the agreement, conditions for termination, and dispute resolution procedures, typically through the CCMA.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10. </w:t>
      </w:r>
      <w:r w:rsidRPr="00B8507C">
        <w:rPr>
          <w:rFonts w:ascii="Times New Roman" w:eastAsia="Times New Roman" w:hAnsi="Times New Roman" w:cs="Times New Roman"/>
          <w:b/>
          <w:bCs/>
          <w:sz w:val="24"/>
          <w:szCs w:val="24"/>
        </w:rPr>
        <w:t>What is the National Qualifications Framework (NQF) and how does it structure educational pathways?</w:t>
      </w:r>
      <w:r w:rsidRPr="00B8507C">
        <w:rPr>
          <w:rFonts w:ascii="Times New Roman" w:eastAsia="Times New Roman" w:hAnsi="Times New Roman" w:cs="Times New Roman"/>
          <w:sz w:val="24"/>
          <w:szCs w:val="24"/>
        </w:rPr>
        <w:t xml:space="preserve"> The National Qualifications Framework (NQF) is a system that structures qualifications in South Africa across different levels, from NQF 1 (Grade 9 equivalent) to NQF 10 (Doctoral Degree). It creates a clear progression pathway, linking school-leaving certificates, TVET diplomas, and university degrees to specific career outcomes such as technician, technologist, or professional engineer. This allows for the mapping of educational attainment to career levels.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Essay Questions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i/>
          <w:iCs/>
          <w:sz w:val="24"/>
          <w:szCs w:val="24"/>
        </w:rPr>
        <w:t>Develop a detailed essay for each of the following prompts, drawing evidence from across the provided source material. No answers are provided.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1. Discuss the comprehensive journey of a learner in South Africa's Technical and Vocational Education and Training (TVET) system. Trace the path from career exploration using tools like psychometric assessments, through the NATED (N1-N6) curriculum, to obtaining a qualification recognized by SAQA and MERSETA, including the importance of a Portfolio of Evidence.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2. Analyze the role of safety, compliance, and legal frameworks in the technical trades, particularly for an electrician. Synthesize information regarding the National Electrical Code (NEC), Personal Protective Equipment (PPE), fire safety protocols, first aid, and the responsibilities outlined in Learnership Agreements to build an argument for their central importance in training and professional practice.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3. Based on the content from the Sci-Bono AI Fluency Program and the De Lorenzo didactic laboratories, explain how modern technologies like Artificial Intelligence, IoT, and Smart Grids are transforming traditional engineering fields. How do these educational programs prepare learners for the demands of Industry 4.0?</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4. Examine the concept of a "Career &amp; Innovation Guide" as presented in the source documents. How do interdisciplinary topics like nanotechnology, insurance (INSETA), and youth entrepreneurship (NYDA) complement traditional engineering and ICT career pathways (CHIETA, ISETT SETA)?</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5. Describe the challenges and processes involved in resolving educational and qualification-related disputes. Use the information about appeals to DHET, SAQA's foreign qualification evaluation policies, and the strategic goals of the CCMA to explain the complexities learners and institutions face regarding exam irregularities, certification backlogs, and ensuring qualification integrity.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Glossary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6763"/>
      </w:tblGrid>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Term / Acronym</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Definition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5S System</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workplace organization method with five steps: Seiri (Sort), Seiton (Systematic arrangement), Seiso (Shine), Seiketsu (Standardize), and Shitsuke (Sustain).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AC (Alternating Current)</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type of electrical current where the direction of flow reverses periodically. It is the standard for power grids and household supply.</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Admittance (Y)</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reciprocal of impedance, used in the analysis of AC parallel circuits.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AI (Artificial Intelligence)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broad field focused on the ability of machines to learn from data, make predictions, and simulate human intelligence.</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AHPCSA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Allied Health Professions Council, a regulatory body for health professions mentioned in the context of career pathways.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Apparent Power (S)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product of voltage and current in an AC circuit (V x I), measured in Volt-Amperes (VA).</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Artisan</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skilled trade worker, such as a boilermaker, rigger, or diesel mechanic, who has typically completed an apprenticeship and a trade test.</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BIS (Bureau of Indian Standards)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national standards organization in India, referenced in the context of tool and equipment specifications.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CAPS Curriculum</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Curriculum and Assessment Policy Statement, South Africa's national curriculum for schools from Grade R to 12.</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CCMA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Commission for Conciliation, Mediation and Arbitration, a legal body in South Africa that handles labor disputes, including those related to learnership agreements.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CHIETA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Chemical Industries Education and Training Authority, responsible for skills development in the chemical sector.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DC (Direct Current)</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type of electrical current where electrons flow steadily in one direction. It is typically sourced from batteries or cells.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Deep Learning</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subfield of machine learning that uses neural networks with multiple layers, inspired by the human brain's structure, for complex tasks like image and speech recognition.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DHET</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Department of Higher Education and Training, the South African government department responsible for post-school education and training, including TVET colleges and universities.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ECSA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Engineering Council of South Africa, a professional registration body for engineers.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EMF (Electromotive Force)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open-circuit voltage of a source, such as a battery, before any voltage is lost due to internal resistance.</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Fire Triangle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model illustrating the three components necessary for fire: Fuel, Heat, and Oxygen.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FP&amp;M SETA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Fibre Processing and Manufacturing Sector Education and Training Authority.</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GYC (Gauteng Youth Commission)</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An organization focused on youth policy advocacy, job creation, education, and skills training in the Gauteng province.</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Impedance (Z)</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total opposition to current flow in an AC circuit, which includes resistance and reactance. It is measured in Ohms (Ω).</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INSETA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Insurance Sector Education and Training Authority, which facilitates skills development and career pathways in the insurance industry.</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ISETT SETA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Information Systems, Electronics and Telecommunication Technologies Sector Education and Training Authority, responsible for ICT-related careers.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Kirchhoff's Laws</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set of two rules for circuit analysis: the Current Law (KCL) states that current entering a node equals current leaving it, and the Voltage Law (KVL) states that the sum of voltages in a closed loop is zero.</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Learnership</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formal, work-based learning program leading to a qualification. It involves a tripartite agreement between a learner, an employer, and a training provider.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Machine Learning (ML)</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subset of AI where systems learn from data and improve over time without being explicitly programmed.</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MERSETA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Manufacturing, Engineering and Related Services Sector Education and Training Authority.</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Nanotechnology</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manipulation of matter at the nanoscale (1–100 nanometers) to create new materials and devices with applications in medicine, energy, mining, and electronics.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NATED</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National Accredited Technical Education Diploma, referring to the N1–N6 theoretical courses in engineering studies.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NEC (National Electrical Code)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set of standards for the safe installation of electrical wiring and equipment, referenced as NEC 2011.</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NQF (National Qualifications Framework)</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framework used in South Africa to classify qualifications by level, from NQF 1 to NQF 10, creating a clear pathway from basic education to doctoral studies.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NYDA (National Youth Development Agency)</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An agency that provides mentorship and entrepreneurship support programs for youth in South Africa.</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Ohm's Law</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fundamental law in electrical circuits stating that the current (I) through a conductor is directly proportional to the voltage (V) across it and inversely proportional to its resistance (R), expressed as V = IR.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PPE (Personal Protective Equipment)</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Equipment worn to minimize exposure to hazards, such as helmets, gloves, goggles, and safety shoes. It is considered the last line of defense in workplace safety.</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PSIRA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Private Security Industry Regulatory Authority, which governs and certifies individuals and companies in the private security sector.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Reactance (X)</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opposition to current flow in an AC circuit caused by inductance (Inductive Reactance, XL) or capacitance (Capacitive Reactance, XC).</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Reinforcement Learning</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type of machine learning where an agent learns to make decisions by performing actions in an environment to achieve a goal, learning through trial and error.</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SAQA (South African Qualifications Authority)</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body responsible for overseeing the development and implementation of the NQF, including the evaluation of foreign qualifications.</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SASSETA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Safety and Security Sector Education and Training Authority.</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SETA</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Sector Education and Training Authority, an organization established to facilitate skills development in specific economic sectors in South Africa.</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Supervised Learning</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type of machine learning where the algorithm is trained on labeled data (input-output pairs) to make predictions, such as in email spam detection.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True Power (P)</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actual power consumed by a circuit to perform work, measured in Watts (W).</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Turing Test</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An evaluation method in AI to determine if a machine's responses are indistinguishable from those of a human.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TVET</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Technical and Vocational Education and Training.</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Unsupervised Learning</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type of machine learning where the algorithm is trained on unlabeled data to find hidden patterns or structures, such as in customer segmentation.</w:t>
            </w:r>
          </w:p>
        </w:tc>
      </w:tr>
      <w:tr w:rsidR="00B8507C" w:rsidRPr="00B8507C" w:rsidTr="00B8507C">
        <w:trPr>
          <w:tblCellSpacing w:w="15" w:type="dxa"/>
        </w:trPr>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WBE (Work-Based Experience)</w:t>
            </w:r>
          </w:p>
        </w:tc>
        <w:tc>
          <w:tcPr>
            <w:tcW w:w="0" w:type="auto"/>
            <w:vAlign w:val="center"/>
            <w:hideMark/>
          </w:tcPr>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A practical component of learning that combines theory with practice through activities like job shadowing and company visits.</w:t>
            </w:r>
          </w:p>
        </w:tc>
      </w:tr>
    </w:tbl>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noProof/>
          <w:color w:val="0000FF"/>
          <w:sz w:val="24"/>
          <w:szCs w:val="24"/>
        </w:rPr>
        <mc:AlternateContent>
          <mc:Choice Requires="wps">
            <w:drawing>
              <wp:inline distT="0" distB="0" distL="0" distR="0">
                <wp:extent cx="304800" cy="304800"/>
                <wp:effectExtent l="0" t="0" r="0" b="0"/>
                <wp:docPr id="1" name="Rectangle 1" descr="NotebookLM Logo">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A1639" id="Rectangle 1" o:spid="_x0000_s1026" alt="NotebookLM Logo" href="https://notebooklm.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" o:button="t" filled="f" stroked="f">
                <v:fill o:detectmouseclick="t"/>
                <o:lock v:ext="edit" aspectratio="t"/>
                <w10:anchorlock/>
              </v:rect>
            </w:pict>
          </mc:Fallback>
        </mc:AlternateConten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5" type="#_x0000_t75" style="width:1in;height:18pt" o:ole="">
            <v:imagedata r:id="rId5" o:title=""/>
          </v:shape>
          <w:control r:id="rId6" w:name="DefaultOcxName" w:shapeid="_x0000_i1185"/>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Shared </w:t>
      </w:r>
    </w:p>
    <w:p w:rsidR="00B8507C" w:rsidRPr="00B8507C" w:rsidRDefault="00B8507C" w:rsidP="00B8507C">
      <w:pPr>
        <w:spacing w:before="100" w:beforeAutospacing="1" w:after="100" w:afterAutospacing="1" w:line="240" w:lineRule="auto"/>
        <w:outlineLvl w:val="1"/>
        <w:rPr>
          <w:rFonts w:ascii="Times New Roman" w:eastAsia="Times New Roman" w:hAnsi="Times New Roman" w:cs="Times New Roman"/>
          <w:b/>
          <w:bCs/>
          <w:sz w:val="36"/>
          <w:szCs w:val="36"/>
        </w:rPr>
      </w:pPr>
      <w:r w:rsidRPr="00B8507C">
        <w:rPr>
          <w:rFonts w:ascii="Times New Roman" w:eastAsia="Times New Roman" w:hAnsi="Times New Roman" w:cs="Times New Roman"/>
          <w:b/>
          <w:bCs/>
          <w:sz w:val="36"/>
          <w:szCs w:val="36"/>
        </w:rPr>
        <w:t>Sources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Segoe UI Symbol" w:eastAsia="Times New Roman" w:hAnsi="Segoe UI Symbol" w:cs="Segoe UI Symbol"/>
          <w:sz w:val="24"/>
          <w:szCs w:val="24"/>
        </w:rPr>
        <w:t>🔎</w:t>
      </w:r>
      <w:r w:rsidRPr="00B8507C">
        <w:rPr>
          <w:rFonts w:ascii="Times New Roman" w:eastAsia="Times New Roman" w:hAnsi="Times New Roman" w:cs="Times New Roman"/>
          <w:sz w:val="24"/>
          <w:szCs w:val="24"/>
        </w:rPr>
        <w:t xml:space="preserve">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Try Deep Research for an in-depth report and new sources! </w:t>
      </w:r>
    </w:p>
    <w:p w:rsidR="00B8507C" w:rsidRPr="00B8507C" w:rsidRDefault="00B8507C" w:rsidP="00B8507C">
      <w:pPr>
        <w:pBdr>
          <w:bottom w:val="single" w:sz="6" w:space="1" w:color="auto"/>
        </w:pBdr>
        <w:spacing w:after="0" w:line="240" w:lineRule="auto"/>
        <w:jc w:val="center"/>
        <w:rPr>
          <w:rFonts w:ascii="Arial" w:eastAsia="Times New Roman" w:hAnsi="Arial" w:cs="Arial"/>
          <w:vanish/>
          <w:sz w:val="16"/>
          <w:szCs w:val="16"/>
        </w:rPr>
      </w:pPr>
      <w:r w:rsidRPr="00B8507C">
        <w:rPr>
          <w:rFonts w:ascii="Arial" w:eastAsia="Times New Roman" w:hAnsi="Arial" w:cs="Arial"/>
          <w:vanish/>
          <w:sz w:val="16"/>
          <w:szCs w:val="16"/>
        </w:rPr>
        <w:t>Top of Form</w:t>
      </w:r>
    </w:p>
    <w:p w:rsidR="00B8507C" w:rsidRPr="00B8507C" w:rsidRDefault="00B8507C" w:rsidP="00B8507C">
      <w:pPr>
        <w:pBdr>
          <w:top w:val="single" w:sz="6" w:space="1" w:color="auto"/>
        </w:pBdr>
        <w:spacing w:after="0" w:line="240" w:lineRule="auto"/>
        <w:jc w:val="center"/>
        <w:rPr>
          <w:rFonts w:ascii="Arial" w:eastAsia="Times New Roman" w:hAnsi="Arial" w:cs="Arial"/>
          <w:vanish/>
          <w:sz w:val="16"/>
          <w:szCs w:val="16"/>
        </w:rPr>
      </w:pPr>
      <w:r w:rsidRPr="00B8507C">
        <w:rPr>
          <w:rFonts w:ascii="Arial" w:eastAsia="Times New Roman" w:hAnsi="Arial" w:cs="Arial"/>
          <w:vanish/>
          <w:sz w:val="16"/>
          <w:szCs w:val="16"/>
        </w:rPr>
        <w:t>Bottom of Form</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84" type="#_x0000_t75" style="width:150.6pt;height:28.2pt" o:ole="">
            <v:imagedata r:id="rId7" o:title=""/>
          </v:shape>
          <w:control r:id="rId8" w:name="DefaultOcxName1" w:shapeid="_x0000_i1184"/>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Select all sources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83" type="#_x0000_t75" style="width:18pt;height:15.6pt" o:ole="">
            <v:imagedata r:id="rId9" o:title=""/>
          </v:shape>
          <w:control r:id="rId10" w:name="DefaultOcxName2" w:shapeid="_x0000_i1183"/>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2023-02-10-checklist-for-evaluation-of-qual_part-qual_sp-development.docx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82" type="#_x0000_t75" style="width:18pt;height:15.6pt" o:ole="">
            <v:imagedata r:id="rId9" o:title=""/>
          </v:shape>
          <w:control r:id="rId11" w:name="DefaultOcxName3" w:shapeid="_x0000_i1182"/>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ACFrOgAJMfh9xwDrlGM_5LlxjpkWwe5ufW87iWmMyLwVLmOEvyAWZaQG3YSs92Fmo5wDo6MYUJIWn06KqksEqzKuBHvF7lnbLNIPYMVwDOUyRhIBgJ14FrccQqGDHbjio4OCf-ftW35T1kdkbhx5tw8LaTl-3D9F4zQY5rPJBQ==.pdf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81" type="#_x0000_t75" style="width:18pt;height:15.6pt" o:ole="">
            <v:imagedata r:id="rId9" o:title=""/>
          </v:shape>
          <w:control r:id="rId12" w:name="DefaultOcxName4" w:shapeid="_x0000_i1181"/>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ADA361444.pdf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80" type="#_x0000_t75" style="width:18pt;height:15.6pt" o:ole="">
            <v:imagedata r:id="rId9" o:title=""/>
          </v:shape>
          <w:control r:id="rId13" w:name="DefaultOcxName5" w:shapeid="_x0000_i1180"/>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Application Template Disability RFP Phase 1.docx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9" type="#_x0000_t75" style="width:18pt;height:15.6pt" o:ole="">
            <v:imagedata r:id="rId9" o:title=""/>
          </v:shape>
          <w:control r:id="rId14" w:name="DefaultOcxName6" w:shapeid="_x0000_i1179"/>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Career 3 total experience discovery tshingombe tshitadi.docx microsoft.docx 4(2).pdf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8" type="#_x0000_t75" style="width:18pt;height:15.6pt" o:ole="">
            <v:imagedata r:id="rId9" o:title=""/>
          </v:shape>
          <w:control r:id="rId15" w:name="DefaultOcxName7" w:shapeid="_x0000_i1178"/>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Career tshingombe tshitadi mentoring council trade qualification(3).docx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7" type="#_x0000_t75" style="width:18pt;height:15.6pt" o:ole="">
            <v:imagedata r:id="rId9" o:title=""/>
          </v:shape>
          <w:control r:id="rId16" w:name="DefaultOcxName8" w:shapeid="_x0000_i1177"/>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Copy referall lab iot PROJECT DRAWING WORKSHET TSHINGOMBE DESIGN ANALYSE ENGIN 15.xlsx,.pdf.xlsx - Sheet1.pdf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6" type="#_x0000_t75" style="width:18pt;height:15.6pt" o:ole="">
            <v:imagedata r:id="rId9" o:title=""/>
          </v:shape>
          <w:control r:id="rId17" w:name="DefaultOcxName9" w:shapeid="_x0000_i1176"/>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DIPLOMA AWARD CERTIFICATE NATIONAL FRAMEWORK QUALIFICATION DESIGN ENGINEERING STUDIES - Copy.xlsx - Sheet1.pdf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5" type="#_x0000_t75" style="width:18pt;height:15.6pt" o:ole="">
            <v:imagedata r:id="rId9" o:title=""/>
          </v:shape>
          <w:control r:id="rId18" w:name="DefaultOcxName10" w:shapeid="_x0000_i1175"/>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Doc12 design DRAWING , ALGORIGRME ,LOGIGRAME , ORGANIGRA DESIGN PRICIPLE REPRENSE LANGUAGE.docx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4" type="#_x0000_t75" style="width:18pt;height:15.6pt" o:ole="">
            <v:imagedata r:id="rId9" o:title=""/>
          </v:shape>
          <w:control r:id="rId19" w:name="DefaultOcxName11" w:shapeid="_x0000_i1174"/>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Electrical_Engineering_Math_Versus_Certification_Backlogs.m4a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3" type="#_x0000_t75" style="width:18pt;height:15.6pt" o:ole="">
            <v:imagedata r:id="rId9" o:title=""/>
          </v:shape>
          <w:control r:id="rId20" w:name="DefaultOcxName12" w:shapeid="_x0000_i1173"/>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GP001319832025-Insufficient Information Closure Letter-26082025 (1).pdf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2" type="#_x0000_t75" style="width:18pt;height:15.6pt" o:ole="">
            <v:imagedata r:id="rId9" o:title=""/>
          </v:shape>
          <w:control r:id="rId21" w:name="DefaultOcxName13" w:shapeid="_x0000_i1172"/>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Incident logged on 2024, supplie letter tendered(1).docx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1" type="#_x0000_t75" style="width:18pt;height:15.6pt" o:ole="">
            <v:imagedata r:id="rId9" o:title=""/>
          </v:shape>
          <w:control r:id="rId22" w:name="DefaultOcxName14" w:shapeid="_x0000_i1171"/>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Invoice INV xero tshingombe (Repaired) 345.docx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70" type="#_x0000_t75" style="width:18pt;height:15.6pt" o:ole="">
            <v:imagedata r:id="rId9" o:title=""/>
          </v:shape>
          <w:control r:id="rId23" w:name="DefaultOcxName15" w:shapeid="_x0000_i1170"/>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MIL-STD 11991B.pdf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9" type="#_x0000_t75" style="width:18pt;height:15.6pt" o:ole="">
            <v:imagedata r:id="rId9" o:title=""/>
          </v:shape>
          <w:control r:id="rId24" w:name="DefaultOcxName16" w:shapeid="_x0000_i1169"/>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NotebookLM Mind Map.png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8" type="#_x0000_t75" style="width:18pt;height:15.6pt" o:ole="">
            <v:imagedata r:id="rId9" o:title=""/>
          </v:shape>
          <w:control r:id="rId25" w:name="DefaultOcxName17" w:shapeid="_x0000_i1168"/>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PSSPF_Complaint Form 2025.Individual-1-1.pdf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7" type="#_x0000_t75" style="width:18pt;height:15.6pt" o:ole="">
            <v:imagedata r:id="rId9" o:title=""/>
          </v:shape>
          <w:control r:id="rId26" w:name="DefaultOcxName18" w:shapeid="_x0000_i1167"/>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Portefeuil education tvet doc topic case book saqa.docx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6" type="#_x0000_t75" style="width:18pt;height:15.6pt" o:ole="">
            <v:imagedata r:id="rId9" o:title=""/>
          </v:shape>
          <w:control r:id="rId27" w:name="DefaultOcxName19" w:shapeid="_x0000_i1166"/>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Portefeuil education tvet doc topic case book saqa.docx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5" type="#_x0000_t75" style="width:18pt;height:15.6pt" o:ole="">
            <v:imagedata r:id="rId9" o:title=""/>
          </v:shape>
          <w:control r:id="rId28" w:name="DefaultOcxName20" w:shapeid="_x0000_i1165"/>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Portofolio evidence low dhet saqa su.docx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4" type="#_x0000_t75" style="width:18pt;height:15.6pt" o:ole="">
            <v:imagedata r:id="rId9" o:title=""/>
          </v:shape>
          <w:control r:id="rId29" w:name="DefaultOcxName21" w:shapeid="_x0000_i1164"/>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Portofolio evidence low dhet saqa su.docx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3" type="#_x0000_t75" style="width:18pt;height:15.6pt" o:ole="">
            <v:imagedata r:id="rId9" o:title=""/>
          </v:shape>
          <w:control r:id="rId30" w:name="DefaultOcxName22" w:shapeid="_x0000_i1163"/>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QCTO Engineering Qualification Development Reports and Communication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2" type="#_x0000_t75" style="width:18pt;height:15.6pt" o:ole="">
            <v:imagedata r:id="rId9" o:title=""/>
          </v:shape>
          <w:control r:id="rId31" w:name="DefaultOcxName23" w:shapeid="_x0000_i1162"/>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Record news reprinted statement(6).docx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1" type="#_x0000_t75" style="width:18pt;height:15.6pt" o:ole="">
            <v:imagedata r:id="rId9" o:title=""/>
          </v:shape>
          <w:control r:id="rId32" w:name="DefaultOcxName24" w:shapeid="_x0000_i1161"/>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Research tshingombe eskom(1).docx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60" type="#_x0000_t75" style="width:18pt;height:15.6pt" o:ole="">
            <v:imagedata r:id="rId9" o:title=""/>
          </v:shape>
          <w:control r:id="rId33" w:name="DefaultOcxName25" w:shapeid="_x0000_i1160"/>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STATEMENT70878 ecb.pdf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9" type="#_x0000_t75" style="width:18pt;height:15.6pt" o:ole="">
            <v:imagedata r:id="rId9" o:title=""/>
          </v:shape>
          <w:control r:id="rId34" w:name="DefaultOcxName26" w:shapeid="_x0000_i1159"/>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STATEMENT70878 ecb.pdf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8" type="#_x0000_t75" style="width:18pt;height:15.6pt" o:ole="">
            <v:imagedata r:id="rId9" o:title=""/>
          </v:shape>
          <w:control r:id="rId35" w:name="DefaultOcxName27" w:shapeid="_x0000_i1158"/>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Skip to content tshingombe xero.docx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7" type="#_x0000_t75" style="width:18pt;height:15.6pt" o:ole="">
            <v:imagedata r:id="rId9" o:title=""/>
          </v:shape>
          <w:control r:id="rId36" w:name="DefaultOcxName28" w:shapeid="_x0000_i1157"/>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Supplies bidden tendered scope work and studielabour treasure , (Repaired)(2).docx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6" type="#_x0000_t75" style="width:18pt;height:15.6pt" o:ole="">
            <v:imagedata r:id="rId9" o:title=""/>
          </v:shape>
          <w:control r:id="rId37" w:name="DefaultOcxName29" w:shapeid="_x0000_i1156"/>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Untitled_20231009_135338-1.PDF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5" type="#_x0000_t75" style="width:18pt;height:15.6pt" o:ole="">
            <v:imagedata r:id="rId9" o:title=""/>
          </v:shape>
          <w:control r:id="rId38" w:name="DefaultOcxName30" w:shapeid="_x0000_i1155"/>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Untitled_20231009_135338-1.PDF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4" type="#_x0000_t75" style="width:18pt;height:15.6pt" o:ole="">
            <v:imagedata r:id="rId9" o:title=""/>
          </v:shape>
          <w:control r:id="rId39" w:name="DefaultOcxName31" w:shapeid="_x0000_i1154"/>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Untitled_20231009_135338.PDF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3" type="#_x0000_t75" style="width:18pt;height:15.6pt" o:ole="">
            <v:imagedata r:id="rId9" o:title=""/>
          </v:shape>
          <w:control r:id="rId40" w:name="DefaultOcxName32" w:shapeid="_x0000_i1153"/>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Untitled_20231009_135338.PDF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2" type="#_x0000_t75" style="width:18pt;height:15.6pt" o:ole="">
            <v:imagedata r:id="rId9" o:title=""/>
          </v:shape>
          <w:control r:id="rId41" w:name="DefaultOcxName33" w:shapeid="_x0000_i1152"/>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department of science and innovation socio economic development.docx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1" type="#_x0000_t75" style="width:18pt;height:15.6pt" o:ole="">
            <v:imagedata r:id="rId9" o:title=""/>
          </v:shape>
          <w:control r:id="rId42" w:name="DefaultOcxName34" w:shapeid="_x0000_i1151"/>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drawing bargaining master skill.pdf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50" type="#_x0000_t75" style="width:18pt;height:15.6pt" o:ole="">
            <v:imagedata r:id="rId9" o:title=""/>
          </v:shape>
          <w:control r:id="rId43" w:name="DefaultOcxName35" w:shapeid="_x0000_i1150"/>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drawing note total assessment energy rural,-3.pdf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9" type="#_x0000_t75" style="width:18pt;height:15.6pt" o:ole="">
            <v:imagedata r:id="rId9" o:title=""/>
          </v:shape>
          <w:control r:id="rId44" w:name="DefaultOcxName36" w:shapeid="_x0000_i1149"/>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engineering electrical tshingombe.docx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8" type="#_x0000_t75" style="width:18pt;height:15.6pt" o:ole="">
            <v:imagedata r:id="rId9" o:title=""/>
          </v:shape>
          <w:control r:id="rId45" w:name="DefaultOcxName37" w:shapeid="_x0000_i1148"/>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letter employment self assement , Incidence eaton employement.docx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7" type="#_x0000_t75" style="width:18pt;height:15.6pt" o:ole="">
            <v:imagedata r:id="rId9" o:title=""/>
          </v:shape>
          <w:control r:id="rId46" w:name="DefaultOcxName38" w:shapeid="_x0000_i1147"/>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memotech engineering trade college(3).docx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6" type="#_x0000_t75" style="width:18pt;height:15.6pt" o:ole="">
            <v:imagedata r:id="rId9" o:title=""/>
          </v:shape>
          <w:control r:id="rId47" w:name="DefaultOcxName39" w:shapeid="_x0000_i1146"/>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portofolio career ,Research college engineering career joint gov compagny department(2).docx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5" type="#_x0000_t75" style="width:18pt;height:15.6pt" o:ole="">
            <v:imagedata r:id="rId9" o:title=""/>
          </v:shape>
          <w:control r:id="rId48" w:name="DefaultOcxName40" w:shapeid="_x0000_i1145"/>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portofolio career ,Research college engineering career joint gov compagny department(2).docx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4" type="#_x0000_t75" style="width:18pt;height:15.6pt" o:ole="">
            <v:imagedata r:id="rId9" o:title=""/>
          </v:shape>
          <w:control r:id="rId49" w:name="DefaultOcxName41" w:shapeid="_x0000_i1144"/>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qcto-attendance-register.docx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3" type="#_x0000_t75" style="width:18pt;height:15.6pt" o:ole="">
            <v:imagedata r:id="rId9" o:title=""/>
          </v:shape>
          <w:control r:id="rId50" w:name="DefaultOcxName42" w:shapeid="_x0000_i1143"/>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qcto-attendance-register.docx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2" type="#_x0000_t75" style="width:18pt;height:15.6pt" o:ole="">
            <v:imagedata r:id="rId9" o:title=""/>
          </v:shape>
          <w:control r:id="rId51" w:name="DefaultOcxName43" w:shapeid="_x0000_i1142"/>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research fund science ,, skill research ,, .tshingombe note methode.docx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1" type="#_x0000_t75" style="width:18pt;height:15.6pt" o:ole="">
            <v:imagedata r:id="rId9" o:title=""/>
          </v:shape>
          <w:control r:id="rId52" w:name="DefaultOcxName44" w:shapeid="_x0000_i1141"/>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resulted outcome transcript dhet lettre appeal NN diploma insurance.-1.pdf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40" type="#_x0000_t75" style="width:18pt;height:15.6pt" o:ole="">
            <v:imagedata r:id="rId9" o:title=""/>
          </v:shape>
          <w:control r:id="rId53" w:name="DefaultOcxName45" w:shapeid="_x0000_i1140"/>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saqa qcto purpose transcript tshingombe(3).docx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39" type="#_x0000_t75" style="width:18pt;height:15.6pt" o:ole="">
            <v:imagedata r:id="rId9" o:title=""/>
          </v:shape>
          <w:control r:id="rId54" w:name="DefaultOcxName46" w:shapeid="_x0000_i1139"/>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statement dhet saqa I'd transcript screen saqa-1-1.pdf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38" type="#_x0000_t75" style="width:18pt;height:15.6pt" o:ole="">
            <v:imagedata r:id="rId9" o:title=""/>
          </v:shape>
          <w:control r:id="rId55" w:name="DefaultOcxName47" w:shapeid="_x0000_i1138"/>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statement dhet saqa I'd transcript screen saqa-2.pdf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37" type="#_x0000_t75" style="width:18pt;height:15.6pt" o:ole="">
            <v:imagedata r:id="rId9" o:title=""/>
          </v:shape>
          <w:control r:id="rId56" w:name="DefaultOcxName48" w:shapeid="_x0000_i1137"/>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tshingombe sarb project Engineering electrical(1).docx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36" type="#_x0000_t75" style="width:18pt;height:15.6pt" o:ole="">
            <v:imagedata r:id="rId9" o:title=""/>
          </v:shape>
          <w:control r:id="rId57" w:name="DefaultOcxName49" w:shapeid="_x0000_i1136"/>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tshingombe scie bono project(1).docx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35" type="#_x0000_t75" style="width:18pt;height:15.6pt" o:ole="">
            <v:imagedata r:id="rId9" o:title=""/>
          </v:shape>
          <w:control r:id="rId58" w:name="DefaultOcxName50" w:shapeid="_x0000_i1135"/>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unnamed(10)(1)(2)(1).jpg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34" type="#_x0000_t75" style="width:18pt;height:15.6pt" o:ole="">
            <v:imagedata r:id="rId9" o:title=""/>
          </v:shape>
          <w:control r:id="rId59" w:name="DefaultOcxName51" w:shapeid="_x0000_i1134"/>
        </w:object>
      </w:r>
    </w:p>
    <w:p w:rsidR="00B8507C" w:rsidRPr="00B8507C" w:rsidRDefault="00B8507C" w:rsidP="00B8507C">
      <w:pPr>
        <w:spacing w:before="100" w:beforeAutospacing="1" w:after="100" w:afterAutospacing="1" w:line="240" w:lineRule="auto"/>
        <w:outlineLvl w:val="1"/>
        <w:rPr>
          <w:rFonts w:ascii="Times New Roman" w:eastAsia="Times New Roman" w:hAnsi="Times New Roman" w:cs="Times New Roman"/>
          <w:b/>
          <w:bCs/>
          <w:sz w:val="36"/>
          <w:szCs w:val="36"/>
        </w:rPr>
      </w:pPr>
      <w:r w:rsidRPr="00B8507C">
        <w:rPr>
          <w:rFonts w:ascii="Times New Roman" w:eastAsia="Times New Roman" w:hAnsi="Times New Roman" w:cs="Times New Roman"/>
          <w:b/>
          <w:bCs/>
          <w:sz w:val="36"/>
          <w:szCs w:val="36"/>
        </w:rPr>
        <w:t>Chat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Segoe UI Symbol" w:eastAsia="Times New Roman" w:hAnsi="Segoe UI Symbol" w:cs="Segoe UI Symbol"/>
          <w:sz w:val="24"/>
          <w:szCs w:val="24"/>
        </w:rPr>
        <w:t>💻</w:t>
      </w:r>
      <w:r w:rsidRPr="00B8507C">
        <w:rPr>
          <w:rFonts w:ascii="Times New Roman" w:eastAsia="Times New Roman" w:hAnsi="Times New Roman" w:cs="Times New Roman"/>
          <w:sz w:val="24"/>
          <w:szCs w:val="24"/>
        </w:rPr>
        <w:t xml:space="preserve"> </w:t>
      </w:r>
    </w:p>
    <w:p w:rsidR="00B8507C" w:rsidRPr="00B8507C" w:rsidRDefault="00B8507C" w:rsidP="00B850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507C">
        <w:rPr>
          <w:rFonts w:ascii="Times New Roman" w:eastAsia="Times New Roman" w:hAnsi="Times New Roman" w:cs="Times New Roman"/>
          <w:b/>
          <w:bCs/>
          <w:kern w:val="36"/>
          <w:sz w:val="48"/>
          <w:szCs w:val="48"/>
        </w:rPr>
        <w:t xml:space="preserve">st peace college portofolio /dhet qcto seta SAQA Foreign Qualification Enquiry and Technical Content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49 sources </w:t>
      </w:r>
    </w:p>
    <w:p w:rsidR="00B8507C" w:rsidRPr="00B8507C" w:rsidRDefault="00B8507C" w:rsidP="00B8507C">
      <w:pPr>
        <w:spacing w:before="100" w:beforeAutospacing="1" w:after="100" w:afterAutospacing="1"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The sources primarily consist of a </w:t>
      </w:r>
      <w:r w:rsidRPr="00B8507C">
        <w:rPr>
          <w:rFonts w:ascii="Times New Roman" w:eastAsia="Times New Roman" w:hAnsi="Times New Roman" w:cs="Times New Roman"/>
          <w:b/>
          <w:bCs/>
          <w:sz w:val="24"/>
          <w:szCs w:val="24"/>
        </w:rPr>
        <w:t>complex portfolio of academic and professional documentation</w:t>
      </w:r>
      <w:r w:rsidRPr="00B8507C">
        <w:rPr>
          <w:rFonts w:ascii="Times New Roman" w:eastAsia="Times New Roman" w:hAnsi="Times New Roman" w:cs="Times New Roman"/>
          <w:sz w:val="24"/>
          <w:szCs w:val="24"/>
        </w:rPr>
        <w:t xml:space="preserve"> related to an individual named Tshingombe Tshitadi, focusing heavily on </w:t>
      </w:r>
      <w:r w:rsidRPr="00B8507C">
        <w:rPr>
          <w:rFonts w:ascii="Times New Roman" w:eastAsia="Times New Roman" w:hAnsi="Times New Roman" w:cs="Times New Roman"/>
          <w:b/>
          <w:bCs/>
          <w:sz w:val="24"/>
          <w:szCs w:val="24"/>
        </w:rPr>
        <w:t>electrical and industrial engineering studies</w:t>
      </w:r>
      <w:r w:rsidRPr="00B8507C">
        <w:rPr>
          <w:rFonts w:ascii="Times New Roman" w:eastAsia="Times New Roman" w:hAnsi="Times New Roman" w:cs="Times New Roman"/>
          <w:sz w:val="24"/>
          <w:szCs w:val="24"/>
        </w:rPr>
        <w:t xml:space="preserve"> from St Peace College and the pursuit of South African qualifications (N1-N6, Diplomat, NQF levels) through SAQA and DHET. This compilation includes emails regarding </w:t>
      </w:r>
      <w:r w:rsidRPr="00B8507C">
        <w:rPr>
          <w:rFonts w:ascii="Times New Roman" w:eastAsia="Times New Roman" w:hAnsi="Times New Roman" w:cs="Times New Roman"/>
          <w:b/>
          <w:bCs/>
          <w:sz w:val="24"/>
          <w:szCs w:val="24"/>
        </w:rPr>
        <w:t>job applications</w:t>
      </w:r>
      <w:r w:rsidRPr="00B8507C">
        <w:rPr>
          <w:rFonts w:ascii="Times New Roman" w:eastAsia="Times New Roman" w:hAnsi="Times New Roman" w:cs="Times New Roman"/>
          <w:sz w:val="24"/>
          <w:szCs w:val="24"/>
        </w:rPr>
        <w:t xml:space="preserve"> for roles like Cloud Engineer and End-User Computing Architect, as well as listings for engineering and policing vacancies from entities like Ford and the Met Recruitment Team. Furthermore, the documents contain </w:t>
      </w:r>
      <w:r w:rsidRPr="00B8507C">
        <w:rPr>
          <w:rFonts w:ascii="Times New Roman" w:eastAsia="Times New Roman" w:hAnsi="Times New Roman" w:cs="Times New Roman"/>
          <w:b/>
          <w:bCs/>
          <w:sz w:val="24"/>
          <w:szCs w:val="24"/>
        </w:rPr>
        <w:t>highly detailed technical specifications and calculations</w:t>
      </w:r>
      <w:r w:rsidRPr="00B8507C">
        <w:rPr>
          <w:rFonts w:ascii="Times New Roman" w:eastAsia="Times New Roman" w:hAnsi="Times New Roman" w:cs="Times New Roman"/>
          <w:sz w:val="24"/>
          <w:szCs w:val="24"/>
        </w:rPr>
        <w:t xml:space="preserve"> covering topics like AC/DC circuits, three-phase systems, power station infrastructure, and military standards (MIL-STD-100G and MIL-STD-11991B) for materials and engineering drawings. Finally, there is evidence of financial transactions related to </w:t>
      </w:r>
      <w:r w:rsidRPr="00B8507C">
        <w:rPr>
          <w:rFonts w:ascii="Times New Roman" w:eastAsia="Times New Roman" w:hAnsi="Times New Roman" w:cs="Times New Roman"/>
          <w:b/>
          <w:bCs/>
          <w:sz w:val="24"/>
          <w:szCs w:val="24"/>
        </w:rPr>
        <w:t>"Business engineering" invoices</w:t>
      </w:r>
      <w:r w:rsidRPr="00B8507C">
        <w:rPr>
          <w:rFonts w:ascii="Times New Roman" w:eastAsia="Times New Roman" w:hAnsi="Times New Roman" w:cs="Times New Roman"/>
          <w:sz w:val="24"/>
          <w:szCs w:val="24"/>
        </w:rPr>
        <w:t xml:space="preserve"> and correspondence regarding academic </w:t>
      </w:r>
      <w:r w:rsidRPr="00B8507C">
        <w:rPr>
          <w:rFonts w:ascii="Times New Roman" w:eastAsia="Times New Roman" w:hAnsi="Times New Roman" w:cs="Times New Roman"/>
          <w:b/>
          <w:bCs/>
          <w:sz w:val="24"/>
          <w:szCs w:val="24"/>
        </w:rPr>
        <w:t>"irregularities"</w:t>
      </w:r>
      <w:r w:rsidRPr="00B8507C">
        <w:rPr>
          <w:rFonts w:ascii="Times New Roman" w:eastAsia="Times New Roman" w:hAnsi="Times New Roman" w:cs="Times New Roman"/>
          <w:sz w:val="24"/>
          <w:szCs w:val="24"/>
        </w:rPr>
        <w:t xml:space="preserve"> and appeals concerning qualification assessments.</w:t>
      </w:r>
    </w:p>
    <w:p w:rsidR="00B8507C" w:rsidRPr="00B8507C" w:rsidRDefault="00B8507C" w:rsidP="00B8507C">
      <w:pPr>
        <w:spacing w:before="100" w:beforeAutospacing="1" w:after="100" w:afterAutospacing="1"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Discuss what these sources say about Energy &amp; Power Systems (City Power), in the larger context of Multidisciplinary Applications &amp; Research.</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The sources provide extensive detail regarding Energy and Power Systems, specifically highlighting the operational and strategic role of </w:t>
      </w:r>
      <w:r w:rsidRPr="00B8507C">
        <w:rPr>
          <w:rFonts w:ascii="Times New Roman" w:eastAsia="Times New Roman" w:hAnsi="Times New Roman" w:cs="Times New Roman"/>
          <w:b/>
          <w:bCs/>
          <w:sz w:val="24"/>
          <w:szCs w:val="24"/>
        </w:rPr>
        <w:t>City Power</w:t>
      </w:r>
      <w:r w:rsidRPr="00B8507C">
        <w:rPr>
          <w:rFonts w:ascii="Times New Roman" w:eastAsia="Times New Roman" w:hAnsi="Times New Roman" w:cs="Times New Roman"/>
          <w:sz w:val="24"/>
          <w:szCs w:val="24"/>
        </w:rPr>
        <w:t xml:space="preserve"> within a comprehensive framework of </w:t>
      </w:r>
      <w:r w:rsidRPr="00B8507C">
        <w:rPr>
          <w:rFonts w:ascii="Times New Roman" w:eastAsia="Times New Roman" w:hAnsi="Times New Roman" w:cs="Times New Roman"/>
          <w:b/>
          <w:bCs/>
          <w:sz w:val="24"/>
          <w:szCs w:val="24"/>
        </w:rPr>
        <w:t>Multidisciplinary Applications &amp; Research</w:t>
      </w:r>
      <w:r w:rsidRPr="00B8507C">
        <w:rPr>
          <w:rFonts w:ascii="Times New Roman" w:eastAsia="Times New Roman" w:hAnsi="Times New Roman" w:cs="Times New Roman"/>
          <w:sz w:val="24"/>
          <w:szCs w:val="24"/>
        </w:rPr>
        <w:t>, encompassing engineering, technology, policy, and education.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 City Power's Mandate and Strategic Power System Focus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City Power is defined primarily as a municipality and government entity responsible for the delivery of the electricity supply to both public and private urbanization, specifically in Johannesburg (Jhb)</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sources detail City Power's involvement in power systems from operational duties to strategic development: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 Operational Duties and Infrastructure: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City Power is engaged in </w:t>
      </w:r>
      <w:r w:rsidRPr="00B8507C">
        <w:rPr>
          <w:rFonts w:ascii="Times New Roman" w:eastAsia="Times New Roman" w:hAnsi="Times New Roman" w:cs="Times New Roman"/>
          <w:b/>
          <w:bCs/>
          <w:sz w:val="24"/>
          <w:szCs w:val="24"/>
        </w:rPr>
        <w:t>electrical installation, testing, and maintenance protocols</w:t>
      </w:r>
      <w:r w:rsidRPr="00B8507C">
        <w:rPr>
          <w:rFonts w:ascii="Times New Roman" w:eastAsia="Times New Roman" w:hAnsi="Times New Roman" w:cs="Times New Roman"/>
          <w:sz w:val="24"/>
          <w:szCs w:val="24"/>
        </w:rPr>
        <w:t>, as well as environmental management system compliance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Operational requirements observed during training visits include the study of </w:t>
      </w:r>
      <w:r w:rsidRPr="00B8507C">
        <w:rPr>
          <w:rFonts w:ascii="Times New Roman" w:eastAsia="Times New Roman" w:hAnsi="Times New Roman" w:cs="Times New Roman"/>
          <w:b/>
          <w:bCs/>
          <w:sz w:val="24"/>
          <w:szCs w:val="24"/>
        </w:rPr>
        <w:t>distribution substations</w:t>
      </w:r>
      <w:r w:rsidRPr="00B8507C">
        <w:rPr>
          <w:rFonts w:ascii="Times New Roman" w:eastAsia="Times New Roman" w:hAnsi="Times New Roman" w:cs="Times New Roman"/>
          <w:sz w:val="24"/>
          <w:szCs w:val="24"/>
        </w:rPr>
        <w:t>, power stations, metering, transformer specifications, and load profile recording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Practical training involves tasks such as analyzing the </w:t>
      </w:r>
      <w:r w:rsidRPr="00B8507C">
        <w:rPr>
          <w:rFonts w:ascii="Times New Roman" w:eastAsia="Times New Roman" w:hAnsi="Times New Roman" w:cs="Times New Roman"/>
          <w:b/>
          <w:bCs/>
          <w:sz w:val="24"/>
          <w:szCs w:val="24"/>
        </w:rPr>
        <w:t>design of DB boxes and safety security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testing installations, and performing power factor tests and inspections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City Power is listed as a crucial company where students connect with mentors and industry partners to deepen their understanding of the energy sector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B. Energy Storage and Peak Demand Management:</w:t>
      </w:r>
      <w:r w:rsidRPr="00B8507C">
        <w:rPr>
          <w:rFonts w:ascii="Times New Roman" w:eastAsia="Times New Roman" w:hAnsi="Times New Roman" w:cs="Times New Roman"/>
          <w:sz w:val="24"/>
          <w:szCs w:val="24"/>
        </w:rPr>
        <w:t xml:space="preserve"> A significant strategic focus for City Power is addressing power reliability and demand management: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City Power experiences </w:t>
      </w:r>
      <w:r w:rsidRPr="00B8507C">
        <w:rPr>
          <w:rFonts w:ascii="Times New Roman" w:eastAsia="Times New Roman" w:hAnsi="Times New Roman" w:cs="Times New Roman"/>
          <w:b/>
          <w:bCs/>
          <w:sz w:val="24"/>
          <w:szCs w:val="24"/>
        </w:rPr>
        <w:t>Notified Maximum Demand (NMD) penalties</w:t>
      </w:r>
      <w:r w:rsidRPr="00B8507C">
        <w:rPr>
          <w:rFonts w:ascii="Times New Roman" w:eastAsia="Times New Roman" w:hAnsi="Times New Roman" w:cs="Times New Roman"/>
          <w:sz w:val="24"/>
          <w:szCs w:val="24"/>
        </w:rPr>
        <w:t xml:space="preserve"> at several Eskom intake points, where demand reaches a maximum of 2800 MW</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deployment of </w:t>
      </w:r>
      <w:r w:rsidRPr="00B8507C">
        <w:rPr>
          <w:rFonts w:ascii="Times New Roman" w:eastAsia="Times New Roman" w:hAnsi="Times New Roman" w:cs="Times New Roman"/>
          <w:b/>
          <w:bCs/>
          <w:sz w:val="24"/>
          <w:szCs w:val="24"/>
        </w:rPr>
        <w:t>Energy Storage Systems (ESS)</w:t>
      </w:r>
      <w:r w:rsidRPr="00B8507C">
        <w:rPr>
          <w:rFonts w:ascii="Times New Roman" w:eastAsia="Times New Roman" w:hAnsi="Times New Roman" w:cs="Times New Roman"/>
          <w:sz w:val="24"/>
          <w:szCs w:val="24"/>
        </w:rPr>
        <w:t xml:space="preserve"> is viewed as a solution to significantly reduce these penalties and control at least </w:t>
      </w:r>
      <w:r w:rsidRPr="00B8507C">
        <w:rPr>
          <w:rFonts w:ascii="Times New Roman" w:eastAsia="Times New Roman" w:hAnsi="Times New Roman" w:cs="Times New Roman"/>
          <w:b/>
          <w:bCs/>
          <w:sz w:val="24"/>
          <w:szCs w:val="24"/>
        </w:rPr>
        <w:t>10% of peak demand liability</w:t>
      </w:r>
      <w:r w:rsidRPr="00B8507C">
        <w:rPr>
          <w:rFonts w:ascii="Times New Roman" w:eastAsia="Times New Roman" w:hAnsi="Times New Roman" w:cs="Times New Roman"/>
          <w:sz w:val="24"/>
          <w:szCs w:val="24"/>
        </w:rPr>
        <w:t>, particularly during the winter evening peak</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Feasibility studies have been conducted for implementing </w:t>
      </w:r>
      <w:r w:rsidRPr="00B8507C">
        <w:rPr>
          <w:rFonts w:ascii="Times New Roman" w:eastAsia="Times New Roman" w:hAnsi="Times New Roman" w:cs="Times New Roman"/>
          <w:b/>
          <w:bCs/>
          <w:sz w:val="24"/>
          <w:szCs w:val="24"/>
        </w:rPr>
        <w:t>solar photovoltaic (PV) and battery energy storage systems</w:t>
      </w:r>
      <w:r w:rsidRPr="00B8507C">
        <w:rPr>
          <w:rFonts w:ascii="Times New Roman" w:eastAsia="Times New Roman" w:hAnsi="Times New Roman" w:cs="Times New Roman"/>
          <w:sz w:val="24"/>
          <w:szCs w:val="24"/>
        </w:rPr>
        <w:t xml:space="preserve"> at City Power facilities, JOSHCO Buildings, and COJ Facilities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least-cost option identified included a </w:t>
      </w:r>
      <w:r w:rsidRPr="00B8507C">
        <w:rPr>
          <w:rFonts w:ascii="Times New Roman" w:eastAsia="Times New Roman" w:hAnsi="Times New Roman" w:cs="Times New Roman"/>
          <w:b/>
          <w:bCs/>
          <w:sz w:val="24"/>
          <w:szCs w:val="24"/>
        </w:rPr>
        <w:t>27.527MW solar PV system</w:t>
      </w:r>
      <w:r w:rsidRPr="00B8507C">
        <w:rPr>
          <w:rFonts w:ascii="Times New Roman" w:eastAsia="Times New Roman" w:hAnsi="Times New Roman" w:cs="Times New Roman"/>
          <w:sz w:val="24"/>
          <w:szCs w:val="24"/>
        </w:rPr>
        <w:t xml:space="preserve"> with </w:t>
      </w:r>
      <w:r w:rsidRPr="00B8507C">
        <w:rPr>
          <w:rFonts w:ascii="Times New Roman" w:eastAsia="Times New Roman" w:hAnsi="Times New Roman" w:cs="Times New Roman"/>
          <w:b/>
          <w:bCs/>
          <w:sz w:val="24"/>
          <w:szCs w:val="24"/>
        </w:rPr>
        <w:t>7.268MWh Lithium-Ion storage batteries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Specific ESS demonstration sites include the Reuven System Control and Data Center (600kW Power Rating with 1.2 MWh capacity) and feeder relief sites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 Metering and Customer Interface:</w:t>
      </w:r>
      <w:r w:rsidRPr="00B8507C">
        <w:rPr>
          <w:rFonts w:ascii="Times New Roman" w:eastAsia="Times New Roman" w:hAnsi="Times New Roman" w:cs="Times New Roman"/>
          <w:sz w:val="24"/>
          <w:szCs w:val="24"/>
        </w:rPr>
        <w:t xml:space="preserve"> City Power manages the crucial interface with consumers and distributors: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utility is responsible for providing electricity service to property owners in the city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Services include addressing new connections, converting post-paid to prepaid billing, and managing two-way communication with customers through </w:t>
      </w:r>
      <w:r w:rsidRPr="00B8507C">
        <w:rPr>
          <w:rFonts w:ascii="Times New Roman" w:eastAsia="Times New Roman" w:hAnsi="Times New Roman" w:cs="Times New Roman"/>
          <w:b/>
          <w:bCs/>
          <w:sz w:val="24"/>
          <w:szCs w:val="24"/>
        </w:rPr>
        <w:t>smart metering solutions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Metering research involves technical aspects like </w:t>
      </w:r>
      <w:r w:rsidRPr="00B8507C">
        <w:rPr>
          <w:rFonts w:ascii="Times New Roman" w:eastAsia="Times New Roman" w:hAnsi="Times New Roman" w:cs="Times New Roman"/>
          <w:b/>
          <w:bCs/>
          <w:sz w:val="24"/>
          <w:szCs w:val="24"/>
        </w:rPr>
        <w:t>power factor correction theory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meter reading schedules, tariffs, prepaid vending, and fault logging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architecture of smart metering involves complex components at various nodes of the network, including substations and distribution points, designed for recording energy consumption in real-time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Research focuses on </w:t>
      </w:r>
      <w:r w:rsidRPr="00B8507C">
        <w:rPr>
          <w:rFonts w:ascii="Times New Roman" w:eastAsia="Times New Roman" w:hAnsi="Times New Roman" w:cs="Times New Roman"/>
          <w:b/>
          <w:bCs/>
          <w:sz w:val="24"/>
          <w:szCs w:val="24"/>
        </w:rPr>
        <w:t>optimization of smart metering systems</w:t>
      </w:r>
      <w:r w:rsidRPr="00B8507C">
        <w:rPr>
          <w:rFonts w:ascii="Times New Roman" w:eastAsia="Times New Roman" w:hAnsi="Times New Roman" w:cs="Times New Roman"/>
          <w:sz w:val="24"/>
          <w:szCs w:val="24"/>
        </w:rPr>
        <w:t xml:space="preserve"> for technical and non-technical loss reduction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II. Energy and Power Systems in Multidisciplinary Research Context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discussion of energy and power systems is consistently framed within broad multidisciplinary contexts, particularly in education, technology, and governance.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 Advanced Technical Training and Smart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Power Engineering and Smart Grid Systems</w:t>
      </w:r>
      <w:r w:rsidRPr="00B8507C">
        <w:rPr>
          <w:rFonts w:ascii="Times New Roman" w:eastAsia="Times New Roman" w:hAnsi="Times New Roman" w:cs="Times New Roman"/>
          <w:sz w:val="24"/>
          <w:szCs w:val="24"/>
        </w:rPr>
        <w:t xml:space="preserve"> are central topics in advanced didactic laboratories, covering the full cycle of electrical energy: generation, transmission, and distribution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These labs incorporate </w:t>
      </w:r>
      <w:r w:rsidRPr="00B8507C">
        <w:rPr>
          <w:rFonts w:ascii="Times New Roman" w:eastAsia="Times New Roman" w:hAnsi="Times New Roman" w:cs="Times New Roman"/>
          <w:b/>
          <w:bCs/>
          <w:sz w:val="24"/>
          <w:szCs w:val="24"/>
        </w:rPr>
        <w:t>real-time simulation of power plants</w:t>
      </w:r>
      <w:r w:rsidRPr="00B8507C">
        <w:rPr>
          <w:rFonts w:ascii="Times New Roman" w:eastAsia="Times New Roman" w:hAnsi="Times New Roman" w:cs="Times New Roman"/>
          <w:sz w:val="24"/>
          <w:szCs w:val="24"/>
        </w:rPr>
        <w:t xml:space="preserve"> (thermal, hydro, solar), </w:t>
      </w:r>
      <w:r w:rsidRPr="00B8507C">
        <w:rPr>
          <w:rFonts w:ascii="Times New Roman" w:eastAsia="Times New Roman" w:hAnsi="Times New Roman" w:cs="Times New Roman"/>
          <w:b/>
          <w:bCs/>
          <w:sz w:val="24"/>
          <w:szCs w:val="24"/>
        </w:rPr>
        <w:t>SCADA systems</w:t>
      </w:r>
      <w:r w:rsidRPr="00B8507C">
        <w:rPr>
          <w:rFonts w:ascii="Times New Roman" w:eastAsia="Times New Roman" w:hAnsi="Times New Roman" w:cs="Times New Roman"/>
          <w:sz w:val="24"/>
          <w:szCs w:val="24"/>
        </w:rPr>
        <w:t xml:space="preserve"> (Supervisory Control and Data Acquisition), fault detection, power factor correction, and renewable energy modules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concept of the </w:t>
      </w:r>
      <w:r w:rsidRPr="00B8507C">
        <w:rPr>
          <w:rFonts w:ascii="Times New Roman" w:eastAsia="Times New Roman" w:hAnsi="Times New Roman" w:cs="Times New Roman"/>
          <w:b/>
          <w:bCs/>
          <w:sz w:val="24"/>
          <w:szCs w:val="24"/>
        </w:rPr>
        <w:t>Smart Grid</w:t>
      </w:r>
      <w:r w:rsidRPr="00B8507C">
        <w:rPr>
          <w:rFonts w:ascii="Times New Roman" w:eastAsia="Times New Roman" w:hAnsi="Times New Roman" w:cs="Times New Roman"/>
          <w:sz w:val="24"/>
          <w:szCs w:val="24"/>
        </w:rPr>
        <w:t xml:space="preserve"> involves integrating traditional electrical networks with modern information technologies, utilizing smart meters and </w:t>
      </w:r>
      <w:r w:rsidRPr="00B8507C">
        <w:rPr>
          <w:rFonts w:ascii="Times New Roman" w:eastAsia="Times New Roman" w:hAnsi="Times New Roman" w:cs="Times New Roman"/>
          <w:b/>
          <w:bCs/>
          <w:sz w:val="24"/>
          <w:szCs w:val="24"/>
        </w:rPr>
        <w:t>AI-enhanced systems</w:t>
      </w:r>
      <w:r w:rsidRPr="00B8507C">
        <w:rPr>
          <w:rFonts w:ascii="Times New Roman" w:eastAsia="Times New Roman" w:hAnsi="Times New Roman" w:cs="Times New Roman"/>
          <w:sz w:val="24"/>
          <w:szCs w:val="24"/>
        </w:rPr>
        <w:t xml:space="preserve"> for predictive load management and fault isolation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Training modules specifically cover AI applications in power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B. Nanotechnology and Renewable Energy:</w:t>
      </w:r>
      <w:r w:rsidRPr="00B8507C">
        <w:rPr>
          <w:rFonts w:ascii="Times New Roman" w:eastAsia="Times New Roman" w:hAnsi="Times New Roman" w:cs="Times New Roman"/>
          <w:sz w:val="24"/>
          <w:szCs w:val="24"/>
        </w:rPr>
        <w:t xml:space="preserve"> Energy is a key focus area in nanotechnology research and application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Nanotechnology applications in energy include </w:t>
      </w:r>
      <w:r w:rsidRPr="00B8507C">
        <w:rPr>
          <w:rFonts w:ascii="Times New Roman" w:eastAsia="Times New Roman" w:hAnsi="Times New Roman" w:cs="Times New Roman"/>
          <w:b/>
          <w:bCs/>
          <w:sz w:val="24"/>
          <w:szCs w:val="24"/>
        </w:rPr>
        <w:t>solar panel efficiency</w:t>
      </w: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battery enhancement</w:t>
      </w:r>
      <w:r w:rsidRPr="00B8507C">
        <w:rPr>
          <w:rFonts w:ascii="Times New Roman" w:eastAsia="Times New Roman" w:hAnsi="Times New Roman" w:cs="Times New Roman"/>
          <w:sz w:val="24"/>
          <w:szCs w:val="24"/>
        </w:rPr>
        <w:t>, and improved energy storage materials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research curriculum includes suggested topics like </w:t>
      </w:r>
      <w:r w:rsidRPr="00B8507C">
        <w:rPr>
          <w:rFonts w:ascii="Times New Roman" w:eastAsia="Times New Roman" w:hAnsi="Times New Roman" w:cs="Times New Roman"/>
          <w:b/>
          <w:bCs/>
          <w:sz w:val="24"/>
          <w:szCs w:val="24"/>
        </w:rPr>
        <w:t>Nanotechnology in mining and energy</w:t>
      </w:r>
      <w:r w:rsidRPr="00B8507C">
        <w:rPr>
          <w:rFonts w:ascii="Times New Roman" w:eastAsia="Times New Roman" w:hAnsi="Times New Roman" w:cs="Times New Roman"/>
          <w:sz w:val="24"/>
          <w:szCs w:val="24"/>
        </w:rPr>
        <w:t xml:space="preserve"> and exploring how nanoparticles interact with blood cells to fight disease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Renewable energy systems like photovoltaics, wind power, and hydrogen-based energy conversion are supported by specialized training modules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 Integration with Policy, Regulation, and Economics: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Energy projects are intrinsically linked to </w:t>
      </w:r>
      <w:r w:rsidRPr="00B8507C">
        <w:rPr>
          <w:rFonts w:ascii="Times New Roman" w:eastAsia="Times New Roman" w:hAnsi="Times New Roman" w:cs="Times New Roman"/>
          <w:b/>
          <w:bCs/>
          <w:sz w:val="24"/>
          <w:szCs w:val="24"/>
        </w:rPr>
        <w:t>economic development</w:t>
      </w:r>
      <w:r w:rsidRPr="00B8507C">
        <w:rPr>
          <w:rFonts w:ascii="Times New Roman" w:eastAsia="Times New Roman" w:hAnsi="Times New Roman" w:cs="Times New Roman"/>
          <w:sz w:val="24"/>
          <w:szCs w:val="24"/>
        </w:rPr>
        <w:t xml:space="preserve"> and regulatory compliance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Entities like the </w:t>
      </w:r>
      <w:r w:rsidRPr="00B8507C">
        <w:rPr>
          <w:rFonts w:ascii="Times New Roman" w:eastAsia="Times New Roman" w:hAnsi="Times New Roman" w:cs="Times New Roman"/>
          <w:b/>
          <w:bCs/>
          <w:sz w:val="24"/>
          <w:szCs w:val="24"/>
        </w:rPr>
        <w:t>National Energy Regulator of South Africa (NERSA)</w:t>
      </w:r>
      <w:r w:rsidRPr="00B8507C">
        <w:rPr>
          <w:rFonts w:ascii="Times New Roman" w:eastAsia="Times New Roman" w:hAnsi="Times New Roman" w:cs="Times New Roman"/>
          <w:sz w:val="24"/>
          <w:szCs w:val="24"/>
        </w:rPr>
        <w:t xml:space="preserve"> mandate the regulation of electricity, piped gas, and petrol, and manage jurisdiction over the sector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Electrical Conformance Board (ECB) focuses on the design, installation, and regulation processes for electrical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City Power is exploring </w:t>
      </w:r>
      <w:r w:rsidRPr="00B8507C">
        <w:rPr>
          <w:rFonts w:ascii="Times New Roman" w:eastAsia="Times New Roman" w:hAnsi="Times New Roman" w:cs="Times New Roman"/>
          <w:b/>
          <w:bCs/>
          <w:sz w:val="24"/>
          <w:szCs w:val="24"/>
        </w:rPr>
        <w:t>Public Private Partnerships (PPP)</w:t>
      </w:r>
      <w:r w:rsidRPr="00B8507C">
        <w:rPr>
          <w:rFonts w:ascii="Times New Roman" w:eastAsia="Times New Roman" w:hAnsi="Times New Roman" w:cs="Times New Roman"/>
          <w:sz w:val="24"/>
          <w:szCs w:val="24"/>
        </w:rPr>
        <w:t xml:space="preserve"> for energy procurement and trading, guided by the MFMA regulatory framework, and is developing a standard power purchase agreement in collaboration with the Department of Energy (DoE) and National Treasury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D. Engineering and Safety/Security Systems:</w:t>
      </w:r>
      <w:r w:rsidRPr="00B8507C">
        <w:rPr>
          <w:rFonts w:ascii="Times New Roman" w:eastAsia="Times New Roman" w:hAnsi="Times New Roman" w:cs="Times New Roman"/>
          <w:sz w:val="24"/>
          <w:szCs w:val="24"/>
        </w:rPr>
        <w:t xml:space="preserve"> Power systems engineering logic extends into public safety and security applications: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Engineering roles involve not only designing and testing systems but also investigating the impact of engineering on social and environmental outcomes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required knowledge base connects </w:t>
      </w:r>
      <w:r w:rsidRPr="00B8507C">
        <w:rPr>
          <w:rFonts w:ascii="Times New Roman" w:eastAsia="Times New Roman" w:hAnsi="Times New Roman" w:cs="Times New Roman"/>
          <w:b/>
          <w:bCs/>
          <w:sz w:val="24"/>
          <w:szCs w:val="24"/>
        </w:rPr>
        <w:t>Electrical Engineering</w:t>
      </w:r>
      <w:r w:rsidRPr="00B8507C">
        <w:rPr>
          <w:rFonts w:ascii="Times New Roman" w:eastAsia="Times New Roman" w:hAnsi="Times New Roman" w:cs="Times New Roman"/>
          <w:sz w:val="24"/>
          <w:szCs w:val="24"/>
        </w:rPr>
        <w:t xml:space="preserve"> (AC/DC machines, control systems) with </w:t>
      </w:r>
      <w:r w:rsidRPr="00B8507C">
        <w:rPr>
          <w:rFonts w:ascii="Times New Roman" w:eastAsia="Times New Roman" w:hAnsi="Times New Roman" w:cs="Times New Roman"/>
          <w:b/>
          <w:bCs/>
          <w:sz w:val="24"/>
          <w:szCs w:val="24"/>
        </w:rPr>
        <w:t>Policing and Law Enforcement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technical skills acquired are leveraged in systems thinking applicable to security roles, such as serving as a DevOps engineer at the Metropolitan Police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Furthermore, there is research dedicated to integrating electrical engineering with police management systems, including investigating and analyzing safety security system designs and crime records related to power faults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Overall, the sources illustrate that the field of Energy and Power Systems, particularly through the lens of City Power, demands engineers and technicians who are </w:t>
      </w:r>
      <w:r w:rsidRPr="00B8507C">
        <w:rPr>
          <w:rFonts w:ascii="Times New Roman" w:eastAsia="Times New Roman" w:hAnsi="Times New Roman" w:cs="Times New Roman"/>
          <w:b/>
          <w:bCs/>
          <w:sz w:val="24"/>
          <w:szCs w:val="24"/>
        </w:rPr>
        <w:t>competent not only in electrical theory (AC/DC, power factor, regulation) but also in high-level systemic thinking, incorporating AI, renewable technologies, economic strategies, and adherence to complex national regulatory frameworks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This requirement necessitates a </w:t>
      </w:r>
      <w:r w:rsidRPr="00B8507C">
        <w:rPr>
          <w:rFonts w:ascii="Times New Roman" w:eastAsia="Times New Roman" w:hAnsi="Times New Roman" w:cs="Times New Roman"/>
          <w:b/>
          <w:bCs/>
          <w:sz w:val="24"/>
          <w:szCs w:val="24"/>
        </w:rPr>
        <w:t>multidisciplinary approach</w:t>
      </w:r>
      <w:r w:rsidRPr="00B8507C">
        <w:rPr>
          <w:rFonts w:ascii="Times New Roman" w:eastAsia="Times New Roman" w:hAnsi="Times New Roman" w:cs="Times New Roman"/>
          <w:sz w:val="24"/>
          <w:szCs w:val="24"/>
        </w:rPr>
        <w:t xml:space="preserve"> to education and research</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The complexity of managing a modern urban energy provider like City Power, balancing technical efficiency (e.g., smart grids) with policy objectives (e.g., private sector participation and NERSA compliance), highlights how energy systems function as a </w:t>
      </w:r>
      <w:r w:rsidRPr="00B8507C">
        <w:rPr>
          <w:rFonts w:ascii="Times New Roman" w:eastAsia="Times New Roman" w:hAnsi="Times New Roman" w:cs="Times New Roman"/>
          <w:b/>
          <w:bCs/>
          <w:sz w:val="24"/>
          <w:szCs w:val="24"/>
        </w:rPr>
        <w:t>convergent hub for scientific innovation, economic policy, and critical infrastructure management</w:t>
      </w:r>
      <w:r w:rsidRPr="00B8507C">
        <w:rPr>
          <w:rFonts w:ascii="Times New Roman" w:eastAsia="Times New Roman" w:hAnsi="Times New Roman" w:cs="Times New Roman"/>
          <w:sz w:val="24"/>
          <w:szCs w:val="24"/>
        </w:rPr>
        <w:t xml:space="preserve">.The sources provide extensive detail regarding Energy and Power Systems, specifically highlighting the operational and strategic role of </w:t>
      </w:r>
      <w:r w:rsidRPr="00B8507C">
        <w:rPr>
          <w:rFonts w:ascii="Times New Roman" w:eastAsia="Times New Roman" w:hAnsi="Times New Roman" w:cs="Times New Roman"/>
          <w:b/>
          <w:bCs/>
          <w:sz w:val="24"/>
          <w:szCs w:val="24"/>
        </w:rPr>
        <w:t>City Power</w:t>
      </w:r>
      <w:r w:rsidRPr="00B8507C">
        <w:rPr>
          <w:rFonts w:ascii="Times New Roman" w:eastAsia="Times New Roman" w:hAnsi="Times New Roman" w:cs="Times New Roman"/>
          <w:sz w:val="24"/>
          <w:szCs w:val="24"/>
        </w:rPr>
        <w:t xml:space="preserve"> within a comprehensive framework of </w:t>
      </w:r>
      <w:r w:rsidRPr="00B8507C">
        <w:rPr>
          <w:rFonts w:ascii="Times New Roman" w:eastAsia="Times New Roman" w:hAnsi="Times New Roman" w:cs="Times New Roman"/>
          <w:b/>
          <w:bCs/>
          <w:sz w:val="24"/>
          <w:szCs w:val="24"/>
        </w:rPr>
        <w:t>Multidisciplinary Applications &amp; Research</w:t>
      </w:r>
      <w:r w:rsidRPr="00B8507C">
        <w:rPr>
          <w:rFonts w:ascii="Times New Roman" w:eastAsia="Times New Roman" w:hAnsi="Times New Roman" w:cs="Times New Roman"/>
          <w:sz w:val="24"/>
          <w:szCs w:val="24"/>
        </w:rPr>
        <w:t>, encompassing engineering, technology, policy, and education.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 City Power's Mandate and Strategic Power System Focus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City Power is defined primarily as a municipality and government entity responsible for the delivery of the electricity supply to both public and private urbanization, specifically in Johannesburg (Jhb)</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sources detail City Power's involvement in power systems from operational duties to strategic development: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 Operational Duties and Infrastructure: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City Power is engaged in </w:t>
      </w:r>
      <w:r w:rsidRPr="00B8507C">
        <w:rPr>
          <w:rFonts w:ascii="Times New Roman" w:eastAsia="Times New Roman" w:hAnsi="Times New Roman" w:cs="Times New Roman"/>
          <w:b/>
          <w:bCs/>
          <w:sz w:val="24"/>
          <w:szCs w:val="24"/>
        </w:rPr>
        <w:t>electrical installation, testing, and maintenance protocols</w:t>
      </w:r>
      <w:r w:rsidRPr="00B8507C">
        <w:rPr>
          <w:rFonts w:ascii="Times New Roman" w:eastAsia="Times New Roman" w:hAnsi="Times New Roman" w:cs="Times New Roman"/>
          <w:sz w:val="24"/>
          <w:szCs w:val="24"/>
        </w:rPr>
        <w:t>, as well as environmental management system compliance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Operational requirements observed during training visits include the study of </w:t>
      </w:r>
      <w:r w:rsidRPr="00B8507C">
        <w:rPr>
          <w:rFonts w:ascii="Times New Roman" w:eastAsia="Times New Roman" w:hAnsi="Times New Roman" w:cs="Times New Roman"/>
          <w:b/>
          <w:bCs/>
          <w:sz w:val="24"/>
          <w:szCs w:val="24"/>
        </w:rPr>
        <w:t>distribution substations</w:t>
      </w:r>
      <w:r w:rsidRPr="00B8507C">
        <w:rPr>
          <w:rFonts w:ascii="Times New Roman" w:eastAsia="Times New Roman" w:hAnsi="Times New Roman" w:cs="Times New Roman"/>
          <w:sz w:val="24"/>
          <w:szCs w:val="24"/>
        </w:rPr>
        <w:t>, power stations, metering, transformer specifications, and load profile recording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Practical training involves tasks such as analyzing the </w:t>
      </w:r>
      <w:r w:rsidRPr="00B8507C">
        <w:rPr>
          <w:rFonts w:ascii="Times New Roman" w:eastAsia="Times New Roman" w:hAnsi="Times New Roman" w:cs="Times New Roman"/>
          <w:b/>
          <w:bCs/>
          <w:sz w:val="24"/>
          <w:szCs w:val="24"/>
        </w:rPr>
        <w:t>design of DB boxes and safety security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testing installations, and performing power factor tests and inspections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City Power is listed as a crucial company where students connect with mentors and industry partners to deepen their understanding of the energy sector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B. Energy Storage and Peak Demand Management:</w:t>
      </w:r>
      <w:r w:rsidRPr="00B8507C">
        <w:rPr>
          <w:rFonts w:ascii="Times New Roman" w:eastAsia="Times New Roman" w:hAnsi="Times New Roman" w:cs="Times New Roman"/>
          <w:sz w:val="24"/>
          <w:szCs w:val="24"/>
        </w:rPr>
        <w:t xml:space="preserve"> A significant strategic focus for City Power is addressing power reliability and demand management: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City Power experiences </w:t>
      </w:r>
      <w:r w:rsidRPr="00B8507C">
        <w:rPr>
          <w:rFonts w:ascii="Times New Roman" w:eastAsia="Times New Roman" w:hAnsi="Times New Roman" w:cs="Times New Roman"/>
          <w:b/>
          <w:bCs/>
          <w:sz w:val="24"/>
          <w:szCs w:val="24"/>
        </w:rPr>
        <w:t>Notified Maximum Demand (NMD) penalties</w:t>
      </w:r>
      <w:r w:rsidRPr="00B8507C">
        <w:rPr>
          <w:rFonts w:ascii="Times New Roman" w:eastAsia="Times New Roman" w:hAnsi="Times New Roman" w:cs="Times New Roman"/>
          <w:sz w:val="24"/>
          <w:szCs w:val="24"/>
        </w:rPr>
        <w:t xml:space="preserve"> at several Eskom intake points, where demand reaches a maximum of 2800 MW</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deployment of </w:t>
      </w:r>
      <w:r w:rsidRPr="00B8507C">
        <w:rPr>
          <w:rFonts w:ascii="Times New Roman" w:eastAsia="Times New Roman" w:hAnsi="Times New Roman" w:cs="Times New Roman"/>
          <w:b/>
          <w:bCs/>
          <w:sz w:val="24"/>
          <w:szCs w:val="24"/>
        </w:rPr>
        <w:t>Energy Storage Systems (ESS)</w:t>
      </w:r>
      <w:r w:rsidRPr="00B8507C">
        <w:rPr>
          <w:rFonts w:ascii="Times New Roman" w:eastAsia="Times New Roman" w:hAnsi="Times New Roman" w:cs="Times New Roman"/>
          <w:sz w:val="24"/>
          <w:szCs w:val="24"/>
        </w:rPr>
        <w:t xml:space="preserve"> is viewed as a solution to significantly reduce these penalties and control at least </w:t>
      </w:r>
      <w:r w:rsidRPr="00B8507C">
        <w:rPr>
          <w:rFonts w:ascii="Times New Roman" w:eastAsia="Times New Roman" w:hAnsi="Times New Roman" w:cs="Times New Roman"/>
          <w:b/>
          <w:bCs/>
          <w:sz w:val="24"/>
          <w:szCs w:val="24"/>
        </w:rPr>
        <w:t>10% of peak demand liability</w:t>
      </w:r>
      <w:r w:rsidRPr="00B8507C">
        <w:rPr>
          <w:rFonts w:ascii="Times New Roman" w:eastAsia="Times New Roman" w:hAnsi="Times New Roman" w:cs="Times New Roman"/>
          <w:sz w:val="24"/>
          <w:szCs w:val="24"/>
        </w:rPr>
        <w:t>, particularly during the winter evening peak</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Feasibility studies have been conducted for implementing </w:t>
      </w:r>
      <w:r w:rsidRPr="00B8507C">
        <w:rPr>
          <w:rFonts w:ascii="Times New Roman" w:eastAsia="Times New Roman" w:hAnsi="Times New Roman" w:cs="Times New Roman"/>
          <w:b/>
          <w:bCs/>
          <w:sz w:val="24"/>
          <w:szCs w:val="24"/>
        </w:rPr>
        <w:t>solar photovoltaic (PV) and battery energy storage systems</w:t>
      </w:r>
      <w:r w:rsidRPr="00B8507C">
        <w:rPr>
          <w:rFonts w:ascii="Times New Roman" w:eastAsia="Times New Roman" w:hAnsi="Times New Roman" w:cs="Times New Roman"/>
          <w:sz w:val="24"/>
          <w:szCs w:val="24"/>
        </w:rPr>
        <w:t xml:space="preserve"> at City Power facilities, JOSHCO Buildings, and COJ Facilities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least-cost option identified included a </w:t>
      </w:r>
      <w:r w:rsidRPr="00B8507C">
        <w:rPr>
          <w:rFonts w:ascii="Times New Roman" w:eastAsia="Times New Roman" w:hAnsi="Times New Roman" w:cs="Times New Roman"/>
          <w:b/>
          <w:bCs/>
          <w:sz w:val="24"/>
          <w:szCs w:val="24"/>
        </w:rPr>
        <w:t>27.527MW solar PV system</w:t>
      </w:r>
      <w:r w:rsidRPr="00B8507C">
        <w:rPr>
          <w:rFonts w:ascii="Times New Roman" w:eastAsia="Times New Roman" w:hAnsi="Times New Roman" w:cs="Times New Roman"/>
          <w:sz w:val="24"/>
          <w:szCs w:val="24"/>
        </w:rPr>
        <w:t xml:space="preserve"> with </w:t>
      </w:r>
      <w:r w:rsidRPr="00B8507C">
        <w:rPr>
          <w:rFonts w:ascii="Times New Roman" w:eastAsia="Times New Roman" w:hAnsi="Times New Roman" w:cs="Times New Roman"/>
          <w:b/>
          <w:bCs/>
          <w:sz w:val="24"/>
          <w:szCs w:val="24"/>
        </w:rPr>
        <w:t>7.268MWh Lithium-Ion storage batteries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Specific ESS demonstration sites include the Reuven System Control and Data Center (600kW Power Rating with 1.2 MWh capacity) and feeder relief sites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 Metering and Customer Interface:</w:t>
      </w:r>
      <w:r w:rsidRPr="00B8507C">
        <w:rPr>
          <w:rFonts w:ascii="Times New Roman" w:eastAsia="Times New Roman" w:hAnsi="Times New Roman" w:cs="Times New Roman"/>
          <w:sz w:val="24"/>
          <w:szCs w:val="24"/>
        </w:rPr>
        <w:t xml:space="preserve"> City Power handles the crucial interface with consumers and distributors: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utility is responsible for providing electricity service to property owners in the city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Services include addressing new connections, converting post-paid to prepaid billing, and managing two-way communication with customers through </w:t>
      </w:r>
      <w:r w:rsidRPr="00B8507C">
        <w:rPr>
          <w:rFonts w:ascii="Times New Roman" w:eastAsia="Times New Roman" w:hAnsi="Times New Roman" w:cs="Times New Roman"/>
          <w:b/>
          <w:bCs/>
          <w:sz w:val="24"/>
          <w:szCs w:val="24"/>
        </w:rPr>
        <w:t>smart metering solutions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Metering research involves technical aspects like </w:t>
      </w:r>
      <w:r w:rsidRPr="00B8507C">
        <w:rPr>
          <w:rFonts w:ascii="Times New Roman" w:eastAsia="Times New Roman" w:hAnsi="Times New Roman" w:cs="Times New Roman"/>
          <w:b/>
          <w:bCs/>
          <w:sz w:val="24"/>
          <w:szCs w:val="24"/>
        </w:rPr>
        <w:t>power factor correction theory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meter reading schedules, tariffs, prepaid vending, and fault logging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architecture of smart metering involves complex components at various nodes of the network, including substations and distribution points, designed for recording energy consumption in real-time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Research focuses on </w:t>
      </w:r>
      <w:r w:rsidRPr="00B8507C">
        <w:rPr>
          <w:rFonts w:ascii="Times New Roman" w:eastAsia="Times New Roman" w:hAnsi="Times New Roman" w:cs="Times New Roman"/>
          <w:b/>
          <w:bCs/>
          <w:sz w:val="24"/>
          <w:szCs w:val="24"/>
        </w:rPr>
        <w:t>optimization of smart metering systems</w:t>
      </w:r>
      <w:r w:rsidRPr="00B8507C">
        <w:rPr>
          <w:rFonts w:ascii="Times New Roman" w:eastAsia="Times New Roman" w:hAnsi="Times New Roman" w:cs="Times New Roman"/>
          <w:sz w:val="24"/>
          <w:szCs w:val="24"/>
        </w:rPr>
        <w:t xml:space="preserve"> for technical and non-technical loss reduction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II. Energy and Power Systems in Multidisciplinary Research Context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The discussion of energy and power systems is consistently framed within broad multidisciplinary contexts, particularly in education, technology, and governance.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A. Advanced Technical Training and Smart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Power Engineering and Smart Grid Systems</w:t>
      </w:r>
      <w:r w:rsidRPr="00B8507C">
        <w:rPr>
          <w:rFonts w:ascii="Times New Roman" w:eastAsia="Times New Roman" w:hAnsi="Times New Roman" w:cs="Times New Roman"/>
          <w:sz w:val="24"/>
          <w:szCs w:val="24"/>
        </w:rPr>
        <w:t xml:space="preserve"> are central topics in advanced didactic laboratories, covering the full cycle of electrical energy: generation, transmission, and distribution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These labs incorporate </w:t>
      </w:r>
      <w:r w:rsidRPr="00B8507C">
        <w:rPr>
          <w:rFonts w:ascii="Times New Roman" w:eastAsia="Times New Roman" w:hAnsi="Times New Roman" w:cs="Times New Roman"/>
          <w:b/>
          <w:bCs/>
          <w:sz w:val="24"/>
          <w:szCs w:val="24"/>
        </w:rPr>
        <w:t>real-time simulation of power plants</w:t>
      </w:r>
      <w:r w:rsidRPr="00B8507C">
        <w:rPr>
          <w:rFonts w:ascii="Times New Roman" w:eastAsia="Times New Roman" w:hAnsi="Times New Roman" w:cs="Times New Roman"/>
          <w:sz w:val="24"/>
          <w:szCs w:val="24"/>
        </w:rPr>
        <w:t xml:space="preserve"> (thermal, hydro, solar), </w:t>
      </w:r>
      <w:r w:rsidRPr="00B8507C">
        <w:rPr>
          <w:rFonts w:ascii="Times New Roman" w:eastAsia="Times New Roman" w:hAnsi="Times New Roman" w:cs="Times New Roman"/>
          <w:b/>
          <w:bCs/>
          <w:sz w:val="24"/>
          <w:szCs w:val="24"/>
        </w:rPr>
        <w:t>SCADA systems</w:t>
      </w:r>
      <w:r w:rsidRPr="00B8507C">
        <w:rPr>
          <w:rFonts w:ascii="Times New Roman" w:eastAsia="Times New Roman" w:hAnsi="Times New Roman" w:cs="Times New Roman"/>
          <w:sz w:val="24"/>
          <w:szCs w:val="24"/>
        </w:rPr>
        <w:t xml:space="preserve"> (Supervisory Control and Data Acquisition), fault detection, power factor correction, and renewable energy modules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concept of the </w:t>
      </w:r>
      <w:r w:rsidRPr="00B8507C">
        <w:rPr>
          <w:rFonts w:ascii="Times New Roman" w:eastAsia="Times New Roman" w:hAnsi="Times New Roman" w:cs="Times New Roman"/>
          <w:b/>
          <w:bCs/>
          <w:sz w:val="24"/>
          <w:szCs w:val="24"/>
        </w:rPr>
        <w:t>Smart Grid</w:t>
      </w:r>
      <w:r w:rsidRPr="00B8507C">
        <w:rPr>
          <w:rFonts w:ascii="Times New Roman" w:eastAsia="Times New Roman" w:hAnsi="Times New Roman" w:cs="Times New Roman"/>
          <w:sz w:val="24"/>
          <w:szCs w:val="24"/>
        </w:rPr>
        <w:t xml:space="preserve"> involves integrating traditional electrical networks with modern information technologies, utilizing smart meters and </w:t>
      </w:r>
      <w:r w:rsidRPr="00B8507C">
        <w:rPr>
          <w:rFonts w:ascii="Times New Roman" w:eastAsia="Times New Roman" w:hAnsi="Times New Roman" w:cs="Times New Roman"/>
          <w:b/>
          <w:bCs/>
          <w:sz w:val="24"/>
          <w:szCs w:val="24"/>
        </w:rPr>
        <w:t>AI-enhanced systems</w:t>
      </w:r>
      <w:r w:rsidRPr="00B8507C">
        <w:rPr>
          <w:rFonts w:ascii="Times New Roman" w:eastAsia="Times New Roman" w:hAnsi="Times New Roman" w:cs="Times New Roman"/>
          <w:sz w:val="24"/>
          <w:szCs w:val="24"/>
        </w:rPr>
        <w:t xml:space="preserve"> for predictive load management and fault isolation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Training modules specifically cover AI applications in power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B. Nanotechnology and Renewable Energy:</w:t>
      </w:r>
      <w:r w:rsidRPr="00B8507C">
        <w:rPr>
          <w:rFonts w:ascii="Times New Roman" w:eastAsia="Times New Roman" w:hAnsi="Times New Roman" w:cs="Times New Roman"/>
          <w:sz w:val="24"/>
          <w:szCs w:val="24"/>
        </w:rPr>
        <w:t xml:space="preserve"> Energy is a key focus area in nanotechnology research and application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Nanotechnology applications in energy include </w:t>
      </w:r>
      <w:r w:rsidRPr="00B8507C">
        <w:rPr>
          <w:rFonts w:ascii="Times New Roman" w:eastAsia="Times New Roman" w:hAnsi="Times New Roman" w:cs="Times New Roman"/>
          <w:b/>
          <w:bCs/>
          <w:sz w:val="24"/>
          <w:szCs w:val="24"/>
        </w:rPr>
        <w:t>solar panel efficiency</w:t>
      </w:r>
      <w:r w:rsidRPr="00B8507C">
        <w:rPr>
          <w:rFonts w:ascii="Times New Roman" w:eastAsia="Times New Roman" w:hAnsi="Times New Roman" w:cs="Times New Roman"/>
          <w:sz w:val="24"/>
          <w:szCs w:val="24"/>
        </w:rPr>
        <w:t xml:space="preserve">, </w:t>
      </w:r>
      <w:r w:rsidRPr="00B8507C">
        <w:rPr>
          <w:rFonts w:ascii="Times New Roman" w:eastAsia="Times New Roman" w:hAnsi="Times New Roman" w:cs="Times New Roman"/>
          <w:b/>
          <w:bCs/>
          <w:sz w:val="24"/>
          <w:szCs w:val="24"/>
        </w:rPr>
        <w:t>battery enhancement</w:t>
      </w:r>
      <w:r w:rsidRPr="00B8507C">
        <w:rPr>
          <w:rFonts w:ascii="Times New Roman" w:eastAsia="Times New Roman" w:hAnsi="Times New Roman" w:cs="Times New Roman"/>
          <w:sz w:val="24"/>
          <w:szCs w:val="24"/>
        </w:rPr>
        <w:t>, and improved energy storage materials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research curriculum includes suggested topics like </w:t>
      </w:r>
      <w:r w:rsidRPr="00B8507C">
        <w:rPr>
          <w:rFonts w:ascii="Times New Roman" w:eastAsia="Times New Roman" w:hAnsi="Times New Roman" w:cs="Times New Roman"/>
          <w:b/>
          <w:bCs/>
          <w:sz w:val="24"/>
          <w:szCs w:val="24"/>
        </w:rPr>
        <w:t>Nanotechnology in mining and energy</w:t>
      </w:r>
      <w:r w:rsidRPr="00B8507C">
        <w:rPr>
          <w:rFonts w:ascii="Times New Roman" w:eastAsia="Times New Roman" w:hAnsi="Times New Roman" w:cs="Times New Roman"/>
          <w:sz w:val="24"/>
          <w:szCs w:val="24"/>
        </w:rPr>
        <w:t xml:space="preserve"> and exploring how nanoparticles interact with blood cells to fight disease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Renewable energy systems like photovoltaics, wind power, and hydrogen-based energy conversion are supported by specialized training modules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C. Integration with Policy, Regulation, and Economics: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Energy projects are intrinsically linked to </w:t>
      </w:r>
      <w:r w:rsidRPr="00B8507C">
        <w:rPr>
          <w:rFonts w:ascii="Times New Roman" w:eastAsia="Times New Roman" w:hAnsi="Times New Roman" w:cs="Times New Roman"/>
          <w:b/>
          <w:bCs/>
          <w:sz w:val="24"/>
          <w:szCs w:val="24"/>
        </w:rPr>
        <w:t>economic development</w:t>
      </w:r>
      <w:r w:rsidRPr="00B8507C">
        <w:rPr>
          <w:rFonts w:ascii="Times New Roman" w:eastAsia="Times New Roman" w:hAnsi="Times New Roman" w:cs="Times New Roman"/>
          <w:sz w:val="24"/>
          <w:szCs w:val="24"/>
        </w:rPr>
        <w:t xml:space="preserve"> and regulatory compliance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Entities like the </w:t>
      </w:r>
      <w:r w:rsidRPr="00B8507C">
        <w:rPr>
          <w:rFonts w:ascii="Times New Roman" w:eastAsia="Times New Roman" w:hAnsi="Times New Roman" w:cs="Times New Roman"/>
          <w:b/>
          <w:bCs/>
          <w:sz w:val="24"/>
          <w:szCs w:val="24"/>
        </w:rPr>
        <w:t>National Energy Regulator of South Africa (NERSA)</w:t>
      </w:r>
      <w:r w:rsidRPr="00B8507C">
        <w:rPr>
          <w:rFonts w:ascii="Times New Roman" w:eastAsia="Times New Roman" w:hAnsi="Times New Roman" w:cs="Times New Roman"/>
          <w:sz w:val="24"/>
          <w:szCs w:val="24"/>
        </w:rPr>
        <w:t xml:space="preserve"> mandate the regulation of electricity, piped gas, and petrol, and manage jurisdiction over the sector</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Electrical Conformance Board (ECB) focuses on the design, installation, and regulation processes for electrical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City Power is exploring </w:t>
      </w:r>
      <w:r w:rsidRPr="00B8507C">
        <w:rPr>
          <w:rFonts w:ascii="Times New Roman" w:eastAsia="Times New Roman" w:hAnsi="Times New Roman" w:cs="Times New Roman"/>
          <w:b/>
          <w:bCs/>
          <w:sz w:val="24"/>
          <w:szCs w:val="24"/>
        </w:rPr>
        <w:t>Public Private Partnerships (PPP)</w:t>
      </w:r>
      <w:r w:rsidRPr="00B8507C">
        <w:rPr>
          <w:rFonts w:ascii="Times New Roman" w:eastAsia="Times New Roman" w:hAnsi="Times New Roman" w:cs="Times New Roman"/>
          <w:sz w:val="24"/>
          <w:szCs w:val="24"/>
        </w:rPr>
        <w:t xml:space="preserve"> for energy procurement and trading, guided by the MFMA regulatory framework, and is developing a standard power purchase agreement in collaboration with the Department of Energy (DoE) and National Treasury</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b/>
          <w:bCs/>
          <w:sz w:val="24"/>
          <w:szCs w:val="24"/>
        </w:rPr>
        <w:t>D. Engineering and Safety/Security Systems:</w:t>
      </w:r>
      <w:r w:rsidRPr="00B8507C">
        <w:rPr>
          <w:rFonts w:ascii="Times New Roman" w:eastAsia="Times New Roman" w:hAnsi="Times New Roman" w:cs="Times New Roman"/>
          <w:sz w:val="24"/>
          <w:szCs w:val="24"/>
        </w:rPr>
        <w:t xml:space="preserve"> Power systems engineering logic extends into public safety and security applications: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Engineering roles involve not only designing and testing systems but also investigating the impact of engineering on social and environmental outcomes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The required knowledge base connects </w:t>
      </w:r>
      <w:r w:rsidRPr="00B8507C">
        <w:rPr>
          <w:rFonts w:ascii="Times New Roman" w:eastAsia="Times New Roman" w:hAnsi="Times New Roman" w:cs="Times New Roman"/>
          <w:b/>
          <w:bCs/>
          <w:sz w:val="24"/>
          <w:szCs w:val="24"/>
        </w:rPr>
        <w:t>Electrical Engineering</w:t>
      </w:r>
      <w:r w:rsidRPr="00B8507C">
        <w:rPr>
          <w:rFonts w:ascii="Times New Roman" w:eastAsia="Times New Roman" w:hAnsi="Times New Roman" w:cs="Times New Roman"/>
          <w:sz w:val="24"/>
          <w:szCs w:val="24"/>
        </w:rPr>
        <w:t xml:space="preserve"> (AC/DC machines, control systems) with </w:t>
      </w:r>
      <w:r w:rsidRPr="00B8507C">
        <w:rPr>
          <w:rFonts w:ascii="Times New Roman" w:eastAsia="Times New Roman" w:hAnsi="Times New Roman" w:cs="Times New Roman"/>
          <w:b/>
          <w:bCs/>
          <w:sz w:val="24"/>
          <w:szCs w:val="24"/>
        </w:rPr>
        <w:t>Policing and Law Enforcement Systems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The technical skills acquired are leveraged in systems thinking applicable to security roles, such as serving as a DevOps engineer at the Metropolitan Police</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Furthermore, there is research dedicated to integrating electrical engineering with police management systems, including investigating and analyzing safety security system designs and crime records related to power faults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Overall, the sources illustrate that the field of Energy and Power Systems, particularly through the lens of City Power, demands engineers and technicians who are </w:t>
      </w:r>
      <w:r w:rsidRPr="00B8507C">
        <w:rPr>
          <w:rFonts w:ascii="Times New Roman" w:eastAsia="Times New Roman" w:hAnsi="Times New Roman" w:cs="Times New Roman"/>
          <w:b/>
          <w:bCs/>
          <w:sz w:val="24"/>
          <w:szCs w:val="24"/>
        </w:rPr>
        <w:t>competent not only in electrical theory (AC/DC, power factor, regulation) but also in high-level systemic thinking, incorporating AI, renewable technologies, economic strategies, and adherence to complex national regulatory frameworks</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 This requirement necessitates a </w:t>
      </w:r>
      <w:r w:rsidRPr="00B8507C">
        <w:rPr>
          <w:rFonts w:ascii="Times New Roman" w:eastAsia="Times New Roman" w:hAnsi="Times New Roman" w:cs="Times New Roman"/>
          <w:b/>
          <w:bCs/>
          <w:sz w:val="24"/>
          <w:szCs w:val="24"/>
        </w:rPr>
        <w:t>multidisciplinary approach</w:t>
      </w:r>
      <w:r w:rsidRPr="00B8507C">
        <w:rPr>
          <w:rFonts w:ascii="Times New Roman" w:eastAsia="Times New Roman" w:hAnsi="Times New Roman" w:cs="Times New Roman"/>
          <w:sz w:val="24"/>
          <w:szCs w:val="24"/>
        </w:rPr>
        <w:t xml:space="preserve"> to education and research</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The complexity of managing a modern urban energy provider like City Power, balancing technical efficiency (e.g., smart grids) with policy objectives (e.g., private sector participation and NERSA compliance), highlights how energy systems function as a </w:t>
      </w:r>
      <w:r w:rsidRPr="00B8507C">
        <w:rPr>
          <w:rFonts w:ascii="Times New Roman" w:eastAsia="Times New Roman" w:hAnsi="Times New Roman" w:cs="Times New Roman"/>
          <w:b/>
          <w:bCs/>
          <w:sz w:val="24"/>
          <w:szCs w:val="24"/>
        </w:rPr>
        <w:t>convergent hub for scientific innovation, economic policy, and critical infrastructure management</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This integration ensures that the next generation of engineers can translate the "precise laws of engineering" into practical solutions while navigating the "messy reality of educational administration" and economic demand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t>
      </w:r>
    </w:p>
    <w:p w:rsidR="00B8507C" w:rsidRPr="00B8507C" w:rsidRDefault="00B8507C" w:rsidP="00B8507C">
      <w:pPr>
        <w:pBdr>
          <w:bottom w:val="single" w:sz="6" w:space="1" w:color="auto"/>
        </w:pBdr>
        <w:spacing w:after="0" w:line="240" w:lineRule="auto"/>
        <w:jc w:val="center"/>
        <w:rPr>
          <w:rFonts w:ascii="Arial" w:eastAsia="Times New Roman" w:hAnsi="Arial" w:cs="Arial"/>
          <w:vanish/>
          <w:sz w:val="16"/>
          <w:szCs w:val="16"/>
        </w:rPr>
      </w:pPr>
      <w:r w:rsidRPr="00B8507C">
        <w:rPr>
          <w:rFonts w:ascii="Arial" w:eastAsia="Times New Roman" w:hAnsi="Arial" w:cs="Arial"/>
          <w:vanish/>
          <w:sz w:val="16"/>
          <w:szCs w:val="16"/>
        </w:rPr>
        <w:t>Top of Form</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object w:dxaOrig="1440" w:dyaOrig="1440">
          <v:shape id="_x0000_i1133" type="#_x0000_t75" style="width:150.6pt;height:28.2pt" o:ole="">
            <v:imagedata r:id="rId7" o:title=""/>
          </v:shape>
          <w:control r:id="rId60" w:name="DefaultOcxName52" w:shapeid="_x0000_i1133"/>
        </w:objec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49 sources </w:t>
      </w:r>
    </w:p>
    <w:p w:rsidR="00B8507C" w:rsidRPr="00B8507C" w:rsidRDefault="00B8507C" w:rsidP="00B8507C">
      <w:pPr>
        <w:pBdr>
          <w:top w:val="single" w:sz="6" w:space="1" w:color="auto"/>
        </w:pBdr>
        <w:spacing w:after="0" w:line="240" w:lineRule="auto"/>
        <w:jc w:val="center"/>
        <w:rPr>
          <w:rFonts w:ascii="Arial" w:eastAsia="Times New Roman" w:hAnsi="Arial" w:cs="Arial"/>
          <w:vanish/>
          <w:sz w:val="16"/>
          <w:szCs w:val="16"/>
        </w:rPr>
      </w:pPr>
      <w:r w:rsidRPr="00B8507C">
        <w:rPr>
          <w:rFonts w:ascii="Arial" w:eastAsia="Times New Roman" w:hAnsi="Arial" w:cs="Arial"/>
          <w:vanish/>
          <w:sz w:val="16"/>
          <w:szCs w:val="16"/>
        </w:rPr>
        <w:t>Bottom of Form</w:t>
      </w:r>
    </w:p>
    <w:p w:rsidR="00B8507C" w:rsidRPr="00B8507C" w:rsidRDefault="00B8507C" w:rsidP="00B8507C">
      <w:pPr>
        <w:pBdr>
          <w:bottom w:val="single" w:sz="6" w:space="1" w:color="auto"/>
        </w:pBdr>
        <w:spacing w:after="0" w:line="240" w:lineRule="auto"/>
        <w:jc w:val="center"/>
        <w:rPr>
          <w:rFonts w:ascii="Arial" w:eastAsia="Times New Roman" w:hAnsi="Arial" w:cs="Arial"/>
          <w:vanish/>
          <w:sz w:val="16"/>
          <w:szCs w:val="16"/>
        </w:rPr>
      </w:pPr>
      <w:r w:rsidRPr="00B8507C">
        <w:rPr>
          <w:rFonts w:ascii="Arial" w:eastAsia="Times New Roman" w:hAnsi="Arial" w:cs="Arial"/>
          <w:vanish/>
          <w:sz w:val="16"/>
          <w:szCs w:val="16"/>
        </w:rPr>
        <w:t>Top of Form</w:t>
      </w:r>
    </w:p>
    <w:p w:rsidR="00B8507C" w:rsidRPr="00B8507C" w:rsidRDefault="00B8507C" w:rsidP="00B8507C">
      <w:pPr>
        <w:pBdr>
          <w:top w:val="single" w:sz="6" w:space="1" w:color="auto"/>
        </w:pBdr>
        <w:spacing w:after="0" w:line="240" w:lineRule="auto"/>
        <w:jc w:val="center"/>
        <w:rPr>
          <w:rFonts w:ascii="Arial" w:eastAsia="Times New Roman" w:hAnsi="Arial" w:cs="Arial"/>
          <w:vanish/>
          <w:sz w:val="16"/>
          <w:szCs w:val="16"/>
        </w:rPr>
      </w:pPr>
      <w:r w:rsidRPr="00B8507C">
        <w:rPr>
          <w:rFonts w:ascii="Arial" w:eastAsia="Times New Roman" w:hAnsi="Arial" w:cs="Arial"/>
          <w:vanish/>
          <w:sz w:val="16"/>
          <w:szCs w:val="16"/>
        </w:rPr>
        <w:t>Bottom of Form</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Which N-levels are mentioned?</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What is Nanotechnology's use in Mining?</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Name three 4IR career fields.</w:t>
      </w:r>
    </w:p>
    <w:p w:rsidR="00B8507C" w:rsidRPr="00B8507C" w:rsidRDefault="00B8507C" w:rsidP="00B8507C">
      <w:pPr>
        <w:spacing w:before="100" w:beforeAutospacing="1" w:after="100" w:afterAutospacing="1" w:line="240" w:lineRule="auto"/>
        <w:outlineLvl w:val="1"/>
        <w:rPr>
          <w:rFonts w:ascii="Times New Roman" w:eastAsia="Times New Roman" w:hAnsi="Times New Roman" w:cs="Times New Roman"/>
          <w:b/>
          <w:bCs/>
          <w:sz w:val="36"/>
          <w:szCs w:val="36"/>
        </w:rPr>
      </w:pPr>
      <w:r w:rsidRPr="00B8507C">
        <w:rPr>
          <w:rFonts w:ascii="Times New Roman" w:eastAsia="Times New Roman" w:hAnsi="Times New Roman" w:cs="Times New Roman"/>
          <w:b/>
          <w:bCs/>
          <w:sz w:val="36"/>
          <w:szCs w:val="36"/>
        </w:rPr>
        <w:t>Studio</w:t>
      </w:r>
    </w:p>
    <w:p w:rsidR="00B8507C" w:rsidRPr="00B8507C" w:rsidRDefault="00B8507C" w:rsidP="00B8507C">
      <w:pPr>
        <w:spacing w:before="100" w:beforeAutospacing="1" w:after="100" w:afterAutospacing="1" w:line="240" w:lineRule="auto"/>
        <w:outlineLvl w:val="1"/>
        <w:rPr>
          <w:rFonts w:ascii="Times New Roman" w:eastAsia="Times New Roman" w:hAnsi="Times New Roman" w:cs="Times New Roman"/>
          <w:b/>
          <w:bCs/>
          <w:sz w:val="36"/>
          <w:szCs w:val="36"/>
        </w:rPr>
      </w:pPr>
      <w:r w:rsidRPr="00B8507C">
        <w:rPr>
          <w:rFonts w:ascii="Times New Roman" w:eastAsia="Times New Roman" w:hAnsi="Times New Roman" w:cs="Times New Roman"/>
          <w:b/>
          <w:bCs/>
          <w:sz w:val="36"/>
          <w:szCs w:val="36"/>
        </w:rPr>
        <w:t xml:space="preserve">Mindmap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Integrated Technical and Career Development Framework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Based on 20 sources </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Integrated Technical and Career Development Framework (Tshingombe Tshitadi)&lt;Academic &amp; Vocational Pathways (NQF/NATED)&lt;Core Technical Engineering&lt;ICT, AI &amp; 4IR Integration (Sci-Bono)&lt;Career Development &amp; Regulatory Compliance&gt;Multidisciplinary Applications &amp; Research&lt;NATED Engineering Studies&lt;Curriculum &amp; Assessment Framework&lt;Specialized Vocational Modules&lt;Electrical Principles (AC/DC)&lt;Electro-Mechanics &amp; Machines&lt;Advanced/Applied Systems&lt;Tools, Materials &amp; Standards&lt;AI Fluency Program&lt;Next Generation Lab Modules (DL NGL)&lt;Cybersecurity &amp; Data&lt;Nanotechnology&lt;Infrastructure &amp; Civil Engineering&lt;Energy &amp; Power Systems (City Power)&lt;Military &amp; Defense Engineering&gt;N1-N6 Subjects (Electrical, Electronics, Math, Science)N Diplomas (NQF Level 6)ICASS/ISAT AssessmentsTrade Test PathwayCurriculum Integrity &amp; DidacticsCAPS Curriculum Mapping (G1-G12)TVET Pedagogy &amp; LMS IntegrationAssessment Tools (Rubrics, Checklists, Memos)Police Science &amp; Vocational ModulesK53 Introduction &amp; Road Safety EducationEarly Childhood Development (ECD)Business Studies &amp; Financial PlanningKirchhoff's Laws &amp; Circuit AnalysisRLC Circuits, Resonance &amp; ImpedanceAC/DC Core Differences &amp; WaveformsPower &amp; Power Factor CalculationsDC Motor Theory &amp; AssemblyTransformers &amp; Induction3-Phase AC Systems &amp; DistributionMagnetic Circuit FundamentalsControl Systems (PID, Open/Closed Loop)Ignition System Training Panel (DL DM91)Braking Power Control (ABS/ASR/ESP)Substation Design &amp; Dimensioning (10kV/0.4kV)Electrician Hand Tools &amp; Maintenance (5S)Measurement &amp; Marking Tools (Calipers, Punches)BIS Certification &amp; NEC 2011 ComplianceSafe Lifting &amp; Handling TechniquesAI Foundations &amp; Key ConceptsData as Fuel &amp; Refining Raw DataMachine Learning Types (Supervised, Unsupervised)6 AI Certifications (Microsoft Recognized)DL NGL-AI (AI Laboratory)DL NGL-IOT (Internet of Things)Smart Grid &amp; Smart Factory SystemsImmersive Technologies (VR/AR)Information Security &amp; Protocols (SSL/TLS)Database Management (SQL, Natural System)Microsoft Office CertificationNetworking &amp; Intent-Based Networking (IBN)Applications (Water, Energy, Mining)Nanoelectronics &amp; SemiconductorsActivities (Solar Panels, Gas Sensors)Railway Infrastructure AcademyMarine &amp; Coastal EngineeringGeo-Synthetic Road ReinforcementCivil Engineering Projects (SAICE)Solar PV &amp; Battery Energy Storage (BESS)Smart Metering ArchitectureLoad Analysis &amp; Power Loss CalculationEnergy Auditing &amp; Power Factor Correction</w:t>
      </w:r>
    </w:p>
    <w:p w:rsidR="00B8507C" w:rsidRP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 xml:space="preserve">NotebookLM can be inaccurate; please double check its responses. </w:t>
      </w:r>
    </w:p>
    <w:p w:rsidR="00B8507C" w:rsidRDefault="00B8507C" w:rsidP="00B8507C">
      <w:pPr>
        <w:spacing w:after="0" w:line="240" w:lineRule="auto"/>
        <w:rPr>
          <w:rFonts w:ascii="Times New Roman" w:eastAsia="Times New Roman" w:hAnsi="Times New Roman" w:cs="Times New Roman"/>
          <w:sz w:val="24"/>
          <w:szCs w:val="24"/>
        </w:rPr>
      </w:pPr>
      <w:r w:rsidRPr="00B8507C">
        <w:rPr>
          <w:rFonts w:ascii="Times New Roman" w:eastAsia="Times New Roman" w:hAnsi="Times New Roman" w:cs="Times New Roman"/>
          <w:sz w:val="24"/>
          <w:szCs w:val="24"/>
        </w:rPr>
        <w:t>Reply ready.</w:t>
      </w:r>
    </w:p>
    <w:p w:rsidR="00570192" w:rsidRDefault="00570192" w:rsidP="00B8507C">
      <w:pPr>
        <w:spacing w:after="0" w:line="240" w:lineRule="auto"/>
        <w:rPr>
          <w:rFonts w:ascii="Times New Roman" w:eastAsia="Times New Roman" w:hAnsi="Times New Roman" w:cs="Times New Roman"/>
          <w:sz w:val="24"/>
          <w:szCs w:val="24"/>
        </w:rPr>
      </w:pPr>
    </w:p>
    <w:p w:rsidR="00570192" w:rsidRDefault="00570192" w:rsidP="00B8507C">
      <w:pPr>
        <w:spacing w:after="0" w:line="240" w:lineRule="auto"/>
        <w:rPr>
          <w:rFonts w:ascii="Times New Roman" w:eastAsia="Times New Roman" w:hAnsi="Times New Roman" w:cs="Times New Roman"/>
          <w:sz w:val="24"/>
          <w:szCs w:val="24"/>
        </w:rPr>
      </w:pPr>
    </w:p>
    <w:p w:rsidR="00570192" w:rsidRDefault="00570192" w:rsidP="00B8507C">
      <w:pPr>
        <w:spacing w:after="0" w:line="240" w:lineRule="auto"/>
        <w:rPr>
          <w:rFonts w:ascii="Times New Roman" w:eastAsia="Times New Roman" w:hAnsi="Times New Roman" w:cs="Times New Roman"/>
          <w:sz w:val="24"/>
          <w:szCs w:val="24"/>
        </w:rPr>
      </w:pPr>
    </w:p>
    <w:p w:rsidR="00570192" w:rsidRDefault="00570192" w:rsidP="00B8507C">
      <w:pPr>
        <w:spacing w:after="0" w:line="240" w:lineRule="auto"/>
        <w:rPr>
          <w:rFonts w:ascii="Times New Roman" w:eastAsia="Times New Roman" w:hAnsi="Times New Roman" w:cs="Times New Roman"/>
          <w:sz w:val="24"/>
          <w:szCs w:val="24"/>
        </w:rPr>
      </w:pPr>
    </w:p>
    <w:p w:rsidR="00570192" w:rsidRDefault="00570192" w:rsidP="00B8507C">
      <w:pPr>
        <w:spacing w:after="0" w:line="240" w:lineRule="auto"/>
        <w:rPr>
          <w:rFonts w:ascii="Times New Roman" w:eastAsia="Times New Roman" w:hAnsi="Times New Roman" w:cs="Times New Roman"/>
          <w:sz w:val="24"/>
          <w:szCs w:val="24"/>
        </w:rPr>
      </w:pPr>
    </w:p>
    <w:p w:rsidR="00570192" w:rsidRDefault="00570192" w:rsidP="00B8507C">
      <w:pPr>
        <w:spacing w:after="0" w:line="240" w:lineRule="auto"/>
        <w:rPr>
          <w:rFonts w:ascii="Times New Roman" w:eastAsia="Times New Roman" w:hAnsi="Times New Roman" w:cs="Times New Roman"/>
          <w:sz w:val="24"/>
          <w:szCs w:val="24"/>
        </w:rPr>
      </w:pPr>
    </w:p>
    <w:p w:rsidR="00570192" w:rsidRDefault="00570192" w:rsidP="00B8507C">
      <w:pPr>
        <w:pBdr>
          <w:bottom w:val="single" w:sz="6" w:space="1" w:color="auto"/>
        </w:pBdr>
        <w:spacing w:after="0" w:line="240" w:lineRule="auto"/>
        <w:rPr>
          <w:rFonts w:ascii="Times New Roman" w:eastAsia="Times New Roman" w:hAnsi="Times New Roman" w:cs="Times New Roman"/>
          <w:sz w:val="24"/>
          <w:szCs w:val="24"/>
        </w:rPr>
      </w:pP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echnical Proposal: The Integrated Didactic Electrotechnical Framework (IDEF)</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1.0 Introduction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1.1 Executive Overview</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Technical education in South Africa faces a critical challenge: a persistent gap between theoretical knowledge acquired in the classroom, the practical skills demanded by vocational trades, and the stringent compliance standards of modern industry. This divide is further complicated by significant administrative and regulatory hurdles, leading to certification backlogs and a mismatch between graduate capabilities and employer needs.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Tshingombe Engineering was founded by Tshingombe Tshitadi Fiston, a systems-oriented educator-engineer, to address this specific challenge. Our core mission is to bridge the vocational, academic, and engineering domains by developing innovative, technology-driven educational solutions. We specialize in creating systems that not only impart technical expertise but also streamline the complex processes of assessment, moderation, and compliance.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This proposal introduces the </w:t>
      </w:r>
      <w:r w:rsidRPr="00570192">
        <w:rPr>
          <w:rFonts w:ascii="Times New Roman" w:eastAsia="Times New Roman" w:hAnsi="Times New Roman" w:cs="Times New Roman"/>
          <w:b/>
          <w:bCs/>
          <w:sz w:val="24"/>
          <w:szCs w:val="24"/>
        </w:rPr>
        <w:t>Integrated Didactic Electrotechnical Framework (IDEF)</w:t>
      </w:r>
      <w:r w:rsidRPr="00570192">
        <w:rPr>
          <w:rFonts w:ascii="Times New Roman" w:eastAsia="Times New Roman" w:hAnsi="Times New Roman" w:cs="Times New Roman"/>
          <w:sz w:val="24"/>
          <w:szCs w:val="24"/>
        </w:rPr>
        <w:t xml:space="preserve">, our flagship solution. The IDEF is a modular, credential-linked training and assessment system based on </w:t>
      </w:r>
      <w:r w:rsidRPr="00570192">
        <w:rPr>
          <w:rFonts w:ascii="Times New Roman" w:eastAsia="Times New Roman" w:hAnsi="Times New Roman" w:cs="Times New Roman"/>
          <w:b/>
          <w:bCs/>
          <w:sz w:val="24"/>
          <w:szCs w:val="24"/>
        </w:rPr>
        <w:t>didactic</w:t>
      </w:r>
      <w:r w:rsidRPr="00570192">
        <w:rPr>
          <w:rFonts w:ascii="Times New Roman" w:eastAsia="Times New Roman" w:hAnsi="Times New Roman" w:cs="Times New Roman"/>
          <w:sz w:val="24"/>
          <w:szCs w:val="24"/>
        </w:rPr>
        <w:t xml:space="preserve"> (hands-on, instructional) methodologies, meticulously designed to produce highly competent, certified, and audit-ready electrical engineering professionals. By integrating hands-on learning with automated management and a robust pedagogical foundation, the IDEF ensures that learners achieve true technical mastery while generating the transparent, traceable evidence required by regulatory bodies and industry partners. This document provides a detailed overview of the proposed system architecture, curriculum, and implementation plan.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1.2 Statement of Purpose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purpose of this proposal is to secure a strategic partnership for the implementation of the Integrated Didactic Electrotechnical Framework (IDEF). This comprehensive program is designed to deliver world-class electrical engineering training that guarantees technical mastery, ensures full regulatory compliance, and provides a transparent, automated credentialing system for all stakeholders.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2.0 Proposed System Architecture: The IDEF</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2.1 Strategic Importance and Pedagogical Foundation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 robust pedagogical framework is the cornerstone of any effective educational system. Integrating proven educational principles with advanced technical infrastructure creates a learning environment that is not only more effective but also fundamentally more transparent and accountable. The IDEF is built upon a philosophy that prioritizes learner-centric development, ensuring that educational outcomes are both measurable and meaningful.</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The core pedagogical philosophy of the IDEF synthesizes three key principles: </w:t>
      </w:r>
      <w:r w:rsidRPr="00570192">
        <w:rPr>
          <w:rFonts w:ascii="Times New Roman" w:eastAsia="Times New Roman" w:hAnsi="Times New Roman" w:cs="Times New Roman"/>
          <w:b/>
          <w:bCs/>
          <w:sz w:val="24"/>
          <w:szCs w:val="24"/>
        </w:rPr>
        <w:t>didactic experimental education</w:t>
      </w: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autopedagogie</w:t>
      </w:r>
      <w:r w:rsidRPr="00570192">
        <w:rPr>
          <w:rFonts w:ascii="Times New Roman" w:eastAsia="Times New Roman" w:hAnsi="Times New Roman" w:cs="Times New Roman"/>
          <w:sz w:val="24"/>
          <w:szCs w:val="24"/>
        </w:rPr>
        <w:t xml:space="preserve"> (self-directed learning), and </w:t>
      </w:r>
      <w:r w:rsidRPr="00570192">
        <w:rPr>
          <w:rFonts w:ascii="Times New Roman" w:eastAsia="Times New Roman" w:hAnsi="Times New Roman" w:cs="Times New Roman"/>
          <w:b/>
          <w:bCs/>
          <w:sz w:val="24"/>
          <w:szCs w:val="24"/>
        </w:rPr>
        <w:t>Montessori principles</w:t>
      </w:r>
      <w:r w:rsidRPr="00570192">
        <w:rPr>
          <w:rFonts w:ascii="Times New Roman" w:eastAsia="Times New Roman" w:hAnsi="Times New Roman" w:cs="Times New Roman"/>
          <w:sz w:val="24"/>
          <w:szCs w:val="24"/>
        </w:rPr>
        <w:t xml:space="preserve">. This blended approach fosters a dynamic learning environment where students engage in hands-on, modular tasks that encourage both independent discovery and guided instruction. The system is designed to facilitate an operational research cycle: </w:t>
      </w:r>
      <w:r w:rsidRPr="00570192">
        <w:rPr>
          <w:rFonts w:ascii="Times New Roman" w:eastAsia="Times New Roman" w:hAnsi="Times New Roman" w:cs="Times New Roman"/>
          <w:i/>
          <w:iCs/>
          <w:sz w:val="24"/>
          <w:szCs w:val="24"/>
        </w:rPr>
        <w:t>task → error → retask → certify</w:t>
      </w:r>
      <w:r w:rsidRPr="00570192">
        <w:rPr>
          <w:rFonts w:ascii="Times New Roman" w:eastAsia="Times New Roman" w:hAnsi="Times New Roman" w:cs="Times New Roman"/>
          <w:sz w:val="24"/>
          <w:szCs w:val="24"/>
        </w:rPr>
        <w:t>, which builds resilience and deep-seated competency.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To ensure that learning pathways are aligned with individual strengths, the IDEF integrates a mixed-method research approach. This combines quantitative </w:t>
      </w:r>
      <w:r w:rsidRPr="00570192">
        <w:rPr>
          <w:rFonts w:ascii="Times New Roman" w:eastAsia="Times New Roman" w:hAnsi="Times New Roman" w:cs="Times New Roman"/>
          <w:b/>
          <w:bCs/>
          <w:sz w:val="24"/>
          <w:szCs w:val="24"/>
        </w:rPr>
        <w:t>psychometric analysis</w:t>
      </w:r>
      <w:r w:rsidRPr="00570192">
        <w:rPr>
          <w:rFonts w:ascii="Times New Roman" w:eastAsia="Times New Roman" w:hAnsi="Times New Roman" w:cs="Times New Roman"/>
          <w:sz w:val="24"/>
          <w:szCs w:val="24"/>
        </w:rPr>
        <w:t xml:space="preserve"> with qualitative </w:t>
      </w:r>
      <w:r w:rsidRPr="00570192">
        <w:rPr>
          <w:rFonts w:ascii="Times New Roman" w:eastAsia="Times New Roman" w:hAnsi="Times New Roman" w:cs="Times New Roman"/>
          <w:b/>
          <w:bCs/>
          <w:sz w:val="24"/>
          <w:szCs w:val="24"/>
        </w:rPr>
        <w:t>phenomenological interviews</w:t>
      </w:r>
      <w:r w:rsidRPr="00570192">
        <w:rPr>
          <w:rFonts w:ascii="Times New Roman" w:eastAsia="Times New Roman" w:hAnsi="Times New Roman" w:cs="Times New Roman"/>
          <w:sz w:val="24"/>
          <w:szCs w:val="24"/>
        </w:rPr>
        <w:t xml:space="preserve"> to create comprehensive learner profiles. By understanding each student's cognitive and behavioral aptitudes, we can tailor career guidance and ensure a superior fit between the learner and their chosen occupational role, harmonizing vocational diagnostics with academic and professional pathways. This philosophical and analytical foundation is directly embodied in the tangible technical components of the framework.</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2.2 Technical and Management Infrastructure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technical infrastructure of the IDEF is centered around a suite of modular didactic panels, which serve as the core of the hands-on learning experience. These panels, featuring real-world electrotechnical and hydraulic components, allow learners to construct, test, and troubleshoot circuits and systems in a controlled, safe, and measurable environment. These panels are designed to model real-world industrial systems, drawing from reference designs such as the NXP KM35Z512 three-phase smart meter, allowing learners to engage with industry-standard hardware and schematics. This practical approach moves beyond abstract theory to build tangible, job-ready skills.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The system's true power lies in its integrated management and automation capabilities. The entire framework is managed through a central system built on </w:t>
      </w:r>
      <w:r w:rsidRPr="00570192">
        <w:rPr>
          <w:rFonts w:ascii="Times New Roman" w:eastAsia="Times New Roman" w:hAnsi="Times New Roman" w:cs="Times New Roman"/>
          <w:b/>
          <w:bCs/>
          <w:sz w:val="24"/>
          <w:szCs w:val="24"/>
        </w:rPr>
        <w:t>Visual Basic</w:t>
      </w:r>
      <w:r w:rsidRPr="00570192">
        <w:rPr>
          <w:rFonts w:ascii="Times New Roman" w:eastAsia="Times New Roman" w:hAnsi="Times New Roman" w:cs="Times New Roman"/>
          <w:sz w:val="24"/>
          <w:szCs w:val="24"/>
        </w:rPr>
        <w:t xml:space="preserve">, which utilizes </w:t>
      </w:r>
      <w:r w:rsidRPr="00570192">
        <w:rPr>
          <w:rFonts w:ascii="Courier New" w:eastAsia="Times New Roman" w:hAnsi="Courier New" w:cs="Courier New"/>
          <w:sz w:val="20"/>
          <w:szCs w:val="20"/>
        </w:rPr>
        <w:t>logigrammes</w:t>
      </w:r>
      <w:r w:rsidRPr="00570192">
        <w:rPr>
          <w:rFonts w:ascii="Times New Roman" w:eastAsia="Times New Roman" w:hAnsi="Times New Roman" w:cs="Times New Roman"/>
          <w:sz w:val="24"/>
          <w:szCs w:val="24"/>
        </w:rPr>
        <w:t xml:space="preserve"> and </w:t>
      </w:r>
      <w:r w:rsidRPr="00570192">
        <w:rPr>
          <w:rFonts w:ascii="Courier New" w:eastAsia="Times New Roman" w:hAnsi="Courier New" w:cs="Courier New"/>
          <w:sz w:val="20"/>
          <w:szCs w:val="20"/>
        </w:rPr>
        <w:t>algorigrammes</w:t>
      </w:r>
      <w:r w:rsidRPr="00570192">
        <w:rPr>
          <w:rFonts w:ascii="Times New Roman" w:eastAsia="Times New Roman" w:hAnsi="Times New Roman" w:cs="Times New Roman"/>
          <w:sz w:val="24"/>
          <w:szCs w:val="24"/>
        </w:rPr>
        <w:t xml:space="preserve"> to automate critical administrative and assessment workflows. This backend logic is not merely administrative; it includes a library of engineering functions to automate complex calculations, from quadratic equations to characteristic impedance, directly within the assessment framework. This includes the automation of assessment flows, internal moderation processes, and the tracking of credentials from initial task completion to final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7305"/>
      </w:tblGrid>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Core System Features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Advantages</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Credential-Linked Dashboards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Provides real-time, transparent tracking of learner progress, achievements, and certifications. This gives administrators and partners immediate visibility into performance and compliance metrics.</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SQL Integration for Traceability</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Ensures complete bibliographic and data traceability for all learner activities, assessments, and certifications. This creates an incorruptible audit trail, enhancing data integrity and simplifying external verification.</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Modular and Scalable Design</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framework's modular nature, from the didactic panels to the curriculum content, allows for flexible deployment and seamless scaling across both vocational and academic domains to meet evolving needs.</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Bilingual, Audit-Ready Export Logic</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system can generate all necessary documentation, including transcripts and portfolios, in a bilingual format with logic specifically designed to meet the stringent requirements of auditing bodies, ensuring full compliance.</w:t>
            </w:r>
          </w:p>
        </w:tc>
      </w:tr>
    </w:tbl>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This integrated infrastructure directly addresses the primary disadvantages of traditional training systems, such as high setup complexity and the need for extensive institutional cooperation. By providing a unified, automated, and scalable solution, the IDEF minimizes administrative overhead and maximizes educational impact.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3.0 Curriculum and Modular Content Overview</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3.1 Framework and Alignment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 curriculum that is strategically aligned with both national and international standards is essential for ensuring learner mobility and long-term employability. The IDEF curriculum is meticulously designed for progressive qualification, adhering to the frameworks of recognized regulatory bodies. This ensures that every credential earned within the system is valid, portable, and valued by employers and academic institutions.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IDEF curriculum is fully aligned with the requirements of key South African regulatory bodies, including:</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SAQA</w:t>
      </w:r>
      <w:r w:rsidRPr="00570192">
        <w:rPr>
          <w:rFonts w:ascii="Times New Roman" w:eastAsia="Times New Roman" w:hAnsi="Times New Roman" w:cs="Times New Roman"/>
          <w:sz w:val="24"/>
          <w:szCs w:val="24"/>
        </w:rPr>
        <w:t xml:space="preserve"> (South African Qualifications Authority)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NATED</w:t>
      </w:r>
      <w:r w:rsidRPr="00570192">
        <w:rPr>
          <w:rFonts w:ascii="Times New Roman" w:eastAsia="Times New Roman" w:hAnsi="Times New Roman" w:cs="Times New Roman"/>
          <w:sz w:val="24"/>
          <w:szCs w:val="24"/>
        </w:rPr>
        <w:t xml:space="preserve"> (National Technical Education, N1-N6)</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NCV</w:t>
      </w:r>
      <w:r w:rsidRPr="00570192">
        <w:rPr>
          <w:rFonts w:ascii="Times New Roman" w:eastAsia="Times New Roman" w:hAnsi="Times New Roman" w:cs="Times New Roman"/>
          <w:sz w:val="24"/>
          <w:szCs w:val="24"/>
        </w:rPr>
        <w:t xml:space="preserve"> (National Certificate: Vocational)</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QCTO</w:t>
      </w:r>
      <w:r w:rsidRPr="00570192">
        <w:rPr>
          <w:rFonts w:ascii="Times New Roman" w:eastAsia="Times New Roman" w:hAnsi="Times New Roman" w:cs="Times New Roman"/>
          <w:sz w:val="24"/>
          <w:szCs w:val="24"/>
        </w:rPr>
        <w:t xml:space="preserve"> (Quality Council for Trades and Occupations)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curriculum is structured in progressive levels to build a comprehensive skillset, from foundational theory to advanced application.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Level 1: Foundational N-Level Studies (N1-N3)</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Electrical Trade Theory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Industrial Electronics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Engineering Science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Mathematics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Times New Roman" w:eastAsia="Times New Roman" w:hAnsi="Times New Roman" w:cs="Times New Roman"/>
          <w:i/>
          <w:iCs/>
          <w:sz w:val="24"/>
          <w:szCs w:val="24"/>
        </w:rPr>
        <w:t>Includes the application of foundational DC principles such as Ohm's Law, Kirchhoff's Laws, and circuit analysis theorems (e.g., Superposition, Thevenin).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Level 2: Advanced N-Level Studies (N4-N6)</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Electrotechnics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Fault Finding and Protective Devices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Logic Systems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Power Machines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Digital Electronics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Times New Roman" w:eastAsia="Times New Roman" w:hAnsi="Times New Roman" w:cs="Times New Roman"/>
          <w:i/>
          <w:iCs/>
          <w:sz w:val="24"/>
          <w:szCs w:val="24"/>
        </w:rPr>
        <w:t>Includes practical application of circuit theorems (Thevenin, Norton), single- and three-phase AC principles, and analysis of DC transients.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Level 3: Specialized Vocational Skills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Panel Wiring</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Installation Rules (SANS 10142)</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DC/AC Machine Principles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Single and Three-Phase Systems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Courier New" w:eastAsia="Times New Roman" w:hAnsi="Courier New" w:cs="Courier New"/>
          <w:sz w:val="20"/>
          <w:szCs w:val="20"/>
        </w:rPr>
        <w:t>Transformer and Motor Control</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 </w:t>
      </w:r>
      <w:r w:rsidRPr="00570192">
        <w:rPr>
          <w:rFonts w:ascii="Times New Roman" w:eastAsia="Times New Roman" w:hAnsi="Times New Roman" w:cs="Times New Roman"/>
          <w:i/>
          <w:iCs/>
          <w:sz w:val="24"/>
          <w:szCs w:val="24"/>
        </w:rPr>
        <w:t>Covers hands-on application of motor control circuits (contactor, relay, overload protection), interlock systems, and compliance with national wiring standards.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This structured content provides the knowledge base upon which our rigorous assessment and certification methodology is built.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4.0 Assessment, Compliance, and Quality Assurance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4.1 Assessment and Validation Methodology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 transparent and rigorous assessment process is critical for validating competency and ensuring the credibility of any qualification. The IDEF employs a multi-faceted approach that validates both theoretical knowledge and applied skills in strict alignment with national standards. This ensures that every graduate is not just certified, but verifiably competent.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The assessment process is governed by an </w:t>
      </w:r>
      <w:r w:rsidRPr="00570192">
        <w:rPr>
          <w:rFonts w:ascii="Times New Roman" w:eastAsia="Times New Roman" w:hAnsi="Times New Roman" w:cs="Times New Roman"/>
          <w:b/>
          <w:bCs/>
          <w:sz w:val="24"/>
          <w:szCs w:val="24"/>
        </w:rPr>
        <w:t>Internal Continuous Assessment (ICASS)</w:t>
      </w:r>
      <w:r w:rsidRPr="00570192">
        <w:rPr>
          <w:rFonts w:ascii="Times New Roman" w:eastAsia="Times New Roman" w:hAnsi="Times New Roman" w:cs="Times New Roman"/>
          <w:sz w:val="24"/>
          <w:szCs w:val="24"/>
        </w:rPr>
        <w:t xml:space="preserve"> framework, which tracks learner performance throughout the training cycle. All evidence is collected and organized into a </w:t>
      </w:r>
      <w:r w:rsidRPr="00570192">
        <w:rPr>
          <w:rFonts w:ascii="Times New Roman" w:eastAsia="Times New Roman" w:hAnsi="Times New Roman" w:cs="Times New Roman"/>
          <w:b/>
          <w:bCs/>
          <w:sz w:val="24"/>
          <w:szCs w:val="24"/>
        </w:rPr>
        <w:t>Portfolio of Evidence (PoE)</w:t>
      </w:r>
      <w:r w:rsidRPr="00570192">
        <w:rPr>
          <w:rFonts w:ascii="Times New Roman" w:eastAsia="Times New Roman" w:hAnsi="Times New Roman" w:cs="Times New Roman"/>
          <w:sz w:val="24"/>
          <w:szCs w:val="24"/>
        </w:rPr>
        <w:t xml:space="preserve">, which serves as the final, comprehensive record of the learner's achievements. The process culminates in an </w:t>
      </w:r>
      <w:r w:rsidRPr="00570192">
        <w:rPr>
          <w:rFonts w:ascii="Times New Roman" w:eastAsia="Times New Roman" w:hAnsi="Times New Roman" w:cs="Times New Roman"/>
          <w:b/>
          <w:bCs/>
          <w:sz w:val="24"/>
          <w:szCs w:val="24"/>
        </w:rPr>
        <w:t>Integrated Summative Assessment Task (ISAT)</w:t>
      </w:r>
      <w:r w:rsidRPr="00570192">
        <w:rPr>
          <w:rFonts w:ascii="Times New Roman" w:eastAsia="Times New Roman" w:hAnsi="Times New Roman" w:cs="Times New Roman"/>
          <w:sz w:val="24"/>
          <w:szCs w:val="24"/>
        </w:rPr>
        <w:t>, which evaluates the student’s ability to apply cumulative knowledge to solve complex problems.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The IDEF system has built-in quality assurance mechanisms, including automated tools for internal moderation and the generation of all required documentation (e.g., marking memoranda, assessment plans) for external verification by bodies such as </w:t>
      </w:r>
      <w:r w:rsidRPr="00570192">
        <w:rPr>
          <w:rFonts w:ascii="Times New Roman" w:eastAsia="Times New Roman" w:hAnsi="Times New Roman" w:cs="Times New Roman"/>
          <w:b/>
          <w:bCs/>
          <w:sz w:val="24"/>
          <w:szCs w:val="24"/>
        </w:rPr>
        <w:t>Umalusi</w:t>
      </w:r>
      <w:r w:rsidRPr="00570192">
        <w:rPr>
          <w:rFonts w:ascii="Times New Roman" w:eastAsia="Times New Roman" w:hAnsi="Times New Roman" w:cs="Times New Roman"/>
          <w:sz w:val="24"/>
          <w:szCs w:val="24"/>
        </w:rPr>
        <w:t>. This ensures that the entire assessment lifecycle is audit-ready at all times.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Key Assessment Validation Points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Continuous evaluation is conducted via two formal tests at the college level during each trimester.</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A minimum ICASS mark of 40% is required to qualify for the final external examination.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The final promotion mark is calculated using a 40:60 ratio, comprising 40% from the ICASS mark and 60% from the final examination mark.</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This robust assessment methodology is intrinsically linked to the successful implementation of the project and is foundational to achieving the expected high-quality outcomes.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4.2 Adherence to Technical Standards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Tshingombe Engineering is committed to the highest standards of technical excellence and safety. All practical training modules, hands-on assessments, and system designs developed within the IDEF will adhere strictly to established national and international industry standards. This ensures that graduates are not only theoretically knowledgeable but are also fully prepared for the safety and compliance demands of real-world industrial environments.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Key technical standards embedded in the curriculum and assessment include: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Referenced Technical Standards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SANS 10142</w:t>
      </w:r>
      <w:r w:rsidRPr="00570192">
        <w:rPr>
          <w:rFonts w:ascii="Times New Roman" w:eastAsia="Times New Roman" w:hAnsi="Times New Roman" w:cs="Times New Roman"/>
          <w:sz w:val="24"/>
          <w:szCs w:val="24"/>
        </w:rPr>
        <w:t>: The South African National Standard for the wiring of premises.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IEC</w:t>
      </w:r>
      <w:r w:rsidRPr="00570192">
        <w:rPr>
          <w:rFonts w:ascii="Times New Roman" w:eastAsia="Times New Roman" w:hAnsi="Times New Roman" w:cs="Times New Roman"/>
          <w:sz w:val="24"/>
          <w:szCs w:val="24"/>
        </w:rPr>
        <w:t>: International Electrotechnical Commission standards.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CEBEC</w:t>
      </w:r>
      <w:r w:rsidRPr="00570192">
        <w:rPr>
          <w:rFonts w:ascii="Times New Roman" w:eastAsia="Times New Roman" w:hAnsi="Times New Roman" w:cs="Times New Roman"/>
          <w:sz w:val="24"/>
          <w:szCs w:val="24"/>
        </w:rPr>
        <w:t>: Belgian Electrotechnical Committee standards.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MIL-STD</w:t>
      </w:r>
      <w:r w:rsidRPr="00570192">
        <w:rPr>
          <w:rFonts w:ascii="Times New Roman" w:eastAsia="Times New Roman" w:hAnsi="Times New Roman" w:cs="Times New Roman"/>
          <w:sz w:val="24"/>
          <w:szCs w:val="24"/>
        </w:rPr>
        <w:t>: Applicable Military Standards for reliability and performance where relevant.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5.0 Implementation and Commercial Terms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5.1 Project Implementation Plan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 phased, methodical, and professionally managed implementation is crucial to the success of the IDEF deployment. We propose a logical, three-phase rollout plan designed to ensure a seamless integration, validate system performance, and scale operations effectively.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1. </w:t>
      </w:r>
      <w:r w:rsidRPr="00570192">
        <w:rPr>
          <w:rFonts w:ascii="Times New Roman" w:eastAsia="Times New Roman" w:hAnsi="Times New Roman" w:cs="Times New Roman"/>
          <w:b/>
          <w:bCs/>
          <w:sz w:val="24"/>
          <w:szCs w:val="24"/>
        </w:rPr>
        <w:t>Phase 1: Foundational System Deployment</w:t>
      </w:r>
      <w:r w:rsidRPr="00570192">
        <w:rPr>
          <w:rFonts w:ascii="Times New Roman" w:eastAsia="Times New Roman" w:hAnsi="Times New Roman" w:cs="Times New Roman"/>
          <w:sz w:val="24"/>
          <w:szCs w:val="24"/>
        </w:rPr>
        <w:t xml:space="preserve"> This initial phase will focus on setting up the core technical and management infrastructure. It includes the installation and configuration of the central management system, featuring the credential-linked dashboards and automation logic. Concurrently, the foundational set of modular didactic training panels will be installed and commissioned at the designated training facility.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2. </w:t>
      </w:r>
      <w:r w:rsidRPr="00570192">
        <w:rPr>
          <w:rFonts w:ascii="Times New Roman" w:eastAsia="Times New Roman" w:hAnsi="Times New Roman" w:cs="Times New Roman"/>
          <w:b/>
          <w:bCs/>
          <w:sz w:val="24"/>
          <w:szCs w:val="24"/>
        </w:rPr>
        <w:t>Phase 2: Curriculum Integration &amp; Pilot Program</w:t>
      </w:r>
      <w:r w:rsidRPr="00570192">
        <w:rPr>
          <w:rFonts w:ascii="Times New Roman" w:eastAsia="Times New Roman" w:hAnsi="Times New Roman" w:cs="Times New Roman"/>
          <w:sz w:val="24"/>
          <w:szCs w:val="24"/>
        </w:rPr>
        <w:t xml:space="preserve"> Once the core system is operational, the complete N1-N6 modular curriculum content will be loaded and integrated into the platform. A pilot training program will be launched with an initial cohort of learners. This phase will be used to validate the end-to-end workflow, from learner enrollment and instruction to automated assessment and progress tracking.</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3. </w:t>
      </w:r>
      <w:r w:rsidRPr="00570192">
        <w:rPr>
          <w:rFonts w:ascii="Times New Roman" w:eastAsia="Times New Roman" w:hAnsi="Times New Roman" w:cs="Times New Roman"/>
          <w:b/>
          <w:bCs/>
          <w:sz w:val="24"/>
          <w:szCs w:val="24"/>
        </w:rPr>
        <w:t>Phase 3: Full-Scale Operation and Quality Assurance</w:t>
      </w:r>
      <w:r w:rsidRPr="00570192">
        <w:rPr>
          <w:rFonts w:ascii="Times New Roman" w:eastAsia="Times New Roman" w:hAnsi="Times New Roman" w:cs="Times New Roman"/>
          <w:sz w:val="24"/>
          <w:szCs w:val="24"/>
        </w:rPr>
        <w:t xml:space="preserve"> Following the successful completion of the pilot program, the system will transition to full operational capacity. This includes the implementation of the complete ICASS and ISAT assessment framework, the activation of the internal moderation workflows, and the generation of audit-ready reports for external verification. The system will then be ready for continuous, full-scale enrollment.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The project will be led by </w:t>
      </w:r>
      <w:r w:rsidRPr="00570192">
        <w:rPr>
          <w:rFonts w:ascii="Times New Roman" w:eastAsia="Times New Roman" w:hAnsi="Times New Roman" w:cs="Times New Roman"/>
          <w:b/>
          <w:bCs/>
          <w:sz w:val="24"/>
          <w:szCs w:val="24"/>
        </w:rPr>
        <w:t>Tshingombe Tshitadi Fiston</w:t>
      </w:r>
      <w:r w:rsidRPr="00570192">
        <w:rPr>
          <w:rFonts w:ascii="Times New Roman" w:eastAsia="Times New Roman" w:hAnsi="Times New Roman" w:cs="Times New Roman"/>
          <w:sz w:val="24"/>
          <w:szCs w:val="24"/>
        </w:rPr>
        <w:t>, the lead systems-oriented educator-engineer, who will oversee all phases of technical implementation, curriculum integration, and quality assurance.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5.2 Schedule of Services and Fees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following table provides an overview of the service categories and an illustrative cost basis derived from previous projects. A formal quotation will be developed following a detailed project scoping and requirements analysis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5019"/>
        <w:gridCol w:w="2267"/>
      </w:tblGrid>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Service Category</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Description</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Illustrative Cost Basis</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Installation &amp; Commissioning</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Includes the fitting of electrical appliances for domestic and industrial training environments, basic 3-phase distribution board installation, and commissioning of all didactic panels.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Based on sub-contractor rates and per-unit installation fees.</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Instructional &amp; Training Services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Encompasses the delivery of modular training content, including instruction on database management, fibre optics, logic control, and general information technology principles.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Billed at a per-module or daily instructional rate.</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Engineering &amp; Design Services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Involves the design and manufacture of custom engineering components for didactic systems (low and high voltage) and general electrical engineering sub-contracting services.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Quoted on a per-project or hourly rate basis.</w:t>
            </w:r>
          </w:p>
        </w:tc>
      </w:tr>
    </w:tbl>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i/>
          <w:iCs/>
          <w:sz w:val="24"/>
          <w:szCs w:val="24"/>
        </w:rPr>
        <w:t>Disclaimer: All figures are illustrative and intended to provide a general scope of service costs. A final quotation will be provided upon detailed project scoping.</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6.0 Conclusion and Next Steps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Integrated Didactic Electrotechnical Framework (IDEF) offers a unique and powerful solution to the challenges facing technical education today. Its value proposition lies in its ability to deliver technically proficient, verifiably certified, and audit-ready graduates by seamlessly integrating advanced educational technology with rigorous, standards-based engineering principles. The IDEF is more than a training program; it is a complete ecosystem for developing the next generation of electrical engineering professionals.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We are confident that the IDEF can provide transformative value to your organization. We propose a follow-up meeting at your earliest convenience to provide a live demonstration of the system's credential-linked dashboards and to discuss the specific implementation requirements necessary to achieve your strategic goals.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 Beginner's Guide to Core Electrical Engineering Concepts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Introduction: The Language of Circuits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Welcome. As an educator and curriculum designer, I have assembled a wide portfolio of educational materials spanning vocational and academic frameworks like NATED, SQA, and QCTO. This guide is designed to serve as a clear and simple pathway through that material, building a solid foundation in the fundamental concepts that power our world.</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Electricity can often seem complex, and my own research into pedagogy has highlighted the common "misconceptions in electricity" that students have about current, resistance, and potential difference. This guide will make these core ideas clear, anchoring them directly to the learning outcomes and formulas you will encounter in my course modules.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1. The Building Blocks: Voltage, Current, and Resistance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1.1. Defining the Core Trio</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primary learning outcome for any introductory module is understanding the three most fundamental terms: Voltage, Current, and Resistance. A helpful analogy is to think of water flowing through a pipe, which helps make these abstract concepts intuitive.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Voltage (Potential Difference)</w:t>
      </w:r>
      <w:r w:rsidRPr="00570192">
        <w:rPr>
          <w:rFonts w:ascii="Times New Roman" w:eastAsia="Times New Roman" w:hAnsi="Times New Roman" w:cs="Times New Roman"/>
          <w:sz w:val="24"/>
          <w:szCs w:val="24"/>
        </w:rPr>
        <w:t xml:space="preserve"> This is the "pressure" that pushes electrical charge through a circuit. In our water analogy, voltage is like the water pressure in the pipe. A higher pressure pushes more water, and a higher voltage pushes more electrical charge.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Current (I)</w:t>
      </w:r>
      <w:r w:rsidRPr="00570192">
        <w:rPr>
          <w:rFonts w:ascii="Times New Roman" w:eastAsia="Times New Roman" w:hAnsi="Times New Roman" w:cs="Times New Roman"/>
          <w:sz w:val="24"/>
          <w:szCs w:val="24"/>
        </w:rPr>
        <w:t xml:space="preserve"> This is the rate of flow of electrical charge. In the analogy, current is the amount of water flowing past a certain point in the pipe. More water flow means a higher current.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Resistance (R)</w:t>
      </w:r>
      <w:r w:rsidRPr="00570192">
        <w:rPr>
          <w:rFonts w:ascii="Times New Roman" w:eastAsia="Times New Roman" w:hAnsi="Times New Roman" w:cs="Times New Roman"/>
          <w:sz w:val="24"/>
          <w:szCs w:val="24"/>
        </w:rPr>
        <w:t xml:space="preserve"> This is the opposition to the flow of current. In our pipe analogy, resistance is like a narrowing or obstruction in the pipe that restricts water flow.</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1.2. Ohm's Law: The Relationship That Rules Them All</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Ohm's Law is the cornerstone formula that mathematically connects voltage, current, and resistance. Its application is a primary learning outcome in both the NATED N1-N3 and SQA Advanced Certificate frameworks.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law states that the voltage (E) across a component is equal to the current (I) flowing through it multiplied by its resistance (R). In my notes and formula sheets, you will see it expressed precisely as: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Formula:</w:t>
      </w:r>
      <w:r w:rsidRPr="00570192">
        <w:rPr>
          <w:rFonts w:ascii="Times New Roman" w:eastAsia="Times New Roman" w:hAnsi="Times New Roman" w:cs="Times New Roman"/>
          <w:sz w:val="24"/>
          <w:szCs w:val="24"/>
        </w:rPr>
        <w:t xml:space="preserve"> </w:t>
      </w:r>
      <w:r w:rsidRPr="00570192">
        <w:rPr>
          <w:rFonts w:ascii="Courier New" w:eastAsia="Times New Roman" w:hAnsi="Courier New" w:cs="Courier New"/>
          <w:sz w:val="20"/>
          <w:szCs w:val="20"/>
        </w:rPr>
        <w:t>E=RI</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This means that for a given resistance, if you increase the voltage (the "pressure"), the current (the "flow") will also increase. Conversely, if you keep the voltage the same but increase the resistance (the "obstruction"), the current will decrease. For example, connecting a small resistor to a 9V battery will allow more current to flow than connecting a large resistor.</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Now that we understand these basic principles, let's see how they apply to complete circuits, which form the core of electronics analysis.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2. Direct Current (DC) Circuits: The Foundation of Electronics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Analyzing DC circuits is a fundamental outcome in my SQA Advanced Certificate curricula and the NATED N1-N3 modules for Industrial Electronics.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2.1. What is a DC Circuit?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A Direct Current (DC) circuit is an electrical circuit in which the current flows in only </w:t>
      </w:r>
      <w:r w:rsidRPr="00570192">
        <w:rPr>
          <w:rFonts w:ascii="Times New Roman" w:eastAsia="Times New Roman" w:hAnsi="Times New Roman" w:cs="Times New Roman"/>
          <w:b/>
          <w:bCs/>
          <w:sz w:val="24"/>
          <w:szCs w:val="24"/>
        </w:rPr>
        <w:t>one direction</w:t>
      </w:r>
      <w:r w:rsidRPr="00570192">
        <w:rPr>
          <w:rFonts w:ascii="Times New Roman" w:eastAsia="Times New Roman" w:hAnsi="Times New Roman" w:cs="Times New Roman"/>
          <w:sz w:val="24"/>
          <w:szCs w:val="24"/>
        </w:rPr>
        <w:t>. This is the type of power supplied by batteries and is fundamental to most electronic devices.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2.2. Kirchhoff's Laws: Analyzing the Flow</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When circuits become more complex, we use Kirchhoff's Laws—two essential rules I refer to in my notes as the "CIRCUIT KIRICHOFF LOW"—to analyze the flow.</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1. </w:t>
      </w:r>
      <w:r w:rsidRPr="00570192">
        <w:rPr>
          <w:rFonts w:ascii="Times New Roman" w:eastAsia="Times New Roman" w:hAnsi="Times New Roman" w:cs="Times New Roman"/>
          <w:b/>
          <w:bCs/>
          <w:sz w:val="24"/>
          <w:szCs w:val="24"/>
        </w:rPr>
        <w:t>Kirchhoff's Current Law (KCL)</w:t>
      </w:r>
      <w:r w:rsidRPr="00570192">
        <w:rPr>
          <w:rFonts w:ascii="Times New Roman" w:eastAsia="Times New Roman" w:hAnsi="Times New Roman" w:cs="Times New Roman"/>
          <w:sz w:val="24"/>
          <w:szCs w:val="24"/>
        </w:rPr>
        <w:t xml:space="preserve"> This law states that the total current entering a junction (or node) must equal the total current leaving it. In my technical notes, you will find a practical, though condensed, representation of this law: </w:t>
      </w:r>
      <w:r w:rsidRPr="00570192">
        <w:rPr>
          <w:rFonts w:ascii="Courier New" w:eastAsia="Times New Roman" w:hAnsi="Courier New" w:cs="Courier New"/>
          <w:sz w:val="20"/>
          <w:szCs w:val="20"/>
        </w:rPr>
        <w:t>sum of current node n I1+I2+I+3(-,i4-I5)</w:t>
      </w:r>
      <w:r w:rsidRPr="00570192">
        <w:rPr>
          <w:rFonts w:ascii="Times New Roman" w:eastAsia="Times New Roman" w:hAnsi="Times New Roman" w:cs="Times New Roman"/>
          <w:sz w:val="24"/>
          <w:szCs w:val="24"/>
        </w:rPr>
        <w:t xml:space="preserve"> This is a shorthand example showing that at a node 'n', the sum of incoming currents (I1, I2, I3) must balance the sum of outgoing currents (I4, I5). Charge does not build up at an intersection.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2. </w:t>
      </w:r>
      <w:r w:rsidRPr="00570192">
        <w:rPr>
          <w:rFonts w:ascii="Times New Roman" w:eastAsia="Times New Roman" w:hAnsi="Times New Roman" w:cs="Times New Roman"/>
          <w:b/>
          <w:bCs/>
          <w:sz w:val="24"/>
          <w:szCs w:val="24"/>
        </w:rPr>
        <w:t>Kirchhoff's Voltage Law (KVL)</w:t>
      </w:r>
      <w:r w:rsidRPr="00570192">
        <w:rPr>
          <w:rFonts w:ascii="Times New Roman" w:eastAsia="Times New Roman" w:hAnsi="Times New Roman" w:cs="Times New Roman"/>
          <w:sz w:val="24"/>
          <w:szCs w:val="24"/>
        </w:rPr>
        <w:t xml:space="preserve"> This law applies to any closed loop in a circuit. It states that the sum of all voltage gains (from sources like batteries) and voltage drops (across components like resistors) around any single loop must equal zero.</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2.3. Resistors in Series vs. Parallel</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Components can be connected in two primary ways: series or parallel. The connection method drastically changes the circuit's overall resistance and behavior. The formulas for calculating total resistance, as they appear in my curriculum formula sheets,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261"/>
        <w:gridCol w:w="4818"/>
      </w:tblGrid>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Feature</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Series Circuit</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Parallel Circuit</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Current</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Stays the same through all components.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Splits between the branches.</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Voltage</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Splits between the components.</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Stays the same across all branches.</w:t>
            </w:r>
          </w:p>
        </w:tc>
      </w:tr>
      <w:tr w:rsidR="00570192" w:rsidRPr="00570192" w:rsidTr="00570192">
        <w:trPr>
          <w:tblCellSpacing w:w="15" w:type="dxa"/>
        </w:trPr>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b/>
                <w:bCs/>
                <w:sz w:val="24"/>
                <w:szCs w:val="24"/>
              </w:rPr>
              <w:t>Total Resistance</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Increases as more resistors are added.&lt;br&gt;(</w:t>
            </w:r>
            <w:r w:rsidRPr="00570192">
              <w:rPr>
                <w:rFonts w:ascii="Courier New" w:eastAsia="Times New Roman" w:hAnsi="Courier New" w:cs="Courier New"/>
                <w:sz w:val="20"/>
                <w:szCs w:val="20"/>
              </w:rPr>
              <w:t>Rs=r1+r2+r3</w:t>
            </w:r>
            <w:r w:rsidRPr="00570192">
              <w:rPr>
                <w:rFonts w:ascii="Times New Roman" w:eastAsia="Times New Roman" w:hAnsi="Times New Roman" w:cs="Times New Roman"/>
                <w:sz w:val="24"/>
                <w:szCs w:val="24"/>
              </w:rPr>
              <w:t>)</w:t>
            </w:r>
          </w:p>
        </w:tc>
        <w:tc>
          <w:tcPr>
            <w:tcW w:w="0" w:type="auto"/>
            <w:vAlign w:val="center"/>
            <w:hideMark/>
          </w:tcPr>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Decreases as more resistors are added.&lt;br&gt;(</w:t>
            </w:r>
            <w:r w:rsidRPr="00570192">
              <w:rPr>
                <w:rFonts w:ascii="Courier New" w:eastAsia="Times New Roman" w:hAnsi="Courier New" w:cs="Courier New"/>
                <w:sz w:val="20"/>
                <w:szCs w:val="20"/>
              </w:rPr>
              <w:t>Rp= 1/ 1/r+r1</w:t>
            </w:r>
            <w:r w:rsidRPr="00570192">
              <w:rPr>
                <w:rFonts w:ascii="Times New Roman" w:eastAsia="Times New Roman" w:hAnsi="Times New Roman" w:cs="Times New Roman"/>
                <w:sz w:val="24"/>
                <w:szCs w:val="24"/>
              </w:rPr>
              <w:t>)&lt;br&gt;</w:t>
            </w:r>
            <w:r w:rsidRPr="00570192">
              <w:rPr>
                <w:rFonts w:ascii="Times New Roman" w:eastAsia="Times New Roman" w:hAnsi="Times New Roman" w:cs="Times New Roman"/>
                <w:i/>
                <w:iCs/>
                <w:sz w:val="24"/>
                <w:szCs w:val="24"/>
              </w:rPr>
              <w:t>Note: This shorthand from my notes represents the full formula: 1 divided by the sum of reciprocals.</w:t>
            </w:r>
          </w:p>
        </w:tc>
      </w:tr>
    </w:tbl>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While DC provides a steady flow, the power that comes from our wall outlets moves in a dynamic, alternating pattern.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3. Alternating Current (AC) Circuits: The Power in Our Walls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3.1. The Difference Between AC and DC</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In an Alternating Current (AC) circuit, the current and voltage continuously change direction and magnitude. This is the type of electricity used for power transmission and delivered to homes and businesses.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3.2. Key AC Concepts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Analyzing AC requires a few extra concepts, which are core topics in the Electrotechnics N5 modules.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Frequency:</w:t>
      </w:r>
      <w:r w:rsidRPr="00570192">
        <w:rPr>
          <w:rFonts w:ascii="Times New Roman" w:eastAsia="Times New Roman" w:hAnsi="Times New Roman" w:cs="Times New Roman"/>
          <w:sz w:val="24"/>
          <w:szCs w:val="24"/>
        </w:rPr>
        <w:t xml:space="preserve"> The rate at which the current changes direction, measured in Hertz (Hz).</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RMS and Average Values:</w:t>
      </w:r>
      <w:r w:rsidRPr="00570192">
        <w:rPr>
          <w:rFonts w:ascii="Times New Roman" w:eastAsia="Times New Roman" w:hAnsi="Times New Roman" w:cs="Times New Roman"/>
          <w:sz w:val="24"/>
          <w:szCs w:val="24"/>
        </w:rPr>
        <w:t xml:space="preserve"> As AC is always changing, my notes on "GENERATING AC CURRENT AVERAGE,MAX MIN FACTOR" refer to values like RMS (Root Mean Square) and Average, which express an effective, useful value for voltage or current.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Impedance (Z):</w:t>
      </w:r>
      <w:r w:rsidRPr="00570192">
        <w:rPr>
          <w:rFonts w:ascii="Times New Roman" w:eastAsia="Times New Roman" w:hAnsi="Times New Roman" w:cs="Times New Roman"/>
          <w:sz w:val="24"/>
          <w:szCs w:val="24"/>
        </w:rPr>
        <w:t xml:space="preserve"> This is the total opposition to current flow in an AC circuit. It includes both resistance and reactance. My formula sheets contain different versions depending on the context. For a simple inductive circuit, you will see </w:t>
      </w:r>
      <w:r w:rsidRPr="00570192">
        <w:rPr>
          <w:rFonts w:ascii="Courier New" w:eastAsia="Times New Roman" w:hAnsi="Courier New" w:cs="Courier New"/>
          <w:sz w:val="20"/>
          <w:szCs w:val="20"/>
        </w:rPr>
        <w:t>Z=R+lw</w:t>
      </w:r>
      <w:r w:rsidRPr="00570192">
        <w:rPr>
          <w:rFonts w:ascii="Times New Roman" w:eastAsia="Times New Roman" w:hAnsi="Times New Roman" w:cs="Times New Roman"/>
          <w:sz w:val="24"/>
          <w:szCs w:val="24"/>
        </w:rPr>
        <w:t xml:space="preserve"> (where </w:t>
      </w:r>
      <w:r w:rsidRPr="00570192">
        <w:rPr>
          <w:rFonts w:ascii="Courier New" w:eastAsia="Times New Roman" w:hAnsi="Courier New" w:cs="Courier New"/>
          <w:sz w:val="20"/>
          <w:szCs w:val="20"/>
        </w:rPr>
        <w:t>lw</w:t>
      </w:r>
      <w:r w:rsidRPr="00570192">
        <w:rPr>
          <w:rFonts w:ascii="Times New Roman" w:eastAsia="Times New Roman" w:hAnsi="Times New Roman" w:cs="Times New Roman"/>
          <w:sz w:val="24"/>
          <w:szCs w:val="24"/>
        </w:rPr>
        <w:t xml:space="preserve"> is more formally </w:t>
      </w:r>
      <w:r w:rsidRPr="00570192">
        <w:rPr>
          <w:rFonts w:ascii="Courier New" w:eastAsia="Times New Roman" w:hAnsi="Courier New" w:cs="Courier New"/>
          <w:sz w:val="20"/>
          <w:szCs w:val="20"/>
        </w:rPr>
        <w:t>jωL</w:t>
      </w:r>
      <w:r w:rsidRPr="00570192">
        <w:rPr>
          <w:rFonts w:ascii="Times New Roman" w:eastAsia="Times New Roman" w:hAnsi="Times New Roman" w:cs="Times New Roman"/>
          <w:sz w:val="24"/>
          <w:szCs w:val="24"/>
        </w:rPr>
        <w:t xml:space="preserve">). For more advanced AC machine analysis, you may see </w:t>
      </w:r>
      <w:r w:rsidRPr="00570192">
        <w:rPr>
          <w:rFonts w:ascii="Courier New" w:eastAsia="Times New Roman" w:hAnsi="Courier New" w:cs="Courier New"/>
          <w:sz w:val="20"/>
          <w:szCs w:val="20"/>
        </w:rPr>
        <w:t>Z=rg+jxd</w:t>
      </w:r>
      <w:r w:rsidRPr="00570192">
        <w:rPr>
          <w:rFonts w:ascii="Times New Roman" w:eastAsia="Times New Roman" w:hAnsi="Times New Roman" w:cs="Times New Roman"/>
          <w:sz w:val="24"/>
          <w:szCs w:val="24"/>
        </w:rPr>
        <w:t>, which refers to a synchronous generator's internal resistance (</w:t>
      </w:r>
      <w:r w:rsidRPr="00570192">
        <w:rPr>
          <w:rFonts w:ascii="Courier New" w:eastAsia="Times New Roman" w:hAnsi="Courier New" w:cs="Courier New"/>
          <w:sz w:val="20"/>
          <w:szCs w:val="20"/>
        </w:rPr>
        <w:t>rg</w:t>
      </w:r>
      <w:r w:rsidRPr="00570192">
        <w:rPr>
          <w:rFonts w:ascii="Times New Roman" w:eastAsia="Times New Roman" w:hAnsi="Times New Roman" w:cs="Times New Roman"/>
          <w:sz w:val="24"/>
          <w:szCs w:val="24"/>
        </w:rPr>
        <w:t>) and reactance (</w:t>
      </w:r>
      <w:r w:rsidRPr="00570192">
        <w:rPr>
          <w:rFonts w:ascii="Courier New" w:eastAsia="Times New Roman" w:hAnsi="Courier New" w:cs="Courier New"/>
          <w:sz w:val="20"/>
          <w:szCs w:val="20"/>
        </w:rPr>
        <w:t>xd</w:t>
      </w:r>
      <w:r w:rsidRPr="00570192">
        <w:rPr>
          <w:rFonts w:ascii="Times New Roman" w:eastAsia="Times New Roman" w:hAnsi="Times New Roman" w:cs="Times New Roman"/>
          <w:sz w:val="24"/>
          <w:szCs w:val="24"/>
        </w:rPr>
        <w: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Power Factor:</w:t>
      </w:r>
      <w:r w:rsidRPr="00570192">
        <w:rPr>
          <w:rFonts w:ascii="Times New Roman" w:eastAsia="Times New Roman" w:hAnsi="Times New Roman" w:cs="Times New Roman"/>
          <w:sz w:val="24"/>
          <w:szCs w:val="24"/>
        </w:rPr>
        <w:t xml:space="preserve"> In AC circuits, the power factor is the ratio of useful power to total supplied power. Its importance is shown in the formula from my notes: </w:t>
      </w:r>
      <w:r w:rsidRPr="00570192">
        <w:rPr>
          <w:rFonts w:ascii="Courier New" w:eastAsia="Times New Roman" w:hAnsi="Courier New" w:cs="Courier New"/>
          <w:sz w:val="20"/>
          <w:szCs w:val="20"/>
        </w:rPr>
        <w:t>P=v.i cos</w:t>
      </w:r>
      <w:r w:rsidRPr="00570192">
        <w:rPr>
          <w:rFonts w:ascii="Times New Roman" w:eastAsia="Times New Roman" w:hAnsi="Times New Roman" w:cs="Times New Roman"/>
          <w:sz w:val="24"/>
          <w:szCs w:val="24"/>
        </w:rPr>
        <w: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3.3. The Power Triangle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In AC circuits, power is described using three quantities, whose relationship is captured in my formula lists as </w:t>
      </w:r>
      <w:r w:rsidRPr="00570192">
        <w:rPr>
          <w:rFonts w:ascii="Courier New" w:eastAsia="Times New Roman" w:hAnsi="Courier New" w:cs="Courier New"/>
          <w:sz w:val="20"/>
          <w:szCs w:val="20"/>
        </w:rPr>
        <w:t>S = VI = P + jQ</w:t>
      </w:r>
      <w:r w:rsidRPr="00570192">
        <w:rPr>
          <w:rFonts w:ascii="Times New Roman" w:eastAsia="Times New Roman" w:hAnsi="Times New Roman" w:cs="Times New Roman"/>
          <w:sz w:val="24"/>
          <w:szCs w:val="24"/>
        </w:rPr>
        <w: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Active Power (P):</w:t>
      </w:r>
      <w:r w:rsidRPr="00570192">
        <w:rPr>
          <w:rFonts w:ascii="Times New Roman" w:eastAsia="Times New Roman" w:hAnsi="Times New Roman" w:cs="Times New Roman"/>
          <w:sz w:val="24"/>
          <w:szCs w:val="24"/>
        </w:rPr>
        <w:t xml:space="preserve"> The 'real' power that does the work (e.g., creates light and heat). This is the power measured in Watts.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Reactive Power (Q):</w:t>
      </w:r>
      <w:r w:rsidRPr="00570192">
        <w:rPr>
          <w:rFonts w:ascii="Times New Roman" w:eastAsia="Times New Roman" w:hAnsi="Times New Roman" w:cs="Times New Roman"/>
          <w:sz w:val="24"/>
          <w:szCs w:val="24"/>
        </w:rPr>
        <w:t xml:space="preserve"> The power needed to create and sustain magnetic fields in inductive components like motors and transformers. It does no useful work but is essential for system operation.</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r w:rsidRPr="00570192">
        <w:rPr>
          <w:rFonts w:ascii="Times New Roman" w:eastAsia="Times New Roman" w:hAnsi="Times New Roman" w:cs="Times New Roman"/>
          <w:b/>
          <w:bCs/>
          <w:sz w:val="24"/>
          <w:szCs w:val="24"/>
        </w:rPr>
        <w:t>Apparent Power (S):</w:t>
      </w:r>
      <w:r w:rsidRPr="00570192">
        <w:rPr>
          <w:rFonts w:ascii="Times New Roman" w:eastAsia="Times New Roman" w:hAnsi="Times New Roman" w:cs="Times New Roman"/>
          <w:sz w:val="24"/>
          <w:szCs w:val="24"/>
        </w:rPr>
        <w:t xml:space="preserve"> The total power that the utility must supply, representing the vector sum of active and reactive power.</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These theoretical concepts are put into practice by the physical components that form the backbone of our electrical systems.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4. Essential Components: Transformers and Motors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4.1. Transformers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A transformer is a static device used to increase (step-up) or decrease (step-down) AC voltage levels, a critical function for efficient long-distance power transmission. It operates on the principle of mutual inductance. A key practical component of the N4/N5 curriculum involves determining a transformer's characteristics and efficiency through standardized lab procedures like the </w:t>
      </w:r>
      <w:r w:rsidRPr="00570192">
        <w:rPr>
          <w:rFonts w:ascii="Times New Roman" w:eastAsia="Times New Roman" w:hAnsi="Times New Roman" w:cs="Times New Roman"/>
          <w:b/>
          <w:bCs/>
          <w:sz w:val="24"/>
          <w:szCs w:val="24"/>
        </w:rPr>
        <w:t>open circuit test</w:t>
      </w:r>
      <w:r w:rsidRPr="00570192">
        <w:rPr>
          <w:rFonts w:ascii="Times New Roman" w:eastAsia="Times New Roman" w:hAnsi="Times New Roman" w:cs="Times New Roman"/>
          <w:sz w:val="24"/>
          <w:szCs w:val="24"/>
        </w:rPr>
        <w:t xml:space="preserve"> and </w:t>
      </w:r>
      <w:r w:rsidRPr="00570192">
        <w:rPr>
          <w:rFonts w:ascii="Times New Roman" w:eastAsia="Times New Roman" w:hAnsi="Times New Roman" w:cs="Times New Roman"/>
          <w:b/>
          <w:bCs/>
          <w:sz w:val="24"/>
          <w:szCs w:val="24"/>
        </w:rPr>
        <w:t>short circuit test</w:t>
      </w:r>
      <w:r w:rsidRPr="00570192">
        <w:rPr>
          <w:rFonts w:ascii="Times New Roman" w:eastAsia="Times New Roman" w:hAnsi="Times New Roman" w:cs="Times New Roman"/>
          <w:sz w:val="24"/>
          <w:szCs w:val="24"/>
        </w:rPr>
        <w: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4.2. Motors and Generators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Motors convert electrical energy into mechanical energy, while generators do the opposite. My curriculum documents cover these devices in dedicated modules for </w:t>
      </w:r>
      <w:r w:rsidRPr="00570192">
        <w:rPr>
          <w:rFonts w:ascii="Times New Roman" w:eastAsia="Times New Roman" w:hAnsi="Times New Roman" w:cs="Times New Roman"/>
          <w:b/>
          <w:bCs/>
          <w:sz w:val="24"/>
          <w:szCs w:val="24"/>
        </w:rPr>
        <w:t>DC Machines</w:t>
      </w:r>
      <w:r w:rsidRPr="00570192">
        <w:rPr>
          <w:rFonts w:ascii="Times New Roman" w:eastAsia="Times New Roman" w:hAnsi="Times New Roman" w:cs="Times New Roman"/>
          <w:sz w:val="24"/>
          <w:szCs w:val="24"/>
        </w:rPr>
        <w:t xml:space="preserve"> and </w:t>
      </w:r>
      <w:r w:rsidRPr="00570192">
        <w:rPr>
          <w:rFonts w:ascii="Times New Roman" w:eastAsia="Times New Roman" w:hAnsi="Times New Roman" w:cs="Times New Roman"/>
          <w:b/>
          <w:bCs/>
          <w:sz w:val="24"/>
          <w:szCs w:val="24"/>
        </w:rPr>
        <w:t>AC Machines</w:t>
      </w:r>
      <w:r w:rsidRPr="00570192">
        <w:rPr>
          <w:rFonts w:ascii="Times New Roman" w:eastAsia="Times New Roman" w:hAnsi="Times New Roman" w:cs="Times New Roman"/>
          <w:sz w:val="24"/>
          <w:szCs w:val="24"/>
        </w:rPr>
        <w:t>. A primary learning outcome for these modules is evaluating their performance, which is measured by key metrics noted in my files as "power torket efficient low" (power, torque, and efficiency).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Now, let's zoom out to see how all these concepts and components work together in the large-scale system that delivers electricity to us.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5. The Big Picture: Electrical Power Systems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The journey of electricity from creation to consumption involves three distinct stages, where all the principles we've discussed are applied on a massive scale.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1. </w:t>
      </w:r>
      <w:r w:rsidRPr="00570192">
        <w:rPr>
          <w:rFonts w:ascii="Times New Roman" w:eastAsia="Times New Roman" w:hAnsi="Times New Roman" w:cs="Times New Roman"/>
          <w:b/>
          <w:bCs/>
          <w:sz w:val="24"/>
          <w:szCs w:val="24"/>
        </w:rPr>
        <w:t>Generation:</w:t>
      </w:r>
      <w:r w:rsidRPr="00570192">
        <w:rPr>
          <w:rFonts w:ascii="Times New Roman" w:eastAsia="Times New Roman" w:hAnsi="Times New Roman" w:cs="Times New Roman"/>
          <w:sz w:val="24"/>
          <w:szCs w:val="24"/>
        </w:rPr>
        <w:t xml:space="preserve"> Electrical power is created at a central </w:t>
      </w:r>
      <w:r w:rsidRPr="00570192">
        <w:rPr>
          <w:rFonts w:ascii="Times New Roman" w:eastAsia="Times New Roman" w:hAnsi="Times New Roman" w:cs="Times New Roman"/>
          <w:b/>
          <w:bCs/>
          <w:sz w:val="24"/>
          <w:szCs w:val="24"/>
        </w:rPr>
        <w:t>"power station"</w:t>
      </w:r>
      <w:r w:rsidRPr="00570192">
        <w:rPr>
          <w:rFonts w:ascii="Times New Roman" w:eastAsia="Times New Roman" w:hAnsi="Times New Roman" w:cs="Times New Roman"/>
          <w:sz w:val="24"/>
          <w:szCs w:val="24"/>
        </w:rPr>
        <w:t>. Here, generators convert mechanical energy from sources like fuel or wind into electrical energy.</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2. </w:t>
      </w:r>
      <w:r w:rsidRPr="00570192">
        <w:rPr>
          <w:rFonts w:ascii="Times New Roman" w:eastAsia="Times New Roman" w:hAnsi="Times New Roman" w:cs="Times New Roman"/>
          <w:b/>
          <w:bCs/>
          <w:sz w:val="24"/>
          <w:szCs w:val="24"/>
        </w:rPr>
        <w:t>Transmission:</w:t>
      </w:r>
      <w:r w:rsidRPr="00570192">
        <w:rPr>
          <w:rFonts w:ascii="Times New Roman" w:eastAsia="Times New Roman" w:hAnsi="Times New Roman" w:cs="Times New Roman"/>
          <w:sz w:val="24"/>
          <w:szCs w:val="24"/>
        </w:rPr>
        <w:t xml:space="preserve"> To move this power efficiently over long distances, transformers step the voltage up to extremely high levels. This electricity travels across the country through </w:t>
      </w:r>
      <w:r w:rsidRPr="00570192">
        <w:rPr>
          <w:rFonts w:ascii="Times New Roman" w:eastAsia="Times New Roman" w:hAnsi="Times New Roman" w:cs="Times New Roman"/>
          <w:b/>
          <w:bCs/>
          <w:sz w:val="24"/>
          <w:szCs w:val="24"/>
        </w:rPr>
        <w:t>"large high power line[s]"</w:t>
      </w:r>
      <w:r w:rsidRPr="00570192">
        <w:rPr>
          <w:rFonts w:ascii="Times New Roman" w:eastAsia="Times New Roman" w:hAnsi="Times New Roman" w:cs="Times New Roman"/>
          <w:sz w:val="24"/>
          <w:szCs w:val="24"/>
        </w:rPr>
        <w:t>.</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3. </w:t>
      </w:r>
      <w:r w:rsidRPr="00570192">
        <w:rPr>
          <w:rFonts w:ascii="Times New Roman" w:eastAsia="Times New Roman" w:hAnsi="Times New Roman" w:cs="Times New Roman"/>
          <w:b/>
          <w:bCs/>
          <w:sz w:val="24"/>
          <w:szCs w:val="24"/>
        </w:rPr>
        <w:t>Distribution:</w:t>
      </w:r>
      <w:r w:rsidRPr="00570192">
        <w:rPr>
          <w:rFonts w:ascii="Times New Roman" w:eastAsia="Times New Roman" w:hAnsi="Times New Roman" w:cs="Times New Roman"/>
          <w:sz w:val="24"/>
          <w:szCs w:val="24"/>
        </w:rPr>
        <w:t xml:space="preserve"> At a local </w:t>
      </w:r>
      <w:r w:rsidRPr="00570192">
        <w:rPr>
          <w:rFonts w:ascii="Times New Roman" w:eastAsia="Times New Roman" w:hAnsi="Times New Roman" w:cs="Times New Roman"/>
          <w:b/>
          <w:bCs/>
          <w:sz w:val="24"/>
          <w:szCs w:val="24"/>
        </w:rPr>
        <w:t>"substation"</w:t>
      </w:r>
      <w:r w:rsidRPr="00570192">
        <w:rPr>
          <w:rFonts w:ascii="Times New Roman" w:eastAsia="Times New Roman" w:hAnsi="Times New Roman" w:cs="Times New Roman"/>
          <w:sz w:val="24"/>
          <w:szCs w:val="24"/>
        </w:rPr>
        <w:t>, transformers step the voltage back down to safer levels for delivery to homes, businesses, and other consumers.</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 xml:space="preserve">-------------------------------------------------------------------------------- </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Conclusion: Your Foundation for the Future</w:t>
      </w:r>
    </w:p>
    <w:p w:rsidR="00570192" w:rsidRPr="00570192" w:rsidRDefault="00570192" w:rsidP="00570192">
      <w:pPr>
        <w:spacing w:after="0" w:line="240" w:lineRule="auto"/>
        <w:rPr>
          <w:rFonts w:ascii="Times New Roman" w:eastAsia="Times New Roman" w:hAnsi="Times New Roman" w:cs="Times New Roman"/>
          <w:sz w:val="24"/>
          <w:szCs w:val="24"/>
        </w:rPr>
      </w:pPr>
      <w:r w:rsidRPr="00570192">
        <w:rPr>
          <w:rFonts w:ascii="Times New Roman" w:eastAsia="Times New Roman" w:hAnsi="Times New Roman" w:cs="Times New Roman"/>
          <w:sz w:val="24"/>
          <w:szCs w:val="24"/>
        </w:rPr>
        <w:t>This guide has walked through the essential principles of electrical engineering as they appear across my curriculum portfolio. We've covered the foundational relationships of Ohm's Law, the circuit analysis tools of Kirchhoff's Laws, the differences between DC and AC circuits, and the functions of critical components like transformers and motors. Understanding these fundamental learning outcomes is the first and most important step in navigating my educational materials and succeeding in your journey to learn electrical engineering.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Surprising Takeaways from a Systems Engineer's Grand Unified Theory of Education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Introduction: The Accidental Discovery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Every so often, you stumble upon a body of work so ambitious and sprawling that it defies easy categorization. This is one of those times. Buried within a vast portfolio of technical manuals, project proposals, research papers, and even personal job applications is the life's work of a single systems-oriented educator-engineer, Tshingombe Tshitadi. What first appears to be a disconnected collection of engineering documents slowly reveals itself to be a blueprint for a grand unified theory of education.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At its core, this isn't just about teaching electrical engineering or coding; it's a relentless, systems-level attempt to build a new model for learning itself. Sifting through this portfolio feels like an archaeological dig, unearthing powerful, counter-intuitive ideas about the future of learning and career development. Here are five surprising takeaways from this deep dive into one innovator's quest to fuse technology, psychology, and hands-on skills.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The Unconventional Blueprint: Fusing Montessori, Psychometrics, and 3-Phase Power</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first surprising insight is the project's foundational methodology. It isn't built on a single, conventional educational theory. Instead, it weaves together seemingly disparate threads into a single, cohesive fabric: didactic experimental education, Montessori principles, freelance learning models, corporate mentoring, and psychometrics.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What makes this so radical is where it's applied. This holistic framework isn't for a liberal arts seminar; it's designed for highly technical fields like rural energy systems and electromechanical components. The documents show a system that values a learner’s capacity for self-directed learning (</w:t>
      </w:r>
      <w:r w:rsidRPr="005D3C97">
        <w:rPr>
          <w:rFonts w:ascii="Courier New" w:eastAsia="Times New Roman" w:hAnsi="Courier New" w:cs="Courier New"/>
          <w:sz w:val="20"/>
          <w:szCs w:val="20"/>
        </w:rPr>
        <w:t>autopedagogie</w:t>
      </w:r>
      <w:r w:rsidRPr="005D3C97">
        <w:rPr>
          <w:rFonts w:ascii="Times New Roman" w:eastAsia="Times New Roman" w:hAnsi="Times New Roman" w:cs="Times New Roman"/>
          <w:sz w:val="24"/>
          <w:szCs w:val="24"/>
        </w:rPr>
        <w:t>) and their psychological profile as much as their ability to calculate circuit loads. Underscoring its thoughtful, systems-level design, the entire framework is bilingual (English/French), with technical diagrams and even the underlying code structured to support both languages. This fusion is powerful because it treats a learner not just as a technician to be trained, but as a whole person whose internal landscape is critical to achieving technical mastery.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The Unlikely Engine of Innovation: Automating Pedagogy with Excel and Visual Basic</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In an era of sleek, venture-funded EdTech platforms, the second surprising takeaway is the choice of tools. The engine driving this complex educational system is not a proprietary app or a cloud-based SaaS product, but Microsoft Excel supercharged with Visual Basic for Applications (VBA).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The source documents are filled with "Visual Basic logigrammes and algorigrammes for automation" designed to manage everything from curriculum flows to credential tracking. The portfolio contains hundreds of lines of VBA code, defining everything from </w:t>
      </w:r>
      <w:r w:rsidRPr="005D3C97">
        <w:rPr>
          <w:rFonts w:ascii="Courier New" w:eastAsia="Times New Roman" w:hAnsi="Courier New" w:cs="Courier New"/>
          <w:sz w:val="20"/>
          <w:szCs w:val="20"/>
        </w:rPr>
        <w:t>FlowNode</w:t>
      </w:r>
      <w:r w:rsidRPr="005D3C97">
        <w:rPr>
          <w:rFonts w:ascii="Times New Roman" w:eastAsia="Times New Roman" w:hAnsi="Times New Roman" w:cs="Times New Roman"/>
          <w:sz w:val="24"/>
          <w:szCs w:val="24"/>
        </w:rPr>
        <w:t xml:space="preserve"> data types for generating bilingual diagrams to entire modules for managing publication invoices with the International Journal of Engineering and Technical Research (IJETR). This approach is fascinating not just for its technical ingenuity but for what it represents: a deeply accessible, powerful, and endlessly customizable way to build sophisticated educational infrastructure. Seen alongside the financial struggles documented later, this choice feels less like a preference and more like a brilliant act of necessity—bootstrapping a grand vision with the tools at hand.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The Dream of Total Traceability: Credential-Linked Everything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At the heart of the entire project is an ambitious vision of total traceability. The creator's goal is to build a single, integrated system that provides an unbreakable, auditable chain of evidence for a learner's entire journey, from their first module to their final diploma and beyond.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system is designed to connect a staggering number of components: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Modular Bill of Materials (BOM) flows for projects.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Live transcript dashboards.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Automated award and amendment ledgers for certifications.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Regulatory compliance frameworks, specifically mapping to South Africa's SAQA and QCTO standards.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In-depth psychometrical profiling.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significance of this cannot be overstated. It represents an attempt to create a transparent, unified record of both academic knowledge and vocational achievement. In a world where employers struggle to validate skills and learners struggle to prove their competence, this dream of a credential-linked ecosystem aims to solve one of the most persistent challenges in modern workforce development.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Hacking the Brain: Proving Software Can Change How We Think About Science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Perhaps the most compelling evidence for this educational model comes from a detailed research study documented in the portfolio. The study focused on a classic teaching problem: correcting students' deep-seated misconceptions about electricity. Using custom-built software to provide remedial activities, the research measured not just whether students got the right answers, but the </w:t>
      </w:r>
      <w:r w:rsidRPr="005D3C97">
        <w:rPr>
          <w:rFonts w:ascii="Times New Roman" w:eastAsia="Times New Roman" w:hAnsi="Times New Roman" w:cs="Times New Roman"/>
          <w:i/>
          <w:iCs/>
          <w:sz w:val="24"/>
          <w:szCs w:val="24"/>
        </w:rPr>
        <w:t>quality</w:t>
      </w:r>
      <w:r w:rsidRPr="005D3C97">
        <w:rPr>
          <w:rFonts w:ascii="Times New Roman" w:eastAsia="Times New Roman" w:hAnsi="Times New Roman" w:cs="Times New Roman"/>
          <w:sz w:val="24"/>
          <w:szCs w:val="24"/>
        </w:rPr>
        <w:t xml:space="preserve"> of their scientific explanations.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results were stunning, showing a statistically significant improvement confirmed by both ANOVA (F = 14.087, p &lt; .0001) and Wilcoxon (Z = -3.357, p &lt; .0008) tests. The software didn't just improve test scores; it fundamentally changed how students reasoned. According to the data, 27% (for Question 1) and 37% (for Question 6) of students altered their explanatory language after using the software, demonstrating a strong impact on their "metacognition and reasoning style." The tool didn't just teach facts; it appeared to reshape the thinking process itself.</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software not only improved accuracy but also deepened students’ ability to explain their reasoning—especially in areas prone to misconceptions like bulb location and resistance."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finding suggests that a well-designed educational tool can do more than transfer knowledge—it can actively "hack" the brain's approach to scientific thinking, a truly profound outcome for any educator or technologist.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The Innovator's Paradox: A Grand Vision Meets a Grinding Reality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final takeaway is a poignant and deeply human one. The documents present a stark contrast between the sophisticated, all-encompassing system being designed and the documented real-world struggles of its creator.</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Alongside elegant VBA code and intricate pedagogical frameworks are artifacts of a grinding reality: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Protracted difficulties with qualification verification from the South African Qualifications Authority (SAQA), evidenced by multiple application IDs (e.g., 20191130002, 202001305040) documented in the portfolio.</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A case with LinkedIn, closed because a work email domain (</w:t>
      </w:r>
      <w:r w:rsidRPr="005D3C97">
        <w:rPr>
          <w:rFonts w:ascii="Courier New" w:eastAsia="Times New Roman" w:hAnsi="Courier New" w:cs="Courier New"/>
          <w:sz w:val="20"/>
          <w:szCs w:val="20"/>
        </w:rPr>
        <w:t>dhet.co.za</w:t>
      </w:r>
      <w:r w:rsidRPr="005D3C97">
        <w:rPr>
          <w:rFonts w:ascii="Times New Roman" w:eastAsia="Times New Roman" w:hAnsi="Times New Roman" w:cs="Times New Roman"/>
          <w:sz w:val="24"/>
          <w:szCs w:val="24"/>
        </w:rPr>
        <w:t>) could not be verified.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Several unpaid invoices for accepted journal publications, each awaiting payment of USD 99 to cover processing and DOI fees.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A list of job applications to various companies, each marked with the blunt status: "No Longer Under Consideration."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contrast isn't a story of failure. It's a relatable tale of the innovator's paradox: the immense challenge of gaining institutional recognition for a complex, non-traditional, and deeply personal vision. It underscores the friction between building a system from the bottom up and getting the top-down validation needed for it to thrive.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Conclusion: A Blueprint Worth Pondering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Taken as a whole, this sprawling portfolio reveals a relentless, systems-level attempt to build a more holistic, traceable, and psychologically-attuned model for technical education. It is a testament to a singular vision that combines the precision of an engineer with the empathy of an educator.</w:t>
      </w:r>
    </w:p>
    <w:p w:rsidR="005D3C97" w:rsidRPr="005D3C97" w:rsidRDefault="005D3C97" w:rsidP="005D3C97">
      <w:pPr>
        <w:pBdr>
          <w:bottom w:val="single" w:sz="6" w:space="1" w:color="auto"/>
        </w:pBd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documents leave us with a blueprint worth pondering, but also a critical question that hangs over so many grassroots innovations: What does it take for such a comprehensive, bottom-up vision of education to break through the very systems it aims to improve?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Your Roadmap to a Career in Electrical Engineering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Introduction: Powering Your Future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Skilled electrical professionals are the lifeblood of our modern world, ensuring that everything from homes and hospitals to industries and infrastructure has the power it needs to function. A career in the electrical trade is not just a job; it's an opportunity to build, maintain, and innovate within an essential and in-demand field. This document provides a clear, step-by-step overview of the educational and practical pathway to becoming a qualified electrical technician or engineer in South Africa, based on the national N-level certificate system.</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The Starting Point: Building Your Foundation (N1 – N3 Certificates)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journey into the electrical trade begins with the N1 to N3 National Certificates. This initial phase is designed to provide you with the fundamental theoretical knowledge that forms the bedrock of your entire career. To advance from this foundation into the more specialized N4-N6 phase, you will need to meet one of the following admission requirements: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A National N3 Certificate, including subjects like Electro-technology N3 or Electrical Trade Theory N3.</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A Grade 12 pass (Senior Certificate) with at least 50% in Mathematics and Natural Science or a relevant Electrical subject.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A National Certificate (Vocational) NCV Level 4 in a relevant engineering programme.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curriculum at the N1-N3 stage focuses on the essential principles you'll need to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7216"/>
      </w:tblGrid>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Subject</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Core Focus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Electrical Trade Theory</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subject covers the core principles, safety standards, and concepts specific to the electrical trade.</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Industrial Electronics</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You will learn about the electronic components and circuits used in industrial settings.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Mathematics</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provides the essential calculation skills needed for circuit analysis, design, and problem-solving.</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Engineering Science</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subject covers the fundamental laws of physics and mechanics that underpin all engineering disciplines.</w:t>
            </w:r>
          </w:p>
        </w:tc>
      </w:tr>
    </w:tbl>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Successfully completing the N1-N3 phase equips you with the necessary theoretical groundwork to advance to more specialized studies.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Advancing Your Knowledge: The N4 – N6 Certificates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After building a solid foundation, the N4 to N6 certificates are designed to deepen your theoretical expertise in specialized areas of electrical engineering. These qualifications are aimed at giving you the advanced technical knowledge required in your chosen vocational area.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Structure of the Qualifications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 The N4, N5, and N6 levels are each standalone </w:t>
      </w:r>
      <w:r w:rsidRPr="005D3C97">
        <w:rPr>
          <w:rFonts w:ascii="Times New Roman" w:eastAsia="Times New Roman" w:hAnsi="Times New Roman" w:cs="Times New Roman"/>
          <w:b/>
          <w:bCs/>
          <w:sz w:val="24"/>
          <w:szCs w:val="24"/>
        </w:rPr>
        <w:t>National Certificates</w:t>
      </w:r>
      <w:r w:rsidRPr="005D3C97">
        <w:rPr>
          <w:rFonts w:ascii="Times New Roman" w:eastAsia="Times New Roman" w:hAnsi="Times New Roman" w:cs="Times New Roman"/>
          <w:sz w:val="24"/>
          <w:szCs w:val="24"/>
        </w:rPr>
        <w:t xml:space="preserve"> issued by the Department of Higher Education and Training (DHET).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 Each level is typically completed in one trimester of full-time study (approximately three months).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Key Advanced Subjects</w:t>
      </w:r>
      <w:r w:rsidRPr="005D3C97">
        <w:rPr>
          <w:rFonts w:ascii="Times New Roman" w:eastAsia="Times New Roman" w:hAnsi="Times New Roman" w:cs="Times New Roman"/>
          <w:sz w:val="24"/>
          <w:szCs w:val="24"/>
        </w:rPr>
        <w:t xml:space="preserve"> As you progress, you will engage with more complex topics, including: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 Electro-Technics N5</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 Fault Finding and Protective Devices N5</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 Industrial Electronics N5</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 Power Machines N5</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The Assessment Process</w:t>
      </w:r>
      <w:r w:rsidRPr="005D3C97">
        <w:rPr>
          <w:rFonts w:ascii="Times New Roman" w:eastAsia="Times New Roman" w:hAnsi="Times New Roman" w:cs="Times New Roman"/>
          <w:sz w:val="24"/>
          <w:szCs w:val="24"/>
        </w:rPr>
        <w:t xml:space="preserve"> Your promotion through these levels is based on a combination of coursework and a final examination.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 </w:t>
      </w:r>
      <w:r w:rsidRPr="005D3C97">
        <w:rPr>
          <w:rFonts w:ascii="Times New Roman" w:eastAsia="Times New Roman" w:hAnsi="Times New Roman" w:cs="Times New Roman"/>
          <w:b/>
          <w:bCs/>
          <w:sz w:val="24"/>
          <w:szCs w:val="24"/>
        </w:rPr>
        <w:t>Internal Continuous Assessment (ICASS):</w:t>
      </w:r>
      <w:r w:rsidRPr="005D3C97">
        <w:rPr>
          <w:rFonts w:ascii="Times New Roman" w:eastAsia="Times New Roman" w:hAnsi="Times New Roman" w:cs="Times New Roman"/>
          <w:sz w:val="24"/>
          <w:szCs w:val="24"/>
        </w:rPr>
        <w:t xml:space="preserve"> This consists of formal tests and assignments completed during the trimester and contributes </w:t>
      </w:r>
      <w:r w:rsidRPr="005D3C97">
        <w:rPr>
          <w:rFonts w:ascii="Times New Roman" w:eastAsia="Times New Roman" w:hAnsi="Times New Roman" w:cs="Times New Roman"/>
          <w:b/>
          <w:bCs/>
          <w:sz w:val="24"/>
          <w:szCs w:val="24"/>
        </w:rPr>
        <w:t>40%</w:t>
      </w:r>
      <w:r w:rsidRPr="005D3C97">
        <w:rPr>
          <w:rFonts w:ascii="Times New Roman" w:eastAsia="Times New Roman" w:hAnsi="Times New Roman" w:cs="Times New Roman"/>
          <w:sz w:val="24"/>
          <w:szCs w:val="24"/>
        </w:rPr>
        <w:t xml:space="preserve"> to your final mark.</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 </w:t>
      </w:r>
      <w:r w:rsidRPr="005D3C97">
        <w:rPr>
          <w:rFonts w:ascii="Times New Roman" w:eastAsia="Times New Roman" w:hAnsi="Times New Roman" w:cs="Times New Roman"/>
          <w:b/>
          <w:bCs/>
          <w:sz w:val="24"/>
          <w:szCs w:val="24"/>
        </w:rPr>
        <w:t>Final Examination:</w:t>
      </w:r>
      <w:r w:rsidRPr="005D3C97">
        <w:rPr>
          <w:rFonts w:ascii="Times New Roman" w:eastAsia="Times New Roman" w:hAnsi="Times New Roman" w:cs="Times New Roman"/>
          <w:sz w:val="24"/>
          <w:szCs w:val="24"/>
        </w:rPr>
        <w:t xml:space="preserve"> A formal, closed-book examination at the end of the trimester contributes the remaining </w:t>
      </w:r>
      <w:r w:rsidRPr="005D3C97">
        <w:rPr>
          <w:rFonts w:ascii="Times New Roman" w:eastAsia="Times New Roman" w:hAnsi="Times New Roman" w:cs="Times New Roman"/>
          <w:b/>
          <w:bCs/>
          <w:sz w:val="24"/>
          <w:szCs w:val="24"/>
        </w:rPr>
        <w:t>60%</w:t>
      </w:r>
      <w:r w:rsidRPr="005D3C97">
        <w:rPr>
          <w:rFonts w:ascii="Times New Roman" w:eastAsia="Times New Roman" w:hAnsi="Times New Roman" w:cs="Times New Roman"/>
          <w:sz w:val="24"/>
          <w:szCs w:val="24"/>
        </w:rPr>
        <w:t xml:space="preserve"> to your final mark.</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 To pass, a student must obtain a minimum of 40% in the final examination, regardless of their ICASS mark.</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advanced theoretical training prepares you for the final, critical step: applying your knowledge in a real-world professional environment.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The Crucial Link: Gaining Workplace Experience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Theoretical knowledge is only half the equation. To become a fully qualified professional, you must apply what you've learned in a practical, in-field setting. This workplace experience is a mandatory component of the national qualification framework.</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Practical Training Requirement</w:t>
      </w:r>
      <w:r w:rsidRPr="005D3C97">
        <w:rPr>
          <w:rFonts w:ascii="Times New Roman" w:eastAsia="Times New Roman" w:hAnsi="Times New Roman" w:cs="Times New Roman"/>
          <w:sz w:val="24"/>
          <w:szCs w:val="24"/>
        </w:rPr>
        <w:t xml:space="preserve"> After successfully completing your N6 National Certificate, you are required to complete </w:t>
      </w:r>
      <w:r w:rsidRPr="005D3C97">
        <w:rPr>
          <w:rFonts w:ascii="Times New Roman" w:eastAsia="Times New Roman" w:hAnsi="Times New Roman" w:cs="Times New Roman"/>
          <w:b/>
          <w:bCs/>
          <w:sz w:val="24"/>
          <w:szCs w:val="24"/>
        </w:rPr>
        <w:t>18 to 24 months</w:t>
      </w:r>
      <w:r w:rsidRPr="005D3C97">
        <w:rPr>
          <w:rFonts w:ascii="Times New Roman" w:eastAsia="Times New Roman" w:hAnsi="Times New Roman" w:cs="Times New Roman"/>
          <w:sz w:val="24"/>
          <w:szCs w:val="24"/>
        </w:rPr>
        <w:t xml:space="preserve"> of relevant work experience in the electrical engineering field.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The Work Experience Logbook</w:t>
      </w:r>
      <w:r w:rsidRPr="005D3C97">
        <w:rPr>
          <w:rFonts w:ascii="Times New Roman" w:eastAsia="Times New Roman" w:hAnsi="Times New Roman" w:cs="Times New Roman"/>
          <w:sz w:val="24"/>
          <w:szCs w:val="24"/>
        </w:rPr>
        <w:t xml:space="preserve"> To formalize this training, you must meticulously document your on-the-job learning in an official </w:t>
      </w:r>
      <w:r w:rsidRPr="005D3C97">
        <w:rPr>
          <w:rFonts w:ascii="Times New Roman" w:eastAsia="Times New Roman" w:hAnsi="Times New Roman" w:cs="Times New Roman"/>
          <w:b/>
          <w:bCs/>
          <w:sz w:val="24"/>
          <w:szCs w:val="24"/>
        </w:rPr>
        <w:t>work experience logbook</w:t>
      </w:r>
      <w:r w:rsidRPr="005D3C97">
        <w:rPr>
          <w:rFonts w:ascii="Times New Roman" w:eastAsia="Times New Roman" w:hAnsi="Times New Roman" w:cs="Times New Roman"/>
          <w:sz w:val="24"/>
          <w:szCs w:val="24"/>
        </w:rPr>
        <w:t xml:space="preserve"> (programme code 5090840). This logbook serves as the full and final record of the practical skills and competencies you have acquired, which is then submitted for evaluation.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Once you have successfully combined your N4-N6 theoretical studies with this extensive workplace experience, you are ready to obtain your final qualification.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Reaching the Goal: The National N Diploma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National N Diploma is the capstone qualification that officially integrates your advanced theoretical learning with proven, hands-on workplace competence. It signifies that you are fully prepared to operate as a skilled professional in the electrical industry.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Requirements for the Diploma</w:t>
      </w:r>
      <w:r w:rsidRPr="005D3C97">
        <w:rPr>
          <w:rFonts w:ascii="Times New Roman" w:eastAsia="Times New Roman" w:hAnsi="Times New Roman" w:cs="Times New Roman"/>
          <w:sz w:val="24"/>
          <w:szCs w:val="24"/>
        </w:rPr>
        <w:t xml:space="preserve"> To be awarded the National N Diploma, you must satisfy two primary conditions: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1. Successful completion of the </w:t>
      </w:r>
      <w:r w:rsidRPr="005D3C97">
        <w:rPr>
          <w:rFonts w:ascii="Times New Roman" w:eastAsia="Times New Roman" w:hAnsi="Times New Roman" w:cs="Times New Roman"/>
          <w:b/>
          <w:bCs/>
          <w:sz w:val="24"/>
          <w:szCs w:val="24"/>
        </w:rPr>
        <w:t>N4, N5, and N6 National Certificates</w:t>
      </w:r>
      <w:r w:rsidRPr="005D3C97">
        <w:rPr>
          <w:rFonts w:ascii="Times New Roman" w:eastAsia="Times New Roman" w:hAnsi="Times New Roman" w:cs="Times New Roman"/>
          <w:sz w:val="24"/>
          <w:szCs w:val="24"/>
        </w:rPr>
        <w: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2. Submission of a completed logbook as proof of </w:t>
      </w:r>
      <w:r w:rsidRPr="005D3C97">
        <w:rPr>
          <w:rFonts w:ascii="Times New Roman" w:eastAsia="Times New Roman" w:hAnsi="Times New Roman" w:cs="Times New Roman"/>
          <w:b/>
          <w:bCs/>
          <w:sz w:val="24"/>
          <w:szCs w:val="24"/>
        </w:rPr>
        <w:t>18-24 months of relevant workplace experience</w:t>
      </w:r>
      <w:r w:rsidRPr="005D3C97">
        <w:rPr>
          <w:rFonts w:ascii="Times New Roman" w:eastAsia="Times New Roman" w:hAnsi="Times New Roman" w:cs="Times New Roman"/>
          <w:sz w:val="24"/>
          <w:szCs w:val="24"/>
        </w:rPr>
        <w: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Official Standing</w:t>
      </w:r>
      <w:r w:rsidRPr="005D3C97">
        <w:rPr>
          <w:rFonts w:ascii="Times New Roman" w:eastAsia="Times New Roman" w:hAnsi="Times New Roman" w:cs="Times New Roman"/>
          <w:sz w:val="24"/>
          <w:szCs w:val="24"/>
        </w:rPr>
        <w:t xml:space="preserve"> The National N Diploma in Electrical Engineering holds an official </w:t>
      </w:r>
      <w:r w:rsidRPr="005D3C97">
        <w:rPr>
          <w:rFonts w:ascii="Times New Roman" w:eastAsia="Times New Roman" w:hAnsi="Times New Roman" w:cs="Times New Roman"/>
          <w:b/>
          <w:bCs/>
          <w:sz w:val="24"/>
          <w:szCs w:val="24"/>
        </w:rPr>
        <w:t>SAQA ID (90674)</w:t>
      </w:r>
      <w:r w:rsidRPr="005D3C97">
        <w:rPr>
          <w:rFonts w:ascii="Times New Roman" w:eastAsia="Times New Roman" w:hAnsi="Times New Roman" w:cs="Times New Roman"/>
          <w:sz w:val="24"/>
          <w:szCs w:val="24"/>
        </w:rPr>
        <w:t xml:space="preserve"> and is registered on the South African Qualifications Authority (SAQA) framework as an </w:t>
      </w:r>
      <w:r w:rsidRPr="005D3C97">
        <w:rPr>
          <w:rFonts w:ascii="Times New Roman" w:eastAsia="Times New Roman" w:hAnsi="Times New Roman" w:cs="Times New Roman"/>
          <w:b/>
          <w:bCs/>
          <w:sz w:val="24"/>
          <w:szCs w:val="24"/>
        </w:rPr>
        <w:t>NQF Level 6</w:t>
      </w:r>
      <w:r w:rsidRPr="005D3C97">
        <w:rPr>
          <w:rFonts w:ascii="Times New Roman" w:eastAsia="Times New Roman" w:hAnsi="Times New Roman" w:cs="Times New Roman"/>
          <w:sz w:val="24"/>
          <w:szCs w:val="24"/>
        </w:rPr>
        <w:t xml:space="preserve"> qualification.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Final Administrative Step</w:t>
      </w:r>
      <w:r w:rsidRPr="005D3C97">
        <w:rPr>
          <w:rFonts w:ascii="Times New Roman" w:eastAsia="Times New Roman" w:hAnsi="Times New Roman" w:cs="Times New Roman"/>
          <w:sz w:val="24"/>
          <w:szCs w:val="24"/>
        </w:rPr>
        <w:t xml:space="preserve"> Once you have met all the requirements, you must formally apply for the diploma through the DHET. This application must be made at the same college where you completed your N6 studies.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diploma is more than just a certificate—it is your key to unlocking professional registration and a credible, long-term career.</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Why It Matters: Your Key to Professional Registration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National N Diploma is the essential qualification required by the Department of Labour to register as a legal electrical professional. This official registration is your license to practice and is a non-negotiable requirement for many of the most respected roles in the industry.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r w:rsidRPr="005D3C97">
        <w:rPr>
          <w:rFonts w:ascii="Times New Roman" w:eastAsia="Times New Roman" w:hAnsi="Times New Roman" w:cs="Times New Roman"/>
          <w:b/>
          <w:bCs/>
          <w:sz w:val="24"/>
          <w:szCs w:val="24"/>
        </w:rPr>
        <w:t>Professional Roles Unlocked by the Diploma</w:t>
      </w:r>
      <w:r w:rsidRPr="005D3C97">
        <w:rPr>
          <w:rFonts w:ascii="Times New Roman" w:eastAsia="Times New Roman" w:hAnsi="Times New Roman" w:cs="Times New Roman"/>
          <w:sz w:val="24"/>
          <w:szCs w:val="24"/>
        </w:rPr>
        <w:t xml:space="preserve"> This qualification makes you eligible to register for several key professional designations: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 </w:t>
      </w:r>
      <w:r w:rsidRPr="005D3C97">
        <w:rPr>
          <w:rFonts w:ascii="Times New Roman" w:eastAsia="Times New Roman" w:hAnsi="Times New Roman" w:cs="Times New Roman"/>
          <w:b/>
          <w:bCs/>
          <w:sz w:val="24"/>
          <w:szCs w:val="24"/>
        </w:rPr>
        <w:t>Electrical Tester for Single Phase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 </w:t>
      </w:r>
      <w:r w:rsidRPr="005D3C97">
        <w:rPr>
          <w:rFonts w:ascii="Times New Roman" w:eastAsia="Times New Roman" w:hAnsi="Times New Roman" w:cs="Times New Roman"/>
          <w:b/>
          <w:bCs/>
          <w:sz w:val="24"/>
          <w:szCs w:val="24"/>
        </w:rPr>
        <w:t>Installation Electrician (Three Phase)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 </w:t>
      </w:r>
      <w:r w:rsidRPr="005D3C97">
        <w:rPr>
          <w:rFonts w:ascii="Times New Roman" w:eastAsia="Times New Roman" w:hAnsi="Times New Roman" w:cs="Times New Roman"/>
          <w:b/>
          <w:bCs/>
          <w:sz w:val="24"/>
          <w:szCs w:val="24"/>
        </w:rPr>
        <w:t>Master Electrician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Achieving one of these registrations certifies your expertise and authority in the field, opening the door to greater responsibility, career advancement, and entrepreneurial opportunities as a licensed electrical contractor. This official license is fundamental to building a successful and credible career as an electrician in South Africa.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6. Your Path Forward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journey to becoming a qualified electrical professional is a structured and manageable process. It begins with a strong theoretical foundation (N1-N3), deepens with specialized knowledge (N4-N6), and is solidified with essential hands-on experience in the workplace. By successfully combining classroom learning with practical skill, you can achieve a National N Diploma—a highly respected qualification that leads to professional registration and a rewarding, in-demand career powering our nation's future.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Study Guide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Short-Answer Quiz</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i/>
          <w:iCs/>
          <w:sz w:val="24"/>
          <w:szCs w:val="24"/>
        </w:rPr>
        <w:t>Answer the following questions in two to three sentences, using only information provided in the source context.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What is the core focus of the research project outlined in the "CAREER 25 FREELANCE EDUCATION MONTESORY.docx" excerpts?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According to the documentation, what is the primary function of using Visual Basic (VBA) for logigrams and algorigrams?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Identify at least three key challenges the educational framework aims to address, as listed in the objectives.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What is the purpose of the mixed-method research approach combining psychometric analysis and phenomenological interviews?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Describe the role of a didactic panel within the proposed educational and training system.</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6. Based on the SQA Advanced Certificate and Diploma in Electrical Engineering, what are the two SCQF levels involved and their respective durations?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7. What is the significance of the NXP KM35Z512 microcontroller in the context of the pedagogical framework?</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8. According to the flowchart, what are the two main processes that follow "Disciplinary Policy"?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9. What statistical metrics are used for career analysis, and what is their primary application?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10. Briefly explain the issues related to educational certification backlogs as described in the context involving DHET, SITA, and Umalusi.</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Answer Key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The research explores the integration of didactic experimental education with Montessori principles, freelance learning, and corporate mentoring. It emphasizes applying career drawing material in vocational and academic settings, particularly focusing on rural energy systems and electromechanical components within an audit-ready, credential-linked system.</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Visual Basic is used to automate processes, specifically to auto-generate bilingual logigrams in Excel for disciplinary, assessment, and resolution flows. This automation supports credential-linked dashboards, award/reward tracking, and modular assessment trackers for educational portfolios.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Key challenges include harmonizing vocational diagnostics with academic and actuarial pathways, managing the resource-intensive setup for cross-platform integration, and ensuring regulatory compliance across multiple frameworks such as SAQA, QCTO, and POPIA.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The mixed-method approach is used for methodology and investigation. Psychometric analysis provides quantitative data on traits like aptitude and resilience, while phenomenological interviews offer qualitative insights into lived experiences, particularly in career counseling education.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A didactic panel is a core component for hands-on, experimental learning, particularly in technical fields like electrotechnics. It is used for curriculum mapping with logigram logic, allows for modular and scalable training across vocational and academic domains, and supports bilingual, audit-ready export logic.</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6. The SQA Advanced Certificate in Electrical Engineering is at SCQF Level 7 with a duration of one year. The SQA Advanced Diploma in Electrical Engineering is at SCQF Level 8 and has a duration of two years.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7. The NXP KM35Z512 microcontroller, a reference design for a three-phase smart power meter, serves as a case study for applied engineering pedagogy. It allows learners to be assessed on their ability to model, troubleshoot, and validate a real-world system, linking curriculum accountability to technical compliance standards like IS14697.</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8. Following the "Disciplinary Policy" step, the flowchart branches into two parallel processes: "Safety &amp; Security" and "Education Labour." These two areas are interconnected with subsequent steps in the process flow.</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9. The primary statistical metrics are Mean &amp; Variance, Job Class Frequency, and Loss Accumulation. Their application is in analyzing performance averages, salary distributions, recruitment success, workforce planning, and calculating the impact of salary gaps or benefit forfeiture.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10. The backlog in certifications is a major administrative issue involving the Department of Higher Education and Training (DHET), SITA, and Umalusi. The problem stems from errors in data submitted by colleges, a lack of internal capacity at DHET to process records, and the resulting delays in verification and certification by Umalusi, which is at the end of the value chain.</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Essay Questions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i/>
          <w:iCs/>
          <w:sz w:val="24"/>
          <w:szCs w:val="24"/>
        </w:rPr>
        <w:t>The following questions are designed for longer, essay-style responses. No answers are provided.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Analyze the proposed integration of vocational training (e.g., NATED, NCV) with academic and engineering education. What are the primary advantages and disadvantages of this integrated model as presented in the source documents, and what role do regulatory bodies like SAQA and QCTO play?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Discuss the function of psychometric evaluation within the career development and educational framework described. How is it used for recruitment, assessing cognitive traits, measuring stress impacts, and aligning candidates with specific career pathways?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Evaluate the role of automation, specifically through Visual Basic (VBA) code, in the management and delivery of the educational system. How are logigrams, algorigrams, and credential-linked dashboards used to enhance traceability, compliance, and learning outcomes?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Based on the flowchart and descriptions of disciplinary and legal processes, explain the structured pathway from a disciplinary policy issue to its resolution and subsequent skill development. How do elements like "Dispute Resolution," "Legislation," and "Manufacturing Claims" fit into this workflow?</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Synthesize the various technical documents (e.g., from Schneider Electric, Eaton, NXP) to describe the ideal practical learning environment for an electrical engineering student within this framework. How do concepts like circuit design, power distribution, smart metering, and safety compliance translate into didactic, hands-on training modules?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Glossary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6826"/>
      </w:tblGrid>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Term</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Definition</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Algorigram / Logigram</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visual flowchart or diagram used to map workflows, decision logic, and processes. In this context, they are often created using Visual Basic to automate assessment flows, credential tracking, and didactic panel logic in a bilingual format.</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Audit-ready</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characteristic of a system or document that is structured for compliance, traceability, and easy verification. This includes features like export logic, clear credential tracking, and adherence to regulatory frameworks (SAQA, QCTO).</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Autopedagogie</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self-directed learning approach where the learner takes primary responsibility for their educational path. It is a keyword associated with the career drawing material and didactic panel methodology.</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Career Drawing Material</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Educational tools and resources designed to facilitate career discovery and planning. This material is integrated with didactic panels and freelance learning principles for both vocational and academic contexts.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Credential-linked</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system feature where learning achievements, assessments, and portfolio evidence are directly tied to a verifiable credential or qualification. This is often managed through dashboards with export-ready logic.</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Didactic Panel</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physical or virtual training board used for experimental education, particularly in engineering. It serves as a tool for curriculum mapping, hands-on learning with components like PLCs and HMIs, and features bilingual export capabilities.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EcoStruxure</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Schneider Electric ecosystem for smart building automation and power monitoring. It is referenced as a tool for integration into didactic panels, logigram automation, and credential-linked learning for energy efficiency and digital twin modeling.</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ICASS (Internal Continuous Assessment)</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method of ongoing assessment conducted by an educational institution throughout the year, using instruments like tests, projects, and assignments. An ICASS mark of at least 40% is required to qualify for final examinations.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ISAT (Integrated Summative Assessment Task)</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compulsory component of external summative assessment that draws on a student's cumulative learning throughout the year. It requires the integrated application of competence and is conducted under strict assessment conditions.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NATED (National Technical Education)</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series of South African technical qualifications from N1 to N6, primarily focused on vocational and occupational areas in engineering studies. Completing N4-N6 plus relevant work experience can lead to a National Diploma.</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NCV (National Certificate Vocational)</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South African qualification framework covering Levels 1-4. The curriculum includes mathematics, literature, applied skills, and life orientation, aimed at providing learners with skills for a specific vocational area.</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Phenomenology</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qualitative research methodology focusing on the study of lived experience. In this context, it is used in conjunction with psychometric analysis, often through interviews, to understand career psychology as an embodied and experiential process.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Psychometrical Analysis</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quantitative measurement of an individual's psychological attributes, such as cognitive ability, aptitude, personality, and integrity. It is used for recruitment, career mapping, measuring stress impacts, and validating learner profiles.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QCTO (Quality Council for Trades and Occupations)</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South African regulatory body responsible for the quality assurance of trades and occupations. It is mentioned as a key framework for which the educational system must ensure compliance.</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SAQA (South African Qualifications Authority)</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oversight body for qualifications in South Africa, responsible for developing and implementing the National Qualifications Framework (NQF). The documents frequently reference SAQA compliance, evaluation of foreign qualifications, and irregularities within its framework.</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SASSETA</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Safety and Security Sector Education and Training Authority in South Africa. It is mentioned in relation to accreditation for policing academies, rank-based training, and security assessments.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SCQF (Scottish Credit and Qualifications Framework)</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national qualifications framework for Scotland. It is referenced as an international benchmark for comparison with South African frameworks like SAQA, particularly for engineering qualifications at Levels 7 and 8.</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Visual Basic (VB / VBA)</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programming language from Microsoft used extensively throughout the documents to create automation scripts, user forms, and modules within applications like Excel. Its primary use is to generate logigrams, manage assessment portfolios, and create credential-linked dashboards.</w:t>
            </w:r>
          </w:p>
        </w:tc>
      </w:tr>
    </w:tbl>
    <w:p w:rsidR="005D3C97" w:rsidRPr="005D3C97" w:rsidRDefault="005D3C97" w:rsidP="005D3C97">
      <w:pPr>
        <w:pBdr>
          <w:bottom w:val="single" w:sz="6" w:space="1" w:color="auto"/>
        </w:pBdr>
        <w:spacing w:after="0" w:line="240" w:lineRule="auto"/>
        <w:jc w:val="center"/>
        <w:rPr>
          <w:rFonts w:ascii="Arial" w:eastAsia="Times New Roman" w:hAnsi="Arial" w:cs="Arial"/>
          <w:vanish/>
          <w:sz w:val="16"/>
          <w:szCs w:val="16"/>
        </w:rPr>
      </w:pPr>
      <w:r w:rsidRPr="005D3C97">
        <w:rPr>
          <w:rFonts w:ascii="Arial" w:eastAsia="Times New Roman" w:hAnsi="Arial" w:cs="Arial"/>
          <w:vanish/>
          <w:sz w:val="16"/>
          <w:szCs w:val="16"/>
        </w:rPr>
        <w:t>Top of Form</w:t>
      </w:r>
    </w:p>
    <w:p w:rsidR="005D3C97" w:rsidRPr="005D3C97" w:rsidRDefault="005D3C97" w:rsidP="005D3C97">
      <w:pPr>
        <w:pBdr>
          <w:top w:val="single" w:sz="6" w:space="1" w:color="auto"/>
        </w:pBdr>
        <w:spacing w:after="0" w:line="240" w:lineRule="auto"/>
        <w:jc w:val="center"/>
        <w:rPr>
          <w:rFonts w:ascii="Arial" w:eastAsia="Times New Roman" w:hAnsi="Arial" w:cs="Arial"/>
          <w:vanish/>
          <w:sz w:val="16"/>
          <w:szCs w:val="16"/>
        </w:rPr>
      </w:pPr>
      <w:r w:rsidRPr="005D3C97">
        <w:rPr>
          <w:rFonts w:ascii="Arial" w:eastAsia="Times New Roman" w:hAnsi="Arial" w:cs="Arial"/>
          <w:vanish/>
          <w:sz w:val="16"/>
          <w:szCs w:val="16"/>
        </w:rPr>
        <w:t>Bottom of Form</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Based on 50 sources </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Study Guide: Career Education, Engineering, and Systems Frameworks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This guide provides a review of the core concepts, methodologies, and technical frameworks outlined in the source documents. It is designed to test and deepen understanding of the integrated educational, engineering, and administrative systems described.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Short-Answer Quiz</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i/>
          <w:iCs/>
          <w:sz w:val="24"/>
          <w:szCs w:val="24"/>
        </w:rPr>
        <w:t>Instructions: Answer the following ten questions in 2-3 sentences each, based on the provided source materials.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What is the primary goal of the research project described in the overview?</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What mixed-method research methodology is employed in this framework?</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Which key software and programming technologies are central to the system's automation and management?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Name at least three South African regulatory frameworks that the system must comply with.</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What are two major advantages of the proposed educational and management system?</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6. Describe two significant disadvantages or challenges associated with implementing the system.</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7. What role does psychometric analysis play within the career education framework?</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8. What are the four main outcomes or topic areas covered in the SQA's "NextGen: HN Electrical Engineering Principles" unit?</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9. According to the source documents, what is the primary purpose of the numerous Visual Basic for Applications (VBA) code modules?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10. What is the significance of the flow chart that begins with "Disciplinary Policy"?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Answer Key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The primary goal is to integrate didactic experimental education with Montessori principles, freelance learning, and corporate mentoring. It aims to create a modular, audit-ready framework for vocational and academic training, particularly in fields like rural energy systems and electromechanics, using tools like career drawing material.</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The framework employs a mixed-method approach that combines quantitative psychometric analysis with qualitative phenomenological interviews. This allows for both statistical profiling of aptitudes and a deeper, experiential understanding of learner pathways.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The central technologies are Visual Basic (VB/VBA) for creating logigrams, algorigrams, and automating processes in Excel; SQL for ensuring bibliographic traceability; and credential-linked dashboards for monitoring and reporting.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The system must ensure regulatory compliance with multiple South African frameworks, including the South African Qualifications Authority (SAQA), the Quality Council for Trades and Occupations (QCTO), and the Protection of Personal Information Act (POPIA).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Two major advantages are that the system is modular and scalable across both vocational and academic domains, and its bilingual, audit-ready export logic enhances traceability and compliance for risk assessment and credential tracking.</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6. Two significant challenges are the high initial setup complexity for cross-domain and cross-platform integration, and its dependency on consistent learner input and institutional cooperation for success. The system also requires validated psychometrical tools and accurate data feeds to function correctly.</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7. Psychometric analysis is used for recruitment goals, career mapping, and evaluating learner aptitude, resilience, and cognitive traits. Tools like the 3SAQ are used to assess cognitive, behavioral, and integrity traits to benchmark candidates for roles and track performance metrics like mean and variance.</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8. The four main outcomes are DC Principles (including theorems like Thevenin/Norton), Single-Phase AC Principles (including RL/RC/RLC circuits), Three-Phase Principles (including Star/Delta load analysis), and Electrostatics &amp; Electromagnetics.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9. The VBA code modules are designed to automate various functions within the framework. This includes auto-generating bilingual logigrams in Excel, managing IJETR submission portfolios, tracking SQA assessment outcomes, and creating career readiness dashboards that integrate psychometric and performance data.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10. The flow chart outlines a procedural process for managing education and labor relations within an organization. It depicts a sequence that starts with a Disciplinary Policy and moves through stages like Safety &amp; Security, Education Labour, Dispute Resolution, Skill Development, and Manufacturing Claims, showing the interconnectedness of policy, education, and legal processes.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Essay Questions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i/>
          <w:iCs/>
          <w:sz w:val="24"/>
          <w:szCs w:val="24"/>
        </w:rPr>
        <w:t>Instructions: The following questions are designed for longer, essay-style responses. Use the source materials to formulate a comprehensive and well-supported argument. Answers are not provided.</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1. Discuss the project's approach to integrating disparate educational philosophies, specifically Montessori principles, didactic instruction, freelance learning (autopedagogie), and corporate mentoring. How does this synthesis aim to address the needs of both vocational and academic learners?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2. Analyze the significant challenges related to the implementation and regulation of this educational framework. Consider the difficulties in harmonizing vocational diagnostics with academic pathways and ensuring compliance across multiple bodies like SAQA, QCTO, and SASSETA.</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3. Examine the role of technology, particularly Visual Basic automation, logigrams, and credential-linked dashboards, in achieving the project's objectives. How do these tools support traceability, risk mitigation, and audit-readiness?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4. Evaluate the strengths and limitations of the mixed-method research approach (psychometric analysis and phenomenological interviews) for career counseling and workforce development as described in the documents.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5. Based on the technical content provided (e.g., SQA electrical engineering curricula, NXP smart meter designs, power distribution guides), assess the framework's potential impact on training for technical and engineering roles. How does it bridge theoretical knowledge with practical, industry-specific skills?</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 xml:space="preserve">-------------------------------------------------------------------------------- </w:t>
      </w:r>
    </w:p>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Glossary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6505"/>
      </w:tblGrid>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Term</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Definition</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Algorigram / Algorigramme</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flowchart used to represent the logic of an algorithm, often developed in Visual Basic to automate workflows and decision-making processes.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Autopedagogie</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concept of self-directed learning, emphasized as a key component of the freelance and modular educational framework.</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Bill of Materials (BOM)</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comprehensive list of parts, items, assemblies, and other materials required to create a product. An objective of the project is to build modular BOM flows.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CPD (Continuing Professional Development)</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framework for ongoing professional learning, mentioned in the context of UK/Scotland systems as a point of international comparison.</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Credential-linked</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core feature of the system where dashboards, learning modules, and assessments are directly tied to official credentials, enhancing traceability and validation.</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Didactic</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Pertaining to teaching or instruction. The project is based on "didactic experimental education" and uses tools like "didactic panels."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EcoStruxure</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Schneider Electric IoT-enabled architecture and platform for buildings, data centers, and industrial facilities, referenced as a source of technical documentation and an integration opportunity.</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F1000Research</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An open-access scientific publishing platform where the author has published a document, "Career drawing total programming," which has been assigned a DOI.</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Historiogram</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data visualization tool mentioned for charting career progression, stress impacts, and system cognition.</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ICASS (Internal Continuous Assessment)</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method of assessment where student performance is evaluated throughout the year. It is a key component of the TVET and vocational qualification systems discussed.</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IJETR</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International Journal of Engineering Trends and Research, where the author has multiple papers either pending or accepted for publication.</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Logigram / Logigramme</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logical diagram or flowchart used extensively in the project to map processes. It is often generated using Visual Basic to visualize disciplinary flows, career pathways, and assessment logic.</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Montessori Principles</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An educational philosophy emphasizing self-directed activity, hands-on learning, and collaborative play, which is integrated into the project's framework.</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NATED (National Technical Education)</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South African post-school education framework consisting of N1-N6 certificates, forming a key part of the vocational training landscape addressed by the project.</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NCV (National Certificate Vocational)</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South African qualification for students in Further Education and Training (FET) colleges, covering Levels 2-4 on the NQF.</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NQF (National Qualifications Framework)</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South African system for classifying levels of learning achievements. The project references multiple NQF levels (e.g., Level 6, 7, 8) for various qualifications.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Phenomenology</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qualitative research approach focusing on the study of conscious experience. It is used in the project's mixed-methodology through interviews to understand learner perspectives.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POPIA (Protection of Personal Information Act)</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South African data privacy law mentioned as a key regulatory compliance challenge for the management system.</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Psychometrical Analysis</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use of standardized, validated tests to measure psychological attributes like aptitude, personality, cognitive ability, and integrity. It is a core methodology for career profiling and recruitment.</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QCTO (Quality Council for Trades and Occupations)</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South African quality council that oversees the design and quality assurance of occupational qualifications, mentioned as a regulatory body.</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SAQA (South African Qualifications Authority)</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oversight body for qualifications in South Africa. It is frequently referenced regarding framework compliance, credential evaluation, and addressing irregularities.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SASSETA</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Safety and Security Sector Education and Training Authority in South Africa, mentioned in relation to accreditation for policing and security academies.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SCQF (Scottish Credit and Qualifications Framework)</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national qualifications framework for Scotland, referenced in the context of an Engineering Science Assignment and as an international benchmark.</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SLA (Service Level Agreement)</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A commitment between a service provider and a client. The project aims to integrate predictive maintenance logic into SLA frameworks.</w:t>
            </w:r>
          </w:p>
        </w:tc>
      </w:tr>
      <w:tr w:rsidR="005D3C97" w:rsidRPr="005D3C97" w:rsidTr="005D3C97">
        <w:trPr>
          <w:tblCellSpacing w:w="15" w:type="dxa"/>
        </w:trPr>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b/>
                <w:bCs/>
                <w:sz w:val="24"/>
                <w:szCs w:val="24"/>
              </w:rPr>
              <w:t>Visual Basic (VB/VBA)</w:t>
            </w:r>
          </w:p>
        </w:tc>
        <w:tc>
          <w:tcPr>
            <w:tcW w:w="0" w:type="auto"/>
            <w:vAlign w:val="center"/>
            <w:hideMark/>
          </w:tcPr>
          <w:p w:rsidR="005D3C97" w:rsidRPr="005D3C97" w:rsidRDefault="005D3C97" w:rsidP="005D3C97">
            <w:pPr>
              <w:spacing w:after="0" w:line="240" w:lineRule="auto"/>
              <w:rPr>
                <w:rFonts w:ascii="Times New Roman" w:eastAsia="Times New Roman" w:hAnsi="Times New Roman" w:cs="Times New Roman"/>
                <w:sz w:val="24"/>
                <w:szCs w:val="24"/>
              </w:rPr>
            </w:pPr>
            <w:r w:rsidRPr="005D3C97">
              <w:rPr>
                <w:rFonts w:ascii="Times New Roman" w:eastAsia="Times New Roman" w:hAnsi="Times New Roman" w:cs="Times New Roman"/>
                <w:sz w:val="24"/>
                <w:szCs w:val="24"/>
              </w:rPr>
              <w:t>The primary programming language used throughout the project to automate tasks in Excel, generate dashboards, create logigrams, track assessments, and manage data portfolios.</w:t>
            </w:r>
          </w:p>
        </w:tc>
      </w:tr>
    </w:tbl>
    <w:p w:rsidR="00CB109B" w:rsidRPr="00CB109B" w:rsidRDefault="00CB109B" w:rsidP="00CB109B">
      <w:pPr>
        <w:pBdr>
          <w:bottom w:val="single" w:sz="6" w:space="1" w:color="auto"/>
        </w:pBdr>
        <w:spacing w:after="0" w:line="240" w:lineRule="auto"/>
        <w:jc w:val="center"/>
        <w:rPr>
          <w:rFonts w:ascii="Arial" w:eastAsia="Times New Roman" w:hAnsi="Arial" w:cs="Arial"/>
          <w:vanish/>
          <w:sz w:val="16"/>
          <w:szCs w:val="16"/>
        </w:rPr>
      </w:pPr>
      <w:r w:rsidRPr="00CB109B">
        <w:rPr>
          <w:rFonts w:ascii="Arial" w:eastAsia="Times New Roman" w:hAnsi="Arial" w:cs="Arial"/>
          <w:vanish/>
          <w:sz w:val="16"/>
          <w:szCs w:val="16"/>
        </w:rPr>
        <w:t>Top of Form</w:t>
      </w:r>
    </w:p>
    <w:p w:rsidR="00CB109B" w:rsidRPr="00CB109B" w:rsidRDefault="00CB109B" w:rsidP="00CB109B">
      <w:pPr>
        <w:pBdr>
          <w:top w:val="single" w:sz="6" w:space="1" w:color="auto"/>
        </w:pBdr>
        <w:spacing w:after="0" w:line="240" w:lineRule="auto"/>
        <w:jc w:val="center"/>
        <w:rPr>
          <w:rFonts w:ascii="Arial" w:eastAsia="Times New Roman" w:hAnsi="Arial" w:cs="Arial"/>
          <w:vanish/>
          <w:sz w:val="16"/>
          <w:szCs w:val="16"/>
        </w:rPr>
      </w:pPr>
      <w:r w:rsidRPr="00CB109B">
        <w:rPr>
          <w:rFonts w:ascii="Arial" w:eastAsia="Times New Roman" w:hAnsi="Arial" w:cs="Arial"/>
          <w:vanish/>
          <w:sz w:val="16"/>
          <w:szCs w:val="16"/>
        </w:rPr>
        <w:t>Bottom of Form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Based on 50 sources </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Technical Report on Electrical Infrastructure Planning and Management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1.0 Introduction to Modern Electrical Infrastructure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Modernizing electrical infrastructure is a strategic imperative for any organization seeking to enhance operational performance and reduce long-term costs. The integration of digital power solutions represents a significant evolution in how energy is managed, transforming passive electrical networks into intelligent, responsive systems. The primary purpose of this approach is to leverage digital technology to achieve superior energy efficiency, bolster system reliability, and improve overall cost-effectiveness. By embedding connectivity and intelligence into core electrical components, these solutions provide the visibility and control necessary to optimize performance from the substation to the final point of use.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primary objectives of implementing digital power solutions are centered on delivering tangible improvements in operational stability and financial outcomes. These objectives are achieved through:</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Increased Electrical System and Asset Reliability:</w:t>
      </w:r>
      <w:r w:rsidRPr="00CB109B">
        <w:rPr>
          <w:rFonts w:ascii="Times New Roman" w:eastAsia="Times New Roman" w:hAnsi="Times New Roman" w:cs="Times New Roman"/>
          <w:sz w:val="24"/>
          <w:szCs w:val="24"/>
        </w:rPr>
        <w:t xml:space="preserve"> Digital monitoring provides real-time data on the health and performance of critical assets, enabling predictive maintenance and reducing the likelihood of unexpected failures.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Downtime Prevention:</w:t>
      </w:r>
      <w:r w:rsidRPr="00CB109B">
        <w:rPr>
          <w:rFonts w:ascii="Times New Roman" w:eastAsia="Times New Roman" w:hAnsi="Times New Roman" w:cs="Times New Roman"/>
          <w:sz w:val="24"/>
          <w:szCs w:val="24"/>
        </w:rPr>
        <w:t xml:space="preserve"> By continuously analyzing power quality and system status, digital solutions can identify and mitigate potential power failures before they lead to costly operational interruptions.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Cost Reduction:</w:t>
      </w:r>
      <w:r w:rsidRPr="00CB109B">
        <w:rPr>
          <w:rFonts w:ascii="Times New Roman" w:eastAsia="Times New Roman" w:hAnsi="Times New Roman" w:cs="Times New Roman"/>
          <w:sz w:val="24"/>
          <w:szCs w:val="24"/>
        </w:rPr>
        <w:t xml:space="preserve"> Financial savings are realized through multiple avenues, including optimized energy consumption, reduced maintenance overhead driven by data-backed interventions, and the avoidance of expenses associated with downtime.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report will now examine the architectural principles that govern the design and deployment of these advanced electrical systems.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2.0 System-Level Design and Architecture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structured, multi-tier design is critical to ensuring the reliability and scalability of large-scale electrical distribution networks. Much like a modern campus Local Area Network (LAN), which relies on distinct access, aggregation, and core layers to manage complexity, electrical power systems benefit from a hierarchical architecture. This approach uses aggregation and boundary layers to logically segment the network, which helps contain faults, simplify management, and enable predictable performance. Without such a structure, a fault in one part of the system could cascade, leading to widespread and difficult-to-diagnose outages.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Within this multi-tier model, the distribution layer serves a crucial function by aggregating connections from access-layer devices and creating a boundary between different network domains. This boundary serves two primary roles. First, it contains Layer 2 faults, such as those managed by the Spanning Tree Protocol (STP), preventing them from propagating across the entire network and causing instability. Second, it provides a logical point for summarizing IP routing information, which reduces protocol overhead on upstream devices and enables faster network recovery in the event of a failure. This structured aggregation is fundamental to building resilient and manageable power infrastructure.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To illustrate how architecture is adapted to specific operational contexts, the design of railway power systems provides a clear case study. Electrical configurations vary significantly based on the application, as detailed in the table below.</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Railway Power System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2988"/>
        <w:gridCol w:w="3874"/>
      </w:tblGrid>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Category</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Urban Transportation</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Railway Systems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Typical Application Area</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Most common for urban transit systems.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Most common for general and long-distance railways.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Catenary Supply Voltage Range</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600V – 3.3kV</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Typically 25kV, sometimes 15kV</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Common Configuration Type</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Type 2: Direct Current (DC) Supply</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Type 1: Alternating Current (AC) Supply (e.g., 1x25 kV)</w:t>
            </w:r>
          </w:p>
        </w:tc>
      </w:tr>
    </w:tbl>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distinction between DC-powered urban transit and AC-powered long-distance rail underscores the principle that high-level architecture is fundamentally driven by the operational requirements of voltage, distance, and power delivery type. Having outlined these high-level architectural principles, the focus now shifts to the specific hardware components that form the backbone of these systems.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3.0 Core Components and Technical Specifications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reliability and performance of any electrical system ultimately depend on the precise specification and correct application of its core components. A robust architecture is only effective if the underlying hardware is capable of meeting the operational demands placed upon it. This section details the technical characteristics of key power system hardware, from motor controllers to uninterruptible power supplies, providing insight into their operational parameters and performance capabilities.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Motor Management Controller Specifications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Motor management controllers are essential for the protection and control of electric motors. The TeSys™ T LTMR controller serves as a prime example of a modern, configurable device with precise operational parameters.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Supply Voltage Options:</w:t>
      </w:r>
      <w:r w:rsidRPr="00CB109B">
        <w:rPr>
          <w:rFonts w:ascii="Times New Roman" w:eastAsia="Times New Roman" w:hAnsi="Times New Roman" w:cs="Times New Roman"/>
          <w:sz w:val="24"/>
          <w:szCs w:val="24"/>
        </w:rPr>
        <w:t xml:space="preserve"> The controller can be powered by either 24 Vdc or a range of 100–240 Vac.</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Undervoltage Trip Threshold:</w:t>
      </w:r>
      <w:r w:rsidRPr="00CB109B">
        <w:rPr>
          <w:rFonts w:ascii="Times New Roman" w:eastAsia="Times New Roman" w:hAnsi="Times New Roman" w:cs="Times New Roman"/>
          <w:sz w:val="24"/>
          <w:szCs w:val="24"/>
        </w:rPr>
        <w:t xml:space="preserve"> This protective feature can be configured to trip when voltage falls to between 70% and 99% of the motor's nominal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Voltage Phase Imbalance Alarm Threshold:</w:t>
      </w:r>
      <w:r w:rsidRPr="00CB109B">
        <w:rPr>
          <w:rFonts w:ascii="Times New Roman" w:eastAsia="Times New Roman" w:hAnsi="Times New Roman" w:cs="Times New Roman"/>
          <w:sz w:val="24"/>
          <w:szCs w:val="24"/>
        </w:rPr>
        <w:t xml:space="preserve"> An alarm can be triggered when the imbalance between voltage phases reaches a configurable percentage, from 3% to 15%.</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Voltage Phase Loss Trip Timeout:</w:t>
      </w:r>
      <w:r w:rsidRPr="00CB109B">
        <w:rPr>
          <w:rFonts w:ascii="Times New Roman" w:eastAsia="Times New Roman" w:hAnsi="Times New Roman" w:cs="Times New Roman"/>
          <w:sz w:val="24"/>
          <w:szCs w:val="24"/>
        </w:rPr>
        <w:t xml:space="preserve"> In the event of a complete phase loss, the controller can be set to trip the circuit within a timeout period of 0.1 to 30 seconds.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wide configurable range for undervoltage and phase imbalance allows for precise tuning in environments with unstable power grids, preventing nuisance trips while ensuring motor protection.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Uninterruptible Power Supply (UPS) Performance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Modern Uninterruptible Power Supply (UPS) systems offer significant performance advantages over older technologies. A comparison between the Matrix-UPS and the Ferro resonant UPS highlights key differentiators in efficiency and load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2790"/>
        <w:gridCol w:w="4298"/>
      </w:tblGrid>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Metric</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Matrix-UPS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Ferro resonant UPS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Efficiency at Full Load</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93%</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80%</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High Inrush Current Handling</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Maintains stability with multiple loads.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Cannot handle high inrush currents; must be de-rated up to 50%.</w:t>
            </w:r>
          </w:p>
        </w:tc>
      </w:tr>
    </w:tbl>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For critical systems, the higher efficiency and superior inrush current handling of the Matrix-UPS justify its selection over older Ferro resonant technology, as it ensures greater stability and lower long-term operational costs.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AC Generator Construction and Operation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AC generators are fundamental to power production. Their operation relies on the interaction of several core components to convert mechanical energy into electrical energy.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Armature:</w:t>
      </w:r>
      <w:r w:rsidRPr="00CB109B">
        <w:rPr>
          <w:rFonts w:ascii="Times New Roman" w:eastAsia="Times New Roman" w:hAnsi="Times New Roman" w:cs="Times New Roman"/>
          <w:sz w:val="24"/>
          <w:szCs w:val="24"/>
        </w:rPr>
        <w:t xml:space="preserve"> Consists of coils wound on an iron core where the voltage is induced.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Slip Rings &amp; Brushes:</w:t>
      </w:r>
      <w:r w:rsidRPr="00CB109B">
        <w:rPr>
          <w:rFonts w:ascii="Times New Roman" w:eastAsia="Times New Roman" w:hAnsi="Times New Roman" w:cs="Times New Roman"/>
          <w:sz w:val="24"/>
          <w:szCs w:val="24"/>
        </w:rPr>
        <w:t xml:space="preserve"> These components work together to transfer the generated voltage from the rotating armature to an external circuit.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Electromagnet:</w:t>
      </w:r>
      <w:r w:rsidRPr="00CB109B">
        <w:rPr>
          <w:rFonts w:ascii="Times New Roman" w:eastAsia="Times New Roman" w:hAnsi="Times New Roman" w:cs="Times New Roman"/>
          <w:sz w:val="24"/>
          <w:szCs w:val="24"/>
        </w:rPr>
        <w:t xml:space="preserve"> Used to create and enhance the magnetic field that interacts with the armature, which is essential for inducing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Primary Supply Line Components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As illustrated in standard supply line diagrams, components like busbars and circuit breakers form the core of power distribution and protection architectures.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Busbar:</w:t>
      </w:r>
      <w:r w:rsidRPr="00CB109B">
        <w:rPr>
          <w:rFonts w:ascii="Times New Roman" w:eastAsia="Times New Roman" w:hAnsi="Times New Roman" w:cs="Times New Roman"/>
          <w:sz w:val="24"/>
          <w:szCs w:val="24"/>
        </w:rPr>
        <w:t xml:space="preserve"> A metallic bar or strip used in switchgear and substations for high-current power distribution. System design often requires detailed analysis of busbar configurations.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Circuit Breaker:</w:t>
      </w:r>
      <w:r w:rsidRPr="00CB109B">
        <w:rPr>
          <w:rFonts w:ascii="Times New Roman" w:eastAsia="Times New Roman" w:hAnsi="Times New Roman" w:cs="Times New Roman"/>
          <w:sz w:val="24"/>
          <w:szCs w:val="24"/>
        </w:rPr>
        <w:t xml:space="preserve"> A protective device designed to interrupt a circuit during a fault condition. They are a critical component for system protection and can be set for specific tripping conditions.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following section will expand on the methods used to protect these components and the overall system from common electrical faults.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4.0 Fault Analysis and System Protection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Robust fault analysis and automated protection are fundamental to maintaining the integrity of an electrical system and ensuring the safety of personnel and equipment. A well-designed system must be able to detect and isolate faults quickly and reliably to prevent damage and minimize downtime. This section examines common power problems that can compromise system stability and details the protective mechanisms designed to mitigate their impact.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Common Power Problems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Electrical systems are susceptible to a range of disturbances. While the source documentation outlines a framework for seven distinct power problems, it provides specific details for the following two primary types: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1. Impulsive Transients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2. Interruptions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Role of Protective Devices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To mitigate the risk of electrical faults, particularly those involving ground currents, several types of protective devices are deployed. Ground Fault Circuit Interrupters (GFCI), Earth Leakage Circuit Breakers (ELCI), and Residual-Current Devices (RCD) are all designed to trip a circuit when they detect a small amount of current flowing to ground, which could indicate a shock hazard. In certain large-scale environments like data centers, an alternative approach is used where resistor banks are installed instead of these devices to manage ground faults.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Configurable Protection Parameters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Modern motor management systems provide granular control over protection settings, allowing engineers to tailor the device's behavior to specific application requirements. These settings are often pre-configured with factory defaults that prioritize safety while allowing for customization.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Configurable Voltage Protection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1549"/>
      </w:tblGrid>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Parameter</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Factory Setting</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Undervoltage trip enable</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Disable</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Voltage phase loss trip enable</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Disable</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Voltage phase reversal trip enable</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Disable</w:t>
            </w:r>
          </w:p>
        </w:tc>
      </w:tr>
    </w:tbl>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ability to enable or disable specific protections ensures that the system is safeguarded against relevant threats without causing nuisance tripping from conditions that are considered normal for a particular operational environment. The discussion will now bridge from fault protection to the practical requirements of system maintenance and operational readiness.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5.0 Maintenance and Operational Management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Systematic maintenance and effective troubleshooting are essential for ensuring the long-term reliability and performance of electrical infrastructure. Even the most robustly designed systems require diligent management to prevent degradation and address issues as they arise. This management process relies on structured procedures, clear documentation, and adherence to established service manuals to guide technicians in their work.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Troubleshooting a Power Supply Unit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When a power supply unit fails and produces no output voltage, a logical, step-by-step diagnostic process is required to identify the root cause. The following diagnostic procedure is derived from the standard Service Flow Sequence (SFS-2) for power supplies exhibiting a no-output-voltage fault: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1. </w:t>
      </w:r>
      <w:r w:rsidRPr="00CB109B">
        <w:rPr>
          <w:rFonts w:ascii="Times New Roman" w:eastAsia="Times New Roman" w:hAnsi="Times New Roman" w:cs="Times New Roman"/>
          <w:b/>
          <w:bCs/>
          <w:sz w:val="24"/>
          <w:szCs w:val="24"/>
        </w:rPr>
        <w:t>Verify Power Input:</w:t>
      </w:r>
      <w:r w:rsidRPr="00CB109B">
        <w:rPr>
          <w:rFonts w:ascii="Times New Roman" w:eastAsia="Times New Roman" w:hAnsi="Times New Roman" w:cs="Times New Roman"/>
          <w:sz w:val="24"/>
          <w:szCs w:val="24"/>
        </w:rPr>
        <w:t xml:space="preserve"> Confirm that the power switch is in the "ON" position and that the main power source is active.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2. </w:t>
      </w:r>
      <w:r w:rsidRPr="00CB109B">
        <w:rPr>
          <w:rFonts w:ascii="Times New Roman" w:eastAsia="Times New Roman" w:hAnsi="Times New Roman" w:cs="Times New Roman"/>
          <w:b/>
          <w:bCs/>
          <w:sz w:val="24"/>
          <w:szCs w:val="24"/>
        </w:rPr>
        <w:t>Inspect the Fuse:</w:t>
      </w:r>
      <w:r w:rsidRPr="00CB109B">
        <w:rPr>
          <w:rFonts w:ascii="Times New Roman" w:eastAsia="Times New Roman" w:hAnsi="Times New Roman" w:cs="Times New Roman"/>
          <w:sz w:val="24"/>
          <w:szCs w:val="24"/>
        </w:rPr>
        <w:t xml:space="preserve"> Check if the main fuse is blown. If it is, replace it and re-test. If the new fuse also blows, it indicates a more significant fault downstream.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3. </w:t>
      </w:r>
      <w:r w:rsidRPr="00CB109B">
        <w:rPr>
          <w:rFonts w:ascii="Times New Roman" w:eastAsia="Times New Roman" w:hAnsi="Times New Roman" w:cs="Times New Roman"/>
          <w:b/>
          <w:bCs/>
          <w:sz w:val="24"/>
          <w:szCs w:val="24"/>
        </w:rPr>
        <w:t>Test the Transformer:</w:t>
      </w:r>
      <w:r w:rsidRPr="00CB109B">
        <w:rPr>
          <w:rFonts w:ascii="Times New Roman" w:eastAsia="Times New Roman" w:hAnsi="Times New Roman" w:cs="Times New Roman"/>
          <w:sz w:val="24"/>
          <w:szCs w:val="24"/>
        </w:rPr>
        <w:t xml:space="preserve"> Measure the primary and secondary windings of the transformer. Check for correct voltage on the primary side and verify the expected output voltage on the secondary side. An absence of secondary voltage suggests a failed transformer.</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4. </w:t>
      </w:r>
      <w:r w:rsidRPr="00CB109B">
        <w:rPr>
          <w:rFonts w:ascii="Times New Roman" w:eastAsia="Times New Roman" w:hAnsi="Times New Roman" w:cs="Times New Roman"/>
          <w:b/>
          <w:bCs/>
          <w:sz w:val="24"/>
          <w:szCs w:val="24"/>
        </w:rPr>
        <w:t>Check the Rectifier:</w:t>
      </w:r>
      <w:r w:rsidRPr="00CB109B">
        <w:rPr>
          <w:rFonts w:ascii="Times New Roman" w:eastAsia="Times New Roman" w:hAnsi="Times New Roman" w:cs="Times New Roman"/>
          <w:sz w:val="24"/>
          <w:szCs w:val="24"/>
        </w:rPr>
        <w:t xml:space="preserve"> Test the rectifier components to ensure they are correctly converting AC voltage to DC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5. </w:t>
      </w:r>
      <w:r w:rsidRPr="00CB109B">
        <w:rPr>
          <w:rFonts w:ascii="Times New Roman" w:eastAsia="Times New Roman" w:hAnsi="Times New Roman" w:cs="Times New Roman"/>
          <w:b/>
          <w:bCs/>
          <w:sz w:val="24"/>
          <w:szCs w:val="24"/>
        </w:rPr>
        <w:t>Examine the Filter:</w:t>
      </w:r>
      <w:r w:rsidRPr="00CB109B">
        <w:rPr>
          <w:rFonts w:ascii="Times New Roman" w:eastAsia="Times New Roman" w:hAnsi="Times New Roman" w:cs="Times New Roman"/>
          <w:sz w:val="24"/>
          <w:szCs w:val="24"/>
        </w:rPr>
        <w:t xml:space="preserve"> Inspect the filter circuit for any failed components, such as capacitors, that could be interrupting the power flow.</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6. </w:t>
      </w:r>
      <w:r w:rsidRPr="00CB109B">
        <w:rPr>
          <w:rFonts w:ascii="Times New Roman" w:eastAsia="Times New Roman" w:hAnsi="Times New Roman" w:cs="Times New Roman"/>
          <w:b/>
          <w:bCs/>
          <w:sz w:val="24"/>
          <w:szCs w:val="24"/>
        </w:rPr>
        <w:t>Test the Regulator:</w:t>
      </w:r>
      <w:r w:rsidRPr="00CB109B">
        <w:rPr>
          <w:rFonts w:ascii="Times New Roman" w:eastAsia="Times New Roman" w:hAnsi="Times New Roman" w:cs="Times New Roman"/>
          <w:sz w:val="24"/>
          <w:szCs w:val="24"/>
        </w:rPr>
        <w:t xml:space="preserve"> Finally, check the voltage regulator to confirm it is receiving input voltage and providing a stable output.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Installation Rules for Control Components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Correct installation is critical for the proper functioning of sensitive control components like the TeSys™ T LTMR motor management controller. The following rules must be respected when installing these devices within a switchboard: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Power Supply Wiring:</w:t>
      </w:r>
      <w:r w:rsidRPr="00CB109B">
        <w:rPr>
          <w:rFonts w:ascii="Times New Roman" w:eastAsia="Times New Roman" w:hAnsi="Times New Roman" w:cs="Times New Roman"/>
          <w:sz w:val="24"/>
          <w:szCs w:val="24"/>
        </w:rPr>
        <w:t xml:space="preserve"> The power supply must be wired according to the manufacturer's specifications to ensure stable and correct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I/O Wiring:</w:t>
      </w:r>
      <w:r w:rsidRPr="00CB109B">
        <w:rPr>
          <w:rFonts w:ascii="Times New Roman" w:eastAsia="Times New Roman" w:hAnsi="Times New Roman" w:cs="Times New Roman"/>
          <w:sz w:val="24"/>
          <w:szCs w:val="24"/>
        </w:rPr>
        <w:t xml:space="preserve"> Both logic inputs and outputs must be wired correctly to ensure signals are transmitted and received reliably.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Communication Network Wiring:</w:t>
      </w:r>
      <w:r w:rsidRPr="00CB109B">
        <w:rPr>
          <w:rFonts w:ascii="Times New Roman" w:eastAsia="Times New Roman" w:hAnsi="Times New Roman" w:cs="Times New Roman"/>
          <w:sz w:val="24"/>
          <w:szCs w:val="24"/>
        </w:rPr>
        <w:t xml:space="preserve"> Network cables must be routed and terminated properly to prevent communication errors that could compromise monitoring and control functions.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Switchboard-Specific Guidelines:</w:t>
      </w:r>
      <w:r w:rsidRPr="00CB109B">
        <w:rPr>
          <w:rFonts w:ascii="Times New Roman" w:eastAsia="Times New Roman" w:hAnsi="Times New Roman" w:cs="Times New Roman"/>
          <w:sz w:val="24"/>
          <w:szCs w:val="24"/>
        </w:rPr>
        <w:t xml:space="preserve"> For installations in proprietary switchboards, such as the Schneider Electric Okken type, specific guides like the </w:t>
      </w:r>
      <w:r w:rsidRPr="00CB109B">
        <w:rPr>
          <w:rFonts w:ascii="Times New Roman" w:eastAsia="Times New Roman" w:hAnsi="Times New Roman" w:cs="Times New Roman"/>
          <w:i/>
          <w:iCs/>
          <w:sz w:val="24"/>
          <w:szCs w:val="24"/>
        </w:rPr>
        <w:t>Okken Communications Cabling &amp; Wiring Guide</w:t>
      </w:r>
      <w:r w:rsidRPr="00CB109B">
        <w:rPr>
          <w:rFonts w:ascii="Times New Roman" w:eastAsia="Times New Roman" w:hAnsi="Times New Roman" w:cs="Times New Roman"/>
          <w:sz w:val="24"/>
          <w:szCs w:val="24"/>
        </w:rPr>
        <w:t xml:space="preserve"> must be referenced.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Commissioning a UPS System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commissioning process for an Uninterruptible Power Supply (UPS) involves a series of steps to ensure the system is physically and electrically prepared for operation. The setup for a Matrix-UPS serves as a practical guide: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1. </w:t>
      </w:r>
      <w:r w:rsidRPr="00CB109B">
        <w:rPr>
          <w:rFonts w:ascii="Times New Roman" w:eastAsia="Times New Roman" w:hAnsi="Times New Roman" w:cs="Times New Roman"/>
          <w:b/>
          <w:bCs/>
          <w:sz w:val="24"/>
          <w:szCs w:val="24"/>
        </w:rPr>
        <w:t>Physical Setup:</w:t>
      </w:r>
      <w:r w:rsidRPr="00CB109B">
        <w:rPr>
          <w:rFonts w:ascii="Times New Roman" w:eastAsia="Times New Roman" w:hAnsi="Times New Roman" w:cs="Times New Roman"/>
          <w:sz w:val="24"/>
          <w:szCs w:val="24"/>
        </w:rPr>
        <w:t xml:space="preserve"> Place the UPS Electronics Unit and Isolation Unit on a solid, level surface and connect them securely.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2. </w:t>
      </w:r>
      <w:r w:rsidRPr="00CB109B">
        <w:rPr>
          <w:rFonts w:ascii="Times New Roman" w:eastAsia="Times New Roman" w:hAnsi="Times New Roman" w:cs="Times New Roman"/>
          <w:b/>
          <w:bCs/>
          <w:sz w:val="24"/>
          <w:szCs w:val="24"/>
        </w:rPr>
        <w:t>Battery Connection:</w:t>
      </w:r>
      <w:r w:rsidRPr="00CB109B">
        <w:rPr>
          <w:rFonts w:ascii="Times New Roman" w:eastAsia="Times New Roman" w:hAnsi="Times New Roman" w:cs="Times New Roman"/>
          <w:sz w:val="24"/>
          <w:szCs w:val="24"/>
        </w:rPr>
        <w:t xml:space="preserve"> Connect the SmartCell battery packs to the Electronics Unit using the specified connectors and communication cables.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3. </w:t>
      </w:r>
      <w:r w:rsidRPr="00CB109B">
        <w:rPr>
          <w:rFonts w:ascii="Times New Roman" w:eastAsia="Times New Roman" w:hAnsi="Times New Roman" w:cs="Times New Roman"/>
          <w:b/>
          <w:bCs/>
          <w:sz w:val="24"/>
          <w:szCs w:val="24"/>
        </w:rPr>
        <w:t>Activate Circuit Breaker:</w:t>
      </w:r>
      <w:r w:rsidRPr="00CB109B">
        <w:rPr>
          <w:rFonts w:ascii="Times New Roman" w:eastAsia="Times New Roman" w:hAnsi="Times New Roman" w:cs="Times New Roman"/>
          <w:sz w:val="24"/>
          <w:szCs w:val="24"/>
        </w:rPr>
        <w:t xml:space="preserve"> Turn the main circuit breaker on the rear of the unit to the "ON" position. The front LCD display should illuminate, indicating the system is online.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4. </w:t>
      </w:r>
      <w:r w:rsidRPr="00CB109B">
        <w:rPr>
          <w:rFonts w:ascii="Times New Roman" w:eastAsia="Times New Roman" w:hAnsi="Times New Roman" w:cs="Times New Roman"/>
          <w:b/>
          <w:bCs/>
          <w:sz w:val="24"/>
          <w:szCs w:val="24"/>
        </w:rPr>
        <w:t>Configure Settings:</w:t>
      </w:r>
      <w:r w:rsidRPr="00CB109B">
        <w:rPr>
          <w:rFonts w:ascii="Times New Roman" w:eastAsia="Times New Roman" w:hAnsi="Times New Roman" w:cs="Times New Roman"/>
          <w:sz w:val="24"/>
          <w:szCs w:val="24"/>
        </w:rPr>
        <w:t xml:space="preserve"> Access the LCD menu to adjust settings as needed. It is recommended to change the sensitivity setting to "LOW".</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5. </w:t>
      </w:r>
      <w:r w:rsidRPr="00CB109B">
        <w:rPr>
          <w:rFonts w:ascii="Times New Roman" w:eastAsia="Times New Roman" w:hAnsi="Times New Roman" w:cs="Times New Roman"/>
          <w:b/>
          <w:bCs/>
          <w:sz w:val="24"/>
          <w:szCs w:val="24"/>
        </w:rPr>
        <w:t>Perform Self-Test:</w:t>
      </w:r>
      <w:r w:rsidRPr="00CB109B">
        <w:rPr>
          <w:rFonts w:ascii="Times New Roman" w:eastAsia="Times New Roman" w:hAnsi="Times New Roman" w:cs="Times New Roman"/>
          <w:sz w:val="24"/>
          <w:szCs w:val="24"/>
        </w:rPr>
        <w:t xml:space="preserve"> Navigate to the "UPS Tests" menu and initiate a battery test to verify that the batteries are functioning correctly and ready to support the load.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These structured procedures for troubleshooting, installation, and commissioning underscore the necessity of integrating diligent operational management with initial system design and protection strategies.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6.0 Conclusion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report has detailed the essential elements of modern electrical infrastructure planning and management. Effective planning is a holistic discipline that cannot be addressed in silos. It requires the integration of robust architectural design, the use of precisely specified components, the implementation of automated fault protection systems, and the execution of diligent maintenance protocols. From multi-tier network architectures that contain faults to intelligent motor controllers that prevent failures, each element plays a critical role in the larger system. This integrated approach is no longer optional; it is essential for achieving the high levels of reliability, safety, and efficiency demanded by modern industry and evolving regulatory standards. By embracing this comprehensive methodology, organizations can build and maintain electrical systems that are resilient, cost-effective, and prepared for future challenges.</w:t>
      </w:r>
    </w:p>
    <w:p w:rsidR="00CB109B" w:rsidRPr="00CB109B" w:rsidRDefault="00CB109B" w:rsidP="00CB109B">
      <w:pPr>
        <w:spacing w:before="100" w:beforeAutospacing="1" w:after="100" w:afterAutospacing="1" w:line="240" w:lineRule="auto"/>
        <w:outlineLvl w:val="1"/>
        <w:rPr>
          <w:rFonts w:ascii="Times New Roman" w:eastAsia="Times New Roman" w:hAnsi="Times New Roman" w:cs="Times New Roman"/>
          <w:b/>
          <w:bCs/>
          <w:sz w:val="36"/>
          <w:szCs w:val="36"/>
        </w:rPr>
      </w:pPr>
      <w:r w:rsidRPr="00CB109B">
        <w:rPr>
          <w:rFonts w:ascii="Times New Roman" w:eastAsia="Times New Roman" w:hAnsi="Times New Roman" w:cs="Times New Roman"/>
          <w:b/>
          <w:bCs/>
          <w:sz w:val="36"/>
          <w:szCs w:val="36"/>
        </w:rPr>
        <w:t>Studio</w:t>
      </w:r>
    </w:p>
    <w:p w:rsidR="00CB109B" w:rsidRPr="00CB109B" w:rsidRDefault="00CB109B" w:rsidP="00CB109B">
      <w:pPr>
        <w:spacing w:before="100" w:beforeAutospacing="1" w:after="100" w:afterAutospacing="1" w:line="240" w:lineRule="auto"/>
        <w:outlineLvl w:val="1"/>
        <w:rPr>
          <w:rFonts w:ascii="Times New Roman" w:eastAsia="Times New Roman" w:hAnsi="Times New Roman" w:cs="Times New Roman"/>
          <w:b/>
          <w:bCs/>
          <w:sz w:val="36"/>
          <w:szCs w:val="36"/>
        </w:rPr>
      </w:pPr>
      <w:r w:rsidRPr="00CB109B">
        <w:rPr>
          <w:rFonts w:ascii="Times New Roman" w:eastAsia="Times New Roman" w:hAnsi="Times New Roman" w:cs="Times New Roman"/>
          <w:b/>
          <w:bCs/>
          <w:sz w:val="36"/>
          <w:szCs w:val="36"/>
        </w:rPr>
        <w:t>Report</w:t>
      </w:r>
    </w:p>
    <w:p w:rsidR="00CB109B" w:rsidRPr="00CB109B" w:rsidRDefault="00CB109B" w:rsidP="00CB109B">
      <w:pPr>
        <w:pBdr>
          <w:bottom w:val="single" w:sz="6" w:space="1" w:color="auto"/>
        </w:pBdr>
        <w:spacing w:after="0" w:line="240" w:lineRule="auto"/>
        <w:jc w:val="center"/>
        <w:rPr>
          <w:rFonts w:ascii="Arial" w:eastAsia="Times New Roman" w:hAnsi="Arial" w:cs="Arial"/>
          <w:vanish/>
          <w:sz w:val="16"/>
          <w:szCs w:val="16"/>
        </w:rPr>
      </w:pPr>
      <w:r w:rsidRPr="00CB109B">
        <w:rPr>
          <w:rFonts w:ascii="Arial" w:eastAsia="Times New Roman" w:hAnsi="Arial" w:cs="Arial"/>
          <w:vanish/>
          <w:sz w:val="16"/>
          <w:szCs w:val="16"/>
        </w:rPr>
        <w:t>Top of Form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object w:dxaOrig="1440" w:dyaOrig="1440">
          <v:shape id="_x0000_i1188" type="#_x0000_t75" style="width:1in;height:18pt" o:ole="">
            <v:imagedata r:id="rId5" o:title=""/>
          </v:shape>
          <w:control r:id="rId61" w:name="DefaultOcxName53" w:shapeid="_x0000_i1188"/>
        </w:object>
      </w:r>
    </w:p>
    <w:p w:rsidR="00CB109B" w:rsidRPr="00CB109B" w:rsidRDefault="00CB109B" w:rsidP="00CB109B">
      <w:pPr>
        <w:pBdr>
          <w:top w:val="single" w:sz="6" w:space="1" w:color="auto"/>
        </w:pBdr>
        <w:spacing w:after="0" w:line="240" w:lineRule="auto"/>
        <w:jc w:val="center"/>
        <w:rPr>
          <w:rFonts w:ascii="Arial" w:eastAsia="Times New Roman" w:hAnsi="Arial" w:cs="Arial"/>
          <w:vanish/>
          <w:sz w:val="16"/>
          <w:szCs w:val="16"/>
        </w:rPr>
      </w:pPr>
      <w:r w:rsidRPr="00CB109B">
        <w:rPr>
          <w:rFonts w:ascii="Arial" w:eastAsia="Times New Roman" w:hAnsi="Arial" w:cs="Arial"/>
          <w:vanish/>
          <w:sz w:val="16"/>
          <w:szCs w:val="16"/>
        </w:rPr>
        <w:t>Bottom of Form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Based on 50 sources </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Strategic Framework for Technical Career Development: Integrating Credentials, Psychometrics, and Didactic Systems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1. Introduction: From Linear Pathways to a Modular Ecosystem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Welcome, fellow strategists. The landscape of technical and vocational education is evolving. The traditional, linear path—from classroom to career—is being replaced by a dynamic, modular ecosystem where formal credentials, individual aptitudes, and practical, industry-specific knowledge must be continuously integrated. Navigating this new terrain requires a strategic framework that treats a professional's career not as a static resume, but as a living portfolio of verifiable skills, psychometric insights, and didactic experiences.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guide moves beyond siloed approaches to career development. It presents an integrated system for mapping, documenting, and advancing technical careers by synthesizing three critical data streams: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National Qualification Frameworks (NQF):</w:t>
      </w:r>
      <w:r w:rsidRPr="00CB109B">
        <w:rPr>
          <w:rFonts w:ascii="Times New Roman" w:eastAsia="Times New Roman" w:hAnsi="Times New Roman" w:cs="Times New Roman"/>
          <w:sz w:val="24"/>
          <w:szCs w:val="24"/>
        </w:rPr>
        <w:t xml:space="preserve"> The formal architecture of accredited learning, defined by bodies like SAQA, SQA, and DHET.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Psychometric Analysis:</w:t>
      </w:r>
      <w:r w:rsidRPr="00CB109B">
        <w:rPr>
          <w:rFonts w:ascii="Times New Roman" w:eastAsia="Times New Roman" w:hAnsi="Times New Roman" w:cs="Times New Roman"/>
          <w:sz w:val="24"/>
          <w:szCs w:val="24"/>
        </w:rPr>
        <w:t xml:space="preserve"> The quantitative assessment of an individual's cognitive abilities, aptitudes, and learning potential.</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Didactic Systems and Technical Documentation:</w:t>
      </w:r>
      <w:r w:rsidRPr="00CB109B">
        <w:rPr>
          <w:rFonts w:ascii="Times New Roman" w:eastAsia="Times New Roman" w:hAnsi="Times New Roman" w:cs="Times New Roman"/>
          <w:sz w:val="24"/>
          <w:szCs w:val="24"/>
        </w:rPr>
        <w:t xml:space="preserve"> The real-world application of knowledge through hands-on labs, simulations, and the mastery of industry-standard technical specifications.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goal of this framework is to provide a blueprint for learners, educators, and employers to build transparent, standards-aligned career pathways that are both personally meaningful and institutionally recognized. We will explore how to connect these disparate elements into a cohesive and powerful narrative of professional competence.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1.1. What You Will Gain from This Framework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By applying the principles in this guide, you will learn to construct and manage a comprehensive career development system. You will be able to:</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Navigate and align career goals with key national and international qualification frameworks.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Integrate psychometric data to identify strengths and create targeted skill development plans.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Utilize technologies like Visual Basic to create automated logigrammes for mapping career pathways.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Transform complex technical documentation into structured, didactic learning modules.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Build an audit-ready portfolio that synthesizes academic achievements, practical skills, and regulatory compliance.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2. Foundational Principles: Compliance and Ethics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robust career framework must be built on a foundation of legal compliance and professional ethics. Before designing curriculum or mapping pathways, it is critical to understand the regulatory landscape that governs the workplace, protects individuals, and ensures the integrity of the profession.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Adhere to the (ISC)² Code of Ethics</w:t>
      </w:r>
      <w:r w:rsidRPr="00CB109B">
        <w:rPr>
          <w:rFonts w:ascii="Times New Roman" w:eastAsia="Times New Roman" w:hAnsi="Times New Roman" w:cs="Times New Roman"/>
          <w:sz w:val="24"/>
          <w:szCs w:val="24"/>
        </w:rPr>
        <w:t>, especially when managing information systems, ensuring all actions protect society and the infrastructure.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Apply safe working practices at all times.</w:t>
      </w:r>
      <w:r w:rsidRPr="00CB109B">
        <w:rPr>
          <w:rFonts w:ascii="Times New Roman" w:eastAsia="Times New Roman" w:hAnsi="Times New Roman" w:cs="Times New Roman"/>
          <w:sz w:val="24"/>
          <w:szCs w:val="24"/>
        </w:rPr>
        <w:t xml:space="preserve"> This includes following the Occupational Health and Safety Act (OHSA) and implementing all necessary measures to avoid hazards, as well as providing sufficient training and supervision.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Validate compliance</w:t>
      </w:r>
      <w:r w:rsidRPr="00CB109B">
        <w:rPr>
          <w:rFonts w:ascii="Times New Roman" w:eastAsia="Times New Roman" w:hAnsi="Times New Roman" w:cs="Times New Roman"/>
          <w:sz w:val="24"/>
          <w:szCs w:val="24"/>
        </w:rPr>
        <w:t xml:space="preserve"> in accordance with applicable laws, regulations, and industry best practices, such as those governed by the Private Security Industry Regulation Act (PSIRA) for security professionals.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Understand the Labour Relations Act (LRA)</w:t>
      </w:r>
      <w:r w:rsidRPr="00CB109B">
        <w:rPr>
          <w:rFonts w:ascii="Times New Roman" w:eastAsia="Times New Roman" w:hAnsi="Times New Roman" w:cs="Times New Roman"/>
          <w:sz w:val="24"/>
          <w:szCs w:val="24"/>
        </w:rPr>
        <w:t xml:space="preserve"> and the role of bodies like the Commission for Conciliation, Mediation and Arbitration (CCMA) in resolving workplace disputes.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Ensure data privacy and security</w:t>
      </w:r>
      <w:r w:rsidRPr="00CB109B">
        <w:rPr>
          <w:rFonts w:ascii="Times New Roman" w:eastAsia="Times New Roman" w:hAnsi="Times New Roman" w:cs="Times New Roman"/>
          <w:sz w:val="24"/>
          <w:szCs w:val="24"/>
        </w:rPr>
        <w:t xml:space="preserve"> by managing personal information in accordance with established policies, especially when handling sensitive learner data or assessment results.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With these foundational principles in place, we can begin to assemble the core components of our integrated framework.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3. Your Toolkit: Key Frameworks and Core Concepts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section details the primary documents, regulatory bodies, and technologies that form the architecture of our career development system.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3.1. Key Frameworks &amp;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6571"/>
      </w:tblGrid>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Framework / Document</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Purpose/Description</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SAQA / NQF</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South African Qualifications Authority / National Qualifications Framework; structures all accredited education.</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DHET</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Department of Higher Education and Training; oversees TVET, CET, and university education in South Africa.</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SQA Framework</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Scottish Qualifications Authority; provides a reference for qualifications like the Advanced Certificate.</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PSIRA</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Private Security Industry Regulatory Authority; governs compliance and licensing in the South African security sector.</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(ISC)² Common Body of Knowledge (CBK®)</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framework for information security professionals, outlining key domains for certifications like CISSP-ISSMP.</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Schneider Electric Technical Guides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Detailed documentation for industrial products (e.g., TeSys T LTMR, EcoStruxure) used for didactic materials.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De Lorenzo (DL) Didactic Systems Manuals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Specifications for educational lab equipment (e.g., DL ST033) used in practical training.</w:t>
            </w:r>
          </w:p>
        </w:tc>
      </w:tr>
    </w:tbl>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3.2. Core Concepts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317"/>
        <w:gridCol w:w="5994"/>
      </w:tblGrid>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Concept / Technology</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Quantity / Version</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Application in Framework</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Psychometric Analysis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As required</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Assesses cognitive ability, aptitude, and learning potential to guide career alignment and development.</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Visual Basic (VBA)</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As required</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Used to create logigrammes, algorigrammes, and dashboards for automating career mapping and portfolio management.</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Logigram / Algorigram</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As required</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Flowchart-based logic diagrams used to visualize decision-making processes, workflows, and career progression paths.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CPD (Continuing Prof. Dev.)</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Ongoing</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framework for lifelong learning and skill enhancement, tracked through modules and documented experience.</w:t>
            </w:r>
          </w:p>
        </w:tc>
      </w:tr>
    </w:tbl>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Integral &amp; Derivative Calculus | As required | Applied to model rates of change and cumulative effects in engineering systems (e.g., energy, risk, signals). | | SQL (Structured Query Language) | As required | Used for bibliographic traceability and managing databases of learner records, credentials, and technical documents. |</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Building a career strategy requires understanding the raw data first. Testing and analyzing your core assets—qualifications and personal aptitudes—is a critical first step.</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4. Pre-Analysis: Interpreting Your Core Assets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Verifying the structure of a qualification and interpreting a psychometric profile are foundational skills. This "pre-analysis" ensures that career planning is grounded in objective data, preventing misalignment and clarifying the path forward.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4.1. Analyzing a Qualification: SAQA ID 111285</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Let's examine the National Diploma in Electrical Engineering.</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SAQA Qualification ID:</w:t>
      </w:r>
      <w:r w:rsidRPr="00CB109B">
        <w:rPr>
          <w:rFonts w:ascii="Times New Roman" w:eastAsia="Times New Roman" w:hAnsi="Times New Roman" w:cs="Times New Roman"/>
          <w:sz w:val="24"/>
          <w:szCs w:val="24"/>
        </w:rPr>
        <w:t xml:space="preserve"> 111285</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NQF Level:</w:t>
      </w:r>
      <w:r w:rsidRPr="00CB109B">
        <w:rPr>
          <w:rFonts w:ascii="Times New Roman" w:eastAsia="Times New Roman" w:hAnsi="Times New Roman" w:cs="Times New Roman"/>
          <w:sz w:val="24"/>
          <w:szCs w:val="24"/>
        </w:rPr>
        <w:t xml:space="preserve"> 6</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Credits:</w:t>
      </w:r>
      <w:r w:rsidRPr="00CB109B">
        <w:rPr>
          <w:rFonts w:ascii="Times New Roman" w:eastAsia="Times New Roman" w:hAnsi="Times New Roman" w:cs="Times New Roman"/>
          <w:sz w:val="24"/>
          <w:szCs w:val="24"/>
        </w:rPr>
        <w:t xml:space="preserve"> 360</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Duration:</w:t>
      </w:r>
      <w:r w:rsidRPr="00CB109B">
        <w:rPr>
          <w:rFonts w:ascii="Times New Roman" w:eastAsia="Times New Roman" w:hAnsi="Times New Roman" w:cs="Times New Roman"/>
          <w:sz w:val="24"/>
          <w:szCs w:val="24"/>
        </w:rPr>
        <w:t xml:space="preserve"> Typically 18 months, divided into six levels (N1-N6).</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Purpose:</w:t>
      </w:r>
      <w:r w:rsidRPr="00CB109B">
        <w:rPr>
          <w:rFonts w:ascii="Times New Roman" w:eastAsia="Times New Roman" w:hAnsi="Times New Roman" w:cs="Times New Roman"/>
          <w:sz w:val="24"/>
          <w:szCs w:val="24"/>
        </w:rPr>
        <w:t xml:space="preserve"> This diploma provides the technical, theoretical, and practical knowledge required for electrical engineering roles. It is designed to prepare learners for careers in manufacturing, maintenance, and system design, and crucially includes workplace learning and in-service training for hands-on experience. Understanding these parameters is the first step to aligning a learner's goals with the formal requirements of the industry.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4.2. Interpreting a Psychometric Report: The Alison Aptitude Test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psychometric report provides a snapshot of a learner's cognitive strengths and areas for development. Consider this example from an Alison Aptitude Test Report for Tshingombe Fiston (ID: 37876299):</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Performance Overview:</w:t>
      </w:r>
      <w:r w:rsidRPr="00CB109B">
        <w:rPr>
          <w:rFonts w:ascii="Times New Roman" w:eastAsia="Times New Roman" w:hAnsi="Times New Roman" w:cs="Times New Roman"/>
          <w:sz w:val="24"/>
          <w:szCs w:val="24"/>
        </w:rPr>
        <w:t xml:space="preserve"> Beginner level.</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Strengths (Score 1/5):</w:t>
      </w:r>
      <w:r w:rsidRPr="00CB109B">
        <w:rPr>
          <w:rFonts w:ascii="Times New Roman" w:eastAsia="Times New Roman" w:hAnsi="Times New Roman" w:cs="Times New Roman"/>
          <w:sz w:val="24"/>
          <w:szCs w:val="24"/>
        </w:rPr>
        <w:t xml:space="preserve"> Numeracy and data interpretation.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Opportunities:</w:t>
      </w:r>
      <w:r w:rsidRPr="00CB109B">
        <w:rPr>
          <w:rFonts w:ascii="Times New Roman" w:eastAsia="Times New Roman" w:hAnsi="Times New Roman" w:cs="Times New Roman"/>
          <w:sz w:val="24"/>
          <w:szCs w:val="24"/>
        </w:rPr>
        <w:t xml:space="preserve"> The report identifies a need to improve problem-solving skills and deepen the understanding of numerical concepts.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Recommendation:</w:t>
      </w:r>
      <w:r w:rsidRPr="00CB109B">
        <w:rPr>
          <w:rFonts w:ascii="Times New Roman" w:eastAsia="Times New Roman" w:hAnsi="Times New Roman" w:cs="Times New Roman"/>
          <w:sz w:val="24"/>
          <w:szCs w:val="24"/>
        </w:rPr>
        <w:t xml:space="preserve"> A mid-term goal is to retake the test and aim for a percentile rank increase of 15–20%.</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analysis provides a clear, data-driven starting point. The learner knows to focus on problem-solving courses and practical numerical applications to build confidence and skills for both educational and professional settings.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5. Case Study 1: Mapping Career Pathways with Logigrammes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career is a series of decisions and milestones. A logigramme, or logic-flow diagram, is a powerful tool for visualizing this journey. Using Visual Basic, we can automate the creation of these diagrams, turning abstract career plans into structured, shareable maps.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5.1. Assembly and Connections: The Visual Basic Code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following VBA code from the source context is designed to run in Excel. It defines a series of career nodes—each with a title, a description, and a type ("process" or "decision")—and then programmatically draws and connects them on a worksheet to create a visual flowchart.</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Module: CareerLogigramBuilder</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Author: Tshingombe Tshitadi</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Purpose: Educational logigramme for career pathway mapping</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Type CareerNode</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ID As String</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LabelEN As String</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LabelFR As String</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NodeType As String ' "process" or "decision"</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LeftPos As Single</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TopPos As Single</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Width As Single</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Height As Single</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End Type</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Entry point: build diagram on active sheet</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Public Sub BuildCareerLogigram()</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ws As Worksheet: Set ws = ActiveSheet</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Call ClearDiagram(ws)</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 Canvas and sizing</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leftBase As Single: leftBase = 60</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topBase As Single: topBase = 60</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hGap As Single: hGap = 220</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vGap As Single: vGap = 150</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w As Single: w = 190</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h As Single: h = 90</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 Define nodes (Example data)</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node1 As CareerNode: node1 = MakeNode("N1", "NQF Level 4: Matric", "Niveau 4 : Matricule", "process", leftBase, topBase, w, h)</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Dim node2 As CareerNode: node2 = MakeNode("N2", "NQF Level 6: Diploma", "Niveau 6 : Diplôme", "process", leftBase + hGap, topBase, w, h)</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 Draw nodes and connectors</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DrawNode ws, node1</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DrawNode ws, node2</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xml:space="preserve">    DrawConnector ws, ws.Shapes("NODE_N1"), ws.Shapes("NODE_N2")</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End Sub</w:t>
      </w: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B109B" w:rsidRPr="00CB109B" w:rsidRDefault="00CB109B" w:rsidP="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09B">
        <w:rPr>
          <w:rFonts w:ascii="Courier New" w:eastAsia="Times New Roman" w:hAnsi="Courier New" w:cs="Courier New"/>
          <w:sz w:val="20"/>
          <w:szCs w:val="20"/>
        </w:rPr>
        <w:t>' (Helper functions like MakeNode, DrawNode, DrawConnector, ClearDiagram would be included here)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5.2. How It Works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This code serves as a template for a powerful career mapping tool. By defining each step of a career path—from foundational education (NQF Level 4) to vocational diplomas (NQF Level 6) and professional registration—as a </w:t>
      </w:r>
      <w:r w:rsidRPr="00CB109B">
        <w:rPr>
          <w:rFonts w:ascii="Courier New" w:eastAsia="Times New Roman" w:hAnsi="Courier New" w:cs="Courier New"/>
          <w:sz w:val="20"/>
          <w:szCs w:val="20"/>
        </w:rPr>
        <w:t>CareerNode</w:t>
      </w:r>
      <w:r w:rsidRPr="00CB109B">
        <w:rPr>
          <w:rFonts w:ascii="Times New Roman" w:eastAsia="Times New Roman" w:hAnsi="Times New Roman" w:cs="Times New Roman"/>
          <w:sz w:val="24"/>
          <w:szCs w:val="24"/>
        </w:rPr>
        <w:t>, the script can automatically generate a clean, easy-to-understand visual guide. This is invaluable for career counseling, curriculum design, and personal goal setting. It transforms a static list of qualifications into a dynamic, logical progression.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While a logigram maps the path, true competence comes from mastering the technical details along the way. Our next case study explores how to integrate complex industrial documentation into this framework.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6. Case Study 2: Integrating Technical Documentation into Curriculum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Technical professionals must be fluent in the language of manufacturer specifications. A key skill is the ability to deconstruct dense technical manuals and extract actionable parameters for installation, configuration, and maintenance. This process is also essential for creating effective didactic materials.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6.1. Assembly: Deconstructing the TeSys T LTMR Motor Controller</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Consider the </w:t>
      </w:r>
      <w:r w:rsidRPr="00CB109B">
        <w:rPr>
          <w:rFonts w:ascii="Courier New" w:eastAsia="Times New Roman" w:hAnsi="Courier New" w:cs="Courier New"/>
          <w:sz w:val="20"/>
          <w:szCs w:val="20"/>
        </w:rPr>
        <w:t>TeSys T LTMR - Motor Management Controller</w:t>
      </w:r>
      <w:r w:rsidRPr="00CB109B">
        <w:rPr>
          <w:rFonts w:ascii="Times New Roman" w:eastAsia="Times New Roman" w:hAnsi="Times New Roman" w:cs="Times New Roman"/>
          <w:sz w:val="24"/>
          <w:szCs w:val="24"/>
        </w:rPr>
        <w:t xml:space="preserve"> from Schneider Electric. The installation guide contains hundreds of configurable parameters and wiring rules. For a curriculum designer or a technician in training, focusing on a few critical sections is key.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1. </w:t>
      </w:r>
      <w:r w:rsidRPr="00CB109B">
        <w:rPr>
          <w:rFonts w:ascii="Times New Roman" w:eastAsia="Times New Roman" w:hAnsi="Times New Roman" w:cs="Times New Roman"/>
          <w:b/>
          <w:bCs/>
          <w:sz w:val="24"/>
          <w:szCs w:val="24"/>
        </w:rPr>
        <w:t>Wiring Rules:</w:t>
      </w:r>
      <w:r w:rsidRPr="00CB109B">
        <w:rPr>
          <w:rFonts w:ascii="Times New Roman" w:eastAsia="Times New Roman" w:hAnsi="Times New Roman" w:cs="Times New Roman"/>
          <w:sz w:val="24"/>
          <w:szCs w:val="24"/>
        </w:rPr>
        <w:t xml:space="preserve"> The manual provides explicit rules to reduce electromagnetic interference (EMC). A key rule is: "Keep a distance as large as possible between the communication cable and the power and/or control cables (minimum 30 cm or 11.8 in.)." This is a direct, testable skill for any panel wiring module.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2. </w:t>
      </w:r>
      <w:r w:rsidRPr="00CB109B">
        <w:rPr>
          <w:rFonts w:ascii="Times New Roman" w:eastAsia="Times New Roman" w:hAnsi="Times New Roman" w:cs="Times New Roman"/>
          <w:b/>
          <w:bCs/>
          <w:sz w:val="24"/>
          <w:szCs w:val="24"/>
        </w:rPr>
        <w:t>Configurable Parameters:</w:t>
      </w:r>
      <w:r w:rsidRPr="00CB109B">
        <w:rPr>
          <w:rFonts w:ascii="Times New Roman" w:eastAsia="Times New Roman" w:hAnsi="Times New Roman" w:cs="Times New Roman"/>
          <w:sz w:val="24"/>
          <w:szCs w:val="24"/>
        </w:rPr>
        <w:t xml:space="preserve"> The controller has extensive settings for motor protection. A didactic exercise can be built around understanding and configuring these. For example: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 </w:t>
      </w:r>
      <w:r w:rsidRPr="00CB109B">
        <w:rPr>
          <w:rFonts w:ascii="Times New Roman" w:eastAsia="Times New Roman" w:hAnsi="Times New Roman" w:cs="Times New Roman"/>
          <w:b/>
          <w:bCs/>
          <w:sz w:val="24"/>
          <w:szCs w:val="24"/>
        </w:rPr>
        <w:t>Overvoltage Alarm Threshold: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 </w:t>
      </w:r>
      <w:r w:rsidRPr="00CB109B">
        <w:rPr>
          <w:rFonts w:ascii="Times New Roman" w:eastAsia="Times New Roman" w:hAnsi="Times New Roman" w:cs="Times New Roman"/>
          <w:b/>
          <w:bCs/>
          <w:sz w:val="24"/>
          <w:szCs w:val="24"/>
        </w:rPr>
        <w:t>Setting range:</w:t>
      </w:r>
      <w:r w:rsidRPr="00CB109B">
        <w:rPr>
          <w:rFonts w:ascii="Times New Roman" w:eastAsia="Times New Roman" w:hAnsi="Times New Roman" w:cs="Times New Roman"/>
          <w:sz w:val="24"/>
          <w:szCs w:val="24"/>
        </w:rPr>
        <w:t xml:space="preserve"> 101...115 % of Motor nominal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 </w:t>
      </w:r>
      <w:r w:rsidRPr="00CB109B">
        <w:rPr>
          <w:rFonts w:ascii="Times New Roman" w:eastAsia="Times New Roman" w:hAnsi="Times New Roman" w:cs="Times New Roman"/>
          <w:b/>
          <w:bCs/>
          <w:sz w:val="24"/>
          <w:szCs w:val="24"/>
        </w:rPr>
        <w:t>Factory setting:</w:t>
      </w:r>
      <w:r w:rsidRPr="00CB109B">
        <w:rPr>
          <w:rFonts w:ascii="Times New Roman" w:eastAsia="Times New Roman" w:hAnsi="Times New Roman" w:cs="Times New Roman"/>
          <w:sz w:val="24"/>
          <w:szCs w:val="24"/>
        </w:rPr>
        <w:t xml:space="preserve"> 110 % of Motor nominal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 </w:t>
      </w:r>
      <w:r w:rsidRPr="00CB109B">
        <w:rPr>
          <w:rFonts w:ascii="Times New Roman" w:eastAsia="Times New Roman" w:hAnsi="Times New Roman" w:cs="Times New Roman"/>
          <w:b/>
          <w:bCs/>
          <w:sz w:val="24"/>
          <w:szCs w:val="24"/>
        </w:rPr>
        <w:t>Voltage Dip Threshold: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 </w:t>
      </w:r>
      <w:r w:rsidRPr="00CB109B">
        <w:rPr>
          <w:rFonts w:ascii="Times New Roman" w:eastAsia="Times New Roman" w:hAnsi="Times New Roman" w:cs="Times New Roman"/>
          <w:b/>
          <w:bCs/>
          <w:sz w:val="24"/>
          <w:szCs w:val="24"/>
        </w:rPr>
        <w:t>Setting range:</w:t>
      </w:r>
      <w:r w:rsidRPr="00CB109B">
        <w:rPr>
          <w:rFonts w:ascii="Times New Roman" w:eastAsia="Times New Roman" w:hAnsi="Times New Roman" w:cs="Times New Roman"/>
          <w:sz w:val="24"/>
          <w:szCs w:val="24"/>
        </w:rPr>
        <w:t xml:space="preserve"> 50...115 % of Motor nominal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 </w:t>
      </w:r>
      <w:r w:rsidRPr="00CB109B">
        <w:rPr>
          <w:rFonts w:ascii="Times New Roman" w:eastAsia="Times New Roman" w:hAnsi="Times New Roman" w:cs="Times New Roman"/>
          <w:b/>
          <w:bCs/>
          <w:sz w:val="24"/>
          <w:szCs w:val="24"/>
        </w:rPr>
        <w:t>Factory setting:</w:t>
      </w:r>
      <w:r w:rsidRPr="00CB109B">
        <w:rPr>
          <w:rFonts w:ascii="Times New Roman" w:eastAsia="Times New Roman" w:hAnsi="Times New Roman" w:cs="Times New Roman"/>
          <w:sz w:val="24"/>
          <w:szCs w:val="24"/>
        </w:rPr>
        <w:t xml:space="preserve"> 65 % of Motor nominal voltage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6.2. How It Works: From Manual to Module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By extracting specific data points like these, an instructor can create a practical lab exercise. A learner could be tasked to:</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1. Review the EMC wiring rules and physically lay out cables on a training panel according to specification.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2. Connect to a simulated TeSys T controller and adjust the overvoltage and voltage dip thresholds from their factory settings to new values.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3. Document the changes in a logbook.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approach transforms a passive technical manual into an active learning tool, directly linking abstract knowledge to hands-on, verifiable skills. It ensures that vocational training is aligned with the real-world equipment and standards used in industry.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Now, let's bring the personal and the professional together by aligning an individual's psychometric profile with the demands of a national qualification.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7. Case Study 3: Aligning Psychometric Profiles with National Qualifications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final piece of our integrated framework is connecting an individual's innate aptitudes with the competencies required by a formal qualification. This allows for the creation of a highly personalized and efficient learning plan.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7.1. The Profile and The Goal</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The Learner Profile (from Section 4.2):</w:t>
      </w:r>
      <w:r w:rsidRPr="00CB109B">
        <w:rPr>
          <w:rFonts w:ascii="Times New Roman" w:eastAsia="Times New Roman" w:hAnsi="Times New Roman" w:cs="Times New Roman"/>
          <w:sz w:val="24"/>
          <w:szCs w:val="24"/>
        </w:rPr>
        <w:t xml:space="preserve"> An individual at a "Beginner level" with foundational strengths in numeracy and data interpretation, but with identified opportunities to improve problem-solving.</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The Qualification Goal (from source context):</w:t>
      </w:r>
      <w:r w:rsidRPr="00CB109B">
        <w:rPr>
          <w:rFonts w:ascii="Times New Roman" w:eastAsia="Times New Roman" w:hAnsi="Times New Roman" w:cs="Times New Roman"/>
          <w:sz w:val="24"/>
          <w:szCs w:val="24"/>
        </w:rPr>
        <w:t xml:space="preserve"> The SQA Advanced Certificate in Electrical Engineering (SCQF level 7), which requires learners to apply circuit techniques, analyze AC/DC systems, and demonstrate knowledge of complex theorems. An alternative goal could be the National N-Diploma in Electrical Engineering (SAQA ID: 90674).</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7.2. Bridging the Gap: A Personalized Learning Plan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An effective strategist uses this data to build a bridge between the learner's current state and their goal. The plan would not be a generic curriculum but a targeted intervention.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1. </w:t>
      </w:r>
      <w:r w:rsidRPr="00CB109B">
        <w:rPr>
          <w:rFonts w:ascii="Times New Roman" w:eastAsia="Times New Roman" w:hAnsi="Times New Roman" w:cs="Times New Roman"/>
          <w:b/>
          <w:bCs/>
          <w:sz w:val="24"/>
          <w:szCs w:val="24"/>
        </w:rPr>
        <w:t>Leverage Strengths:</w:t>
      </w:r>
      <w:r w:rsidRPr="00CB109B">
        <w:rPr>
          <w:rFonts w:ascii="Times New Roman" w:eastAsia="Times New Roman" w:hAnsi="Times New Roman" w:cs="Times New Roman"/>
          <w:sz w:val="24"/>
          <w:szCs w:val="24"/>
        </w:rPr>
        <w:t xml:space="preserve"> Since the learner has an aptitude for numeracy and data interpretation, the plan should start with modules that are calculation-intensive but conceptually straightforward. Courses from the Alison platform like "Electrical Measuring Instrumentation" or "Parallel Circuit Rules and Ohm’s Law" are ideal. This builds confidence and momentum.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2. </w:t>
      </w:r>
      <w:r w:rsidRPr="00CB109B">
        <w:rPr>
          <w:rFonts w:ascii="Times New Roman" w:eastAsia="Times New Roman" w:hAnsi="Times New Roman" w:cs="Times New Roman"/>
          <w:b/>
          <w:bCs/>
          <w:sz w:val="24"/>
          <w:szCs w:val="24"/>
        </w:rPr>
        <w:t>Address Opportunities:</w:t>
      </w:r>
      <w:r w:rsidRPr="00CB109B">
        <w:rPr>
          <w:rFonts w:ascii="Times New Roman" w:eastAsia="Times New Roman" w:hAnsi="Times New Roman" w:cs="Times New Roman"/>
          <w:sz w:val="24"/>
          <w:szCs w:val="24"/>
        </w:rPr>
        <w:t xml:space="preserve"> The need to improve problem-solving is critical for engineering. The plan must explicitly include courses that focus on analysis and application, such as "Fundamentals of Basic Electrical Circuits," which covers mesh and nodal analysis.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3. </w:t>
      </w:r>
      <w:r w:rsidRPr="00CB109B">
        <w:rPr>
          <w:rFonts w:ascii="Times New Roman" w:eastAsia="Times New Roman" w:hAnsi="Times New Roman" w:cs="Times New Roman"/>
          <w:b/>
          <w:bCs/>
          <w:sz w:val="24"/>
          <w:szCs w:val="24"/>
        </w:rPr>
        <w:t>Synthesize Skills:</w:t>
      </w:r>
      <w:r w:rsidRPr="00CB109B">
        <w:rPr>
          <w:rFonts w:ascii="Times New Roman" w:eastAsia="Times New Roman" w:hAnsi="Times New Roman" w:cs="Times New Roman"/>
          <w:sz w:val="24"/>
          <w:szCs w:val="24"/>
        </w:rPr>
        <w:t xml:space="preserve"> The ultimate goal is to solve real-world engineering problems. The learning path should culminate in applying quantitative methods to practical scenarios, as emphasized in the HNC/HND aims. A project like analyzing the efficiency of a CHP plant (from the SQA exam context) would be a perfect capstone.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7.3. How It Works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alignment ensures that learning is not a one-size-fits-all process. It becomes a targeted, data-driven journey that is more efficient and motivating for the learner. By matching psychometric insights with the explicit demands of a national qualification, we create a pathway that maximizes the learner's potential for success.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8. What's Next?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Congratulations. You have now explored a strategic framework for integrating the three pillars of modern technical career development: formal credentials, psychometric analysis, and industry-aligned didactic systems. You have seen how to map career paths with logigrammes, transform dense technical manuals into practical learning modules, and design personalized learning plans based on objective data.</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integrated approach creates a powerful, auditable portfolio that demonstrates not just what a person has learned, but how they think, how they solve problems, and how they apply their knowledge in the real world. The next logical step is to expand this portfolio with ongoing evidence of Continuous Professional Development (CPD), explore pathways for Recognition of Prior Learning (RPL), and seek alignment with international credentialing bodies. The framework is not an endpoint—it is a dynamic system for lifelong learning and professional growth. Keep building, keep integrating, and keep documenting your journey.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Strategic Blueprint for Reforming Electrical Engineering and Vocational Education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1.0 Introduction: Vision for a Future-Ready Technical Education System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rapid evolution of industrial technology demands a parallel transformation in technical education. Traditional curricula for electrical trades, while foundational, are no longer sufficient to prepare a workforce for the complexities of a digitized, automated, and interconnected world. This strategic plan presents a vision for a modern, industry-aligned educational system that bridges the gap between legacy trade skills and the advanced competencies required by contemporary industries. The blueprint is guided by the essential goal of enhancing public and workplace safety through an educational framework that is both rigorous and accessible, thereby fostering professional integrity and driving economic competitiveness.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core objective of this plan is to outline a cohesive framework for developing a technical training system that is responsive, effective, and inclusive. By integrating advanced mathematical principles, cutting-edge digital technologies, and robust practical modules, this reform will produce technicians and engineers capable of navigating the challenges of Industry 4.0. Success hinges on deep collaboration with regulatory bodies and industry partners to ensure that qualifications are relevant, recognized, and lead to meaningful employment. This document begins by analyzing the critical disconnects in current curricula before detailing the strategic pillars that will guide this essential modernization.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2.0 Situational Analysis: Identifying Gaps in Current Curricula</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thorough situational analysis is the cornerstone of effective strategic planning. This section identifies the key disconnects between existing electrical engineering and vocational curricula and the evolving demands of the industry. The primary deficiencies lie in an underemphasis on advanced mathematics, a lag in adopting digital and Industry 4.0 technologies, and bureaucratic inefficiencies that hinder professional certification and progression. The following analysis highlights these gaps, contrasting traditional focus areas with the modern competencies required for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596"/>
      </w:tblGrid>
      <w:tr w:rsidR="00CB109B" w:rsidRPr="00CB109B" w:rsidTr="00CB109B">
        <w:trPr>
          <w:tblCellSpacing w:w="15" w:type="dxa"/>
        </w:trPr>
        <w:tc>
          <w:tcPr>
            <w:tcW w:w="0" w:type="auto"/>
            <w:vAlign w:val="center"/>
            <w:hideMark/>
          </w:tcPr>
          <w:p w:rsidR="00CB109B" w:rsidRPr="00CB109B" w:rsidRDefault="00CB109B" w:rsidP="00CB109B">
            <w:pPr>
              <w:spacing w:after="0" w:line="240" w:lineRule="auto"/>
              <w:divId w:val="1771124688"/>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Curriculum Gap Analysis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Current Focus Area</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Identified Gap &amp; Modern Requirement</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The Electrical Trade</w:t>
            </w:r>
            <w:r w:rsidRPr="00CB109B">
              <w:rPr>
                <w:rFonts w:ascii="Times New Roman" w:eastAsia="Times New Roman" w:hAnsi="Times New Roman" w:cs="Times New Roman"/>
                <w:sz w:val="24"/>
                <w:szCs w:val="24"/>
              </w:rPr>
              <w:t xml:space="preserve"> &lt;br&gt; </w:t>
            </w:r>
            <w:r w:rsidRPr="00CB109B">
              <w:rPr>
                <w:rFonts w:ascii="Times New Roman" w:eastAsia="Times New Roman" w:hAnsi="Times New Roman" w:cs="Times New Roman"/>
                <w:i/>
                <w:iCs/>
                <w:sz w:val="24"/>
                <w:szCs w:val="24"/>
              </w:rPr>
              <w:t>(Focus on foundational principles)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Advanced Mathematical Modeling:</w:t>
            </w:r>
            <w:r w:rsidRPr="00CB109B">
              <w:rPr>
                <w:rFonts w:ascii="Times New Roman" w:eastAsia="Times New Roman" w:hAnsi="Times New Roman" w:cs="Times New Roman"/>
                <w:sz w:val="24"/>
                <w:szCs w:val="24"/>
              </w:rPr>
              <w:t xml:space="preserve"> Lack of integrated calculus and differential equations needed to analyze and predict the behavior of complex AC/DC systems, smart grids, and signal processing applications.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Basic Electrical Drawings</w:t>
            </w:r>
            <w:r w:rsidRPr="00CB109B">
              <w:rPr>
                <w:rFonts w:ascii="Times New Roman" w:eastAsia="Times New Roman" w:hAnsi="Times New Roman" w:cs="Times New Roman"/>
                <w:sz w:val="24"/>
                <w:szCs w:val="24"/>
              </w:rPr>
              <w:t xml:space="preserve"> &lt;br&gt; </w:t>
            </w:r>
            <w:r w:rsidRPr="00CB109B">
              <w:rPr>
                <w:rFonts w:ascii="Times New Roman" w:eastAsia="Times New Roman" w:hAnsi="Times New Roman" w:cs="Times New Roman"/>
                <w:i/>
                <w:iCs/>
                <w:sz w:val="24"/>
                <w:szCs w:val="24"/>
              </w:rPr>
              <w:t>(Manual drafting and schematic interpretation)</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Digital Design &amp; Simulation:</w:t>
            </w:r>
            <w:r w:rsidRPr="00CB109B">
              <w:rPr>
                <w:rFonts w:ascii="Times New Roman" w:eastAsia="Times New Roman" w:hAnsi="Times New Roman" w:cs="Times New Roman"/>
                <w:sz w:val="24"/>
                <w:szCs w:val="24"/>
              </w:rPr>
              <w:t xml:space="preserve"> Insufficient training in modern CAD, system simulation software, and understanding digitally-native architectures like Schneider Electric’s EcoStruxure, which require advanced system design and integration skills.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Wire Joints &amp; Soldering</w:t>
            </w:r>
            <w:r w:rsidRPr="00CB109B">
              <w:rPr>
                <w:rFonts w:ascii="Times New Roman" w:eastAsia="Times New Roman" w:hAnsi="Times New Roman" w:cs="Times New Roman"/>
                <w:sz w:val="24"/>
                <w:szCs w:val="24"/>
              </w:rPr>
              <w:t xml:space="preserve"> &lt;br&gt; </w:t>
            </w:r>
            <w:r w:rsidRPr="00CB109B">
              <w:rPr>
                <w:rFonts w:ascii="Times New Roman" w:eastAsia="Times New Roman" w:hAnsi="Times New Roman" w:cs="Times New Roman"/>
                <w:i/>
                <w:iCs/>
                <w:sz w:val="24"/>
                <w:szCs w:val="24"/>
              </w:rPr>
              <w:t>(Focus on fundamental connection techniques)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Network Engineering &amp; IoT Integration:</w:t>
            </w:r>
            <w:r w:rsidRPr="00CB109B">
              <w:rPr>
                <w:rFonts w:ascii="Times New Roman" w:eastAsia="Times New Roman" w:hAnsi="Times New Roman" w:cs="Times New Roman"/>
                <w:sz w:val="24"/>
                <w:szCs w:val="24"/>
              </w:rPr>
              <w:t xml:space="preserve"> Traditional wiring skills do not extend to configuring and securing networked industrial systems, IoT devices, or understanding protocols like Modbus and Ethernet required for controllers like the TeSys T.</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Maintenance of Electric Motors</w:t>
            </w:r>
            <w:r w:rsidRPr="00CB109B">
              <w:rPr>
                <w:rFonts w:ascii="Times New Roman" w:eastAsia="Times New Roman" w:hAnsi="Times New Roman" w:cs="Times New Roman"/>
                <w:sz w:val="24"/>
                <w:szCs w:val="24"/>
              </w:rPr>
              <w:t xml:space="preserve"> &lt;br&gt; </w:t>
            </w:r>
            <w:r w:rsidRPr="00CB109B">
              <w:rPr>
                <w:rFonts w:ascii="Times New Roman" w:eastAsia="Times New Roman" w:hAnsi="Times New Roman" w:cs="Times New Roman"/>
                <w:i/>
                <w:iCs/>
                <w:sz w:val="24"/>
                <w:szCs w:val="24"/>
              </w:rPr>
              <w:t>(Focus on basic fault finding and repair)</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Predictive Maintenance &amp; Control Systems:</w:t>
            </w:r>
            <w:r w:rsidRPr="00CB109B">
              <w:rPr>
                <w:rFonts w:ascii="Times New Roman" w:eastAsia="Times New Roman" w:hAnsi="Times New Roman" w:cs="Times New Roman"/>
                <w:sz w:val="24"/>
                <w:szCs w:val="24"/>
              </w:rPr>
              <w:t xml:space="preserve"> A need for skills in PLC and SCADA systems, motor management controllers, and data analysis (Big Data, Spark) to enable predictive maintenance, optimize performance, and prevent downtime in automated environments.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General Safety Practices</w:t>
            </w:r>
            <w:r w:rsidRPr="00CB109B">
              <w:rPr>
                <w:rFonts w:ascii="Times New Roman" w:eastAsia="Times New Roman" w:hAnsi="Times New Roman" w:cs="Times New Roman"/>
                <w:sz w:val="24"/>
                <w:szCs w:val="24"/>
              </w:rPr>
              <w:t xml:space="preserve"> &lt;br&gt; </w:t>
            </w:r>
            <w:r w:rsidRPr="00CB109B">
              <w:rPr>
                <w:rFonts w:ascii="Times New Roman" w:eastAsia="Times New Roman" w:hAnsi="Times New Roman" w:cs="Times New Roman"/>
                <w:i/>
                <w:iCs/>
                <w:sz w:val="24"/>
                <w:szCs w:val="24"/>
              </w:rPr>
              <w:t>(Basic hazard identification and first aid)</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Advanced Safety Compliance &amp; Functional Safety:</w:t>
            </w:r>
            <w:r w:rsidRPr="00CB109B">
              <w:rPr>
                <w:rFonts w:ascii="Times New Roman" w:eastAsia="Times New Roman" w:hAnsi="Times New Roman" w:cs="Times New Roman"/>
                <w:sz w:val="24"/>
                <w:szCs w:val="24"/>
              </w:rPr>
              <w:t xml:space="preserve"> A critical gap exists in understanding and applying modern functional safety standards such as IEC 61508 and Safety Integrity Levels (SIL), which are essential for designing and maintaining safe automated industrial systems.</w:t>
            </w:r>
          </w:p>
        </w:tc>
      </w:tr>
    </w:tbl>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primary deficiencies in the current educational model are systemic. Trade education is often undervalued when compared to purely academic pathways, creating a perception gap that discourages talent. Furthermore, bureaucratic delays within certification bodies like SAQA and NATED frameworks can stifle career progression, leaving qualified individuals waiting for formal recognition. This plan directly addresses these shortcomings through a modernized curriculum and a streamlined implementation framework.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These identified gaps form the basis for the four strategic pillars proposed in the following section, each designed to build a specific and necessary layer of modern competency.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3.0 Strategic Pillars for Curriculum Modernization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To address the challenges identified in the situational analysis, this strategic plan is built upon four interconnected pillars. These pillars provide a foundational structure for a curriculum that is mathematically rigorous, technologically advanced, practically oriented, and professionally comprehensive. Together, they are designed to cultivate a new generation of electrical professionals who are not only skilled technicians but also adaptable problem-solvers ready for the future of the industry.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3.1 Pillar 1: Integrating Advanced Mathematical and Theoretical Principles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fundamental component of this reform is the direct integration of advanced mathematics into electrical engineering qualifications, including HNC, HND, and Diploma levels. Moving beyond basic algebra, the curriculum must embed calculus as a core tool for analysis, design, and problem-solving. This approach equips learners with the quantitative methods necessary to understand and innovate within complex electrical systems.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Key applications of calculus to be integrated include: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Integrals: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 Calculating the total energy delivered by a circuit over time by finding the area under a power-time curve.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 Determining the energy stored in systems like batteries and capacitors, crucial for smart grid and renewable energy applications.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 Solving for current (I) in inductive circuits where voltage (V) and inductance (L) are known.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Derivatives: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 Analyzing the rate of change in current (I=dQ/dt), a foundational concept in circuit analysis.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 Understanding induced voltage in changing magnetic fields as described by Faraday's Law (E=−dΦ/dt).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 Providing the mathematical basis for Fourier and Laplace Transforms, which are essential for signal processing in communications and control systems.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By embedding these mathematical skills, the curriculum will empower learners to move beyond procedural tasks and engage in high-level analysis, data interpretation, and predictive modeling of real-world engineering challenges.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3.2 Pillar 2: Incorporating Industry 4.0 and Digital Technologies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modern electrical professional must be fluent in the digital technologies that define Industry 4.0. The curriculum will be updated to include modules that cover networking, cybersecurity, automation, and the Internet of Things (IoT), drawing on industry-standard platforms and technologies.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Key technology modules to be integrated are: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Smart Systems &amp; IoT:</w:t>
      </w:r>
      <w:r w:rsidRPr="00CB109B">
        <w:rPr>
          <w:rFonts w:ascii="Times New Roman" w:eastAsia="Times New Roman" w:hAnsi="Times New Roman" w:cs="Times New Roman"/>
          <w:sz w:val="24"/>
          <w:szCs w:val="24"/>
        </w:rPr>
        <w:t xml:space="preserve"> Training on the installation and configuration of smart meters, substation automation, IoT device management, and the principles of integrated ecosystems like Schneider Electric’s EcoStruxure.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Network Engineering &amp; Security:</w:t>
      </w:r>
      <w:r w:rsidRPr="00CB109B">
        <w:rPr>
          <w:rFonts w:ascii="Times New Roman" w:eastAsia="Times New Roman" w:hAnsi="Times New Roman" w:cs="Times New Roman"/>
          <w:sz w:val="24"/>
          <w:szCs w:val="24"/>
        </w:rPr>
        <w:t xml:space="preserve"> Instruction on network models (OSI, TCP/IP), traffic-shaping devices, and securing wireless communications using modern protocols such as WPA3 and Extensible Authentication Protocol (EAP). This includes practical knowledge from providers like Cisco.</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Control Systems &amp; Automation:</w:t>
      </w:r>
      <w:r w:rsidRPr="00CB109B">
        <w:rPr>
          <w:rFonts w:ascii="Times New Roman" w:eastAsia="Times New Roman" w:hAnsi="Times New Roman" w:cs="Times New Roman"/>
          <w:sz w:val="24"/>
          <w:szCs w:val="24"/>
        </w:rPr>
        <w:t xml:space="preserve"> Comprehensive training on Programmable Logic Controllers (PLCs), SCADA systems for real-time monitoring, and advanced motor management controllers like the TeSys 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Data Management:</w:t>
      </w:r>
      <w:r w:rsidRPr="00CB109B">
        <w:rPr>
          <w:rFonts w:ascii="Times New Roman" w:eastAsia="Times New Roman" w:hAnsi="Times New Roman" w:cs="Times New Roman"/>
          <w:sz w:val="24"/>
          <w:szCs w:val="24"/>
        </w:rPr>
        <w:t xml:space="preserve"> An introduction to the principles of managing and processing large datasets generated by modern systems, referencing Big Data technologies like Hadoop and Spark.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3.3 Pillar 3: Emphasizing Advanced Practical Skills and Safety Compliance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Theoretical knowledge must be complemented by robust, hands-on practical training. The reformed curriculum will enhance workshop-based learning, focusing on the skills required to install, maintain, and troubleshoot modern electrical systems. Key practical modules will include control panel wiring, advanced fault-finding techniques, maintenance of electric motors, and detailed analysis of transformer components.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dedicated focus on advanced safety is critical. This goes beyond basic protocols to include: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Comprehensive Safety Training:</w:t>
      </w:r>
      <w:r w:rsidRPr="00CB109B">
        <w:rPr>
          <w:rFonts w:ascii="Times New Roman" w:eastAsia="Times New Roman" w:hAnsi="Times New Roman" w:cs="Times New Roman"/>
          <w:sz w:val="24"/>
          <w:szCs w:val="24"/>
        </w:rPr>
        <w:t xml:space="preserve"> Modules such as "Electrical Safety in the Workplace" will cover the management of electrical hazards, first aid for electric shock, and emergency response.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Functional Safety Compliance:</w:t>
      </w:r>
      <w:r w:rsidRPr="00CB109B">
        <w:rPr>
          <w:rFonts w:ascii="Times New Roman" w:eastAsia="Times New Roman" w:hAnsi="Times New Roman" w:cs="Times New Roman"/>
          <w:sz w:val="24"/>
          <w:szCs w:val="24"/>
        </w:rPr>
        <w:t xml:space="preserve"> Introduction to and adherence to functional safety standards, including IEC 61508 and the application of Safety Integrity Levels (SIL) in designing and assessing industrial control systems.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3.4 Pillar 4: Fostering Professional Competencies and Career Readiness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Technical proficiency alone is insufficient. The modern workplace demands strong professional competencies, or "soft skills," and a proactive approach to career management. This pillar ensures that learners are not only job-ready but also career-resilient.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curriculum will integrate the following components: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Workplace Skills:</w:t>
      </w:r>
      <w:r w:rsidRPr="00CB109B">
        <w:rPr>
          <w:rFonts w:ascii="Times New Roman" w:eastAsia="Times New Roman" w:hAnsi="Times New Roman" w:cs="Times New Roman"/>
          <w:sz w:val="24"/>
          <w:szCs w:val="24"/>
        </w:rPr>
        <w:t xml:space="preserve"> Modules focusing on teamwork, effective time management, customer care, and communication strategies for dispute resolution.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Career Development Tools:</w:t>
      </w:r>
      <w:r w:rsidRPr="00CB109B">
        <w:rPr>
          <w:rFonts w:ascii="Times New Roman" w:eastAsia="Times New Roman" w:hAnsi="Times New Roman" w:cs="Times New Roman"/>
          <w:sz w:val="24"/>
          <w:szCs w:val="24"/>
        </w:rPr>
        <w:t xml:space="preserve"> Access to and training on integrated tools such as a Resumé Builder to create polished, professional résumés and Workplace Personality Assessments to help learners identify their strengths and align them with suitable career paths.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Lifelong Learning:</w:t>
      </w:r>
      <w:r w:rsidRPr="00CB109B">
        <w:rPr>
          <w:rFonts w:ascii="Times New Roman" w:eastAsia="Times New Roman" w:hAnsi="Times New Roman" w:cs="Times New Roman"/>
          <w:sz w:val="24"/>
          <w:szCs w:val="24"/>
        </w:rPr>
        <w:t xml:space="preserve"> Promoting a culture of continuous professional development (CPD) by leveraging self-paced online platforms like Alison. This model offers flexible Certificate and Diploma courses, allowing graduates to continuously update their skills and adapt to industry changes.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4.0 Implementation Framework</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successful transformation of the curriculum depends on a well-defined operational plan. This section details the framework for structuring, delivering, and assessing the reformed curriculum, ensuring a modular, inclusive, and effective rollout that meets the needs of both learners and industry.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4.1 Modular and Scalable Curriculum Structure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To ensure flexibility and cater to diverse learning pathways, the curriculum will be organized into a modular structure. Courses will be broken down into core knowledge modules, practical application modules, and specialized advanced-level diplomas. This allows for scalability and enables learners to build qualifications incrementally.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565"/>
        <w:gridCol w:w="3756"/>
      </w:tblGrid>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Level</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Core Module Example</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Practical/Specialized Module Example</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Beginner (NQF 1-3)</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Introduction to Electrical Trade</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Electrical Safety in the Workplace</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Intermediate (NQF 4-5)</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Diploma in Electrical Studies</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Introduction to Electrical Wiring Systems</w:t>
            </w:r>
          </w:p>
        </w:tc>
      </w:tr>
      <w:tr w:rsidR="00CB109B" w:rsidRPr="00CB109B" w:rsidTr="00CB109B">
        <w:trPr>
          <w:tblCellSpacing w:w="15" w:type="dxa"/>
        </w:trPr>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Advanced (NQF 6+)</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Advanced Diploma in Basics of Electrical Technology</w:t>
            </w:r>
          </w:p>
        </w:tc>
        <w:tc>
          <w:tcPr>
            <w:tcW w:w="0" w:type="auto"/>
            <w:vAlign w:val="center"/>
            <w:hideMark/>
          </w:tcPr>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Utility Distribution Stations and Feeder Protection</w:t>
            </w:r>
          </w:p>
        </w:tc>
      </w:tr>
    </w:tbl>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4.2 Pedagogy, Delivery, and Inclusivity</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blended learning approach will be adopted to maximize accessibility and effectiveness. This model combines the flexibility of self-paced online courses, inspired by platforms like Alison, with the necessity of hands-on, facility-based teaching and workshop practice. This hybrid pedagogy accommodates different learning styles and schedules.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 core commitment of this framework is to equality and inclusion. The following strategies will be implemented to eliminate barriers to participation: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Inclusive Assessments:</w:t>
      </w:r>
      <w:r w:rsidRPr="00CB109B">
        <w:rPr>
          <w:rFonts w:ascii="Times New Roman" w:eastAsia="Times New Roman" w:hAnsi="Times New Roman" w:cs="Times New Roman"/>
          <w:sz w:val="24"/>
          <w:szCs w:val="24"/>
        </w:rPr>
        <w:t xml:space="preserve"> Designing and utilizing diverse assessment methods that are fair and accessible to all learners.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Digital Accessibility:</w:t>
      </w:r>
      <w:r w:rsidRPr="00CB109B">
        <w:rPr>
          <w:rFonts w:ascii="Times New Roman" w:eastAsia="Times New Roman" w:hAnsi="Times New Roman" w:cs="Times New Roman"/>
          <w:sz w:val="24"/>
          <w:szCs w:val="24"/>
        </w:rPr>
        <w:t xml:space="preserve"> Ensuring all digital content and platforms adhere to established guidelines like the Web Content Accessibility Guidelines (WCAG) and Universal Design for Learning (UDL).</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Learner Support:</w:t>
      </w:r>
      <w:r w:rsidRPr="00CB109B">
        <w:rPr>
          <w:rFonts w:ascii="Times New Roman" w:eastAsia="Times New Roman" w:hAnsi="Times New Roman" w:cs="Times New Roman"/>
          <w:sz w:val="24"/>
          <w:szCs w:val="24"/>
        </w:rPr>
        <w:t xml:space="preserve"> Providing dedicated support systems for learners with diverse needs, including those with care experience.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4.3 Assessment and Certification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assessment strategy will be reformed to align with the curriculum's practical and theoretical goals. This includes rebalancing assessment methodologies for practical qualifications to ensure they accurately reflect hands-on competency. Feedback from key audiences—including students, educators, and industry partners—will be systematically collected and used to shape and refine assessment and delivery methods.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All assessments will be designed to be fair, accessible, and free from unnecessary barriers. Upon successful completion of the required modules and assessments, learners will be awarded certifications that are industry-recognized and fully aligned with national regulatory bodies, including the South African Qualifications Authority (SAQA) and the Quality Council for Trades and Occupations (QCTO).</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implementation framework provides the "how," and the next section will detail the "who"—the governance and collaborative structures essential for its success.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5.0 Governance, Collaboration, and Continuous Improvement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long-term success and relevance of this reformed educational system depend on a foundation of strong governance, strategic partnerships, and an unwavering commitment to continuous improvement. This section outlines the structures and processes that will ensure quality, maintain industry alignment, and allow the curriculum to evolve with technological advancements.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5.1 Regulatory Alignment and Quality Assurance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This strategic plan is committed to full alignment with national regulatory bodies to ensure the credibility and portability of its qualifications. All curricula, assessments, and certifications will be developed in accordance with the </w:t>
      </w:r>
      <w:r w:rsidRPr="00CB109B">
        <w:rPr>
          <w:rFonts w:ascii="Times New Roman" w:eastAsia="Times New Roman" w:hAnsi="Times New Roman" w:cs="Times New Roman"/>
          <w:b/>
          <w:bCs/>
          <w:sz w:val="24"/>
          <w:szCs w:val="24"/>
        </w:rPr>
        <w:t>South African Qualifications Authority (SAQA)</w:t>
      </w: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Quality Council for Trades and Occupations (QCTO)</w:t>
      </w:r>
      <w:r w:rsidRPr="00CB109B">
        <w:rPr>
          <w:rFonts w:ascii="Times New Roman" w:eastAsia="Times New Roman" w:hAnsi="Times New Roman" w:cs="Times New Roman"/>
          <w:sz w:val="24"/>
          <w:szCs w:val="24"/>
        </w:rPr>
        <w:t xml:space="preserve">, and </w:t>
      </w:r>
      <w:r w:rsidRPr="00CB109B">
        <w:rPr>
          <w:rFonts w:ascii="Times New Roman" w:eastAsia="Times New Roman" w:hAnsi="Times New Roman" w:cs="Times New Roman"/>
          <w:b/>
          <w:bCs/>
          <w:sz w:val="24"/>
          <w:szCs w:val="24"/>
        </w:rPr>
        <w:t>NATED</w:t>
      </w:r>
      <w:r w:rsidRPr="00CB109B">
        <w:rPr>
          <w:rFonts w:ascii="Times New Roman" w:eastAsia="Times New Roman" w:hAnsi="Times New Roman" w:cs="Times New Roman"/>
          <w:sz w:val="24"/>
          <w:szCs w:val="24"/>
        </w:rPr>
        <w:t xml:space="preserve"> frameworks. A transparent and rigorous approval process, modeled on frameworks like the SQA Centre approval process, will be established. This ensures that all partner institutions adhere to the highest standards in the management and delivery of qualifications, guaranteeing quality and consistency across the system.</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5.2 Industry and Institutional Partnerships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Dynamic collaboration between academia and industry is non-negotiable for a curriculum that aims to be future-ready. This plan prioritizes the establishment and maintenance of strong partnerships with industry leaders such as </w:t>
      </w:r>
      <w:r w:rsidRPr="00CB109B">
        <w:rPr>
          <w:rFonts w:ascii="Times New Roman" w:eastAsia="Times New Roman" w:hAnsi="Times New Roman" w:cs="Times New Roman"/>
          <w:b/>
          <w:bCs/>
          <w:sz w:val="24"/>
          <w:szCs w:val="24"/>
        </w:rPr>
        <w:t>Schneider Electric</w:t>
      </w:r>
      <w:r w:rsidRPr="00CB109B">
        <w:rPr>
          <w:rFonts w:ascii="Times New Roman" w:eastAsia="Times New Roman" w:hAnsi="Times New Roman" w:cs="Times New Roman"/>
          <w:sz w:val="24"/>
          <w:szCs w:val="24"/>
        </w:rPr>
        <w:t xml:space="preserve"> and </w:t>
      </w:r>
      <w:r w:rsidRPr="00CB109B">
        <w:rPr>
          <w:rFonts w:ascii="Times New Roman" w:eastAsia="Times New Roman" w:hAnsi="Times New Roman" w:cs="Times New Roman"/>
          <w:b/>
          <w:bCs/>
          <w:sz w:val="24"/>
          <w:szCs w:val="24"/>
        </w:rPr>
        <w:t>Eaton</w:t>
      </w:r>
      <w:r w:rsidRPr="00CB109B">
        <w:rPr>
          <w:rFonts w:ascii="Times New Roman" w:eastAsia="Times New Roman" w:hAnsi="Times New Roman" w:cs="Times New Roman"/>
          <w:sz w:val="24"/>
          <w:szCs w:val="24"/>
        </w:rPr>
        <w:t xml:space="preserve">, as well as with leading educational and research institutions like the </w:t>
      </w:r>
      <w:r w:rsidRPr="00CB109B">
        <w:rPr>
          <w:rFonts w:ascii="Times New Roman" w:eastAsia="Times New Roman" w:hAnsi="Times New Roman" w:cs="Times New Roman"/>
          <w:b/>
          <w:bCs/>
          <w:sz w:val="24"/>
          <w:szCs w:val="24"/>
        </w:rPr>
        <w:t>University of Cape Town</w:t>
      </w:r>
      <w:r w:rsidRPr="00CB109B">
        <w:rPr>
          <w:rFonts w:ascii="Times New Roman" w:eastAsia="Times New Roman" w:hAnsi="Times New Roman" w:cs="Times New Roman"/>
          <w:sz w:val="24"/>
          <w:szCs w:val="24"/>
        </w:rPr>
        <w:t xml:space="preserve"> and the </w:t>
      </w:r>
      <w:r w:rsidRPr="00CB109B">
        <w:rPr>
          <w:rFonts w:ascii="Times New Roman" w:eastAsia="Times New Roman" w:hAnsi="Times New Roman" w:cs="Times New Roman"/>
          <w:b/>
          <w:bCs/>
          <w:sz w:val="24"/>
          <w:szCs w:val="24"/>
        </w:rPr>
        <w:t>Sci-Bono Discovery Centre</w:t>
      </w:r>
      <w:r w:rsidRPr="00CB109B">
        <w:rPr>
          <w:rFonts w:ascii="Times New Roman" w:eastAsia="Times New Roman" w:hAnsi="Times New Roman" w:cs="Times New Roman"/>
          <w:sz w:val="24"/>
          <w:szCs w:val="24"/>
        </w:rPr>
        <w: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partnership model will include: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Curriculum Co-Design:</w:t>
      </w:r>
      <w:r w:rsidRPr="00CB109B">
        <w:rPr>
          <w:rFonts w:ascii="Times New Roman" w:eastAsia="Times New Roman" w:hAnsi="Times New Roman" w:cs="Times New Roman"/>
          <w:sz w:val="24"/>
          <w:szCs w:val="24"/>
        </w:rPr>
        <w:t xml:space="preserve"> Industry experts will participate directly in the design and periodic review of course modules to ensure content remains current and relevant.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Expert Engagement:</w:t>
      </w:r>
      <w:r w:rsidRPr="00CB109B">
        <w:rPr>
          <w:rFonts w:ascii="Times New Roman" w:eastAsia="Times New Roman" w:hAnsi="Times New Roman" w:cs="Times New Roman"/>
          <w:sz w:val="24"/>
          <w:szCs w:val="24"/>
        </w:rPr>
        <w:t xml:space="preserve"> A program of guest lectures, workshops, and mentorship from industry professionals will provide learners with direct exposure to real-world challenges and innovations.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 </w:t>
      </w:r>
      <w:r w:rsidRPr="00CB109B">
        <w:rPr>
          <w:rFonts w:ascii="Times New Roman" w:eastAsia="Times New Roman" w:hAnsi="Times New Roman" w:cs="Times New Roman"/>
          <w:b/>
          <w:bCs/>
          <w:sz w:val="24"/>
          <w:szCs w:val="24"/>
        </w:rPr>
        <w:t>Work-Based Experience:</w:t>
      </w:r>
      <w:r w:rsidRPr="00CB109B">
        <w:rPr>
          <w:rFonts w:ascii="Times New Roman" w:eastAsia="Times New Roman" w:hAnsi="Times New Roman" w:cs="Times New Roman"/>
          <w:sz w:val="24"/>
          <w:szCs w:val="24"/>
        </w:rPr>
        <w:t xml:space="preserve"> Formalized opportunities for internships, apprenticeships, and job shadowing will be integrated into the curriculum, providing invaluable practical experience.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5.3 Framework for Evaluation and Enhancement</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To ensure the curriculum remains effective and responsive to a rapidly changing technological landscape, a formal process for continuous improvement will be embedded into the operational framework. This process will be cyclical and data-driven.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1. </w:t>
      </w:r>
      <w:r w:rsidRPr="00CB109B">
        <w:rPr>
          <w:rFonts w:ascii="Times New Roman" w:eastAsia="Times New Roman" w:hAnsi="Times New Roman" w:cs="Times New Roman"/>
          <w:b/>
          <w:bCs/>
          <w:sz w:val="24"/>
          <w:szCs w:val="24"/>
        </w:rPr>
        <w:t>Systematic Feedback:</w:t>
      </w:r>
      <w:r w:rsidRPr="00CB109B">
        <w:rPr>
          <w:rFonts w:ascii="Times New Roman" w:eastAsia="Times New Roman" w:hAnsi="Times New Roman" w:cs="Times New Roman"/>
          <w:sz w:val="24"/>
          <w:szCs w:val="24"/>
        </w:rPr>
        <w:t xml:space="preserve"> Mechanisms will be implemented to regularly collect, collate, and analyze feedback from all stakeholders, including learners, educators, assessors, and industry partners.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2. </w:t>
      </w:r>
      <w:r w:rsidRPr="00CB109B">
        <w:rPr>
          <w:rFonts w:ascii="Times New Roman" w:eastAsia="Times New Roman" w:hAnsi="Times New Roman" w:cs="Times New Roman"/>
          <w:b/>
          <w:bCs/>
          <w:sz w:val="24"/>
          <w:szCs w:val="24"/>
        </w:rPr>
        <w:t>After-Action Reviews:</w:t>
      </w:r>
      <w:r w:rsidRPr="00CB109B">
        <w:rPr>
          <w:rFonts w:ascii="Times New Roman" w:eastAsia="Times New Roman" w:hAnsi="Times New Roman" w:cs="Times New Roman"/>
          <w:sz w:val="24"/>
          <w:szCs w:val="24"/>
        </w:rPr>
        <w:t xml:space="preserve"> Following the completion of major curriculum rollouts or student cohorts, comprehensive reviews will be mandated to identify successes, challenges, and lessons learned.</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3. </w:t>
      </w:r>
      <w:r w:rsidRPr="00CB109B">
        <w:rPr>
          <w:rFonts w:ascii="Times New Roman" w:eastAsia="Times New Roman" w:hAnsi="Times New Roman" w:cs="Times New Roman"/>
          <w:b/>
          <w:bCs/>
          <w:sz w:val="24"/>
          <w:szCs w:val="24"/>
        </w:rPr>
        <w:t>Regular Retraining:</w:t>
      </w:r>
      <w:r w:rsidRPr="00CB109B">
        <w:rPr>
          <w:rFonts w:ascii="Times New Roman" w:eastAsia="Times New Roman" w:hAnsi="Times New Roman" w:cs="Times New Roman"/>
          <w:sz w:val="24"/>
          <w:szCs w:val="24"/>
        </w:rPr>
        <w:t xml:space="preserve"> Educators, assessors, and administrative staff will receive ongoing training and professional development to stay current with updated policies, emerging technologies, and innovative pedagogical approaches.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 xml:space="preserve">4. </w:t>
      </w:r>
      <w:r w:rsidRPr="00CB109B">
        <w:rPr>
          <w:rFonts w:ascii="Times New Roman" w:eastAsia="Times New Roman" w:hAnsi="Times New Roman" w:cs="Times New Roman"/>
          <w:b/>
          <w:bCs/>
          <w:sz w:val="24"/>
          <w:szCs w:val="24"/>
        </w:rPr>
        <w:t>Performance Monitoring:</w:t>
      </w:r>
      <w:r w:rsidRPr="00CB109B">
        <w:rPr>
          <w:rFonts w:ascii="Times New Roman" w:eastAsia="Times New Roman" w:hAnsi="Times New Roman" w:cs="Times New Roman"/>
          <w:sz w:val="24"/>
          <w:szCs w:val="24"/>
        </w:rPr>
        <w:t xml:space="preserve"> Key performance indicators (KPIs) will be tracked to measure the success of the program. These metrics will include graduate employment rates, employer satisfaction, alignment of skills with job market demands, and learner satisfaction scores.</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commitment to continuous improvement ensures the long-term vitality and relevance of the educational ecosystem, leading into the plan's ultimate vision.</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b/>
          <w:bCs/>
          <w:sz w:val="24"/>
          <w:szCs w:val="24"/>
        </w:rPr>
        <w:t>6.0 Conclusion: Building a Resilient and Future-Oriented Technical Workforce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This strategic blueprint outlines a decisive shift from a static, traditional model of technical education to a dynamic, responsive, and empowering system. The vision is clear: to cultivate a new generation of electrical engineering and vocational professionals equipped with the advanced skills, critical thinking abilities, and adaptive mindset required to thrive in the modern economy. By grounding the curriculum in the four pillars of advanced mathematics, digital technology, practical application, and professional competency, this plan directly addresses the critical gaps in the current landscape.</w:t>
      </w:r>
    </w:p>
    <w:p w:rsidR="00CB109B" w:rsidRPr="00CB109B" w:rsidRDefault="00CB109B" w:rsidP="00CB109B">
      <w:pPr>
        <w:spacing w:after="0" w:line="240" w:lineRule="auto"/>
        <w:rPr>
          <w:rFonts w:ascii="Times New Roman" w:eastAsia="Times New Roman" w:hAnsi="Times New Roman" w:cs="Times New Roman"/>
          <w:sz w:val="24"/>
          <w:szCs w:val="24"/>
        </w:rPr>
      </w:pPr>
      <w:r w:rsidRPr="00CB109B">
        <w:rPr>
          <w:rFonts w:ascii="Times New Roman" w:eastAsia="Times New Roman" w:hAnsi="Times New Roman" w:cs="Times New Roman"/>
          <w:sz w:val="24"/>
          <w:szCs w:val="24"/>
        </w:rPr>
        <w:t>The implementation framework provides a clear, modular, and inclusive pathway to turn this vision into reality. Through strategic partnerships, rigorous quality assurance, and a commitment to continuous improvement, this reformed system will produce graduates who are not merely proficient technicians but also lifelong learners and innovators. Ultimately, this plan will not only create opportunity for individuals but also drive industrial innovation, support sustainable economic growth, and ensure the integrity and safety of the nation’s technical infrastructure for years to come.</w:t>
      </w:r>
    </w:p>
    <w:p w:rsidR="00401FCF" w:rsidRPr="00401FCF" w:rsidRDefault="00401FCF" w:rsidP="00401FCF">
      <w:pPr>
        <w:pBdr>
          <w:bottom w:val="single" w:sz="6" w:space="1" w:color="auto"/>
        </w:pBdr>
        <w:spacing w:after="0" w:line="240" w:lineRule="auto"/>
        <w:jc w:val="center"/>
        <w:rPr>
          <w:rFonts w:ascii="Arial" w:eastAsia="Times New Roman" w:hAnsi="Arial" w:cs="Arial"/>
          <w:vanish/>
          <w:sz w:val="16"/>
          <w:szCs w:val="16"/>
        </w:rPr>
      </w:pPr>
      <w:r w:rsidRPr="00401FCF">
        <w:rPr>
          <w:rFonts w:ascii="Arial" w:eastAsia="Times New Roman" w:hAnsi="Arial" w:cs="Arial"/>
          <w:vanish/>
          <w:sz w:val="16"/>
          <w:szCs w:val="16"/>
        </w:rPr>
        <w:t>Top of Form</w:t>
      </w:r>
    </w:p>
    <w:p w:rsidR="00401FCF" w:rsidRPr="00401FCF" w:rsidRDefault="00401FCF" w:rsidP="00401FCF">
      <w:pPr>
        <w:pBdr>
          <w:top w:val="single" w:sz="6" w:space="1" w:color="auto"/>
        </w:pBdr>
        <w:spacing w:after="0" w:line="240" w:lineRule="auto"/>
        <w:jc w:val="center"/>
        <w:rPr>
          <w:rFonts w:ascii="Arial" w:eastAsia="Times New Roman" w:hAnsi="Arial" w:cs="Arial"/>
          <w:vanish/>
          <w:sz w:val="16"/>
          <w:szCs w:val="16"/>
        </w:rPr>
      </w:pPr>
      <w:r w:rsidRPr="00401FCF">
        <w:rPr>
          <w:rFonts w:ascii="Arial" w:eastAsia="Times New Roman" w:hAnsi="Arial" w:cs="Arial"/>
          <w:vanish/>
          <w:sz w:val="16"/>
          <w:szCs w:val="16"/>
        </w:rPr>
        <w:t>Bottom of Form</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Based on 50 sources </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 Multidisciplinary Framework for Integrated Technical Career Development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Executive Summary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source documents outline a comprehensive and deeply integrated framework for career discovery, technical education, and professional development, primarily focused on the electrical engineering domain. At its core, the framework proposes a modular, credential-linked system that synthesizes didactic learning, experimental workplace simulation, and psychometric profiling. This system is designed to be automated and managed through a sophisticated architecture of Visual Basic for Applications (VBA) modules, logigrams, and algorigrams, ensuring audit-ready traceability and alignment with national and international regulatory bodies such as SAQA, QCTO, and DHET.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 is grounded in a rich technical ecosystem, leveraging industry-standard hardware and software from entities like Schneider Electric, Cisco, and Eaton. It addresses the entire lifecycle of an engineering professional, from foundational NQF-level coursework and trade theory to advanced specializations in power systems, cybersecurity, and control automation. Key methodologies include self-directed learning (autopedagogie), Montessori principles, and real-world fault diagnostics. The system is designed to produce a verifiable Portfolio of Evidence (PoE) for each learner, linking academic achievements, practical skills, and psychometric indicators to formal qualifications and career pathways. The initiative also encompasses navigating complex legal and administrative landscapes, including labour disputes, certification irregularities, and professional body registrations, presenting a holistic model for workforce development and systemic educational reform.</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 Unified Architecture for Career and Educational Pathways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central proposition is a structured, technology-driven ecosystem designed to manage and validate the entire career journey of technical professionals. It merges pedagogical theory with practical application, regulatory compliance, and personal development.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Core Philosophy and Design Principles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 is built on a foundation of modern and experimental educational theories, emphasizing learner autonomy and verifiable competency.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Didactic and Autopedagogical Approach:</w:t>
      </w:r>
      <w:r w:rsidRPr="00401FCF">
        <w:rPr>
          <w:rFonts w:ascii="Times New Roman" w:eastAsia="Times New Roman" w:hAnsi="Times New Roman" w:cs="Times New Roman"/>
          <w:sz w:val="24"/>
          <w:szCs w:val="24"/>
        </w:rPr>
        <w:t xml:space="preserve"> Integrates structured, panel-based teaching with self-directed learning methodologies to foster learner autonomy and mastery.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Montessori and Experimental Education:</w:t>
      </w:r>
      <w:r w:rsidRPr="00401FCF">
        <w:rPr>
          <w:rFonts w:ascii="Times New Roman" w:eastAsia="Times New Roman" w:hAnsi="Times New Roman" w:cs="Times New Roman"/>
          <w:sz w:val="24"/>
          <w:szCs w:val="24"/>
        </w:rPr>
        <w:t xml:space="preserve"> Employs hands-on, discovery-based learning, particularly in rural energy systems and electromechanical component management.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Modular and Scalable Design:</w:t>
      </w:r>
      <w:r w:rsidRPr="00401FCF">
        <w:rPr>
          <w:rFonts w:ascii="Times New Roman" w:eastAsia="Times New Roman" w:hAnsi="Times New Roman" w:cs="Times New Roman"/>
          <w:sz w:val="24"/>
          <w:szCs w:val="24"/>
        </w:rPr>
        <w:t xml:space="preserve"> The system is built with modular components that can be applied across both vocational and academic domains, from trade qualifications to university-level research.</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Credential-Linked and Audit-Ready:</w:t>
      </w:r>
      <w:r w:rsidRPr="00401FCF">
        <w:rPr>
          <w:rFonts w:ascii="Times New Roman" w:eastAsia="Times New Roman" w:hAnsi="Times New Roman" w:cs="Times New Roman"/>
          <w:sz w:val="24"/>
          <w:szCs w:val="24"/>
        </w:rPr>
        <w:t xml:space="preserve"> Every learning outcome, assessment, and workplace simulation is designed to be traced back to a formal credential. The system generates bilingual, audit-ready dashboards and documentation for regulatory bodies.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Key Functional Modules of the Framework</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system is broken down into distinct, interconnected modules that address different facets of career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6934"/>
      </w:tblGrid>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Module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Description</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Career Mapping</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Utilizes learner profiles, psychometric indicators (stress, resistivity), and interest mapping to align individuals with preferred study fields and job roles.</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Trade Engineering Foundations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Covers core technical competencies including panel wiring, fault analysis, motor control, and protection logic.</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Experimental Workplace Integration</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Incorporates real-world diagnostics, site visits, and advanced simulation labs to bridge the gap between theory and practice.</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Logic Development</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Focuses on translating process flows (logigrams) and decision trees (algorigrams) into executable VBA and Python code for automation and simulation.</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Credential Artifacts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Manages the creation and curation of rubrics, assessment briefs, logbooks, and SAQA-aligned documentation to form a comprehensive Portfolio of Evidence.</w:t>
            </w:r>
          </w:p>
        </w:tc>
      </w:tr>
    </w:tbl>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Regulatory and Institutional Alignment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 critical aspect of the framework is its deep integration with the South African and international qualifications landscape. The system is designed for compliance and interaction with a wide range of regulatory bodies.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Primary Educational Bodies:</w:t>
      </w:r>
      <w:r w:rsidRPr="00401FCF">
        <w:rPr>
          <w:rFonts w:ascii="Times New Roman" w:eastAsia="Times New Roman" w:hAnsi="Times New Roman" w:cs="Times New Roman"/>
          <w:sz w:val="24"/>
          <w:szCs w:val="24"/>
        </w:rPr>
        <w:t xml:space="preserve"> SAQA (South African Qualifications Authority), QCTO (Quality Council for Trades and Occupations), DHET (Department of Higher Education and Training), and various SETAs (Sector Education and Training Authorities) including MERSETA, SASSETA, and CHIETA.</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Legal and Labour Frameworks:</w:t>
      </w:r>
      <w:r w:rsidRPr="00401FCF">
        <w:rPr>
          <w:rFonts w:ascii="Times New Roman" w:eastAsia="Times New Roman" w:hAnsi="Times New Roman" w:cs="Times New Roman"/>
          <w:sz w:val="24"/>
          <w:szCs w:val="24"/>
        </w:rPr>
        <w:t xml:space="preserve"> Compliance with the CCMA (Commission for Conciliation, Mediation and Arbitration), POPIA (Protection of Personal Information Act), and PSIRA (Private Security Industry Regulatory Authority).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International Standards:</w:t>
      </w:r>
      <w:r w:rsidRPr="00401FCF">
        <w:rPr>
          <w:rFonts w:ascii="Times New Roman" w:eastAsia="Times New Roman" w:hAnsi="Times New Roman" w:cs="Times New Roman"/>
          <w:sz w:val="24"/>
          <w:szCs w:val="24"/>
        </w:rPr>
        <w:t xml:space="preserve"> The framework aims for global recognition, referencing the ACQF (African Continental Qualifications Framework) and Washington Accord (WA) standards.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Technical Domain Focus: Electrical and Systems Engineering</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framework's primary application domain is electrical engineering, encompassing a vast array of sub-disciplines, technologies, and practical skills.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Power, Control, and Automation Systems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curriculum and simulations are heavily based on industry-standard technologies from leading manufacturers.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Schneider Electric Ecosystem:</w:t>
      </w:r>
      <w:r w:rsidRPr="00401FCF">
        <w:rPr>
          <w:rFonts w:ascii="Times New Roman" w:eastAsia="Times New Roman" w:hAnsi="Times New Roman" w:cs="Times New Roman"/>
          <w:sz w:val="24"/>
          <w:szCs w:val="24"/>
        </w:rPr>
        <w:t xml:space="preserve"> Extensive use of EcoStruxure platforms, TeSys T motor management controllers, PLC/PAC systems (Modicon M580), HMI panels (Magelis), and SoMove software. A bill of materials for a project totals </w:t>
      </w:r>
      <w:r w:rsidRPr="00401FCF">
        <w:rPr>
          <w:rFonts w:ascii="Times New Roman" w:eastAsia="Times New Roman" w:hAnsi="Times New Roman" w:cs="Times New Roman"/>
          <w:b/>
          <w:bCs/>
          <w:sz w:val="24"/>
          <w:szCs w:val="24"/>
        </w:rPr>
        <w:t>R 261,204.87</w:t>
      </w:r>
      <w:r w:rsidRPr="00401FCF">
        <w:rPr>
          <w:rFonts w:ascii="Times New Roman" w:eastAsia="Times New Roman" w:hAnsi="Times New Roman" w:cs="Times New Roman"/>
          <w:sz w:val="24"/>
          <w:szCs w:val="24"/>
        </w:rPr>
        <w:t>, including licenses for EcoStruxure Control Expert.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Eaton Power Systems:</w:t>
      </w:r>
      <w:r w:rsidRPr="00401FCF">
        <w:rPr>
          <w:rFonts w:ascii="Times New Roman" w:eastAsia="Times New Roman" w:hAnsi="Times New Roman" w:cs="Times New Roman"/>
          <w:sz w:val="24"/>
          <w:szCs w:val="24"/>
        </w:rPr>
        <w:t xml:space="preserve"> Integration of Eaton Power Advantage products, such as the 9PX UPS system, for power management training.</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Motor Control and Protection:</w:t>
      </w:r>
      <w:r w:rsidRPr="00401FCF">
        <w:rPr>
          <w:rFonts w:ascii="Times New Roman" w:eastAsia="Times New Roman" w:hAnsi="Times New Roman" w:cs="Times New Roman"/>
          <w:sz w:val="24"/>
          <w:szCs w:val="24"/>
        </w:rPr>
        <w:t xml:space="preserve"> Detailed parameters for TeSys T controllers are provided, covering current phase imbalance (10-70%), long start trip thresholds (100-800% FLC), and overvoltage alarms (101-115% of nominal voltage).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Specialized Systems:</w:t>
      </w:r>
      <w:r w:rsidRPr="00401FCF">
        <w:rPr>
          <w:rFonts w:ascii="Times New Roman" w:eastAsia="Times New Roman" w:hAnsi="Times New Roman" w:cs="Times New Roman"/>
          <w:sz w:val="24"/>
          <w:szCs w:val="24"/>
        </w:rPr>
        <w:t xml:space="preserve"> The curriculum includes training on healthcare facility electrical systems, data center power fundamentals (AC/DC, power factor, volt configurations), and safety instrumented systems up to SIL 2 using MTLx541A isolators.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Network Infrastructure and Design</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 incorporates principles of modern network architecture, primarily using Cisco technologies as a model.</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Three-Tier LAN Design:</w:t>
      </w:r>
      <w:r w:rsidRPr="00401FCF">
        <w:rPr>
          <w:rFonts w:ascii="Times New Roman" w:eastAsia="Times New Roman" w:hAnsi="Times New Roman" w:cs="Times New Roman"/>
          <w:sz w:val="24"/>
          <w:szCs w:val="24"/>
        </w:rPr>
        <w:t xml:space="preserve"> Adopts a hierarchical model consisting of Access, Distribution, and Core layers.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Access Layer:</w:t>
      </w:r>
      <w:r w:rsidRPr="00401FCF">
        <w:rPr>
          <w:rFonts w:ascii="Times New Roman" w:eastAsia="Times New Roman" w:hAnsi="Times New Roman" w:cs="Times New Roman"/>
          <w:sz w:val="24"/>
          <w:szCs w:val="24"/>
        </w:rPr>
        <w:t xml:space="preserve"> Provides device connectivity, resiliency, security services, and advanced capabilities like Multigigabit Ethernet (mGig) and Power over Ethernet (PoE) to support technologies like 802.11ax (Wi-Fi 6).</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Distribution Layer:</w:t>
      </w:r>
      <w:r w:rsidRPr="00401FCF">
        <w:rPr>
          <w:rFonts w:ascii="Times New Roman" w:eastAsia="Times New Roman" w:hAnsi="Times New Roman" w:cs="Times New Roman"/>
          <w:sz w:val="24"/>
          <w:szCs w:val="24"/>
        </w:rPr>
        <w:t xml:space="preserve"> Aggregates traffic from the access layer using high-performance switches like the Cisco Catalyst 9400, 9500, and 9600 Series.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Core Layer:</w:t>
      </w:r>
      <w:r w:rsidRPr="00401FCF">
        <w:rPr>
          <w:rFonts w:ascii="Times New Roman" w:eastAsia="Times New Roman" w:hAnsi="Times New Roman" w:cs="Times New Roman"/>
          <w:sz w:val="24"/>
          <w:szCs w:val="24"/>
        </w:rPr>
        <w:t xml:space="preserve"> Provides high-speed, resilient connectivity between multiple distribution layers in large campus environments.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Wireless LAN (WLAN) Integration:</w:t>
      </w:r>
      <w:r w:rsidRPr="00401FCF">
        <w:rPr>
          <w:rFonts w:ascii="Times New Roman" w:eastAsia="Times New Roman" w:hAnsi="Times New Roman" w:cs="Times New Roman"/>
          <w:sz w:val="24"/>
          <w:szCs w:val="24"/>
        </w:rPr>
        <w:t xml:space="preserve"> Supports various wireless design models, including multicast for voice and video applications, using Cisco Catalyst 9800 Series WLAN Controllers.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Network Management:</w:t>
      </w:r>
      <w:r w:rsidRPr="00401FCF">
        <w:rPr>
          <w:rFonts w:ascii="Times New Roman" w:eastAsia="Times New Roman" w:hAnsi="Times New Roman" w:cs="Times New Roman"/>
          <w:sz w:val="24"/>
          <w:szCs w:val="24"/>
        </w:rPr>
        <w:t xml:space="preserve"> Utilizes tools like Cisco DNA Center for automation and assurance, with provisions for co-existence with Cisco Prime Infrastructure for legacy device support.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Advanced Technical Training and Simulation</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 leverages specialized modular training systems to provide hands-on experience in a controlled environment.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De Lorenzo Systems:</w:t>
      </w:r>
      <w:r w:rsidRPr="00401FCF">
        <w:rPr>
          <w:rFonts w:ascii="Times New Roman" w:eastAsia="Times New Roman" w:hAnsi="Times New Roman" w:cs="Times New Roman"/>
          <w:sz w:val="24"/>
          <w:szCs w:val="24"/>
        </w:rPr>
        <w:t xml:space="preserve"> A suite of laboratory modules is specified for comprehensive training.</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UniTrain-I:</w:t>
      </w:r>
      <w:r w:rsidRPr="00401FCF">
        <w:rPr>
          <w:rFonts w:ascii="Times New Roman" w:eastAsia="Times New Roman" w:hAnsi="Times New Roman" w:cs="Times New Roman"/>
          <w:sz w:val="24"/>
          <w:szCs w:val="24"/>
        </w:rPr>
        <w:t xml:space="preserve"> A multimedia e-learning system with a portable interface for experiments in electronics, electrical engineering, and automotive technology.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Power Engineering Lab:</w:t>
      </w:r>
      <w:r w:rsidRPr="00401FCF">
        <w:rPr>
          <w:rFonts w:ascii="Times New Roman" w:eastAsia="Times New Roman" w:hAnsi="Times New Roman" w:cs="Times New Roman"/>
          <w:sz w:val="24"/>
          <w:szCs w:val="24"/>
        </w:rPr>
        <w:t xml:space="preserve"> Features real-time simulation of power plants (thermal, hydro, solar), SCADA integration, fault detection, and grid stability analysis.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Structural Analysis (DL ST033):</w:t>
      </w:r>
      <w:r w:rsidRPr="00401FCF">
        <w:rPr>
          <w:rFonts w:ascii="Times New Roman" w:eastAsia="Times New Roman" w:hAnsi="Times New Roman" w:cs="Times New Roman"/>
          <w:sz w:val="24"/>
          <w:szCs w:val="24"/>
        </w:rPr>
        <w:t xml:space="preserve"> A robust frame with electronic dynamometers and dial indicators for studying deformation and force distribution in beams.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IoT and Immersive Tech:</w:t>
      </w:r>
      <w:r w:rsidRPr="00401FCF">
        <w:rPr>
          <w:rFonts w:ascii="Times New Roman" w:eastAsia="Times New Roman" w:hAnsi="Times New Roman" w:cs="Times New Roman"/>
          <w:sz w:val="24"/>
          <w:szCs w:val="24"/>
        </w:rPr>
        <w:t xml:space="preserve"> Includes modules for Internet of Things (DL NGL-IOT), sector-specific IoT simulators (DL MINI-SIM), and virtual/augmented reality training environments.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Automation and Analytics Engine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framework's operational backbone is a sophisticated system of automation, data modeling, and simulation, primarily implemented using Visual Basic for Applications (VBA), complemented by logic diagrams.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Role of Logigrams and Algorigrams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These visual design tools serve as the blueprint for the system's automated processes before being translated into code.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Logigram:</w:t>
      </w:r>
      <w:r w:rsidRPr="00401FCF">
        <w:rPr>
          <w:rFonts w:ascii="Times New Roman" w:eastAsia="Times New Roman" w:hAnsi="Times New Roman" w:cs="Times New Roman"/>
          <w:sz w:val="24"/>
          <w:szCs w:val="24"/>
        </w:rPr>
        <w:t xml:space="preserve"> A flowchart-style diagram used to map decision paths, event sequences, and process flows. Examples include mapping the SBIR/STTR proposal lifecycle, credential record validation, and job search workflows.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Algorigram:</w:t>
      </w:r>
      <w:r w:rsidRPr="00401FCF">
        <w:rPr>
          <w:rFonts w:ascii="Times New Roman" w:eastAsia="Times New Roman" w:hAnsi="Times New Roman" w:cs="Times New Roman"/>
          <w:sz w:val="24"/>
          <w:szCs w:val="24"/>
        </w:rPr>
        <w:t xml:space="preserve"> An algorithmic diagram that breaks down procedures into programmable steps, often used for decision-tree logic, such as determining credential readiness based on multiple criteria (e.g., status, access duration, permission sets).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Visual Basic for Applications (VBA) Implementation</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VBA is the primary tool for creating an executable, interactive version of the framework within Microsoft Office applications (Excel, Word).</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Core Functionality: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Automation:</w:t>
      </w:r>
      <w:r w:rsidRPr="00401FCF">
        <w:rPr>
          <w:rFonts w:ascii="Times New Roman" w:eastAsia="Times New Roman" w:hAnsi="Times New Roman" w:cs="Times New Roman"/>
          <w:sz w:val="24"/>
          <w:szCs w:val="24"/>
        </w:rPr>
        <w:t xml:space="preserve"> Automating the tracking of project milestones, assessment scores, regulatory submissions (DHET, SAQA), and portfolio artifacts.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Custom UserForms:</w:t>
      </w:r>
      <w:r w:rsidRPr="00401FCF">
        <w:rPr>
          <w:rFonts w:ascii="Times New Roman" w:eastAsia="Times New Roman" w:hAnsi="Times New Roman" w:cs="Times New Roman"/>
          <w:sz w:val="24"/>
          <w:szCs w:val="24"/>
        </w:rPr>
        <w:t xml:space="preserve"> Creating interactive forms for data entry, such as student registration, career scope analysis, and incident logging.</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Dashboard Generation:</w:t>
      </w:r>
      <w:r w:rsidRPr="00401FCF">
        <w:rPr>
          <w:rFonts w:ascii="Times New Roman" w:eastAsia="Times New Roman" w:hAnsi="Times New Roman" w:cs="Times New Roman"/>
          <w:sz w:val="24"/>
          <w:szCs w:val="24"/>
        </w:rPr>
        <w:t xml:space="preserve"> Dynamically creating dashboards to visualize data, track progress against KPIs, and manage document repositories.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Engineering Simulation:</w:t>
      </w:r>
      <w:r w:rsidRPr="00401FCF">
        <w:rPr>
          <w:rFonts w:ascii="Times New Roman" w:eastAsia="Times New Roman" w:hAnsi="Times New Roman" w:cs="Times New Roman"/>
          <w:sz w:val="24"/>
          <w:szCs w:val="24"/>
        </w:rPr>
        <w:t xml:space="preserve"> Building modules to perform calculations for circuit analysis (Ohm's Law, KVL), structural mechanics (beam deflection), reliability (MTBF), and statistical analysis (binomial moments, variance).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Code Structure:</w:t>
      </w:r>
      <w:r w:rsidRPr="00401FCF">
        <w:rPr>
          <w:rFonts w:ascii="Times New Roman" w:eastAsia="Times New Roman" w:hAnsi="Times New Roman" w:cs="Times New Roman"/>
          <w:sz w:val="24"/>
          <w:szCs w:val="24"/>
        </w:rPr>
        <w:t xml:space="preserve"> The source context includes extensive VBA code organized into modules, functions, and data structures (</w:t>
      </w:r>
      <w:r w:rsidRPr="00401FCF">
        <w:rPr>
          <w:rFonts w:ascii="Courier New" w:eastAsia="Times New Roman" w:hAnsi="Courier New" w:cs="Courier New"/>
          <w:sz w:val="20"/>
          <w:szCs w:val="20"/>
        </w:rPr>
        <w:t>Type</w:t>
      </w:r>
      <w:r w:rsidRPr="00401FCF">
        <w:rPr>
          <w:rFonts w:ascii="Times New Roman" w:eastAsia="Times New Roman" w:hAnsi="Times New Roman" w:cs="Times New Roman"/>
          <w:sz w:val="24"/>
          <w:szCs w:val="24"/>
        </w:rPr>
        <w:t xml:space="preserve">). Examples include </w:t>
      </w:r>
      <w:r w:rsidRPr="00401FCF">
        <w:rPr>
          <w:rFonts w:ascii="Courier New" w:eastAsia="Times New Roman" w:hAnsi="Courier New" w:cs="Courier New"/>
          <w:sz w:val="20"/>
          <w:szCs w:val="20"/>
        </w:rPr>
        <w:t>CredentialRecord</w:t>
      </w:r>
      <w:r w:rsidRPr="00401FCF">
        <w:rPr>
          <w:rFonts w:ascii="Times New Roman" w:eastAsia="Times New Roman" w:hAnsi="Times New Roman" w:cs="Times New Roman"/>
          <w:sz w:val="24"/>
          <w:szCs w:val="24"/>
        </w:rPr>
        <w:t xml:space="preserve">, </w:t>
      </w:r>
      <w:r w:rsidRPr="00401FCF">
        <w:rPr>
          <w:rFonts w:ascii="Courier New" w:eastAsia="Times New Roman" w:hAnsi="Courier New" w:cs="Courier New"/>
          <w:sz w:val="20"/>
          <w:szCs w:val="20"/>
        </w:rPr>
        <w:t>ProposalNode</w:t>
      </w:r>
      <w:r w:rsidRPr="00401FCF">
        <w:rPr>
          <w:rFonts w:ascii="Times New Roman" w:eastAsia="Times New Roman" w:hAnsi="Times New Roman" w:cs="Times New Roman"/>
          <w:sz w:val="24"/>
          <w:szCs w:val="24"/>
        </w:rPr>
        <w:t xml:space="preserve">, and functions like </w:t>
      </w:r>
      <w:r w:rsidRPr="00401FCF">
        <w:rPr>
          <w:rFonts w:ascii="Courier New" w:eastAsia="Times New Roman" w:hAnsi="Courier New" w:cs="Courier New"/>
          <w:sz w:val="20"/>
          <w:szCs w:val="20"/>
        </w:rPr>
        <w:t>ExponentialReliability</w:t>
      </w:r>
      <w:r w:rsidRPr="00401FCF">
        <w:rPr>
          <w:rFonts w:ascii="Times New Roman" w:eastAsia="Times New Roman" w:hAnsi="Times New Roman" w:cs="Times New Roman"/>
          <w:sz w:val="24"/>
          <w:szCs w:val="24"/>
        </w:rPr>
        <w:t xml:space="preserve"> and </w:t>
      </w:r>
      <w:r w:rsidRPr="00401FCF">
        <w:rPr>
          <w:rFonts w:ascii="Courier New" w:eastAsia="Times New Roman" w:hAnsi="Courier New" w:cs="Courier New"/>
          <w:sz w:val="20"/>
          <w:szCs w:val="20"/>
        </w:rPr>
        <w:t>CalculateFinalCost</w:t>
      </w:r>
      <w:r w:rsidRPr="00401FCF">
        <w:rPr>
          <w:rFonts w:ascii="Times New Roman" w:eastAsia="Times New Roman" w:hAnsi="Times New Roman" w:cs="Times New Roman"/>
          <w:sz w:val="24"/>
          <w:szCs w:val="24"/>
        </w:rPr>
        <w: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Event-Driven Logic:</w:t>
      </w:r>
      <w:r w:rsidRPr="00401FCF">
        <w:rPr>
          <w:rFonts w:ascii="Times New Roman" w:eastAsia="Times New Roman" w:hAnsi="Times New Roman" w:cs="Times New Roman"/>
          <w:sz w:val="24"/>
          <w:szCs w:val="24"/>
        </w:rPr>
        <w:t xml:space="preserve"> The system uses event-driven programming (e.g., </w:t>
      </w:r>
      <w:r w:rsidRPr="00401FCF">
        <w:rPr>
          <w:rFonts w:ascii="Courier New" w:eastAsia="Times New Roman" w:hAnsi="Courier New" w:cs="Courier New"/>
          <w:sz w:val="20"/>
          <w:szCs w:val="20"/>
        </w:rPr>
        <w:t>Workbook_Open</w:t>
      </w:r>
      <w:r w:rsidRPr="00401FCF">
        <w:rPr>
          <w:rFonts w:ascii="Times New Roman" w:eastAsia="Times New Roman" w:hAnsi="Times New Roman" w:cs="Times New Roman"/>
          <w:sz w:val="24"/>
          <w:szCs w:val="24"/>
        </w:rPr>
        <w:t xml:space="preserve">, </w:t>
      </w:r>
      <w:r w:rsidRPr="00401FCF">
        <w:rPr>
          <w:rFonts w:ascii="Courier New" w:eastAsia="Times New Roman" w:hAnsi="Courier New" w:cs="Courier New"/>
          <w:sz w:val="20"/>
          <w:szCs w:val="20"/>
        </w:rPr>
        <w:t>UserForm_Initialize</w:t>
      </w:r>
      <w:r w:rsidRPr="00401FCF">
        <w:rPr>
          <w:rFonts w:ascii="Times New Roman" w:eastAsia="Times New Roman" w:hAnsi="Times New Roman" w:cs="Times New Roman"/>
          <w:sz w:val="24"/>
          <w:szCs w:val="24"/>
        </w:rPr>
        <w:t xml:space="preserve">, </w:t>
      </w:r>
      <w:r w:rsidRPr="00401FCF">
        <w:rPr>
          <w:rFonts w:ascii="Courier New" w:eastAsia="Times New Roman" w:hAnsi="Courier New" w:cs="Courier New"/>
          <w:sz w:val="20"/>
          <w:szCs w:val="20"/>
        </w:rPr>
        <w:t>ComboBox1_Change</w:t>
      </w:r>
      <w:r w:rsidRPr="00401FCF">
        <w:rPr>
          <w:rFonts w:ascii="Times New Roman" w:eastAsia="Times New Roman" w:hAnsi="Times New Roman" w:cs="Times New Roman"/>
          <w:sz w:val="24"/>
          <w:szCs w:val="24"/>
        </w:rPr>
        <w:t>) to create responsive, interactive applications for diagnostics and credential management.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Mathematical and Data Modeling</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 is underpinned by rigorous mathematical principles to ensure accuracy in both engineering simulations and educational analytics.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Calculus Applications:</w:t>
      </w:r>
      <w:r w:rsidRPr="00401FCF">
        <w:rPr>
          <w:rFonts w:ascii="Times New Roman" w:eastAsia="Times New Roman" w:hAnsi="Times New Roman" w:cs="Times New Roman"/>
          <w:sz w:val="24"/>
          <w:szCs w:val="24"/>
        </w:rPr>
        <w:t xml:space="preserve"> Integral and derivative calculus are used to model dynamic systems.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Integrals:</w:t>
      </w:r>
      <w:r w:rsidRPr="00401FCF">
        <w:rPr>
          <w:rFonts w:ascii="Times New Roman" w:eastAsia="Times New Roman" w:hAnsi="Times New Roman" w:cs="Times New Roman"/>
          <w:sz w:val="24"/>
          <w:szCs w:val="24"/>
        </w:rPr>
        <w:t xml:space="preserve"> Used for calculating total values over time, such as Total Project Time (Ttotal​=∑ti​), Total Cost (Ctotal​=∫0T​c(t)dt), and Total Energy Savings.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Derivatives:</w:t>
      </w:r>
      <w:r w:rsidRPr="00401FCF">
        <w:rPr>
          <w:rFonts w:ascii="Times New Roman" w:eastAsia="Times New Roman" w:hAnsi="Times New Roman" w:cs="Times New Roman"/>
          <w:sz w:val="24"/>
          <w:szCs w:val="24"/>
        </w:rPr>
        <w:t xml:space="preserve"> Used for calculating rates of change, such as Rate of Task Completion (dtdT​) and Rate of Design Completion (dtdD​).</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Statistical Analysis:</w:t>
      </w:r>
      <w:r w:rsidRPr="00401FCF">
        <w:rPr>
          <w:rFonts w:ascii="Times New Roman" w:eastAsia="Times New Roman" w:hAnsi="Times New Roman" w:cs="Times New Roman"/>
          <w:sz w:val="24"/>
          <w:szCs w:val="24"/>
        </w:rPr>
        <w:t xml:space="preserve"> Methods are used for risk assessment and performance analysis, including calculating mean, variance, covariance, and frequency of events (e.g., failures, security incidents).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Behavioral Fusion Equations:</w:t>
      </w:r>
      <w:r w:rsidRPr="00401FCF">
        <w:rPr>
          <w:rFonts w:ascii="Times New Roman" w:eastAsia="Times New Roman" w:hAnsi="Times New Roman" w:cs="Times New Roman"/>
          <w:sz w:val="24"/>
          <w:szCs w:val="24"/>
        </w:rPr>
        <w:t xml:space="preserve"> Mathematical models are proposed to analyze user behavior, combining metrics like orders, following, and browsing counts with weighted factors (Fui​=wo​Oui​+wa​Aui​+wb​Bui​) and using cosine similarity for user comparison.</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Psychopedagogy and Human Factors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framework extends beyond technical skills to incorporate the psychological and pedagogical dimensions of learning and career development.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Psychometric Profiling:</w:t>
      </w:r>
      <w:r w:rsidRPr="00401FCF">
        <w:rPr>
          <w:rFonts w:ascii="Times New Roman" w:eastAsia="Times New Roman" w:hAnsi="Times New Roman" w:cs="Times New Roman"/>
          <w:sz w:val="24"/>
          <w:szCs w:val="24"/>
        </w:rPr>
        <w:t xml:space="preserve"> The system uses psychometric fundamentals to assess learner and employee traits, including stress, resistivity, cognitive rates, and absence/presence loss, to optimize HR resource flows and career mapping.</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Phenomenological Engagement:</w:t>
      </w:r>
      <w:r w:rsidRPr="00401FCF">
        <w:rPr>
          <w:rFonts w:ascii="Times New Roman" w:eastAsia="Times New Roman" w:hAnsi="Times New Roman" w:cs="Times New Roman"/>
          <w:sz w:val="24"/>
          <w:szCs w:val="24"/>
        </w:rPr>
        <w:t xml:space="preserve"> A focus on embodied, context-sensitive learning, encouraging learners to engage with the "lifeworld realities" of their field through reflective and dialogic methods.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Conceptual Change Analysis:</w:t>
      </w:r>
      <w:r w:rsidRPr="00401FCF">
        <w:rPr>
          <w:rFonts w:ascii="Times New Roman" w:eastAsia="Times New Roman" w:hAnsi="Times New Roman" w:cs="Times New Roman"/>
          <w:sz w:val="24"/>
          <w:szCs w:val="24"/>
        </w:rPr>
        <w:t xml:space="preserve"> The framework includes methodologies to track how learners' understanding evolves. An analysis of student responses to physics questions showed a significant shift from formulaic reasoning (e.g., V=IR) to model-based, conceptual metaphors ("resistor controls the flow") after interacting with educational software.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Cybernetic Systems:</w:t>
      </w:r>
      <w:r w:rsidRPr="00401FCF">
        <w:rPr>
          <w:rFonts w:ascii="Times New Roman" w:eastAsia="Times New Roman" w:hAnsi="Times New Roman" w:cs="Times New Roman"/>
          <w:sz w:val="24"/>
          <w:szCs w:val="24"/>
        </w:rPr>
        <w:t xml:space="preserve"> The model incorporates concepts of cybernetic cognition, including AI inference rates, robot server logic, and the setting of admission/reward goals to guide learning processes.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Compliance, Security, and Governance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 significant portion of the framework is dedicated to navigating regulatory requirements, ensuring information security, and managing legal processes.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Information Security and Cybersecurity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curriculum integrates professional cybersecurity certifications and standards.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Professional Certifications:</w:t>
      </w:r>
      <w:r w:rsidRPr="00401FCF">
        <w:rPr>
          <w:rFonts w:ascii="Times New Roman" w:eastAsia="Times New Roman" w:hAnsi="Times New Roman" w:cs="Times New Roman"/>
          <w:sz w:val="24"/>
          <w:szCs w:val="24"/>
        </w:rPr>
        <w:t xml:space="preserve"> The materials reference exam outlines for (ISC)² certifications, including:</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CISSP-ISSMP (Information Systems Security Management Professional):</w:t>
      </w:r>
      <w:r w:rsidRPr="00401FCF">
        <w:rPr>
          <w:rFonts w:ascii="Times New Roman" w:eastAsia="Times New Roman" w:hAnsi="Times New Roman" w:cs="Times New Roman"/>
          <w:sz w:val="24"/>
          <w:szCs w:val="24"/>
        </w:rPr>
        <w:t xml:space="preserve"> Focuses on security strategy, risk management, and security policy frameworks.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SSCP (Systems Security Certified Practitioner):</w:t>
      </w:r>
      <w:r w:rsidRPr="00401FCF">
        <w:rPr>
          <w:rFonts w:ascii="Times New Roman" w:eastAsia="Times New Roman" w:hAnsi="Times New Roman" w:cs="Times New Roman"/>
          <w:sz w:val="24"/>
          <w:szCs w:val="24"/>
        </w:rPr>
        <w:t xml:space="preserve"> Covers domains like access controls, cryptography, and network security. Weights include 16% for Security Concepts and 15% for Access Controls.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 </w:t>
      </w:r>
      <w:r w:rsidRPr="00401FCF">
        <w:rPr>
          <w:rFonts w:ascii="Times New Roman" w:eastAsia="Times New Roman" w:hAnsi="Times New Roman" w:cs="Times New Roman"/>
          <w:b/>
          <w:bCs/>
          <w:sz w:val="24"/>
          <w:szCs w:val="24"/>
        </w:rPr>
        <w:t>Certified in Cybersecurity (CC):</w:t>
      </w:r>
      <w:r w:rsidRPr="00401FCF">
        <w:rPr>
          <w:rFonts w:ascii="Times New Roman" w:eastAsia="Times New Roman" w:hAnsi="Times New Roman" w:cs="Times New Roman"/>
          <w:sz w:val="24"/>
          <w:szCs w:val="24"/>
        </w:rPr>
        <w:t xml:space="preserve"> An entry-level certification covering security principles and incident response.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Key Standards:</w:t>
      </w:r>
      <w:r w:rsidRPr="00401FCF">
        <w:rPr>
          <w:rFonts w:ascii="Times New Roman" w:eastAsia="Times New Roman" w:hAnsi="Times New Roman" w:cs="Times New Roman"/>
          <w:sz w:val="24"/>
          <w:szCs w:val="24"/>
        </w:rPr>
        <w:t xml:space="preserve"> Adherence to standards like </w:t>
      </w:r>
      <w:r w:rsidRPr="00401FCF">
        <w:rPr>
          <w:rFonts w:ascii="Times New Roman" w:eastAsia="Times New Roman" w:hAnsi="Times New Roman" w:cs="Times New Roman"/>
          <w:b/>
          <w:bCs/>
          <w:sz w:val="24"/>
          <w:szCs w:val="24"/>
        </w:rPr>
        <w:t>NIST SP 800-53 (Security Controls)</w:t>
      </w: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ISO/IEC 17024</w:t>
      </w:r>
      <w:r w:rsidRPr="00401FCF">
        <w:rPr>
          <w:rFonts w:ascii="Times New Roman" w:eastAsia="Times New Roman" w:hAnsi="Times New Roman" w:cs="Times New Roman"/>
          <w:sz w:val="24"/>
          <w:szCs w:val="24"/>
        </w:rPr>
        <w:t xml:space="preserve">, and </w:t>
      </w:r>
      <w:r w:rsidRPr="00401FCF">
        <w:rPr>
          <w:rFonts w:ascii="Times New Roman" w:eastAsia="Times New Roman" w:hAnsi="Times New Roman" w:cs="Times New Roman"/>
          <w:b/>
          <w:bCs/>
          <w:sz w:val="24"/>
          <w:szCs w:val="24"/>
        </w:rPr>
        <w:t>GDPR</w:t>
      </w:r>
      <w:r w:rsidRPr="00401FCF">
        <w:rPr>
          <w:rFonts w:ascii="Times New Roman" w:eastAsia="Times New Roman" w:hAnsi="Times New Roman" w:cs="Times New Roman"/>
          <w:sz w:val="24"/>
          <w:szCs w:val="24"/>
        </w:rPr>
        <w:t xml:space="preserve"> is emphasized.</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Digital Certificate Management:</w:t>
      </w:r>
      <w:r w:rsidRPr="00401FCF">
        <w:rPr>
          <w:rFonts w:ascii="Times New Roman" w:eastAsia="Times New Roman" w:hAnsi="Times New Roman" w:cs="Times New Roman"/>
          <w:sz w:val="24"/>
          <w:szCs w:val="24"/>
        </w:rPr>
        <w:t xml:space="preserve"> Includes records of </w:t>
      </w:r>
      <w:r w:rsidRPr="00401FCF">
        <w:rPr>
          <w:rFonts w:ascii="Times New Roman" w:eastAsia="Times New Roman" w:hAnsi="Times New Roman" w:cs="Times New Roman"/>
          <w:b/>
          <w:bCs/>
          <w:sz w:val="24"/>
          <w:szCs w:val="24"/>
        </w:rPr>
        <w:t>Cyber Essentials Plus</w:t>
      </w:r>
      <w:r w:rsidRPr="00401FCF">
        <w:rPr>
          <w:rFonts w:ascii="Times New Roman" w:eastAsia="Times New Roman" w:hAnsi="Times New Roman" w:cs="Times New Roman"/>
          <w:sz w:val="24"/>
          <w:szCs w:val="24"/>
        </w:rPr>
        <w:t xml:space="preserve"> certificate inspections, tracking validity, scope, and status for various organizations.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Legal and Administrative Portfolio</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source documents contain extensive records of engagement with legal and administrative bodies, reflecting the framework's application in real-world scenarios.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Labour Disputes:</w:t>
      </w:r>
      <w:r w:rsidRPr="00401FCF">
        <w:rPr>
          <w:rFonts w:ascii="Times New Roman" w:eastAsia="Times New Roman" w:hAnsi="Times New Roman" w:cs="Times New Roman"/>
          <w:sz w:val="24"/>
          <w:szCs w:val="24"/>
        </w:rPr>
        <w:t xml:space="preserve"> Records of a Labour Court case (</w:t>
      </w:r>
      <w:r w:rsidRPr="00401FCF">
        <w:rPr>
          <w:rFonts w:ascii="Times New Roman" w:eastAsia="Times New Roman" w:hAnsi="Times New Roman" w:cs="Times New Roman"/>
          <w:b/>
          <w:bCs/>
          <w:sz w:val="24"/>
          <w:szCs w:val="24"/>
        </w:rPr>
        <w:t>JR2461/15</w:t>
      </w:r>
      <w:r w:rsidRPr="00401FCF">
        <w:rPr>
          <w:rFonts w:ascii="Times New Roman" w:eastAsia="Times New Roman" w:hAnsi="Times New Roman" w:cs="Times New Roman"/>
          <w:sz w:val="24"/>
          <w:szCs w:val="24"/>
        </w:rPr>
        <w:t>), CCMA referrals and rescission rulings, and interactions with bargaining councils.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Qualification Irregularities:</w:t>
      </w:r>
      <w:r w:rsidRPr="00401FCF">
        <w:rPr>
          <w:rFonts w:ascii="Times New Roman" w:eastAsia="Times New Roman" w:hAnsi="Times New Roman" w:cs="Times New Roman"/>
          <w:sz w:val="24"/>
          <w:szCs w:val="24"/>
        </w:rPr>
        <w:t xml:space="preserve"> Documentation of efforts to resolve backlogs and irregularities in certificate issuance from DHET, including issues with subjects like N4 Electrical Trade Theory.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Professional Registrations and Applications:</w:t>
      </w:r>
      <w:r w:rsidRPr="00401FCF">
        <w:rPr>
          <w:rFonts w:ascii="Times New Roman" w:eastAsia="Times New Roman" w:hAnsi="Times New Roman" w:cs="Times New Roman"/>
          <w:sz w:val="24"/>
          <w:szCs w:val="24"/>
        </w:rPr>
        <w:t xml:space="preserve"> Evidence of applications for Engineer Registration with ECSA, visa applications (Australian Subclass 190), and various job applications with entities like the South African Reserve Bank (SARB) and the Metropolitan Police.</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Portfolio of Work and Professional Activities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source context serves as a vast repository of professional activities, projects, and submissions that demonstrate the framework in action.</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Research and Grant Submissions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 detailed history of grant pitches to the NSF SBIR/STTR program is documented, providing insight into the ongoing development and funding efforts for the proposed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103"/>
        <w:gridCol w:w="807"/>
        <w:gridCol w:w="3311"/>
        <w:gridCol w:w="935"/>
        <w:gridCol w:w="1169"/>
      </w:tblGrid>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Pitch #</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Company</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Status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Topic Area</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Fast Track</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Date</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00110596</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Tshingombe Engineering</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New</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Power Management (PM)</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Yes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10/15/2025</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00107251</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Engineering Tshingombe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Decline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Other Topics (OT)</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Yes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8/15/2025</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00100839</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Engineering</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Decline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Energy Technologies (EN)</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No</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4/10/2025</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00098889</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Engineering Electrical</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Decline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Energy Technologies (EN)</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Yes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2/25/2025</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00097898</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Engineering Tshingombe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Decline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Adv. Systems for Scalable Analytics (AA)</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No</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2/3/2025</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00095759</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Engineering Electrical</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Decline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Advanced Manufacturing (M)</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Yes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12/18/2024</w:t>
            </w:r>
          </w:p>
        </w:tc>
      </w:tr>
    </w:tbl>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Credential and Learning Record Management</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 central feature of the framework is the meticulous tracking of educational and training activities in a "Credential-Linked Record Book." This tableau format captures the institution, item, cost, award, and integration points for each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1794"/>
        <w:gridCol w:w="1681"/>
        <w:gridCol w:w="927"/>
        <w:gridCol w:w="2006"/>
        <w:gridCol w:w="2169"/>
      </w:tblGrid>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Date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Institution / Platform</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Item / Module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Final Cost</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Award / Certificate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Notes / Integration Points</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2025-10-08</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Shoprite / CNA / Elektor</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Elektor Starter Kit</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R360</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Electronics Fundamentals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GitHub + SAQA/NQF dashboard</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2025-10-08</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GitHub</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Reward Model Deployment</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$80</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Contributor Badge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GitHub + AGI Collaboration Record</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2025-10-08</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Schneider Electric</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Smart Panel</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R10,000</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Energy Mgmt Compliance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GitLab + Azure DevOps billing portal</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2025-10-08</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ECSA / Home Affairs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Engineer Registration</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R1,000</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Registered Professional Engineer</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CCMA + Master Court archive</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2025-10-08</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SASSETA / CCMA</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Labour Law Training</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R800</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Workplace Dispute Resolution</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MERSETA + Home Affairs compliance log</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2025-10-08</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NSF / F1000Research</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Open Access Publication Fee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$400</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F1000Research Poster Accepted</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ORCID-linked, PubMed Central indexed</w:t>
            </w:r>
          </w:p>
        </w:tc>
      </w:tr>
    </w:tbl>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Publications and Financial Records</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The portfolio includes records of academic publications and associated financial transactions, demonstrating active engagement with the research community.</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Publication:</w:t>
      </w:r>
      <w:r w:rsidRPr="00401FCF">
        <w:rPr>
          <w:rFonts w:ascii="Times New Roman" w:eastAsia="Times New Roman" w:hAnsi="Times New Roman" w:cs="Times New Roman"/>
          <w:sz w:val="24"/>
          <w:szCs w:val="24"/>
        </w:rPr>
        <w:t xml:space="preserve"> A citation is provided for a published document: "tshitadi t and tshitadi t. Career drawing total programming: Analysis, Design, Investigation [version 1; not peer reviewed]. F1000Research 2025, 14:1166 (document). doi: 10.7490/f1000research.1120368.1".</w:t>
      </w:r>
    </w:p>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 xml:space="preserve">• </w:t>
      </w:r>
      <w:r w:rsidRPr="00401FCF">
        <w:rPr>
          <w:rFonts w:ascii="Times New Roman" w:eastAsia="Times New Roman" w:hAnsi="Times New Roman" w:cs="Times New Roman"/>
          <w:b/>
          <w:bCs/>
          <w:sz w:val="24"/>
          <w:szCs w:val="24"/>
        </w:rPr>
        <w:t>Invoice Status:</w:t>
      </w:r>
      <w:r w:rsidRPr="00401FCF">
        <w:rPr>
          <w:rFonts w:ascii="Times New Roman" w:eastAsia="Times New Roman" w:hAnsi="Times New Roman" w:cs="Times New Roman"/>
          <w:sz w:val="24"/>
          <w:szCs w:val="24"/>
        </w:rPr>
        <w:t xml:space="preserve"> A backlog of unpaid invoices to the International Journal of Engineering and Technical Research (IJETR) is noted, each totaling </w:t>
      </w:r>
      <w:r w:rsidRPr="00401FCF">
        <w:rPr>
          <w:rFonts w:ascii="Times New Roman" w:eastAsia="Times New Roman" w:hAnsi="Times New Roman" w:cs="Times New Roman"/>
          <w:b/>
          <w:bCs/>
          <w:sz w:val="24"/>
          <w:szCs w:val="24"/>
        </w:rPr>
        <w:t>USD 99</w:t>
      </w:r>
      <w:r w:rsidRPr="00401FCF">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167"/>
        <w:gridCol w:w="4581"/>
        <w:gridCol w:w="1061"/>
        <w:gridCol w:w="847"/>
        <w:gridCol w:w="782"/>
      </w:tblGrid>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Invoice #</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Paper ID</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Title (shortened)</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Date</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Amount</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Status</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973</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IJETR3147</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Re: Thesis – Degree honour, council quality rules…</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18 Feb 2025</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USD 99</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Unpaid</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981</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IJETR3155</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Project career master job engineering thesis master rural</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15 Apr 2025</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USD 99</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Unpaid</w:t>
            </w:r>
          </w:p>
        </w:tc>
      </w:tr>
      <w:tr w:rsidR="00401FCF" w:rsidRPr="00401FCF" w:rsidTr="00401FCF">
        <w:trPr>
          <w:tblCellSpacing w:w="15" w:type="dxa"/>
        </w:trPr>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b/>
                <w:bCs/>
                <w:sz w:val="24"/>
                <w:szCs w:val="24"/>
              </w:rPr>
              <w:t>982</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IJETR3156</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Project career master engineering electrical career mentor job</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4"/>
                <w:szCs w:val="24"/>
              </w:rPr>
            </w:pPr>
            <w:r w:rsidRPr="00401FCF">
              <w:rPr>
                <w:rFonts w:ascii="Times New Roman" w:eastAsia="Times New Roman" w:hAnsi="Times New Roman" w:cs="Times New Roman"/>
                <w:sz w:val="24"/>
                <w:szCs w:val="24"/>
              </w:rPr>
              <w:t>15 Apr 2025</w:t>
            </w: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0"/>
                <w:szCs w:val="20"/>
              </w:rPr>
            </w:pPr>
          </w:p>
        </w:tc>
        <w:tc>
          <w:tcPr>
            <w:tcW w:w="0" w:type="auto"/>
            <w:vAlign w:val="center"/>
            <w:hideMark/>
          </w:tcPr>
          <w:p w:rsidR="00401FCF" w:rsidRPr="00401FCF" w:rsidRDefault="00401FCF" w:rsidP="00401FCF">
            <w:pPr>
              <w:spacing w:after="0" w:line="240" w:lineRule="auto"/>
              <w:rPr>
                <w:rFonts w:ascii="Times New Roman" w:eastAsia="Times New Roman" w:hAnsi="Times New Roman" w:cs="Times New Roman"/>
                <w:sz w:val="20"/>
                <w:szCs w:val="20"/>
              </w:rPr>
            </w:pPr>
          </w:p>
        </w:tc>
      </w:tr>
    </w:tbl>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Study Guide for Electrical Engineering and Career Development</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Short-Answer Quiz</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i/>
          <w:iCs/>
          <w:sz w:val="24"/>
          <w:szCs w:val="24"/>
        </w:rPr>
        <w:t>Instructions: Answer the following questions in two to three sentences, using only information provided in the source materials.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1. According to the SQA framework, what are the distinct aims of the Higher National Certificate (HNC) and Higher National Diploma (HND) in Electrical Engineering?</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2. Explain the role of derivatives and integrals in the context of electrical circuit analysis, providing one specific formula for each.</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3. What is the P.A.S.S. method for operating a fire extinguisher, and for which fire classes should a CO₂ extinguisher be used?</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4. Describe the TeSys T LTMR motor management controller, including its primary function and the types of sensors it can be wired to.</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5. What is Cisco StackWise technology, and what is the key difference between StackWise-160 and StackWise-80?</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6. Define Machine Learning (ML) and list its three primary types as described in the source materials.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7. What is the purpose of a risk assessment in a workplace setting, such as the one described for the Glasgow Hidden Gardens volunteering opportunity?</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8. Explain the concept of "Power Factor" in an RLC series circuit and why a low power factor is undesirable.</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9. Describe the National N Diploma in Electrical Engineering, including the SAQA qualification ID and the required duration of workplace learning.</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10. What are the core functions of the Quality Council for Trades and Occupations (QCTO) as outlined in the documents?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Answer Key</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1. The HNC aims to introduce fundamental electrical principles and technologies for immediate practical application. The HND builds upon this with advanced knowledge and leadership competencies, preparing learners for professional roles or further academic pursuits.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2. Derivatives are used to analyze dynamic changes, such as the rate of change in current, expressed as </w:t>
      </w:r>
      <w:r w:rsidRPr="0072522A">
        <w:rPr>
          <w:rFonts w:ascii="Courier New" w:eastAsia="Times New Roman" w:hAnsi="Courier New" w:cs="Courier New"/>
          <w:sz w:val="20"/>
          <w:szCs w:val="20"/>
        </w:rPr>
        <w:t>di/dt</w:t>
      </w:r>
      <w:r w:rsidRPr="0072522A">
        <w:rPr>
          <w:rFonts w:ascii="Times New Roman" w:eastAsia="Times New Roman" w:hAnsi="Times New Roman" w:cs="Times New Roman"/>
          <w:sz w:val="24"/>
          <w:szCs w:val="24"/>
        </w:rPr>
        <w:t xml:space="preserve">. Integrals are applied to calculate total quantities over time, such as the total charge, calculated with the formula </w:t>
      </w:r>
      <w:r w:rsidRPr="0072522A">
        <w:rPr>
          <w:rFonts w:ascii="Courier New" w:eastAsia="Times New Roman" w:hAnsi="Courier New" w:cs="Courier New"/>
          <w:sz w:val="20"/>
          <w:szCs w:val="20"/>
        </w:rPr>
        <w:t>Q = ∫ I(t) dt</w:t>
      </w:r>
      <w:r w:rsidRPr="0072522A">
        <w:rPr>
          <w:rFonts w:ascii="Times New Roman" w:eastAsia="Times New Roman" w:hAnsi="Times New Roman" w:cs="Times New Roman"/>
          <w:sz w:val="24"/>
          <w:szCs w:val="24"/>
        </w:rPr>
        <w:t>.</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3. The P.A.S.S. method is: </w:t>
      </w:r>
      <w:r w:rsidRPr="0072522A">
        <w:rPr>
          <w:rFonts w:ascii="Times New Roman" w:eastAsia="Times New Roman" w:hAnsi="Times New Roman" w:cs="Times New Roman"/>
          <w:b/>
          <w:bCs/>
          <w:sz w:val="24"/>
          <w:szCs w:val="24"/>
        </w:rPr>
        <w:t>P</w:t>
      </w:r>
      <w:r w:rsidRPr="0072522A">
        <w:rPr>
          <w:rFonts w:ascii="Times New Roman" w:eastAsia="Times New Roman" w:hAnsi="Times New Roman" w:cs="Times New Roman"/>
          <w:sz w:val="24"/>
          <w:szCs w:val="24"/>
        </w:rPr>
        <w:t xml:space="preserve">ull the safety pin, </w:t>
      </w:r>
      <w:r w:rsidRPr="0072522A">
        <w:rPr>
          <w:rFonts w:ascii="Times New Roman" w:eastAsia="Times New Roman" w:hAnsi="Times New Roman" w:cs="Times New Roman"/>
          <w:b/>
          <w:bCs/>
          <w:sz w:val="24"/>
          <w:szCs w:val="24"/>
        </w:rPr>
        <w:t>A</w:t>
      </w:r>
      <w:r w:rsidRPr="0072522A">
        <w:rPr>
          <w:rFonts w:ascii="Times New Roman" w:eastAsia="Times New Roman" w:hAnsi="Times New Roman" w:cs="Times New Roman"/>
          <w:sz w:val="24"/>
          <w:szCs w:val="24"/>
        </w:rPr>
        <w:t xml:space="preserve">im at the base of the fire, </w:t>
      </w:r>
      <w:r w:rsidRPr="0072522A">
        <w:rPr>
          <w:rFonts w:ascii="Times New Roman" w:eastAsia="Times New Roman" w:hAnsi="Times New Roman" w:cs="Times New Roman"/>
          <w:b/>
          <w:bCs/>
          <w:sz w:val="24"/>
          <w:szCs w:val="24"/>
        </w:rPr>
        <w:t>S</w:t>
      </w:r>
      <w:r w:rsidRPr="0072522A">
        <w:rPr>
          <w:rFonts w:ascii="Times New Roman" w:eastAsia="Times New Roman" w:hAnsi="Times New Roman" w:cs="Times New Roman"/>
          <w:sz w:val="24"/>
          <w:szCs w:val="24"/>
        </w:rPr>
        <w:t xml:space="preserve">queeze the handle, and </w:t>
      </w:r>
      <w:r w:rsidRPr="0072522A">
        <w:rPr>
          <w:rFonts w:ascii="Times New Roman" w:eastAsia="Times New Roman" w:hAnsi="Times New Roman" w:cs="Times New Roman"/>
          <w:b/>
          <w:bCs/>
          <w:sz w:val="24"/>
          <w:szCs w:val="24"/>
        </w:rPr>
        <w:t>S</w:t>
      </w:r>
      <w:r w:rsidRPr="0072522A">
        <w:rPr>
          <w:rFonts w:ascii="Times New Roman" w:eastAsia="Times New Roman" w:hAnsi="Times New Roman" w:cs="Times New Roman"/>
          <w:sz w:val="24"/>
          <w:szCs w:val="24"/>
        </w:rPr>
        <w:t>weep side to side. A CO₂ extinguisher is suitable for Class B (flammable liquids) and electrical fires.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4. The TeSys T LTMR is a motor management controller used for mounting and connecting motor systems. It can be wired to specific sensors, including external ground current sensors (terminals Z1–Z2) and motor temperature sensors (terminals T1–T2).</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5. Cisco StackWise is a stack-ring fabric technology that enables the stacking of up to 8 switches. StackWise-160, supported on Catalyst 9200 models, provides up to 160 Gbps stack bandwidth, while StackWise-80, for Catalyst 9200L models, supports up to 80 Gbps.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6. Machine Learning is a subset of Artificial Intelligence where systems learn from data and improve over time. Its three primary types are Supervised Learning (trained on labeled data), Unsupervised Learning (finds patterns in unlabeled data), and Reinforcement Learning (learns through rewards and penalties).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7. A risk assessment is created to identify all possible risks that individuals might face in a specific environment. For the Glasgow Hidden Gardens, its purpose would be to analyze potential hazards for the 12 staff volunteers and determine what SQA could do to combat them, ensuring their safety.</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8. Power Factor (PF) is the ratio of true power to apparent power, calculated as </w:t>
      </w:r>
      <w:r w:rsidRPr="0072522A">
        <w:rPr>
          <w:rFonts w:ascii="Courier New" w:eastAsia="Times New Roman" w:hAnsi="Courier New" w:cs="Courier New"/>
          <w:sz w:val="20"/>
          <w:szCs w:val="20"/>
        </w:rPr>
        <w:t>PF = cos(θ) = R/Z</w:t>
      </w:r>
      <w:r w:rsidRPr="0072522A">
        <w:rPr>
          <w:rFonts w:ascii="Times New Roman" w:eastAsia="Times New Roman" w:hAnsi="Times New Roman" w:cs="Times New Roman"/>
          <w:sz w:val="24"/>
          <w:szCs w:val="24"/>
        </w:rPr>
        <w:t>. A low power factor is undesirable because it means more current is needed to deliver the same amount of power, leading to higher energy losses in cables and increased costs.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9. The National N Diploma in Electrical Engineering (SAQA Qualification ID: 111285) is an NQF Level 6 qualification with 360 credits. It provides technical, theoretical, and practical knowledge and requires 18 months of workplace learning, typically divided into six levels from N1 to N6.</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10. The QCTO is the Quality Council for Trades and Occupations, responsible for qualification development, scoping reports, and stakeholder consultations. It also oversees quality assurance for occupational qualifications and accredits training providers.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Essay Questions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i/>
          <w:iCs/>
          <w:sz w:val="24"/>
          <w:szCs w:val="24"/>
        </w:rPr>
        <w:t>Instructions: The following questions require a comprehensive, essay-format response. Do not provide answers.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1. Synthesize the various educational and career development frameworks mentioned in the source materials, including those from SAQA, SQA, DHET, SETAs (like CHIETA, MERSETA), and online platforms like Alison. Discuss the pathways available for a learner from a National Certificate (N-level) to becoming a professional engineer, highlighting the role of both theoretical study and practical workplace experience.</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2. Using examples from the Schneider Electric, De Lorenzo, and Cisco documentation, analyze the impact of modern digital technologies—such as IoT, AI-enhanced diagnostics, Smart Grids, and advanced networking—on the roles and responsibilities of an electrical engineering professional.</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3. Develop a comprehensive safety and compliance plan for an industrial electrical installation project. Your plan should integrate principles from the National Electrical Code (NEC), SANS standards, PSIRA regulations, and first aid procedures (including fire response, shock treatment, and PPE usage) as detailed in the source context.</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4. Explain the fundamental role of advanced mathematics (calculus and trigonometry) in solving complex electrical engineering problems. Use specific formulas and application examples related to signal processing, circuit analysis (AC/DC), power systems, and electromagnetics found throughout the provided texts.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5. Discuss the importance of a Portfolio of Evidence (PoE) in the context of professional certification and resolving academic irregularities. Outline the key components of a robust PoE, drawing on the examples provided for engineering, policing, and legal compliance, and explain how it serves as a tool for institutional accountability.</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Glossary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6698"/>
      </w:tblGrid>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Term</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Definition</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AC (Alternating Current)</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An electrical current that changes direction periodically, typically represented by a sine wave. It is efficient for long-distance transmission and can be easily transformed to different voltages.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Admittance (Y)</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reciprocal of impedance (Z), measured in Siemens or mho (℧). It consists of conductance (g) and susceptance (b).</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Alison</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An online learning platform offering over 5,500 free courses with certificates and diplomas, career tools like aptitude tests and a resumé builder, and offline learning capabilities.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Calculus</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branch of mathematics used extensively in engineering. Integrals are used to calculate total quantities like energy stored in a capacitor (</w:t>
            </w:r>
            <w:r w:rsidRPr="0072522A">
              <w:rPr>
                <w:rFonts w:ascii="Courier New" w:eastAsia="Times New Roman" w:hAnsi="Courier New" w:cs="Courier New"/>
                <w:sz w:val="20"/>
                <w:szCs w:val="20"/>
              </w:rPr>
              <w:t>W = ∫ V dQ</w:t>
            </w:r>
            <w:r w:rsidRPr="0072522A">
              <w:rPr>
                <w:rFonts w:ascii="Times New Roman" w:eastAsia="Times New Roman" w:hAnsi="Times New Roman" w:cs="Times New Roman"/>
                <w:sz w:val="24"/>
                <w:szCs w:val="24"/>
              </w:rPr>
              <w:t>), while derivatives are used to analyze rates of change, like current in relation to charge (</w:t>
            </w:r>
            <w:r w:rsidRPr="0072522A">
              <w:rPr>
                <w:rFonts w:ascii="Courier New" w:eastAsia="Times New Roman" w:hAnsi="Courier New" w:cs="Courier New"/>
                <w:sz w:val="20"/>
                <w:szCs w:val="20"/>
              </w:rPr>
              <w:t>I = dQ/dt</w:t>
            </w:r>
            <w:r w:rsidRPr="0072522A">
              <w:rPr>
                <w:rFonts w:ascii="Times New Roman" w:eastAsia="Times New Roman" w:hAnsi="Times New Roman" w:cs="Times New Roman"/>
                <w:sz w:val="24"/>
                <w:szCs w:val="24"/>
              </w:rPr>
              <w:t>).</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CCMA</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Commission for Conciliation, Mediation and Arbitration, an institution involved in resolving labour disputes in South Africa.</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CHIETA</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Chemical Industries Education &amp; Training Authority, which identifies scarce skills in sectors like chemical, mechanical, and petroleum engineering.</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CPD (Continuing Professional Development)</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ongoing process of tracking and documenting skills, knowledge, and experience gained both formally and informally as one works.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DHET</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Department of Higher Education and Training in South Africa, responsible for university education, TVET, and skills development, including the issuance of National N Diplomas.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EcoStruxure</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Schneider Electric system architecture and platform. The documentation refers to "EcoStruxure Power Foundational 2.0" and "Ecostruxure Automation Expert" training and licenses.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HNC (Higher National Certificate)</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qualification (e.g., from SQA) designed to introduce fundamental principles and technologies for immediate application in a specific field.</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HND (Higher National Diploma)</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qualification (e.g., from SQA) that builds on an HNC to provide advanced knowledge and leadership competencies for professional roles or further study.</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Impedance (Z)</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total opposition to current flow in an AC circuit, which includes both resistance and reactance. It is the phasor sum of resistive and reactive components.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INSETA</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Insurance Sector Education and Training Authority, which oversees learning pathways for careers like insurance broker, underwriter, and actuary.</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Kirchhoff's Laws</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set of fundamental laws for circuit analysis. The Current Law (KCL) states that the total current entering a node equals the total current leaving it. The Voltage Law (KVL) states that the sum of all voltages around a closed loop is zero.</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Logigram / Algorigram</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Terms used to describe flowchart-style diagrams (logigram) and algorithmic logic (algorigram), often coded in Visual Basic to automate diagnostics, track processes, and manage systems.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LTMR Controller</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TeSys T motor management controller from Schneider Electric, used for wiring and managing motor systems, including logic inputs/outputs and connections for temperature and ground current sensors.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Machine Learning (ML)</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subset of Artificial Intelligence where systems learn from data and improve over time. Includes Supervised, Unsupervised, and Reinforcement Learning.</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MMF (MagnetoMotive Force)</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The driving force that sets up magnetic flux in a magnetic circuit, calculated as </w:t>
            </w:r>
            <w:r w:rsidRPr="0072522A">
              <w:rPr>
                <w:rFonts w:ascii="Courier New" w:eastAsia="Times New Roman" w:hAnsi="Courier New" w:cs="Courier New"/>
                <w:sz w:val="20"/>
                <w:szCs w:val="20"/>
              </w:rPr>
              <w:t>MMF = N × I</w:t>
            </w:r>
            <w:r w:rsidRPr="0072522A">
              <w:rPr>
                <w:rFonts w:ascii="Times New Roman" w:eastAsia="Times New Roman" w:hAnsi="Times New Roman" w:cs="Times New Roman"/>
                <w:sz w:val="24"/>
                <w:szCs w:val="24"/>
              </w:rPr>
              <w:t xml:space="preserve"> (Number of turns × Current).</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NEC (National Electrical Code)</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set of standards for the safe installation of electrical wiring and equipment, referenced in the electrician's trade manual.</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NQF (National Qualifications Framework)</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system in South Africa for classifying levels of learning achievement. Qualifications range from Level 1 to 10.</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Ohm's Law</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A fundamental principle in electrical circuits stating the relationship between voltage (V), current (I), and resistance (R), expressed as </w:t>
            </w:r>
            <w:r w:rsidRPr="0072522A">
              <w:rPr>
                <w:rFonts w:ascii="Courier New" w:eastAsia="Times New Roman" w:hAnsi="Courier New" w:cs="Courier New"/>
                <w:sz w:val="20"/>
                <w:szCs w:val="20"/>
              </w:rPr>
              <w:t>V = I × R</w:t>
            </w:r>
            <w:r w:rsidRPr="0072522A">
              <w:rPr>
                <w:rFonts w:ascii="Times New Roman" w:eastAsia="Times New Roman" w:hAnsi="Times New Roman" w:cs="Times New Roman"/>
                <w:sz w:val="24"/>
                <w:szCs w:val="24"/>
              </w:rPr>
              <w:t>.</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PLC (Programmable Logic Controller)</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An industrial computer control system that continuously monitors the state of input devices and makes decisions based upon a custom program to control the state of output devices.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Power Factor (PF)</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The ratio of true power (used to do work) to apparent power (delivered to the circuit). It is calculated as </w:t>
            </w:r>
            <w:r w:rsidRPr="0072522A">
              <w:rPr>
                <w:rFonts w:ascii="Courier New" w:eastAsia="Times New Roman" w:hAnsi="Courier New" w:cs="Courier New"/>
                <w:sz w:val="20"/>
                <w:szCs w:val="20"/>
              </w:rPr>
              <w:t>cos(θ)</w:t>
            </w:r>
            <w:r w:rsidRPr="0072522A">
              <w:rPr>
                <w:rFonts w:ascii="Times New Roman" w:eastAsia="Times New Roman" w:hAnsi="Times New Roman" w:cs="Times New Roman"/>
                <w:sz w:val="24"/>
                <w:szCs w:val="24"/>
              </w:rPr>
              <w:t xml:space="preserve"> and is ideally close to 1 (unity).</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PPE (Personal Protective Equipment)</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Equipment worn to minimize exposure to hazards, serving as the last line of defense. Examples include helmets, safety glasses, gloves, and earplugs.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PSIRA</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Private Security Industry Regulatory Authority in South Africa, responsible for regulating the private security industry and issuing certifications.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QCTO (Quality Council for Trades and Occupations)</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South African council responsible for the quality assurance of occupational qualifications, curriculum development, and stakeholder consultations.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Reluctance (ℛ)</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opposition to magnetic flux in a magnetic circuit, analogous to resistance in an electrical circuit.</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SAQA (South African Qualifications Authority)</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body in South Africa that oversees the development and implementation of the National Qualifications Framework (NQF) and evaluates foreign qualifications.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SASSETA</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Safety and Security Sector Education and Training Authority in South Africa, which provides accredited training materials for security roles.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SCADA (Supervisory Control and Data Acquisition)</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system of software and hardware elements that allows industrial organizations to control industrial processes locally or at remote locations.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SCQF (Scottish Credit and Qualifications Framework)</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national qualifications framework for Scotland, which specifies credit points and levels for various qualifications.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SQA (Scottish Qualifications Authority)</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The executive non-departmental public body of the Scottish Government responsible for accrediting educational awards.</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StackWise</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 Cisco technology for stacking switches to operate as a single logical unit. StackWise-160 and StackWise-80 offer 160 Gbps and 80 Gbps of stack bandwidth, respectively.</w:t>
            </w:r>
          </w:p>
        </w:tc>
      </w:tr>
      <w:tr w:rsidR="0072522A" w:rsidRPr="0072522A" w:rsidTr="0072522A">
        <w:trPr>
          <w:tblCellSpacing w:w="15" w:type="dxa"/>
        </w:trPr>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b/>
                <w:bCs/>
                <w:sz w:val="24"/>
                <w:szCs w:val="24"/>
              </w:rPr>
              <w:t>WPA3 (Wi-Fi Protected Access 3)</w:t>
            </w:r>
          </w:p>
        </w:tc>
        <w:tc>
          <w:tcPr>
            <w:tcW w:w="0" w:type="auto"/>
            <w:vAlign w:val="center"/>
            <w:hideMark/>
          </w:tcPr>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An improved security protocol for Wi-Fi networks that offers enhanced security for open networks, robust password protection against dictionary attacks, and superior data reliability with 192-bit encr</w:t>
            </w:r>
          </w:p>
        </w:tc>
      </w:tr>
    </w:tbl>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noProof/>
          <w:color w:val="0000FF"/>
          <w:sz w:val="24"/>
          <w:szCs w:val="24"/>
        </w:rPr>
        <mc:AlternateContent>
          <mc:Choice Requires="wps">
            <w:drawing>
              <wp:inline distT="0" distB="0" distL="0" distR="0">
                <wp:extent cx="304800" cy="304800"/>
                <wp:effectExtent l="0" t="0" r="0" b="0"/>
                <wp:docPr id="2" name="Rectangle 2" descr="NotebookLM Logo">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4C824" id="Rectangle 2" o:spid="_x0000_s1026" alt="NotebookLM Logo" href="https://notebooklm.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" o:button="t" filled="f" stroked="f">
                <v:fill o:detectmouseclick="t"/>
                <o:lock v:ext="edit" aspectratio="t"/>
                <w10:anchorlock/>
              </v:rect>
            </w:pict>
          </mc:Fallback>
        </mc:AlternateConten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52" type="#_x0000_t75" style="width:1in;height:18pt" o:ole="">
            <v:imagedata r:id="rId5" o:title=""/>
          </v:shape>
          <w:control r:id="rId62" w:name="DefaultOcxName55" w:shapeid="_x0000_i1352"/>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Shared </w:t>
      </w:r>
    </w:p>
    <w:p w:rsidR="0072522A" w:rsidRPr="0072522A" w:rsidRDefault="0072522A" w:rsidP="0072522A">
      <w:pPr>
        <w:spacing w:before="100" w:beforeAutospacing="1" w:after="100" w:afterAutospacing="1" w:line="240" w:lineRule="auto"/>
        <w:outlineLvl w:val="1"/>
        <w:rPr>
          <w:rFonts w:ascii="Times New Roman" w:eastAsia="Times New Roman" w:hAnsi="Times New Roman" w:cs="Times New Roman"/>
          <w:b/>
          <w:bCs/>
          <w:sz w:val="36"/>
          <w:szCs w:val="36"/>
        </w:rPr>
      </w:pPr>
      <w:r w:rsidRPr="0072522A">
        <w:rPr>
          <w:rFonts w:ascii="Times New Roman" w:eastAsia="Times New Roman" w:hAnsi="Times New Roman" w:cs="Times New Roman"/>
          <w:b/>
          <w:bCs/>
          <w:sz w:val="36"/>
          <w:szCs w:val="36"/>
        </w:rPr>
        <w:t>Sources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This notebook has reached its 50 source limit. </w:t>
      </w:r>
      <w:hyperlink r:id="rId63" w:tgtFrame="_blank" w:history="1">
        <w:r w:rsidRPr="0072522A">
          <w:rPr>
            <w:rFonts w:ascii="Times New Roman" w:eastAsia="Times New Roman" w:hAnsi="Times New Roman" w:cs="Times New Roman"/>
            <w:color w:val="0000FF"/>
            <w:sz w:val="24"/>
            <w:szCs w:val="24"/>
            <w:u w:val="single"/>
          </w:rPr>
          <w:t xml:space="preserve">Upgrade. </w:t>
        </w:r>
      </w:hyperlink>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Segoe UI Symbol" w:eastAsia="Times New Roman" w:hAnsi="Segoe UI Symbol" w:cs="Segoe UI Symbol"/>
          <w:sz w:val="24"/>
          <w:szCs w:val="24"/>
        </w:rPr>
        <w:t>🔎</w:t>
      </w:r>
      <w:r w:rsidRPr="0072522A">
        <w:rPr>
          <w:rFonts w:ascii="Times New Roman" w:eastAsia="Times New Roman" w:hAnsi="Times New Roman" w:cs="Times New Roman"/>
          <w:sz w:val="24"/>
          <w:szCs w:val="24"/>
        </w:rPr>
        <w:t xml:space="preserve">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Try Deep Research for an in-depth report and new sources! </w:t>
      </w:r>
    </w:p>
    <w:p w:rsidR="0072522A" w:rsidRPr="0072522A" w:rsidRDefault="0072522A" w:rsidP="0072522A">
      <w:pPr>
        <w:pBdr>
          <w:bottom w:val="single" w:sz="6" w:space="1" w:color="auto"/>
        </w:pBdr>
        <w:spacing w:after="0" w:line="240" w:lineRule="auto"/>
        <w:jc w:val="center"/>
        <w:rPr>
          <w:rFonts w:ascii="Arial" w:eastAsia="Times New Roman" w:hAnsi="Arial" w:cs="Arial"/>
          <w:vanish/>
          <w:sz w:val="16"/>
          <w:szCs w:val="16"/>
        </w:rPr>
      </w:pPr>
      <w:r w:rsidRPr="0072522A">
        <w:rPr>
          <w:rFonts w:ascii="Arial" w:eastAsia="Times New Roman" w:hAnsi="Arial" w:cs="Arial"/>
          <w:vanish/>
          <w:sz w:val="16"/>
          <w:szCs w:val="16"/>
        </w:rPr>
        <w:t>Top of Form</w:t>
      </w:r>
    </w:p>
    <w:p w:rsidR="0072522A" w:rsidRPr="0072522A" w:rsidRDefault="0072522A" w:rsidP="0072522A">
      <w:pPr>
        <w:pBdr>
          <w:top w:val="single" w:sz="6" w:space="1" w:color="auto"/>
        </w:pBdr>
        <w:spacing w:after="0" w:line="240" w:lineRule="auto"/>
        <w:jc w:val="center"/>
        <w:rPr>
          <w:rFonts w:ascii="Arial" w:eastAsia="Times New Roman" w:hAnsi="Arial" w:cs="Arial"/>
          <w:vanish/>
          <w:sz w:val="16"/>
          <w:szCs w:val="16"/>
        </w:rPr>
      </w:pPr>
      <w:r w:rsidRPr="0072522A">
        <w:rPr>
          <w:rFonts w:ascii="Arial" w:eastAsia="Times New Roman" w:hAnsi="Arial" w:cs="Arial"/>
          <w:vanish/>
          <w:sz w:val="16"/>
          <w:szCs w:val="16"/>
        </w:rPr>
        <w:t>Bottom of Form</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51" type="#_x0000_t75" style="width:150.6pt;height:28.2pt" o:ole="">
            <v:imagedata r:id="rId7" o:title=""/>
          </v:shape>
          <w:control r:id="rId64" w:name="DefaultOcxName110" w:shapeid="_x0000_i1351"/>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Select all sources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50" type="#_x0000_t75" style="width:18pt;height:15.6pt" o:ole="">
            <v:imagedata r:id="rId9" o:title=""/>
          </v:shape>
          <w:control r:id="rId65" w:name="DefaultOcxName210" w:shapeid="_x0000_i1350"/>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All notes 11/14/2025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9" type="#_x0000_t75" style="width:18pt;height:15.6pt" o:ole="">
            <v:imagedata r:id="rId9" o:title=""/>
          </v:shape>
          <w:control r:id="rId66" w:name="DefaultOcxName310" w:shapeid="_x0000_i1349"/>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12 EXPERIENCE CONTINUITY CPD PROFESSIONEL ACCREDITATION COLLEGE ,,UNIVERSITY EXPERIENCE COURSE MODULE COUNCIL JOB LONG JOB TO SHORT JOB.pdf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8" type="#_x0000_t75" style="width:18pt;height:15.6pt" o:ole="">
            <v:imagedata r:id="rId9" o:title=""/>
          </v:shape>
          <w:control r:id="rId67" w:name="DefaultOcxName410" w:shapeid="_x0000_i1348"/>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12 EXPERIENCE CONTINUITY CPD PROFESSIONEL ON CAMPAGNY.pdf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7" type="#_x0000_t75" style="width:18pt;height:15.6pt" o:ole="">
            <v:imagedata r:id="rId9" o:title=""/>
          </v:shape>
          <w:control r:id="rId68" w:name="DefaultOcxName54" w:shapeid="_x0000_i1347"/>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25 FREELANCE EDUCATION MONTESORY.docx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6" type="#_x0000_t75" style="width:18pt;height:15.6pt" o:ole="">
            <v:imagedata r:id="rId9" o:title=""/>
          </v:shape>
          <w:control r:id="rId69" w:name="DefaultOcxName61" w:shapeid="_x0000_i1346"/>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10 application trade drawing orthopedagogie material didactic lesson plan.docx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5" type="#_x0000_t75" style="width:18pt;height:15.6pt" o:ole="">
            <v:imagedata r:id="rId9" o:title=""/>
          </v:shape>
          <w:control r:id="rId70" w:name="DefaultOcxName71" w:shapeid="_x0000_i1345"/>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10 application trade drawing orthopedagogie material didactic lesson plan2.docx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4" type="#_x0000_t75" style="width:18pt;height:15.6pt" o:ole="">
            <v:imagedata r:id="rId9" o:title=""/>
          </v:shape>
          <w:control r:id="rId71" w:name="DefaultOcxName81" w:shapeid="_x0000_i1344"/>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11 asssessment eva;uation objective asssign copilote didactic end of should able design application trade orthopedagogie material didactic lesson plan2.docx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3" type="#_x0000_t75" style="width:18pt;height:15.6pt" o:ole="">
            <v:imagedata r:id="rId9" o:title=""/>
          </v:shape>
          <w:control r:id="rId72" w:name="DefaultOcxName91" w:shapeid="_x0000_i1343"/>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11 asssessment eva;uation objective asssign copilote didactic end of should able design application trade orthopedagogie material didactic lesson plan2.pdf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2" type="#_x0000_t75" style="width:18pt;height:15.6pt" o:ole="">
            <v:imagedata r:id="rId9" o:title=""/>
          </v:shape>
          <w:control r:id="rId73" w:name="DefaultOcxName101" w:shapeid="_x0000_i1342"/>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14 application trade education orientation guide education actuary and methode resaerch library join info techno.docx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1" type="#_x0000_t75" style="width:18pt;height:15.6pt" o:ole="">
            <v:imagedata r:id="rId9" o:title=""/>
          </v:shape>
          <w:control r:id="rId74" w:name="DefaultOcxName111" w:shapeid="_x0000_i1341"/>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15 application trade education orientation guide education actuary and methode resaerch library join info techno.docx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40" type="#_x0000_t75" style="width:18pt;height:15.6pt" o:ole="">
            <v:imagedata r:id="rId9" o:title=""/>
          </v:shape>
          <w:control r:id="rId75" w:name="DefaultOcxName121" w:shapeid="_x0000_i1340"/>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 experience discovery tshingombe tshitadi.docx microsoft(1).pdf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9" type="#_x0000_t75" style="width:18pt;height:15.6pt" o:ole="">
            <v:imagedata r:id="rId9" o:title=""/>
          </v:shape>
          <w:control r:id="rId76" w:name="DefaultOcxName131" w:shapeid="_x0000_i1339"/>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 experience discovery tshingombe tshitadi.docx microsoft.docx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8" type="#_x0000_t75" style="width:18pt;height:15.6pt" o:ole="">
            <v:imagedata r:id="rId9" o:title=""/>
          </v:shape>
          <w:control r:id="rId77" w:name="DefaultOcxName141" w:shapeid="_x0000_i1338"/>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 experience discovery tshingombe tshitadi.docx microsoft.docx3(1).pdf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7" type="#_x0000_t75" style="width:18pt;height:15.6pt" o:ole="">
            <v:imagedata r:id="rId9" o:title=""/>
          </v:shape>
          <w:control r:id="rId78" w:name="DefaultOcxName151" w:shapeid="_x0000_i1337"/>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 experience discovery tshingombe tshitadi.docx microsoft.docx3.docx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6" type="#_x0000_t75" style="width:18pt;height:15.6pt" o:ole="">
            <v:imagedata r:id="rId9" o:title=""/>
          </v:shape>
          <w:control r:id="rId79" w:name="DefaultOcxName161" w:shapeid="_x0000_i1336"/>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 experience discovery tshingombe tshitadi.docx microsoft.docx3.pdf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5" type="#_x0000_t75" style="width:18pt;height:15.6pt" o:ole="">
            <v:imagedata r:id="rId9" o:title=""/>
          </v:shape>
          <w:control r:id="rId80" w:name="DefaultOcxName171" w:shapeid="_x0000_i1335"/>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 experience discovery tshingombe tshitadi.docx microsoft.pdf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4" type="#_x0000_t75" style="width:18pt;height:15.6pt" o:ole="">
            <v:imagedata r:id="rId9" o:title=""/>
          </v:shape>
          <w:control r:id="rId81" w:name="DefaultOcxName181" w:shapeid="_x0000_i1334"/>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3 total experience discovery tshingombe tshitadi.docx microsoft.docx 4.docx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3" type="#_x0000_t75" style="width:18pt;height:15.6pt" o:ole="">
            <v:imagedata r:id="rId9" o:title=""/>
          </v:shape>
          <w:control r:id="rId82" w:name="DefaultOcxName191" w:shapeid="_x0000_i1333"/>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3, experience discovery tshingombe tshitadi.docx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2" type="#_x0000_t75" style="width:18pt;height:15.6pt" o:ole="">
            <v:imagedata r:id="rId9" o:title=""/>
          </v:shape>
          <w:control r:id="rId83" w:name="DefaultOcxName201" w:shapeid="_x0000_i1332"/>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5 experience discovery tshingombe tshitadi.docx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1" type="#_x0000_t75" style="width:18pt;height:15.6pt" o:ole="">
            <v:imagedata r:id="rId9" o:title=""/>
          </v:shape>
          <w:control r:id="rId84" w:name="DefaultOcxName211" w:shapeid="_x0000_i1331"/>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5 application trade , electr experience discovery tshingombe tshitadi (Autosaved).docx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30" type="#_x0000_t75" style="width:18pt;height:15.6pt" o:ole="">
            <v:imagedata r:id="rId9" o:title=""/>
          </v:shape>
          <w:control r:id="rId85" w:name="DefaultOcxName221" w:shapeid="_x0000_i1330"/>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5 application trade , electr experience discovery tshingombe tshitadi.docx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9" type="#_x0000_t75" style="width:18pt;height:15.6pt" o:ole="">
            <v:imagedata r:id="rId9" o:title=""/>
          </v:shape>
          <w:control r:id="rId86" w:name="DefaultOcxName231" w:shapeid="_x0000_i1329"/>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5 application trade , electr experience discovery tshingombe tshitadi.pdf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8" type="#_x0000_t75" style="width:18pt;height:15.6pt" o:ole="">
            <v:imagedata r:id="rId9" o:title=""/>
          </v:shape>
          <w:control r:id="rId87" w:name="DefaultOcxName241" w:shapeid="_x0000_i1328"/>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6 experience discovery tshingombe tshitadi.docx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7" type="#_x0000_t75" style="width:18pt;height:15.6pt" o:ole="">
            <v:imagedata r:id="rId9" o:title=""/>
          </v:shape>
          <w:control r:id="rId88" w:name="DefaultOcxName251" w:shapeid="_x0000_i1327"/>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6 experience discovery tshingombe tshitadi2.docx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6" type="#_x0000_t75" style="width:18pt;height:15.6pt" o:ole="">
            <v:imagedata r:id="rId9" o:title=""/>
          </v:shape>
          <w:control r:id="rId89" w:name="DefaultOcxName261" w:shapeid="_x0000_i1326"/>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7 application trade , electr experience discovery tshingombe tshitadi (.docx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5" type="#_x0000_t75" style="width:18pt;height:15.6pt" o:ole="">
            <v:imagedata r:id="rId9" o:title=""/>
          </v:shape>
          <w:control r:id="rId90" w:name="DefaultOcxName271" w:shapeid="_x0000_i1325"/>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8 application trade , electr experience discovery tshingombe tshitadi (.docx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4" type="#_x0000_t75" style="width:18pt;height:15.6pt" o:ole="">
            <v:imagedata r:id="rId9" o:title=""/>
          </v:shape>
          <w:control r:id="rId91" w:name="DefaultOcxName281" w:shapeid="_x0000_i1324"/>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POLICING project tshing.docx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3" type="#_x0000_t75" style="width:18pt;height:15.6pt" o:ole="">
            <v:imagedata r:id="rId9" o:title=""/>
          </v:shape>
          <w:control r:id="rId92" w:name="DefaultOcxName291" w:shapeid="_x0000_i1323"/>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PROJECT DRAWING WORKSHET TSHINGOMBE DESIGN ANALYSE ENGIN Book1.pdf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2" type="#_x0000_t75" style="width:18pt;height:15.6pt" o:ole="">
            <v:imagedata r:id="rId9" o:title=""/>
          </v:shape>
          <w:control r:id="rId93" w:name="DefaultOcxName301" w:shapeid="_x0000_i1322"/>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PROJECT DRAWING WORKSHET TSHINGOMBE DESIGN ANALYSE ENGIN Book1.pdf scie bono career excell.pdf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1" type="#_x0000_t75" style="width:18pt;height:15.6pt" o:ole="">
            <v:imagedata r:id="rId9" o:title=""/>
          </v:shape>
          <w:control r:id="rId94" w:name="DefaultOcxName311" w:shapeid="_x0000_i1321"/>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PROJECT DRAWING WORKSHET TSHINGOMBE DESIGN ANALYSE ENGIN Book1.pdf2.pdf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20" type="#_x0000_t75" style="width:18pt;height:15.6pt" o:ole="">
            <v:imagedata r:id="rId9" o:title=""/>
          </v:shape>
          <w:control r:id="rId95" w:name="DefaultOcxName321" w:shapeid="_x0000_i1320"/>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Pages ‹ Sci-Bono Online Learning — WordPress tshingombe.pdf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9" type="#_x0000_t75" style="width:18pt;height:15.6pt" o:ole="">
            <v:imagedata r:id="rId9" o:title=""/>
          </v:shape>
          <w:control r:id="rId96" w:name="DefaultOcxName331" w:shapeid="_x0000_i1319"/>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Preview document - F1000Research TSHINGOMBE.pdf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8" type="#_x0000_t75" style="width:18pt;height:15.6pt" o:ole="">
            <v:imagedata r:id="rId9" o:title=""/>
          </v:shape>
          <w:control r:id="rId97" w:name="DefaultOcxName341" w:shapeid="_x0000_i1318"/>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Preview document - F1000Research TSHINGOMBE.pdf 2.pdf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7" type="#_x0000_t75" style="width:18pt;height:15.6pt" o:ole="">
            <v:imagedata r:id="rId9" o:title=""/>
          </v:shape>
          <w:control r:id="rId98" w:name="DefaultOcxName351" w:shapeid="_x0000_i1317"/>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Preview document - F1000Research tshingombe career dicovery drawing.pdf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6" type="#_x0000_t75" style="width:18pt;height:15.6pt" o:ole="">
            <v:imagedata r:id="rId9" o:title=""/>
          </v:shape>
          <w:control r:id="rId99" w:name="DefaultOcxName361" w:shapeid="_x0000_i1316"/>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Preview document - F1000Research tshingombe career dicovery drawing.pdf 2.pdf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5" type="#_x0000_t75" style="width:18pt;height:15.6pt" o:ole="">
            <v:imagedata r:id="rId9" o:title=""/>
          </v:shape>
          <w:control r:id="rId100" w:name="DefaultOcxName371" w:shapeid="_x0000_i1315"/>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Profile _ Microsoft Careers tshingombe.pdf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4" type="#_x0000_t75" style="width:18pt;height:15.6pt" o:ole="">
            <v:imagedata r:id="rId9" o:title=""/>
          </v:shape>
          <w:control r:id="rId101" w:name="DefaultOcxName381" w:shapeid="_x0000_i1314"/>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caderreer discover 11, Request an intellectual property (IP) licence _ Metropolitan Police.pdf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3" type="#_x0000_t75" style="width:18pt;height:15.6pt" o:ole="">
            <v:imagedata r:id="rId9" o:title=""/>
          </v:shape>
          <w:control r:id="rId102" w:name="DefaultOcxName391" w:shapeid="_x0000_i1313"/>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careeer 17 drawig material didactic autopedagogie panel teach learning copilote.docx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2" type="#_x0000_t75" style="width:18pt;height:15.6pt" o:ole="">
            <v:imagedata r:id="rId9" o:title=""/>
          </v:shape>
          <w:control r:id="rId103" w:name="DefaultOcxName401" w:shapeid="_x0000_i1312"/>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careeer 18.1 drawig material didactic autopedagogie panel teach learning copilote.docx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1" type="#_x0000_t75" style="width:18pt;height:15.6pt" o:ole="">
            <v:imagedata r:id="rId9" o:title=""/>
          </v:shape>
          <w:control r:id="rId104" w:name="DefaultOcxName411" w:shapeid="_x0000_i1311"/>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careeer 20 drawig material didactic autopedagogie panel teach, psychometri fundamental pedagogie phenomen.docx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10" type="#_x0000_t75" style="width:18pt;height:15.6pt" o:ole="">
            <v:imagedata r:id="rId9" o:title=""/>
          </v:shape>
          <w:control r:id="rId105" w:name="DefaultOcxName421" w:shapeid="_x0000_i1310"/>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careeer 23 ,disciplin didact education , assessment education , educ theory portofolio, educat investigation , experimental , education engineering system master , edcatio publish ,educat neural ,pc.docx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9" type="#_x0000_t75" style="width:18pt;height:15.6pt" o:ole="">
            <v:imagedata r:id="rId9" o:title=""/>
          </v:shape>
          <w:control r:id="rId106" w:name="DefaultOcxName431" w:shapeid="_x0000_i1309"/>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careeer 23 ,disciplin didact education , assessment education , educ theory portofolio, educat investigation , experimental , education engineering system master , edcatio publish ,educat neural ,pc.docx 2.pdf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8" type="#_x0000_t75" style="width:18pt;height:15.6pt" o:ole="">
            <v:imagedata r:id="rId9" o:title=""/>
          </v:shape>
          <w:control r:id="rId107" w:name="DefaultOcxName441" w:shapeid="_x0000_i1308"/>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careeer 23 ,disciplin didact education labour ,social legislation low policy.docx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7" type="#_x0000_t75" style="width:18pt;height:15.6pt" o:ole="">
            <v:imagedata r:id="rId9" o:title=""/>
          </v:shape>
          <w:control r:id="rId108" w:name="DefaultOcxName451" w:shapeid="_x0000_i1307"/>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careeer 23 disciplin didact education labour social legislation low policy.pdf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6" type="#_x0000_t75" style="width:18pt;height:15.6pt" o:ole="">
            <v:imagedata r:id="rId9" o:title=""/>
          </v:shape>
          <w:control r:id="rId109" w:name="DefaultOcxName461" w:shapeid="_x0000_i1306"/>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21 application trade technical documentation exper rwiten assessment career librarie mentoring Review reference bibliographic.docx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5" type="#_x0000_t75" style="width:18pt;height:15.6pt" o:ole="">
            <v:imagedata r:id="rId9" o:title=""/>
          </v:shape>
          <w:control r:id="rId110" w:name="DefaultOcxName471" w:shapeid="_x0000_i1305"/>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5 ,12,nrf, application logiciel programmer.docx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4" type="#_x0000_t75" style="width:18pt;height:15.6pt" o:ole="">
            <v:imagedata r:id="rId9" o:title=""/>
          </v:shape>
          <w:control r:id="rId111" w:name="DefaultOcxName481" w:shapeid="_x0000_i1304"/>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5, applcation defense security , mil engineering , police security engineering , physical plant integrity ,,.docx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3" type="#_x0000_t75" style="width:18pt;height:15.6pt" o:ole="">
            <v:imagedata r:id="rId9" o:title=""/>
          </v:shape>
          <w:control r:id="rId112" w:name="DefaultOcxName491" w:shapeid="_x0000_i1303"/>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career 9, applcation material didactic and trade engineering , physical plant integrity ,,.docx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2" type="#_x0000_t75" style="width:18pt;height:15.6pt" o:ole="">
            <v:imagedata r:id="rId9" o:title=""/>
          </v:shape>
          <w:control r:id="rId113" w:name="DefaultOcxName501" w:shapeid="_x0000_i1302"/>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pdf assessmentalu portefolio theory.pdf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1" type="#_x0000_t75" style="width:18pt;height:15.6pt" o:ole="">
            <v:imagedata r:id="rId9" o:title=""/>
          </v:shape>
          <w:control r:id="rId114" w:name="DefaultOcxName511" w:shapeid="_x0000_i1301"/>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programme macro Copy of PROJECT DRAWING WORKSHET TSHINGOMBE DESIGN ANALYSE ENGIN Book12total project atlantic ,, scheinder eaton formuler.pdf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300" type="#_x0000_t75" style="width:18pt;height:15.6pt" o:ole="">
            <v:imagedata r:id="rId9" o:title=""/>
          </v:shape>
          <w:control r:id="rId115" w:name="DefaultOcxName521" w:shapeid="_x0000_i1300"/>
        </w:object>
      </w:r>
    </w:p>
    <w:p w:rsidR="0072522A" w:rsidRPr="0072522A" w:rsidRDefault="0072522A" w:rsidP="0072522A">
      <w:pPr>
        <w:spacing w:before="100" w:beforeAutospacing="1" w:after="100" w:afterAutospacing="1" w:line="240" w:lineRule="auto"/>
        <w:outlineLvl w:val="1"/>
        <w:rPr>
          <w:rFonts w:ascii="Times New Roman" w:eastAsia="Times New Roman" w:hAnsi="Times New Roman" w:cs="Times New Roman"/>
          <w:b/>
          <w:bCs/>
          <w:sz w:val="36"/>
          <w:szCs w:val="36"/>
        </w:rPr>
      </w:pPr>
      <w:r w:rsidRPr="0072522A">
        <w:rPr>
          <w:rFonts w:ascii="Times New Roman" w:eastAsia="Times New Roman" w:hAnsi="Times New Roman" w:cs="Times New Roman"/>
          <w:b/>
          <w:bCs/>
          <w:sz w:val="36"/>
          <w:szCs w:val="36"/>
        </w:rPr>
        <w:t>Chat</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Segoe UI Symbol" w:eastAsia="Times New Roman" w:hAnsi="Segoe UI Symbol" w:cs="Segoe UI Symbol"/>
          <w:sz w:val="24"/>
          <w:szCs w:val="24"/>
        </w:rPr>
        <w:t>🔬</w:t>
      </w:r>
      <w:r w:rsidRPr="0072522A">
        <w:rPr>
          <w:rFonts w:ascii="Times New Roman" w:eastAsia="Times New Roman" w:hAnsi="Times New Roman" w:cs="Times New Roman"/>
          <w:sz w:val="24"/>
          <w:szCs w:val="24"/>
        </w:rPr>
        <w:t xml:space="preserve"> </w:t>
      </w:r>
    </w:p>
    <w:p w:rsidR="0072522A" w:rsidRPr="0072522A" w:rsidRDefault="0072522A" w:rsidP="007252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522A">
        <w:rPr>
          <w:rFonts w:ascii="Times New Roman" w:eastAsia="Times New Roman" w:hAnsi="Times New Roman" w:cs="Times New Roman"/>
          <w:b/>
          <w:bCs/>
          <w:kern w:val="36"/>
          <w:sz w:val="48"/>
          <w:szCs w:val="48"/>
        </w:rPr>
        <w:t xml:space="preserve">Engineering Education: Projects and Principles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50 sources </w:t>
      </w:r>
    </w:p>
    <w:p w:rsidR="0072522A" w:rsidRPr="0072522A" w:rsidRDefault="0072522A" w:rsidP="0072522A">
      <w:pPr>
        <w:spacing w:before="100" w:beforeAutospacing="1" w:after="100" w:afterAutospacing="1"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The sources collectively function as a </w:t>
      </w:r>
      <w:r w:rsidRPr="0072522A">
        <w:rPr>
          <w:rFonts w:ascii="Times New Roman" w:eastAsia="Times New Roman" w:hAnsi="Times New Roman" w:cs="Times New Roman"/>
          <w:b/>
          <w:bCs/>
          <w:sz w:val="24"/>
          <w:szCs w:val="24"/>
        </w:rPr>
        <w:t>highly detailed technical and administrative dossier</w:t>
      </w:r>
      <w:r w:rsidRPr="0072522A">
        <w:rPr>
          <w:rFonts w:ascii="Times New Roman" w:eastAsia="Times New Roman" w:hAnsi="Times New Roman" w:cs="Times New Roman"/>
          <w:sz w:val="24"/>
          <w:szCs w:val="24"/>
        </w:rPr>
        <w:t xml:space="preserve"> focused primarily on electrical engineering, vocational training, and career certification frameworks within South Africa. They outline extensive </w:t>
      </w:r>
      <w:r w:rsidRPr="0072522A">
        <w:rPr>
          <w:rFonts w:ascii="Times New Roman" w:eastAsia="Times New Roman" w:hAnsi="Times New Roman" w:cs="Times New Roman"/>
          <w:b/>
          <w:bCs/>
          <w:sz w:val="24"/>
          <w:szCs w:val="24"/>
        </w:rPr>
        <w:t>didactic instruction and lab exercises</w:t>
      </w:r>
      <w:r w:rsidRPr="0072522A">
        <w:rPr>
          <w:rFonts w:ascii="Times New Roman" w:eastAsia="Times New Roman" w:hAnsi="Times New Roman" w:cs="Times New Roman"/>
          <w:sz w:val="24"/>
          <w:szCs w:val="24"/>
        </w:rPr>
        <w:t xml:space="preserve"> for electrical concepts (e.g., AC/DC circuits, power factors, semiconductor theory) and modern systems (e.g., smart grids, Industry 4.0, LCD integration), frequently referencing specialized equipment like </w:t>
      </w:r>
      <w:r w:rsidRPr="0072522A">
        <w:rPr>
          <w:rFonts w:ascii="Times New Roman" w:eastAsia="Times New Roman" w:hAnsi="Times New Roman" w:cs="Times New Roman"/>
          <w:b/>
          <w:bCs/>
          <w:sz w:val="24"/>
          <w:szCs w:val="24"/>
        </w:rPr>
        <w:t>De Lorenzo trainers</w:t>
      </w:r>
      <w:r w:rsidRPr="0072522A">
        <w:rPr>
          <w:rFonts w:ascii="Times New Roman" w:eastAsia="Times New Roman" w:hAnsi="Times New Roman" w:cs="Times New Roman"/>
          <w:sz w:val="24"/>
          <w:szCs w:val="24"/>
        </w:rPr>
        <w:t xml:space="preserve">. Critically, the documents detail complex </w:t>
      </w:r>
      <w:r w:rsidRPr="0072522A">
        <w:rPr>
          <w:rFonts w:ascii="Times New Roman" w:eastAsia="Times New Roman" w:hAnsi="Times New Roman" w:cs="Times New Roman"/>
          <w:b/>
          <w:bCs/>
          <w:sz w:val="24"/>
          <w:szCs w:val="24"/>
        </w:rPr>
        <w:t>Visual Basic Application (VBA) code and logigrams</w:t>
      </w:r>
      <w:r w:rsidRPr="0072522A">
        <w:rPr>
          <w:rFonts w:ascii="Times New Roman" w:eastAsia="Times New Roman" w:hAnsi="Times New Roman" w:cs="Times New Roman"/>
          <w:sz w:val="24"/>
          <w:szCs w:val="24"/>
        </w:rPr>
        <w:t xml:space="preserve"> designed to automate career progression tracking, assessment audit trails, and the mapping of technical skills to South African qualification standards (</w:t>
      </w:r>
      <w:r w:rsidRPr="0072522A">
        <w:rPr>
          <w:rFonts w:ascii="Times New Roman" w:eastAsia="Times New Roman" w:hAnsi="Times New Roman" w:cs="Times New Roman"/>
          <w:b/>
          <w:bCs/>
          <w:sz w:val="24"/>
          <w:szCs w:val="24"/>
        </w:rPr>
        <w:t>SAQA/NQF</w:t>
      </w:r>
      <w:r w:rsidRPr="0072522A">
        <w:rPr>
          <w:rFonts w:ascii="Times New Roman" w:eastAsia="Times New Roman" w:hAnsi="Times New Roman" w:cs="Times New Roman"/>
          <w:sz w:val="24"/>
          <w:szCs w:val="24"/>
        </w:rPr>
        <w:t xml:space="preserve">) and trade test requirements. Furthermore, a substantial portion of the material concerns </w:t>
      </w:r>
      <w:r w:rsidRPr="0072522A">
        <w:rPr>
          <w:rFonts w:ascii="Times New Roman" w:eastAsia="Times New Roman" w:hAnsi="Times New Roman" w:cs="Times New Roman"/>
          <w:b/>
          <w:bCs/>
          <w:sz w:val="24"/>
          <w:szCs w:val="24"/>
        </w:rPr>
        <w:t>legal and administrative challenges</w:t>
      </w:r>
      <w:r w:rsidRPr="0072522A">
        <w:rPr>
          <w:rFonts w:ascii="Times New Roman" w:eastAsia="Times New Roman" w:hAnsi="Times New Roman" w:cs="Times New Roman"/>
          <w:sz w:val="24"/>
          <w:szCs w:val="24"/>
        </w:rPr>
        <w:t>, documenting irregularities, backlogs in certification, and compliance issues related to government bodies (DHET, CCMA) and security/policing sectors.</w:t>
      </w:r>
    </w:p>
    <w:p w:rsidR="0072522A" w:rsidRPr="0072522A" w:rsidRDefault="0072522A" w:rsidP="0072522A">
      <w:pPr>
        <w:pBdr>
          <w:bottom w:val="single" w:sz="6" w:space="1" w:color="auto"/>
        </w:pBdr>
        <w:spacing w:after="0" w:line="240" w:lineRule="auto"/>
        <w:jc w:val="center"/>
        <w:rPr>
          <w:rFonts w:ascii="Arial" w:eastAsia="Times New Roman" w:hAnsi="Arial" w:cs="Arial"/>
          <w:vanish/>
          <w:sz w:val="16"/>
          <w:szCs w:val="16"/>
        </w:rPr>
      </w:pPr>
      <w:r w:rsidRPr="0072522A">
        <w:rPr>
          <w:rFonts w:ascii="Arial" w:eastAsia="Times New Roman" w:hAnsi="Arial" w:cs="Arial"/>
          <w:vanish/>
          <w:sz w:val="16"/>
          <w:szCs w:val="16"/>
        </w:rPr>
        <w:t>Top of Form</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object w:dxaOrig="1440" w:dyaOrig="1440">
          <v:shape id="_x0000_i1299" type="#_x0000_t75" style="width:150.6pt;height:28.2pt" o:ole="">
            <v:imagedata r:id="rId7" o:title=""/>
          </v:shape>
          <w:control r:id="rId116" w:name="DefaultOcxName531" w:shapeid="_x0000_i1299"/>
        </w:objec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50 sources </w:t>
      </w:r>
    </w:p>
    <w:p w:rsidR="0072522A" w:rsidRPr="0072522A" w:rsidRDefault="0072522A" w:rsidP="0072522A">
      <w:pPr>
        <w:pBdr>
          <w:top w:val="single" w:sz="6" w:space="1" w:color="auto"/>
        </w:pBdr>
        <w:spacing w:after="0" w:line="240" w:lineRule="auto"/>
        <w:jc w:val="center"/>
        <w:rPr>
          <w:rFonts w:ascii="Arial" w:eastAsia="Times New Roman" w:hAnsi="Arial" w:cs="Arial"/>
          <w:vanish/>
          <w:sz w:val="16"/>
          <w:szCs w:val="16"/>
        </w:rPr>
      </w:pPr>
      <w:r w:rsidRPr="0072522A">
        <w:rPr>
          <w:rFonts w:ascii="Arial" w:eastAsia="Times New Roman" w:hAnsi="Arial" w:cs="Arial"/>
          <w:vanish/>
          <w:sz w:val="16"/>
          <w:szCs w:val="16"/>
        </w:rPr>
        <w:t>Bottom of Form</w:t>
      </w:r>
    </w:p>
    <w:p w:rsidR="0072522A" w:rsidRPr="0072522A" w:rsidRDefault="0072522A" w:rsidP="0072522A">
      <w:pPr>
        <w:pBdr>
          <w:bottom w:val="single" w:sz="6" w:space="1" w:color="auto"/>
        </w:pBdr>
        <w:spacing w:after="0" w:line="240" w:lineRule="auto"/>
        <w:jc w:val="center"/>
        <w:rPr>
          <w:rFonts w:ascii="Arial" w:eastAsia="Times New Roman" w:hAnsi="Arial" w:cs="Arial"/>
          <w:vanish/>
          <w:sz w:val="16"/>
          <w:szCs w:val="16"/>
        </w:rPr>
      </w:pPr>
      <w:r w:rsidRPr="0072522A">
        <w:rPr>
          <w:rFonts w:ascii="Arial" w:eastAsia="Times New Roman" w:hAnsi="Arial" w:cs="Arial"/>
          <w:vanish/>
          <w:sz w:val="16"/>
          <w:szCs w:val="16"/>
        </w:rPr>
        <w:t>Top of Form</w:t>
      </w:r>
    </w:p>
    <w:p w:rsidR="0072522A" w:rsidRPr="0072522A" w:rsidRDefault="0072522A" w:rsidP="0072522A">
      <w:pPr>
        <w:pBdr>
          <w:top w:val="single" w:sz="6" w:space="1" w:color="auto"/>
        </w:pBdr>
        <w:spacing w:after="0" w:line="240" w:lineRule="auto"/>
        <w:jc w:val="center"/>
        <w:rPr>
          <w:rFonts w:ascii="Arial" w:eastAsia="Times New Roman" w:hAnsi="Arial" w:cs="Arial"/>
          <w:vanish/>
          <w:sz w:val="16"/>
          <w:szCs w:val="16"/>
        </w:rPr>
      </w:pPr>
      <w:r w:rsidRPr="0072522A">
        <w:rPr>
          <w:rFonts w:ascii="Arial" w:eastAsia="Times New Roman" w:hAnsi="Arial" w:cs="Arial"/>
          <w:vanish/>
          <w:sz w:val="16"/>
          <w:szCs w:val="16"/>
        </w:rPr>
        <w:t>Bottom of Form</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How does modular engineering education connect credentials with technical project competency?</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What common institutional, regulatory, and legal obstacles impede vocational certification success?</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How are didactic hardware systems and Visual Basic code used to model real-world engineering projects?</w:t>
      </w:r>
    </w:p>
    <w:p w:rsidR="0072522A" w:rsidRPr="0072522A" w:rsidRDefault="0072522A" w:rsidP="0072522A">
      <w:pPr>
        <w:spacing w:before="100" w:beforeAutospacing="1" w:after="100" w:afterAutospacing="1" w:line="240" w:lineRule="auto"/>
        <w:outlineLvl w:val="1"/>
        <w:rPr>
          <w:rFonts w:ascii="Times New Roman" w:eastAsia="Times New Roman" w:hAnsi="Times New Roman" w:cs="Times New Roman"/>
          <w:b/>
          <w:bCs/>
          <w:sz w:val="36"/>
          <w:szCs w:val="36"/>
        </w:rPr>
      </w:pPr>
      <w:r w:rsidRPr="0072522A">
        <w:rPr>
          <w:rFonts w:ascii="Times New Roman" w:eastAsia="Times New Roman" w:hAnsi="Times New Roman" w:cs="Times New Roman"/>
          <w:b/>
          <w:bCs/>
          <w:sz w:val="36"/>
          <w:szCs w:val="36"/>
        </w:rPr>
        <w:t>Studio</w:t>
      </w:r>
    </w:p>
    <w:p w:rsidR="0072522A" w:rsidRPr="0072522A" w:rsidRDefault="0072522A" w:rsidP="0072522A">
      <w:pPr>
        <w:spacing w:before="100" w:beforeAutospacing="1" w:after="100" w:afterAutospacing="1" w:line="240" w:lineRule="auto"/>
        <w:outlineLvl w:val="1"/>
        <w:rPr>
          <w:rFonts w:ascii="Times New Roman" w:eastAsia="Times New Roman" w:hAnsi="Times New Roman" w:cs="Times New Roman"/>
          <w:b/>
          <w:bCs/>
          <w:sz w:val="36"/>
          <w:szCs w:val="36"/>
        </w:rPr>
      </w:pPr>
      <w:r w:rsidRPr="0072522A">
        <w:rPr>
          <w:rFonts w:ascii="Times New Roman" w:eastAsia="Times New Roman" w:hAnsi="Times New Roman" w:cs="Times New Roman"/>
          <w:b/>
          <w:bCs/>
          <w:sz w:val="36"/>
          <w:szCs w:val="36"/>
        </w:rPr>
        <w:t xml:space="preserve">Mindmap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Engineering Credentialing and Curriculum Framework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Based on 50 sources </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Engineering, Credentialing &amp; Curriculum Development Framework&lt;Technical Education &amp; Didactic Systems&lt;Digitalization &amp; Automation (VBA/AI)&lt;Engineering Analysis &amp; Calculus&lt;Compliance &amp; Career Advancement&lt;Vocational Frameworks (SAQA/NQF)&lt;Modular Training Platforms&lt;Didactic Panel &amp; Simulation&lt;Visual Basic for Applications (VBA)&lt;AI Fluency &amp; Machine Learning&lt;Cyber-Physical &amp; Cloud Systems&lt;Mathematical Modeling&lt;Power Systems &amp; Faults&lt;Project &amp; Cost Management&lt;Regulatory &amp; Legal Frameworks&lt;Credential &amp; Portfolio Management&lt;Public Service &amp; Industry Roles&lt;NATED/NCV Programs (N1-N6)Trade Test PathwaySCQF Alignment (Level 4-8)Assessment Tools (ICASS, ISAT, Rubrics)Lucas-Nülle (UniTrain-I, InsTrain)De Lorenzo Didactic SystemsSQA Advanced Units (Electrical Engineering)Alison Online CoursesAC/DC Motor Drives &amp; Speed ControlPower Control Circuits (SCR, DIAC, TRIAC, IGBT)Digital Logic Gates &amp; Microcontroller TrainingFault Analysis &amp; Troubleshooting (SFS, PTC)Logigram &amp; Algorigram AutomationCredential Tracker &amp; Export ModuleEngineering Calculator (Impedance, Resonance)UserForm GUI DevelopmentSupervised &amp; Unsupervised LearningData Refinement &amp; Pattern RecognitionAGI Collaboration &amp; Fusion EquationsGitHub Copilot IntegrationCPS Security and PrivacyIoT in Electrical SystemsAzure DevOps Services (Pipelines, Repos)SSL/TLS Security ProtocolsIntegral Formulas (Energy, Cost, Total Project Time)Derivative Formulas (Rate of Change, Efficiency)Complex Numbers &amp; Phasor Diagrams (AC Circuits)Differential Equations (Circuit Analysis)Three-Phase Systems (Star/Delta)Short Circuit Current Calculation (Ik)Protection Relay Testing (IDMT/Definite Time)Renewable Energy (Solar, Wind, Hydro)Critical Path Analysis (Project Planning)Total Cost Analysis (Credential Tabulation)Resource Allocation ModelingSAQA/DHET Alignment &amp; Backlog IssuesCCMA/Labour Court Disputes (JR 2461/15)PSIRA/SASSETA Security LicensingNEC/IEC/SANS Standards ComplianceCredential Record Tabulation (Date, Cost, Award)Portfolio of Evidence (POE) StructuringAudit Traceability &amp; Artifact GenerationPsychometric Evaluation (Readiness Index)Metropolitan Police/SAPS RolesMicrosoft Technology Consultant InternshipCity Power/Eskom Infrastructure ProjectsInstitutional Roles (Lecturer, Assessor, Moderator)</w:t>
      </w:r>
    </w:p>
    <w:p w:rsidR="0072522A" w:rsidRPr="0072522A" w:rsidRDefault="0072522A" w:rsidP="0072522A">
      <w:pPr>
        <w:spacing w:after="0" w:line="240" w:lineRule="auto"/>
        <w:rPr>
          <w:rFonts w:ascii="Times New Roman" w:eastAsia="Times New Roman" w:hAnsi="Times New Roman" w:cs="Times New Roman"/>
          <w:sz w:val="24"/>
          <w:szCs w:val="24"/>
        </w:rPr>
      </w:pPr>
      <w:r w:rsidRPr="0072522A">
        <w:rPr>
          <w:rFonts w:ascii="Times New Roman" w:eastAsia="Times New Roman" w:hAnsi="Times New Roman" w:cs="Times New Roman"/>
          <w:sz w:val="24"/>
          <w:szCs w:val="24"/>
        </w:rPr>
        <w:t xml:space="preserve">NotebookLM can be inaccurate; please double check its responses. </w:t>
      </w:r>
    </w:p>
    <w:p w:rsidR="005D3C97" w:rsidRPr="00B8507C" w:rsidRDefault="005D3C97" w:rsidP="00B8507C">
      <w:pPr>
        <w:spacing w:after="0" w:line="240" w:lineRule="auto"/>
        <w:rPr>
          <w:rFonts w:ascii="Times New Roman" w:eastAsia="Times New Roman" w:hAnsi="Times New Roman" w:cs="Times New Roman"/>
          <w:sz w:val="24"/>
          <w:szCs w:val="24"/>
        </w:rPr>
      </w:pP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Project Synthesis: A Modular Framework for Credential-Linked Engineering, Education, and Compliance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Executive Summary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This briefing document outlines a comprehensive, transdisciplinary framework designed to integrate electrical engineering education, vocational training, legal compliance, and intellectual property management. The core objective is to create a modular, automated system for tracking and validating credentials against national and international standards, primarily focusing on the South African regulatory landscape (SAQA, NQF, DHET, CCMA) while incorporating global frameworks.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The project's architecture is founded on a tripartite methodology: </w:t>
      </w:r>
      <w:r w:rsidRPr="007117AC">
        <w:rPr>
          <w:rFonts w:ascii="Times New Roman" w:eastAsia="Times New Roman" w:hAnsi="Times New Roman" w:cs="Times New Roman"/>
          <w:b/>
          <w:bCs/>
          <w:sz w:val="24"/>
          <w:szCs w:val="24"/>
        </w:rPr>
        <w:t>mathematical modeling</w:t>
      </w:r>
      <w:r w:rsidRPr="007117AC">
        <w:rPr>
          <w:rFonts w:ascii="Times New Roman" w:eastAsia="Times New Roman" w:hAnsi="Times New Roman" w:cs="Times New Roman"/>
          <w:sz w:val="24"/>
          <w:szCs w:val="24"/>
        </w:rPr>
        <w:t xml:space="preserve"> using integral and derivative calculus to quantify project metrics like cost, risk, and resource allocation; </w:t>
      </w:r>
      <w:r w:rsidRPr="007117AC">
        <w:rPr>
          <w:rFonts w:ascii="Times New Roman" w:eastAsia="Times New Roman" w:hAnsi="Times New Roman" w:cs="Times New Roman"/>
          <w:b/>
          <w:bCs/>
          <w:sz w:val="24"/>
          <w:szCs w:val="24"/>
        </w:rPr>
        <w:t>process and logic visualization</w:t>
      </w:r>
      <w:r w:rsidRPr="007117AC">
        <w:rPr>
          <w:rFonts w:ascii="Times New Roman" w:eastAsia="Times New Roman" w:hAnsi="Times New Roman" w:cs="Times New Roman"/>
          <w:sz w:val="24"/>
          <w:szCs w:val="24"/>
        </w:rPr>
        <w:t xml:space="preserve"> through </w:t>
      </w:r>
      <w:r w:rsidRPr="007117AC">
        <w:rPr>
          <w:rFonts w:ascii="Courier New" w:eastAsia="Times New Roman" w:hAnsi="Courier New" w:cs="Courier New"/>
          <w:sz w:val="20"/>
          <w:szCs w:val="20"/>
        </w:rPr>
        <w:t>logigrammes</w:t>
      </w:r>
      <w:r w:rsidRPr="007117AC">
        <w:rPr>
          <w:rFonts w:ascii="Times New Roman" w:eastAsia="Times New Roman" w:hAnsi="Times New Roman" w:cs="Times New Roman"/>
          <w:sz w:val="24"/>
          <w:szCs w:val="24"/>
        </w:rPr>
        <w:t xml:space="preserve"> (workflows) and </w:t>
      </w:r>
      <w:r w:rsidRPr="007117AC">
        <w:rPr>
          <w:rFonts w:ascii="Courier New" w:eastAsia="Times New Roman" w:hAnsi="Courier New" w:cs="Courier New"/>
          <w:sz w:val="20"/>
          <w:szCs w:val="20"/>
        </w:rPr>
        <w:t>algorigrammes</w:t>
      </w:r>
      <w:r w:rsidRPr="007117AC">
        <w:rPr>
          <w:rFonts w:ascii="Times New Roman" w:eastAsia="Times New Roman" w:hAnsi="Times New Roman" w:cs="Times New Roman"/>
          <w:sz w:val="24"/>
          <w:szCs w:val="24"/>
        </w:rPr>
        <w:t xml:space="preserve"> (decision trees); and a robust </w:t>
      </w:r>
      <w:r w:rsidRPr="007117AC">
        <w:rPr>
          <w:rFonts w:ascii="Times New Roman" w:eastAsia="Times New Roman" w:hAnsi="Times New Roman" w:cs="Times New Roman"/>
          <w:b/>
          <w:bCs/>
          <w:sz w:val="24"/>
          <w:szCs w:val="24"/>
        </w:rPr>
        <w:t>automation engine</w:t>
      </w:r>
      <w:r w:rsidRPr="007117AC">
        <w:rPr>
          <w:rFonts w:ascii="Times New Roman" w:eastAsia="Times New Roman" w:hAnsi="Times New Roman" w:cs="Times New Roman"/>
          <w:sz w:val="24"/>
          <w:szCs w:val="24"/>
        </w:rPr>
        <w:t xml:space="preserve"> built with Visual Basic (VBA) to power interactive dashboards, data entry forms, and audit-ready reporting.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Key applications include a detailed </w:t>
      </w:r>
      <w:r w:rsidRPr="007117AC">
        <w:rPr>
          <w:rFonts w:ascii="Times New Roman" w:eastAsia="Times New Roman" w:hAnsi="Times New Roman" w:cs="Times New Roman"/>
          <w:b/>
          <w:bCs/>
          <w:sz w:val="24"/>
          <w:szCs w:val="24"/>
        </w:rPr>
        <w:t>Credential-Linked Record Book</w:t>
      </w:r>
      <w:r w:rsidRPr="007117AC">
        <w:rPr>
          <w:rFonts w:ascii="Times New Roman" w:eastAsia="Times New Roman" w:hAnsi="Times New Roman" w:cs="Times New Roman"/>
          <w:sz w:val="24"/>
          <w:szCs w:val="24"/>
        </w:rPr>
        <w:t xml:space="preserve"> for tracking learning achievements, a multi-faceted curriculum for </w:t>
      </w:r>
      <w:r w:rsidRPr="007117AC">
        <w:rPr>
          <w:rFonts w:ascii="Times New Roman" w:eastAsia="Times New Roman" w:hAnsi="Times New Roman" w:cs="Times New Roman"/>
          <w:b/>
          <w:bCs/>
          <w:sz w:val="24"/>
          <w:szCs w:val="24"/>
        </w:rPr>
        <w:t>Electrical Engineering</w:t>
      </w:r>
      <w:r w:rsidRPr="007117AC">
        <w:rPr>
          <w:rFonts w:ascii="Times New Roman" w:eastAsia="Times New Roman" w:hAnsi="Times New Roman" w:cs="Times New Roman"/>
          <w:sz w:val="24"/>
          <w:szCs w:val="24"/>
        </w:rPr>
        <w:t xml:space="preserve"> from vocational to doctoral levels, and modules for navigating complex </w:t>
      </w:r>
      <w:r w:rsidRPr="007117AC">
        <w:rPr>
          <w:rFonts w:ascii="Times New Roman" w:eastAsia="Times New Roman" w:hAnsi="Times New Roman" w:cs="Times New Roman"/>
          <w:b/>
          <w:bCs/>
          <w:sz w:val="24"/>
          <w:szCs w:val="24"/>
        </w:rPr>
        <w:t>legal and regulatory disputes</w:t>
      </w:r>
      <w:r w:rsidRPr="007117AC">
        <w:rPr>
          <w:rFonts w:ascii="Times New Roman" w:eastAsia="Times New Roman" w:hAnsi="Times New Roman" w:cs="Times New Roman"/>
          <w:sz w:val="24"/>
          <w:szCs w:val="24"/>
        </w:rPr>
        <w:t>, referencing specific cases like JR2461/15. The framework further incorporates advanced concepts such as AI-driven behavioral analytics, patentability criteria, and sustainability principles, positioning it as a sophisticated tool for education, public service, and personal career management.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 Core Project Architecture and Methodology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system is engineered to design, analyze, and manage a credential-linked project management ecosystem. Its primary objectives are to track cost, resource, and risk metrics across educational, energy, and public service platforms and to integrate detailed records with authoritative bodies like SAQA, NQF, and GitHub for audit and legacy preservation.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Foundational Methodologies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framework's architecture rests on three core pillars: mathematical modeling for quantitative analysis, process visualization for clarity, and Visual Basic for automation.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 Mathematical Modeling with Calculus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Integral and derivative calculus are systematically applied to model and measure key project and system metrics over time. This approach provides a dynamic and quantifiable basis for management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775"/>
        <w:gridCol w:w="3193"/>
        <w:gridCol w:w="2462"/>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Domain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Metric</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Integral Calculation (Cumulative Value)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Derivative Calculation (Rate of Change)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Project Planning</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Time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T = ∫(tᵢ di)</w:t>
            </w:r>
            <w:r w:rsidRPr="007117AC">
              <w:rPr>
                <w:rFonts w:ascii="Times New Roman" w:eastAsia="Times New Roman" w:hAnsi="Times New Roman" w:cs="Times New Roman"/>
                <w:sz w:val="24"/>
                <w:szCs w:val="24"/>
              </w:rPr>
              <w:t xml:space="preserve"> across N tasks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dN/dt</w:t>
            </w:r>
            <w:r w:rsidRPr="007117AC">
              <w:rPr>
                <w:rFonts w:ascii="Times New Roman" w:eastAsia="Times New Roman" w:hAnsi="Times New Roman" w:cs="Times New Roman"/>
                <w:sz w:val="24"/>
                <w:szCs w:val="24"/>
              </w:rPr>
              <w:t xml:space="preserve"> (Rate of task completion)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Resource Management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Allocation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R = ∫r(t) dt</w:t>
            </w:r>
            <w:r w:rsidRPr="007117AC">
              <w:rPr>
                <w:rFonts w:ascii="Times New Roman" w:eastAsia="Times New Roman" w:hAnsi="Times New Roman" w:cs="Times New Roman"/>
                <w:sz w:val="24"/>
                <w:szCs w:val="24"/>
              </w:rPr>
              <w:t xml:space="preserve"> (Total resources used)</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dR/dt</w:t>
            </w:r>
            <w:r w:rsidRPr="007117AC">
              <w:rPr>
                <w:rFonts w:ascii="Times New Roman" w:eastAsia="Times New Roman" w:hAnsi="Times New Roman" w:cs="Times New Roman"/>
                <w:sz w:val="24"/>
                <w:szCs w:val="24"/>
              </w:rPr>
              <w:t xml:space="preserve"> (Rate of resource utilization)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Risk Management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Cumulative Impact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I = ∫i(t) dt</w:t>
            </w:r>
            <w:r w:rsidRPr="007117AC">
              <w:rPr>
                <w:rFonts w:ascii="Times New Roman" w:eastAsia="Times New Roman" w:hAnsi="Times New Roman" w:cs="Times New Roman"/>
                <w:sz w:val="24"/>
                <w:szCs w:val="24"/>
              </w:rPr>
              <w:t xml:space="preserve"> (Total risk impact)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dR/dt</w:t>
            </w:r>
            <w:r w:rsidRPr="007117AC">
              <w:rPr>
                <w:rFonts w:ascii="Times New Roman" w:eastAsia="Times New Roman" w:hAnsi="Times New Roman" w:cs="Times New Roman"/>
                <w:sz w:val="24"/>
                <w:szCs w:val="24"/>
              </w:rPr>
              <w:t xml:space="preserve"> (Rate of risk occurrence)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Cost Management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Cost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C_total = ∫c(t) dt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dC/dt</w:t>
            </w:r>
            <w:r w:rsidRPr="007117AC">
              <w:rPr>
                <w:rFonts w:ascii="Times New Roman" w:eastAsia="Times New Roman" w:hAnsi="Times New Roman" w:cs="Times New Roman"/>
                <w:sz w:val="24"/>
                <w:szCs w:val="24"/>
              </w:rPr>
              <w:t xml:space="preserve"> (Rate of cost increase)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Design Methodologies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Resource Allocation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R = ∫r(t) dt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dD/dt</w:t>
            </w:r>
            <w:r w:rsidRPr="007117AC">
              <w:rPr>
                <w:rFonts w:ascii="Times New Roman" w:eastAsia="Times New Roman" w:hAnsi="Times New Roman" w:cs="Times New Roman"/>
                <w:sz w:val="24"/>
                <w:szCs w:val="24"/>
              </w:rPr>
              <w:t xml:space="preserve"> (Rate of design progress)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Smart Grids &amp; IoT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Energy Savings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E_total = ∫(E_conventional - E_smart) dt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dD/dt</w:t>
            </w:r>
            <w:r w:rsidRPr="007117AC">
              <w:rPr>
                <w:rFonts w:ascii="Times New Roman" w:eastAsia="Times New Roman" w:hAnsi="Times New Roman" w:cs="Times New Roman"/>
                <w:sz w:val="24"/>
                <w:szCs w:val="24"/>
              </w:rPr>
              <w:t xml:space="preserve"> (Rate of data transmission)</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Process and Logic Visualization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system heavily utilizes graphical modeling to define workflows and decision-making processes, ensuring clarity and structured implementation.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Logigramme:</w:t>
      </w:r>
      <w:r w:rsidRPr="007117AC">
        <w:rPr>
          <w:rFonts w:ascii="Times New Roman" w:eastAsia="Times New Roman" w:hAnsi="Times New Roman" w:cs="Times New Roman"/>
          <w:sz w:val="24"/>
          <w:szCs w:val="24"/>
        </w:rPr>
        <w:t xml:space="preserve"> This tool is used to map procedural workflows. Examples include mapping the flow of credential validation from inputting record details to submission to regulatory bodies (e.g., GitHub, SAQA, Archive.org, Bibliotech) or visualizing the steps in a curriculum from topic assignment to credential linking.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Algorigramme:</w:t>
      </w:r>
      <w:r w:rsidRPr="007117AC">
        <w:rPr>
          <w:rFonts w:ascii="Times New Roman" w:eastAsia="Times New Roman" w:hAnsi="Times New Roman" w:cs="Times New Roman"/>
          <w:sz w:val="24"/>
          <w:szCs w:val="24"/>
        </w:rPr>
        <w:t xml:space="preserve"> This represents decision-tree logic. It is applied to model complex evaluations, such as determining certification eligibility for PSiRA council nominees based on governance experience and conflict of interest, or generating user recommendations based on behavioral data fusion and cosine similarity scores.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 Automation Engine: Visual Basic (VBA)</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Visual Basic for Applications is the primary engine for implementing the framework's logic. It automates data management, generates reports, and provides interactive user interfaces.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Data Structures:</w:t>
      </w:r>
      <w:r w:rsidRPr="007117AC">
        <w:rPr>
          <w:rFonts w:ascii="Times New Roman" w:eastAsia="Times New Roman" w:hAnsi="Times New Roman" w:cs="Times New Roman"/>
          <w:sz w:val="24"/>
          <w:szCs w:val="24"/>
        </w:rPr>
        <w:t xml:space="preserve"> Custom </w:t>
      </w:r>
      <w:r w:rsidRPr="007117AC">
        <w:rPr>
          <w:rFonts w:ascii="Courier New" w:eastAsia="Times New Roman" w:hAnsi="Courier New" w:cs="Courier New"/>
          <w:sz w:val="20"/>
          <w:szCs w:val="20"/>
        </w:rPr>
        <w:t>Type</w:t>
      </w:r>
      <w:r w:rsidRPr="007117AC">
        <w:rPr>
          <w:rFonts w:ascii="Times New Roman" w:eastAsia="Times New Roman" w:hAnsi="Times New Roman" w:cs="Times New Roman"/>
          <w:sz w:val="24"/>
          <w:szCs w:val="24"/>
        </w:rPr>
        <w:t xml:space="preserve"> definitions (e.g., </w:t>
      </w:r>
      <w:r w:rsidRPr="007117AC">
        <w:rPr>
          <w:rFonts w:ascii="Courier New" w:eastAsia="Times New Roman" w:hAnsi="Courier New" w:cs="Courier New"/>
          <w:sz w:val="20"/>
          <w:szCs w:val="20"/>
        </w:rPr>
        <w:t>CredentialRecord</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LearnerProfile</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ResearchProject</w:t>
      </w:r>
      <w:r w:rsidRPr="007117AC">
        <w:rPr>
          <w:rFonts w:ascii="Times New Roman" w:eastAsia="Times New Roman" w:hAnsi="Times New Roman" w:cs="Times New Roman"/>
          <w:sz w:val="24"/>
          <w:szCs w:val="24"/>
        </w:rPr>
        <w:t>) are created to structure data for learners, projects, and legal cases.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UserForms:</w:t>
      </w:r>
      <w:r w:rsidRPr="007117AC">
        <w:rPr>
          <w:rFonts w:ascii="Times New Roman" w:eastAsia="Times New Roman" w:hAnsi="Times New Roman" w:cs="Times New Roman"/>
          <w:sz w:val="24"/>
          <w:szCs w:val="24"/>
        </w:rPr>
        <w:t xml:space="preserve"> Interactive forms (</w:t>
      </w:r>
      <w:r w:rsidRPr="007117AC">
        <w:rPr>
          <w:rFonts w:ascii="Courier New" w:eastAsia="Times New Roman" w:hAnsi="Courier New" w:cs="Courier New"/>
          <w:sz w:val="20"/>
          <w:szCs w:val="20"/>
        </w:rPr>
        <w:t>.frm</w:t>
      </w:r>
      <w:r w:rsidRPr="007117AC">
        <w:rPr>
          <w:rFonts w:ascii="Times New Roman" w:eastAsia="Times New Roman" w:hAnsi="Times New Roman" w:cs="Times New Roman"/>
          <w:sz w:val="24"/>
          <w:szCs w:val="24"/>
        </w:rPr>
        <w:t xml:space="preserve"> files) are designed for data entry, such as student registration, logging civil case details, and tracking trade test compliance.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Modular Code:</w:t>
      </w:r>
      <w:r w:rsidRPr="007117AC">
        <w:rPr>
          <w:rFonts w:ascii="Times New Roman" w:eastAsia="Times New Roman" w:hAnsi="Times New Roman" w:cs="Times New Roman"/>
          <w:sz w:val="24"/>
          <w:szCs w:val="24"/>
        </w:rPr>
        <w:t xml:space="preserve"> Logic is organized into distinct modules (</w:t>
      </w:r>
      <w:r w:rsidRPr="007117AC">
        <w:rPr>
          <w:rFonts w:ascii="Courier New" w:eastAsia="Times New Roman" w:hAnsi="Courier New" w:cs="Courier New"/>
          <w:sz w:val="20"/>
          <w:szCs w:val="20"/>
        </w:rPr>
        <w:t>.bas</w:t>
      </w:r>
      <w:r w:rsidRPr="007117AC">
        <w:rPr>
          <w:rFonts w:ascii="Times New Roman" w:eastAsia="Times New Roman" w:hAnsi="Times New Roman" w:cs="Times New Roman"/>
          <w:sz w:val="24"/>
          <w:szCs w:val="24"/>
        </w:rPr>
        <w:t xml:space="preserve"> files) and subroutines for functions like calculating final costs, formatting records for export, evaluating certification readiness, and generating audit reports.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II. Key Application Domains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framework is applied across several interconnected domains, from managing educational credentials to navigating legal systems and designing technical curricula.</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Credential-Linked Record Book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central feature is a detailed record-keeping system, formatted as a "Tableaux Line," designed for audit-grade traceability across engineering, education, and public service domains. This record book captures a comprehensive set of metadata for each credential-related event.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Sample Record Book Structure (Snapshot Date: 2025-10-08)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763"/>
        <w:gridCol w:w="986"/>
        <w:gridCol w:w="707"/>
        <w:gridCol w:w="996"/>
        <w:gridCol w:w="707"/>
        <w:gridCol w:w="1237"/>
        <w:gridCol w:w="628"/>
        <w:gridCol w:w="797"/>
        <w:gridCol w:w="1022"/>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Date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Institution / Platform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Item / Module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Sale Price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Amendment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Final Cost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Award / Certificate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Library Usage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Booking (Type &amp; Duration)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Notes / Integration Points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2025-10-08</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Shoprite/CNA/Elektor</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Elektor Starter Kit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R450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-R90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R360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Electronics Fundamentals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Sixty60 Delivery (1h)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GitHub + SAQA/NQF dashboard</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2025-10-08</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Schneider Electric</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Smart Panel</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R12,000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-R2,000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R10,000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Energy Mgmt Compliance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Eaton Audit (1h)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GitLab + Azure DevOps billing portal</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2025-10-08</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ECSA / Home Affairs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Engineer Registration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R1,500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-R500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Registered Professional Engineer</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Permit Interview (1h)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CCMA + Master Court archive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2025-10-08</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SASSETA / CCMA</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Labour Law Training</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R1,200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-R400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R800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Workplace Dispute Resolution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CCMA Hearing (1h)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MERSETA + Home Affairs compliance log</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2025-10-08</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Atlantic Intl. University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MBM302 Master Thesis Review</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$450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-$150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Master of Engineering – Thesis Accepted</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6h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Advisor Session (1h)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IJETR3156 – Accepted, LMS + AIU Library</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2025-10-08</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NSF / F1000Research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Open Access Publication Fee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$1,200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-$800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F1000Research Poster Accepted</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6h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Editorial Review Session (1h)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ORCID-linked, PubMed Central indexed</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B. Electrical Engineering and Didactic Systems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framework provides a structured approach to curriculum design and project management in electrical engineering and related technical fields.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 Renewable Energy Integration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Mathematical models are defined for calculating the output and efficiency of various renewable energy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5529"/>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Energy Source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Key Formula / Concept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Wind Energy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Energy Harvested: </w:t>
            </w:r>
            <w:r w:rsidRPr="007117AC">
              <w:rPr>
                <w:rFonts w:ascii="Courier New" w:eastAsia="Times New Roman" w:hAnsi="Courier New" w:cs="Courier New"/>
                <w:sz w:val="20"/>
                <w:szCs w:val="20"/>
              </w:rPr>
              <w:t>E = ∫(1/2) * ρ * A * v³ * η dt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Solar Energy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Efficiency: </w:t>
            </w:r>
            <w:r w:rsidRPr="007117AC">
              <w:rPr>
                <w:rFonts w:ascii="Courier New" w:eastAsia="Times New Roman" w:hAnsi="Courier New" w:cs="Courier New"/>
                <w:sz w:val="20"/>
                <w:szCs w:val="20"/>
              </w:rPr>
              <w:t>η = E_generated / E_incident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Hydroelectric Power</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Hydraulic Head: </w:t>
            </w:r>
            <w:r w:rsidRPr="007117AC">
              <w:rPr>
                <w:rFonts w:ascii="Courier New" w:eastAsia="Times New Roman" w:hAnsi="Courier New" w:cs="Courier New"/>
                <w:sz w:val="20"/>
                <w:szCs w:val="20"/>
              </w:rPr>
              <w:t>H = ∫(z</w:t>
            </w:r>
            <w:r w:rsidRPr="007117AC">
              <w:rPr>
                <w:rFonts w:ascii="Cambria Math" w:eastAsia="Times New Roman" w:hAnsi="Cambria Math" w:cs="Cambria Math"/>
                <w:sz w:val="20"/>
                <w:szCs w:val="20"/>
              </w:rPr>
              <w:t>₂</w:t>
            </w:r>
            <w:r w:rsidRPr="007117AC">
              <w:rPr>
                <w:rFonts w:ascii="Courier New" w:eastAsia="Times New Roman" w:hAnsi="Courier New" w:cs="Courier New"/>
                <w:sz w:val="20"/>
                <w:szCs w:val="20"/>
              </w:rPr>
              <w:t>) - (z</w:t>
            </w:r>
            <w:r w:rsidRPr="007117AC">
              <w:rPr>
                <w:rFonts w:ascii="Cambria Math" w:eastAsia="Times New Roman" w:hAnsi="Cambria Math" w:cs="Cambria Math"/>
                <w:sz w:val="20"/>
                <w:szCs w:val="20"/>
              </w:rPr>
              <w:t>₁</w:t>
            </w:r>
            <w:r w:rsidRPr="007117AC">
              <w:rPr>
                <w:rFonts w:ascii="Courier New" w:eastAsia="Times New Roman" w:hAnsi="Courier New" w:cs="Courier New"/>
                <w:sz w:val="20"/>
                <w:szCs w:val="20"/>
              </w:rPr>
              <w:t>) dz</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Didactic Training Systems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project incorporates established hands-on training platforms, translating their modules into the credentialing framework.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Lucas-Nülle Systems (InsTrain, UniTrain-I):</w:t>
      </w:r>
      <w:r w:rsidRPr="007117AC">
        <w:rPr>
          <w:rFonts w:ascii="Times New Roman" w:eastAsia="Times New Roman" w:hAnsi="Times New Roman" w:cs="Times New Roman"/>
          <w:sz w:val="24"/>
          <w:szCs w:val="24"/>
        </w:rPr>
        <w:t xml:space="preserve"> Multimedia-based systems for building electrical installations, KNX automation, danger detection, and protection systems. The framework maps these modules to learner profiles, automates fault simulation, and tracks compliance with DIN/VDE standards.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De Lorenzo Systems (DL NEXT GENERATION LAB):</w:t>
      </w:r>
      <w:r w:rsidRPr="007117AC">
        <w:rPr>
          <w:rFonts w:ascii="Times New Roman" w:eastAsia="Times New Roman" w:hAnsi="Times New Roman" w:cs="Times New Roman"/>
          <w:sz w:val="24"/>
          <w:szCs w:val="24"/>
        </w:rPr>
        <w:t xml:space="preserve"> Didactic modules for smart grids, renewable energy, IoT, and Industry 4.0. The framework uses VBA and logigrammes to automate control, monitoring, and learning workflows across these platforms.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 Legal, Regulatory, and Compliance Framework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significant component of the project is the integration of legal case management and regulatory compliance, with a strong focus on South African institutions.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Dispute Resolution:</w:t>
      </w:r>
      <w:r w:rsidRPr="007117AC">
        <w:rPr>
          <w:rFonts w:ascii="Times New Roman" w:eastAsia="Times New Roman" w:hAnsi="Times New Roman" w:cs="Times New Roman"/>
          <w:sz w:val="24"/>
          <w:szCs w:val="24"/>
        </w:rPr>
        <w:t xml:space="preserve"> The system is designed to track and document proceedings with the </w:t>
      </w:r>
      <w:r w:rsidRPr="007117AC">
        <w:rPr>
          <w:rFonts w:ascii="Times New Roman" w:eastAsia="Times New Roman" w:hAnsi="Times New Roman" w:cs="Times New Roman"/>
          <w:b/>
          <w:bCs/>
          <w:sz w:val="24"/>
          <w:szCs w:val="24"/>
        </w:rPr>
        <w:t>CCMA (Commission for Conciliation, Mediation and Arbitration)</w:t>
      </w:r>
      <w:r w:rsidRPr="007117AC">
        <w:rPr>
          <w:rFonts w:ascii="Times New Roman" w:eastAsia="Times New Roman" w:hAnsi="Times New Roman" w:cs="Times New Roman"/>
          <w:sz w:val="24"/>
          <w:szCs w:val="24"/>
        </w:rPr>
        <w:t xml:space="preserve"> and the </w:t>
      </w:r>
      <w:r w:rsidRPr="007117AC">
        <w:rPr>
          <w:rFonts w:ascii="Times New Roman" w:eastAsia="Times New Roman" w:hAnsi="Times New Roman" w:cs="Times New Roman"/>
          <w:b/>
          <w:bCs/>
          <w:sz w:val="24"/>
          <w:szCs w:val="24"/>
        </w:rPr>
        <w:t>Labour Court</w:t>
      </w:r>
      <w:r w:rsidRPr="007117AC">
        <w:rPr>
          <w:rFonts w:ascii="Times New Roman" w:eastAsia="Times New Roman" w:hAnsi="Times New Roman" w:cs="Times New Roman"/>
          <w:sz w:val="24"/>
          <w:szCs w:val="24"/>
        </w:rPr>
        <w:t xml:space="preserve">, referencing specific cases such as </w:t>
      </w:r>
      <w:r w:rsidRPr="007117AC">
        <w:rPr>
          <w:rFonts w:ascii="Times New Roman" w:eastAsia="Times New Roman" w:hAnsi="Times New Roman" w:cs="Times New Roman"/>
          <w:b/>
          <w:bCs/>
          <w:sz w:val="24"/>
          <w:szCs w:val="24"/>
        </w:rPr>
        <w:t>JR2461/15</w:t>
      </w:r>
      <w:r w:rsidRPr="007117AC">
        <w:rPr>
          <w:rFonts w:ascii="Times New Roman" w:eastAsia="Times New Roman" w:hAnsi="Times New Roman" w:cs="Times New Roman"/>
          <w:sz w:val="24"/>
          <w:szCs w:val="24"/>
        </w:rPr>
        <w:t xml:space="preserve"> and </w:t>
      </w:r>
      <w:r w:rsidRPr="007117AC">
        <w:rPr>
          <w:rFonts w:ascii="Times New Roman" w:eastAsia="Times New Roman" w:hAnsi="Times New Roman" w:cs="Times New Roman"/>
          <w:b/>
          <w:bCs/>
          <w:sz w:val="24"/>
          <w:szCs w:val="24"/>
        </w:rPr>
        <w:t>JA37/19</w:t>
      </w:r>
      <w:r w:rsidRPr="007117AC">
        <w:rPr>
          <w:rFonts w:ascii="Times New Roman" w:eastAsia="Times New Roman" w:hAnsi="Times New Roman" w:cs="Times New Roman"/>
          <w:sz w:val="24"/>
          <w:szCs w:val="24"/>
        </w:rPr>
        <w:t>. This includes logging affidavits, tracking rulings, and managing appeals.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Regulatory Bodies:</w:t>
      </w:r>
      <w:r w:rsidRPr="007117AC">
        <w:rPr>
          <w:rFonts w:ascii="Times New Roman" w:eastAsia="Times New Roman" w:hAnsi="Times New Roman" w:cs="Times New Roman"/>
          <w:sz w:val="24"/>
          <w:szCs w:val="24"/>
        </w:rPr>
        <w:t xml:space="preserve"> It provides frameworks for managing compliance with bodies like </w:t>
      </w:r>
      <w:r w:rsidRPr="007117AC">
        <w:rPr>
          <w:rFonts w:ascii="Times New Roman" w:eastAsia="Times New Roman" w:hAnsi="Times New Roman" w:cs="Times New Roman"/>
          <w:b/>
          <w:bCs/>
          <w:sz w:val="24"/>
          <w:szCs w:val="24"/>
        </w:rPr>
        <w:t>PSiRA (Private Security Industry Regulatory Authority)</w:t>
      </w:r>
      <w:r w:rsidRPr="007117AC">
        <w:rPr>
          <w:rFonts w:ascii="Times New Roman" w:eastAsia="Times New Roman" w:hAnsi="Times New Roman" w:cs="Times New Roman"/>
          <w:sz w:val="24"/>
          <w:szCs w:val="24"/>
        </w:rPr>
        <w:t xml:space="preserve">, including nominee eligibility checks; </w:t>
      </w:r>
      <w:r w:rsidRPr="007117AC">
        <w:rPr>
          <w:rFonts w:ascii="Times New Roman" w:eastAsia="Times New Roman" w:hAnsi="Times New Roman" w:cs="Times New Roman"/>
          <w:b/>
          <w:bCs/>
          <w:sz w:val="24"/>
          <w:szCs w:val="24"/>
        </w:rPr>
        <w:t>DHET (Department of Higher Education and Training)</w:t>
      </w:r>
      <w:r w:rsidRPr="007117AC">
        <w:rPr>
          <w:rFonts w:ascii="Times New Roman" w:eastAsia="Times New Roman" w:hAnsi="Times New Roman" w:cs="Times New Roman"/>
          <w:sz w:val="24"/>
          <w:szCs w:val="24"/>
        </w:rPr>
        <w:t xml:space="preserve"> for curriculum and college registration; and </w:t>
      </w:r>
      <w:r w:rsidRPr="007117AC">
        <w:rPr>
          <w:rFonts w:ascii="Times New Roman" w:eastAsia="Times New Roman" w:hAnsi="Times New Roman" w:cs="Times New Roman"/>
          <w:b/>
          <w:bCs/>
          <w:sz w:val="24"/>
          <w:szCs w:val="24"/>
        </w:rPr>
        <w:t>SAQA (South African Qualifications Authority)</w:t>
      </w:r>
      <w:r w:rsidRPr="007117AC">
        <w:rPr>
          <w:rFonts w:ascii="Times New Roman" w:eastAsia="Times New Roman" w:hAnsi="Times New Roman" w:cs="Times New Roman"/>
          <w:sz w:val="24"/>
          <w:szCs w:val="24"/>
        </w:rPr>
        <w:t xml:space="preserve"> for qualification verification and backlog resolution.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Civil Case Management:</w:t>
      </w:r>
      <w:r w:rsidRPr="007117AC">
        <w:rPr>
          <w:rFonts w:ascii="Times New Roman" w:eastAsia="Times New Roman" w:hAnsi="Times New Roman" w:cs="Times New Roman"/>
          <w:sz w:val="24"/>
          <w:szCs w:val="24"/>
        </w:rPr>
        <w:t xml:space="preserve"> A </w:t>
      </w:r>
      <w:r w:rsidRPr="007117AC">
        <w:rPr>
          <w:rFonts w:ascii="Courier New" w:eastAsia="Times New Roman" w:hAnsi="Courier New" w:cs="Courier New"/>
          <w:sz w:val="20"/>
          <w:szCs w:val="20"/>
        </w:rPr>
        <w:t>Civil Case Portfolio Summary</w:t>
      </w:r>
      <w:r w:rsidRPr="007117AC">
        <w:rPr>
          <w:rFonts w:ascii="Times New Roman" w:eastAsia="Times New Roman" w:hAnsi="Times New Roman" w:cs="Times New Roman"/>
          <w:sz w:val="24"/>
          <w:szCs w:val="24"/>
        </w:rPr>
        <w:t xml:space="preserve"> structure is proposed for documenting cases submitted to the </w:t>
      </w:r>
      <w:r w:rsidRPr="007117AC">
        <w:rPr>
          <w:rFonts w:ascii="Times New Roman" w:eastAsia="Times New Roman" w:hAnsi="Times New Roman" w:cs="Times New Roman"/>
          <w:b/>
          <w:bCs/>
          <w:sz w:val="24"/>
          <w:szCs w:val="24"/>
        </w:rPr>
        <w:t>DOJ (Department of Justice)</w:t>
      </w:r>
      <w:r w:rsidRPr="007117AC">
        <w:rPr>
          <w:rFonts w:ascii="Times New Roman" w:eastAsia="Times New Roman" w:hAnsi="Times New Roman" w:cs="Times New Roman"/>
          <w:sz w:val="24"/>
          <w:szCs w:val="24"/>
        </w:rPr>
        <w:t>, tracking URNs, and managing evidence portfolios.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III. Advanced Technology and Research Integration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framework extends beyond traditional project management to incorporate cutting-edge technologies and research principles.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Artificial Intelligence and Behavioral Analytics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recommendation engine is conceptualized using user behavior data. This system models user similarity to provide targeted suggestions (e.g., for educational modules or e-commerce).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Behavioral Fusion Formula:</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Fᵤᵢ = wₒOᵤᵢ + wₐAᵤᵢ + wₑBᵤᵢ</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This formula combines weighted values for user orders (</w:t>
      </w:r>
      <w:r w:rsidRPr="007117AC">
        <w:rPr>
          <w:rFonts w:ascii="Courier New" w:eastAsia="Times New Roman" w:hAnsi="Courier New" w:cs="Courier New"/>
          <w:sz w:val="20"/>
          <w:szCs w:val="20"/>
        </w:rPr>
        <w:t>O</w:t>
      </w:r>
      <w:r w:rsidRPr="007117AC">
        <w:rPr>
          <w:rFonts w:ascii="Times New Roman" w:eastAsia="Times New Roman" w:hAnsi="Times New Roman" w:cs="Times New Roman"/>
          <w:sz w:val="24"/>
          <w:szCs w:val="24"/>
        </w:rPr>
        <w:t>), following (</w:t>
      </w:r>
      <w:r w:rsidRPr="007117AC">
        <w:rPr>
          <w:rFonts w:ascii="Courier New" w:eastAsia="Times New Roman" w:hAnsi="Courier New" w:cs="Courier New"/>
          <w:sz w:val="20"/>
          <w:szCs w:val="20"/>
        </w:rPr>
        <w:t>A</w:t>
      </w:r>
      <w:r w:rsidRPr="007117AC">
        <w:rPr>
          <w:rFonts w:ascii="Times New Roman" w:eastAsia="Times New Roman" w:hAnsi="Times New Roman" w:cs="Times New Roman"/>
          <w:sz w:val="24"/>
          <w:szCs w:val="24"/>
        </w:rPr>
        <w:t>), and browsing (</w:t>
      </w:r>
      <w:r w:rsidRPr="007117AC">
        <w:rPr>
          <w:rFonts w:ascii="Courier New" w:eastAsia="Times New Roman" w:hAnsi="Courier New" w:cs="Courier New"/>
          <w:sz w:val="20"/>
          <w:szCs w:val="20"/>
        </w:rPr>
        <w:t>B</w:t>
      </w:r>
      <w:r w:rsidRPr="007117AC">
        <w:rPr>
          <w:rFonts w:ascii="Times New Roman" w:eastAsia="Times New Roman" w:hAnsi="Times New Roman" w:cs="Times New Roman"/>
          <w:sz w:val="24"/>
          <w:szCs w:val="24"/>
        </w:rPr>
        <w:t>) activities.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Cosine Similarity:</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Sբ(u,v) = (Fᵤ · Fᵥ) / (||Fᵤ|| ||Fᵥ||)</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This measure is used to calculate the similarity between two user vectors (</w:t>
      </w:r>
      <w:r w:rsidRPr="007117AC">
        <w:rPr>
          <w:rFonts w:ascii="Courier New" w:eastAsia="Times New Roman" w:hAnsi="Courier New" w:cs="Courier New"/>
          <w:sz w:val="20"/>
          <w:szCs w:val="20"/>
        </w:rPr>
        <w:t>u</w:t>
      </w:r>
      <w:r w:rsidRPr="007117AC">
        <w:rPr>
          <w:rFonts w:ascii="Times New Roman" w:eastAsia="Times New Roman" w:hAnsi="Times New Roman" w:cs="Times New Roman"/>
          <w:sz w:val="24"/>
          <w:szCs w:val="24"/>
        </w:rPr>
        <w:t xml:space="preserve"> and </w:t>
      </w:r>
      <w:r w:rsidRPr="007117AC">
        <w:rPr>
          <w:rFonts w:ascii="Courier New" w:eastAsia="Times New Roman" w:hAnsi="Courier New" w:cs="Courier New"/>
          <w:sz w:val="20"/>
          <w:szCs w:val="20"/>
        </w:rPr>
        <w:t>v</w:t>
      </w:r>
      <w:r w:rsidRPr="007117AC">
        <w:rPr>
          <w:rFonts w:ascii="Times New Roman" w:eastAsia="Times New Roman" w:hAnsi="Times New Roman" w:cs="Times New Roman"/>
          <w:sz w:val="24"/>
          <w:szCs w:val="24"/>
        </w:rPr>
        <w: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Total Similarity Score:</w:t>
      </w:r>
      <w:r w:rsidRPr="007117AC">
        <w:rPr>
          <w:rFonts w:ascii="Times New Roman" w:eastAsia="Times New Roman" w:hAnsi="Times New Roman" w:cs="Times New Roman"/>
          <w:sz w:val="24"/>
          <w:szCs w:val="24"/>
        </w:rPr>
        <w:t xml:space="preserve"> An aggregate score is calculated by summing similarities from behavioral fusion, bidding, non-bidding, and item data: </w:t>
      </w:r>
      <w:r w:rsidRPr="007117AC">
        <w:rPr>
          <w:rFonts w:ascii="Courier New" w:eastAsia="Times New Roman" w:hAnsi="Courier New" w:cs="Courier New"/>
          <w:sz w:val="20"/>
          <w:szCs w:val="20"/>
        </w:rPr>
        <w:t>S(u,v) = Sբ + Sbid + Snb + Sitem</w:t>
      </w:r>
      <w:r w:rsidRPr="007117AC">
        <w:rPr>
          <w:rFonts w:ascii="Times New Roman" w:eastAsia="Times New Roman" w:hAnsi="Times New Roman" w:cs="Times New Roman"/>
          <w:sz w:val="24"/>
          <w:szCs w:val="24"/>
        </w:rPr>
        <w: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B. Intellectual Property and Patent Management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framework includes a detailed module on intellectual property, focusing on patent law and procedures.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Patentability Criteria:</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 </w:t>
      </w:r>
      <w:r w:rsidRPr="007117AC">
        <w:rPr>
          <w:rFonts w:ascii="Times New Roman" w:eastAsia="Times New Roman" w:hAnsi="Times New Roman" w:cs="Times New Roman"/>
          <w:b/>
          <w:bCs/>
          <w:sz w:val="24"/>
          <w:szCs w:val="24"/>
        </w:rPr>
        <w:t>Novelty:</w:t>
      </w:r>
      <w:r w:rsidRPr="007117AC">
        <w:rPr>
          <w:rFonts w:ascii="Times New Roman" w:eastAsia="Times New Roman" w:hAnsi="Times New Roman" w:cs="Times New Roman"/>
          <w:sz w:val="24"/>
          <w:szCs w:val="24"/>
        </w:rPr>
        <w:t xml:space="preserve"> The invention must not have been publicly disclosed before the filing date (with a one-year grace period in Canada/US).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 </w:t>
      </w:r>
      <w:r w:rsidRPr="007117AC">
        <w:rPr>
          <w:rFonts w:ascii="Times New Roman" w:eastAsia="Times New Roman" w:hAnsi="Times New Roman" w:cs="Times New Roman"/>
          <w:b/>
          <w:bCs/>
          <w:sz w:val="24"/>
          <w:szCs w:val="24"/>
        </w:rPr>
        <w:t>Utility:</w:t>
      </w:r>
      <w:r w:rsidRPr="007117AC">
        <w:rPr>
          <w:rFonts w:ascii="Times New Roman" w:eastAsia="Times New Roman" w:hAnsi="Times New Roman" w:cs="Times New Roman"/>
          <w:sz w:val="24"/>
          <w:szCs w:val="24"/>
        </w:rPr>
        <w:t xml:space="preserve"> It must have a useful purpose and function as described.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 </w:t>
      </w:r>
      <w:r w:rsidRPr="007117AC">
        <w:rPr>
          <w:rFonts w:ascii="Times New Roman" w:eastAsia="Times New Roman" w:hAnsi="Times New Roman" w:cs="Times New Roman"/>
          <w:b/>
          <w:bCs/>
          <w:sz w:val="24"/>
          <w:szCs w:val="24"/>
        </w:rPr>
        <w:t>Inventive Step:</w:t>
      </w:r>
      <w:r w:rsidRPr="007117AC">
        <w:rPr>
          <w:rFonts w:ascii="Times New Roman" w:eastAsia="Times New Roman" w:hAnsi="Times New Roman" w:cs="Times New Roman"/>
          <w:sz w:val="24"/>
          <w:szCs w:val="24"/>
        </w:rPr>
        <w:t xml:space="preserve"> The invention must not be obvious to a person skilled in the relevant technical field.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Process:</w:t>
      </w:r>
      <w:r w:rsidRPr="007117AC">
        <w:rPr>
          <w:rFonts w:ascii="Times New Roman" w:eastAsia="Times New Roman" w:hAnsi="Times New Roman" w:cs="Times New Roman"/>
          <w:sz w:val="24"/>
          <w:szCs w:val="24"/>
        </w:rPr>
        <w:t xml:space="preserve"> The guide outlines the patent filing process with </w:t>
      </w:r>
      <w:r w:rsidRPr="007117AC">
        <w:rPr>
          <w:rFonts w:ascii="Times New Roman" w:eastAsia="Times New Roman" w:hAnsi="Times New Roman" w:cs="Times New Roman"/>
          <w:b/>
          <w:bCs/>
          <w:sz w:val="24"/>
          <w:szCs w:val="24"/>
        </w:rPr>
        <w:t>INPI (French National Institute of Industrial Property)</w:t>
      </w:r>
      <w:r w:rsidRPr="007117AC">
        <w:rPr>
          <w:rFonts w:ascii="Times New Roman" w:eastAsia="Times New Roman" w:hAnsi="Times New Roman" w:cs="Times New Roman"/>
          <w:sz w:val="24"/>
          <w:szCs w:val="24"/>
        </w:rPr>
        <w:t>, emphasizing the importance of a prior art search using databases like Espacenet and the role of professional Industrial Property Advisors (CPI).</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Software Patents:</w:t>
      </w:r>
      <w:r w:rsidRPr="007117AC">
        <w:rPr>
          <w:rFonts w:ascii="Times New Roman" w:eastAsia="Times New Roman" w:hAnsi="Times New Roman" w:cs="Times New Roman"/>
          <w:sz w:val="24"/>
          <w:szCs w:val="24"/>
        </w:rPr>
        <w:t xml:space="preserve"> While software is typically protected by copyright, it can be patented if it provides a new solution to a technical problem.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 Sustainability and Governance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project incorporates principles of sustainability, drawing from research on natural resource management and responsible publishing.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Natural Resource Management (NRM):</w:t>
      </w:r>
      <w:r w:rsidRPr="007117AC">
        <w:rPr>
          <w:rFonts w:ascii="Times New Roman" w:eastAsia="Times New Roman" w:hAnsi="Times New Roman" w:cs="Times New Roman"/>
          <w:sz w:val="24"/>
          <w:szCs w:val="24"/>
        </w:rPr>
        <w:t xml:space="preserve"> Discusses different stakeholder strategies and ownership regimes: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 </w:t>
      </w:r>
      <w:r w:rsidRPr="007117AC">
        <w:rPr>
          <w:rFonts w:ascii="Times New Roman" w:eastAsia="Times New Roman" w:hAnsi="Times New Roman" w:cs="Times New Roman"/>
          <w:b/>
          <w:bCs/>
          <w:sz w:val="24"/>
          <w:szCs w:val="24"/>
        </w:rPr>
        <w:t>State Property:</w:t>
      </w:r>
      <w:r w:rsidRPr="007117AC">
        <w:rPr>
          <w:rFonts w:ascii="Times New Roman" w:eastAsia="Times New Roman" w:hAnsi="Times New Roman" w:cs="Times New Roman"/>
          <w:sz w:val="24"/>
          <w:szCs w:val="24"/>
        </w:rPr>
        <w:t xml:space="preserve"> Resources controlled by the state (e.g., national parks).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 </w:t>
      </w:r>
      <w:r w:rsidRPr="007117AC">
        <w:rPr>
          <w:rFonts w:ascii="Times New Roman" w:eastAsia="Times New Roman" w:hAnsi="Times New Roman" w:cs="Times New Roman"/>
          <w:b/>
          <w:bCs/>
          <w:sz w:val="24"/>
          <w:szCs w:val="24"/>
        </w:rPr>
        <w:t>Private Property:</w:t>
      </w:r>
      <w:r w:rsidRPr="007117AC">
        <w:rPr>
          <w:rFonts w:ascii="Times New Roman" w:eastAsia="Times New Roman" w:hAnsi="Times New Roman" w:cs="Times New Roman"/>
          <w:sz w:val="24"/>
          <w:szCs w:val="24"/>
        </w:rPr>
        <w:t xml:space="preserve"> Owned by an individual or corporate entity.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 </w:t>
      </w:r>
      <w:r w:rsidRPr="007117AC">
        <w:rPr>
          <w:rFonts w:ascii="Times New Roman" w:eastAsia="Times New Roman" w:hAnsi="Times New Roman" w:cs="Times New Roman"/>
          <w:b/>
          <w:bCs/>
          <w:sz w:val="24"/>
          <w:szCs w:val="24"/>
        </w:rPr>
        <w:t>Common Property:</w:t>
      </w:r>
      <w:r w:rsidRPr="007117AC">
        <w:rPr>
          <w:rFonts w:ascii="Times New Roman" w:eastAsia="Times New Roman" w:hAnsi="Times New Roman" w:cs="Times New Roman"/>
          <w:sz w:val="24"/>
          <w:szCs w:val="24"/>
        </w:rPr>
        <w:t xml:space="preserve"> Owned by a group (e.g., a village community).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Sustainable Publishing:</w:t>
      </w:r>
      <w:r w:rsidRPr="007117AC">
        <w:rPr>
          <w:rFonts w:ascii="Times New Roman" w:eastAsia="Times New Roman" w:hAnsi="Times New Roman" w:cs="Times New Roman"/>
          <w:sz w:val="24"/>
          <w:szCs w:val="24"/>
        </w:rPr>
        <w:t xml:space="preserve"> References the perspective of publisher MDPI, which identifies two primary aspects of sustainability: the preservation of knowledge for future research and the open propagation of knowledge to address global challenges like climate change.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IV. Statistical Analysis and Reporting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system is designed to produce quantitative reports for analysis and oversight, transforming raw record book data into actionable insights.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Total Cost Analysis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575"/>
        <w:gridCol w:w="1799"/>
        <w:gridCol w:w="1602"/>
        <w:gridCol w:w="1375"/>
        <w:gridCol w:w="921"/>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Category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Sale Price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Amendment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Total Final Cost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Booking Cost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Net Cost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Education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R800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-R190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R610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R200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R810</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Engineering Systems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$570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-$190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$380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$580</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Energy Compliance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R15,200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-R2,800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R12,400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R13,400</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Statistical Award Balance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647"/>
        <w:gridCol w:w="1087"/>
        <w:gridCol w:w="1527"/>
        <w:gridCol w:w="1928"/>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Award Type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Count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of Total</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Avg Final Cost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Avg Library Usage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Electronics Fundamentals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R360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3h</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Contributor Badge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$80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3h</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Energy Mgmt Compliance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R10,000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3h</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Power Mgmt Fundamentals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R15,000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2h</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Registered Engineer</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R1,000</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4h</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Study Guide for Engineering, Didactic, and Regulatory Systems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This study guide provides a review of the core concepts presented in the source documents, focusing on the integration of electrical engineering, project management, didactic methods, legal frameworks, and advanced technology. It is designed to test and reinforce understanding through short-answer questions, essay prompts, and a comprehensive glossary of key terms.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Quiz: Short-Answer Questions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i/>
          <w:iCs/>
          <w:sz w:val="24"/>
          <w:szCs w:val="24"/>
        </w:rPr>
        <w:t>Instructions: Answer the following questions in two to three sentences, using only information provided in the source context.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 What is the purpose of using integral calculus within the described project management framework?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Explain the role of the Credential-Linked Record Book in the overall system.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 What are the three primary criteria an invention must meet to be considered patentable?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4. Describe the function of the "Behavioral Fusion" equation </w:t>
      </w:r>
      <w:r w:rsidRPr="007117AC">
        <w:rPr>
          <w:rFonts w:ascii="Courier New" w:eastAsia="Times New Roman" w:hAnsi="Courier New" w:cs="Courier New"/>
          <w:sz w:val="20"/>
          <w:szCs w:val="20"/>
        </w:rPr>
        <w:t>Fui = woOui + waAui + wbBui</w:t>
      </w:r>
      <w:r w:rsidRPr="007117AC">
        <w:rPr>
          <w:rFonts w:ascii="Times New Roman" w:eastAsia="Times New Roman" w:hAnsi="Times New Roman" w:cs="Times New Roman"/>
          <w:sz w:val="24"/>
          <w:szCs w:val="24"/>
        </w:rPr>
        <w: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 What is the distinction between a "Logigramme" and an "Algorigramme" as used in the project documentation?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6. Identify two key South African regulatory or institutional bodies that are central to the project's credentialing framework.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7. What is the pedagogical purpose of didactic systems like InsTrain and UniTrain-I?</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8. How is Visual Basic for Applications (VBA) utilized within the proposed management system?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9. According to the documentation, what are the two primary aspects of sustainability in the context of academic publishing?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10. What do derivative calculations, such as </w:t>
      </w:r>
      <w:r w:rsidRPr="007117AC">
        <w:rPr>
          <w:rFonts w:ascii="Courier New" w:eastAsia="Times New Roman" w:hAnsi="Courier New" w:cs="Courier New"/>
          <w:sz w:val="20"/>
          <w:szCs w:val="20"/>
        </w:rPr>
        <w:t>dD/dt</w:t>
      </w:r>
      <w:r w:rsidRPr="007117AC">
        <w:rPr>
          <w:rFonts w:ascii="Times New Roman" w:eastAsia="Times New Roman" w:hAnsi="Times New Roman" w:cs="Times New Roman"/>
          <w:sz w:val="24"/>
          <w:szCs w:val="24"/>
        </w:rPr>
        <w:t xml:space="preserve"> or </w:t>
      </w:r>
      <w:r w:rsidRPr="007117AC">
        <w:rPr>
          <w:rFonts w:ascii="Courier New" w:eastAsia="Times New Roman" w:hAnsi="Courier New" w:cs="Courier New"/>
          <w:sz w:val="20"/>
          <w:szCs w:val="20"/>
        </w:rPr>
        <w:t>dC/dt</w:t>
      </w:r>
      <w:r w:rsidRPr="007117AC">
        <w:rPr>
          <w:rFonts w:ascii="Times New Roman" w:eastAsia="Times New Roman" w:hAnsi="Times New Roman" w:cs="Times New Roman"/>
          <w:sz w:val="24"/>
          <w:szCs w:val="24"/>
        </w:rPr>
        <w:t>, represent in the project's design and management models?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Answer Key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 Integral calculus is used to calculate cumulative totals over time. For example, it is used to determine total project time across N tasks (</w:t>
      </w:r>
      <w:r w:rsidRPr="007117AC">
        <w:rPr>
          <w:rFonts w:ascii="Courier New" w:eastAsia="Times New Roman" w:hAnsi="Courier New" w:cs="Courier New"/>
          <w:sz w:val="20"/>
          <w:szCs w:val="20"/>
        </w:rPr>
        <w:t>T = ∫</w:t>
      </w:r>
      <w:r w:rsidRPr="007117AC">
        <w:rPr>
          <w:rFonts w:ascii="Cambria Math" w:eastAsia="Times New Roman" w:hAnsi="Cambria Math" w:cs="Cambria Math"/>
          <w:sz w:val="20"/>
          <w:szCs w:val="20"/>
        </w:rPr>
        <w:t>₀</w:t>
      </w:r>
      <w:r w:rsidRPr="007117AC">
        <w:rPr>
          <w:rFonts w:ascii="Courier New" w:eastAsia="Times New Roman" w:hAnsi="Courier New" w:cs="Courier New"/>
          <w:sz w:val="20"/>
          <w:szCs w:val="20"/>
        </w:rPr>
        <w:t>ᴺ tᵢ di</w:t>
      </w:r>
      <w:r w:rsidRPr="007117AC">
        <w:rPr>
          <w:rFonts w:ascii="Times New Roman" w:eastAsia="Times New Roman" w:hAnsi="Times New Roman" w:cs="Times New Roman"/>
          <w:sz w:val="24"/>
          <w:szCs w:val="24"/>
        </w:rPr>
        <w:t>), total resource allocation (</w:t>
      </w:r>
      <w:r w:rsidRPr="007117AC">
        <w:rPr>
          <w:rFonts w:ascii="Courier New" w:eastAsia="Times New Roman" w:hAnsi="Courier New" w:cs="Courier New"/>
          <w:sz w:val="20"/>
          <w:szCs w:val="20"/>
        </w:rPr>
        <w:t>R = ∫</w:t>
      </w:r>
      <w:r w:rsidRPr="007117AC">
        <w:rPr>
          <w:rFonts w:ascii="Cambria Math" w:eastAsia="Times New Roman" w:hAnsi="Cambria Math" w:cs="Cambria Math"/>
          <w:sz w:val="20"/>
          <w:szCs w:val="20"/>
        </w:rPr>
        <w:t>₀</w:t>
      </w:r>
      <w:r w:rsidRPr="007117AC">
        <w:rPr>
          <w:rFonts w:ascii="Courier New" w:eastAsia="Times New Roman" w:hAnsi="Courier New" w:cs="Courier New"/>
          <w:sz w:val="20"/>
          <w:szCs w:val="20"/>
        </w:rPr>
        <w:t>ᵀ r(t) dt</w:t>
      </w:r>
      <w:r w:rsidRPr="007117AC">
        <w:rPr>
          <w:rFonts w:ascii="Times New Roman" w:eastAsia="Times New Roman" w:hAnsi="Times New Roman" w:cs="Times New Roman"/>
          <w:sz w:val="24"/>
          <w:szCs w:val="24"/>
        </w:rPr>
        <w:t>), and total cost (</w:t>
      </w:r>
      <w:r w:rsidRPr="007117AC">
        <w:rPr>
          <w:rFonts w:ascii="Courier New" w:eastAsia="Times New Roman" w:hAnsi="Courier New" w:cs="Courier New"/>
          <w:sz w:val="20"/>
          <w:szCs w:val="20"/>
        </w:rPr>
        <w:t>C_total = ∫</w:t>
      </w:r>
      <w:r w:rsidRPr="007117AC">
        <w:rPr>
          <w:rFonts w:ascii="Cambria Math" w:eastAsia="Times New Roman" w:hAnsi="Cambria Math" w:cs="Cambria Math"/>
          <w:sz w:val="20"/>
          <w:szCs w:val="20"/>
        </w:rPr>
        <w:t>₀</w:t>
      </w:r>
      <w:r w:rsidRPr="007117AC">
        <w:rPr>
          <w:rFonts w:ascii="Courier New" w:eastAsia="Times New Roman" w:hAnsi="Courier New" w:cs="Courier New"/>
          <w:sz w:val="20"/>
          <w:szCs w:val="20"/>
        </w:rPr>
        <w:t>ᵀ c(t) dt</w:t>
      </w:r>
      <w:r w:rsidRPr="007117AC">
        <w:rPr>
          <w:rFonts w:ascii="Times New Roman" w:eastAsia="Times New Roman" w:hAnsi="Times New Roman" w:cs="Times New Roman"/>
          <w:sz w:val="24"/>
          <w:szCs w:val="24"/>
        </w:rPr>
        <w:t>). These calculations provide aggregate metrics for planning and analysis.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The Credential-Linked Record Book is a central ledger for tracking learning, career milestones, and project activities in a verifiable, audit-ready format. It captures data points such as sale price, amendments, final cost, awards, and library usage, and is designed for integration with platforms like GitHub, SAQA, and NQF for traceability and legacy preservation.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 The three patentability criteria are Novelty, Utility, and Inventive Step. Novelty means the invention has not been publicly disclosed before filing, Utility means it must function and serve a useful purpose, and Inventive Step means it must not be obvious to a skilled professional in the field.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 The Behavioral Fusion equation is used to create a comprehensive representation of a user's interactions by combining different types of data. It calculates a fused score (</w:t>
      </w:r>
      <w:r w:rsidRPr="007117AC">
        <w:rPr>
          <w:rFonts w:ascii="Courier New" w:eastAsia="Times New Roman" w:hAnsi="Courier New" w:cs="Courier New"/>
          <w:sz w:val="20"/>
          <w:szCs w:val="20"/>
        </w:rPr>
        <w:t>Fui</w:t>
      </w:r>
      <w:r w:rsidRPr="007117AC">
        <w:rPr>
          <w:rFonts w:ascii="Times New Roman" w:eastAsia="Times New Roman" w:hAnsi="Times New Roman" w:cs="Times New Roman"/>
          <w:sz w:val="24"/>
          <w:szCs w:val="24"/>
        </w:rPr>
        <w:t>) by applying weights (</w:t>
      </w:r>
      <w:r w:rsidRPr="007117AC">
        <w:rPr>
          <w:rFonts w:ascii="Courier New" w:eastAsia="Times New Roman" w:hAnsi="Courier New" w:cs="Courier New"/>
          <w:sz w:val="20"/>
          <w:szCs w:val="20"/>
        </w:rPr>
        <w:t>wo</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wa</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wb</w:t>
      </w:r>
      <w:r w:rsidRPr="007117AC">
        <w:rPr>
          <w:rFonts w:ascii="Times New Roman" w:eastAsia="Times New Roman" w:hAnsi="Times New Roman" w:cs="Times New Roman"/>
          <w:sz w:val="24"/>
          <w:szCs w:val="24"/>
        </w:rPr>
        <w:t>) to a user's order (</w:t>
      </w:r>
      <w:r w:rsidRPr="007117AC">
        <w:rPr>
          <w:rFonts w:ascii="Courier New" w:eastAsia="Times New Roman" w:hAnsi="Courier New" w:cs="Courier New"/>
          <w:sz w:val="20"/>
          <w:szCs w:val="20"/>
        </w:rPr>
        <w:t>Oui</w:t>
      </w:r>
      <w:r w:rsidRPr="007117AC">
        <w:rPr>
          <w:rFonts w:ascii="Times New Roman" w:eastAsia="Times New Roman" w:hAnsi="Times New Roman" w:cs="Times New Roman"/>
          <w:sz w:val="24"/>
          <w:szCs w:val="24"/>
        </w:rPr>
        <w:t>), following (</w:t>
      </w:r>
      <w:r w:rsidRPr="007117AC">
        <w:rPr>
          <w:rFonts w:ascii="Courier New" w:eastAsia="Times New Roman" w:hAnsi="Courier New" w:cs="Courier New"/>
          <w:sz w:val="20"/>
          <w:szCs w:val="20"/>
        </w:rPr>
        <w:t>Aui</w:t>
      </w:r>
      <w:r w:rsidRPr="007117AC">
        <w:rPr>
          <w:rFonts w:ascii="Times New Roman" w:eastAsia="Times New Roman" w:hAnsi="Times New Roman" w:cs="Times New Roman"/>
          <w:sz w:val="24"/>
          <w:szCs w:val="24"/>
        </w:rPr>
        <w:t>), and browsing (</w:t>
      </w:r>
      <w:r w:rsidRPr="007117AC">
        <w:rPr>
          <w:rFonts w:ascii="Courier New" w:eastAsia="Times New Roman" w:hAnsi="Courier New" w:cs="Courier New"/>
          <w:sz w:val="20"/>
          <w:szCs w:val="20"/>
        </w:rPr>
        <w:t>Bui</w:t>
      </w:r>
      <w:r w:rsidRPr="007117AC">
        <w:rPr>
          <w:rFonts w:ascii="Times New Roman" w:eastAsia="Times New Roman" w:hAnsi="Times New Roman" w:cs="Times New Roman"/>
          <w:sz w:val="24"/>
          <w:szCs w:val="24"/>
        </w:rPr>
        <w:t>) activities to better characterize user similarity.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 A Logigramme is a process flowchart used to visualize a workflow, such as the steps for credential issuance or project approval, from start to end. An Algorigramme represents the underlying decision logic or algorithm, often expressed in pseudocode or a structured format, detailing the conditional steps (e.g., If-Then-Else logic) that drive the process.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6. The two central South African bodies are the South African Qualifications Authority (SAQA) and the Department of Higher Education and Training (DHET). SAQA is the institutional anchor for aligning credentials with the National Qualifications Framework (NQF), while DHET is involved in assessment protocols, TVET college management, and resolving certification backlogs.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7. Didactic systems like InsTrain and UniTrain-I, developed by Lucas-Nülle, provide modular, multimedia-based training for electrical engineering. They support competency-based, autonomous learning through a combination of interactive software, real-world hardware, and guided fault simulation, preparing learners for professional roles in a safe environment.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8. Visual Basic for Applications (VBA) is used to automate, modularize, and control the information management system. Its functions include creating UserForms for data entry, automating the tracking of credentials and project metrics in Excel, generating audit-ready reports, and executing the logic defined in the project's algorigrammes.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9. The two primary aspects of sustainability in publishing, as identified by MDPI, are the preservation of knowledge and the open propagation of knowledge. The first ensures that older research is archived to provide a firm foundation for new discoveries, while the second promotes the belief that open access to research helps solve global challenges like resource overuse and climate change.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10. Derivative calculations represent a rate of change over time. For example, </w:t>
      </w:r>
      <w:r w:rsidRPr="007117AC">
        <w:rPr>
          <w:rFonts w:ascii="Courier New" w:eastAsia="Times New Roman" w:hAnsi="Courier New" w:cs="Courier New"/>
          <w:sz w:val="20"/>
          <w:szCs w:val="20"/>
        </w:rPr>
        <w:t>dD/dt</w:t>
      </w:r>
      <w:r w:rsidRPr="007117AC">
        <w:rPr>
          <w:rFonts w:ascii="Times New Roman" w:eastAsia="Times New Roman" w:hAnsi="Times New Roman" w:cs="Times New Roman"/>
          <w:sz w:val="24"/>
          <w:szCs w:val="24"/>
        </w:rPr>
        <w:t xml:space="preserve"> measures the rate of design progress, </w:t>
      </w:r>
      <w:r w:rsidRPr="007117AC">
        <w:rPr>
          <w:rFonts w:ascii="Courier New" w:eastAsia="Times New Roman" w:hAnsi="Courier New" w:cs="Courier New"/>
          <w:sz w:val="20"/>
          <w:szCs w:val="20"/>
        </w:rPr>
        <w:t>dC/dt</w:t>
      </w:r>
      <w:r w:rsidRPr="007117AC">
        <w:rPr>
          <w:rFonts w:ascii="Times New Roman" w:eastAsia="Times New Roman" w:hAnsi="Times New Roman" w:cs="Times New Roman"/>
          <w:sz w:val="24"/>
          <w:szCs w:val="24"/>
        </w:rPr>
        <w:t xml:space="preserve"> measures the rate of cost increase, and </w:t>
      </w:r>
      <w:r w:rsidRPr="007117AC">
        <w:rPr>
          <w:rFonts w:ascii="Courier New" w:eastAsia="Times New Roman" w:hAnsi="Courier New" w:cs="Courier New"/>
          <w:sz w:val="20"/>
          <w:szCs w:val="20"/>
        </w:rPr>
        <w:t>dN/dt</w:t>
      </w:r>
      <w:r w:rsidRPr="007117AC">
        <w:rPr>
          <w:rFonts w:ascii="Times New Roman" w:eastAsia="Times New Roman" w:hAnsi="Times New Roman" w:cs="Times New Roman"/>
          <w:sz w:val="24"/>
          <w:szCs w:val="24"/>
        </w:rPr>
        <w:t xml:space="preserve"> represents the rate of task completion. These metrics are used for monitoring the velocity and momentum of various project components.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Essay Questions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i/>
          <w:iCs/>
          <w:sz w:val="24"/>
          <w:szCs w:val="24"/>
        </w:rPr>
        <w:t>Instructions: The following questions are designed for a more in-depth, essay-style response. Answers are not provided.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 Discuss the transdisciplinary nature of the proposed Communities of Practice (CoP) model, explaining how it integrates electrical engineering, labour policy, security facilitation, and credential transparency with institutional anchors like SAQA.</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Analyze the role of calculus (integrals and derivatives) as a comprehensive tool for modeling and managing key metrics within the described electrical engineering project management framework. Use specific examples of formulas provided in the text to support the analysis.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 Evaluate the importance of the Credential-Linked Record Book as a central component of the system. How does its design facilitate audit-readiness, integration with regulatory bodies, and lifelong career mapping?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 Explain the patent application process as outlined in the source documents, from pre-filing considerations to the role of a preliminary search report. Discuss the key criteria for patentability and the critical risks associated with public disclosure.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 Describe the synergistic relationship between Visual Basic, Logigrammes, and Algorigrammes within the proposed system. How do these three components work together to automate, visualize, and execute the complex logic required for credentialing, project management, and regulatory compliance?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Glossary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6281"/>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Term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Definition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AGI (Artificial General Intelligence)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Advanced AI systems that require continuous learning and are integrated into vocational diagnostics, human-machine collaboration, and recommendation engines.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Algorigramme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representation of a decision-making algorithm or procedural logic, often coded in Visual Basic, to automate processes like certification eligibility or fault diagnostics.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Audit-Ready Documentation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core principle of the system, ensuring that all records (credentials, project costs, legal cases) are structured for easy verification, traceability, and compliance with regulatory standards.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Behavioral Fusion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data analysis technique that combines different user behaviors (e.g., orders, browsing, following) into a single weighted score to measure user similarity for recommendations.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CCMA (Commission for Conciliation, Mediation and Arbitration)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South African statutory body involved in resolving labour disputes, whose frameworks and rulings are integrated into the project's legal and educational modules.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Cosine Similarity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mathematical measure used to characterize the similarity between two non-zero vectors, applied in the system to compare user behavior profiles.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Credential-Linked Record Book</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detailed, tabular ledger used to track all metadata related to educational and professional activities, including costs, awards, and integration points with SAQA and GitHub.</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Derivative Calculation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mathematical operation used to determine the rate of change of a variable, such as the rate of cost increase (</w:t>
            </w:r>
            <w:r w:rsidRPr="007117AC">
              <w:rPr>
                <w:rFonts w:ascii="Courier New" w:eastAsia="Times New Roman" w:hAnsi="Courier New" w:cs="Courier New"/>
                <w:sz w:val="20"/>
                <w:szCs w:val="20"/>
              </w:rPr>
              <w:t>dC/dt</w:t>
            </w:r>
            <w:r w:rsidRPr="007117AC">
              <w:rPr>
                <w:rFonts w:ascii="Times New Roman" w:eastAsia="Times New Roman" w:hAnsi="Times New Roman" w:cs="Times New Roman"/>
                <w:sz w:val="24"/>
                <w:szCs w:val="24"/>
              </w:rPr>
              <w:t>) or task completion (</w:t>
            </w:r>
            <w:r w:rsidRPr="007117AC">
              <w:rPr>
                <w:rFonts w:ascii="Courier New" w:eastAsia="Times New Roman" w:hAnsi="Courier New" w:cs="Courier New"/>
                <w:sz w:val="20"/>
                <w:szCs w:val="20"/>
              </w:rPr>
              <w:t>dN/dt</w:t>
            </w:r>
            <w:r w:rsidRPr="007117AC">
              <w:rPr>
                <w:rFonts w:ascii="Times New Roman" w:eastAsia="Times New Roman" w:hAnsi="Times New Roman" w:cs="Times New Roman"/>
                <w:sz w:val="24"/>
                <w:szCs w:val="24"/>
              </w:rPr>
              <w: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DHET (Department of Higher Education and Training)</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South African government department responsible for post-secondary education, TVET colleges, and the issuance of NATED qualifications.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Didactic</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Pertaining to education and instruction. Refers to the design and use of teaching materials and systems, such as didactic panels and the UniTrain/InsTrain platforms.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Electro-sylogysm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described binary logic framework for reasoning, deduction, and system control using octal, decimal, and hexadecimal bases, applied to permit logic and incident analysis.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GENIAC / GENIE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Logic-based control systems for military-grade electrotechnical protocols, infrastructure automation (GENIAC), and security/safety/police enforcement (GENIE).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Historiogram Equations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set of equations used to model cumulative and rate-based metrics from the record book, such as total credential cost and award frequency distribution.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Integral Calculation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mathematical operation used to find the total accumulation of a quantity, such as total project time (</w:t>
            </w:r>
            <w:r w:rsidRPr="007117AC">
              <w:rPr>
                <w:rFonts w:ascii="Courier New" w:eastAsia="Times New Roman" w:hAnsi="Courier New" w:cs="Courier New"/>
                <w:sz w:val="20"/>
                <w:szCs w:val="20"/>
              </w:rPr>
              <w:t>∫ tᵢ di</w:t>
            </w:r>
            <w:r w:rsidRPr="007117AC">
              <w:rPr>
                <w:rFonts w:ascii="Times New Roman" w:eastAsia="Times New Roman" w:hAnsi="Times New Roman" w:cs="Times New Roman"/>
                <w:sz w:val="24"/>
                <w:szCs w:val="24"/>
              </w:rPr>
              <w:t>) or total resource allocation (</w:t>
            </w:r>
            <w:r w:rsidRPr="007117AC">
              <w:rPr>
                <w:rFonts w:ascii="Courier New" w:eastAsia="Times New Roman" w:hAnsi="Courier New" w:cs="Courier New"/>
                <w:sz w:val="20"/>
                <w:szCs w:val="20"/>
              </w:rPr>
              <w:t>∫ r(t) dt</w:t>
            </w:r>
            <w:r w:rsidRPr="007117AC">
              <w:rPr>
                <w:rFonts w:ascii="Times New Roman" w:eastAsia="Times New Roman" w:hAnsi="Times New Roman" w:cs="Times New Roman"/>
                <w:sz w:val="24"/>
                <w:szCs w:val="24"/>
              </w:rPr>
              <w: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InsTrain System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multimedia-based training system by Lucas-Nülle for building electrical installations, combining interactive software with real-world hardware and fault simulation.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Logigramme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flowchart or process map used to visualize a workflow from start to finish, such as the steps for credential issuance, curriculum flow, or project approval.</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NQF (National Qualifications Framework)</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South African framework for organizing qualifications into a coherent system. The project aims for alignment with NQF levels.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Orthopedagogie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specialized educational approach mentioned in relation to didactic lesson plans, suggesting a focus on corrective or adaptive teaching methods.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Patentability Criteria</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legal requirements for an invention to be patentable: Novelty, Utility, and an Inventive Step (non-obviousness).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PSiRA (Private Security Industry Regulatory Authority)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South African statutory body that regulates the private security industry, whose governance and licensing are relevant to the framework.</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SAQA (South African Qualifications Authority)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institutional anchor for the project, responsible for overseeing the development and implementation of the NQF and verifying qualifications.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UniTrain-I System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portable, high-tech multimedia training station by Lucas-Nülle with a USB interface, used for teaching electronics and electrical engineering principles safely.</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Visual Basic (VBA)</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programming language used to automate tasks, create user interfaces (UserForms), and implement the system's core logic within Microsoft applications like Excel.</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Modular, Credential-Linked Framework for Transdisciplinary Engineering Education and Career Development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 Introduction: A New Paradigm for Engineering Competency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Modern engineering education is constrained by fragmented learning pathways and a persistent gap between academic curricula and dynamic industry needs. To transcend these limitations, we have designed a comprehensive, integrated framework that forges a new paradigm for engineering competency. This is not merely an aggregation of existing models; it is an adaptive, self-correcting ecosystem for talent development, architected to merge curriculum, technology, and credentialing into a single, cohesive system. The analytical engine serves as the foundational, load-bearing data structure; the modular curriculum functions as a set of interoperable APIs for human competency; and the technology framework acts as the central nervous system, automating the data flows that bind the system together.</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The core philosophy of this framework is rooted in empowering learners through self-directed, experiential engagement, drawing on principles of </w:t>
      </w:r>
      <w:r w:rsidRPr="007117AC">
        <w:rPr>
          <w:rFonts w:ascii="Times New Roman" w:eastAsia="Times New Roman" w:hAnsi="Times New Roman" w:cs="Times New Roman"/>
          <w:i/>
          <w:iCs/>
          <w:sz w:val="24"/>
          <w:szCs w:val="24"/>
        </w:rPr>
        <w:t>autopedagogie</w:t>
      </w:r>
      <w:r w:rsidRPr="007117AC">
        <w:rPr>
          <w:rFonts w:ascii="Times New Roman" w:eastAsia="Times New Roman" w:hAnsi="Times New Roman" w:cs="Times New Roman"/>
          <w:sz w:val="24"/>
          <w:szCs w:val="24"/>
        </w:rPr>
        <w:t xml:space="preserve"> (self-directed learning) and phenomenological engagement. The vision is to empower individuals through a system that is modular, aligned with national and international standards, and deeply connected to real-world applications. By structuring learning into verifiable competency blocks, the framework provides flexible, personalized pathways for both initial education and lifelong career development.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This document will now detail the pedagogical and analytical foundations upon which this entire framework is built.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2.0 The Analytical Engine: Fusing Calculus, Psychometrics, and Data for Performance Measurement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At the core of this framework's architecture is a strategic reliance on quantitative methods to ensure objective, data-driven evaluation. By applying rigorous mathematical and psychometric models, the system moves beyond subjective assessment to provide a precise, evidence-based measurement of a learner's competency, progress, and career readiness. This analytical engine provides the data necessary to validate skills, guide learning pathways, and align talent with industry requirements.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2.1 Applied Calculus in Engineering Diagnostics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Integral and derivative calculus serve as the mathematical backbone for analyzing dynamic engineering systems. These tools are architected to calculate cumulative effects (integrals) and rates of change (derivatives), providing essential insights into system performance, efficiency, and management across various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4695"/>
        <w:gridCol w:w="2936"/>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Application Area</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Integral Calculation &amp; Purpose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Derivative Calculation &amp; Purpose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Renewable Energy (Wind)</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$$E = \int_0^T \frac{1}{2} \rho A v^3 \eta \, dt$$</w:t>
            </w:r>
            <w:r w:rsidRPr="007117AC">
              <w:rPr>
                <w:rFonts w:ascii="Times New Roman" w:eastAsia="Times New Roman" w:hAnsi="Times New Roman" w:cs="Times New Roman"/>
                <w:sz w:val="24"/>
                <w:szCs w:val="24"/>
              </w:rPr>
              <w:t xml:space="preserve"> &lt;br&gt; Calculates total energy harvested over time T (where ρ=air density, A=swept area, v=wind speed, η=efficiency).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$$\frac{dP}{dt}$$</w:t>
            </w:r>
            <w:r w:rsidRPr="007117AC">
              <w:rPr>
                <w:rFonts w:ascii="Times New Roman" w:eastAsia="Times New Roman" w:hAnsi="Times New Roman" w:cs="Times New Roman"/>
                <w:sz w:val="24"/>
                <w:szCs w:val="24"/>
              </w:rPr>
              <w:t xml:space="preserve"> &lt;br&gt; Determines the rate of change in power output.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Renewable Energy (Solar)</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$$E_{\text{total}} = \int_0^T P(t) \, dt$$</w:t>
            </w:r>
            <w:r w:rsidRPr="007117AC">
              <w:rPr>
                <w:rFonts w:ascii="Times New Roman" w:eastAsia="Times New Roman" w:hAnsi="Times New Roman" w:cs="Times New Roman"/>
                <w:sz w:val="24"/>
                <w:szCs w:val="24"/>
              </w:rPr>
              <w:t xml:space="preserve"> &lt;br&gt; Calculates total energy generated over time 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$$\frac{dE}{dt} = P(t)$$</w:t>
            </w:r>
            <w:r w:rsidRPr="007117AC">
              <w:rPr>
                <w:rFonts w:ascii="Times New Roman" w:eastAsia="Times New Roman" w:hAnsi="Times New Roman" w:cs="Times New Roman"/>
                <w:sz w:val="24"/>
                <w:szCs w:val="24"/>
              </w:rPr>
              <w:t xml:space="preserve"> &lt;br&gt; Determines the instantaneous rate of energy generation.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Renewable Energy (Hydro)</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$$E = \int_0^T P(t) \, dt$$</w:t>
            </w:r>
            <w:r w:rsidRPr="007117AC">
              <w:rPr>
                <w:rFonts w:ascii="Times New Roman" w:eastAsia="Times New Roman" w:hAnsi="Times New Roman" w:cs="Times New Roman"/>
                <w:sz w:val="24"/>
                <w:szCs w:val="24"/>
              </w:rPr>
              <w:t xml:space="preserve"> &lt;br&gt; Calculates total energy production over a period.</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$$\frac{dQ}{dt}$$</w:t>
            </w:r>
            <w:r w:rsidRPr="007117AC">
              <w:rPr>
                <w:rFonts w:ascii="Times New Roman" w:eastAsia="Times New Roman" w:hAnsi="Times New Roman" w:cs="Times New Roman"/>
                <w:sz w:val="24"/>
                <w:szCs w:val="24"/>
              </w:rPr>
              <w:t xml:space="preserve"> &lt;br&gt; Determines the rate of water flow.</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Infrastructure Planning</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$$T_{\text{total}} = \int_0^N t_i \, di$$</w:t>
            </w:r>
            <w:r w:rsidRPr="007117AC">
              <w:rPr>
                <w:rFonts w:ascii="Times New Roman" w:eastAsia="Times New Roman" w:hAnsi="Times New Roman" w:cs="Times New Roman"/>
                <w:sz w:val="24"/>
                <w:szCs w:val="24"/>
              </w:rPr>
              <w:t xml:space="preserve"> &lt;br&gt; Calculates total time for N tasks.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$$\frac{dT}{dt}$$</w:t>
            </w:r>
            <w:r w:rsidRPr="007117AC">
              <w:rPr>
                <w:rFonts w:ascii="Times New Roman" w:eastAsia="Times New Roman" w:hAnsi="Times New Roman" w:cs="Times New Roman"/>
                <w:sz w:val="24"/>
                <w:szCs w:val="24"/>
              </w:rPr>
              <w:t xml:space="preserve"> &lt;br&gt; Determines the rate of task completion.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Design Methodologies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$$R = \int_0^T r(t) \, dt$$</w:t>
            </w:r>
            <w:r w:rsidRPr="007117AC">
              <w:rPr>
                <w:rFonts w:ascii="Times New Roman" w:eastAsia="Times New Roman" w:hAnsi="Times New Roman" w:cs="Times New Roman"/>
                <w:sz w:val="24"/>
                <w:szCs w:val="24"/>
              </w:rPr>
              <w:t xml:space="preserve"> &lt;br&gt; Calculates total resource allocation over time.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$$\frac{dR}{dt}$$</w:t>
            </w:r>
            <w:r w:rsidRPr="007117AC">
              <w:rPr>
                <w:rFonts w:ascii="Times New Roman" w:eastAsia="Times New Roman" w:hAnsi="Times New Roman" w:cs="Times New Roman"/>
                <w:sz w:val="24"/>
                <w:szCs w:val="24"/>
              </w:rPr>
              <w:t xml:space="preserve"> &lt;br&gt; Determines the rate of resource allocation.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Management Practices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$$C_{\text{total}} = \int_0^T c(t) \, dt$$</w:t>
            </w:r>
            <w:r w:rsidRPr="007117AC">
              <w:rPr>
                <w:rFonts w:ascii="Times New Roman" w:eastAsia="Times New Roman" w:hAnsi="Times New Roman" w:cs="Times New Roman"/>
                <w:sz w:val="24"/>
                <w:szCs w:val="24"/>
              </w:rPr>
              <w:t xml:space="preserve"> &lt;br&gt; Calculates the total project cost over time 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$$\frac{dC}{dt}$$</w:t>
            </w:r>
            <w:r w:rsidRPr="007117AC">
              <w:rPr>
                <w:rFonts w:ascii="Times New Roman" w:eastAsia="Times New Roman" w:hAnsi="Times New Roman" w:cs="Times New Roman"/>
                <w:sz w:val="24"/>
                <w:szCs w:val="24"/>
              </w:rPr>
              <w:t xml:space="preserve"> &lt;br&gt; Determines the rate of cost increase.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Smart Grids &amp; IoT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$$E_{\text{total}} = \int_0^T (E_{\text{conventional}} - E_{\text{smart}}) \, dt$$</w:t>
            </w:r>
            <w:r w:rsidRPr="007117AC">
              <w:rPr>
                <w:rFonts w:ascii="Times New Roman" w:eastAsia="Times New Roman" w:hAnsi="Times New Roman" w:cs="Times New Roman"/>
                <w:sz w:val="24"/>
                <w:szCs w:val="24"/>
              </w:rPr>
              <w:t xml:space="preserve"> &lt;br&gt; Calculates total energy savings between conventional and smart grids.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$$\frac{dE}{dt}$$</w:t>
            </w:r>
            <w:r w:rsidRPr="007117AC">
              <w:rPr>
                <w:rFonts w:ascii="Times New Roman" w:eastAsia="Times New Roman" w:hAnsi="Times New Roman" w:cs="Times New Roman"/>
                <w:sz w:val="24"/>
                <w:szCs w:val="24"/>
              </w:rPr>
              <w:t xml:space="preserve"> &lt;br&gt; Determines the rate of energy consumption.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Data Collection (IoT)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$$D_{\text{total}} = \int_0^T d(t) \, dt$$</w:t>
            </w:r>
            <w:r w:rsidRPr="007117AC">
              <w:rPr>
                <w:rFonts w:ascii="Times New Roman" w:eastAsia="Times New Roman" w:hAnsi="Times New Roman" w:cs="Times New Roman"/>
                <w:sz w:val="24"/>
                <w:szCs w:val="24"/>
              </w:rPr>
              <w:t xml:space="preserve"> &lt;br&gt; Calculates total data collected over time.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$$\frac{dD}{dt}$$</w:t>
            </w:r>
            <w:r w:rsidRPr="007117AC">
              <w:rPr>
                <w:rFonts w:ascii="Times New Roman" w:eastAsia="Times New Roman" w:hAnsi="Times New Roman" w:cs="Times New Roman"/>
                <w:sz w:val="24"/>
                <w:szCs w:val="24"/>
              </w:rPr>
              <w:t xml:space="preserve"> &lt;br&gt; Determines the rate of data transmission.</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2.2 Psychometric Evaluation for Career Alignment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We architected the career alignment module around a core of psychometric evaluation to ensure that human potential is the primary input driving pathway recommendations, a practice informed by the Department of Employment and Labour's use of such tests for talent recruitment. These evaluations provide objective data on a candidate's aptitude and potential, ensuring a strong fit between an individual's capabilities and the demands of a specific role.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Cognitive Ability:</w:t>
      </w:r>
      <w:r w:rsidRPr="007117AC">
        <w:rPr>
          <w:rFonts w:ascii="Times New Roman" w:eastAsia="Times New Roman" w:hAnsi="Times New Roman" w:cs="Times New Roman"/>
          <w:sz w:val="24"/>
          <w:szCs w:val="24"/>
        </w:rPr>
        <w:t xml:space="preserve"> Measures general intelligence and problem-solving skills. It is a critical indicator for determining a candidate's capacity to handle the complexity required in roles from junior to senior levels.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Abstract Reasoning:</w:t>
      </w:r>
      <w:r w:rsidRPr="007117AC">
        <w:rPr>
          <w:rFonts w:ascii="Times New Roman" w:eastAsia="Times New Roman" w:hAnsi="Times New Roman" w:cs="Times New Roman"/>
          <w:sz w:val="24"/>
          <w:szCs w:val="24"/>
        </w:rPr>
        <w:t xml:space="preserve"> Assesses the ability to identify patterns, logical rules, and trends in new information. This skill is vital for diagnostics, system design, and adapting to novel technological challenges. For instance, a candidate with a high score can quickly deduce the logic of an unfamiliar control system, making them ideal for a diagnostics role.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Learning Potential:</w:t>
      </w:r>
      <w:r w:rsidRPr="007117AC">
        <w:rPr>
          <w:rFonts w:ascii="Times New Roman" w:eastAsia="Times New Roman" w:hAnsi="Times New Roman" w:cs="Times New Roman"/>
          <w:sz w:val="24"/>
          <w:szCs w:val="24"/>
        </w:rPr>
        <w:t xml:space="preserve"> Evaluates a candidate's capacity to acquire and apply new knowledge and skills. It is a key metric for identifying individuals suitable for cadet programs and roles requiring continuous professional development.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2.3 Historiogram Equations for Portfolio Analysis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Historiogram equations are applied to a learner's credential portfolio to provide a quantitative analysis of their career development trajectory. These formulas transform a record of activities into measurable insights about investment, focus, and financial planning.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Total Credential Cost:</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$$C_{\text{total}} = \int_0^T c(t) \, dt$$</w:t>
      </w:r>
      <w:r w:rsidRPr="007117AC">
        <w:rPr>
          <w:rFonts w:ascii="Times New Roman" w:eastAsia="Times New Roman" w:hAnsi="Times New Roman" w:cs="Times New Roman"/>
          <w:sz w:val="24"/>
          <w:szCs w:val="24"/>
        </w:rPr>
        <w:t xml:space="preserve"> This integral calculates the cumulative financial investment in credentials over time, providing a clear picture of the total cost of a learner's educational and professional development activities.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Award Frequency Distribution:</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$$A_i = \frac{n_i}{N}$$</w:t>
      </w:r>
      <w:r w:rsidRPr="007117AC">
        <w:rPr>
          <w:rFonts w:ascii="Times New Roman" w:eastAsia="Times New Roman" w:hAnsi="Times New Roman" w:cs="Times New Roman"/>
          <w:sz w:val="24"/>
          <w:szCs w:val="24"/>
        </w:rPr>
        <w:t xml:space="preserve"> This equation determines the proportion of each award type within a portfolio, where </w:t>
      </w:r>
      <w:r w:rsidRPr="007117AC">
        <w:rPr>
          <w:rFonts w:ascii="Times New Roman" w:eastAsia="Times New Roman" w:hAnsi="Times New Roman" w:cs="Times New Roman"/>
          <w:i/>
          <w:iCs/>
          <w:sz w:val="24"/>
          <w:szCs w:val="24"/>
        </w:rPr>
        <w:t>nᵢ</w:t>
      </w:r>
      <w:r w:rsidRPr="007117AC">
        <w:rPr>
          <w:rFonts w:ascii="Times New Roman" w:eastAsia="Times New Roman" w:hAnsi="Times New Roman" w:cs="Times New Roman"/>
          <w:sz w:val="24"/>
          <w:szCs w:val="24"/>
        </w:rPr>
        <w:t xml:space="preserve"> is the count of a specific award and </w:t>
      </w:r>
      <w:r w:rsidRPr="007117AC">
        <w:rPr>
          <w:rFonts w:ascii="Times New Roman" w:eastAsia="Times New Roman" w:hAnsi="Times New Roman" w:cs="Times New Roman"/>
          <w:i/>
          <w:iCs/>
          <w:sz w:val="24"/>
          <w:szCs w:val="24"/>
        </w:rPr>
        <w:t>N</w:t>
      </w:r>
      <w:r w:rsidRPr="007117AC">
        <w:rPr>
          <w:rFonts w:ascii="Times New Roman" w:eastAsia="Times New Roman" w:hAnsi="Times New Roman" w:cs="Times New Roman"/>
          <w:sz w:val="24"/>
          <w:szCs w:val="24"/>
        </w:rPr>
        <w:t xml:space="preserve"> is the total number of awards. It helps analyze the focus areas and specialization within a learner's qualifications.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Balance of Amendments vs. Final Cost:</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$$B = \sum_{i=1}^N (s_i + a_i - f_i)$$</w:t>
      </w:r>
      <w:r w:rsidRPr="007117AC">
        <w:rPr>
          <w:rFonts w:ascii="Times New Roman" w:eastAsia="Times New Roman" w:hAnsi="Times New Roman" w:cs="Times New Roman"/>
          <w:sz w:val="24"/>
          <w:szCs w:val="24"/>
        </w:rPr>
        <w:t xml:space="preserve"> This formula calculates the balance between the initial sale price (</w:t>
      </w:r>
      <w:r w:rsidRPr="007117AC">
        <w:rPr>
          <w:rFonts w:ascii="Times New Roman" w:eastAsia="Times New Roman" w:hAnsi="Times New Roman" w:cs="Times New Roman"/>
          <w:i/>
          <w:iCs/>
          <w:sz w:val="24"/>
          <w:szCs w:val="24"/>
        </w:rPr>
        <w:t>sᵢ</w:t>
      </w:r>
      <w:r w:rsidRPr="007117AC">
        <w:rPr>
          <w:rFonts w:ascii="Times New Roman" w:eastAsia="Times New Roman" w:hAnsi="Times New Roman" w:cs="Times New Roman"/>
          <w:sz w:val="24"/>
          <w:szCs w:val="24"/>
        </w:rPr>
        <w:t>), any amendments (</w:t>
      </w:r>
      <w:r w:rsidRPr="007117AC">
        <w:rPr>
          <w:rFonts w:ascii="Times New Roman" w:eastAsia="Times New Roman" w:hAnsi="Times New Roman" w:cs="Times New Roman"/>
          <w:i/>
          <w:iCs/>
          <w:sz w:val="24"/>
          <w:szCs w:val="24"/>
        </w:rPr>
        <w:t>aᵢ</w:t>
      </w:r>
      <w:r w:rsidRPr="007117AC">
        <w:rPr>
          <w:rFonts w:ascii="Times New Roman" w:eastAsia="Times New Roman" w:hAnsi="Times New Roman" w:cs="Times New Roman"/>
          <w:sz w:val="24"/>
          <w:szCs w:val="24"/>
        </w:rPr>
        <w:t>), and the final cost (</w:t>
      </w:r>
      <w:r w:rsidRPr="007117AC">
        <w:rPr>
          <w:rFonts w:ascii="Times New Roman" w:eastAsia="Times New Roman" w:hAnsi="Times New Roman" w:cs="Times New Roman"/>
          <w:i/>
          <w:iCs/>
          <w:sz w:val="24"/>
          <w:szCs w:val="24"/>
        </w:rPr>
        <w:t>fᵢ</w:t>
      </w:r>
      <w:r w:rsidRPr="007117AC">
        <w:rPr>
          <w:rFonts w:ascii="Times New Roman" w:eastAsia="Times New Roman" w:hAnsi="Times New Roman" w:cs="Times New Roman"/>
          <w:sz w:val="24"/>
          <w:szCs w:val="24"/>
        </w:rPr>
        <w:t>) for each credential. It offers an insight into the financial management of the portfolio, including the impact of grants or discounts. A consistently negative balance might indicate a learner's success in securing grants and scholarships, demonstrating proactive financial management.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2.4 Behavioral Analytics and Recommendation Models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 enable true personalization, the analytical engine incorporates behavioral models that fuse user activity data into a unified profile, allowing for sophisticated pathway recommendations.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Library Usage Histogram:</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 L(t) = \sum_{i=1}^N l_i \cdot \delta(t - t_i) $$</w:t>
      </w:r>
      <w:r w:rsidRPr="007117AC">
        <w:rPr>
          <w:rFonts w:ascii="Times New Roman" w:eastAsia="Times New Roman" w:hAnsi="Times New Roman" w:cs="Times New Roman"/>
          <w:sz w:val="24"/>
          <w:szCs w:val="24"/>
        </w:rPr>
        <w:t xml:space="preserve"> This equation models a learner's engagement with library or archival resources, where </w:t>
      </w:r>
      <w:r w:rsidRPr="007117AC">
        <w:rPr>
          <w:rFonts w:ascii="Times New Roman" w:eastAsia="Times New Roman" w:hAnsi="Times New Roman" w:cs="Times New Roman"/>
          <w:i/>
          <w:iCs/>
          <w:sz w:val="24"/>
          <w:szCs w:val="24"/>
        </w:rPr>
        <w:t>lᵢ</w:t>
      </w:r>
      <w:r w:rsidRPr="007117AC">
        <w:rPr>
          <w:rFonts w:ascii="Times New Roman" w:eastAsia="Times New Roman" w:hAnsi="Times New Roman" w:cs="Times New Roman"/>
          <w:sz w:val="24"/>
          <w:szCs w:val="24"/>
        </w:rPr>
        <w:t xml:space="preserve"> represents the hours used at a specific time </w:t>
      </w:r>
      <w:r w:rsidRPr="007117AC">
        <w:rPr>
          <w:rFonts w:ascii="Times New Roman" w:eastAsia="Times New Roman" w:hAnsi="Times New Roman" w:cs="Times New Roman"/>
          <w:i/>
          <w:iCs/>
          <w:sz w:val="24"/>
          <w:szCs w:val="24"/>
        </w:rPr>
        <w:t>tᵢ</w:t>
      </w:r>
      <w:r w:rsidRPr="007117AC">
        <w:rPr>
          <w:rFonts w:ascii="Times New Roman" w:eastAsia="Times New Roman" w:hAnsi="Times New Roman" w:cs="Times New Roman"/>
          <w:sz w:val="24"/>
          <w:szCs w:val="24"/>
        </w:rPr>
        <w:t>, providing a granular view of research activity.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Fusion of User Behavior:</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 F_{ui} = w_o O_{ui} + w_a A_{ui} + w_b B_{ui} $$</w:t>
      </w:r>
      <w:r w:rsidRPr="007117AC">
        <w:rPr>
          <w:rFonts w:ascii="Times New Roman" w:eastAsia="Times New Roman" w:hAnsi="Times New Roman" w:cs="Times New Roman"/>
          <w:sz w:val="24"/>
          <w:szCs w:val="24"/>
        </w:rPr>
        <w:t xml:space="preserve"> This weighted formula fuses disparate user behaviors—such as module orders (</w:t>
      </w:r>
      <w:r w:rsidRPr="007117AC">
        <w:rPr>
          <w:rFonts w:ascii="Times New Roman" w:eastAsia="Times New Roman" w:hAnsi="Times New Roman" w:cs="Times New Roman"/>
          <w:i/>
          <w:iCs/>
          <w:sz w:val="24"/>
          <w:szCs w:val="24"/>
        </w:rPr>
        <w:t>O</w:t>
      </w:r>
      <w:r w:rsidRPr="007117AC">
        <w:rPr>
          <w:rFonts w:ascii="Times New Roman" w:eastAsia="Times New Roman" w:hAnsi="Times New Roman" w:cs="Times New Roman"/>
          <w:sz w:val="24"/>
          <w:szCs w:val="24"/>
        </w:rPr>
        <w:t>), following of specific topics (</w:t>
      </w:r>
      <w:r w:rsidRPr="007117AC">
        <w:rPr>
          <w:rFonts w:ascii="Times New Roman" w:eastAsia="Times New Roman" w:hAnsi="Times New Roman" w:cs="Times New Roman"/>
          <w:i/>
          <w:iCs/>
          <w:sz w:val="24"/>
          <w:szCs w:val="24"/>
        </w:rPr>
        <w:t>A</w:t>
      </w:r>
      <w:r w:rsidRPr="007117AC">
        <w:rPr>
          <w:rFonts w:ascii="Times New Roman" w:eastAsia="Times New Roman" w:hAnsi="Times New Roman" w:cs="Times New Roman"/>
          <w:sz w:val="24"/>
          <w:szCs w:val="24"/>
        </w:rPr>
        <w:t>), and browsing history (</w:t>
      </w:r>
      <w:r w:rsidRPr="007117AC">
        <w:rPr>
          <w:rFonts w:ascii="Times New Roman" w:eastAsia="Times New Roman" w:hAnsi="Times New Roman" w:cs="Times New Roman"/>
          <w:i/>
          <w:iCs/>
          <w:sz w:val="24"/>
          <w:szCs w:val="24"/>
        </w:rPr>
        <w:t>B</w:t>
      </w:r>
      <w:r w:rsidRPr="007117AC">
        <w:rPr>
          <w:rFonts w:ascii="Times New Roman" w:eastAsia="Times New Roman" w:hAnsi="Times New Roman" w:cs="Times New Roman"/>
          <w:sz w:val="24"/>
          <w:szCs w:val="24"/>
        </w:rPr>
        <w:t>)—into a single behavioral vector (</w:t>
      </w:r>
      <w:r w:rsidRPr="007117AC">
        <w:rPr>
          <w:rFonts w:ascii="Times New Roman" w:eastAsia="Times New Roman" w:hAnsi="Times New Roman" w:cs="Times New Roman"/>
          <w:i/>
          <w:iCs/>
          <w:sz w:val="24"/>
          <w:szCs w:val="24"/>
        </w:rPr>
        <w:t>F</w:t>
      </w:r>
      <w:r w:rsidRPr="007117AC">
        <w:rPr>
          <w:rFonts w:ascii="Times New Roman" w:eastAsia="Times New Roman" w:hAnsi="Times New Roman" w:cs="Times New Roman"/>
          <w:sz w:val="24"/>
          <w:szCs w:val="24"/>
        </w:rPr>
        <w:t>) for a user (</w:t>
      </w:r>
      <w:r w:rsidRPr="007117AC">
        <w:rPr>
          <w:rFonts w:ascii="Times New Roman" w:eastAsia="Times New Roman" w:hAnsi="Times New Roman" w:cs="Times New Roman"/>
          <w:i/>
          <w:iCs/>
          <w:sz w:val="24"/>
          <w:szCs w:val="24"/>
        </w:rPr>
        <w:t>u</w:t>
      </w:r>
      <w:r w:rsidRPr="007117AC">
        <w:rPr>
          <w:rFonts w:ascii="Times New Roman" w:eastAsia="Times New Roman" w:hAnsi="Times New Roman" w:cs="Times New Roman"/>
          <w:sz w:val="24"/>
          <w:szCs w:val="24"/>
        </w:rPr>
        <w:t>) on an item (</w:t>
      </w:r>
      <w:r w:rsidRPr="007117AC">
        <w:rPr>
          <w:rFonts w:ascii="Times New Roman" w:eastAsia="Times New Roman" w:hAnsi="Times New Roman" w:cs="Times New Roman"/>
          <w:i/>
          <w:iCs/>
          <w:sz w:val="24"/>
          <w:szCs w:val="24"/>
        </w:rPr>
        <w:t>i</w:t>
      </w:r>
      <w:r w:rsidRPr="007117AC">
        <w:rPr>
          <w:rFonts w:ascii="Times New Roman" w:eastAsia="Times New Roman" w:hAnsi="Times New Roman" w:cs="Times New Roman"/>
          <w:sz w:val="24"/>
          <w:szCs w:val="24"/>
        </w:rPr>
        <w: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Cosine Similarity for User Fusion:</w:t>
      </w:r>
      <w:r w:rsidRPr="007117AC">
        <w:rPr>
          <w:rFonts w:ascii="Times New Roman" w:eastAsia="Times New Roman" w:hAnsi="Times New Roman" w:cs="Times New Roman"/>
          <w:sz w:val="24"/>
          <w:szCs w:val="24"/>
        </w:rPr>
        <w:t xml:space="preserve"> </w:t>
      </w:r>
      <w:r w:rsidRPr="007117AC">
        <w:rPr>
          <w:rFonts w:ascii="Courier New" w:eastAsia="Times New Roman" w:hAnsi="Courier New" w:cs="Courier New"/>
          <w:sz w:val="20"/>
          <w:szCs w:val="20"/>
        </w:rPr>
        <w:t>$$ S_f(u,v) = \cos(\theta) = \frac{F_u \cdot F_v}{\|F_u\| \|F_v\|} $$</w:t>
      </w:r>
      <w:r w:rsidRPr="007117AC">
        <w:rPr>
          <w:rFonts w:ascii="Times New Roman" w:eastAsia="Times New Roman" w:hAnsi="Times New Roman" w:cs="Times New Roman"/>
          <w:sz w:val="24"/>
          <w:szCs w:val="24"/>
        </w:rPr>
        <w:t xml:space="preserve"> By calculating the cosine similarity between the behavioral vectors of two users (</w:t>
      </w:r>
      <w:r w:rsidRPr="007117AC">
        <w:rPr>
          <w:rFonts w:ascii="Times New Roman" w:eastAsia="Times New Roman" w:hAnsi="Times New Roman" w:cs="Times New Roman"/>
          <w:i/>
          <w:iCs/>
          <w:sz w:val="24"/>
          <w:szCs w:val="24"/>
        </w:rPr>
        <w:t>u</w:t>
      </w:r>
      <w:r w:rsidRPr="007117AC">
        <w:rPr>
          <w:rFonts w:ascii="Times New Roman" w:eastAsia="Times New Roman" w:hAnsi="Times New Roman" w:cs="Times New Roman"/>
          <w:sz w:val="24"/>
          <w:szCs w:val="24"/>
        </w:rPr>
        <w:t xml:space="preserve"> and </w:t>
      </w:r>
      <w:r w:rsidRPr="007117AC">
        <w:rPr>
          <w:rFonts w:ascii="Times New Roman" w:eastAsia="Times New Roman" w:hAnsi="Times New Roman" w:cs="Times New Roman"/>
          <w:i/>
          <w:iCs/>
          <w:sz w:val="24"/>
          <w:szCs w:val="24"/>
        </w:rPr>
        <w:t>v</w:t>
      </w:r>
      <w:r w:rsidRPr="007117AC">
        <w:rPr>
          <w:rFonts w:ascii="Times New Roman" w:eastAsia="Times New Roman" w:hAnsi="Times New Roman" w:cs="Times New Roman"/>
          <w:sz w:val="24"/>
          <w:szCs w:val="24"/>
        </w:rPr>
        <w:t>), the system can measure their affinity. This value, combined with other similarity scores, creates a "Total Similarity Score" that powers a Top-K recommendation engine, suggesting the most relevant next-step learning modules or career pathways.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quantitative insights generated by this analytical engine—from the rate of resource consumption derived via calculus to the learning potential measured by psychometrics—directly inform the personalization of a learner's pathway through the modular architecture. This data-driven feedback loop ensures that the curriculum is not a static sequence but a dynamic, responsive structure tailored to individual aptitude and career goals.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3.0 The Modular Curriculum Architecture: A Competency-Based Approach</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framework's curriculum is built on a modular architecture that allows for flexible, personalized, and stackable learning pathways. This competency-based structure, inspired by the French Ministry's system of modularized certifications and the South African Qualifications Authority's (SAQA) use of unit standards, breaks down complex subjects into discrete, verifiable blocks of knowledge and skill. This approach enables learners to acquire credentials progressively, align their training with specific career goals, and adapt to evolving industry demands with agility.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3.1 Foundational Electrical and Engineering Principles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curriculum's foundation is built upon core principles synthesized from established vocational standards, including India's NSQF Level 5 Electrician trade curriculum and South Africa's NATED N2/N3 Electrical Trade Theory syllabi. These modules ensure every learner acquires the essential, non-negotiable competencies for a successful career in the electrical trades.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Safety and Compliance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Safety rules, signs, and personal protective equipment (PPE)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First aid, including artificial respiration and treatment for electric shock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Fire safety, including classification of fires and use of extinguishers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Disposal of waste material and workshop cleanliness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DC/AC Circuit Theory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Ohm's Law, Kirchhoff's Laws, and laws of resistance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Series, parallel, and series-parallel circuit analysis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Principles of alternating current, including single-phase and three-phase systems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Power factor and its improvement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Electrical Machines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DC machines (motors and generators)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AC machines (single-phase and three-phase motors)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Transformers and their principles of operation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Measuring Instruments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Use and care of trade hand tools and measuring instruments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Ammeters, voltmeters, ohmmeters, and multimeters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 Wheatstone bridge principle and application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3.2 Advanced and Interdisciplinary Specializations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Building on the foundational modules, the framework offers a range of advanced specializations that address contemporary and emerging fields in engineering. These interdisciplinary courses are designed to equip learners with the specialized knowledge required to innovate in high-demand sectors.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3565"/>
        <w:gridCol w:w="3143"/>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Specialization Domain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Core Concepts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Key Application Area</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Metallurgy in Oil and Gas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Material selection, corrosion mechanisms, pipeline design, failure analysis, and sustainable metallurgical practices.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Ensuring the integrity and safety of infrastructure in harsh oil and gas production, refining, and transport environments.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Cyber-Physical Systems (CPS)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Integration of cyber and physical components, real-time systems, networking, security, and machine learning in CPS.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Designing and managing complex systems in healthcare, automotive, and smart grids.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Quantum Computing in Systems Engineering</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Principles of quantum mechanics (qubits, superposition, entanglement), quantum algorithms, and information theory.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Applying quantum technologies to design and optimize complex systems engineering problems.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Robotic Process Automation (RPA) in Electrochemical Eng.</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RPA fundamentals, electrochemical process controls, automated data collection and analysis using tools like UiPath.</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Enhancing efficiency and precision in battery manufacturing, fuel cell production, and other electrochemical processes.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AI/ML for Software Eng.</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Supervised/unsupervised learning, deep learning, NLP, and integration of AI into the software development lifecycle (SDLC).</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Developing intelligent software systems, such as predictive maintenance tools or adaptive user interfaces.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Spatial Computing in Telecommunications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GIS, spatial data analytics, AR integration, and network optimization for 5G and future technologies.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Enhancing network deployment, customer experience, and operational efficiency in telecommunications.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Energy Storage &amp; Battery Technology</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Battery chemistry, cell design, efficiency metrics, safety protocols, and advanced storage technologies.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Designing sustainable energy storage solutions for electric vehicles, grid stabilization, and portable electronics.</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3.3 Didactic Hardware Integration: The Lucas-Nülle Model</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To bridge the gap between theory and practice, the curriculum integrates hands-on training systems, exemplified by the Lucas-Nülle </w:t>
      </w:r>
      <w:r w:rsidRPr="007117AC">
        <w:rPr>
          <w:rFonts w:ascii="Times New Roman" w:eastAsia="Times New Roman" w:hAnsi="Times New Roman" w:cs="Times New Roman"/>
          <w:b/>
          <w:bCs/>
          <w:sz w:val="24"/>
          <w:szCs w:val="24"/>
        </w:rPr>
        <w:t>UniTrain-I</w:t>
      </w:r>
      <w:r w:rsidRPr="007117AC">
        <w:rPr>
          <w:rFonts w:ascii="Times New Roman" w:eastAsia="Times New Roman" w:hAnsi="Times New Roman" w:cs="Times New Roman"/>
          <w:sz w:val="24"/>
          <w:szCs w:val="24"/>
        </w:rPr>
        <w:t xml:space="preserve"> and </w:t>
      </w:r>
      <w:r w:rsidRPr="007117AC">
        <w:rPr>
          <w:rFonts w:ascii="Times New Roman" w:eastAsia="Times New Roman" w:hAnsi="Times New Roman" w:cs="Times New Roman"/>
          <w:b/>
          <w:bCs/>
          <w:sz w:val="24"/>
          <w:szCs w:val="24"/>
        </w:rPr>
        <w:t>InsTrain</w:t>
      </w:r>
      <w:r w:rsidRPr="007117AC">
        <w:rPr>
          <w:rFonts w:ascii="Times New Roman" w:eastAsia="Times New Roman" w:hAnsi="Times New Roman" w:cs="Times New Roman"/>
          <w:sz w:val="24"/>
          <w:szCs w:val="24"/>
        </w:rPr>
        <w:t xml:space="preserve"> platforms. These systems are a direct implementation of the </w:t>
      </w:r>
      <w:r w:rsidRPr="007117AC">
        <w:rPr>
          <w:rFonts w:ascii="Times New Roman" w:eastAsia="Times New Roman" w:hAnsi="Times New Roman" w:cs="Times New Roman"/>
          <w:i/>
          <w:iCs/>
          <w:sz w:val="24"/>
          <w:szCs w:val="24"/>
        </w:rPr>
        <w:t>autopedagogie</w:t>
      </w:r>
      <w:r w:rsidRPr="007117AC">
        <w:rPr>
          <w:rFonts w:ascii="Times New Roman" w:eastAsia="Times New Roman" w:hAnsi="Times New Roman" w:cs="Times New Roman"/>
          <w:sz w:val="24"/>
          <w:szCs w:val="24"/>
        </w:rPr>
        <w:t xml:space="preserve"> principle, providing a safe, controlled environment where learners are empowered to conduct experiments, simulate real-world scenarios, and develop practical diagnostic skills through self-directed discovery.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Multimedia-Based Learning:</w:t>
      </w:r>
      <w:r w:rsidRPr="007117AC">
        <w:rPr>
          <w:rFonts w:ascii="Times New Roman" w:eastAsia="Times New Roman" w:hAnsi="Times New Roman" w:cs="Times New Roman"/>
          <w:sz w:val="24"/>
          <w:szCs w:val="24"/>
        </w:rPr>
        <w:t xml:space="preserve"> Both systems combine interactive software with real-world hardware. The UniTrain-I uses a portable lab with a USB interface, while InsTrain uses modular panels to simulate building installations.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Guided Experimentation:</w:t>
      </w:r>
      <w:r w:rsidRPr="007117AC">
        <w:rPr>
          <w:rFonts w:ascii="Times New Roman" w:eastAsia="Times New Roman" w:hAnsi="Times New Roman" w:cs="Times New Roman"/>
          <w:sz w:val="24"/>
          <w:szCs w:val="24"/>
        </w:rPr>
        <w:t xml:space="preserve"> Learners follow structured digital tutorials that include animated theory, interactive exercises, and knowledge tests, fostering a phenomenological engagement with the material.</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Fault Simulation:</w:t>
      </w:r>
      <w:r w:rsidRPr="007117AC">
        <w:rPr>
          <w:rFonts w:ascii="Times New Roman" w:eastAsia="Times New Roman" w:hAnsi="Times New Roman" w:cs="Times New Roman"/>
          <w:sz w:val="24"/>
          <w:szCs w:val="24"/>
        </w:rPr>
        <w:t xml:space="preserve"> A key feature is the built-in error simulator, which allows instructors to introduce realistic faults (e.g., short circuits, insulation failures) for learners to diagnose and resolve using guided troubleshooting.</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Real-Time Measurement:</w:t>
      </w:r>
      <w:r w:rsidRPr="007117AC">
        <w:rPr>
          <w:rFonts w:ascii="Times New Roman" w:eastAsia="Times New Roman" w:hAnsi="Times New Roman" w:cs="Times New Roman"/>
          <w:sz w:val="24"/>
          <w:szCs w:val="24"/>
        </w:rPr>
        <w:t xml:space="preserve"> The UniTrain-I includes an integrated oscilloscope and measurement interface, enabling learners to capture and analyze real-time data from their experiments, reinforcing theoretical concepts.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Standards Alignment:</w:t>
      </w:r>
      <w:r w:rsidRPr="007117AC">
        <w:rPr>
          <w:rFonts w:ascii="Times New Roman" w:eastAsia="Times New Roman" w:hAnsi="Times New Roman" w:cs="Times New Roman"/>
          <w:sz w:val="24"/>
          <w:szCs w:val="24"/>
        </w:rPr>
        <w:t xml:space="preserve"> The training systems and their associated projects are designed to comply with professional standards such as DIN VDE and EN, ensuring that learners are trained in industry-relevant safety and installation protocols.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This modular curriculum architecture, with its integration of didactic hardware, generates a rich stream of performance data. The real-time measurements, fault simulation results, and competency validations produced by systems like the Lucas-Nülle platforms are precisely the type of granular evidence that our technology framework is designed to capture, process, and link to a verifiable credential.</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4.0 The Technology and Automation Framework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robust technological backbone is essential to manage the complexity of this modular, data-driven educational system. This infrastructure is not merely a delivery mechanism but an active framework for automation, logical modeling, and system integration. It provides the tools to track learner progress, manage credentials, and connect the entire ecosystem to professional and public platforms, bringing the architectural vision to life.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4.1 Automation with Visual Basic for Applications (VBA)</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VBA automation layer serves as the logical glue, binding raw data from learner activities to the portfolio's financial and credentialing models. By embedding logic directly within familiar document environments like Excel, VBA provides a powerful yet accessible tool for creating dynamic dashboards and automating the tracking of learning activities, costs, and awards.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6830"/>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VBA Component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Functionality</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Type CredentialRecord</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Defines a custom data structure to hold all relevant information for a single learning event, including date, institution, cost, amendment, and award. This standardizes data capture and ensures consistency.</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Function CalculateFinalCost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An automated function that takes the </w:t>
            </w:r>
            <w:r w:rsidRPr="007117AC">
              <w:rPr>
                <w:rFonts w:ascii="Courier New" w:eastAsia="Times New Roman" w:hAnsi="Courier New" w:cs="Courier New"/>
                <w:sz w:val="20"/>
                <w:szCs w:val="20"/>
              </w:rPr>
              <w:t>salePrice</w:t>
            </w:r>
            <w:r w:rsidRPr="007117AC">
              <w:rPr>
                <w:rFonts w:ascii="Times New Roman" w:eastAsia="Times New Roman" w:hAnsi="Times New Roman" w:cs="Times New Roman"/>
                <w:sz w:val="24"/>
                <w:szCs w:val="24"/>
              </w:rPr>
              <w:t xml:space="preserve"> and </w:t>
            </w:r>
            <w:r w:rsidRPr="007117AC">
              <w:rPr>
                <w:rFonts w:ascii="Courier New" w:eastAsia="Times New Roman" w:hAnsi="Courier New" w:cs="Courier New"/>
                <w:sz w:val="20"/>
                <w:szCs w:val="20"/>
              </w:rPr>
              <w:t>amendment</w:t>
            </w:r>
            <w:r w:rsidRPr="007117AC">
              <w:rPr>
                <w:rFonts w:ascii="Times New Roman" w:eastAsia="Times New Roman" w:hAnsi="Times New Roman" w:cs="Times New Roman"/>
                <w:sz w:val="24"/>
                <w:szCs w:val="24"/>
              </w:rPr>
              <w:t xml:space="preserve"> as inputs and returns the </w:t>
            </w:r>
            <w:r w:rsidRPr="007117AC">
              <w:rPr>
                <w:rFonts w:ascii="Courier New" w:eastAsia="Times New Roman" w:hAnsi="Courier New" w:cs="Courier New"/>
                <w:sz w:val="20"/>
                <w:szCs w:val="20"/>
              </w:rPr>
              <w:t>FinalCost</w:t>
            </w:r>
            <w:r w:rsidRPr="007117AC">
              <w:rPr>
                <w:rFonts w:ascii="Times New Roman" w:eastAsia="Times New Roman" w:hAnsi="Times New Roman" w:cs="Times New Roman"/>
                <w:sz w:val="24"/>
                <w:szCs w:val="24"/>
              </w:rPr>
              <w:t>. This eliminates manual calculation errors and streamlines financial tracking within the portfolio.</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Courier New" w:eastAsia="Times New Roman" w:hAnsi="Courier New" w:cs="Courier New"/>
                <w:sz w:val="20"/>
                <w:szCs w:val="20"/>
              </w:rPr>
              <w:t>Function FormatRecord</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Formats the data from a </w:t>
            </w:r>
            <w:r w:rsidRPr="007117AC">
              <w:rPr>
                <w:rFonts w:ascii="Courier New" w:eastAsia="Times New Roman" w:hAnsi="Courier New" w:cs="Courier New"/>
                <w:sz w:val="20"/>
                <w:szCs w:val="20"/>
              </w:rPr>
              <w:t>CredentialRecord</w:t>
            </w:r>
            <w:r w:rsidRPr="007117AC">
              <w:rPr>
                <w:rFonts w:ascii="Times New Roman" w:eastAsia="Times New Roman" w:hAnsi="Times New Roman" w:cs="Times New Roman"/>
                <w:sz w:val="24"/>
                <w:szCs w:val="24"/>
              </w:rPr>
              <w:t xml:space="preserve"> into a standardized, human-readable string for display in dashboards or for export. This automates the process of generating consistent and professional reports.</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4.2 System Modeling with Logigrams and Algorigrams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 ensure processes are standardized, transparent, and scalable, the framework employs visual modeling techniques to define system logic.</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Logigram:</w:t>
      </w:r>
      <w:r w:rsidRPr="007117AC">
        <w:rPr>
          <w:rFonts w:ascii="Times New Roman" w:eastAsia="Times New Roman" w:hAnsi="Times New Roman" w:cs="Times New Roman"/>
          <w:sz w:val="24"/>
          <w:szCs w:val="24"/>
        </w:rPr>
        <w:t xml:space="preserve"> A flowchart that visually represents the sequence of steps and decision points in a process. It is used to model workflows for credentialing, assessment, and data management.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Algorigram:</w:t>
      </w:r>
      <w:r w:rsidRPr="007117AC">
        <w:rPr>
          <w:rFonts w:ascii="Times New Roman" w:eastAsia="Times New Roman" w:hAnsi="Times New Roman" w:cs="Times New Roman"/>
          <w:sz w:val="24"/>
          <w:szCs w:val="24"/>
        </w:rPr>
        <w:t xml:space="preserve"> A diagram that illustrates the logic of an algorithm or computational procedure. It translates the high-level flow of a logigram into the specific steps required for software automation.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"Credential Record Flow" logigram provides a clear model for standardizing the process from data entry to final submission:</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[Start]</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 xml:space="preserve">   ↓</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[Input Record Details]</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 xml:space="preserve">   ↓</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[Calculate Final Cost]</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 xml:space="preserve">   ↓</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[Assign Domain]</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 xml:space="preserve">   ↓</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[Link Award &amp; Reward Points]</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 xml:space="preserve">   ↓</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[Format Record for Export]</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 xml:space="preserve">   ↓</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[Submit to GitHub / SAQA / Archive.org / Bibliotech]</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 xml:space="preserve">   ↓</w:t>
      </w:r>
    </w:p>
    <w:p w:rsidR="007117AC" w:rsidRPr="007117AC" w:rsidRDefault="007117AC" w:rsidP="0071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17AC">
        <w:rPr>
          <w:rFonts w:ascii="Courier New" w:eastAsia="Times New Roman" w:hAnsi="Courier New" w:cs="Courier New"/>
          <w:sz w:val="20"/>
          <w:szCs w:val="20"/>
        </w:rPr>
        <w:t>[End]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4.3 Integration with Professional and Public Platforms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 ensure credentials are verifiable, portable, and preserved for the long term, the framework is designed to integrate with a variety of professional and public platforms. This strategic exporting of data validates the learner's achievements and connects them to the broader professional ecosystem.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GitHub:</w:t>
      </w:r>
      <w:r w:rsidRPr="007117AC">
        <w:rPr>
          <w:rFonts w:ascii="Times New Roman" w:eastAsia="Times New Roman" w:hAnsi="Times New Roman" w:cs="Times New Roman"/>
          <w:sz w:val="24"/>
          <w:szCs w:val="24"/>
        </w:rPr>
        <w:t xml:space="preserve"> Used for version control of curriculum materials, code-based portfolio evidence, and collaborative projects. Exporting records here provides a transparent, auditable trail of a learner's technical contributions.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SAQA/NQF Dashboards:</w:t>
      </w:r>
      <w:r w:rsidRPr="007117AC">
        <w:rPr>
          <w:rFonts w:ascii="Times New Roman" w:eastAsia="Times New Roman" w:hAnsi="Times New Roman" w:cs="Times New Roman"/>
          <w:sz w:val="24"/>
          <w:szCs w:val="24"/>
        </w:rPr>
        <w:t xml:space="preserve"> Integration with national qualification authority platforms ensures that credentials are aligned with the National Qualifications Framework (NQF), making them officially recognized and valuable in the job market.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Archive.org:</w:t>
      </w:r>
      <w:r w:rsidRPr="007117AC">
        <w:rPr>
          <w:rFonts w:ascii="Times New Roman" w:eastAsia="Times New Roman" w:hAnsi="Times New Roman" w:cs="Times New Roman"/>
          <w:sz w:val="24"/>
          <w:szCs w:val="24"/>
        </w:rPr>
        <w:t xml:space="preserve"> Serves as a long-term preservation platform. Submitting credential records to a public archive ensures their durability and accessibility for future verification, independent of any single institution.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Bibliotech:</w:t>
      </w:r>
      <w:r w:rsidRPr="007117AC">
        <w:rPr>
          <w:rFonts w:ascii="Times New Roman" w:eastAsia="Times New Roman" w:hAnsi="Times New Roman" w:cs="Times New Roman"/>
          <w:sz w:val="24"/>
          <w:szCs w:val="24"/>
        </w:rPr>
        <w:t xml:space="preserve"> Functions as a digital library or repository for academic and technical work. Exporting records here links credentials to a broader ecosystem of scholarly and professional knowledge.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This technological framework is the engine that drives the system, providing the necessary support for the final, critical layer: formal credentialing and legal compliance.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5.0 The Credentialing and Compliance Ecosystem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Ultimately, learning activities must culminate in credentials that are recognized, verifiable, and valuable in the professional world. The framework achieves this by embedding its curriculum and assessments within a robust ecosystem of compliance. This section details the system's alignment with national qualification authorities, workplace competency standards, and intellectual property law to ensure the integrity, portability, and legal standing of the qualifications it produces.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5.1 Alignment with National Qualifications Frameworks (NQF)</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The framework is deeply integrated with the South African Qualifications Authority (SAQA) system to ensure its credentials meet national standards. Key qualifications, such as the National Certificates in Engineering Studies from </w:t>
      </w:r>
      <w:r w:rsidRPr="007117AC">
        <w:rPr>
          <w:rFonts w:ascii="Times New Roman" w:eastAsia="Times New Roman" w:hAnsi="Times New Roman" w:cs="Times New Roman"/>
          <w:b/>
          <w:bCs/>
          <w:sz w:val="24"/>
          <w:szCs w:val="24"/>
        </w:rPr>
        <w:t>N2</w:t>
      </w:r>
      <w:r w:rsidRPr="007117AC">
        <w:rPr>
          <w:rFonts w:ascii="Times New Roman" w:eastAsia="Times New Roman" w:hAnsi="Times New Roman" w:cs="Times New Roman"/>
          <w:sz w:val="24"/>
          <w:szCs w:val="24"/>
        </w:rPr>
        <w:t xml:space="preserve"> through </w:t>
      </w:r>
      <w:r w:rsidRPr="007117AC">
        <w:rPr>
          <w:rFonts w:ascii="Times New Roman" w:eastAsia="Times New Roman" w:hAnsi="Times New Roman" w:cs="Times New Roman"/>
          <w:b/>
          <w:bCs/>
          <w:sz w:val="24"/>
          <w:szCs w:val="24"/>
        </w:rPr>
        <w:t>N6</w:t>
      </w:r>
      <w:r w:rsidRPr="007117AC">
        <w:rPr>
          <w:rFonts w:ascii="Times New Roman" w:eastAsia="Times New Roman" w:hAnsi="Times New Roman" w:cs="Times New Roman"/>
          <w:sz w:val="24"/>
          <w:szCs w:val="24"/>
        </w:rPr>
        <w:t>, serve as critical benchmarks within the curriculum.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The culmination of this pathway is the </w:t>
      </w:r>
      <w:r w:rsidRPr="007117AC">
        <w:rPr>
          <w:rFonts w:ascii="Times New Roman" w:eastAsia="Times New Roman" w:hAnsi="Times New Roman" w:cs="Times New Roman"/>
          <w:b/>
          <w:bCs/>
          <w:sz w:val="24"/>
          <w:szCs w:val="24"/>
        </w:rPr>
        <w:t>National N Diploma</w:t>
      </w:r>
      <w:r w:rsidRPr="007117AC">
        <w:rPr>
          <w:rFonts w:ascii="Times New Roman" w:eastAsia="Times New Roman" w:hAnsi="Times New Roman" w:cs="Times New Roman"/>
          <w:sz w:val="24"/>
          <w:szCs w:val="24"/>
        </w:rPr>
        <w:t xml:space="preserve"> (SAQA ID: 90674), which requires a specific combination of theoretical learning and practical experience. To be awarded this NQF Level 6 qualification, a candidate must not only pass the required N4, N5, and N6 level subjects but also provide proof of </w:t>
      </w:r>
      <w:r w:rsidRPr="007117AC">
        <w:rPr>
          <w:rFonts w:ascii="Times New Roman" w:eastAsia="Times New Roman" w:hAnsi="Times New Roman" w:cs="Times New Roman"/>
          <w:b/>
          <w:bCs/>
          <w:sz w:val="24"/>
          <w:szCs w:val="24"/>
        </w:rPr>
        <w:t>24 months of relevant workplace experience</w:t>
      </w:r>
      <w:r w:rsidRPr="007117AC">
        <w:rPr>
          <w:rFonts w:ascii="Times New Roman" w:eastAsia="Times New Roman" w:hAnsi="Times New Roman" w:cs="Times New Roman"/>
          <w:sz w:val="24"/>
          <w:szCs w:val="24"/>
        </w:rPr>
        <w:t>. This experience must be meticulously documented in an official logbook and verified by an employer, ensuring that graduates possess both the theoretical knowledge and the applied skills demanded by industry.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5.2 Mapping to Workplace Competency Codes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To standardize the documentation of practical experience, the National N Diploma logbook utilizes a system of Work Experience (WE) and Skill Evidence (WA) codes. These codes provide a granular, verifiable mapping between workplace activities and the specific competencies a learner has demonstrated. This ensures that the 24-month experience requirement is not merely about time served but about proven, observable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330"/>
        <w:gridCol w:w="3630"/>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Workplace Activity (WE Code)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Example Skill Evidence (WA Code)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Description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WE12:</w:t>
            </w:r>
            <w:r w:rsidRPr="007117AC">
              <w:rPr>
                <w:rFonts w:ascii="Times New Roman" w:eastAsia="Times New Roman" w:hAnsi="Times New Roman" w:cs="Times New Roman"/>
                <w:sz w:val="24"/>
                <w:szCs w:val="24"/>
              </w:rPr>
              <w:t xml:space="preserve"> Fault find/repair...up to 1000 volts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WA1201:</w:t>
            </w:r>
            <w:r w:rsidRPr="007117AC">
              <w:rPr>
                <w:rFonts w:ascii="Times New Roman" w:eastAsia="Times New Roman" w:hAnsi="Times New Roman" w:cs="Times New Roman"/>
                <w:sz w:val="24"/>
                <w:szCs w:val="24"/>
              </w:rPr>
              <w:t xml:space="preserve"> Using diagnostic skills to identify correct and faulty operation</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learner can distinguish between normal and abnormal operation in medium-voltage systems as part of the fault-finding process.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WE14:</w:t>
            </w:r>
            <w:r w:rsidRPr="007117AC">
              <w:rPr>
                <w:rFonts w:ascii="Times New Roman" w:eastAsia="Times New Roman" w:hAnsi="Times New Roman" w:cs="Times New Roman"/>
                <w:sz w:val="24"/>
                <w:szCs w:val="24"/>
              </w:rPr>
              <w:t xml:space="preserve"> Fault find and repair/rectify basic electrical circuits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WA1408:</w:t>
            </w:r>
            <w:r w:rsidRPr="007117AC">
              <w:rPr>
                <w:rFonts w:ascii="Times New Roman" w:eastAsia="Times New Roman" w:hAnsi="Times New Roman" w:cs="Times New Roman"/>
                <w:sz w:val="24"/>
                <w:szCs w:val="24"/>
              </w:rPr>
              <w:t xml:space="preserve"> Confirming/localising circuit faults using appropriate test equipment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learner shows competence in using multimeters and other testers to confirm and isolate faults within a basic circuit.</w:t>
            </w:r>
          </w:p>
        </w:tc>
      </w:tr>
    </w:tbl>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5.3 Intellectual Property and Patenting Framework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For learners engaged in innovation, the framework incorporates principles of intellectual property protection, drawing from Canadian and French patent law. Understanding these principles is critical for protecting novel inventions and ensuring that research can be commercialized. To be patentable, an invention must satisfy three core criteria:</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Novelty:</w:t>
      </w:r>
      <w:r w:rsidRPr="007117AC">
        <w:rPr>
          <w:rFonts w:ascii="Times New Roman" w:eastAsia="Times New Roman" w:hAnsi="Times New Roman" w:cs="Times New Roman"/>
          <w:sz w:val="24"/>
          <w:szCs w:val="24"/>
        </w:rPr>
        <w:t xml:space="preserve"> The invention must be new and not have been publicly disclosed anywhere in the world before the patent application is filed.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Utility:</w:t>
      </w:r>
      <w:r w:rsidRPr="007117AC">
        <w:rPr>
          <w:rFonts w:ascii="Times New Roman" w:eastAsia="Times New Roman" w:hAnsi="Times New Roman" w:cs="Times New Roman"/>
          <w:sz w:val="24"/>
          <w:szCs w:val="24"/>
        </w:rPr>
        <w:t xml:space="preserve"> The invention must be functional and serve a useful purpose. It cannot be a purely theoretical concept or something that does not work.</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 </w:t>
      </w:r>
      <w:r w:rsidRPr="007117AC">
        <w:rPr>
          <w:rFonts w:ascii="Times New Roman" w:eastAsia="Times New Roman" w:hAnsi="Times New Roman" w:cs="Times New Roman"/>
          <w:b/>
          <w:bCs/>
          <w:sz w:val="24"/>
          <w:szCs w:val="24"/>
        </w:rPr>
        <w:t>Inventive Step:</w:t>
      </w:r>
      <w:r w:rsidRPr="007117AC">
        <w:rPr>
          <w:rFonts w:ascii="Times New Roman" w:eastAsia="Times New Roman" w:hAnsi="Times New Roman" w:cs="Times New Roman"/>
          <w:sz w:val="24"/>
          <w:szCs w:val="24"/>
        </w:rPr>
        <w:t xml:space="preserve"> The invention must not be obvious to a person with average skill and knowledge in the relevant technical field. It must represent a genuine, non-trivial advancement.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A critical risk in this process is </w:t>
      </w:r>
      <w:r w:rsidRPr="007117AC">
        <w:rPr>
          <w:rFonts w:ascii="Times New Roman" w:eastAsia="Times New Roman" w:hAnsi="Times New Roman" w:cs="Times New Roman"/>
          <w:b/>
          <w:bCs/>
          <w:sz w:val="24"/>
          <w:szCs w:val="24"/>
        </w:rPr>
        <w:t>Public Disclosure</w:t>
      </w:r>
      <w:r w:rsidRPr="007117AC">
        <w:rPr>
          <w:rFonts w:ascii="Times New Roman" w:eastAsia="Times New Roman" w:hAnsi="Times New Roman" w:cs="Times New Roman"/>
          <w:sz w:val="24"/>
          <w:szCs w:val="24"/>
        </w:rPr>
        <w:t>. Disclosing an invention in any non-confidential format—such as in a published article, conference presentation, or public sale—before filing a patent can invalidate its novelty and render it unpatentable in most countries. Therefore, it is imperative that inventors use written confidentiality agreements when discussing their work with external parties.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This credentialing and compliance layer provides the final assurance of quality, leading into the conclusion of this holistic educational model.</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6.0 Conclusion: An Integrated Future for Engineering Excellence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framework detailed in this document represents a holistic and integrated architecture for engineering education and career development. By weaving together a data-driven analytical engine, a modular curriculum, a robust technology and automation framework, and a rigorous compliance ecosystem, it creates a powerful system for nurturing talent. This model directly addresses the modern challenges of fragmented learning and the theory-practice gap, offering a clear, flexible, and verifiable pathway to professional mastery.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transformative potential of this integrated approach is its ability to de-risk hiring, accelerate innovation, and create a verifiable, liquid market for engineering skills. By producing highly competent, adaptable, and verifiably skilled professionals, this framework prepares individuals to excel in a rapidly evolving technological landscape and meet both contemporary and future challenges head-on.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Ultimately, building such dynamic and integrated educational systems is not a passive observation but a call to action. They are essential engines for driving progress, fostering sustainable development, and cultivating the next generation of engineering leaders who will shape our future.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SQA Advanced Electrical Engineering and Integrated Systems Study Guide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This guide is designed to review and reinforce understanding of the core principles, practices, and frameworks detailed within the SQA Advanced Electrical Engineering qualifications and related technical documents. It covers key areas including electrical theory, systems maintenance, safety regulations, and assessment methodologies.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Short-Answer Quiz</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i/>
          <w:iCs/>
          <w:sz w:val="24"/>
          <w:szCs w:val="24"/>
        </w:rPr>
        <w:t>Instructions: Answer the following questions in 2-3 sentences each, based on the provided source materials.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 What is the primary purpose of a Graded Unit within an SQA Group Award?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Explain the core difference between an open-loop and a closed-loop control system.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3. Name and briefly describe two of the five standard techniques involved in industrial plant maintenance.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 What is the significance of the power factor in an AC circuit, and what is its value in a purely resistive circuit?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 According to BS 7671, what is the prescribed sequence for the first three tests to be carried out on a new electrical installation?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6. Why are Laplace Transforms considered a powerful method in Engineering Mathematics 5?</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7. What is the difference between "Embedded" and "Signposted" Core Skills in SQA unit specifications?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8. In the context of the SQA HNC Electrical Engineering award, what form does the Graded Unit 1 assessment take?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9. Explain the principle of Hysteresis in magnetic materials.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 What are the three cases that must be considered when finding the roots of the auxiliary equation for a second-order linear differential equation?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Answer Key</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 A Graded Unit's purpose is to assess a learner's ability to integrate knowledge and skills learned across the different units of a group award. It adds value to the qualification by making it more than the sum of its parts and encourages learners to retain and adapt their skills.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An open-loop control system does not use feedback to determine if its output has achieved the desired goal. In contrast, a closed-loop control system uses a feedback loop to compare the actual output to the desired output, allowing for self-correction.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3. Two standard techniques are </w:t>
      </w:r>
      <w:r w:rsidRPr="007117AC">
        <w:rPr>
          <w:rFonts w:ascii="Times New Roman" w:eastAsia="Times New Roman" w:hAnsi="Times New Roman" w:cs="Times New Roman"/>
          <w:b/>
          <w:bCs/>
          <w:sz w:val="24"/>
          <w:szCs w:val="24"/>
        </w:rPr>
        <w:t>Reactive Maintenance (RM)</w:t>
      </w:r>
      <w:r w:rsidRPr="007117AC">
        <w:rPr>
          <w:rFonts w:ascii="Times New Roman" w:eastAsia="Times New Roman" w:hAnsi="Times New Roman" w:cs="Times New Roman"/>
          <w:sz w:val="24"/>
          <w:szCs w:val="24"/>
        </w:rPr>
        <w:t xml:space="preserve">, which involves repairing equipment only after it has broken down, and </w:t>
      </w:r>
      <w:r w:rsidRPr="007117AC">
        <w:rPr>
          <w:rFonts w:ascii="Times New Roman" w:eastAsia="Times New Roman" w:hAnsi="Times New Roman" w:cs="Times New Roman"/>
          <w:b/>
          <w:bCs/>
          <w:sz w:val="24"/>
          <w:szCs w:val="24"/>
        </w:rPr>
        <w:t>Planned Preventative Maintenance (PPM)</w:t>
      </w:r>
      <w:r w:rsidRPr="007117AC">
        <w:rPr>
          <w:rFonts w:ascii="Times New Roman" w:eastAsia="Times New Roman" w:hAnsi="Times New Roman" w:cs="Times New Roman"/>
          <w:sz w:val="24"/>
          <w:szCs w:val="24"/>
        </w:rPr>
        <w:t>, which involves scheduling maintenance at convenient times to prevent breakdowns and extend the working life of the plant. Other techniques include Total Productive Maintenance (TPM), Reliability Centred Maintenance (RCM), and Condition Monitoring (CM).</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 The power factor is the ratio of true power to apparent power in an AC circuit and indicates how effectively electrical power is being used. In a purely resistive circuit, the voltage and current are in phase, resulting in a power factor of 1, which is the most efficient.</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 The prescribed sequence for the first three tests is: 1) Continuity of protective conductors, including main and supplementary equipotential bonding; 2) Continuity of ring final circuit conductors; and 3) Insulation resistance.</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6. Laplace Transforms are a powerful method for solving a wide range of differential equations. These equations frequently arise in many areas of engineering, and the transform method provides a robust technique for their solution.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7. </w:t>
      </w:r>
      <w:r w:rsidRPr="007117AC">
        <w:rPr>
          <w:rFonts w:ascii="Times New Roman" w:eastAsia="Times New Roman" w:hAnsi="Times New Roman" w:cs="Times New Roman"/>
          <w:b/>
          <w:bCs/>
          <w:sz w:val="24"/>
          <w:szCs w:val="24"/>
        </w:rPr>
        <w:t>Embedded Core Skills</w:t>
      </w:r>
      <w:r w:rsidRPr="007117AC">
        <w:rPr>
          <w:rFonts w:ascii="Times New Roman" w:eastAsia="Times New Roman" w:hAnsi="Times New Roman" w:cs="Times New Roman"/>
          <w:sz w:val="24"/>
          <w:szCs w:val="24"/>
        </w:rPr>
        <w:t xml:space="preserve"> are fully evidenced within a unit's assessment, and a learner who successfully completes the unit is automatically certificated for that Core Skill. </w:t>
      </w:r>
      <w:r w:rsidRPr="007117AC">
        <w:rPr>
          <w:rFonts w:ascii="Times New Roman" w:eastAsia="Times New Roman" w:hAnsi="Times New Roman" w:cs="Times New Roman"/>
          <w:b/>
          <w:bCs/>
          <w:sz w:val="24"/>
          <w:szCs w:val="24"/>
        </w:rPr>
        <w:t>Signposted Core Skills</w:t>
      </w:r>
      <w:r w:rsidRPr="007117AC">
        <w:rPr>
          <w:rFonts w:ascii="Times New Roman" w:eastAsia="Times New Roman" w:hAnsi="Times New Roman" w:cs="Times New Roman"/>
          <w:sz w:val="24"/>
          <w:szCs w:val="24"/>
        </w:rPr>
        <w:t xml:space="preserve"> refer to opportunities to develop Core Skills during learning and teaching, but they are not automatically certificated upon unit completion.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8. The assessment for the HNC Electrical Engineering: Graded Unit 1 consists of a 3-hour written examination. This examination draws on outcomes from the mandatory section of the award, which are studied by all HNC candidates.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9. Hysteresis is the lag between the magnetization and demagnetization of a magnetic material when a magnetic field is applied and then removed. This phenomenon is caused by molecular friction within the material and results in energy loss.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10. The three cases to consider when finding the roots of the auxiliary (or characteristic) equation are based on the nature of the roots. These cases determine the form of the complementary function, which is the solution to the homogeneous part of the differential equation.</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Essay Questions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i/>
          <w:iCs/>
          <w:sz w:val="24"/>
          <w:szCs w:val="24"/>
        </w:rPr>
        <w:t>Instructions: The following questions require a detailed, essay-format response that synthesizes information from across the source materials. Answers are not provided.</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1. Compare and contrast the four primary maintenance strategies discussed in the unit </w:t>
      </w:r>
      <w:r w:rsidRPr="007117AC">
        <w:rPr>
          <w:rFonts w:ascii="Times New Roman" w:eastAsia="Times New Roman" w:hAnsi="Times New Roman" w:cs="Times New Roman"/>
          <w:i/>
          <w:iCs/>
          <w:sz w:val="24"/>
          <w:szCs w:val="24"/>
        </w:rPr>
        <w:t>Industrial Plant Maintenance</w:t>
      </w:r>
      <w:r w:rsidRPr="007117AC">
        <w:rPr>
          <w:rFonts w:ascii="Times New Roman" w:eastAsia="Times New Roman" w:hAnsi="Times New Roman" w:cs="Times New Roman"/>
          <w:sz w:val="24"/>
          <w:szCs w:val="24"/>
        </w:rPr>
        <w:t xml:space="preserve"> (RM, PPM, TPM, and RCM), evaluating their respective advantages, disadvantages, and suitability for different industrial scenarios.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2. Discuss the comprehensive assessment strategy outlined for the HNC and HND Electrical Engineering awards. Your analysis should cover the objectives of the strategy, the use of holistic assessment, the role of Graded Units (both examination and project-based), and the measures taken to ensure consistent national standards.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 xml:space="preserve">3. Analyze the role of mathematics and IT as fundamental, underpinning disciplines within the SQA Advanced Certificate and Diploma in Electrical Engineering. Provide specific examples of how units like </w:t>
      </w:r>
      <w:r w:rsidRPr="007117AC">
        <w:rPr>
          <w:rFonts w:ascii="Times New Roman" w:eastAsia="Times New Roman" w:hAnsi="Times New Roman" w:cs="Times New Roman"/>
          <w:i/>
          <w:iCs/>
          <w:sz w:val="24"/>
          <w:szCs w:val="24"/>
        </w:rPr>
        <w:t>Engineering Mathematics 5</w:t>
      </w:r>
      <w:r w:rsidRPr="007117AC">
        <w:rPr>
          <w:rFonts w:ascii="Times New Roman" w:eastAsia="Times New Roman" w:hAnsi="Times New Roman" w:cs="Times New Roman"/>
          <w:sz w:val="24"/>
          <w:szCs w:val="24"/>
        </w:rPr>
        <w:t xml:space="preserve"> and </w:t>
      </w:r>
      <w:r w:rsidRPr="007117AC">
        <w:rPr>
          <w:rFonts w:ascii="Times New Roman" w:eastAsia="Times New Roman" w:hAnsi="Times New Roman" w:cs="Times New Roman"/>
          <w:i/>
          <w:iCs/>
          <w:sz w:val="24"/>
          <w:szCs w:val="24"/>
        </w:rPr>
        <w:t>Information Technology: Applications Software 1</w:t>
      </w:r>
      <w:r w:rsidRPr="007117AC">
        <w:rPr>
          <w:rFonts w:ascii="Times New Roman" w:eastAsia="Times New Roman" w:hAnsi="Times New Roman" w:cs="Times New Roman"/>
          <w:sz w:val="24"/>
          <w:szCs w:val="24"/>
        </w:rPr>
        <w:t xml:space="preserve"> support learning in other specialized electrical engineering units.</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4. Elaborate on the safety procedures and documentation required for the inspection and testing of low voltage electrical installations as per the source documents. Discuss the importance of permits-to-work, the use of intrinsically safe instruments, and the procedural significance of BS 7671.</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5. Trace the progression pathways available to a candidate completing an SQA Advanced Diploma in Electrical Engineering. Discuss how the award's structure, aims, and inclusion of Core Skills are designed to facilitate articulation to degree-level study or entry into employment at the incorporated engineer level.</w:t>
      </w:r>
    </w:p>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Glossary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7153"/>
      </w:tblGrid>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Term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Definition</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Closed-loop control system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system that uses feedback to compare the actual output to the desired output.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Condition Monitoring (CM)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maintenance technique that involves monitoring the condition of plant and equipment to predict and prevent failures.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Embedded Core Skills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assessment evidence for the unit also includes full evidence for complete Core Skill or Core Skill components. A learner successfully completing the unit will be automatically certificated for the Core Skill.</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Finish date</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end of a group award’s lapsing period. After this date, candidates may not be entered for the group award, and it will exist only as an archive record.</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Graded unit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unit that assesses a learner's ability to integrate what they have learned while working towards the units of the group award. Its purpose is to add value to the group award, making it more than the sum of its parts.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Hysteresis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lag between magnetization and demagnetization in a magnetic material, caused by molecular friction and resulting in energy loss.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Open-loop control system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system that does not use feedback to determine if its output has achieved the desired goal.</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Planned Preventative Maintenance (PPM)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maintenance strategy involving scheduled work to prevent breakdowns, allowing for better budgetary control and extending the working life of the plant.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Power Factor (pf)</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ratio of true power to apparent power in an AC circuit. It is calculated as cos θ, where θ is the phase angle between voltage and current.</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Reactive Maintenance (RM)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The practice of repairing equipment only after it has broken down. Also known as breakdown maintenance.</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Reliability Centred Maintenance (RCM)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corporate-level maintenance strategy implemented to optimize the maintenance program of a company or facility.</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SCQF levels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An indication of how hard a qualification is to achieve, within the Scottish Credit and Qualifications Framework. The framework covers 12 levels of learning, with SQA Advanced Certificates at level 7 and Diplomas at level 8.</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Signposted Core Skills</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Opportunities to develop Core Skills in learning and teaching that are not automatically certificated.</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Subject unit</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unit containing vocational/subject content designed to test a specific set of knowledge and skills.</w:t>
            </w:r>
          </w:p>
        </w:tc>
      </w:tr>
      <w:tr w:rsidR="007117AC" w:rsidRPr="007117AC" w:rsidTr="007117AC">
        <w:trPr>
          <w:tblCellSpacing w:w="15" w:type="dxa"/>
        </w:trPr>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b/>
                <w:bCs/>
                <w:sz w:val="24"/>
                <w:szCs w:val="24"/>
              </w:rPr>
              <w:t>Total Productive Maintenance (TPM)</w:t>
            </w:r>
          </w:p>
        </w:tc>
        <w:tc>
          <w:tcPr>
            <w:tcW w:w="0" w:type="auto"/>
            <w:vAlign w:val="center"/>
            <w:hideMark/>
          </w:tcPr>
          <w:p w:rsidR="007117AC" w:rsidRPr="007117AC" w:rsidRDefault="007117AC" w:rsidP="007117AC">
            <w:pPr>
              <w:spacing w:after="0" w:line="240" w:lineRule="auto"/>
              <w:rPr>
                <w:rFonts w:ascii="Times New Roman" w:eastAsia="Times New Roman" w:hAnsi="Times New Roman" w:cs="Times New Roman"/>
                <w:sz w:val="24"/>
                <w:szCs w:val="24"/>
              </w:rPr>
            </w:pPr>
            <w:r w:rsidRPr="007117AC">
              <w:rPr>
                <w:rFonts w:ascii="Times New Roman" w:eastAsia="Times New Roman" w:hAnsi="Times New Roman" w:cs="Times New Roman"/>
                <w:sz w:val="24"/>
                <w:szCs w:val="24"/>
              </w:rPr>
              <w:t>A system of maintaining and improving the integrity of production and quality systems through machines, equipment, processes, and employees that add business value to an organization.</w:t>
            </w:r>
          </w:p>
        </w:tc>
      </w:tr>
    </w:tbl>
    <w:p w:rsidR="001950C8" w:rsidRPr="001950C8" w:rsidRDefault="001950C8" w:rsidP="001950C8">
      <w:pPr>
        <w:pBdr>
          <w:bottom w:val="single" w:sz="6" w:space="1" w:color="auto"/>
        </w:pBdr>
        <w:spacing w:after="0" w:line="240" w:lineRule="auto"/>
        <w:jc w:val="center"/>
        <w:rPr>
          <w:rFonts w:ascii="Arial" w:eastAsia="Times New Roman" w:hAnsi="Arial" w:cs="Arial"/>
          <w:vanish/>
          <w:sz w:val="16"/>
          <w:szCs w:val="16"/>
        </w:rPr>
      </w:pPr>
      <w:r w:rsidRPr="001950C8">
        <w:rPr>
          <w:rFonts w:ascii="Arial" w:eastAsia="Times New Roman" w:hAnsi="Arial" w:cs="Arial"/>
          <w:vanish/>
          <w:sz w:val="16"/>
          <w:szCs w:val="16"/>
        </w:rPr>
        <w:t>Top of Form</w:t>
      </w:r>
    </w:p>
    <w:p w:rsidR="001950C8" w:rsidRPr="001950C8" w:rsidRDefault="001950C8" w:rsidP="001950C8">
      <w:pPr>
        <w:pBdr>
          <w:top w:val="single" w:sz="6" w:space="1" w:color="auto"/>
        </w:pBdr>
        <w:spacing w:after="0" w:line="240" w:lineRule="auto"/>
        <w:jc w:val="center"/>
        <w:rPr>
          <w:rFonts w:ascii="Arial" w:eastAsia="Times New Roman" w:hAnsi="Arial" w:cs="Arial"/>
          <w:vanish/>
          <w:sz w:val="16"/>
          <w:szCs w:val="16"/>
        </w:rPr>
      </w:pPr>
      <w:r w:rsidRPr="001950C8">
        <w:rPr>
          <w:rFonts w:ascii="Arial" w:eastAsia="Times New Roman" w:hAnsi="Arial" w:cs="Arial"/>
          <w:vanish/>
          <w:sz w:val="16"/>
          <w:szCs w:val="16"/>
        </w:rPr>
        <w:t>Bottom of Form</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Based on 28 sources </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Professional Engineering Portfolio and Technical Compendium</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1.0 Foundational Engineering Education and Qualifications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1.1 Strategic Overview of Educational Frameworks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A robust career in engineering is built upon a foundation of standardized educational frameworks that are both verifiable and internationally recognized. These frameworks provide a structured pathway for learning, ensuring that qualifications represent a consistent level of knowledge and skill. This portfolio documents a comprehensive educational journey through two distinct but complementary systems: the South African National Technical Education (NATED) / National Qualifications Framework (NQF) and the Scottish Qualifications Authority (SQA) framework. The NATED/NQF system provides a tiered, vocational route from foundational theory (N1) to advanced studies (N6), culminating in a National N Diploma upon completion of required practical experience. In parallel, the SQA framework offers a vertically integrated pathway where the Advanced Certificate (HNC) constitutes the first year of the Advanced Diploma (HND), creating a seamless progression path grounded in rigorous, outcome-based units.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1.2 Analysis of SQA Advanced Qualifications in Electrical Engineering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 Scottish Qualifications Authority (SQA) provides a structured and integrated pathway in Electrical Engineering through its Advanced Certificate and Advanced Diploma programs. These qualifications are designed to build a comprehensive blend of theoretical knowledge, practical skills, and professional awareness.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 conditions of the award are precisely defined to ensure a consistent national standard:</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SQA Advanced Certificate in Electrical Engineering:</w:t>
      </w:r>
      <w:r w:rsidRPr="001950C8">
        <w:rPr>
          <w:rFonts w:ascii="Times New Roman" w:eastAsia="Times New Roman" w:hAnsi="Times New Roman" w:cs="Times New Roman"/>
          <w:sz w:val="24"/>
          <w:szCs w:val="24"/>
        </w:rPr>
        <w:t xml:space="preserve"> A candidate must successfully complete </w:t>
      </w:r>
      <w:r w:rsidRPr="001950C8">
        <w:rPr>
          <w:rFonts w:ascii="Times New Roman" w:eastAsia="Times New Roman" w:hAnsi="Times New Roman" w:cs="Times New Roman"/>
          <w:b/>
          <w:bCs/>
          <w:sz w:val="24"/>
          <w:szCs w:val="24"/>
        </w:rPr>
        <w:t>11 unit credits</w:t>
      </w:r>
      <w:r w:rsidRPr="001950C8">
        <w:rPr>
          <w:rFonts w:ascii="Times New Roman" w:eastAsia="Times New Roman" w:hAnsi="Times New Roman" w:cs="Times New Roman"/>
          <w:sz w:val="24"/>
          <w:szCs w:val="24"/>
        </w:rPr>
        <w:t xml:space="preserve"> plus </w:t>
      </w:r>
      <w:r w:rsidRPr="001950C8">
        <w:rPr>
          <w:rFonts w:ascii="Times New Roman" w:eastAsia="Times New Roman" w:hAnsi="Times New Roman" w:cs="Times New Roman"/>
          <w:b/>
          <w:bCs/>
          <w:sz w:val="24"/>
          <w:szCs w:val="24"/>
        </w:rPr>
        <w:t>1 Graded Unit</w:t>
      </w:r>
      <w:r w:rsidRPr="001950C8">
        <w:rPr>
          <w:rFonts w:ascii="Times New Roman" w:eastAsia="Times New Roman" w:hAnsi="Times New Roman" w:cs="Times New Roman"/>
          <w:sz w:val="24"/>
          <w:szCs w:val="24"/>
        </w:rPr>
        <w:t xml:space="preserve">. This includes eight mandatory unit credits, one mandatory communication credit, two optional unit credits, and the successful completion of the </w:t>
      </w:r>
      <w:r w:rsidRPr="001950C8">
        <w:rPr>
          <w:rFonts w:ascii="Times New Roman" w:eastAsia="Times New Roman" w:hAnsi="Times New Roman" w:cs="Times New Roman"/>
          <w:i/>
          <w:iCs/>
          <w:sz w:val="24"/>
          <w:szCs w:val="24"/>
        </w:rPr>
        <w:t>Electrical Engineering: Graded Unit 1 Examination</w:t>
      </w:r>
      <w:r w:rsidRPr="001950C8">
        <w:rPr>
          <w:rFonts w:ascii="Times New Roman" w:eastAsia="Times New Roman" w:hAnsi="Times New Roman" w:cs="Times New Roman"/>
          <w:sz w:val="24"/>
          <w:szCs w:val="24"/>
        </w:rPr>
        <w:t>.</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SQA Advanced Diploma in Electrical Engineering:</w:t>
      </w:r>
      <w:r w:rsidRPr="001950C8">
        <w:rPr>
          <w:rFonts w:ascii="Times New Roman" w:eastAsia="Times New Roman" w:hAnsi="Times New Roman" w:cs="Times New Roman"/>
          <w:sz w:val="24"/>
          <w:szCs w:val="24"/>
        </w:rPr>
        <w:t xml:space="preserve"> A candidate must successfully complete </w:t>
      </w:r>
      <w:r w:rsidRPr="001950C8">
        <w:rPr>
          <w:rFonts w:ascii="Times New Roman" w:eastAsia="Times New Roman" w:hAnsi="Times New Roman" w:cs="Times New Roman"/>
          <w:b/>
          <w:bCs/>
          <w:sz w:val="24"/>
          <w:szCs w:val="24"/>
        </w:rPr>
        <w:t>27 unit credits</w:t>
      </w:r>
      <w:r w:rsidRPr="001950C8">
        <w:rPr>
          <w:rFonts w:ascii="Times New Roman" w:eastAsia="Times New Roman" w:hAnsi="Times New Roman" w:cs="Times New Roman"/>
          <w:sz w:val="24"/>
          <w:szCs w:val="24"/>
        </w:rPr>
        <w:t xml:space="preserve"> plus </w:t>
      </w:r>
      <w:r w:rsidRPr="001950C8">
        <w:rPr>
          <w:rFonts w:ascii="Times New Roman" w:eastAsia="Times New Roman" w:hAnsi="Times New Roman" w:cs="Times New Roman"/>
          <w:b/>
          <w:bCs/>
          <w:sz w:val="24"/>
          <w:szCs w:val="24"/>
        </w:rPr>
        <w:t>3 Graded Unit Assessment credits</w:t>
      </w:r>
      <w:r w:rsidRPr="001950C8">
        <w:rPr>
          <w:rFonts w:ascii="Times New Roman" w:eastAsia="Times New Roman" w:hAnsi="Times New Roman" w:cs="Times New Roman"/>
          <w:sz w:val="24"/>
          <w:szCs w:val="24"/>
        </w:rPr>
        <w:t>. This structure includes 17 mandatory unit credits, three specific mandatory credits in Communication, IT, and Business Awareness, seven optional unit credits, and the successful completion of three Graded Units.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 curriculum is composed of specialized units, each with distinct assessment methodologies designed to verify competence.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899"/>
        <w:gridCol w:w="968"/>
        <w:gridCol w:w="4274"/>
      </w:tblGrid>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SQA Unit Title</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Unit Code</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SCQF Level</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Assessment Method(s)</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Fundamentals of Control Systems and Transducers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HT1R 47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Written Question Paper, Laboratory Exercise</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Industrial Plant Maintenance</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HV2K 47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Written Question Paper, Maintenance Plan Assignment</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Electrical Safety</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HV3A 47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Written Question Paper</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Three Phase Induction Motors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HV3G 48</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8</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Written Question Paper, Assignment Report</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Quality Management: An Introduction</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HT7A 47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Written Question Paper, Case Study Assignment</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Electrical Installation Skills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HV3M 47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7</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Identification/Application Assignment, Practical Assignment</w:t>
            </w:r>
          </w:p>
        </w:tc>
      </w:tr>
    </w:tbl>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A key feature of the SQA framework is the use of Graded Units, which assess a candidate's ability to integrate and apply knowledge from across the mandatory units. This dual-assessment approach ensures candidates first prove their ability to integrate knowledge under examination conditions (Graded Unit 1) before demonstrating their capacity to apply that knowledge to solve a complex, unstructured problem in a project setting (Graded Unit 2). </w:t>
      </w:r>
      <w:r w:rsidRPr="001950C8">
        <w:rPr>
          <w:rFonts w:ascii="Times New Roman" w:eastAsia="Times New Roman" w:hAnsi="Times New Roman" w:cs="Times New Roman"/>
          <w:i/>
          <w:iCs/>
          <w:sz w:val="24"/>
          <w:szCs w:val="24"/>
        </w:rPr>
        <w:t>Graded Unit 1</w:t>
      </w:r>
      <w:r w:rsidRPr="001950C8">
        <w:rPr>
          <w:rFonts w:ascii="Times New Roman" w:eastAsia="Times New Roman" w:hAnsi="Times New Roman" w:cs="Times New Roman"/>
          <w:sz w:val="24"/>
          <w:szCs w:val="24"/>
        </w:rPr>
        <w:t xml:space="preserve">, required for the Higher National Certificate (HNC), is a three-hour written examination, while </w:t>
      </w:r>
      <w:r w:rsidRPr="001950C8">
        <w:rPr>
          <w:rFonts w:ascii="Times New Roman" w:eastAsia="Times New Roman" w:hAnsi="Times New Roman" w:cs="Times New Roman"/>
          <w:i/>
          <w:iCs/>
          <w:sz w:val="24"/>
          <w:szCs w:val="24"/>
        </w:rPr>
        <w:t>Graded Unit 2</w:t>
      </w:r>
      <w:r w:rsidRPr="001950C8">
        <w:rPr>
          <w:rFonts w:ascii="Times New Roman" w:eastAsia="Times New Roman" w:hAnsi="Times New Roman" w:cs="Times New Roman"/>
          <w:sz w:val="24"/>
          <w:szCs w:val="24"/>
        </w:rPr>
        <w:t>, part of the Higher National Diploma (HND), is a practical project requiring the development of a complete engineering solution.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1.3 Deep Dive into NATED/NQF Engineering Studies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 National Technical Education (NATED) curriculum, situated within the South African National Qualifications Framework (NQF), offers a structured, six-level progression (N1-N6) in Engineering Studies. The curriculum for Electrical Engineering comprises a consistent set of core subjects that deepen in complexity at each level:</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Industrial Electronics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Electrical Trade Theory</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Mathematics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Engineering Science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Electrotechnology</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Engineering Drawing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Successful completion of the N1 through N6 theoretical courses is a prerequisite for the National N Diploma. A candidate earns the </w:t>
      </w:r>
      <w:r w:rsidRPr="001950C8">
        <w:rPr>
          <w:rFonts w:ascii="Times New Roman" w:eastAsia="Times New Roman" w:hAnsi="Times New Roman" w:cs="Times New Roman"/>
          <w:b/>
          <w:bCs/>
          <w:sz w:val="24"/>
          <w:szCs w:val="24"/>
        </w:rPr>
        <w:t>National N Diploma</w:t>
      </w:r>
      <w:r w:rsidRPr="001950C8">
        <w:rPr>
          <w:rFonts w:ascii="Times New Roman" w:eastAsia="Times New Roman" w:hAnsi="Times New Roman" w:cs="Times New Roman"/>
          <w:sz w:val="24"/>
          <w:szCs w:val="24"/>
        </w:rPr>
        <w:t xml:space="preserve"> only after supplementing their academic studies with a minimum of </w:t>
      </w:r>
      <w:r w:rsidRPr="001950C8">
        <w:rPr>
          <w:rFonts w:ascii="Times New Roman" w:eastAsia="Times New Roman" w:hAnsi="Times New Roman" w:cs="Times New Roman"/>
          <w:b/>
          <w:bCs/>
          <w:sz w:val="24"/>
          <w:szCs w:val="24"/>
        </w:rPr>
        <w:t>18 months of relevant practical experience</w:t>
      </w:r>
      <w:r w:rsidRPr="001950C8">
        <w:rPr>
          <w:rFonts w:ascii="Times New Roman" w:eastAsia="Times New Roman" w:hAnsi="Times New Roman" w:cs="Times New Roman"/>
          <w:sz w:val="24"/>
          <w:szCs w:val="24"/>
        </w:rPr>
        <w:t>, ensuring that theoretical knowledge is grounded in real-world application.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However, the administration of these qualifications has faced significant challenges. A notable backlog in the issuance of certificates has been a persistent issue, primarily attributed to the reliance on outdated legacy systems. To address this, the Department of Higher Education and Training (DHET), in collaboration with the State Information Technology Agency (SITA) and Umalusi, has committed to a resolution. The solution involves migrating data from the legacy systems to a new software database, with SITA dedicating 33 technical resources to the project. The goal is to clear the backlog and ensure all deserving candidates are issued their correct certificates.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1.4 Assessment Methodologies and Irregularities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Rigorous assessment and moderation are central to maintaining the integrity of engineering qualifications. The standard process involves both an examiner, who sets the assessment, and a moderator, who verifies its quality and fairness. Assessment instruments are checked against key criteria, including appropriate taxonomic level, clarity of language, and the absence of bias related to gender, race, or culture. When marking variances occur, a clear process is followed to resolve discrepancies and ensure a fair final mark.</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In cases of examination irregularities, a formal investigation process is initiated, including the submission of affidavits and a review by the national irregularity committee. Candidates have a right to appeal the outcomes of such investigations. These administrative and quality assurance mechanisms are the formal guarantee that the core technical principles codified in the following section have been mastered to a verifiable standard.</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2.0 Core Technical Competencies and Applied Principles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2.1 Foundational Electrical and Electronic Theory</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A robust command of foundational electrical and electronic principles forms the immutable bedrock of all advanced engineering applications. This section codifies the essential laws and formulae that govern system analysis and design, allowing for the analysis, design, and troubleshooting of complex systems, from simple circuits to vast power distribution networks.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Key foundational formulae include: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Ohm's Law and Kirchhoff's Laws:</w:t>
      </w:r>
      <w:r w:rsidRPr="001950C8">
        <w:rPr>
          <w:rFonts w:ascii="Times New Roman" w:eastAsia="Times New Roman" w:hAnsi="Times New Roman" w:cs="Times New Roman"/>
          <w:sz w:val="24"/>
          <w:szCs w:val="24"/>
        </w:rPr>
        <w:t xml:space="preserve"> The primary laws governing circuit analysis, defining the relationships between voltage, current, and resistance in electrical networks.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Resistance:</w:t>
      </w:r>
      <w:r w:rsidRPr="001950C8">
        <w:rPr>
          <w:rFonts w:ascii="Times New Roman" w:eastAsia="Times New Roman" w:hAnsi="Times New Roman" w:cs="Times New Roman"/>
          <w:sz w:val="24"/>
          <w:szCs w:val="24"/>
        </w:rPr>
        <w:t xml:space="preserve"> The physical property of a material opposing the flow of electric current is calculated as: </w:t>
      </w:r>
      <w:r w:rsidRPr="001950C8">
        <w:rPr>
          <w:rFonts w:ascii="Courier New" w:eastAsia="Times New Roman" w:hAnsi="Courier New" w:cs="Courier New"/>
          <w:sz w:val="20"/>
          <w:szCs w:val="20"/>
        </w:rPr>
        <w:t>R = (resistivity × length) ÷ cross section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Power in AC Systems: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Single-Phase Power: </w:t>
      </w:r>
      <w:r w:rsidRPr="001950C8">
        <w:rPr>
          <w:rFonts w:ascii="Courier New" w:eastAsia="Times New Roman" w:hAnsi="Courier New" w:cs="Courier New"/>
          <w:sz w:val="20"/>
          <w:szCs w:val="20"/>
        </w:rPr>
        <w:t>P = u × i × cos(j)</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Three-Phase Power: </w:t>
      </w:r>
      <w:r w:rsidRPr="001950C8">
        <w:rPr>
          <w:rFonts w:ascii="Courier New" w:eastAsia="Times New Roman" w:hAnsi="Courier New" w:cs="Courier New"/>
          <w:sz w:val="20"/>
          <w:szCs w:val="20"/>
        </w:rPr>
        <w:t>P = √3 × Vl × Il × cos(j)</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Magnetism:</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Faraday's Law of Induction describes how a changing magnetic field induces an electromotive force (EMF): </w:t>
      </w:r>
      <w:r w:rsidRPr="001950C8">
        <w:rPr>
          <w:rFonts w:ascii="Courier New" w:eastAsia="Times New Roman" w:hAnsi="Courier New" w:cs="Courier New"/>
          <w:sz w:val="20"/>
          <w:szCs w:val="20"/>
        </w:rPr>
        <w:t>E = B.L.v</w:t>
      </w:r>
      <w:r w:rsidRPr="001950C8">
        <w:rPr>
          <w:rFonts w:ascii="Times New Roman" w:eastAsia="Times New Roman" w:hAnsi="Times New Roman" w:cs="Times New Roman"/>
          <w:sz w:val="24"/>
          <w:szCs w:val="24"/>
        </w:rPr>
        <w:t>.</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Hopkinson's Law, also known as the magnetic Ohm's law, relates magnetomotive force (MMF), reluctance, and magnetic flux.</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These principles extend to the analysis of AC circuits, where concepts of impedance, reactance, and phase angles are critical for understanding the behavior of components like capacitors and inductors.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2.2 Control Systems and Automation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Control systems engineering focuses on modeling the behavior of dynamic systems and designing controllers that cause them to behave in a desired manner. These systems are ubiquitous in modern technology, from simple thermostats to complex industrial automation. A primary distinction is made between open-loop and closed-loop systems: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Open-Loop System:</w:t>
      </w:r>
      <w:r w:rsidRPr="001950C8">
        <w:rPr>
          <w:rFonts w:ascii="Times New Roman" w:eastAsia="Times New Roman" w:hAnsi="Times New Roman" w:cs="Times New Roman"/>
          <w:sz w:val="24"/>
          <w:szCs w:val="24"/>
        </w:rPr>
        <w:t xml:space="preserve"> The control action is independent of the output. It follows a predetermined command sequence without responding to changes in the system's state.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Closed-Loop System:</w:t>
      </w:r>
      <w:r w:rsidRPr="001950C8">
        <w:rPr>
          <w:rFonts w:ascii="Times New Roman" w:eastAsia="Times New Roman" w:hAnsi="Times New Roman" w:cs="Times New Roman"/>
          <w:sz w:val="24"/>
          <w:szCs w:val="24"/>
        </w:rPr>
        <w:t xml:space="preserve"> The control action is dependent on the output. It uses a feedback loop to measure the output and compare it to a set point, continuously adjusting the input to minimize the error.</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Key components in a typical closed-loop control system include: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Transducers and Sensors:</w:t>
      </w:r>
      <w:r w:rsidRPr="001950C8">
        <w:rPr>
          <w:rFonts w:ascii="Times New Roman" w:eastAsia="Times New Roman" w:hAnsi="Times New Roman" w:cs="Times New Roman"/>
          <w:sz w:val="24"/>
          <w:szCs w:val="24"/>
        </w:rPr>
        <w:t xml:space="preserve"> Devices that measure a physical quantity (e.g., temperature, pressure, speed) and convert it into an electrical signal.</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Error Detector:</w:t>
      </w:r>
      <w:r w:rsidRPr="001950C8">
        <w:rPr>
          <w:rFonts w:ascii="Times New Roman" w:eastAsia="Times New Roman" w:hAnsi="Times New Roman" w:cs="Times New Roman"/>
          <w:sz w:val="24"/>
          <w:szCs w:val="24"/>
        </w:rPr>
        <w:t xml:space="preserve"> Compares the feedback signal (current state) to the set point (desired state) to generate an error signal.</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Actuator:</w:t>
      </w:r>
      <w:r w:rsidRPr="001950C8">
        <w:rPr>
          <w:rFonts w:ascii="Times New Roman" w:eastAsia="Times New Roman" w:hAnsi="Times New Roman" w:cs="Times New Roman"/>
          <w:sz w:val="24"/>
          <w:szCs w:val="24"/>
        </w:rPr>
        <w:t xml:space="preserve"> A mechanism that acts upon the system to change its state (e.g., a valve, motor, or heater).</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Feedback Loop:</w:t>
      </w:r>
      <w:r w:rsidRPr="001950C8">
        <w:rPr>
          <w:rFonts w:ascii="Times New Roman" w:eastAsia="Times New Roman" w:hAnsi="Times New Roman" w:cs="Times New Roman"/>
          <w:sz w:val="24"/>
          <w:szCs w:val="24"/>
        </w:rPr>
        <w:t xml:space="preserve"> The path through which the output signal is returned to the input to influence the control action.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Programmable Logic Controllers (PLCs) are fundamental to modern automation. They are programmed using languages such as ladder logic or structured text, which includes iterative loop statements like </w:t>
      </w:r>
      <w:r w:rsidRPr="001950C8">
        <w:rPr>
          <w:rFonts w:ascii="Courier New" w:eastAsia="Times New Roman" w:hAnsi="Courier New" w:cs="Courier New"/>
          <w:sz w:val="20"/>
          <w:szCs w:val="20"/>
        </w:rPr>
        <w:t>FOR...DO</w:t>
      </w:r>
      <w:r w:rsidRPr="001950C8">
        <w:rPr>
          <w:rFonts w:ascii="Times New Roman" w:eastAsia="Times New Roman" w:hAnsi="Times New Roman" w:cs="Times New Roman"/>
          <w:sz w:val="24"/>
          <w:szCs w:val="24"/>
        </w:rPr>
        <w:t xml:space="preserve">, </w:t>
      </w:r>
      <w:r w:rsidRPr="001950C8">
        <w:rPr>
          <w:rFonts w:ascii="Courier New" w:eastAsia="Times New Roman" w:hAnsi="Courier New" w:cs="Courier New"/>
          <w:sz w:val="20"/>
          <w:szCs w:val="20"/>
        </w:rPr>
        <w:t>REPEAT…UNTIL</w:t>
      </w:r>
      <w:r w:rsidRPr="001950C8">
        <w:rPr>
          <w:rFonts w:ascii="Times New Roman" w:eastAsia="Times New Roman" w:hAnsi="Times New Roman" w:cs="Times New Roman"/>
          <w:sz w:val="24"/>
          <w:szCs w:val="24"/>
        </w:rPr>
        <w:t xml:space="preserve">, and </w:t>
      </w:r>
      <w:r w:rsidRPr="001950C8">
        <w:rPr>
          <w:rFonts w:ascii="Courier New" w:eastAsia="Times New Roman" w:hAnsi="Courier New" w:cs="Courier New"/>
          <w:sz w:val="20"/>
          <w:szCs w:val="20"/>
        </w:rPr>
        <w:t>WHILE…</w:t>
      </w:r>
      <w:r w:rsidRPr="001950C8">
        <w:rPr>
          <w:rFonts w:ascii="Times New Roman" w:eastAsia="Times New Roman" w:hAnsi="Times New Roman" w:cs="Times New Roman"/>
          <w:sz w:val="24"/>
          <w:szCs w:val="24"/>
        </w:rPr>
        <w:t xml:space="preserve"> to execute control sequences for industrial processes.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2.3 Power Systems: Generation, Transmission, and Protection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Power systems encompass the entire infrastructure for generating, transmitting, and distributing electrical energy. This begins at power plants, which can utilize traditional (coal, gas, nuclear) or renewable (wind, solar, hydroelectric) technologies. The energy is then transported via high-voltage transmission lines to substations.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A substation acts as an interface between the transmission and distribution networks, typically containing: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MV/LV Transformers:</w:t>
      </w:r>
      <w:r w:rsidRPr="001950C8">
        <w:rPr>
          <w:rFonts w:ascii="Times New Roman" w:eastAsia="Times New Roman" w:hAnsi="Times New Roman" w:cs="Times New Roman"/>
          <w:sz w:val="24"/>
          <w:szCs w:val="24"/>
        </w:rPr>
        <w:t xml:space="preserve"> Step down the high voltage from transmission lines to a lower voltage suitable for distribution to consumers.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Protection Mechanisms:</w:t>
      </w:r>
      <w:r w:rsidRPr="001950C8">
        <w:rPr>
          <w:rFonts w:ascii="Times New Roman" w:eastAsia="Times New Roman" w:hAnsi="Times New Roman" w:cs="Times New Roman"/>
          <w:sz w:val="24"/>
          <w:szCs w:val="24"/>
        </w:rPr>
        <w:t xml:space="preserve"> Devices like circuit breakers and fuses that protect the network from overloads and faults.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Power system design demands the calculation and management of potential faults. The prospective short-circuit current must be determined to ensure that protective devices can safely interrupt the fault. Methods for calculating these fault currents are well-defined, with specific formulae for different fault types: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Line-to-Ground Fault Current:</w:t>
      </w:r>
      <w:r w:rsidRPr="001950C8">
        <w:rPr>
          <w:rFonts w:ascii="Times New Roman" w:eastAsia="Times New Roman" w:hAnsi="Times New Roman" w:cs="Times New Roman"/>
          <w:sz w:val="24"/>
          <w:szCs w:val="24"/>
        </w:rPr>
        <w:t xml:space="preserve"> </w:t>
      </w:r>
      <w:r w:rsidRPr="001950C8">
        <w:rPr>
          <w:rFonts w:ascii="Courier New" w:eastAsia="Times New Roman" w:hAnsi="Courier New" w:cs="Courier New"/>
          <w:sz w:val="20"/>
          <w:szCs w:val="20"/>
        </w:rPr>
        <w:t>ILG = 3E / (2X1 + X0)</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Similarly, voltage drop calculations are essential to ensure that consumers receive power within specified tolerance levels. The integration of local generator sets introduces further complexity, particularly when operating in parallel with the utility supply. A key challenge is managing the high start-up (in-rush) currents drawn by large motors, which can cause significant voltage drops and potentially trip thermal protection if not properly accounted for in the system design.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2.4 Engineering Mathematics and Modeling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Advanced engineering problems require a sophisticated mathematical toolkit for modeling, analysis, and solution. The ability to apply these techniques is essential for translating physical principles into quantitative designs and predictions. Key mathematical areas integral to electrical engineering include: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Calculus: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 </w:t>
      </w:r>
      <w:r w:rsidRPr="001950C8">
        <w:rPr>
          <w:rFonts w:ascii="Times New Roman" w:eastAsia="Times New Roman" w:hAnsi="Times New Roman" w:cs="Times New Roman"/>
          <w:b/>
          <w:bCs/>
          <w:sz w:val="24"/>
          <w:szCs w:val="24"/>
        </w:rPr>
        <w:t>Partial Differentiation:</w:t>
      </w:r>
      <w:r w:rsidRPr="001950C8">
        <w:rPr>
          <w:rFonts w:ascii="Times New Roman" w:eastAsia="Times New Roman" w:hAnsi="Times New Roman" w:cs="Times New Roman"/>
          <w:sz w:val="24"/>
          <w:szCs w:val="24"/>
        </w:rPr>
        <w:t xml:space="preserve"> Used to analyze functions of multiple variables, such as electric and magnetic fields.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 </w:t>
      </w:r>
      <w:r w:rsidRPr="001950C8">
        <w:rPr>
          <w:rFonts w:ascii="Times New Roman" w:eastAsia="Times New Roman" w:hAnsi="Times New Roman" w:cs="Times New Roman"/>
          <w:b/>
          <w:bCs/>
          <w:sz w:val="24"/>
          <w:szCs w:val="24"/>
        </w:rPr>
        <w:t>Double Integration:</w:t>
      </w:r>
      <w:r w:rsidRPr="001950C8">
        <w:rPr>
          <w:rFonts w:ascii="Times New Roman" w:eastAsia="Times New Roman" w:hAnsi="Times New Roman" w:cs="Times New Roman"/>
          <w:sz w:val="24"/>
          <w:szCs w:val="24"/>
        </w:rPr>
        <w:t xml:space="preserve"> Applied to calculate properties over areas, like finding the center of mass or moment of inertia.</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 </w:t>
      </w:r>
      <w:r w:rsidRPr="001950C8">
        <w:rPr>
          <w:rFonts w:ascii="Times New Roman" w:eastAsia="Times New Roman" w:hAnsi="Times New Roman" w:cs="Times New Roman"/>
          <w:b/>
          <w:bCs/>
          <w:sz w:val="24"/>
          <w:szCs w:val="24"/>
        </w:rPr>
        <w:t>Second-Order Differential Equations:</w:t>
      </w:r>
      <w:r w:rsidRPr="001950C8">
        <w:rPr>
          <w:rFonts w:ascii="Times New Roman" w:eastAsia="Times New Roman" w:hAnsi="Times New Roman" w:cs="Times New Roman"/>
          <w:sz w:val="24"/>
          <w:szCs w:val="24"/>
        </w:rPr>
        <w:t xml:space="preserve"> Essential for modeling dynamic systems, including RLC circuits and mechanical vibrations.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Linear Algebra:</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 </w:t>
      </w:r>
      <w:r w:rsidRPr="001950C8">
        <w:rPr>
          <w:rFonts w:ascii="Times New Roman" w:eastAsia="Times New Roman" w:hAnsi="Times New Roman" w:cs="Times New Roman"/>
          <w:b/>
          <w:bCs/>
          <w:sz w:val="24"/>
          <w:szCs w:val="24"/>
        </w:rPr>
        <w:t>Matrix Manipulation:</w:t>
      </w:r>
      <w:r w:rsidRPr="001950C8">
        <w:rPr>
          <w:rFonts w:ascii="Times New Roman" w:eastAsia="Times New Roman" w:hAnsi="Times New Roman" w:cs="Times New Roman"/>
          <w:sz w:val="24"/>
          <w:szCs w:val="24"/>
        </w:rPr>
        <w:t xml:space="preserve"> Used to solve systems of linear equations that arise in circuit analysis.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 </w:t>
      </w:r>
      <w:r w:rsidRPr="001950C8">
        <w:rPr>
          <w:rFonts w:ascii="Times New Roman" w:eastAsia="Times New Roman" w:hAnsi="Times New Roman" w:cs="Times New Roman"/>
          <w:b/>
          <w:bCs/>
          <w:sz w:val="24"/>
          <w:szCs w:val="24"/>
        </w:rPr>
        <w:t>Eigenvalues and Eigenvectors:</w:t>
      </w:r>
      <w:r w:rsidRPr="001950C8">
        <w:rPr>
          <w:rFonts w:ascii="Times New Roman" w:eastAsia="Times New Roman" w:hAnsi="Times New Roman" w:cs="Times New Roman"/>
          <w:sz w:val="24"/>
          <w:szCs w:val="24"/>
        </w:rPr>
        <w:t xml:space="preserve"> Applied to analyze the stability and behavior of linear systems.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Complex Numbers: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 </w:t>
      </w:r>
      <w:r w:rsidRPr="001950C8">
        <w:rPr>
          <w:rFonts w:ascii="Times New Roman" w:eastAsia="Times New Roman" w:hAnsi="Times New Roman" w:cs="Times New Roman"/>
          <w:b/>
          <w:bCs/>
          <w:sz w:val="24"/>
          <w:szCs w:val="24"/>
        </w:rPr>
        <w:t>Euler's Relation and De Moivre's Theorem:</w:t>
      </w:r>
      <w:r w:rsidRPr="001950C8">
        <w:rPr>
          <w:rFonts w:ascii="Times New Roman" w:eastAsia="Times New Roman" w:hAnsi="Times New Roman" w:cs="Times New Roman"/>
          <w:sz w:val="24"/>
          <w:szCs w:val="24"/>
        </w:rPr>
        <w:t xml:space="preserve"> Indispensable for analyzing AC circuits in the phasor domain, simplifying calculations involving sinusoidal waveforms.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Transforms: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 </w:t>
      </w:r>
      <w:r w:rsidRPr="001950C8">
        <w:rPr>
          <w:rFonts w:ascii="Times New Roman" w:eastAsia="Times New Roman" w:hAnsi="Times New Roman" w:cs="Times New Roman"/>
          <w:b/>
          <w:bCs/>
          <w:sz w:val="24"/>
          <w:szCs w:val="24"/>
        </w:rPr>
        <w:t>Laplace Transforms:</w:t>
      </w:r>
      <w:r w:rsidRPr="001950C8">
        <w:rPr>
          <w:rFonts w:ascii="Times New Roman" w:eastAsia="Times New Roman" w:hAnsi="Times New Roman" w:cs="Times New Roman"/>
          <w:sz w:val="24"/>
          <w:szCs w:val="24"/>
        </w:rPr>
        <w:t xml:space="preserve"> A powerful technique used to convert complex differential equations into simpler algebraic problems, greatly facilitating the analysis of control systems and circuits.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This mathematical framework provides the predictive power necessary to design and validate the tangible, real-world projects that follow.</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3.0 Practical Application and Project Showcase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3.1 Overview of Practical Project Work</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Practical projects are essential for cementing engineering theory, providing a platform to translate abstract concepts into functional, real-world solutions. The process of designing, constructing, and testing circuits develops critical hands-on skills, from soldering and component selection to fault-finding and performance verification. The projects detailed in this section showcase the application of electronic principles to create intelligent and automated control circuits for everyday use, demonstrating a comprehensive understanding of both analog and digital systems.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3.2 Project Detail: Intelligent and Automated Control Circuits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PIR-Triggered Mains Switch</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This project utilizes a domestic Passive Infrared (PIR) sensor to automatically switch a mains-powered device. The circuit is designed around a 4093B quad Schmitt NAND IC and a 4060 binary counter IC. When the PIR detects movement, it opens its internal relay contacts, triggering a flip-flop within the 4093B. This energizes a relay that powers a 230V AC outlet. The 4060 IC acts as a timer, allowing the user to select a time-out period from 8 seconds to over 2 hours, after which the relay de-energizes.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7400"/>
      </w:tblGrid>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Component Category</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Key Components &amp; Specifications</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Semiconductors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4093B Quad Schmitt NAND IC, 1x 4060 Binary Counter IC, 1x 7812 +12V Regulator, 1x BC327 PNP Transistor</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Capacitors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1000µF 35V Electrolytic, 1x 470µF 25V Electrolytic, 1x 220nF MKT Polyester, 2x 100nF Ceramic</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Resistors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4.7MΩ, 1x 1MΩ, 1x 470kΩ, 3x 10kΩ</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Other Components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Power Transformer (12.6V/2VA), 1x 20A Mains Rated Relay, 1x PIR Sensor, 1x Rotary Switch (1-pole, 12-position)</w:t>
            </w:r>
          </w:p>
        </w:tc>
      </w:tr>
    </w:tbl>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IR Remote Control Light Dimmer</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This project provides an intelligent light dimmer controlled by a standard handheld infrared (IR) remote. The core of the circuit is a PIC18F1329 microcontroller, which receives and decodes signals from an IR receiver module. Based on the received commands, the microcontroller controls a TRIAC to adjust the power delivered to a mains light fitting, allowing for smooth dimming. Two RGB LEDs provide user feedback on the operational status and settings. The power supply is derived directly from the mains via a current-limiting resistor and capacitor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7421"/>
      </w:tblGrid>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Component Category</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Key Components &amp; Specifications</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Semiconductors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PIC18F1329 Microcontroller (programmed), 1x BTA12-600BW TRIAC, 1x MOC3021 Opto-coupler, 1x IR Receiver Module</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Capacitors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470nF (X2 rated), 1x 100nF (X2 rated), 1x 470µF 16V Electrolytic, 2x 22pF Ceramic</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Resistors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1kΩ 5W, 1x 1kΩ, 2x 330Ω, 1x 180Ω</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Other Components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10MHz Crystal, 1x 47µH 5A Inductor, 1x IP65 Sealed ABS Plastic Case, 1x IEC Mains Chassis Connector</w:t>
            </w:r>
          </w:p>
        </w:tc>
      </w:tr>
    </w:tbl>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Multi-Message Voice Recorder Module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This project is a versatile voice recorder capable of storing two, four, or eight different messages. It is built around the HK828 voice recorder IC. Unlike digital recorders, this system uses an analogue sample-and-hold technique. Audio from an electret microphone is sampled and stored as analogue voltage levels in a large capacitor array within the IC. The sampling rate determines the recording time and audio fidelity, with a maximum total recording time of over 60 seconds at a lower bandwidth. An LM358 dual op-amp provides pre-amplification and an automatic gain control (AGC) circuit.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7383"/>
      </w:tblGrid>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Component Category</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Key Components &amp; Specifications</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Semiconductors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HK828 Voice Recorder IC, 1x LM358 Dual Op-Amp, 1x 78L05 +5V Regulator, 1x PN2907 PNP Transistor</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Capacitors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2200µF 16V Electrolytic, 1x 220µF 16V Electrolytic, 1x 4.7µF Tantalum, 1x 220nF MKT Polyester</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Resistors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220kΩ, 1x 470kΩ, 9x 22kΩ, 8x 47kΩ</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Other Components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1x Electret Microphone Insert, 1x 28-pin DIL IC Socket, 1x 8-pin DIL IC Socket, PC Mounting Terminal Blocks</w:t>
            </w:r>
          </w:p>
        </w:tc>
      </w:tr>
    </w:tbl>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3.3 Applied Analysis: Automotive Performance Testing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Comparative performance testing is a fundamental engineering practice used to objectively evaluate and contrast the capabilities of different vehicles. These tests generate quantitative data on key performance metrics, which reveal insights into the effectiveness of the vehicles' engine design, powertrain, braking systems, and overall efficiency. The analysis of this data allows for a direct comparison of engineering trade-offs and design philosophies.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3589"/>
        <w:gridCol w:w="3333"/>
      </w:tblGrid>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Performance Metric</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Hyundai</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Subaru</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Engine Specifications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4-Cylinder, 1968cc, Common Rail Diesel</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4-Cylinder, 2457cc, SOHC</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Max Power</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120 kW @ 4000 rpm</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123 kW @ 5600 rpm</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Max Torque</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400 Nm @ 1500 rpm</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329 Nm @ 4000 rpm</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Acceleration (0-100 kph)</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6.27 seconds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14.95 seconds</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Braking (100-0 kph)</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39 meters / 2.77 seconds</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Avg. time over 10 stops: 2.79 seconds</w:t>
            </w:r>
          </w:p>
        </w:tc>
      </w:tr>
      <w:tr w:rsidR="001950C8" w:rsidRPr="001950C8" w:rsidTr="001950C8">
        <w:trPr>
          <w:tblCellSpacing w:w="15" w:type="dxa"/>
        </w:trPr>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b/>
                <w:bCs/>
                <w:sz w:val="24"/>
                <w:szCs w:val="24"/>
              </w:rPr>
              <w:t>Fuel Economy</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8.7 L/100km (Real world)</w:t>
            </w:r>
          </w:p>
        </w:tc>
        <w:tc>
          <w:tcPr>
            <w:tcW w:w="0" w:type="auto"/>
            <w:vAlign w:val="center"/>
            <w:hideMark/>
          </w:tcPr>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9.2 L/100km (Claimed)</w:t>
            </w:r>
          </w:p>
        </w:tc>
      </w:tr>
    </w:tbl>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 data reveals a clear divergence in engineering priorities: the Hyundai's diesel powertrain is optimized for high torque and rapid, low-RPM acceleration, whereas the Subaru's SOHC petrol engine is engineered for higher RPM power delivery, resulting in different performance profiles for real-world driving versus track scenarios. This disciplined application of empirical testing and systems analysis extends directly to the specialized engineering requirements of security and forensic investigation.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4.0 Interdisciplinary Applications: Engineering in Security and Policing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4.1 The Role of Technology in Modern Law Enforcement</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Engineering principles and technological advancements are fundamental pillars of modern security, intelligence, and law enforcement operations. From secure communications and surveillance to data management and forensic analysis, technology provides the critical tools that enable agencies to prevent and investigate crime effectively. At the core of these operations are robust information management systems designed to store, process, and disseminate critical data. These systems manage extensive records on wanted persons, facilitate crime reporting, and enable seamless data exchange between local, regional, and national agencies to ensure a coordinated and intelligence-driven approach to policing.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4.2 Security Systems Engineering</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 design and implementation of physical security measures rely heavily on electronic engineering. A comprehensive security plan is developed following a thorough threat and risk assessment, which informs the selection and placement of appropriate technological countermeasures. These systems are categorized by their primary function: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Access Control:</w:t>
      </w:r>
      <w:r w:rsidRPr="001950C8">
        <w:rPr>
          <w:rFonts w:ascii="Times New Roman" w:eastAsia="Times New Roman" w:hAnsi="Times New Roman" w:cs="Times New Roman"/>
          <w:sz w:val="24"/>
          <w:szCs w:val="24"/>
        </w:rPr>
        <w:t xml:space="preserve"> These systems regulate entry to restricted areas. Technologies include biometric readers (fingerprint, iris), card readers, and keypads, which provide an auditable record of access.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Detection and Alarms:</w:t>
      </w:r>
      <w:r w:rsidRPr="001950C8">
        <w:rPr>
          <w:rFonts w:ascii="Times New Roman" w:eastAsia="Times New Roman" w:hAnsi="Times New Roman" w:cs="Times New Roman"/>
          <w:sz w:val="24"/>
          <w:szCs w:val="24"/>
        </w:rPr>
        <w:t xml:space="preserve"> This category includes systems designed to identify unauthorized intrusion or environmental hazards. It encompasses alarm systems with motion detectors, smoke, heat, and gas detectors, as well as perimeter defenses like electric fences.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Surveillance:</w:t>
      </w:r>
      <w:r w:rsidRPr="001950C8">
        <w:rPr>
          <w:rFonts w:ascii="Times New Roman" w:eastAsia="Times New Roman" w:hAnsi="Times New Roman" w:cs="Times New Roman"/>
          <w:sz w:val="24"/>
          <w:szCs w:val="24"/>
        </w:rPr>
        <w:t xml:space="preserve"> These systems provide monitoring and recording capabilities. The most common is Closed-Circuit Television (CCTV), which acts as both a deterrent and an investigative tool. This category also includes specialized equipment like X-ray screening systems for contraband detection.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4.3 Forensic Science and Investigation Support</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Forensic science is the direct application of scientific and technical principles to criminal investigation. Specialized units within a forensic laboratory leverage engineering and technology to analyze physical evidence, providing objective data that can corroborate witness statements and link suspects to crime scenes. Key specialized units include: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Ballistics Unit:</w:t>
      </w:r>
      <w:r w:rsidRPr="001950C8">
        <w:rPr>
          <w:rFonts w:ascii="Times New Roman" w:eastAsia="Times New Roman" w:hAnsi="Times New Roman" w:cs="Times New Roman"/>
          <w:sz w:val="24"/>
          <w:szCs w:val="24"/>
        </w:rPr>
        <w:t xml:space="preserve"> Responsible for the examination of firearms, ammunition, and tool marks. This unit can match projectiles to specific weapons and uses etching processes to restore obliterated serial numbers.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Biology Unit:</w:t>
      </w:r>
      <w:r w:rsidRPr="001950C8">
        <w:rPr>
          <w:rFonts w:ascii="Times New Roman" w:eastAsia="Times New Roman" w:hAnsi="Times New Roman" w:cs="Times New Roman"/>
          <w:sz w:val="24"/>
          <w:szCs w:val="24"/>
        </w:rPr>
        <w:t xml:space="preserve"> Focuses on the analysis of biological evidence such as body fluids and tissues. Its primary tool is DNA analysis, which can provide a high degree of identification.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Chemistry Unit:</w:t>
      </w:r>
      <w:r w:rsidRPr="001950C8">
        <w:rPr>
          <w:rFonts w:ascii="Times New Roman" w:eastAsia="Times New Roman" w:hAnsi="Times New Roman" w:cs="Times New Roman"/>
          <w:sz w:val="24"/>
          <w:szCs w:val="24"/>
        </w:rPr>
        <w:t xml:space="preserve"> Analyzes a wide range of chemical traces found at crime scenes, including brake fluid, oils, glues, and adhesives, which can help reconstruct events or link a suspect to a location.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Electronics Unit:</w:t>
      </w:r>
      <w:r w:rsidRPr="001950C8">
        <w:rPr>
          <w:rFonts w:ascii="Times New Roman" w:eastAsia="Times New Roman" w:hAnsi="Times New Roman" w:cs="Times New Roman"/>
          <w:sz w:val="24"/>
          <w:szCs w:val="24"/>
        </w:rPr>
        <w:t xml:space="preserve"> This unit specializes in the analysis of electronic evidence. Its functions include the examination of video and audio recordings, data retrieval from computers and mobile devices, and voice comparison analysis.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The synthesis of theory and application documented thus far forms the foundation for a career defined by continuous learning and diligent professional management, as detailed in the following records.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5.0 Professional Development and Administrative Record</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5.1 Career and Skills Development</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An engineer's career is not a static endpoint but a continuous process of learning, practical application, and professional management. Staying current with emerging technologies is critical for maintaining relevance and effectiveness. This commitment to ongoing professional development is demonstrated through structured skills challenges and the use of modern development platforms.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A recent example is participation in the </w:t>
      </w:r>
      <w:r w:rsidRPr="001950C8">
        <w:rPr>
          <w:rFonts w:ascii="Times New Roman" w:eastAsia="Times New Roman" w:hAnsi="Times New Roman" w:cs="Times New Roman"/>
          <w:b/>
          <w:bCs/>
          <w:sz w:val="24"/>
          <w:szCs w:val="24"/>
        </w:rPr>
        <w:t>Microsoft Learn AI Skills Challenge</w:t>
      </w:r>
      <w:r w:rsidRPr="001950C8">
        <w:rPr>
          <w:rFonts w:ascii="Times New Roman" w:eastAsia="Times New Roman" w:hAnsi="Times New Roman" w:cs="Times New Roman"/>
          <w:sz w:val="24"/>
          <w:szCs w:val="24"/>
        </w:rPr>
        <w:t>. This program focused on building next-generation applications with Azure OpenAI, covering essential topics in artificial intelligence and machine learning. Specific modules undertaken include: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Get started with Azure OpenAI Service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Build natural language solutions with Azure OpenAI Service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Apply prompt engineering with Azure OpenAI Service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Implement Retrieval Augmented Generation (RAG) with Azure OpenAI Service</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Fundamentals of Responsible Generative AI</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Create an Azure AI Search solution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Furthermore, professional development platforms such as </w:t>
      </w:r>
      <w:r w:rsidRPr="001950C8">
        <w:rPr>
          <w:rFonts w:ascii="Times New Roman" w:eastAsia="Times New Roman" w:hAnsi="Times New Roman" w:cs="Times New Roman"/>
          <w:b/>
          <w:bCs/>
          <w:sz w:val="24"/>
          <w:szCs w:val="24"/>
        </w:rPr>
        <w:t>Trailhead</w:t>
      </w: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GitHub</w:t>
      </w:r>
      <w:r w:rsidRPr="001950C8">
        <w:rPr>
          <w:rFonts w:ascii="Times New Roman" w:eastAsia="Times New Roman" w:hAnsi="Times New Roman" w:cs="Times New Roman"/>
          <w:sz w:val="24"/>
          <w:szCs w:val="24"/>
        </w:rPr>
        <w:t xml:space="preserve">, and </w:t>
      </w:r>
      <w:r w:rsidRPr="001950C8">
        <w:rPr>
          <w:rFonts w:ascii="Times New Roman" w:eastAsia="Times New Roman" w:hAnsi="Times New Roman" w:cs="Times New Roman"/>
          <w:b/>
          <w:bCs/>
          <w:sz w:val="24"/>
          <w:szCs w:val="24"/>
        </w:rPr>
        <w:t>Azure DevOps</w:t>
      </w:r>
      <w:r w:rsidRPr="001950C8">
        <w:rPr>
          <w:rFonts w:ascii="Times New Roman" w:eastAsia="Times New Roman" w:hAnsi="Times New Roman" w:cs="Times New Roman"/>
          <w:sz w:val="24"/>
          <w:szCs w:val="24"/>
        </w:rPr>
        <w:t xml:space="preserve"> are actively used as integral tools for project management, maintaining code repositories, version control, and tracking career milestones and skill acquisition.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5.2 Professional Correspondence and Dispute Resolution</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This portfolio also includes a record of administrative and legal correspondence, demonstrating active engagement in navigating the professional landscape and resolving complex challenges. These interactions are a testament to the diligence required to manage qualifications, employment, and regulatory compliance. The correspondence can be categorized as follows: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Qualification and Certification Inquiries:</w:t>
      </w:r>
      <w:r w:rsidRPr="001950C8">
        <w:rPr>
          <w:rFonts w:ascii="Times New Roman" w:eastAsia="Times New Roman" w:hAnsi="Times New Roman" w:cs="Times New Roman"/>
          <w:sz w:val="24"/>
          <w:szCs w:val="24"/>
        </w:rPr>
        <w:t xml:space="preserve"> Formal communications with regulatory bodies such as the South African Qualifications Authority (SAQA), the Quality Council for Trades and Occupations (QCTO), and the Department of Higher Education and Training (DHET) concerning the status, verification, and issuance of diplomas and certifications.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Labour Relations:</w:t>
      </w:r>
      <w:r w:rsidRPr="001950C8">
        <w:rPr>
          <w:rFonts w:ascii="Times New Roman" w:eastAsia="Times New Roman" w:hAnsi="Times New Roman" w:cs="Times New Roman"/>
          <w:sz w:val="24"/>
          <w:szCs w:val="24"/>
        </w:rPr>
        <w:t xml:space="preserve"> Documentation related to a Commission for Conciliation, Mediation and Arbitration (CCMA) rescission ruling (Case GAjb6808-15) regarding an unfair dismissal claim, showcasing engagement with formal labour dispute resolution mechanisms.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Regulatory Compliance:</w:t>
      </w:r>
      <w:r w:rsidRPr="001950C8">
        <w:rPr>
          <w:rFonts w:ascii="Times New Roman" w:eastAsia="Times New Roman" w:hAnsi="Times New Roman" w:cs="Times New Roman"/>
          <w:sz w:val="24"/>
          <w:szCs w:val="24"/>
        </w:rPr>
        <w:t xml:space="preserve"> Records of interactions with the Private Security Industry Regulatory Authority (PSIRA), including the lodging of complaints and inquiries regarding registration and adherence to industry standards.</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 xml:space="preserve">• </w:t>
      </w:r>
      <w:r w:rsidRPr="001950C8">
        <w:rPr>
          <w:rFonts w:ascii="Times New Roman" w:eastAsia="Times New Roman" w:hAnsi="Times New Roman" w:cs="Times New Roman"/>
          <w:b/>
          <w:bCs/>
          <w:sz w:val="24"/>
          <w:szCs w:val="24"/>
        </w:rPr>
        <w:t>Intellectual Property:</w:t>
      </w:r>
      <w:r w:rsidRPr="001950C8">
        <w:rPr>
          <w:rFonts w:ascii="Times New Roman" w:eastAsia="Times New Roman" w:hAnsi="Times New Roman" w:cs="Times New Roman"/>
          <w:sz w:val="24"/>
          <w:szCs w:val="24"/>
        </w:rPr>
        <w:t xml:space="preserve"> A formal request for an Intellectual Property (IP) license submitted to the Metropolitan Police, demonstrating an understanding of the legal frameworks governing the use of proprietary information and technology.</w:t>
      </w:r>
    </w:p>
    <w:p w:rsidR="001950C8" w:rsidRPr="001950C8" w:rsidRDefault="001950C8" w:rsidP="001950C8">
      <w:pPr>
        <w:spacing w:after="0" w:line="240" w:lineRule="auto"/>
        <w:rPr>
          <w:rFonts w:ascii="Times New Roman" w:eastAsia="Times New Roman" w:hAnsi="Times New Roman" w:cs="Times New Roman"/>
          <w:sz w:val="24"/>
          <w:szCs w:val="24"/>
        </w:rPr>
      </w:pPr>
      <w:r w:rsidRPr="001950C8">
        <w:rPr>
          <w:rFonts w:ascii="Times New Roman" w:eastAsia="Times New Roman" w:hAnsi="Times New Roman" w:cs="Times New Roman"/>
          <w:sz w:val="24"/>
          <w:szCs w:val="24"/>
        </w:rPr>
        <w:t>This comprehensive portfolio stands as a detailed testament to a multifaceted engineering career, encompassing foundational education, deep technical competency, practical application, and diligent professional man</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noProof/>
          <w:color w:val="0000FF"/>
          <w:sz w:val="24"/>
          <w:szCs w:val="24"/>
        </w:rPr>
        <mc:AlternateContent>
          <mc:Choice Requires="wps">
            <w:drawing>
              <wp:inline distT="0" distB="0" distL="0" distR="0">
                <wp:extent cx="304800" cy="304800"/>
                <wp:effectExtent l="0" t="0" r="0" b="0"/>
                <wp:docPr id="3" name="Rectangle 3" descr="NotebookLM Logo">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9DB76" id="Rectangle 3" o:spid="_x0000_s1026" alt="NotebookLM Logo" href="https://notebooklm.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" o:button="t" filled="f" stroked="f">
                <v:fill o:detectmouseclick="t"/>
                <o:lock v:ext="edit" aspectratio="t"/>
                <w10:anchorlock/>
              </v:rect>
            </w:pict>
          </mc:Fallback>
        </mc:AlternateConten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16" type="#_x0000_t75" style="width:1in;height:18pt" o:ole="">
            <v:imagedata r:id="rId5" o:title=""/>
          </v:shape>
          <w:control r:id="rId117" w:name="DefaultOcxName57" w:shapeid="_x0000_i1516"/>
        </w:object>
      </w:r>
    </w:p>
    <w:p w:rsidR="00135EEA" w:rsidRPr="00135EEA" w:rsidRDefault="00135EEA" w:rsidP="00135EEA">
      <w:pPr>
        <w:spacing w:before="100" w:beforeAutospacing="1" w:after="100" w:afterAutospacing="1" w:line="240" w:lineRule="auto"/>
        <w:outlineLvl w:val="1"/>
        <w:rPr>
          <w:rFonts w:ascii="Times New Roman" w:eastAsia="Times New Roman" w:hAnsi="Times New Roman" w:cs="Times New Roman"/>
          <w:b/>
          <w:bCs/>
          <w:sz w:val="36"/>
          <w:szCs w:val="36"/>
        </w:rPr>
      </w:pPr>
      <w:r w:rsidRPr="00135EEA">
        <w:rPr>
          <w:rFonts w:ascii="Times New Roman" w:eastAsia="Times New Roman" w:hAnsi="Times New Roman" w:cs="Times New Roman"/>
          <w:b/>
          <w:bCs/>
          <w:sz w:val="36"/>
          <w:szCs w:val="36"/>
        </w:rPr>
        <w:t>Sources</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This notebook has reached its 50 source limit. </w:t>
      </w:r>
      <w:hyperlink r:id="rId118" w:tgtFrame="_blank" w:history="1">
        <w:r w:rsidRPr="00135EEA">
          <w:rPr>
            <w:rFonts w:ascii="Times New Roman" w:eastAsia="Times New Roman" w:hAnsi="Times New Roman" w:cs="Times New Roman"/>
            <w:color w:val="0000FF"/>
            <w:sz w:val="24"/>
            <w:szCs w:val="24"/>
            <w:u w:val="single"/>
          </w:rPr>
          <w:t xml:space="preserve">Upgrade. </w:t>
        </w:r>
      </w:hyperlink>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Segoe UI Symbol" w:eastAsia="Times New Roman" w:hAnsi="Segoe UI Symbol" w:cs="Segoe UI Symbol"/>
          <w:sz w:val="24"/>
          <w:szCs w:val="24"/>
        </w:rPr>
        <w:t>🔎</w:t>
      </w:r>
      <w:r w:rsidRPr="00135EEA">
        <w:rPr>
          <w:rFonts w:ascii="Times New Roman" w:eastAsia="Times New Roman" w:hAnsi="Times New Roman" w:cs="Times New Roman"/>
          <w:sz w:val="24"/>
          <w:szCs w:val="24"/>
        </w:rPr>
        <w:t xml:space="preserve">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Try Deep Research for an in-depth report and new sources! </w:t>
      </w:r>
    </w:p>
    <w:p w:rsidR="00135EEA" w:rsidRPr="00135EEA" w:rsidRDefault="00135EEA" w:rsidP="00135EEA">
      <w:pPr>
        <w:pBdr>
          <w:bottom w:val="single" w:sz="6" w:space="1" w:color="auto"/>
        </w:pBdr>
        <w:spacing w:after="0" w:line="240" w:lineRule="auto"/>
        <w:jc w:val="center"/>
        <w:rPr>
          <w:rFonts w:ascii="Arial" w:eastAsia="Times New Roman" w:hAnsi="Arial" w:cs="Arial"/>
          <w:vanish/>
          <w:sz w:val="16"/>
          <w:szCs w:val="16"/>
        </w:rPr>
      </w:pPr>
      <w:r w:rsidRPr="00135EEA">
        <w:rPr>
          <w:rFonts w:ascii="Arial" w:eastAsia="Times New Roman" w:hAnsi="Arial" w:cs="Arial"/>
          <w:vanish/>
          <w:sz w:val="16"/>
          <w:szCs w:val="16"/>
        </w:rPr>
        <w:t>Top of Form</w:t>
      </w:r>
    </w:p>
    <w:p w:rsidR="00135EEA" w:rsidRPr="00135EEA" w:rsidRDefault="00135EEA" w:rsidP="00135EEA">
      <w:pPr>
        <w:pBdr>
          <w:top w:val="single" w:sz="6" w:space="1" w:color="auto"/>
        </w:pBdr>
        <w:spacing w:after="0" w:line="240" w:lineRule="auto"/>
        <w:jc w:val="center"/>
        <w:rPr>
          <w:rFonts w:ascii="Arial" w:eastAsia="Times New Roman" w:hAnsi="Arial" w:cs="Arial"/>
          <w:vanish/>
          <w:sz w:val="16"/>
          <w:szCs w:val="16"/>
        </w:rPr>
      </w:pPr>
      <w:r w:rsidRPr="00135EEA">
        <w:rPr>
          <w:rFonts w:ascii="Arial" w:eastAsia="Times New Roman" w:hAnsi="Arial" w:cs="Arial"/>
          <w:vanish/>
          <w:sz w:val="16"/>
          <w:szCs w:val="16"/>
        </w:rPr>
        <w:t>Bottom of Form</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15" type="#_x0000_t75" style="width:150.6pt;height:28.2pt" o:ole="">
            <v:imagedata r:id="rId7" o:title=""/>
          </v:shape>
          <w:control r:id="rId119" w:name="DefaultOcxName113" w:shapeid="_x0000_i1515"/>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Select all sources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14" type="#_x0000_t75" style="width:18pt;height:15.6pt" o:ole="">
            <v:imagedata r:id="rId9" o:title=""/>
          </v:shape>
          <w:control r:id="rId120" w:name="DefaultOcxName213" w:shapeid="_x0000_i1514"/>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3letter explanation theoretical assessment learne application course topics textbook(2).docx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13" type="#_x0000_t75" style="width:18pt;height:15.6pt" o:ole="">
            <v:imagedata r:id="rId9" o:title=""/>
          </v:shape>
          <w:control r:id="rId121" w:name="DefaultOcxName313" w:shapeid="_x0000_i1513"/>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6formsubmission-request-ip-licence-mip-350-24-0100-000.pdf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12" type="#_x0000_t75" style="width:18pt;height:15.6pt" o:ole="">
            <v:imagedata r:id="rId9" o:title=""/>
          </v:shape>
          <w:control r:id="rId122" w:name="DefaultOcxName413" w:shapeid="_x0000_i1512"/>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ACFrOgDBOFxk_wgs7s3kvfoaK_UHG2rfuh2H6Ksaq95nZz6GgH5cAjrZn4k-7PbxLUK0BbpXrbvr9ncW2NLqkHcpjjhKbTpa1-wqYXgNthG9dN7MmdMtgJJsrxcHw7vDXur2zrvRYNQ2_4emmBis1iBZafk8K34-rvLzUHMtBg==.pdf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11" type="#_x0000_t75" style="width:18pt;height:15.6pt" o:ole="">
            <v:imagedata r:id="rId9" o:title=""/>
          </v:shape>
          <w:control r:id="rId123" w:name="DefaultOcxName56" w:shapeid="_x0000_i1511"/>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All notes 11/14/2025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10" type="#_x0000_t75" style="width:18pt;height:15.6pt" o:ole="">
            <v:imagedata r:id="rId9" o:title=""/>
          </v:shape>
          <w:control r:id="rId124" w:name="DefaultOcxName62" w:shapeid="_x0000_i1510"/>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Application Template Disability RFP Phase 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9" type="#_x0000_t75" style="width:18pt;height:15.6pt" o:ole="">
            <v:imagedata r:id="rId9" o:title=""/>
          </v:shape>
          <w:control r:id="rId125" w:name="DefaultOcxName72" w:shapeid="_x0000_i1509"/>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Career 3 total experience discovery tshingombe tshitadi.docx microsoft.docx 4(2).pdf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8" type="#_x0000_t75" style="width:18pt;height:15.6pt" o:ole="">
            <v:imagedata r:id="rId9" o:title=""/>
          </v:shape>
          <w:control r:id="rId126" w:name="DefaultOcxName82" w:shapeid="_x0000_i1508"/>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Career tshingombe tshitadi mentoring council trade qualification(3).docx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7" type="#_x0000_t75" style="width:18pt;height:15.6pt" o:ole="">
            <v:imagedata r:id="rId9" o:title=""/>
          </v:shape>
          <w:control r:id="rId127" w:name="DefaultOcxName92" w:shapeid="_x0000_i1507"/>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DATA RIGHTS 2024 (FOI) -S8 (INVALID REQUEST).pdf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6" type="#_x0000_t75" style="width:18pt;height:15.6pt" o:ole="">
            <v:imagedata r:id="rId9" o:title=""/>
          </v:shape>
          <w:control r:id="rId128" w:name="DefaultOcxName102" w:shapeid="_x0000_i1506"/>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Doc1 drawing engineering experimental(3)(1).docx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5" type="#_x0000_t75" style="width:18pt;height:15.6pt" o:ole="">
            <v:imagedata r:id="rId9" o:title=""/>
          </v:shape>
          <w:control r:id="rId129" w:name="DefaultOcxName112" w:shapeid="_x0000_i1505"/>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Doc12 design DRAWING , ALGORIGRME ,LOGIGRAME , ORGANIGRA DESIGN PRICIPLE REPRENSE LANGUAGE.docx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4" type="#_x0000_t75" style="width:18pt;height:15.6pt" o:ole="">
            <v:imagedata r:id="rId9" o:title=""/>
          </v:shape>
          <w:control r:id="rId130" w:name="DefaultOcxName122" w:shapeid="_x0000_i1504"/>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Electrical_Engineering_Math_Versus_Certification_Backlogs.m4a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3" type="#_x0000_t75" style="width:18pt;height:15.6pt" o:ole="">
            <v:imagedata r:id="rId9" o:title=""/>
          </v:shape>
          <w:control r:id="rId131" w:name="DefaultOcxName132" w:shapeid="_x0000_i1503"/>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Engineering Diploma Appeal Statement to DHET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2" type="#_x0000_t75" style="width:18pt;height:15.6pt" o:ole="">
            <v:imagedata r:id="rId9" o:title=""/>
          </v:shape>
          <w:control r:id="rId132" w:name="DefaultOcxName142" w:shapeid="_x0000_i1502"/>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Flip Portofilio docket review rigth low complain again award diploma combination(2).docx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1" type="#_x0000_t75" style="width:18pt;height:15.6pt" o:ole="">
            <v:imagedata r:id="rId9" o:title=""/>
          </v:shape>
          <w:control r:id="rId133" w:name="DefaultOcxName152" w:shapeid="_x0000_i1501"/>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Flip Portofilio docket review rigth low complain again award diploma combination(3).docx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500" type="#_x0000_t75" style="width:18pt;height:15.6pt" o:ole="">
            <v:imagedata r:id="rId9" o:title=""/>
          </v:shape>
          <w:control r:id="rId134" w:name="DefaultOcxName162" w:shapeid="_x0000_i1500"/>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Flip Portofilio docket review rigth low complain again award diploma combination(3).docx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9" type="#_x0000_t75" style="width:18pt;height:15.6pt" o:ole="">
            <v:imagedata r:id="rId9" o:title=""/>
          </v:shape>
          <w:control r:id="rId135" w:name="DefaultOcxName172" w:shapeid="_x0000_i1499"/>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Incident logged on 2024, supplie letter tendered.docx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8" type="#_x0000_t75" style="width:18pt;height:15.6pt" o:ole="">
            <v:imagedata r:id="rId9" o:title=""/>
          </v:shape>
          <w:control r:id="rId136" w:name="DefaultOcxName182" w:shapeid="_x0000_i1498"/>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Kananga5_experiemental-career-alison-graduat-ttrade-nated-and-ncv-ucod-univesity_ experiemntal alison published course-1.pdf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7" type="#_x0000_t75" style="width:18pt;height:15.6pt" o:ole="">
            <v:imagedata r:id="rId9" o:title=""/>
          </v:shape>
          <w:control r:id="rId137" w:name="DefaultOcxName192" w:shapeid="_x0000_i1497"/>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Letter experimental job experience 56 work theory educationel eninering orientation(3).docx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6" type="#_x0000_t75" style="width:18pt;height:15.6pt" o:ole="">
            <v:imagedata r:id="rId9" o:title=""/>
          </v:shape>
          <w:control r:id="rId138" w:name="DefaultOcxName202" w:shapeid="_x0000_i1496"/>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Letter experimental job experience 56 work theory educationel eninering orientation(3).docx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5" type="#_x0000_t75" style="width:18pt;height:15.6pt" o:ole="">
            <v:imagedata r:id="rId9" o:title=""/>
          </v:shape>
          <w:control r:id="rId139" w:name="DefaultOcxName212" w:shapeid="_x0000_i1495"/>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Letter experimental job experience print batchellor 2.docx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4" type="#_x0000_t75" style="width:18pt;height:15.6pt" o:ole="">
            <v:imagedata r:id="rId9" o:title=""/>
          </v:shape>
          <w:control r:id="rId140" w:name="DefaultOcxName222" w:shapeid="_x0000_i1494"/>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New Note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3" type="#_x0000_t75" style="width:18pt;height:15.6pt" o:ole="">
            <v:imagedata r:id="rId9" o:title=""/>
          </v:shape>
          <w:control r:id="rId141" w:name="DefaultOcxName232" w:shapeid="_x0000_i1493"/>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New Note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2" type="#_x0000_t75" style="width:18pt;height:15.6pt" o:ole="">
            <v:imagedata r:id="rId9" o:title=""/>
          </v:shape>
          <w:control r:id="rId142" w:name="DefaultOcxName242" w:shapeid="_x0000_i1492"/>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New Note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1" type="#_x0000_t75" style="width:18pt;height:15.6pt" o:ole="">
            <v:imagedata r:id="rId9" o:title=""/>
          </v:shape>
          <w:control r:id="rId143" w:name="DefaultOcxName252" w:shapeid="_x0000_i1491"/>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NotebookLM Mind Map.png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90" type="#_x0000_t75" style="width:18pt;height:15.6pt" o:ole="">
            <v:imagedata r:id="rId9" o:title=""/>
          </v:shape>
          <w:control r:id="rId144" w:name="DefaultOcxName262" w:shapeid="_x0000_i1490"/>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Professional Resume_CV - Atlantic International University 2-1.pdf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9" type="#_x0000_t75" style="width:18pt;height:15.6pt" o:ole="">
            <v:imagedata r:id="rId9" o:title=""/>
          </v:shape>
          <w:control r:id="rId145" w:name="DefaultOcxName272" w:shapeid="_x0000_i1489"/>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Professional Resume_CV - Atlantic International University 2.pdf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8" type="#_x0000_t75" style="width:18pt;height:15.6pt" o:ole="">
            <v:imagedata r:id="rId9" o:title=""/>
          </v:shape>
          <w:control r:id="rId146" w:name="DefaultOcxName282" w:shapeid="_x0000_i1488"/>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Questionnaire Results(2).pdf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7" type="#_x0000_t75" style="width:18pt;height:15.6pt" o:ole="">
            <v:imagedata r:id="rId9" o:title=""/>
          </v:shape>
          <w:control r:id="rId147" w:name="DefaultOcxName292" w:shapeid="_x0000_i1487"/>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Questionnaire Results-3.pdf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6" type="#_x0000_t75" style="width:18pt;height:15.6pt" o:ole="">
            <v:imagedata r:id="rId9" o:title=""/>
          </v:shape>
          <w:control r:id="rId148" w:name="DefaultOcxName302" w:shapeid="_x0000_i1486"/>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Record news reprinted statement(6).docx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5" type="#_x0000_t75" style="width:18pt;height:15.6pt" o:ole="">
            <v:imagedata r:id="rId9" o:title=""/>
          </v:shape>
          <w:control r:id="rId149" w:name="DefaultOcxName312" w:shapeid="_x0000_i1485"/>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Record news reprinted statement(6).docx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4" type="#_x0000_t75" style="width:18pt;height:15.6pt" o:ole="">
            <v:imagedata r:id="rId9" o:title=""/>
          </v:shape>
          <w:control r:id="rId150" w:name="DefaultOcxName322" w:shapeid="_x0000_i1484"/>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Report annual training candit security tshingombe.docx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3" type="#_x0000_t75" style="width:18pt;height:15.6pt" o:ole="">
            <v:imagedata r:id="rId9" o:title=""/>
          </v:shape>
          <w:control r:id="rId151" w:name="DefaultOcxName332" w:shapeid="_x0000_i1483"/>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Report annual training candit security tshingombe.docx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2" type="#_x0000_t75" style="width:18pt;height:15.6pt" o:ole="">
            <v:imagedata r:id="rId9" o:title=""/>
          </v:shape>
          <w:control r:id="rId152" w:name="DefaultOcxName342" w:shapeid="_x0000_i1482"/>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Research tshingombe eskom(1).docx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1" type="#_x0000_t75" style="width:18pt;height:15.6pt" o:ole="">
            <v:imagedata r:id="rId9" o:title=""/>
          </v:shape>
          <w:control r:id="rId153" w:name="DefaultOcxName352" w:shapeid="_x0000_i1481"/>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Signed letter to Fiston-Aug 2024.pdf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80" type="#_x0000_t75" style="width:18pt;height:15.6pt" o:ole="">
            <v:imagedata r:id="rId9" o:title=""/>
          </v:shape>
          <w:control r:id="rId154" w:name="DefaultOcxName362" w:shapeid="_x0000_i1480"/>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Ucpd tshingombe fiston(3).docx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9" type="#_x0000_t75" style="width:18pt;height:15.6pt" o:ole="">
            <v:imagedata r:id="rId9" o:title=""/>
          </v:shape>
          <w:control r:id="rId155" w:name="DefaultOcxName372" w:shapeid="_x0000_i1479"/>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atlantic university fee.pdf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8" type="#_x0000_t75" style="width:18pt;height:15.6pt" o:ole="">
            <v:imagedata r:id="rId9" o:title=""/>
          </v:shape>
          <w:control r:id="rId156" w:name="DefaultOcxName382" w:shapeid="_x0000_i1478"/>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department of science and innovation socio economic development.docx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7" type="#_x0000_t75" style="width:18pt;height:15.6pt" o:ole="">
            <v:imagedata r:id="rId9" o:title=""/>
          </v:shape>
          <w:control r:id="rId157" w:name="DefaultOcxName392" w:shapeid="_x0000_i1477"/>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drawing tshingombe enginnering research mast.docx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6" type="#_x0000_t75" style="width:18pt;height:15.6pt" o:ole="">
            <v:imagedata r:id="rId9" o:title=""/>
          </v:shape>
          <w:control r:id="rId158" w:name="DefaultOcxName402" w:shapeid="_x0000_i1476"/>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drawing tshingombe enginnering research mast.docx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5" type="#_x0000_t75" style="width:18pt;height:15.6pt" o:ole="">
            <v:imagedata r:id="rId9" o:title=""/>
          </v:shape>
          <w:control r:id="rId159" w:name="DefaultOcxName412" w:shapeid="_x0000_i1475"/>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engineering electrical tshingombe.docx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4" type="#_x0000_t75" style="width:18pt;height:15.6pt" o:ole="">
            <v:imagedata r:id="rId9" o:title=""/>
          </v:shape>
          <w:control r:id="rId160" w:name="DefaultOcxName422" w:shapeid="_x0000_i1474"/>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experimental2 career thesis tlantic office pc lab(3).docx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3" type="#_x0000_t75" style="width:18pt;height:15.6pt" o:ole="">
            <v:imagedata r:id="rId9" o:title=""/>
          </v:shape>
          <w:control r:id="rId161" w:name="DefaultOcxName432" w:shapeid="_x0000_i1473"/>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he history of telecommunications(1).docx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2" type="#_x0000_t75" style="width:18pt;height:15.6pt" o:ole="">
            <v:imagedata r:id="rId9" o:title=""/>
          </v:shape>
          <w:control r:id="rId162" w:name="DefaultOcxName442" w:shapeid="_x0000_i1472"/>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memotech engineering trade college(3).docx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1" type="#_x0000_t75" style="width:18pt;height:15.6pt" o:ole="">
            <v:imagedata r:id="rId9" o:title=""/>
          </v:shape>
          <w:control r:id="rId163" w:name="DefaultOcxName452" w:shapeid="_x0000_i1471"/>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saqa qcto purpose transcript tshingombe(3).docx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70" type="#_x0000_t75" style="width:18pt;height:15.6pt" o:ole="">
            <v:imagedata r:id="rId9" o:title=""/>
          </v:shape>
          <w:control r:id="rId164" w:name="DefaultOcxName462" w:shapeid="_x0000_i1470"/>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thesis course energie rural ..(1).docx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69" type="#_x0000_t75" style="width:18pt;height:15.6pt" o:ole="">
            <v:imagedata r:id="rId9" o:title=""/>
          </v:shape>
          <w:control r:id="rId165" w:name="DefaultOcxName472" w:shapeid="_x0000_i1469"/>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tshingombe drawing 35.(1)(1).docx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68" type="#_x0000_t75" style="width:18pt;height:15.6pt" o:ole="">
            <v:imagedata r:id="rId9" o:title=""/>
          </v:shape>
          <w:control r:id="rId166" w:name="DefaultOcxName482" w:shapeid="_x0000_i1468"/>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tshingombe sarb project Engineering electrical(1).docx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67" type="#_x0000_t75" style="width:18pt;height:15.6pt" o:ole="">
            <v:imagedata r:id="rId9" o:title=""/>
          </v:shape>
          <w:control r:id="rId167" w:name="DefaultOcxName492" w:shapeid="_x0000_i1467"/>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tshingombe scie bono project(1).docx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66" type="#_x0000_t75" style="width:18pt;height:15.6pt" o:ole="">
            <v:imagedata r:id="rId9" o:title=""/>
          </v:shape>
          <w:control r:id="rId168" w:name="DefaultOcxName502" w:shapeid="_x0000_i1466"/>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tshingombe tshitadi fiston bloc mark met career master.docx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65" type="#_x0000_t75" style="width:18pt;height:15.6pt" o:ole="">
            <v:imagedata r:id="rId9" o:title=""/>
          </v:shape>
          <w:control r:id="rId169" w:name="DefaultOcxName512" w:shapeid="_x0000_i1465"/>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tshingombeassessent-2.pdf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64" type="#_x0000_t75" style="width:18pt;height:15.6pt" o:ole="">
            <v:imagedata r:id="rId9" o:title=""/>
          </v:shape>
          <w:control r:id="rId170" w:name="DefaultOcxName522" w:shapeid="_x0000_i1464"/>
        </w:object>
      </w:r>
    </w:p>
    <w:p w:rsidR="00135EEA" w:rsidRPr="00135EEA" w:rsidRDefault="00135EEA" w:rsidP="00135EEA">
      <w:pPr>
        <w:spacing w:before="100" w:beforeAutospacing="1" w:after="100" w:afterAutospacing="1" w:line="240" w:lineRule="auto"/>
        <w:outlineLvl w:val="1"/>
        <w:rPr>
          <w:rFonts w:ascii="Times New Roman" w:eastAsia="Times New Roman" w:hAnsi="Times New Roman" w:cs="Times New Roman"/>
          <w:b/>
          <w:bCs/>
          <w:sz w:val="36"/>
          <w:szCs w:val="36"/>
        </w:rPr>
      </w:pPr>
      <w:r w:rsidRPr="00135EEA">
        <w:rPr>
          <w:rFonts w:ascii="Times New Roman" w:eastAsia="Times New Roman" w:hAnsi="Times New Roman" w:cs="Times New Roman"/>
          <w:b/>
          <w:bCs/>
          <w:sz w:val="36"/>
          <w:szCs w:val="36"/>
        </w:rPr>
        <w:t>Chat</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Segoe UI Symbol" w:eastAsia="Times New Roman" w:hAnsi="Segoe UI Symbol" w:cs="Segoe UI Symbol"/>
          <w:sz w:val="24"/>
          <w:szCs w:val="24"/>
        </w:rPr>
        <w:t>📐</w:t>
      </w:r>
      <w:r w:rsidRPr="00135EEA">
        <w:rPr>
          <w:rFonts w:ascii="Times New Roman" w:eastAsia="Times New Roman" w:hAnsi="Times New Roman" w:cs="Times New Roman"/>
          <w:sz w:val="24"/>
          <w:szCs w:val="24"/>
        </w:rPr>
        <w:t xml:space="preserve"> </w:t>
      </w:r>
    </w:p>
    <w:p w:rsidR="00135EEA" w:rsidRPr="00135EEA" w:rsidRDefault="00135EEA" w:rsidP="00135E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5EEA">
        <w:rPr>
          <w:rFonts w:ascii="Times New Roman" w:eastAsia="Times New Roman" w:hAnsi="Times New Roman" w:cs="Times New Roman"/>
          <w:b/>
          <w:bCs/>
          <w:kern w:val="36"/>
          <w:sz w:val="48"/>
          <w:szCs w:val="48"/>
        </w:rPr>
        <w:t xml:space="preserve">Engineering and Vocational Education nated Records and Specifications st peace college ///and dhet saqa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50 sources </w:t>
      </w:r>
    </w:p>
    <w:p w:rsidR="00135EEA" w:rsidRPr="00135EEA" w:rsidRDefault="00135EEA" w:rsidP="00135EEA">
      <w:pPr>
        <w:spacing w:before="100" w:beforeAutospacing="1" w:after="100" w:afterAutospacing="1"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The sources primarily document a comprehensive </w:t>
      </w:r>
      <w:r w:rsidRPr="00135EEA">
        <w:rPr>
          <w:rFonts w:ascii="Times New Roman" w:eastAsia="Times New Roman" w:hAnsi="Times New Roman" w:cs="Times New Roman"/>
          <w:b/>
          <w:bCs/>
          <w:sz w:val="24"/>
          <w:szCs w:val="24"/>
        </w:rPr>
        <w:t>portfolio and academic record</w:t>
      </w:r>
      <w:r w:rsidRPr="00135EEA">
        <w:rPr>
          <w:rFonts w:ascii="Times New Roman" w:eastAsia="Times New Roman" w:hAnsi="Times New Roman" w:cs="Times New Roman"/>
          <w:sz w:val="24"/>
          <w:szCs w:val="24"/>
        </w:rPr>
        <w:t xml:space="preserve"> for an individual named Tshingombe Tshitadi Fiston, focusing heavily on </w:t>
      </w:r>
      <w:r w:rsidRPr="00135EEA">
        <w:rPr>
          <w:rFonts w:ascii="Times New Roman" w:eastAsia="Times New Roman" w:hAnsi="Times New Roman" w:cs="Times New Roman"/>
          <w:b/>
          <w:bCs/>
          <w:sz w:val="24"/>
          <w:szCs w:val="24"/>
        </w:rPr>
        <w:t>electrotechnology and engineering studies</w:t>
      </w:r>
      <w:r w:rsidRPr="00135EEA">
        <w:rPr>
          <w:rFonts w:ascii="Times New Roman" w:eastAsia="Times New Roman" w:hAnsi="Times New Roman" w:cs="Times New Roman"/>
          <w:sz w:val="24"/>
          <w:szCs w:val="24"/>
        </w:rPr>
        <w:t xml:space="preserve"> (N1-N6 levels) within the South African technical and vocational education system (DHET, SAQA). A significant portion of the text addresses </w:t>
      </w:r>
      <w:r w:rsidRPr="00135EEA">
        <w:rPr>
          <w:rFonts w:ascii="Times New Roman" w:eastAsia="Times New Roman" w:hAnsi="Times New Roman" w:cs="Times New Roman"/>
          <w:b/>
          <w:bCs/>
          <w:sz w:val="24"/>
          <w:szCs w:val="24"/>
        </w:rPr>
        <w:t>administrative and academic irregularities</w:t>
      </w:r>
      <w:r w:rsidRPr="00135EEA">
        <w:rPr>
          <w:rFonts w:ascii="Times New Roman" w:eastAsia="Times New Roman" w:hAnsi="Times New Roman" w:cs="Times New Roman"/>
          <w:sz w:val="24"/>
          <w:szCs w:val="24"/>
        </w:rPr>
        <w:t xml:space="preserve">, including issues with exam results, certification backlogs, and requests for transcripts to pursue further qualifications domestically and abroad. Concurrently, the documents outline extensive </w:t>
      </w:r>
      <w:r w:rsidRPr="00135EEA">
        <w:rPr>
          <w:rFonts w:ascii="Times New Roman" w:eastAsia="Times New Roman" w:hAnsi="Times New Roman" w:cs="Times New Roman"/>
          <w:b/>
          <w:bCs/>
          <w:sz w:val="24"/>
          <w:szCs w:val="24"/>
        </w:rPr>
        <w:t>technical, security, and career research</w:t>
      </w:r>
      <w:r w:rsidRPr="00135EEA">
        <w:rPr>
          <w:rFonts w:ascii="Times New Roman" w:eastAsia="Times New Roman" w:hAnsi="Times New Roman" w:cs="Times New Roman"/>
          <w:sz w:val="24"/>
          <w:szCs w:val="24"/>
        </w:rPr>
        <w:t>, listing topics ranging from complex electrical circuits and manufacturing processes to police career profiles, cybersecurity certifications, and cloud engineering projects (GitHub, Azure, GitLab), indicating a broad interest in professional and technical advancement despite institutional certification obstacles.</w:t>
      </w:r>
    </w:p>
    <w:p w:rsidR="00135EEA" w:rsidRPr="00135EEA" w:rsidRDefault="00135EEA" w:rsidP="00135EEA">
      <w:pPr>
        <w:pBdr>
          <w:bottom w:val="single" w:sz="6" w:space="1" w:color="auto"/>
        </w:pBdr>
        <w:spacing w:after="0" w:line="240" w:lineRule="auto"/>
        <w:jc w:val="center"/>
        <w:rPr>
          <w:rFonts w:ascii="Arial" w:eastAsia="Times New Roman" w:hAnsi="Arial" w:cs="Arial"/>
          <w:vanish/>
          <w:sz w:val="16"/>
          <w:szCs w:val="16"/>
        </w:rPr>
      </w:pPr>
      <w:r w:rsidRPr="00135EEA">
        <w:rPr>
          <w:rFonts w:ascii="Arial" w:eastAsia="Times New Roman" w:hAnsi="Arial" w:cs="Arial"/>
          <w:vanish/>
          <w:sz w:val="16"/>
          <w:szCs w:val="16"/>
        </w:rPr>
        <w:t>Top of Form</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object w:dxaOrig="1440" w:dyaOrig="1440">
          <v:shape id="_x0000_i1463" type="#_x0000_t75" style="width:150.6pt;height:28.2pt" o:ole="">
            <v:imagedata r:id="rId7" o:title=""/>
          </v:shape>
          <w:control r:id="rId171" w:name="DefaultOcxName532" w:shapeid="_x0000_i1463"/>
        </w:objec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50 sources </w:t>
      </w:r>
    </w:p>
    <w:p w:rsidR="00135EEA" w:rsidRPr="00135EEA" w:rsidRDefault="00135EEA" w:rsidP="00135EEA">
      <w:pPr>
        <w:pBdr>
          <w:top w:val="single" w:sz="6" w:space="1" w:color="auto"/>
        </w:pBdr>
        <w:spacing w:after="0" w:line="240" w:lineRule="auto"/>
        <w:jc w:val="center"/>
        <w:rPr>
          <w:rFonts w:ascii="Arial" w:eastAsia="Times New Roman" w:hAnsi="Arial" w:cs="Arial"/>
          <w:vanish/>
          <w:sz w:val="16"/>
          <w:szCs w:val="16"/>
        </w:rPr>
      </w:pPr>
      <w:r w:rsidRPr="00135EEA">
        <w:rPr>
          <w:rFonts w:ascii="Arial" w:eastAsia="Times New Roman" w:hAnsi="Arial" w:cs="Arial"/>
          <w:vanish/>
          <w:sz w:val="16"/>
          <w:szCs w:val="16"/>
        </w:rPr>
        <w:t>Bottom of Form</w:t>
      </w:r>
    </w:p>
    <w:p w:rsidR="00135EEA" w:rsidRPr="00135EEA" w:rsidRDefault="00135EEA" w:rsidP="00135EEA">
      <w:pPr>
        <w:pBdr>
          <w:bottom w:val="single" w:sz="6" w:space="1" w:color="auto"/>
        </w:pBdr>
        <w:spacing w:after="0" w:line="240" w:lineRule="auto"/>
        <w:jc w:val="center"/>
        <w:rPr>
          <w:rFonts w:ascii="Arial" w:eastAsia="Times New Roman" w:hAnsi="Arial" w:cs="Arial"/>
          <w:vanish/>
          <w:sz w:val="16"/>
          <w:szCs w:val="16"/>
        </w:rPr>
      </w:pPr>
      <w:r w:rsidRPr="00135EEA">
        <w:rPr>
          <w:rFonts w:ascii="Arial" w:eastAsia="Times New Roman" w:hAnsi="Arial" w:cs="Arial"/>
          <w:vanish/>
          <w:sz w:val="16"/>
          <w:szCs w:val="16"/>
        </w:rPr>
        <w:t>Top of Form</w:t>
      </w:r>
    </w:p>
    <w:p w:rsidR="00135EEA" w:rsidRPr="00135EEA" w:rsidRDefault="00135EEA" w:rsidP="00135EEA">
      <w:pPr>
        <w:pBdr>
          <w:top w:val="single" w:sz="6" w:space="1" w:color="auto"/>
        </w:pBdr>
        <w:spacing w:after="0" w:line="240" w:lineRule="auto"/>
        <w:jc w:val="center"/>
        <w:rPr>
          <w:rFonts w:ascii="Arial" w:eastAsia="Times New Roman" w:hAnsi="Arial" w:cs="Arial"/>
          <w:vanish/>
          <w:sz w:val="16"/>
          <w:szCs w:val="16"/>
        </w:rPr>
      </w:pPr>
      <w:r w:rsidRPr="00135EEA">
        <w:rPr>
          <w:rFonts w:ascii="Arial" w:eastAsia="Times New Roman" w:hAnsi="Arial" w:cs="Arial"/>
          <w:vanish/>
          <w:sz w:val="16"/>
          <w:szCs w:val="16"/>
        </w:rPr>
        <w:t>Bottom of Form</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How do vocational education systems, like NATED, handle certification irregularities and backlogs?</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What specific technical competencies in electrotechnology and engineering are evidenced across the learner's portfolio?</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How does the documented career development align with the emerging technologies mentioned in the curriculum materials?</w:t>
      </w:r>
    </w:p>
    <w:p w:rsidR="00135EEA" w:rsidRPr="00135EEA" w:rsidRDefault="00135EEA" w:rsidP="00135EEA">
      <w:pPr>
        <w:spacing w:before="100" w:beforeAutospacing="1" w:after="100" w:afterAutospacing="1" w:line="240" w:lineRule="auto"/>
        <w:outlineLvl w:val="1"/>
        <w:rPr>
          <w:rFonts w:ascii="Times New Roman" w:eastAsia="Times New Roman" w:hAnsi="Times New Roman" w:cs="Times New Roman"/>
          <w:b/>
          <w:bCs/>
          <w:sz w:val="36"/>
          <w:szCs w:val="36"/>
        </w:rPr>
      </w:pPr>
      <w:r w:rsidRPr="00135EEA">
        <w:rPr>
          <w:rFonts w:ascii="Times New Roman" w:eastAsia="Times New Roman" w:hAnsi="Times New Roman" w:cs="Times New Roman"/>
          <w:b/>
          <w:bCs/>
          <w:sz w:val="36"/>
          <w:szCs w:val="36"/>
        </w:rPr>
        <w:t>Studio</w:t>
      </w:r>
    </w:p>
    <w:p w:rsidR="00135EEA" w:rsidRPr="00135EEA" w:rsidRDefault="00135EEA" w:rsidP="00135EEA">
      <w:pPr>
        <w:spacing w:before="100" w:beforeAutospacing="1" w:after="100" w:afterAutospacing="1" w:line="240" w:lineRule="auto"/>
        <w:outlineLvl w:val="1"/>
        <w:rPr>
          <w:rFonts w:ascii="Times New Roman" w:eastAsia="Times New Roman" w:hAnsi="Times New Roman" w:cs="Times New Roman"/>
          <w:b/>
          <w:bCs/>
          <w:sz w:val="36"/>
          <w:szCs w:val="36"/>
        </w:rPr>
      </w:pPr>
      <w:r w:rsidRPr="00135EEA">
        <w:rPr>
          <w:rFonts w:ascii="Times New Roman" w:eastAsia="Times New Roman" w:hAnsi="Times New Roman" w:cs="Times New Roman"/>
          <w:b/>
          <w:bCs/>
          <w:sz w:val="36"/>
          <w:szCs w:val="36"/>
        </w:rPr>
        <w:t xml:space="preserve">Mindmap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Engineering, Education, and Technology Systems Taxonomy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Based on 28 sources </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Engineering, Education, and Technology Systems&lt;Electrical &amp; Electronic Engineering Concepts&lt;Engineering Mathematics &amp; Science&lt;Qualifications and Accreditation Frameworks&lt;Information and Security Systems&lt;Advanced Technology and Application Fields&lt;Core Electrical Theory&lt;Advanced Electrical Topics&lt;Electronics &amp; Computing&lt;Testing and Inspection&lt;Engineering Mathematics Units (SQA)&lt;Core Physics/Mechanics&lt;Signal &amp; Data Analysis&lt;South African Framework (NQF/SAQA)&lt;International Qualifications (SQA/AIU)&lt;Assessment and Certification&lt;ICT and Software&lt;Police and Law Enforcement Systems&lt;Security Equipment &amp; Applications&lt;Data and AI/ML&lt;Emerging Engineering Disciplines&lt;Specialized Logistics and Trade&lt;Ohm's &amp; Kirchhoff's LawsAC/DC CircuitsImpedance, Reactance, Phase AnglePower in Single/Three PhaseTransformers (Ratio, Losses, Protection)High Voltage EngineeringSmart Grids and IoT ApplicationsRenewable Energy SystemsElectromagnetic Induction/Maxwell EquationsMotor Control (VSD, Start-Delta, PWM)Semiconductors (Diode, BJT, MOSFET, Thyristor)Analog/Digital Circuits (Op-Amps, Filters, Logic Gates)Microcontrollers (PIC, Arduino, Programming)Digital Logic (Boolean, Flip-Flops, Counters)High Level Engineering Software (I/O Programs, Flowcharts)Inspection &amp; Testing of LV Electrical Installations (BS7671)Test Instruments (Voltmeter, Multimeter, Insulation Tester)Fault Finding (Control Panels, Motors, Relays)System Reliability TestingEngineering Mathematics 1 (Functions, Vectors)Engineering Mathematics 2 (Trigonometry, Complex Numbers)Engineering Mathematics 4 (Complex Equations, De Moivre)Engineering Mathematics 5 (Differential Equations, Laplace Transforms)Thermo/Applied Thermal Engineering (Heat Balance)Stress, Strain, Elasticity (Young's Modulus)Nodal Analysis (Force Calculation)Hydraulic/Pneumatic SystemsSignal ProcessingFourier and Laplace TransformsData Analysis (Variance, Covariance)National Qualification Framework (NQF Levels 1-10)SAQA (Foreign Institution Inquiries, Evaluation)DHET/TVET College System (NATED N1-N6, Irregularities, Backlog)Umalusi (Certification Mandate, Backlog Reduction)QCTO (Occupational Qualifications Sub Framework)SQA Advanced Certificate/Diploma in Electrical EngineeringAtlantic International University (Customized Program)CPD (Continuing Professional Development)ICASS Tasks (Internal Continuous Assessment)Trade Test Requirements (4 Subject Pass, Practical)Graded Units (Examination, Project)Certification Backlog (SITA, DHET, Umalusi Collaboration)Database Administration/Management Systems (LMS, SIS)Cybersecurity (Bibliotechnology, Cloud Hosting)Software Engineering (SDLC, Program Coding, Testing)High Level Engineering SoftwareRPA (Robotic Process Automation)Crime Management Services (CMS, Docket Management)Law Enforcement Record System (RMS)Forensic Science (Ballistics, Biology, Question Documents)Cyber-Physical Systems (CPS) SecurityAlarm, Access Control, Fire Detection SystemsCCTV (Technical Parameters, Analysis)X-Ray, Metal, Bomb DetectionPrivate Security Regulation Act (PSIRA)AGI in Human-Machine CollaborationAzure AI Search and OpenAI ServiceDeep Learning and Neural Networks (Medical Imaging)Data Preprocessing and Feature EngineeringQuantum Computing (Algorithms, Systems Engineering)Genetic Engineering (CRISPR, Manufacturing Processes)Neurotechnology (Brain-Computer Interfaces in Education)Edge Computing (Smart Grids, Renewable Energy)Nano-technology and EnergySupply Chain Management and TraceabilityBlockchain/DLT (Secure Credentialing, NFTs)Wholesale Trade Management (Procurement, Risk Management)</w:t>
      </w:r>
    </w:p>
    <w:p w:rsidR="00135EEA" w:rsidRPr="00135EEA" w:rsidRDefault="00135EEA" w:rsidP="00135EEA">
      <w:pPr>
        <w:spacing w:after="0" w:line="240" w:lineRule="auto"/>
        <w:rPr>
          <w:rFonts w:ascii="Times New Roman" w:eastAsia="Times New Roman" w:hAnsi="Times New Roman" w:cs="Times New Roman"/>
          <w:sz w:val="24"/>
          <w:szCs w:val="24"/>
        </w:rPr>
      </w:pPr>
      <w:r w:rsidRPr="00135EEA">
        <w:rPr>
          <w:rFonts w:ascii="Times New Roman" w:eastAsia="Times New Roman" w:hAnsi="Times New Roman" w:cs="Times New Roman"/>
          <w:sz w:val="24"/>
          <w:szCs w:val="24"/>
        </w:rPr>
        <w:t xml:space="preserve">NotebookLM can be inaccurate; please double check its responses. </w:t>
      </w:r>
    </w:p>
    <w:p w:rsidR="002166DC" w:rsidRDefault="002166DC">
      <w:bookmarkStart w:id="0" w:name="_GoBack"/>
      <w:bookmarkEnd w:id="0"/>
    </w:p>
    <w:sectPr w:rsidR="00216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6DC"/>
    <w:rsid w:val="000C477A"/>
    <w:rsid w:val="00135EEA"/>
    <w:rsid w:val="001950C8"/>
    <w:rsid w:val="002166DC"/>
    <w:rsid w:val="00401FCF"/>
    <w:rsid w:val="00570192"/>
    <w:rsid w:val="005D3C97"/>
    <w:rsid w:val="007117AC"/>
    <w:rsid w:val="0072522A"/>
    <w:rsid w:val="00860D1B"/>
    <w:rsid w:val="00B8507C"/>
    <w:rsid w:val="00BB4BE7"/>
    <w:rsid w:val="00BF0CD2"/>
    <w:rsid w:val="00C1463F"/>
    <w:rsid w:val="00CB109B"/>
    <w:rsid w:val="00CD30FF"/>
    <w:rsid w:val="00D27D05"/>
    <w:rsid w:val="00E96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7FBD"/>
  <w15:chartTrackingRefBased/>
  <w15:docId w15:val="{480303B3-55D2-43D0-B9AE-B0A3CF2F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50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50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2166DC"/>
  </w:style>
  <w:style w:type="character" w:styleId="HTMLCode">
    <w:name w:val="HTML Code"/>
    <w:basedOn w:val="DefaultParagraphFont"/>
    <w:uiPriority w:val="99"/>
    <w:semiHidden/>
    <w:unhideWhenUsed/>
    <w:rsid w:val="00E969B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850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507C"/>
    <w:rPr>
      <w:rFonts w:ascii="Times New Roman" w:eastAsia="Times New Roman" w:hAnsi="Times New Roman" w:cs="Times New Roman"/>
      <w:b/>
      <w:bCs/>
      <w:sz w:val="36"/>
      <w:szCs w:val="36"/>
    </w:rPr>
  </w:style>
  <w:style w:type="character" w:customStyle="1" w:styleId="sharing-notebook-badge-text">
    <w:name w:val="sharing-notebook-badge-text"/>
    <w:basedOn w:val="DefaultParagraphFont"/>
    <w:rsid w:val="00B8507C"/>
  </w:style>
  <w:style w:type="character" w:customStyle="1" w:styleId="ng-tns-c3015237097-0">
    <w:name w:val="ng-tns-c3015237097-0"/>
    <w:basedOn w:val="DefaultParagraphFont"/>
    <w:rsid w:val="00B8507C"/>
  </w:style>
  <w:style w:type="paragraph" w:styleId="z-TopofForm">
    <w:name w:val="HTML Top of Form"/>
    <w:basedOn w:val="Normal"/>
    <w:next w:val="Normal"/>
    <w:link w:val="z-TopofFormChar"/>
    <w:hidden/>
    <w:uiPriority w:val="99"/>
    <w:semiHidden/>
    <w:unhideWhenUsed/>
    <w:rsid w:val="00B8507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8507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8507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8507C"/>
    <w:rPr>
      <w:rFonts w:ascii="Arial" w:eastAsia="Times New Roman" w:hAnsi="Arial" w:cs="Arial"/>
      <w:vanish/>
      <w:sz w:val="16"/>
      <w:szCs w:val="16"/>
    </w:rPr>
  </w:style>
  <w:style w:type="character" w:customStyle="1" w:styleId="ng-tns-c1235291153-2">
    <w:name w:val="ng-tns-c1235291153-2"/>
    <w:basedOn w:val="DefaultParagraphFont"/>
    <w:rsid w:val="00B8507C"/>
  </w:style>
  <w:style w:type="character" w:customStyle="1" w:styleId="xap-emoji-picker-trigger">
    <w:name w:val="xap-emoji-picker-trigger"/>
    <w:basedOn w:val="DefaultParagraphFont"/>
    <w:rsid w:val="00B8507C"/>
  </w:style>
  <w:style w:type="character" w:customStyle="1" w:styleId="emoji-editable">
    <w:name w:val="emoji-editable"/>
    <w:basedOn w:val="DefaultParagraphFont"/>
    <w:rsid w:val="00B8507C"/>
  </w:style>
  <w:style w:type="character" w:customStyle="1" w:styleId="notebook-subtitle">
    <w:name w:val="notebook-subtitle"/>
    <w:basedOn w:val="DefaultParagraphFont"/>
    <w:rsid w:val="00B8507C"/>
  </w:style>
  <w:style w:type="character" w:customStyle="1" w:styleId="notebook-summary">
    <w:name w:val="notebook-summary"/>
    <w:basedOn w:val="DefaultParagraphFont"/>
    <w:rsid w:val="00B8507C"/>
  </w:style>
  <w:style w:type="paragraph" w:styleId="NormalWeb">
    <w:name w:val="Normal (Web)"/>
    <w:basedOn w:val="Normal"/>
    <w:uiPriority w:val="99"/>
    <w:semiHidden/>
    <w:unhideWhenUsed/>
    <w:rsid w:val="00B850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507C"/>
    <w:rPr>
      <w:b/>
      <w:bCs/>
    </w:rPr>
  </w:style>
  <w:style w:type="character" w:customStyle="1" w:styleId="line">
    <w:name w:val="line"/>
    <w:basedOn w:val="DefaultParagraphFont"/>
    <w:rsid w:val="00B8507C"/>
  </w:style>
  <w:style w:type="character" w:customStyle="1" w:styleId="mat-label-medium">
    <w:name w:val="mat-label-medium"/>
    <w:basedOn w:val="DefaultParagraphFont"/>
    <w:rsid w:val="005D3C97"/>
  </w:style>
  <w:style w:type="paragraph" w:styleId="HTMLPreformatted">
    <w:name w:val="HTML Preformatted"/>
    <w:basedOn w:val="Normal"/>
    <w:link w:val="HTMLPreformattedChar"/>
    <w:uiPriority w:val="99"/>
    <w:semiHidden/>
    <w:unhideWhenUsed/>
    <w:rsid w:val="00CB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09B"/>
    <w:rPr>
      <w:rFonts w:ascii="Courier New" w:eastAsia="Times New Roman" w:hAnsi="Courier New" w:cs="Courier New"/>
      <w:sz w:val="20"/>
      <w:szCs w:val="20"/>
    </w:rPr>
  </w:style>
  <w:style w:type="character" w:customStyle="1" w:styleId="mord">
    <w:name w:val="mord"/>
    <w:basedOn w:val="DefaultParagraphFont"/>
    <w:rsid w:val="00CB109B"/>
  </w:style>
  <w:style w:type="character" w:customStyle="1" w:styleId="mrel">
    <w:name w:val="mrel"/>
    <w:basedOn w:val="DefaultParagraphFont"/>
    <w:rsid w:val="00CB109B"/>
  </w:style>
  <w:style w:type="character" w:customStyle="1" w:styleId="vlist-s">
    <w:name w:val="vlist-s"/>
    <w:basedOn w:val="DefaultParagraphFont"/>
    <w:rsid w:val="00401FCF"/>
  </w:style>
  <w:style w:type="character" w:customStyle="1" w:styleId="mop">
    <w:name w:val="mop"/>
    <w:basedOn w:val="DefaultParagraphFont"/>
    <w:rsid w:val="00401FCF"/>
  </w:style>
  <w:style w:type="character" w:customStyle="1" w:styleId="mopen">
    <w:name w:val="mopen"/>
    <w:basedOn w:val="DefaultParagraphFont"/>
    <w:rsid w:val="00401FCF"/>
  </w:style>
  <w:style w:type="character" w:customStyle="1" w:styleId="mclose">
    <w:name w:val="mclose"/>
    <w:basedOn w:val="DefaultParagraphFont"/>
    <w:rsid w:val="00401FCF"/>
  </w:style>
  <w:style w:type="character" w:customStyle="1" w:styleId="mbin">
    <w:name w:val="mbin"/>
    <w:basedOn w:val="DefaultParagraphFont"/>
    <w:rsid w:val="00401FCF"/>
  </w:style>
  <w:style w:type="character" w:styleId="Hyperlink">
    <w:name w:val="Hyperlink"/>
    <w:basedOn w:val="DefaultParagraphFont"/>
    <w:uiPriority w:val="99"/>
    <w:semiHidden/>
    <w:unhideWhenUsed/>
    <w:rsid w:val="0072522A"/>
    <w:rPr>
      <w:color w:val="0000FF"/>
      <w:u w:val="single"/>
    </w:rPr>
  </w:style>
  <w:style w:type="character" w:customStyle="1" w:styleId="ng-tns-c3015237097-6">
    <w:name w:val="ng-tns-c3015237097-6"/>
    <w:basedOn w:val="DefaultParagraphFont"/>
    <w:rsid w:val="00135EEA"/>
  </w:style>
  <w:style w:type="character" w:customStyle="1" w:styleId="ng-tns-c1235291153-8">
    <w:name w:val="ng-tns-c1235291153-8"/>
    <w:basedOn w:val="DefaultParagraphFont"/>
    <w:rsid w:val="00135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842">
      <w:bodyDiv w:val="1"/>
      <w:marLeft w:val="0"/>
      <w:marRight w:val="0"/>
      <w:marTop w:val="0"/>
      <w:marBottom w:val="0"/>
      <w:divBdr>
        <w:top w:val="none" w:sz="0" w:space="0" w:color="auto"/>
        <w:left w:val="none" w:sz="0" w:space="0" w:color="auto"/>
        <w:bottom w:val="none" w:sz="0" w:space="0" w:color="auto"/>
        <w:right w:val="none" w:sz="0" w:space="0" w:color="auto"/>
      </w:divBdr>
      <w:divsChild>
        <w:div w:id="1053506203">
          <w:marLeft w:val="0"/>
          <w:marRight w:val="0"/>
          <w:marTop w:val="0"/>
          <w:marBottom w:val="0"/>
          <w:divBdr>
            <w:top w:val="none" w:sz="0" w:space="0" w:color="auto"/>
            <w:left w:val="none" w:sz="0" w:space="0" w:color="auto"/>
            <w:bottom w:val="none" w:sz="0" w:space="0" w:color="auto"/>
            <w:right w:val="none" w:sz="0" w:space="0" w:color="auto"/>
          </w:divBdr>
        </w:div>
        <w:div w:id="124935832">
          <w:marLeft w:val="0"/>
          <w:marRight w:val="0"/>
          <w:marTop w:val="0"/>
          <w:marBottom w:val="0"/>
          <w:divBdr>
            <w:top w:val="none" w:sz="0" w:space="0" w:color="auto"/>
            <w:left w:val="none" w:sz="0" w:space="0" w:color="auto"/>
            <w:bottom w:val="none" w:sz="0" w:space="0" w:color="auto"/>
            <w:right w:val="none" w:sz="0" w:space="0" w:color="auto"/>
          </w:divBdr>
          <w:divsChild>
            <w:div w:id="1944143605">
              <w:marLeft w:val="0"/>
              <w:marRight w:val="0"/>
              <w:marTop w:val="0"/>
              <w:marBottom w:val="0"/>
              <w:divBdr>
                <w:top w:val="none" w:sz="0" w:space="0" w:color="auto"/>
                <w:left w:val="none" w:sz="0" w:space="0" w:color="auto"/>
                <w:bottom w:val="none" w:sz="0" w:space="0" w:color="auto"/>
                <w:right w:val="none" w:sz="0" w:space="0" w:color="auto"/>
              </w:divBdr>
            </w:div>
            <w:div w:id="923879171">
              <w:marLeft w:val="0"/>
              <w:marRight w:val="0"/>
              <w:marTop w:val="0"/>
              <w:marBottom w:val="0"/>
              <w:divBdr>
                <w:top w:val="none" w:sz="0" w:space="0" w:color="auto"/>
                <w:left w:val="none" w:sz="0" w:space="0" w:color="auto"/>
                <w:bottom w:val="none" w:sz="0" w:space="0" w:color="auto"/>
                <w:right w:val="none" w:sz="0" w:space="0" w:color="auto"/>
              </w:divBdr>
            </w:div>
            <w:div w:id="1478183049">
              <w:marLeft w:val="0"/>
              <w:marRight w:val="0"/>
              <w:marTop w:val="0"/>
              <w:marBottom w:val="0"/>
              <w:divBdr>
                <w:top w:val="none" w:sz="0" w:space="0" w:color="auto"/>
                <w:left w:val="none" w:sz="0" w:space="0" w:color="auto"/>
                <w:bottom w:val="none" w:sz="0" w:space="0" w:color="auto"/>
                <w:right w:val="none" w:sz="0" w:space="0" w:color="auto"/>
              </w:divBdr>
            </w:div>
            <w:div w:id="1497573426">
              <w:marLeft w:val="0"/>
              <w:marRight w:val="0"/>
              <w:marTop w:val="0"/>
              <w:marBottom w:val="0"/>
              <w:divBdr>
                <w:top w:val="none" w:sz="0" w:space="0" w:color="auto"/>
                <w:left w:val="none" w:sz="0" w:space="0" w:color="auto"/>
                <w:bottom w:val="none" w:sz="0" w:space="0" w:color="auto"/>
                <w:right w:val="none" w:sz="0" w:space="0" w:color="auto"/>
              </w:divBdr>
            </w:div>
            <w:div w:id="265969542">
              <w:marLeft w:val="0"/>
              <w:marRight w:val="0"/>
              <w:marTop w:val="0"/>
              <w:marBottom w:val="0"/>
              <w:divBdr>
                <w:top w:val="none" w:sz="0" w:space="0" w:color="auto"/>
                <w:left w:val="none" w:sz="0" w:space="0" w:color="auto"/>
                <w:bottom w:val="none" w:sz="0" w:space="0" w:color="auto"/>
                <w:right w:val="none" w:sz="0" w:space="0" w:color="auto"/>
              </w:divBdr>
            </w:div>
            <w:div w:id="1295059292">
              <w:marLeft w:val="0"/>
              <w:marRight w:val="0"/>
              <w:marTop w:val="0"/>
              <w:marBottom w:val="0"/>
              <w:divBdr>
                <w:top w:val="none" w:sz="0" w:space="0" w:color="auto"/>
                <w:left w:val="none" w:sz="0" w:space="0" w:color="auto"/>
                <w:bottom w:val="none" w:sz="0" w:space="0" w:color="auto"/>
                <w:right w:val="none" w:sz="0" w:space="0" w:color="auto"/>
              </w:divBdr>
            </w:div>
            <w:div w:id="626933535">
              <w:marLeft w:val="0"/>
              <w:marRight w:val="0"/>
              <w:marTop w:val="0"/>
              <w:marBottom w:val="0"/>
              <w:divBdr>
                <w:top w:val="none" w:sz="0" w:space="0" w:color="auto"/>
                <w:left w:val="none" w:sz="0" w:space="0" w:color="auto"/>
                <w:bottom w:val="none" w:sz="0" w:space="0" w:color="auto"/>
                <w:right w:val="none" w:sz="0" w:space="0" w:color="auto"/>
              </w:divBdr>
            </w:div>
            <w:div w:id="323901029">
              <w:marLeft w:val="0"/>
              <w:marRight w:val="0"/>
              <w:marTop w:val="0"/>
              <w:marBottom w:val="0"/>
              <w:divBdr>
                <w:top w:val="none" w:sz="0" w:space="0" w:color="auto"/>
                <w:left w:val="none" w:sz="0" w:space="0" w:color="auto"/>
                <w:bottom w:val="none" w:sz="0" w:space="0" w:color="auto"/>
                <w:right w:val="none" w:sz="0" w:space="0" w:color="auto"/>
              </w:divBdr>
            </w:div>
            <w:div w:id="6836132">
              <w:marLeft w:val="0"/>
              <w:marRight w:val="0"/>
              <w:marTop w:val="0"/>
              <w:marBottom w:val="0"/>
              <w:divBdr>
                <w:top w:val="none" w:sz="0" w:space="0" w:color="auto"/>
                <w:left w:val="none" w:sz="0" w:space="0" w:color="auto"/>
                <w:bottom w:val="none" w:sz="0" w:space="0" w:color="auto"/>
                <w:right w:val="none" w:sz="0" w:space="0" w:color="auto"/>
              </w:divBdr>
            </w:div>
            <w:div w:id="1726945661">
              <w:marLeft w:val="0"/>
              <w:marRight w:val="0"/>
              <w:marTop w:val="0"/>
              <w:marBottom w:val="0"/>
              <w:divBdr>
                <w:top w:val="none" w:sz="0" w:space="0" w:color="auto"/>
                <w:left w:val="none" w:sz="0" w:space="0" w:color="auto"/>
                <w:bottom w:val="none" w:sz="0" w:space="0" w:color="auto"/>
                <w:right w:val="none" w:sz="0" w:space="0" w:color="auto"/>
              </w:divBdr>
            </w:div>
            <w:div w:id="1703169666">
              <w:marLeft w:val="0"/>
              <w:marRight w:val="0"/>
              <w:marTop w:val="0"/>
              <w:marBottom w:val="0"/>
              <w:divBdr>
                <w:top w:val="none" w:sz="0" w:space="0" w:color="auto"/>
                <w:left w:val="none" w:sz="0" w:space="0" w:color="auto"/>
                <w:bottom w:val="none" w:sz="0" w:space="0" w:color="auto"/>
                <w:right w:val="none" w:sz="0" w:space="0" w:color="auto"/>
              </w:divBdr>
            </w:div>
            <w:div w:id="1942443924">
              <w:marLeft w:val="0"/>
              <w:marRight w:val="0"/>
              <w:marTop w:val="0"/>
              <w:marBottom w:val="0"/>
              <w:divBdr>
                <w:top w:val="none" w:sz="0" w:space="0" w:color="auto"/>
                <w:left w:val="none" w:sz="0" w:space="0" w:color="auto"/>
                <w:bottom w:val="none" w:sz="0" w:space="0" w:color="auto"/>
                <w:right w:val="none" w:sz="0" w:space="0" w:color="auto"/>
              </w:divBdr>
            </w:div>
            <w:div w:id="1749618533">
              <w:marLeft w:val="0"/>
              <w:marRight w:val="0"/>
              <w:marTop w:val="0"/>
              <w:marBottom w:val="0"/>
              <w:divBdr>
                <w:top w:val="none" w:sz="0" w:space="0" w:color="auto"/>
                <w:left w:val="none" w:sz="0" w:space="0" w:color="auto"/>
                <w:bottom w:val="none" w:sz="0" w:space="0" w:color="auto"/>
                <w:right w:val="none" w:sz="0" w:space="0" w:color="auto"/>
              </w:divBdr>
            </w:div>
            <w:div w:id="742223341">
              <w:marLeft w:val="0"/>
              <w:marRight w:val="0"/>
              <w:marTop w:val="0"/>
              <w:marBottom w:val="0"/>
              <w:divBdr>
                <w:top w:val="none" w:sz="0" w:space="0" w:color="auto"/>
                <w:left w:val="none" w:sz="0" w:space="0" w:color="auto"/>
                <w:bottom w:val="none" w:sz="0" w:space="0" w:color="auto"/>
                <w:right w:val="none" w:sz="0" w:space="0" w:color="auto"/>
              </w:divBdr>
            </w:div>
            <w:div w:id="1362702338">
              <w:marLeft w:val="0"/>
              <w:marRight w:val="0"/>
              <w:marTop w:val="0"/>
              <w:marBottom w:val="0"/>
              <w:divBdr>
                <w:top w:val="none" w:sz="0" w:space="0" w:color="auto"/>
                <w:left w:val="none" w:sz="0" w:space="0" w:color="auto"/>
                <w:bottom w:val="none" w:sz="0" w:space="0" w:color="auto"/>
                <w:right w:val="none" w:sz="0" w:space="0" w:color="auto"/>
              </w:divBdr>
            </w:div>
            <w:div w:id="1558324143">
              <w:marLeft w:val="0"/>
              <w:marRight w:val="0"/>
              <w:marTop w:val="0"/>
              <w:marBottom w:val="0"/>
              <w:divBdr>
                <w:top w:val="none" w:sz="0" w:space="0" w:color="auto"/>
                <w:left w:val="none" w:sz="0" w:space="0" w:color="auto"/>
                <w:bottom w:val="none" w:sz="0" w:space="0" w:color="auto"/>
                <w:right w:val="none" w:sz="0" w:space="0" w:color="auto"/>
              </w:divBdr>
            </w:div>
            <w:div w:id="226310037">
              <w:marLeft w:val="0"/>
              <w:marRight w:val="0"/>
              <w:marTop w:val="0"/>
              <w:marBottom w:val="0"/>
              <w:divBdr>
                <w:top w:val="none" w:sz="0" w:space="0" w:color="auto"/>
                <w:left w:val="none" w:sz="0" w:space="0" w:color="auto"/>
                <w:bottom w:val="none" w:sz="0" w:space="0" w:color="auto"/>
                <w:right w:val="none" w:sz="0" w:space="0" w:color="auto"/>
              </w:divBdr>
            </w:div>
            <w:div w:id="2027825103">
              <w:marLeft w:val="0"/>
              <w:marRight w:val="0"/>
              <w:marTop w:val="0"/>
              <w:marBottom w:val="0"/>
              <w:divBdr>
                <w:top w:val="none" w:sz="0" w:space="0" w:color="auto"/>
                <w:left w:val="none" w:sz="0" w:space="0" w:color="auto"/>
                <w:bottom w:val="none" w:sz="0" w:space="0" w:color="auto"/>
                <w:right w:val="none" w:sz="0" w:space="0" w:color="auto"/>
              </w:divBdr>
            </w:div>
            <w:div w:id="831917829">
              <w:marLeft w:val="0"/>
              <w:marRight w:val="0"/>
              <w:marTop w:val="0"/>
              <w:marBottom w:val="0"/>
              <w:divBdr>
                <w:top w:val="none" w:sz="0" w:space="0" w:color="auto"/>
                <w:left w:val="none" w:sz="0" w:space="0" w:color="auto"/>
                <w:bottom w:val="none" w:sz="0" w:space="0" w:color="auto"/>
                <w:right w:val="none" w:sz="0" w:space="0" w:color="auto"/>
              </w:divBdr>
            </w:div>
            <w:div w:id="1081830539">
              <w:marLeft w:val="0"/>
              <w:marRight w:val="0"/>
              <w:marTop w:val="0"/>
              <w:marBottom w:val="0"/>
              <w:divBdr>
                <w:top w:val="none" w:sz="0" w:space="0" w:color="auto"/>
                <w:left w:val="none" w:sz="0" w:space="0" w:color="auto"/>
                <w:bottom w:val="none" w:sz="0" w:space="0" w:color="auto"/>
                <w:right w:val="none" w:sz="0" w:space="0" w:color="auto"/>
              </w:divBdr>
            </w:div>
            <w:div w:id="751660963">
              <w:marLeft w:val="0"/>
              <w:marRight w:val="0"/>
              <w:marTop w:val="0"/>
              <w:marBottom w:val="0"/>
              <w:divBdr>
                <w:top w:val="none" w:sz="0" w:space="0" w:color="auto"/>
                <w:left w:val="none" w:sz="0" w:space="0" w:color="auto"/>
                <w:bottom w:val="none" w:sz="0" w:space="0" w:color="auto"/>
                <w:right w:val="none" w:sz="0" w:space="0" w:color="auto"/>
              </w:divBdr>
            </w:div>
            <w:div w:id="1449937016">
              <w:marLeft w:val="0"/>
              <w:marRight w:val="0"/>
              <w:marTop w:val="0"/>
              <w:marBottom w:val="0"/>
              <w:divBdr>
                <w:top w:val="none" w:sz="0" w:space="0" w:color="auto"/>
                <w:left w:val="none" w:sz="0" w:space="0" w:color="auto"/>
                <w:bottom w:val="none" w:sz="0" w:space="0" w:color="auto"/>
                <w:right w:val="none" w:sz="0" w:space="0" w:color="auto"/>
              </w:divBdr>
            </w:div>
            <w:div w:id="944386808">
              <w:marLeft w:val="0"/>
              <w:marRight w:val="0"/>
              <w:marTop w:val="0"/>
              <w:marBottom w:val="0"/>
              <w:divBdr>
                <w:top w:val="none" w:sz="0" w:space="0" w:color="auto"/>
                <w:left w:val="none" w:sz="0" w:space="0" w:color="auto"/>
                <w:bottom w:val="none" w:sz="0" w:space="0" w:color="auto"/>
                <w:right w:val="none" w:sz="0" w:space="0" w:color="auto"/>
              </w:divBdr>
            </w:div>
            <w:div w:id="1598251468">
              <w:marLeft w:val="0"/>
              <w:marRight w:val="0"/>
              <w:marTop w:val="0"/>
              <w:marBottom w:val="0"/>
              <w:divBdr>
                <w:top w:val="none" w:sz="0" w:space="0" w:color="auto"/>
                <w:left w:val="none" w:sz="0" w:space="0" w:color="auto"/>
                <w:bottom w:val="none" w:sz="0" w:space="0" w:color="auto"/>
                <w:right w:val="none" w:sz="0" w:space="0" w:color="auto"/>
              </w:divBdr>
            </w:div>
            <w:div w:id="1975404907">
              <w:marLeft w:val="0"/>
              <w:marRight w:val="0"/>
              <w:marTop w:val="0"/>
              <w:marBottom w:val="0"/>
              <w:divBdr>
                <w:top w:val="none" w:sz="0" w:space="0" w:color="auto"/>
                <w:left w:val="none" w:sz="0" w:space="0" w:color="auto"/>
                <w:bottom w:val="none" w:sz="0" w:space="0" w:color="auto"/>
                <w:right w:val="none" w:sz="0" w:space="0" w:color="auto"/>
              </w:divBdr>
            </w:div>
            <w:div w:id="268003377">
              <w:marLeft w:val="0"/>
              <w:marRight w:val="0"/>
              <w:marTop w:val="0"/>
              <w:marBottom w:val="0"/>
              <w:divBdr>
                <w:top w:val="none" w:sz="0" w:space="0" w:color="auto"/>
                <w:left w:val="none" w:sz="0" w:space="0" w:color="auto"/>
                <w:bottom w:val="none" w:sz="0" w:space="0" w:color="auto"/>
                <w:right w:val="none" w:sz="0" w:space="0" w:color="auto"/>
              </w:divBdr>
            </w:div>
            <w:div w:id="1251696416">
              <w:marLeft w:val="0"/>
              <w:marRight w:val="0"/>
              <w:marTop w:val="0"/>
              <w:marBottom w:val="0"/>
              <w:divBdr>
                <w:top w:val="none" w:sz="0" w:space="0" w:color="auto"/>
                <w:left w:val="none" w:sz="0" w:space="0" w:color="auto"/>
                <w:bottom w:val="none" w:sz="0" w:space="0" w:color="auto"/>
                <w:right w:val="none" w:sz="0" w:space="0" w:color="auto"/>
              </w:divBdr>
            </w:div>
            <w:div w:id="1698693675">
              <w:marLeft w:val="0"/>
              <w:marRight w:val="0"/>
              <w:marTop w:val="0"/>
              <w:marBottom w:val="0"/>
              <w:divBdr>
                <w:top w:val="none" w:sz="0" w:space="0" w:color="auto"/>
                <w:left w:val="none" w:sz="0" w:space="0" w:color="auto"/>
                <w:bottom w:val="none" w:sz="0" w:space="0" w:color="auto"/>
                <w:right w:val="none" w:sz="0" w:space="0" w:color="auto"/>
              </w:divBdr>
            </w:div>
            <w:div w:id="881136467">
              <w:marLeft w:val="0"/>
              <w:marRight w:val="0"/>
              <w:marTop w:val="0"/>
              <w:marBottom w:val="0"/>
              <w:divBdr>
                <w:top w:val="none" w:sz="0" w:space="0" w:color="auto"/>
                <w:left w:val="none" w:sz="0" w:space="0" w:color="auto"/>
                <w:bottom w:val="none" w:sz="0" w:space="0" w:color="auto"/>
                <w:right w:val="none" w:sz="0" w:space="0" w:color="auto"/>
              </w:divBdr>
            </w:div>
            <w:div w:id="1983803306">
              <w:marLeft w:val="0"/>
              <w:marRight w:val="0"/>
              <w:marTop w:val="0"/>
              <w:marBottom w:val="0"/>
              <w:divBdr>
                <w:top w:val="none" w:sz="0" w:space="0" w:color="auto"/>
                <w:left w:val="none" w:sz="0" w:space="0" w:color="auto"/>
                <w:bottom w:val="none" w:sz="0" w:space="0" w:color="auto"/>
                <w:right w:val="none" w:sz="0" w:space="0" w:color="auto"/>
              </w:divBdr>
            </w:div>
            <w:div w:id="125053429">
              <w:marLeft w:val="0"/>
              <w:marRight w:val="0"/>
              <w:marTop w:val="0"/>
              <w:marBottom w:val="0"/>
              <w:divBdr>
                <w:top w:val="none" w:sz="0" w:space="0" w:color="auto"/>
                <w:left w:val="none" w:sz="0" w:space="0" w:color="auto"/>
                <w:bottom w:val="none" w:sz="0" w:space="0" w:color="auto"/>
                <w:right w:val="none" w:sz="0" w:space="0" w:color="auto"/>
              </w:divBdr>
            </w:div>
            <w:div w:id="1120563388">
              <w:marLeft w:val="0"/>
              <w:marRight w:val="0"/>
              <w:marTop w:val="0"/>
              <w:marBottom w:val="0"/>
              <w:divBdr>
                <w:top w:val="none" w:sz="0" w:space="0" w:color="auto"/>
                <w:left w:val="none" w:sz="0" w:space="0" w:color="auto"/>
                <w:bottom w:val="none" w:sz="0" w:space="0" w:color="auto"/>
                <w:right w:val="none" w:sz="0" w:space="0" w:color="auto"/>
              </w:divBdr>
            </w:div>
            <w:div w:id="76631056">
              <w:marLeft w:val="0"/>
              <w:marRight w:val="0"/>
              <w:marTop w:val="0"/>
              <w:marBottom w:val="0"/>
              <w:divBdr>
                <w:top w:val="none" w:sz="0" w:space="0" w:color="auto"/>
                <w:left w:val="none" w:sz="0" w:space="0" w:color="auto"/>
                <w:bottom w:val="none" w:sz="0" w:space="0" w:color="auto"/>
                <w:right w:val="none" w:sz="0" w:space="0" w:color="auto"/>
              </w:divBdr>
            </w:div>
            <w:div w:id="557980048">
              <w:marLeft w:val="0"/>
              <w:marRight w:val="0"/>
              <w:marTop w:val="0"/>
              <w:marBottom w:val="0"/>
              <w:divBdr>
                <w:top w:val="none" w:sz="0" w:space="0" w:color="auto"/>
                <w:left w:val="none" w:sz="0" w:space="0" w:color="auto"/>
                <w:bottom w:val="none" w:sz="0" w:space="0" w:color="auto"/>
                <w:right w:val="none" w:sz="0" w:space="0" w:color="auto"/>
              </w:divBdr>
            </w:div>
            <w:div w:id="930896079">
              <w:marLeft w:val="0"/>
              <w:marRight w:val="0"/>
              <w:marTop w:val="0"/>
              <w:marBottom w:val="0"/>
              <w:divBdr>
                <w:top w:val="none" w:sz="0" w:space="0" w:color="auto"/>
                <w:left w:val="none" w:sz="0" w:space="0" w:color="auto"/>
                <w:bottom w:val="none" w:sz="0" w:space="0" w:color="auto"/>
                <w:right w:val="none" w:sz="0" w:space="0" w:color="auto"/>
              </w:divBdr>
            </w:div>
            <w:div w:id="431171465">
              <w:marLeft w:val="0"/>
              <w:marRight w:val="0"/>
              <w:marTop w:val="0"/>
              <w:marBottom w:val="0"/>
              <w:divBdr>
                <w:top w:val="none" w:sz="0" w:space="0" w:color="auto"/>
                <w:left w:val="none" w:sz="0" w:space="0" w:color="auto"/>
                <w:bottom w:val="none" w:sz="0" w:space="0" w:color="auto"/>
                <w:right w:val="none" w:sz="0" w:space="0" w:color="auto"/>
              </w:divBdr>
            </w:div>
            <w:div w:id="1468623946">
              <w:marLeft w:val="0"/>
              <w:marRight w:val="0"/>
              <w:marTop w:val="0"/>
              <w:marBottom w:val="0"/>
              <w:divBdr>
                <w:top w:val="none" w:sz="0" w:space="0" w:color="auto"/>
                <w:left w:val="none" w:sz="0" w:space="0" w:color="auto"/>
                <w:bottom w:val="none" w:sz="0" w:space="0" w:color="auto"/>
                <w:right w:val="none" w:sz="0" w:space="0" w:color="auto"/>
              </w:divBdr>
            </w:div>
            <w:div w:id="2067558668">
              <w:marLeft w:val="0"/>
              <w:marRight w:val="0"/>
              <w:marTop w:val="0"/>
              <w:marBottom w:val="0"/>
              <w:divBdr>
                <w:top w:val="none" w:sz="0" w:space="0" w:color="auto"/>
                <w:left w:val="none" w:sz="0" w:space="0" w:color="auto"/>
                <w:bottom w:val="none" w:sz="0" w:space="0" w:color="auto"/>
                <w:right w:val="none" w:sz="0" w:space="0" w:color="auto"/>
              </w:divBdr>
            </w:div>
            <w:div w:id="365914384">
              <w:marLeft w:val="0"/>
              <w:marRight w:val="0"/>
              <w:marTop w:val="0"/>
              <w:marBottom w:val="0"/>
              <w:divBdr>
                <w:top w:val="none" w:sz="0" w:space="0" w:color="auto"/>
                <w:left w:val="none" w:sz="0" w:space="0" w:color="auto"/>
                <w:bottom w:val="none" w:sz="0" w:space="0" w:color="auto"/>
                <w:right w:val="none" w:sz="0" w:space="0" w:color="auto"/>
              </w:divBdr>
            </w:div>
            <w:div w:id="675115973">
              <w:marLeft w:val="0"/>
              <w:marRight w:val="0"/>
              <w:marTop w:val="0"/>
              <w:marBottom w:val="0"/>
              <w:divBdr>
                <w:top w:val="none" w:sz="0" w:space="0" w:color="auto"/>
                <w:left w:val="none" w:sz="0" w:space="0" w:color="auto"/>
                <w:bottom w:val="none" w:sz="0" w:space="0" w:color="auto"/>
                <w:right w:val="none" w:sz="0" w:space="0" w:color="auto"/>
              </w:divBdr>
            </w:div>
            <w:div w:id="123739217">
              <w:marLeft w:val="0"/>
              <w:marRight w:val="0"/>
              <w:marTop w:val="0"/>
              <w:marBottom w:val="0"/>
              <w:divBdr>
                <w:top w:val="none" w:sz="0" w:space="0" w:color="auto"/>
                <w:left w:val="none" w:sz="0" w:space="0" w:color="auto"/>
                <w:bottom w:val="none" w:sz="0" w:space="0" w:color="auto"/>
                <w:right w:val="none" w:sz="0" w:space="0" w:color="auto"/>
              </w:divBdr>
            </w:div>
            <w:div w:id="1640576733">
              <w:marLeft w:val="0"/>
              <w:marRight w:val="0"/>
              <w:marTop w:val="0"/>
              <w:marBottom w:val="0"/>
              <w:divBdr>
                <w:top w:val="none" w:sz="0" w:space="0" w:color="auto"/>
                <w:left w:val="none" w:sz="0" w:space="0" w:color="auto"/>
                <w:bottom w:val="none" w:sz="0" w:space="0" w:color="auto"/>
                <w:right w:val="none" w:sz="0" w:space="0" w:color="auto"/>
              </w:divBdr>
            </w:div>
            <w:div w:id="1598635905">
              <w:marLeft w:val="0"/>
              <w:marRight w:val="0"/>
              <w:marTop w:val="0"/>
              <w:marBottom w:val="0"/>
              <w:divBdr>
                <w:top w:val="none" w:sz="0" w:space="0" w:color="auto"/>
                <w:left w:val="none" w:sz="0" w:space="0" w:color="auto"/>
                <w:bottom w:val="none" w:sz="0" w:space="0" w:color="auto"/>
                <w:right w:val="none" w:sz="0" w:space="0" w:color="auto"/>
              </w:divBdr>
            </w:div>
            <w:div w:id="1317536524">
              <w:marLeft w:val="0"/>
              <w:marRight w:val="0"/>
              <w:marTop w:val="0"/>
              <w:marBottom w:val="0"/>
              <w:divBdr>
                <w:top w:val="none" w:sz="0" w:space="0" w:color="auto"/>
                <w:left w:val="none" w:sz="0" w:space="0" w:color="auto"/>
                <w:bottom w:val="none" w:sz="0" w:space="0" w:color="auto"/>
                <w:right w:val="none" w:sz="0" w:space="0" w:color="auto"/>
              </w:divBdr>
            </w:div>
            <w:div w:id="1875267165">
              <w:marLeft w:val="0"/>
              <w:marRight w:val="0"/>
              <w:marTop w:val="0"/>
              <w:marBottom w:val="0"/>
              <w:divBdr>
                <w:top w:val="none" w:sz="0" w:space="0" w:color="auto"/>
                <w:left w:val="none" w:sz="0" w:space="0" w:color="auto"/>
                <w:bottom w:val="none" w:sz="0" w:space="0" w:color="auto"/>
                <w:right w:val="none" w:sz="0" w:space="0" w:color="auto"/>
              </w:divBdr>
            </w:div>
            <w:div w:id="1583107157">
              <w:marLeft w:val="0"/>
              <w:marRight w:val="0"/>
              <w:marTop w:val="0"/>
              <w:marBottom w:val="0"/>
              <w:divBdr>
                <w:top w:val="none" w:sz="0" w:space="0" w:color="auto"/>
                <w:left w:val="none" w:sz="0" w:space="0" w:color="auto"/>
                <w:bottom w:val="none" w:sz="0" w:space="0" w:color="auto"/>
                <w:right w:val="none" w:sz="0" w:space="0" w:color="auto"/>
              </w:divBdr>
            </w:div>
            <w:div w:id="2082679158">
              <w:marLeft w:val="0"/>
              <w:marRight w:val="0"/>
              <w:marTop w:val="0"/>
              <w:marBottom w:val="0"/>
              <w:divBdr>
                <w:top w:val="none" w:sz="0" w:space="0" w:color="auto"/>
                <w:left w:val="none" w:sz="0" w:space="0" w:color="auto"/>
                <w:bottom w:val="none" w:sz="0" w:space="0" w:color="auto"/>
                <w:right w:val="none" w:sz="0" w:space="0" w:color="auto"/>
              </w:divBdr>
            </w:div>
            <w:div w:id="971638579">
              <w:marLeft w:val="0"/>
              <w:marRight w:val="0"/>
              <w:marTop w:val="0"/>
              <w:marBottom w:val="0"/>
              <w:divBdr>
                <w:top w:val="none" w:sz="0" w:space="0" w:color="auto"/>
                <w:left w:val="none" w:sz="0" w:space="0" w:color="auto"/>
                <w:bottom w:val="none" w:sz="0" w:space="0" w:color="auto"/>
                <w:right w:val="none" w:sz="0" w:space="0" w:color="auto"/>
              </w:divBdr>
            </w:div>
            <w:div w:id="1071074630">
              <w:marLeft w:val="0"/>
              <w:marRight w:val="0"/>
              <w:marTop w:val="0"/>
              <w:marBottom w:val="0"/>
              <w:divBdr>
                <w:top w:val="none" w:sz="0" w:space="0" w:color="auto"/>
                <w:left w:val="none" w:sz="0" w:space="0" w:color="auto"/>
                <w:bottom w:val="none" w:sz="0" w:space="0" w:color="auto"/>
                <w:right w:val="none" w:sz="0" w:space="0" w:color="auto"/>
              </w:divBdr>
            </w:div>
            <w:div w:id="669024081">
              <w:marLeft w:val="0"/>
              <w:marRight w:val="0"/>
              <w:marTop w:val="0"/>
              <w:marBottom w:val="0"/>
              <w:divBdr>
                <w:top w:val="none" w:sz="0" w:space="0" w:color="auto"/>
                <w:left w:val="none" w:sz="0" w:space="0" w:color="auto"/>
                <w:bottom w:val="none" w:sz="0" w:space="0" w:color="auto"/>
                <w:right w:val="none" w:sz="0" w:space="0" w:color="auto"/>
              </w:divBdr>
            </w:div>
            <w:div w:id="2077431369">
              <w:marLeft w:val="0"/>
              <w:marRight w:val="0"/>
              <w:marTop w:val="0"/>
              <w:marBottom w:val="0"/>
              <w:divBdr>
                <w:top w:val="none" w:sz="0" w:space="0" w:color="auto"/>
                <w:left w:val="none" w:sz="0" w:space="0" w:color="auto"/>
                <w:bottom w:val="none" w:sz="0" w:space="0" w:color="auto"/>
                <w:right w:val="none" w:sz="0" w:space="0" w:color="auto"/>
              </w:divBdr>
            </w:div>
            <w:div w:id="1969505226">
              <w:marLeft w:val="0"/>
              <w:marRight w:val="0"/>
              <w:marTop w:val="0"/>
              <w:marBottom w:val="0"/>
              <w:divBdr>
                <w:top w:val="none" w:sz="0" w:space="0" w:color="auto"/>
                <w:left w:val="none" w:sz="0" w:space="0" w:color="auto"/>
                <w:bottom w:val="none" w:sz="0" w:space="0" w:color="auto"/>
                <w:right w:val="none" w:sz="0" w:space="0" w:color="auto"/>
              </w:divBdr>
            </w:div>
            <w:div w:id="866679816">
              <w:marLeft w:val="0"/>
              <w:marRight w:val="0"/>
              <w:marTop w:val="0"/>
              <w:marBottom w:val="0"/>
              <w:divBdr>
                <w:top w:val="none" w:sz="0" w:space="0" w:color="auto"/>
                <w:left w:val="none" w:sz="0" w:space="0" w:color="auto"/>
                <w:bottom w:val="none" w:sz="0" w:space="0" w:color="auto"/>
                <w:right w:val="none" w:sz="0" w:space="0" w:color="auto"/>
              </w:divBdr>
            </w:div>
            <w:div w:id="1591548020">
              <w:marLeft w:val="0"/>
              <w:marRight w:val="0"/>
              <w:marTop w:val="0"/>
              <w:marBottom w:val="0"/>
              <w:divBdr>
                <w:top w:val="none" w:sz="0" w:space="0" w:color="auto"/>
                <w:left w:val="none" w:sz="0" w:space="0" w:color="auto"/>
                <w:bottom w:val="none" w:sz="0" w:space="0" w:color="auto"/>
                <w:right w:val="none" w:sz="0" w:space="0" w:color="auto"/>
              </w:divBdr>
            </w:div>
            <w:div w:id="534122305">
              <w:marLeft w:val="0"/>
              <w:marRight w:val="0"/>
              <w:marTop w:val="0"/>
              <w:marBottom w:val="0"/>
              <w:divBdr>
                <w:top w:val="none" w:sz="0" w:space="0" w:color="auto"/>
                <w:left w:val="none" w:sz="0" w:space="0" w:color="auto"/>
                <w:bottom w:val="none" w:sz="0" w:space="0" w:color="auto"/>
                <w:right w:val="none" w:sz="0" w:space="0" w:color="auto"/>
              </w:divBdr>
            </w:div>
            <w:div w:id="1004817933">
              <w:marLeft w:val="0"/>
              <w:marRight w:val="0"/>
              <w:marTop w:val="0"/>
              <w:marBottom w:val="0"/>
              <w:divBdr>
                <w:top w:val="none" w:sz="0" w:space="0" w:color="auto"/>
                <w:left w:val="none" w:sz="0" w:space="0" w:color="auto"/>
                <w:bottom w:val="none" w:sz="0" w:space="0" w:color="auto"/>
                <w:right w:val="none" w:sz="0" w:space="0" w:color="auto"/>
              </w:divBdr>
            </w:div>
            <w:div w:id="1786149835">
              <w:marLeft w:val="0"/>
              <w:marRight w:val="0"/>
              <w:marTop w:val="0"/>
              <w:marBottom w:val="0"/>
              <w:divBdr>
                <w:top w:val="none" w:sz="0" w:space="0" w:color="auto"/>
                <w:left w:val="none" w:sz="0" w:space="0" w:color="auto"/>
                <w:bottom w:val="none" w:sz="0" w:space="0" w:color="auto"/>
                <w:right w:val="none" w:sz="0" w:space="0" w:color="auto"/>
              </w:divBdr>
            </w:div>
            <w:div w:id="1179198133">
              <w:marLeft w:val="0"/>
              <w:marRight w:val="0"/>
              <w:marTop w:val="0"/>
              <w:marBottom w:val="0"/>
              <w:divBdr>
                <w:top w:val="none" w:sz="0" w:space="0" w:color="auto"/>
                <w:left w:val="none" w:sz="0" w:space="0" w:color="auto"/>
                <w:bottom w:val="none" w:sz="0" w:space="0" w:color="auto"/>
                <w:right w:val="none" w:sz="0" w:space="0" w:color="auto"/>
              </w:divBdr>
            </w:div>
            <w:div w:id="324210158">
              <w:marLeft w:val="0"/>
              <w:marRight w:val="0"/>
              <w:marTop w:val="0"/>
              <w:marBottom w:val="0"/>
              <w:divBdr>
                <w:top w:val="none" w:sz="0" w:space="0" w:color="auto"/>
                <w:left w:val="none" w:sz="0" w:space="0" w:color="auto"/>
                <w:bottom w:val="none" w:sz="0" w:space="0" w:color="auto"/>
                <w:right w:val="none" w:sz="0" w:space="0" w:color="auto"/>
              </w:divBdr>
            </w:div>
            <w:div w:id="1892497377">
              <w:marLeft w:val="0"/>
              <w:marRight w:val="0"/>
              <w:marTop w:val="0"/>
              <w:marBottom w:val="0"/>
              <w:divBdr>
                <w:top w:val="none" w:sz="0" w:space="0" w:color="auto"/>
                <w:left w:val="none" w:sz="0" w:space="0" w:color="auto"/>
                <w:bottom w:val="none" w:sz="0" w:space="0" w:color="auto"/>
                <w:right w:val="none" w:sz="0" w:space="0" w:color="auto"/>
              </w:divBdr>
            </w:div>
            <w:div w:id="1546914186">
              <w:marLeft w:val="0"/>
              <w:marRight w:val="0"/>
              <w:marTop w:val="0"/>
              <w:marBottom w:val="0"/>
              <w:divBdr>
                <w:top w:val="none" w:sz="0" w:space="0" w:color="auto"/>
                <w:left w:val="none" w:sz="0" w:space="0" w:color="auto"/>
                <w:bottom w:val="none" w:sz="0" w:space="0" w:color="auto"/>
                <w:right w:val="none" w:sz="0" w:space="0" w:color="auto"/>
              </w:divBdr>
            </w:div>
            <w:div w:id="37702907">
              <w:marLeft w:val="0"/>
              <w:marRight w:val="0"/>
              <w:marTop w:val="0"/>
              <w:marBottom w:val="0"/>
              <w:divBdr>
                <w:top w:val="none" w:sz="0" w:space="0" w:color="auto"/>
                <w:left w:val="none" w:sz="0" w:space="0" w:color="auto"/>
                <w:bottom w:val="none" w:sz="0" w:space="0" w:color="auto"/>
                <w:right w:val="none" w:sz="0" w:space="0" w:color="auto"/>
              </w:divBdr>
            </w:div>
            <w:div w:id="1533957077">
              <w:marLeft w:val="0"/>
              <w:marRight w:val="0"/>
              <w:marTop w:val="0"/>
              <w:marBottom w:val="0"/>
              <w:divBdr>
                <w:top w:val="none" w:sz="0" w:space="0" w:color="auto"/>
                <w:left w:val="none" w:sz="0" w:space="0" w:color="auto"/>
                <w:bottom w:val="none" w:sz="0" w:space="0" w:color="auto"/>
                <w:right w:val="none" w:sz="0" w:space="0" w:color="auto"/>
              </w:divBdr>
            </w:div>
            <w:div w:id="992416990">
              <w:marLeft w:val="0"/>
              <w:marRight w:val="0"/>
              <w:marTop w:val="0"/>
              <w:marBottom w:val="0"/>
              <w:divBdr>
                <w:top w:val="none" w:sz="0" w:space="0" w:color="auto"/>
                <w:left w:val="none" w:sz="0" w:space="0" w:color="auto"/>
                <w:bottom w:val="none" w:sz="0" w:space="0" w:color="auto"/>
                <w:right w:val="none" w:sz="0" w:space="0" w:color="auto"/>
              </w:divBdr>
            </w:div>
            <w:div w:id="462235406">
              <w:marLeft w:val="0"/>
              <w:marRight w:val="0"/>
              <w:marTop w:val="0"/>
              <w:marBottom w:val="0"/>
              <w:divBdr>
                <w:top w:val="none" w:sz="0" w:space="0" w:color="auto"/>
                <w:left w:val="none" w:sz="0" w:space="0" w:color="auto"/>
                <w:bottom w:val="none" w:sz="0" w:space="0" w:color="auto"/>
                <w:right w:val="none" w:sz="0" w:space="0" w:color="auto"/>
              </w:divBdr>
            </w:div>
            <w:div w:id="1219126993">
              <w:marLeft w:val="0"/>
              <w:marRight w:val="0"/>
              <w:marTop w:val="0"/>
              <w:marBottom w:val="0"/>
              <w:divBdr>
                <w:top w:val="none" w:sz="0" w:space="0" w:color="auto"/>
                <w:left w:val="none" w:sz="0" w:space="0" w:color="auto"/>
                <w:bottom w:val="none" w:sz="0" w:space="0" w:color="auto"/>
                <w:right w:val="none" w:sz="0" w:space="0" w:color="auto"/>
              </w:divBdr>
            </w:div>
            <w:div w:id="397672793">
              <w:marLeft w:val="0"/>
              <w:marRight w:val="0"/>
              <w:marTop w:val="0"/>
              <w:marBottom w:val="0"/>
              <w:divBdr>
                <w:top w:val="none" w:sz="0" w:space="0" w:color="auto"/>
                <w:left w:val="none" w:sz="0" w:space="0" w:color="auto"/>
                <w:bottom w:val="none" w:sz="0" w:space="0" w:color="auto"/>
                <w:right w:val="none" w:sz="0" w:space="0" w:color="auto"/>
              </w:divBdr>
            </w:div>
            <w:div w:id="1291011670">
              <w:marLeft w:val="0"/>
              <w:marRight w:val="0"/>
              <w:marTop w:val="0"/>
              <w:marBottom w:val="0"/>
              <w:divBdr>
                <w:top w:val="none" w:sz="0" w:space="0" w:color="auto"/>
                <w:left w:val="none" w:sz="0" w:space="0" w:color="auto"/>
                <w:bottom w:val="none" w:sz="0" w:space="0" w:color="auto"/>
                <w:right w:val="none" w:sz="0" w:space="0" w:color="auto"/>
              </w:divBdr>
            </w:div>
            <w:div w:id="1986155461">
              <w:marLeft w:val="0"/>
              <w:marRight w:val="0"/>
              <w:marTop w:val="0"/>
              <w:marBottom w:val="0"/>
              <w:divBdr>
                <w:top w:val="none" w:sz="0" w:space="0" w:color="auto"/>
                <w:left w:val="none" w:sz="0" w:space="0" w:color="auto"/>
                <w:bottom w:val="none" w:sz="0" w:space="0" w:color="auto"/>
                <w:right w:val="none" w:sz="0" w:space="0" w:color="auto"/>
              </w:divBdr>
            </w:div>
            <w:div w:id="1154569196">
              <w:marLeft w:val="0"/>
              <w:marRight w:val="0"/>
              <w:marTop w:val="0"/>
              <w:marBottom w:val="0"/>
              <w:divBdr>
                <w:top w:val="none" w:sz="0" w:space="0" w:color="auto"/>
                <w:left w:val="none" w:sz="0" w:space="0" w:color="auto"/>
                <w:bottom w:val="none" w:sz="0" w:space="0" w:color="auto"/>
                <w:right w:val="none" w:sz="0" w:space="0" w:color="auto"/>
              </w:divBdr>
            </w:div>
            <w:div w:id="442773924">
              <w:marLeft w:val="0"/>
              <w:marRight w:val="0"/>
              <w:marTop w:val="0"/>
              <w:marBottom w:val="0"/>
              <w:divBdr>
                <w:top w:val="none" w:sz="0" w:space="0" w:color="auto"/>
                <w:left w:val="none" w:sz="0" w:space="0" w:color="auto"/>
                <w:bottom w:val="none" w:sz="0" w:space="0" w:color="auto"/>
                <w:right w:val="none" w:sz="0" w:space="0" w:color="auto"/>
              </w:divBdr>
            </w:div>
            <w:div w:id="23798580">
              <w:marLeft w:val="0"/>
              <w:marRight w:val="0"/>
              <w:marTop w:val="0"/>
              <w:marBottom w:val="0"/>
              <w:divBdr>
                <w:top w:val="none" w:sz="0" w:space="0" w:color="auto"/>
                <w:left w:val="none" w:sz="0" w:space="0" w:color="auto"/>
                <w:bottom w:val="none" w:sz="0" w:space="0" w:color="auto"/>
                <w:right w:val="none" w:sz="0" w:space="0" w:color="auto"/>
              </w:divBdr>
            </w:div>
            <w:div w:id="257375894">
              <w:marLeft w:val="0"/>
              <w:marRight w:val="0"/>
              <w:marTop w:val="0"/>
              <w:marBottom w:val="0"/>
              <w:divBdr>
                <w:top w:val="none" w:sz="0" w:space="0" w:color="auto"/>
                <w:left w:val="none" w:sz="0" w:space="0" w:color="auto"/>
                <w:bottom w:val="none" w:sz="0" w:space="0" w:color="auto"/>
                <w:right w:val="none" w:sz="0" w:space="0" w:color="auto"/>
              </w:divBdr>
            </w:div>
            <w:div w:id="508444926">
              <w:marLeft w:val="0"/>
              <w:marRight w:val="0"/>
              <w:marTop w:val="0"/>
              <w:marBottom w:val="0"/>
              <w:divBdr>
                <w:top w:val="none" w:sz="0" w:space="0" w:color="auto"/>
                <w:left w:val="none" w:sz="0" w:space="0" w:color="auto"/>
                <w:bottom w:val="none" w:sz="0" w:space="0" w:color="auto"/>
                <w:right w:val="none" w:sz="0" w:space="0" w:color="auto"/>
              </w:divBdr>
            </w:div>
            <w:div w:id="1604075145">
              <w:marLeft w:val="0"/>
              <w:marRight w:val="0"/>
              <w:marTop w:val="0"/>
              <w:marBottom w:val="0"/>
              <w:divBdr>
                <w:top w:val="none" w:sz="0" w:space="0" w:color="auto"/>
                <w:left w:val="none" w:sz="0" w:space="0" w:color="auto"/>
                <w:bottom w:val="none" w:sz="0" w:space="0" w:color="auto"/>
                <w:right w:val="none" w:sz="0" w:space="0" w:color="auto"/>
              </w:divBdr>
            </w:div>
            <w:div w:id="686054469">
              <w:marLeft w:val="0"/>
              <w:marRight w:val="0"/>
              <w:marTop w:val="0"/>
              <w:marBottom w:val="0"/>
              <w:divBdr>
                <w:top w:val="none" w:sz="0" w:space="0" w:color="auto"/>
                <w:left w:val="none" w:sz="0" w:space="0" w:color="auto"/>
                <w:bottom w:val="none" w:sz="0" w:space="0" w:color="auto"/>
                <w:right w:val="none" w:sz="0" w:space="0" w:color="auto"/>
              </w:divBdr>
            </w:div>
            <w:div w:id="1856534494">
              <w:marLeft w:val="0"/>
              <w:marRight w:val="0"/>
              <w:marTop w:val="0"/>
              <w:marBottom w:val="0"/>
              <w:divBdr>
                <w:top w:val="none" w:sz="0" w:space="0" w:color="auto"/>
                <w:left w:val="none" w:sz="0" w:space="0" w:color="auto"/>
                <w:bottom w:val="none" w:sz="0" w:space="0" w:color="auto"/>
                <w:right w:val="none" w:sz="0" w:space="0" w:color="auto"/>
              </w:divBdr>
            </w:div>
            <w:div w:id="580453270">
              <w:marLeft w:val="0"/>
              <w:marRight w:val="0"/>
              <w:marTop w:val="0"/>
              <w:marBottom w:val="0"/>
              <w:divBdr>
                <w:top w:val="none" w:sz="0" w:space="0" w:color="auto"/>
                <w:left w:val="none" w:sz="0" w:space="0" w:color="auto"/>
                <w:bottom w:val="none" w:sz="0" w:space="0" w:color="auto"/>
                <w:right w:val="none" w:sz="0" w:space="0" w:color="auto"/>
              </w:divBdr>
            </w:div>
            <w:div w:id="694574230">
              <w:marLeft w:val="0"/>
              <w:marRight w:val="0"/>
              <w:marTop w:val="0"/>
              <w:marBottom w:val="0"/>
              <w:divBdr>
                <w:top w:val="none" w:sz="0" w:space="0" w:color="auto"/>
                <w:left w:val="none" w:sz="0" w:space="0" w:color="auto"/>
                <w:bottom w:val="none" w:sz="0" w:space="0" w:color="auto"/>
                <w:right w:val="none" w:sz="0" w:space="0" w:color="auto"/>
              </w:divBdr>
            </w:div>
            <w:div w:id="50085713">
              <w:marLeft w:val="0"/>
              <w:marRight w:val="0"/>
              <w:marTop w:val="0"/>
              <w:marBottom w:val="0"/>
              <w:divBdr>
                <w:top w:val="none" w:sz="0" w:space="0" w:color="auto"/>
                <w:left w:val="none" w:sz="0" w:space="0" w:color="auto"/>
                <w:bottom w:val="none" w:sz="0" w:space="0" w:color="auto"/>
                <w:right w:val="none" w:sz="0" w:space="0" w:color="auto"/>
              </w:divBdr>
            </w:div>
            <w:div w:id="306520516">
              <w:marLeft w:val="0"/>
              <w:marRight w:val="0"/>
              <w:marTop w:val="0"/>
              <w:marBottom w:val="0"/>
              <w:divBdr>
                <w:top w:val="none" w:sz="0" w:space="0" w:color="auto"/>
                <w:left w:val="none" w:sz="0" w:space="0" w:color="auto"/>
                <w:bottom w:val="none" w:sz="0" w:space="0" w:color="auto"/>
                <w:right w:val="none" w:sz="0" w:space="0" w:color="auto"/>
              </w:divBdr>
            </w:div>
            <w:div w:id="1797137592">
              <w:marLeft w:val="0"/>
              <w:marRight w:val="0"/>
              <w:marTop w:val="0"/>
              <w:marBottom w:val="0"/>
              <w:divBdr>
                <w:top w:val="none" w:sz="0" w:space="0" w:color="auto"/>
                <w:left w:val="none" w:sz="0" w:space="0" w:color="auto"/>
                <w:bottom w:val="none" w:sz="0" w:space="0" w:color="auto"/>
                <w:right w:val="none" w:sz="0" w:space="0" w:color="auto"/>
              </w:divBdr>
            </w:div>
            <w:div w:id="823081330">
              <w:marLeft w:val="0"/>
              <w:marRight w:val="0"/>
              <w:marTop w:val="0"/>
              <w:marBottom w:val="0"/>
              <w:divBdr>
                <w:top w:val="none" w:sz="0" w:space="0" w:color="auto"/>
                <w:left w:val="none" w:sz="0" w:space="0" w:color="auto"/>
                <w:bottom w:val="none" w:sz="0" w:space="0" w:color="auto"/>
                <w:right w:val="none" w:sz="0" w:space="0" w:color="auto"/>
              </w:divBdr>
            </w:div>
            <w:div w:id="1602685514">
              <w:marLeft w:val="0"/>
              <w:marRight w:val="0"/>
              <w:marTop w:val="0"/>
              <w:marBottom w:val="0"/>
              <w:divBdr>
                <w:top w:val="none" w:sz="0" w:space="0" w:color="auto"/>
                <w:left w:val="none" w:sz="0" w:space="0" w:color="auto"/>
                <w:bottom w:val="none" w:sz="0" w:space="0" w:color="auto"/>
                <w:right w:val="none" w:sz="0" w:space="0" w:color="auto"/>
              </w:divBdr>
            </w:div>
            <w:div w:id="1190878050">
              <w:marLeft w:val="0"/>
              <w:marRight w:val="0"/>
              <w:marTop w:val="0"/>
              <w:marBottom w:val="0"/>
              <w:divBdr>
                <w:top w:val="none" w:sz="0" w:space="0" w:color="auto"/>
                <w:left w:val="none" w:sz="0" w:space="0" w:color="auto"/>
                <w:bottom w:val="none" w:sz="0" w:space="0" w:color="auto"/>
                <w:right w:val="none" w:sz="0" w:space="0" w:color="auto"/>
              </w:divBdr>
            </w:div>
            <w:div w:id="1582644389">
              <w:marLeft w:val="0"/>
              <w:marRight w:val="0"/>
              <w:marTop w:val="0"/>
              <w:marBottom w:val="0"/>
              <w:divBdr>
                <w:top w:val="none" w:sz="0" w:space="0" w:color="auto"/>
                <w:left w:val="none" w:sz="0" w:space="0" w:color="auto"/>
                <w:bottom w:val="none" w:sz="0" w:space="0" w:color="auto"/>
                <w:right w:val="none" w:sz="0" w:space="0" w:color="auto"/>
              </w:divBdr>
            </w:div>
            <w:div w:id="745808910">
              <w:marLeft w:val="0"/>
              <w:marRight w:val="0"/>
              <w:marTop w:val="0"/>
              <w:marBottom w:val="0"/>
              <w:divBdr>
                <w:top w:val="none" w:sz="0" w:space="0" w:color="auto"/>
                <w:left w:val="none" w:sz="0" w:space="0" w:color="auto"/>
                <w:bottom w:val="none" w:sz="0" w:space="0" w:color="auto"/>
                <w:right w:val="none" w:sz="0" w:space="0" w:color="auto"/>
              </w:divBdr>
            </w:div>
            <w:div w:id="961956010">
              <w:marLeft w:val="0"/>
              <w:marRight w:val="0"/>
              <w:marTop w:val="0"/>
              <w:marBottom w:val="0"/>
              <w:divBdr>
                <w:top w:val="none" w:sz="0" w:space="0" w:color="auto"/>
                <w:left w:val="none" w:sz="0" w:space="0" w:color="auto"/>
                <w:bottom w:val="none" w:sz="0" w:space="0" w:color="auto"/>
                <w:right w:val="none" w:sz="0" w:space="0" w:color="auto"/>
              </w:divBdr>
            </w:div>
            <w:div w:id="1147355362">
              <w:marLeft w:val="0"/>
              <w:marRight w:val="0"/>
              <w:marTop w:val="0"/>
              <w:marBottom w:val="0"/>
              <w:divBdr>
                <w:top w:val="none" w:sz="0" w:space="0" w:color="auto"/>
                <w:left w:val="none" w:sz="0" w:space="0" w:color="auto"/>
                <w:bottom w:val="none" w:sz="0" w:space="0" w:color="auto"/>
                <w:right w:val="none" w:sz="0" w:space="0" w:color="auto"/>
              </w:divBdr>
            </w:div>
            <w:div w:id="1234388009">
              <w:marLeft w:val="0"/>
              <w:marRight w:val="0"/>
              <w:marTop w:val="0"/>
              <w:marBottom w:val="0"/>
              <w:divBdr>
                <w:top w:val="none" w:sz="0" w:space="0" w:color="auto"/>
                <w:left w:val="none" w:sz="0" w:space="0" w:color="auto"/>
                <w:bottom w:val="none" w:sz="0" w:space="0" w:color="auto"/>
                <w:right w:val="none" w:sz="0" w:space="0" w:color="auto"/>
              </w:divBdr>
            </w:div>
            <w:div w:id="111169276">
              <w:marLeft w:val="0"/>
              <w:marRight w:val="0"/>
              <w:marTop w:val="0"/>
              <w:marBottom w:val="0"/>
              <w:divBdr>
                <w:top w:val="none" w:sz="0" w:space="0" w:color="auto"/>
                <w:left w:val="none" w:sz="0" w:space="0" w:color="auto"/>
                <w:bottom w:val="none" w:sz="0" w:space="0" w:color="auto"/>
                <w:right w:val="none" w:sz="0" w:space="0" w:color="auto"/>
              </w:divBdr>
            </w:div>
            <w:div w:id="1121801811">
              <w:marLeft w:val="0"/>
              <w:marRight w:val="0"/>
              <w:marTop w:val="0"/>
              <w:marBottom w:val="0"/>
              <w:divBdr>
                <w:top w:val="none" w:sz="0" w:space="0" w:color="auto"/>
                <w:left w:val="none" w:sz="0" w:space="0" w:color="auto"/>
                <w:bottom w:val="none" w:sz="0" w:space="0" w:color="auto"/>
                <w:right w:val="none" w:sz="0" w:space="0" w:color="auto"/>
              </w:divBdr>
            </w:div>
            <w:div w:id="1520123788">
              <w:marLeft w:val="0"/>
              <w:marRight w:val="0"/>
              <w:marTop w:val="0"/>
              <w:marBottom w:val="0"/>
              <w:divBdr>
                <w:top w:val="none" w:sz="0" w:space="0" w:color="auto"/>
                <w:left w:val="none" w:sz="0" w:space="0" w:color="auto"/>
                <w:bottom w:val="none" w:sz="0" w:space="0" w:color="auto"/>
                <w:right w:val="none" w:sz="0" w:space="0" w:color="auto"/>
              </w:divBdr>
            </w:div>
            <w:div w:id="58524257">
              <w:marLeft w:val="0"/>
              <w:marRight w:val="0"/>
              <w:marTop w:val="0"/>
              <w:marBottom w:val="0"/>
              <w:divBdr>
                <w:top w:val="none" w:sz="0" w:space="0" w:color="auto"/>
                <w:left w:val="none" w:sz="0" w:space="0" w:color="auto"/>
                <w:bottom w:val="none" w:sz="0" w:space="0" w:color="auto"/>
                <w:right w:val="none" w:sz="0" w:space="0" w:color="auto"/>
              </w:divBdr>
            </w:div>
            <w:div w:id="1534534192">
              <w:marLeft w:val="0"/>
              <w:marRight w:val="0"/>
              <w:marTop w:val="0"/>
              <w:marBottom w:val="0"/>
              <w:divBdr>
                <w:top w:val="none" w:sz="0" w:space="0" w:color="auto"/>
                <w:left w:val="none" w:sz="0" w:space="0" w:color="auto"/>
                <w:bottom w:val="none" w:sz="0" w:space="0" w:color="auto"/>
                <w:right w:val="none" w:sz="0" w:space="0" w:color="auto"/>
              </w:divBdr>
            </w:div>
            <w:div w:id="605160893">
              <w:marLeft w:val="0"/>
              <w:marRight w:val="0"/>
              <w:marTop w:val="0"/>
              <w:marBottom w:val="0"/>
              <w:divBdr>
                <w:top w:val="none" w:sz="0" w:space="0" w:color="auto"/>
                <w:left w:val="none" w:sz="0" w:space="0" w:color="auto"/>
                <w:bottom w:val="none" w:sz="0" w:space="0" w:color="auto"/>
                <w:right w:val="none" w:sz="0" w:space="0" w:color="auto"/>
              </w:divBdr>
            </w:div>
            <w:div w:id="892890529">
              <w:marLeft w:val="0"/>
              <w:marRight w:val="0"/>
              <w:marTop w:val="0"/>
              <w:marBottom w:val="0"/>
              <w:divBdr>
                <w:top w:val="none" w:sz="0" w:space="0" w:color="auto"/>
                <w:left w:val="none" w:sz="0" w:space="0" w:color="auto"/>
                <w:bottom w:val="none" w:sz="0" w:space="0" w:color="auto"/>
                <w:right w:val="none" w:sz="0" w:space="0" w:color="auto"/>
              </w:divBdr>
            </w:div>
            <w:div w:id="1335495329">
              <w:marLeft w:val="0"/>
              <w:marRight w:val="0"/>
              <w:marTop w:val="0"/>
              <w:marBottom w:val="0"/>
              <w:divBdr>
                <w:top w:val="none" w:sz="0" w:space="0" w:color="auto"/>
                <w:left w:val="none" w:sz="0" w:space="0" w:color="auto"/>
                <w:bottom w:val="none" w:sz="0" w:space="0" w:color="auto"/>
                <w:right w:val="none" w:sz="0" w:space="0" w:color="auto"/>
              </w:divBdr>
            </w:div>
            <w:div w:id="1130321003">
              <w:marLeft w:val="0"/>
              <w:marRight w:val="0"/>
              <w:marTop w:val="0"/>
              <w:marBottom w:val="0"/>
              <w:divBdr>
                <w:top w:val="none" w:sz="0" w:space="0" w:color="auto"/>
                <w:left w:val="none" w:sz="0" w:space="0" w:color="auto"/>
                <w:bottom w:val="none" w:sz="0" w:space="0" w:color="auto"/>
                <w:right w:val="none" w:sz="0" w:space="0" w:color="auto"/>
              </w:divBdr>
            </w:div>
            <w:div w:id="655185599">
              <w:marLeft w:val="0"/>
              <w:marRight w:val="0"/>
              <w:marTop w:val="0"/>
              <w:marBottom w:val="0"/>
              <w:divBdr>
                <w:top w:val="none" w:sz="0" w:space="0" w:color="auto"/>
                <w:left w:val="none" w:sz="0" w:space="0" w:color="auto"/>
                <w:bottom w:val="none" w:sz="0" w:space="0" w:color="auto"/>
                <w:right w:val="none" w:sz="0" w:space="0" w:color="auto"/>
              </w:divBdr>
            </w:div>
            <w:div w:id="218249412">
              <w:marLeft w:val="0"/>
              <w:marRight w:val="0"/>
              <w:marTop w:val="0"/>
              <w:marBottom w:val="0"/>
              <w:divBdr>
                <w:top w:val="none" w:sz="0" w:space="0" w:color="auto"/>
                <w:left w:val="none" w:sz="0" w:space="0" w:color="auto"/>
                <w:bottom w:val="none" w:sz="0" w:space="0" w:color="auto"/>
                <w:right w:val="none" w:sz="0" w:space="0" w:color="auto"/>
              </w:divBdr>
            </w:div>
            <w:div w:id="1101492103">
              <w:marLeft w:val="0"/>
              <w:marRight w:val="0"/>
              <w:marTop w:val="0"/>
              <w:marBottom w:val="0"/>
              <w:divBdr>
                <w:top w:val="none" w:sz="0" w:space="0" w:color="auto"/>
                <w:left w:val="none" w:sz="0" w:space="0" w:color="auto"/>
                <w:bottom w:val="none" w:sz="0" w:space="0" w:color="auto"/>
                <w:right w:val="none" w:sz="0" w:space="0" w:color="auto"/>
              </w:divBdr>
            </w:div>
            <w:div w:id="11862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2967">
      <w:bodyDiv w:val="1"/>
      <w:marLeft w:val="0"/>
      <w:marRight w:val="0"/>
      <w:marTop w:val="0"/>
      <w:marBottom w:val="0"/>
      <w:divBdr>
        <w:top w:val="none" w:sz="0" w:space="0" w:color="auto"/>
        <w:left w:val="none" w:sz="0" w:space="0" w:color="auto"/>
        <w:bottom w:val="none" w:sz="0" w:space="0" w:color="auto"/>
        <w:right w:val="none" w:sz="0" w:space="0" w:color="auto"/>
      </w:divBdr>
      <w:divsChild>
        <w:div w:id="2086947205">
          <w:marLeft w:val="0"/>
          <w:marRight w:val="0"/>
          <w:marTop w:val="0"/>
          <w:marBottom w:val="0"/>
          <w:divBdr>
            <w:top w:val="none" w:sz="0" w:space="0" w:color="auto"/>
            <w:left w:val="none" w:sz="0" w:space="0" w:color="auto"/>
            <w:bottom w:val="none" w:sz="0" w:space="0" w:color="auto"/>
            <w:right w:val="none" w:sz="0" w:space="0" w:color="auto"/>
          </w:divBdr>
        </w:div>
        <w:div w:id="555554803">
          <w:marLeft w:val="0"/>
          <w:marRight w:val="0"/>
          <w:marTop w:val="0"/>
          <w:marBottom w:val="0"/>
          <w:divBdr>
            <w:top w:val="none" w:sz="0" w:space="0" w:color="auto"/>
            <w:left w:val="none" w:sz="0" w:space="0" w:color="auto"/>
            <w:bottom w:val="none" w:sz="0" w:space="0" w:color="auto"/>
            <w:right w:val="none" w:sz="0" w:space="0" w:color="auto"/>
          </w:divBdr>
        </w:div>
        <w:div w:id="1481187365">
          <w:marLeft w:val="0"/>
          <w:marRight w:val="0"/>
          <w:marTop w:val="0"/>
          <w:marBottom w:val="0"/>
          <w:divBdr>
            <w:top w:val="none" w:sz="0" w:space="0" w:color="auto"/>
            <w:left w:val="none" w:sz="0" w:space="0" w:color="auto"/>
            <w:bottom w:val="none" w:sz="0" w:space="0" w:color="auto"/>
            <w:right w:val="none" w:sz="0" w:space="0" w:color="auto"/>
          </w:divBdr>
        </w:div>
        <w:div w:id="1119304486">
          <w:marLeft w:val="0"/>
          <w:marRight w:val="0"/>
          <w:marTop w:val="0"/>
          <w:marBottom w:val="0"/>
          <w:divBdr>
            <w:top w:val="none" w:sz="0" w:space="0" w:color="auto"/>
            <w:left w:val="none" w:sz="0" w:space="0" w:color="auto"/>
            <w:bottom w:val="none" w:sz="0" w:space="0" w:color="auto"/>
            <w:right w:val="none" w:sz="0" w:space="0" w:color="auto"/>
          </w:divBdr>
        </w:div>
        <w:div w:id="719791104">
          <w:marLeft w:val="0"/>
          <w:marRight w:val="0"/>
          <w:marTop w:val="0"/>
          <w:marBottom w:val="0"/>
          <w:divBdr>
            <w:top w:val="none" w:sz="0" w:space="0" w:color="auto"/>
            <w:left w:val="none" w:sz="0" w:space="0" w:color="auto"/>
            <w:bottom w:val="none" w:sz="0" w:space="0" w:color="auto"/>
            <w:right w:val="none" w:sz="0" w:space="0" w:color="auto"/>
          </w:divBdr>
        </w:div>
        <w:div w:id="684136564">
          <w:marLeft w:val="0"/>
          <w:marRight w:val="0"/>
          <w:marTop w:val="0"/>
          <w:marBottom w:val="0"/>
          <w:divBdr>
            <w:top w:val="none" w:sz="0" w:space="0" w:color="auto"/>
            <w:left w:val="none" w:sz="0" w:space="0" w:color="auto"/>
            <w:bottom w:val="none" w:sz="0" w:space="0" w:color="auto"/>
            <w:right w:val="none" w:sz="0" w:space="0" w:color="auto"/>
          </w:divBdr>
        </w:div>
        <w:div w:id="880632249">
          <w:marLeft w:val="0"/>
          <w:marRight w:val="0"/>
          <w:marTop w:val="0"/>
          <w:marBottom w:val="0"/>
          <w:divBdr>
            <w:top w:val="none" w:sz="0" w:space="0" w:color="auto"/>
            <w:left w:val="none" w:sz="0" w:space="0" w:color="auto"/>
            <w:bottom w:val="none" w:sz="0" w:space="0" w:color="auto"/>
            <w:right w:val="none" w:sz="0" w:space="0" w:color="auto"/>
          </w:divBdr>
        </w:div>
        <w:div w:id="466895751">
          <w:marLeft w:val="0"/>
          <w:marRight w:val="0"/>
          <w:marTop w:val="0"/>
          <w:marBottom w:val="0"/>
          <w:divBdr>
            <w:top w:val="none" w:sz="0" w:space="0" w:color="auto"/>
            <w:left w:val="none" w:sz="0" w:space="0" w:color="auto"/>
            <w:bottom w:val="none" w:sz="0" w:space="0" w:color="auto"/>
            <w:right w:val="none" w:sz="0" w:space="0" w:color="auto"/>
          </w:divBdr>
        </w:div>
        <w:div w:id="530650316">
          <w:marLeft w:val="0"/>
          <w:marRight w:val="0"/>
          <w:marTop w:val="0"/>
          <w:marBottom w:val="0"/>
          <w:divBdr>
            <w:top w:val="none" w:sz="0" w:space="0" w:color="auto"/>
            <w:left w:val="none" w:sz="0" w:space="0" w:color="auto"/>
            <w:bottom w:val="none" w:sz="0" w:space="0" w:color="auto"/>
            <w:right w:val="none" w:sz="0" w:space="0" w:color="auto"/>
          </w:divBdr>
        </w:div>
        <w:div w:id="1491361486">
          <w:marLeft w:val="0"/>
          <w:marRight w:val="0"/>
          <w:marTop w:val="0"/>
          <w:marBottom w:val="0"/>
          <w:divBdr>
            <w:top w:val="none" w:sz="0" w:space="0" w:color="auto"/>
            <w:left w:val="none" w:sz="0" w:space="0" w:color="auto"/>
            <w:bottom w:val="none" w:sz="0" w:space="0" w:color="auto"/>
            <w:right w:val="none" w:sz="0" w:space="0" w:color="auto"/>
          </w:divBdr>
        </w:div>
        <w:div w:id="1011444864">
          <w:marLeft w:val="0"/>
          <w:marRight w:val="0"/>
          <w:marTop w:val="0"/>
          <w:marBottom w:val="0"/>
          <w:divBdr>
            <w:top w:val="none" w:sz="0" w:space="0" w:color="auto"/>
            <w:left w:val="none" w:sz="0" w:space="0" w:color="auto"/>
            <w:bottom w:val="none" w:sz="0" w:space="0" w:color="auto"/>
            <w:right w:val="none" w:sz="0" w:space="0" w:color="auto"/>
          </w:divBdr>
        </w:div>
        <w:div w:id="373233539">
          <w:marLeft w:val="0"/>
          <w:marRight w:val="0"/>
          <w:marTop w:val="0"/>
          <w:marBottom w:val="0"/>
          <w:divBdr>
            <w:top w:val="none" w:sz="0" w:space="0" w:color="auto"/>
            <w:left w:val="none" w:sz="0" w:space="0" w:color="auto"/>
            <w:bottom w:val="none" w:sz="0" w:space="0" w:color="auto"/>
            <w:right w:val="none" w:sz="0" w:space="0" w:color="auto"/>
          </w:divBdr>
        </w:div>
        <w:div w:id="138230098">
          <w:marLeft w:val="0"/>
          <w:marRight w:val="0"/>
          <w:marTop w:val="0"/>
          <w:marBottom w:val="0"/>
          <w:divBdr>
            <w:top w:val="none" w:sz="0" w:space="0" w:color="auto"/>
            <w:left w:val="none" w:sz="0" w:space="0" w:color="auto"/>
            <w:bottom w:val="none" w:sz="0" w:space="0" w:color="auto"/>
            <w:right w:val="none" w:sz="0" w:space="0" w:color="auto"/>
          </w:divBdr>
        </w:div>
        <w:div w:id="448087088">
          <w:marLeft w:val="0"/>
          <w:marRight w:val="0"/>
          <w:marTop w:val="0"/>
          <w:marBottom w:val="0"/>
          <w:divBdr>
            <w:top w:val="none" w:sz="0" w:space="0" w:color="auto"/>
            <w:left w:val="none" w:sz="0" w:space="0" w:color="auto"/>
            <w:bottom w:val="none" w:sz="0" w:space="0" w:color="auto"/>
            <w:right w:val="none" w:sz="0" w:space="0" w:color="auto"/>
          </w:divBdr>
        </w:div>
        <w:div w:id="2004315367">
          <w:marLeft w:val="0"/>
          <w:marRight w:val="0"/>
          <w:marTop w:val="0"/>
          <w:marBottom w:val="0"/>
          <w:divBdr>
            <w:top w:val="none" w:sz="0" w:space="0" w:color="auto"/>
            <w:left w:val="none" w:sz="0" w:space="0" w:color="auto"/>
            <w:bottom w:val="none" w:sz="0" w:space="0" w:color="auto"/>
            <w:right w:val="none" w:sz="0" w:space="0" w:color="auto"/>
          </w:divBdr>
        </w:div>
        <w:div w:id="352072446">
          <w:marLeft w:val="0"/>
          <w:marRight w:val="0"/>
          <w:marTop w:val="0"/>
          <w:marBottom w:val="0"/>
          <w:divBdr>
            <w:top w:val="none" w:sz="0" w:space="0" w:color="auto"/>
            <w:left w:val="none" w:sz="0" w:space="0" w:color="auto"/>
            <w:bottom w:val="none" w:sz="0" w:space="0" w:color="auto"/>
            <w:right w:val="none" w:sz="0" w:space="0" w:color="auto"/>
          </w:divBdr>
        </w:div>
        <w:div w:id="1668244324">
          <w:marLeft w:val="0"/>
          <w:marRight w:val="0"/>
          <w:marTop w:val="0"/>
          <w:marBottom w:val="0"/>
          <w:divBdr>
            <w:top w:val="none" w:sz="0" w:space="0" w:color="auto"/>
            <w:left w:val="none" w:sz="0" w:space="0" w:color="auto"/>
            <w:bottom w:val="none" w:sz="0" w:space="0" w:color="auto"/>
            <w:right w:val="none" w:sz="0" w:space="0" w:color="auto"/>
          </w:divBdr>
        </w:div>
        <w:div w:id="291132434">
          <w:marLeft w:val="0"/>
          <w:marRight w:val="0"/>
          <w:marTop w:val="0"/>
          <w:marBottom w:val="0"/>
          <w:divBdr>
            <w:top w:val="none" w:sz="0" w:space="0" w:color="auto"/>
            <w:left w:val="none" w:sz="0" w:space="0" w:color="auto"/>
            <w:bottom w:val="none" w:sz="0" w:space="0" w:color="auto"/>
            <w:right w:val="none" w:sz="0" w:space="0" w:color="auto"/>
          </w:divBdr>
        </w:div>
        <w:div w:id="1411271375">
          <w:marLeft w:val="0"/>
          <w:marRight w:val="0"/>
          <w:marTop w:val="0"/>
          <w:marBottom w:val="0"/>
          <w:divBdr>
            <w:top w:val="none" w:sz="0" w:space="0" w:color="auto"/>
            <w:left w:val="none" w:sz="0" w:space="0" w:color="auto"/>
            <w:bottom w:val="none" w:sz="0" w:space="0" w:color="auto"/>
            <w:right w:val="none" w:sz="0" w:space="0" w:color="auto"/>
          </w:divBdr>
        </w:div>
        <w:div w:id="199050692">
          <w:marLeft w:val="0"/>
          <w:marRight w:val="0"/>
          <w:marTop w:val="0"/>
          <w:marBottom w:val="0"/>
          <w:divBdr>
            <w:top w:val="none" w:sz="0" w:space="0" w:color="auto"/>
            <w:left w:val="none" w:sz="0" w:space="0" w:color="auto"/>
            <w:bottom w:val="none" w:sz="0" w:space="0" w:color="auto"/>
            <w:right w:val="none" w:sz="0" w:space="0" w:color="auto"/>
          </w:divBdr>
        </w:div>
        <w:div w:id="484249467">
          <w:marLeft w:val="0"/>
          <w:marRight w:val="0"/>
          <w:marTop w:val="0"/>
          <w:marBottom w:val="0"/>
          <w:divBdr>
            <w:top w:val="none" w:sz="0" w:space="0" w:color="auto"/>
            <w:left w:val="none" w:sz="0" w:space="0" w:color="auto"/>
            <w:bottom w:val="none" w:sz="0" w:space="0" w:color="auto"/>
            <w:right w:val="none" w:sz="0" w:space="0" w:color="auto"/>
          </w:divBdr>
        </w:div>
        <w:div w:id="1967078001">
          <w:marLeft w:val="0"/>
          <w:marRight w:val="0"/>
          <w:marTop w:val="0"/>
          <w:marBottom w:val="0"/>
          <w:divBdr>
            <w:top w:val="none" w:sz="0" w:space="0" w:color="auto"/>
            <w:left w:val="none" w:sz="0" w:space="0" w:color="auto"/>
            <w:bottom w:val="none" w:sz="0" w:space="0" w:color="auto"/>
            <w:right w:val="none" w:sz="0" w:space="0" w:color="auto"/>
          </w:divBdr>
        </w:div>
        <w:div w:id="422336113">
          <w:marLeft w:val="0"/>
          <w:marRight w:val="0"/>
          <w:marTop w:val="0"/>
          <w:marBottom w:val="0"/>
          <w:divBdr>
            <w:top w:val="none" w:sz="0" w:space="0" w:color="auto"/>
            <w:left w:val="none" w:sz="0" w:space="0" w:color="auto"/>
            <w:bottom w:val="none" w:sz="0" w:space="0" w:color="auto"/>
            <w:right w:val="none" w:sz="0" w:space="0" w:color="auto"/>
          </w:divBdr>
        </w:div>
        <w:div w:id="1023819266">
          <w:marLeft w:val="0"/>
          <w:marRight w:val="0"/>
          <w:marTop w:val="0"/>
          <w:marBottom w:val="0"/>
          <w:divBdr>
            <w:top w:val="none" w:sz="0" w:space="0" w:color="auto"/>
            <w:left w:val="none" w:sz="0" w:space="0" w:color="auto"/>
            <w:bottom w:val="none" w:sz="0" w:space="0" w:color="auto"/>
            <w:right w:val="none" w:sz="0" w:space="0" w:color="auto"/>
          </w:divBdr>
        </w:div>
        <w:div w:id="1613780998">
          <w:marLeft w:val="0"/>
          <w:marRight w:val="0"/>
          <w:marTop w:val="0"/>
          <w:marBottom w:val="0"/>
          <w:divBdr>
            <w:top w:val="none" w:sz="0" w:space="0" w:color="auto"/>
            <w:left w:val="none" w:sz="0" w:space="0" w:color="auto"/>
            <w:bottom w:val="none" w:sz="0" w:space="0" w:color="auto"/>
            <w:right w:val="none" w:sz="0" w:space="0" w:color="auto"/>
          </w:divBdr>
        </w:div>
        <w:div w:id="2125151151">
          <w:marLeft w:val="0"/>
          <w:marRight w:val="0"/>
          <w:marTop w:val="0"/>
          <w:marBottom w:val="0"/>
          <w:divBdr>
            <w:top w:val="none" w:sz="0" w:space="0" w:color="auto"/>
            <w:left w:val="none" w:sz="0" w:space="0" w:color="auto"/>
            <w:bottom w:val="none" w:sz="0" w:space="0" w:color="auto"/>
            <w:right w:val="none" w:sz="0" w:space="0" w:color="auto"/>
          </w:divBdr>
        </w:div>
        <w:div w:id="1066880594">
          <w:marLeft w:val="0"/>
          <w:marRight w:val="0"/>
          <w:marTop w:val="0"/>
          <w:marBottom w:val="0"/>
          <w:divBdr>
            <w:top w:val="none" w:sz="0" w:space="0" w:color="auto"/>
            <w:left w:val="none" w:sz="0" w:space="0" w:color="auto"/>
            <w:bottom w:val="none" w:sz="0" w:space="0" w:color="auto"/>
            <w:right w:val="none" w:sz="0" w:space="0" w:color="auto"/>
          </w:divBdr>
        </w:div>
        <w:div w:id="1265653479">
          <w:marLeft w:val="0"/>
          <w:marRight w:val="0"/>
          <w:marTop w:val="0"/>
          <w:marBottom w:val="0"/>
          <w:divBdr>
            <w:top w:val="none" w:sz="0" w:space="0" w:color="auto"/>
            <w:left w:val="none" w:sz="0" w:space="0" w:color="auto"/>
            <w:bottom w:val="none" w:sz="0" w:space="0" w:color="auto"/>
            <w:right w:val="none" w:sz="0" w:space="0" w:color="auto"/>
          </w:divBdr>
        </w:div>
        <w:div w:id="16974323">
          <w:marLeft w:val="0"/>
          <w:marRight w:val="0"/>
          <w:marTop w:val="0"/>
          <w:marBottom w:val="0"/>
          <w:divBdr>
            <w:top w:val="none" w:sz="0" w:space="0" w:color="auto"/>
            <w:left w:val="none" w:sz="0" w:space="0" w:color="auto"/>
            <w:bottom w:val="none" w:sz="0" w:space="0" w:color="auto"/>
            <w:right w:val="none" w:sz="0" w:space="0" w:color="auto"/>
          </w:divBdr>
        </w:div>
        <w:div w:id="1361784900">
          <w:marLeft w:val="0"/>
          <w:marRight w:val="0"/>
          <w:marTop w:val="0"/>
          <w:marBottom w:val="0"/>
          <w:divBdr>
            <w:top w:val="none" w:sz="0" w:space="0" w:color="auto"/>
            <w:left w:val="none" w:sz="0" w:space="0" w:color="auto"/>
            <w:bottom w:val="none" w:sz="0" w:space="0" w:color="auto"/>
            <w:right w:val="none" w:sz="0" w:space="0" w:color="auto"/>
          </w:divBdr>
        </w:div>
        <w:div w:id="840968440">
          <w:marLeft w:val="0"/>
          <w:marRight w:val="0"/>
          <w:marTop w:val="0"/>
          <w:marBottom w:val="0"/>
          <w:divBdr>
            <w:top w:val="none" w:sz="0" w:space="0" w:color="auto"/>
            <w:left w:val="none" w:sz="0" w:space="0" w:color="auto"/>
            <w:bottom w:val="none" w:sz="0" w:space="0" w:color="auto"/>
            <w:right w:val="none" w:sz="0" w:space="0" w:color="auto"/>
          </w:divBdr>
        </w:div>
        <w:div w:id="1277130479">
          <w:marLeft w:val="0"/>
          <w:marRight w:val="0"/>
          <w:marTop w:val="0"/>
          <w:marBottom w:val="0"/>
          <w:divBdr>
            <w:top w:val="none" w:sz="0" w:space="0" w:color="auto"/>
            <w:left w:val="none" w:sz="0" w:space="0" w:color="auto"/>
            <w:bottom w:val="none" w:sz="0" w:space="0" w:color="auto"/>
            <w:right w:val="none" w:sz="0" w:space="0" w:color="auto"/>
          </w:divBdr>
        </w:div>
        <w:div w:id="1400863481">
          <w:marLeft w:val="0"/>
          <w:marRight w:val="0"/>
          <w:marTop w:val="0"/>
          <w:marBottom w:val="0"/>
          <w:divBdr>
            <w:top w:val="none" w:sz="0" w:space="0" w:color="auto"/>
            <w:left w:val="none" w:sz="0" w:space="0" w:color="auto"/>
            <w:bottom w:val="none" w:sz="0" w:space="0" w:color="auto"/>
            <w:right w:val="none" w:sz="0" w:space="0" w:color="auto"/>
          </w:divBdr>
        </w:div>
        <w:div w:id="1460801338">
          <w:marLeft w:val="0"/>
          <w:marRight w:val="0"/>
          <w:marTop w:val="0"/>
          <w:marBottom w:val="0"/>
          <w:divBdr>
            <w:top w:val="none" w:sz="0" w:space="0" w:color="auto"/>
            <w:left w:val="none" w:sz="0" w:space="0" w:color="auto"/>
            <w:bottom w:val="none" w:sz="0" w:space="0" w:color="auto"/>
            <w:right w:val="none" w:sz="0" w:space="0" w:color="auto"/>
          </w:divBdr>
        </w:div>
        <w:div w:id="1114859906">
          <w:marLeft w:val="0"/>
          <w:marRight w:val="0"/>
          <w:marTop w:val="0"/>
          <w:marBottom w:val="0"/>
          <w:divBdr>
            <w:top w:val="none" w:sz="0" w:space="0" w:color="auto"/>
            <w:left w:val="none" w:sz="0" w:space="0" w:color="auto"/>
            <w:bottom w:val="none" w:sz="0" w:space="0" w:color="auto"/>
            <w:right w:val="none" w:sz="0" w:space="0" w:color="auto"/>
          </w:divBdr>
        </w:div>
        <w:div w:id="1367372040">
          <w:marLeft w:val="0"/>
          <w:marRight w:val="0"/>
          <w:marTop w:val="0"/>
          <w:marBottom w:val="0"/>
          <w:divBdr>
            <w:top w:val="none" w:sz="0" w:space="0" w:color="auto"/>
            <w:left w:val="none" w:sz="0" w:space="0" w:color="auto"/>
            <w:bottom w:val="none" w:sz="0" w:space="0" w:color="auto"/>
            <w:right w:val="none" w:sz="0" w:space="0" w:color="auto"/>
          </w:divBdr>
        </w:div>
        <w:div w:id="1635016302">
          <w:marLeft w:val="0"/>
          <w:marRight w:val="0"/>
          <w:marTop w:val="0"/>
          <w:marBottom w:val="0"/>
          <w:divBdr>
            <w:top w:val="none" w:sz="0" w:space="0" w:color="auto"/>
            <w:left w:val="none" w:sz="0" w:space="0" w:color="auto"/>
            <w:bottom w:val="none" w:sz="0" w:space="0" w:color="auto"/>
            <w:right w:val="none" w:sz="0" w:space="0" w:color="auto"/>
          </w:divBdr>
        </w:div>
        <w:div w:id="880631407">
          <w:marLeft w:val="0"/>
          <w:marRight w:val="0"/>
          <w:marTop w:val="0"/>
          <w:marBottom w:val="0"/>
          <w:divBdr>
            <w:top w:val="none" w:sz="0" w:space="0" w:color="auto"/>
            <w:left w:val="none" w:sz="0" w:space="0" w:color="auto"/>
            <w:bottom w:val="none" w:sz="0" w:space="0" w:color="auto"/>
            <w:right w:val="none" w:sz="0" w:space="0" w:color="auto"/>
          </w:divBdr>
        </w:div>
        <w:div w:id="1500655713">
          <w:marLeft w:val="0"/>
          <w:marRight w:val="0"/>
          <w:marTop w:val="0"/>
          <w:marBottom w:val="0"/>
          <w:divBdr>
            <w:top w:val="none" w:sz="0" w:space="0" w:color="auto"/>
            <w:left w:val="none" w:sz="0" w:space="0" w:color="auto"/>
            <w:bottom w:val="none" w:sz="0" w:space="0" w:color="auto"/>
            <w:right w:val="none" w:sz="0" w:space="0" w:color="auto"/>
          </w:divBdr>
        </w:div>
        <w:div w:id="42600462">
          <w:marLeft w:val="0"/>
          <w:marRight w:val="0"/>
          <w:marTop w:val="0"/>
          <w:marBottom w:val="0"/>
          <w:divBdr>
            <w:top w:val="none" w:sz="0" w:space="0" w:color="auto"/>
            <w:left w:val="none" w:sz="0" w:space="0" w:color="auto"/>
            <w:bottom w:val="none" w:sz="0" w:space="0" w:color="auto"/>
            <w:right w:val="none" w:sz="0" w:space="0" w:color="auto"/>
          </w:divBdr>
        </w:div>
        <w:div w:id="112599746">
          <w:marLeft w:val="0"/>
          <w:marRight w:val="0"/>
          <w:marTop w:val="0"/>
          <w:marBottom w:val="0"/>
          <w:divBdr>
            <w:top w:val="none" w:sz="0" w:space="0" w:color="auto"/>
            <w:left w:val="none" w:sz="0" w:space="0" w:color="auto"/>
            <w:bottom w:val="none" w:sz="0" w:space="0" w:color="auto"/>
            <w:right w:val="none" w:sz="0" w:space="0" w:color="auto"/>
          </w:divBdr>
        </w:div>
        <w:div w:id="2132551057">
          <w:marLeft w:val="0"/>
          <w:marRight w:val="0"/>
          <w:marTop w:val="0"/>
          <w:marBottom w:val="0"/>
          <w:divBdr>
            <w:top w:val="none" w:sz="0" w:space="0" w:color="auto"/>
            <w:left w:val="none" w:sz="0" w:space="0" w:color="auto"/>
            <w:bottom w:val="none" w:sz="0" w:space="0" w:color="auto"/>
            <w:right w:val="none" w:sz="0" w:space="0" w:color="auto"/>
          </w:divBdr>
        </w:div>
        <w:div w:id="1225794858">
          <w:marLeft w:val="0"/>
          <w:marRight w:val="0"/>
          <w:marTop w:val="0"/>
          <w:marBottom w:val="0"/>
          <w:divBdr>
            <w:top w:val="none" w:sz="0" w:space="0" w:color="auto"/>
            <w:left w:val="none" w:sz="0" w:space="0" w:color="auto"/>
            <w:bottom w:val="none" w:sz="0" w:space="0" w:color="auto"/>
            <w:right w:val="none" w:sz="0" w:space="0" w:color="auto"/>
          </w:divBdr>
        </w:div>
        <w:div w:id="1503004348">
          <w:marLeft w:val="0"/>
          <w:marRight w:val="0"/>
          <w:marTop w:val="0"/>
          <w:marBottom w:val="0"/>
          <w:divBdr>
            <w:top w:val="none" w:sz="0" w:space="0" w:color="auto"/>
            <w:left w:val="none" w:sz="0" w:space="0" w:color="auto"/>
            <w:bottom w:val="none" w:sz="0" w:space="0" w:color="auto"/>
            <w:right w:val="none" w:sz="0" w:space="0" w:color="auto"/>
          </w:divBdr>
        </w:div>
        <w:div w:id="1865248718">
          <w:marLeft w:val="0"/>
          <w:marRight w:val="0"/>
          <w:marTop w:val="0"/>
          <w:marBottom w:val="0"/>
          <w:divBdr>
            <w:top w:val="none" w:sz="0" w:space="0" w:color="auto"/>
            <w:left w:val="none" w:sz="0" w:space="0" w:color="auto"/>
            <w:bottom w:val="none" w:sz="0" w:space="0" w:color="auto"/>
            <w:right w:val="none" w:sz="0" w:space="0" w:color="auto"/>
          </w:divBdr>
        </w:div>
        <w:div w:id="1388257095">
          <w:marLeft w:val="0"/>
          <w:marRight w:val="0"/>
          <w:marTop w:val="0"/>
          <w:marBottom w:val="0"/>
          <w:divBdr>
            <w:top w:val="none" w:sz="0" w:space="0" w:color="auto"/>
            <w:left w:val="none" w:sz="0" w:space="0" w:color="auto"/>
            <w:bottom w:val="none" w:sz="0" w:space="0" w:color="auto"/>
            <w:right w:val="none" w:sz="0" w:space="0" w:color="auto"/>
          </w:divBdr>
        </w:div>
        <w:div w:id="1800345162">
          <w:marLeft w:val="0"/>
          <w:marRight w:val="0"/>
          <w:marTop w:val="0"/>
          <w:marBottom w:val="0"/>
          <w:divBdr>
            <w:top w:val="none" w:sz="0" w:space="0" w:color="auto"/>
            <w:left w:val="none" w:sz="0" w:space="0" w:color="auto"/>
            <w:bottom w:val="none" w:sz="0" w:space="0" w:color="auto"/>
            <w:right w:val="none" w:sz="0" w:space="0" w:color="auto"/>
          </w:divBdr>
        </w:div>
        <w:div w:id="724527094">
          <w:marLeft w:val="0"/>
          <w:marRight w:val="0"/>
          <w:marTop w:val="0"/>
          <w:marBottom w:val="0"/>
          <w:divBdr>
            <w:top w:val="none" w:sz="0" w:space="0" w:color="auto"/>
            <w:left w:val="none" w:sz="0" w:space="0" w:color="auto"/>
            <w:bottom w:val="none" w:sz="0" w:space="0" w:color="auto"/>
            <w:right w:val="none" w:sz="0" w:space="0" w:color="auto"/>
          </w:divBdr>
        </w:div>
        <w:div w:id="2057776609">
          <w:marLeft w:val="0"/>
          <w:marRight w:val="0"/>
          <w:marTop w:val="0"/>
          <w:marBottom w:val="0"/>
          <w:divBdr>
            <w:top w:val="none" w:sz="0" w:space="0" w:color="auto"/>
            <w:left w:val="none" w:sz="0" w:space="0" w:color="auto"/>
            <w:bottom w:val="none" w:sz="0" w:space="0" w:color="auto"/>
            <w:right w:val="none" w:sz="0" w:space="0" w:color="auto"/>
          </w:divBdr>
        </w:div>
        <w:div w:id="912277283">
          <w:marLeft w:val="0"/>
          <w:marRight w:val="0"/>
          <w:marTop w:val="0"/>
          <w:marBottom w:val="0"/>
          <w:divBdr>
            <w:top w:val="none" w:sz="0" w:space="0" w:color="auto"/>
            <w:left w:val="none" w:sz="0" w:space="0" w:color="auto"/>
            <w:bottom w:val="none" w:sz="0" w:space="0" w:color="auto"/>
            <w:right w:val="none" w:sz="0" w:space="0" w:color="auto"/>
          </w:divBdr>
        </w:div>
        <w:div w:id="750081784">
          <w:marLeft w:val="0"/>
          <w:marRight w:val="0"/>
          <w:marTop w:val="0"/>
          <w:marBottom w:val="0"/>
          <w:divBdr>
            <w:top w:val="none" w:sz="0" w:space="0" w:color="auto"/>
            <w:left w:val="none" w:sz="0" w:space="0" w:color="auto"/>
            <w:bottom w:val="none" w:sz="0" w:space="0" w:color="auto"/>
            <w:right w:val="none" w:sz="0" w:space="0" w:color="auto"/>
          </w:divBdr>
        </w:div>
        <w:div w:id="363286170">
          <w:marLeft w:val="0"/>
          <w:marRight w:val="0"/>
          <w:marTop w:val="0"/>
          <w:marBottom w:val="0"/>
          <w:divBdr>
            <w:top w:val="none" w:sz="0" w:space="0" w:color="auto"/>
            <w:left w:val="none" w:sz="0" w:space="0" w:color="auto"/>
            <w:bottom w:val="none" w:sz="0" w:space="0" w:color="auto"/>
            <w:right w:val="none" w:sz="0" w:space="0" w:color="auto"/>
          </w:divBdr>
        </w:div>
        <w:div w:id="2110542571">
          <w:marLeft w:val="0"/>
          <w:marRight w:val="0"/>
          <w:marTop w:val="0"/>
          <w:marBottom w:val="0"/>
          <w:divBdr>
            <w:top w:val="none" w:sz="0" w:space="0" w:color="auto"/>
            <w:left w:val="none" w:sz="0" w:space="0" w:color="auto"/>
            <w:bottom w:val="none" w:sz="0" w:space="0" w:color="auto"/>
            <w:right w:val="none" w:sz="0" w:space="0" w:color="auto"/>
          </w:divBdr>
        </w:div>
        <w:div w:id="566039956">
          <w:marLeft w:val="0"/>
          <w:marRight w:val="0"/>
          <w:marTop w:val="0"/>
          <w:marBottom w:val="0"/>
          <w:divBdr>
            <w:top w:val="none" w:sz="0" w:space="0" w:color="auto"/>
            <w:left w:val="none" w:sz="0" w:space="0" w:color="auto"/>
            <w:bottom w:val="none" w:sz="0" w:space="0" w:color="auto"/>
            <w:right w:val="none" w:sz="0" w:space="0" w:color="auto"/>
          </w:divBdr>
        </w:div>
        <w:div w:id="1520848351">
          <w:marLeft w:val="0"/>
          <w:marRight w:val="0"/>
          <w:marTop w:val="0"/>
          <w:marBottom w:val="0"/>
          <w:divBdr>
            <w:top w:val="none" w:sz="0" w:space="0" w:color="auto"/>
            <w:left w:val="none" w:sz="0" w:space="0" w:color="auto"/>
            <w:bottom w:val="none" w:sz="0" w:space="0" w:color="auto"/>
            <w:right w:val="none" w:sz="0" w:space="0" w:color="auto"/>
          </w:divBdr>
        </w:div>
        <w:div w:id="2092896151">
          <w:marLeft w:val="0"/>
          <w:marRight w:val="0"/>
          <w:marTop w:val="0"/>
          <w:marBottom w:val="0"/>
          <w:divBdr>
            <w:top w:val="none" w:sz="0" w:space="0" w:color="auto"/>
            <w:left w:val="none" w:sz="0" w:space="0" w:color="auto"/>
            <w:bottom w:val="none" w:sz="0" w:space="0" w:color="auto"/>
            <w:right w:val="none" w:sz="0" w:space="0" w:color="auto"/>
          </w:divBdr>
        </w:div>
        <w:div w:id="360277112">
          <w:marLeft w:val="0"/>
          <w:marRight w:val="0"/>
          <w:marTop w:val="0"/>
          <w:marBottom w:val="0"/>
          <w:divBdr>
            <w:top w:val="none" w:sz="0" w:space="0" w:color="auto"/>
            <w:left w:val="none" w:sz="0" w:space="0" w:color="auto"/>
            <w:bottom w:val="none" w:sz="0" w:space="0" w:color="auto"/>
            <w:right w:val="none" w:sz="0" w:space="0" w:color="auto"/>
          </w:divBdr>
        </w:div>
        <w:div w:id="1967881783">
          <w:marLeft w:val="0"/>
          <w:marRight w:val="0"/>
          <w:marTop w:val="0"/>
          <w:marBottom w:val="0"/>
          <w:divBdr>
            <w:top w:val="none" w:sz="0" w:space="0" w:color="auto"/>
            <w:left w:val="none" w:sz="0" w:space="0" w:color="auto"/>
            <w:bottom w:val="none" w:sz="0" w:space="0" w:color="auto"/>
            <w:right w:val="none" w:sz="0" w:space="0" w:color="auto"/>
          </w:divBdr>
        </w:div>
        <w:div w:id="931619949">
          <w:marLeft w:val="0"/>
          <w:marRight w:val="0"/>
          <w:marTop w:val="0"/>
          <w:marBottom w:val="0"/>
          <w:divBdr>
            <w:top w:val="none" w:sz="0" w:space="0" w:color="auto"/>
            <w:left w:val="none" w:sz="0" w:space="0" w:color="auto"/>
            <w:bottom w:val="none" w:sz="0" w:space="0" w:color="auto"/>
            <w:right w:val="none" w:sz="0" w:space="0" w:color="auto"/>
          </w:divBdr>
        </w:div>
        <w:div w:id="1490705186">
          <w:marLeft w:val="0"/>
          <w:marRight w:val="0"/>
          <w:marTop w:val="0"/>
          <w:marBottom w:val="0"/>
          <w:divBdr>
            <w:top w:val="none" w:sz="0" w:space="0" w:color="auto"/>
            <w:left w:val="none" w:sz="0" w:space="0" w:color="auto"/>
            <w:bottom w:val="none" w:sz="0" w:space="0" w:color="auto"/>
            <w:right w:val="none" w:sz="0" w:space="0" w:color="auto"/>
          </w:divBdr>
        </w:div>
        <w:div w:id="1172187430">
          <w:marLeft w:val="0"/>
          <w:marRight w:val="0"/>
          <w:marTop w:val="0"/>
          <w:marBottom w:val="0"/>
          <w:divBdr>
            <w:top w:val="none" w:sz="0" w:space="0" w:color="auto"/>
            <w:left w:val="none" w:sz="0" w:space="0" w:color="auto"/>
            <w:bottom w:val="none" w:sz="0" w:space="0" w:color="auto"/>
            <w:right w:val="none" w:sz="0" w:space="0" w:color="auto"/>
          </w:divBdr>
        </w:div>
        <w:div w:id="508447158">
          <w:marLeft w:val="0"/>
          <w:marRight w:val="0"/>
          <w:marTop w:val="0"/>
          <w:marBottom w:val="0"/>
          <w:divBdr>
            <w:top w:val="none" w:sz="0" w:space="0" w:color="auto"/>
            <w:left w:val="none" w:sz="0" w:space="0" w:color="auto"/>
            <w:bottom w:val="none" w:sz="0" w:space="0" w:color="auto"/>
            <w:right w:val="none" w:sz="0" w:space="0" w:color="auto"/>
          </w:divBdr>
        </w:div>
        <w:div w:id="1874926026">
          <w:marLeft w:val="0"/>
          <w:marRight w:val="0"/>
          <w:marTop w:val="0"/>
          <w:marBottom w:val="0"/>
          <w:divBdr>
            <w:top w:val="none" w:sz="0" w:space="0" w:color="auto"/>
            <w:left w:val="none" w:sz="0" w:space="0" w:color="auto"/>
            <w:bottom w:val="none" w:sz="0" w:space="0" w:color="auto"/>
            <w:right w:val="none" w:sz="0" w:space="0" w:color="auto"/>
          </w:divBdr>
        </w:div>
        <w:div w:id="1991251009">
          <w:marLeft w:val="0"/>
          <w:marRight w:val="0"/>
          <w:marTop w:val="0"/>
          <w:marBottom w:val="0"/>
          <w:divBdr>
            <w:top w:val="none" w:sz="0" w:space="0" w:color="auto"/>
            <w:left w:val="none" w:sz="0" w:space="0" w:color="auto"/>
            <w:bottom w:val="none" w:sz="0" w:space="0" w:color="auto"/>
            <w:right w:val="none" w:sz="0" w:space="0" w:color="auto"/>
          </w:divBdr>
        </w:div>
        <w:div w:id="96029300">
          <w:marLeft w:val="0"/>
          <w:marRight w:val="0"/>
          <w:marTop w:val="0"/>
          <w:marBottom w:val="0"/>
          <w:divBdr>
            <w:top w:val="none" w:sz="0" w:space="0" w:color="auto"/>
            <w:left w:val="none" w:sz="0" w:space="0" w:color="auto"/>
            <w:bottom w:val="none" w:sz="0" w:space="0" w:color="auto"/>
            <w:right w:val="none" w:sz="0" w:space="0" w:color="auto"/>
          </w:divBdr>
        </w:div>
        <w:div w:id="1410343931">
          <w:marLeft w:val="0"/>
          <w:marRight w:val="0"/>
          <w:marTop w:val="0"/>
          <w:marBottom w:val="0"/>
          <w:divBdr>
            <w:top w:val="none" w:sz="0" w:space="0" w:color="auto"/>
            <w:left w:val="none" w:sz="0" w:space="0" w:color="auto"/>
            <w:bottom w:val="none" w:sz="0" w:space="0" w:color="auto"/>
            <w:right w:val="none" w:sz="0" w:space="0" w:color="auto"/>
          </w:divBdr>
        </w:div>
        <w:div w:id="1430851123">
          <w:marLeft w:val="0"/>
          <w:marRight w:val="0"/>
          <w:marTop w:val="0"/>
          <w:marBottom w:val="0"/>
          <w:divBdr>
            <w:top w:val="none" w:sz="0" w:space="0" w:color="auto"/>
            <w:left w:val="none" w:sz="0" w:space="0" w:color="auto"/>
            <w:bottom w:val="none" w:sz="0" w:space="0" w:color="auto"/>
            <w:right w:val="none" w:sz="0" w:space="0" w:color="auto"/>
          </w:divBdr>
        </w:div>
        <w:div w:id="1041126677">
          <w:marLeft w:val="0"/>
          <w:marRight w:val="0"/>
          <w:marTop w:val="0"/>
          <w:marBottom w:val="0"/>
          <w:divBdr>
            <w:top w:val="none" w:sz="0" w:space="0" w:color="auto"/>
            <w:left w:val="none" w:sz="0" w:space="0" w:color="auto"/>
            <w:bottom w:val="none" w:sz="0" w:space="0" w:color="auto"/>
            <w:right w:val="none" w:sz="0" w:space="0" w:color="auto"/>
          </w:divBdr>
        </w:div>
        <w:div w:id="947540054">
          <w:marLeft w:val="0"/>
          <w:marRight w:val="0"/>
          <w:marTop w:val="0"/>
          <w:marBottom w:val="0"/>
          <w:divBdr>
            <w:top w:val="none" w:sz="0" w:space="0" w:color="auto"/>
            <w:left w:val="none" w:sz="0" w:space="0" w:color="auto"/>
            <w:bottom w:val="none" w:sz="0" w:space="0" w:color="auto"/>
            <w:right w:val="none" w:sz="0" w:space="0" w:color="auto"/>
          </w:divBdr>
        </w:div>
        <w:div w:id="85999778">
          <w:marLeft w:val="0"/>
          <w:marRight w:val="0"/>
          <w:marTop w:val="0"/>
          <w:marBottom w:val="0"/>
          <w:divBdr>
            <w:top w:val="none" w:sz="0" w:space="0" w:color="auto"/>
            <w:left w:val="none" w:sz="0" w:space="0" w:color="auto"/>
            <w:bottom w:val="none" w:sz="0" w:space="0" w:color="auto"/>
            <w:right w:val="none" w:sz="0" w:space="0" w:color="auto"/>
          </w:divBdr>
        </w:div>
        <w:div w:id="485704868">
          <w:marLeft w:val="0"/>
          <w:marRight w:val="0"/>
          <w:marTop w:val="0"/>
          <w:marBottom w:val="0"/>
          <w:divBdr>
            <w:top w:val="none" w:sz="0" w:space="0" w:color="auto"/>
            <w:left w:val="none" w:sz="0" w:space="0" w:color="auto"/>
            <w:bottom w:val="none" w:sz="0" w:space="0" w:color="auto"/>
            <w:right w:val="none" w:sz="0" w:space="0" w:color="auto"/>
          </w:divBdr>
        </w:div>
        <w:div w:id="1529903187">
          <w:marLeft w:val="0"/>
          <w:marRight w:val="0"/>
          <w:marTop w:val="0"/>
          <w:marBottom w:val="0"/>
          <w:divBdr>
            <w:top w:val="none" w:sz="0" w:space="0" w:color="auto"/>
            <w:left w:val="none" w:sz="0" w:space="0" w:color="auto"/>
            <w:bottom w:val="none" w:sz="0" w:space="0" w:color="auto"/>
            <w:right w:val="none" w:sz="0" w:space="0" w:color="auto"/>
          </w:divBdr>
        </w:div>
        <w:div w:id="968052806">
          <w:marLeft w:val="0"/>
          <w:marRight w:val="0"/>
          <w:marTop w:val="0"/>
          <w:marBottom w:val="0"/>
          <w:divBdr>
            <w:top w:val="none" w:sz="0" w:space="0" w:color="auto"/>
            <w:left w:val="none" w:sz="0" w:space="0" w:color="auto"/>
            <w:bottom w:val="none" w:sz="0" w:space="0" w:color="auto"/>
            <w:right w:val="none" w:sz="0" w:space="0" w:color="auto"/>
          </w:divBdr>
        </w:div>
      </w:divsChild>
    </w:div>
    <w:div w:id="214201918">
      <w:bodyDiv w:val="1"/>
      <w:marLeft w:val="0"/>
      <w:marRight w:val="0"/>
      <w:marTop w:val="0"/>
      <w:marBottom w:val="0"/>
      <w:divBdr>
        <w:top w:val="none" w:sz="0" w:space="0" w:color="auto"/>
        <w:left w:val="none" w:sz="0" w:space="0" w:color="auto"/>
        <w:bottom w:val="none" w:sz="0" w:space="0" w:color="auto"/>
        <w:right w:val="none" w:sz="0" w:space="0" w:color="auto"/>
      </w:divBdr>
      <w:divsChild>
        <w:div w:id="1946377725">
          <w:marLeft w:val="0"/>
          <w:marRight w:val="0"/>
          <w:marTop w:val="0"/>
          <w:marBottom w:val="0"/>
          <w:divBdr>
            <w:top w:val="none" w:sz="0" w:space="0" w:color="auto"/>
            <w:left w:val="none" w:sz="0" w:space="0" w:color="auto"/>
            <w:bottom w:val="none" w:sz="0" w:space="0" w:color="auto"/>
            <w:right w:val="none" w:sz="0" w:space="0" w:color="auto"/>
          </w:divBdr>
        </w:div>
        <w:div w:id="187646877">
          <w:marLeft w:val="0"/>
          <w:marRight w:val="0"/>
          <w:marTop w:val="0"/>
          <w:marBottom w:val="0"/>
          <w:divBdr>
            <w:top w:val="none" w:sz="0" w:space="0" w:color="auto"/>
            <w:left w:val="none" w:sz="0" w:space="0" w:color="auto"/>
            <w:bottom w:val="none" w:sz="0" w:space="0" w:color="auto"/>
            <w:right w:val="none" w:sz="0" w:space="0" w:color="auto"/>
          </w:divBdr>
          <w:divsChild>
            <w:div w:id="1378316811">
              <w:marLeft w:val="0"/>
              <w:marRight w:val="0"/>
              <w:marTop w:val="0"/>
              <w:marBottom w:val="0"/>
              <w:divBdr>
                <w:top w:val="none" w:sz="0" w:space="0" w:color="auto"/>
                <w:left w:val="none" w:sz="0" w:space="0" w:color="auto"/>
                <w:bottom w:val="none" w:sz="0" w:space="0" w:color="auto"/>
                <w:right w:val="none" w:sz="0" w:space="0" w:color="auto"/>
              </w:divBdr>
            </w:div>
            <w:div w:id="717893742">
              <w:marLeft w:val="0"/>
              <w:marRight w:val="0"/>
              <w:marTop w:val="0"/>
              <w:marBottom w:val="0"/>
              <w:divBdr>
                <w:top w:val="none" w:sz="0" w:space="0" w:color="auto"/>
                <w:left w:val="none" w:sz="0" w:space="0" w:color="auto"/>
                <w:bottom w:val="none" w:sz="0" w:space="0" w:color="auto"/>
                <w:right w:val="none" w:sz="0" w:space="0" w:color="auto"/>
              </w:divBdr>
            </w:div>
            <w:div w:id="1878393204">
              <w:marLeft w:val="0"/>
              <w:marRight w:val="0"/>
              <w:marTop w:val="0"/>
              <w:marBottom w:val="0"/>
              <w:divBdr>
                <w:top w:val="none" w:sz="0" w:space="0" w:color="auto"/>
                <w:left w:val="none" w:sz="0" w:space="0" w:color="auto"/>
                <w:bottom w:val="none" w:sz="0" w:space="0" w:color="auto"/>
                <w:right w:val="none" w:sz="0" w:space="0" w:color="auto"/>
              </w:divBdr>
            </w:div>
            <w:div w:id="1452087873">
              <w:marLeft w:val="0"/>
              <w:marRight w:val="0"/>
              <w:marTop w:val="0"/>
              <w:marBottom w:val="0"/>
              <w:divBdr>
                <w:top w:val="none" w:sz="0" w:space="0" w:color="auto"/>
                <w:left w:val="none" w:sz="0" w:space="0" w:color="auto"/>
                <w:bottom w:val="none" w:sz="0" w:space="0" w:color="auto"/>
                <w:right w:val="none" w:sz="0" w:space="0" w:color="auto"/>
              </w:divBdr>
            </w:div>
            <w:div w:id="1285885084">
              <w:marLeft w:val="0"/>
              <w:marRight w:val="0"/>
              <w:marTop w:val="0"/>
              <w:marBottom w:val="0"/>
              <w:divBdr>
                <w:top w:val="none" w:sz="0" w:space="0" w:color="auto"/>
                <w:left w:val="none" w:sz="0" w:space="0" w:color="auto"/>
                <w:bottom w:val="none" w:sz="0" w:space="0" w:color="auto"/>
                <w:right w:val="none" w:sz="0" w:space="0" w:color="auto"/>
              </w:divBdr>
            </w:div>
            <w:div w:id="934828403">
              <w:marLeft w:val="0"/>
              <w:marRight w:val="0"/>
              <w:marTop w:val="0"/>
              <w:marBottom w:val="0"/>
              <w:divBdr>
                <w:top w:val="none" w:sz="0" w:space="0" w:color="auto"/>
                <w:left w:val="none" w:sz="0" w:space="0" w:color="auto"/>
                <w:bottom w:val="none" w:sz="0" w:space="0" w:color="auto"/>
                <w:right w:val="none" w:sz="0" w:space="0" w:color="auto"/>
              </w:divBdr>
            </w:div>
            <w:div w:id="820852213">
              <w:marLeft w:val="0"/>
              <w:marRight w:val="0"/>
              <w:marTop w:val="0"/>
              <w:marBottom w:val="0"/>
              <w:divBdr>
                <w:top w:val="none" w:sz="0" w:space="0" w:color="auto"/>
                <w:left w:val="none" w:sz="0" w:space="0" w:color="auto"/>
                <w:bottom w:val="none" w:sz="0" w:space="0" w:color="auto"/>
                <w:right w:val="none" w:sz="0" w:space="0" w:color="auto"/>
              </w:divBdr>
            </w:div>
            <w:div w:id="202523404">
              <w:marLeft w:val="0"/>
              <w:marRight w:val="0"/>
              <w:marTop w:val="0"/>
              <w:marBottom w:val="0"/>
              <w:divBdr>
                <w:top w:val="none" w:sz="0" w:space="0" w:color="auto"/>
                <w:left w:val="none" w:sz="0" w:space="0" w:color="auto"/>
                <w:bottom w:val="none" w:sz="0" w:space="0" w:color="auto"/>
                <w:right w:val="none" w:sz="0" w:space="0" w:color="auto"/>
              </w:divBdr>
            </w:div>
            <w:div w:id="836075081">
              <w:marLeft w:val="0"/>
              <w:marRight w:val="0"/>
              <w:marTop w:val="0"/>
              <w:marBottom w:val="0"/>
              <w:divBdr>
                <w:top w:val="none" w:sz="0" w:space="0" w:color="auto"/>
                <w:left w:val="none" w:sz="0" w:space="0" w:color="auto"/>
                <w:bottom w:val="none" w:sz="0" w:space="0" w:color="auto"/>
                <w:right w:val="none" w:sz="0" w:space="0" w:color="auto"/>
              </w:divBdr>
            </w:div>
            <w:div w:id="1538813258">
              <w:marLeft w:val="0"/>
              <w:marRight w:val="0"/>
              <w:marTop w:val="0"/>
              <w:marBottom w:val="0"/>
              <w:divBdr>
                <w:top w:val="none" w:sz="0" w:space="0" w:color="auto"/>
                <w:left w:val="none" w:sz="0" w:space="0" w:color="auto"/>
                <w:bottom w:val="none" w:sz="0" w:space="0" w:color="auto"/>
                <w:right w:val="none" w:sz="0" w:space="0" w:color="auto"/>
              </w:divBdr>
            </w:div>
            <w:div w:id="1209102645">
              <w:marLeft w:val="0"/>
              <w:marRight w:val="0"/>
              <w:marTop w:val="0"/>
              <w:marBottom w:val="0"/>
              <w:divBdr>
                <w:top w:val="none" w:sz="0" w:space="0" w:color="auto"/>
                <w:left w:val="none" w:sz="0" w:space="0" w:color="auto"/>
                <w:bottom w:val="none" w:sz="0" w:space="0" w:color="auto"/>
                <w:right w:val="none" w:sz="0" w:space="0" w:color="auto"/>
              </w:divBdr>
            </w:div>
            <w:div w:id="482551596">
              <w:marLeft w:val="0"/>
              <w:marRight w:val="0"/>
              <w:marTop w:val="0"/>
              <w:marBottom w:val="0"/>
              <w:divBdr>
                <w:top w:val="none" w:sz="0" w:space="0" w:color="auto"/>
                <w:left w:val="none" w:sz="0" w:space="0" w:color="auto"/>
                <w:bottom w:val="none" w:sz="0" w:space="0" w:color="auto"/>
                <w:right w:val="none" w:sz="0" w:space="0" w:color="auto"/>
              </w:divBdr>
            </w:div>
            <w:div w:id="1555240467">
              <w:marLeft w:val="0"/>
              <w:marRight w:val="0"/>
              <w:marTop w:val="0"/>
              <w:marBottom w:val="0"/>
              <w:divBdr>
                <w:top w:val="none" w:sz="0" w:space="0" w:color="auto"/>
                <w:left w:val="none" w:sz="0" w:space="0" w:color="auto"/>
                <w:bottom w:val="none" w:sz="0" w:space="0" w:color="auto"/>
                <w:right w:val="none" w:sz="0" w:space="0" w:color="auto"/>
              </w:divBdr>
            </w:div>
            <w:div w:id="1479959201">
              <w:marLeft w:val="0"/>
              <w:marRight w:val="0"/>
              <w:marTop w:val="0"/>
              <w:marBottom w:val="0"/>
              <w:divBdr>
                <w:top w:val="none" w:sz="0" w:space="0" w:color="auto"/>
                <w:left w:val="none" w:sz="0" w:space="0" w:color="auto"/>
                <w:bottom w:val="none" w:sz="0" w:space="0" w:color="auto"/>
                <w:right w:val="none" w:sz="0" w:space="0" w:color="auto"/>
              </w:divBdr>
            </w:div>
            <w:div w:id="1614751316">
              <w:marLeft w:val="0"/>
              <w:marRight w:val="0"/>
              <w:marTop w:val="0"/>
              <w:marBottom w:val="0"/>
              <w:divBdr>
                <w:top w:val="none" w:sz="0" w:space="0" w:color="auto"/>
                <w:left w:val="none" w:sz="0" w:space="0" w:color="auto"/>
                <w:bottom w:val="none" w:sz="0" w:space="0" w:color="auto"/>
                <w:right w:val="none" w:sz="0" w:space="0" w:color="auto"/>
              </w:divBdr>
            </w:div>
            <w:div w:id="1919829281">
              <w:marLeft w:val="0"/>
              <w:marRight w:val="0"/>
              <w:marTop w:val="0"/>
              <w:marBottom w:val="0"/>
              <w:divBdr>
                <w:top w:val="none" w:sz="0" w:space="0" w:color="auto"/>
                <w:left w:val="none" w:sz="0" w:space="0" w:color="auto"/>
                <w:bottom w:val="none" w:sz="0" w:space="0" w:color="auto"/>
                <w:right w:val="none" w:sz="0" w:space="0" w:color="auto"/>
              </w:divBdr>
            </w:div>
            <w:div w:id="790628988">
              <w:marLeft w:val="0"/>
              <w:marRight w:val="0"/>
              <w:marTop w:val="0"/>
              <w:marBottom w:val="0"/>
              <w:divBdr>
                <w:top w:val="none" w:sz="0" w:space="0" w:color="auto"/>
                <w:left w:val="none" w:sz="0" w:space="0" w:color="auto"/>
                <w:bottom w:val="none" w:sz="0" w:space="0" w:color="auto"/>
                <w:right w:val="none" w:sz="0" w:space="0" w:color="auto"/>
              </w:divBdr>
            </w:div>
            <w:div w:id="961040326">
              <w:marLeft w:val="0"/>
              <w:marRight w:val="0"/>
              <w:marTop w:val="0"/>
              <w:marBottom w:val="0"/>
              <w:divBdr>
                <w:top w:val="none" w:sz="0" w:space="0" w:color="auto"/>
                <w:left w:val="none" w:sz="0" w:space="0" w:color="auto"/>
                <w:bottom w:val="none" w:sz="0" w:space="0" w:color="auto"/>
                <w:right w:val="none" w:sz="0" w:space="0" w:color="auto"/>
              </w:divBdr>
            </w:div>
            <w:div w:id="28452681">
              <w:marLeft w:val="0"/>
              <w:marRight w:val="0"/>
              <w:marTop w:val="0"/>
              <w:marBottom w:val="0"/>
              <w:divBdr>
                <w:top w:val="none" w:sz="0" w:space="0" w:color="auto"/>
                <w:left w:val="none" w:sz="0" w:space="0" w:color="auto"/>
                <w:bottom w:val="none" w:sz="0" w:space="0" w:color="auto"/>
                <w:right w:val="none" w:sz="0" w:space="0" w:color="auto"/>
              </w:divBdr>
            </w:div>
            <w:div w:id="1016227163">
              <w:marLeft w:val="0"/>
              <w:marRight w:val="0"/>
              <w:marTop w:val="0"/>
              <w:marBottom w:val="0"/>
              <w:divBdr>
                <w:top w:val="none" w:sz="0" w:space="0" w:color="auto"/>
                <w:left w:val="none" w:sz="0" w:space="0" w:color="auto"/>
                <w:bottom w:val="none" w:sz="0" w:space="0" w:color="auto"/>
                <w:right w:val="none" w:sz="0" w:space="0" w:color="auto"/>
              </w:divBdr>
            </w:div>
            <w:div w:id="43061970">
              <w:marLeft w:val="0"/>
              <w:marRight w:val="0"/>
              <w:marTop w:val="0"/>
              <w:marBottom w:val="0"/>
              <w:divBdr>
                <w:top w:val="none" w:sz="0" w:space="0" w:color="auto"/>
                <w:left w:val="none" w:sz="0" w:space="0" w:color="auto"/>
                <w:bottom w:val="none" w:sz="0" w:space="0" w:color="auto"/>
                <w:right w:val="none" w:sz="0" w:space="0" w:color="auto"/>
              </w:divBdr>
            </w:div>
            <w:div w:id="116417046">
              <w:marLeft w:val="0"/>
              <w:marRight w:val="0"/>
              <w:marTop w:val="0"/>
              <w:marBottom w:val="0"/>
              <w:divBdr>
                <w:top w:val="none" w:sz="0" w:space="0" w:color="auto"/>
                <w:left w:val="none" w:sz="0" w:space="0" w:color="auto"/>
                <w:bottom w:val="none" w:sz="0" w:space="0" w:color="auto"/>
                <w:right w:val="none" w:sz="0" w:space="0" w:color="auto"/>
              </w:divBdr>
            </w:div>
            <w:div w:id="428082910">
              <w:marLeft w:val="0"/>
              <w:marRight w:val="0"/>
              <w:marTop w:val="0"/>
              <w:marBottom w:val="0"/>
              <w:divBdr>
                <w:top w:val="none" w:sz="0" w:space="0" w:color="auto"/>
                <w:left w:val="none" w:sz="0" w:space="0" w:color="auto"/>
                <w:bottom w:val="none" w:sz="0" w:space="0" w:color="auto"/>
                <w:right w:val="none" w:sz="0" w:space="0" w:color="auto"/>
              </w:divBdr>
            </w:div>
            <w:div w:id="1948349247">
              <w:marLeft w:val="0"/>
              <w:marRight w:val="0"/>
              <w:marTop w:val="0"/>
              <w:marBottom w:val="0"/>
              <w:divBdr>
                <w:top w:val="none" w:sz="0" w:space="0" w:color="auto"/>
                <w:left w:val="none" w:sz="0" w:space="0" w:color="auto"/>
                <w:bottom w:val="none" w:sz="0" w:space="0" w:color="auto"/>
                <w:right w:val="none" w:sz="0" w:space="0" w:color="auto"/>
              </w:divBdr>
            </w:div>
            <w:div w:id="1712875375">
              <w:marLeft w:val="0"/>
              <w:marRight w:val="0"/>
              <w:marTop w:val="0"/>
              <w:marBottom w:val="0"/>
              <w:divBdr>
                <w:top w:val="none" w:sz="0" w:space="0" w:color="auto"/>
                <w:left w:val="none" w:sz="0" w:space="0" w:color="auto"/>
                <w:bottom w:val="none" w:sz="0" w:space="0" w:color="auto"/>
                <w:right w:val="none" w:sz="0" w:space="0" w:color="auto"/>
              </w:divBdr>
            </w:div>
            <w:div w:id="1087653149">
              <w:marLeft w:val="0"/>
              <w:marRight w:val="0"/>
              <w:marTop w:val="0"/>
              <w:marBottom w:val="0"/>
              <w:divBdr>
                <w:top w:val="none" w:sz="0" w:space="0" w:color="auto"/>
                <w:left w:val="none" w:sz="0" w:space="0" w:color="auto"/>
                <w:bottom w:val="none" w:sz="0" w:space="0" w:color="auto"/>
                <w:right w:val="none" w:sz="0" w:space="0" w:color="auto"/>
              </w:divBdr>
            </w:div>
            <w:div w:id="295993223">
              <w:marLeft w:val="0"/>
              <w:marRight w:val="0"/>
              <w:marTop w:val="0"/>
              <w:marBottom w:val="0"/>
              <w:divBdr>
                <w:top w:val="none" w:sz="0" w:space="0" w:color="auto"/>
                <w:left w:val="none" w:sz="0" w:space="0" w:color="auto"/>
                <w:bottom w:val="none" w:sz="0" w:space="0" w:color="auto"/>
                <w:right w:val="none" w:sz="0" w:space="0" w:color="auto"/>
              </w:divBdr>
            </w:div>
            <w:div w:id="267932284">
              <w:marLeft w:val="0"/>
              <w:marRight w:val="0"/>
              <w:marTop w:val="0"/>
              <w:marBottom w:val="0"/>
              <w:divBdr>
                <w:top w:val="none" w:sz="0" w:space="0" w:color="auto"/>
                <w:left w:val="none" w:sz="0" w:space="0" w:color="auto"/>
                <w:bottom w:val="none" w:sz="0" w:space="0" w:color="auto"/>
                <w:right w:val="none" w:sz="0" w:space="0" w:color="auto"/>
              </w:divBdr>
            </w:div>
            <w:div w:id="303047611">
              <w:marLeft w:val="0"/>
              <w:marRight w:val="0"/>
              <w:marTop w:val="0"/>
              <w:marBottom w:val="0"/>
              <w:divBdr>
                <w:top w:val="none" w:sz="0" w:space="0" w:color="auto"/>
                <w:left w:val="none" w:sz="0" w:space="0" w:color="auto"/>
                <w:bottom w:val="none" w:sz="0" w:space="0" w:color="auto"/>
                <w:right w:val="none" w:sz="0" w:space="0" w:color="auto"/>
              </w:divBdr>
            </w:div>
            <w:div w:id="1243024938">
              <w:marLeft w:val="0"/>
              <w:marRight w:val="0"/>
              <w:marTop w:val="0"/>
              <w:marBottom w:val="0"/>
              <w:divBdr>
                <w:top w:val="none" w:sz="0" w:space="0" w:color="auto"/>
                <w:left w:val="none" w:sz="0" w:space="0" w:color="auto"/>
                <w:bottom w:val="none" w:sz="0" w:space="0" w:color="auto"/>
                <w:right w:val="none" w:sz="0" w:space="0" w:color="auto"/>
              </w:divBdr>
            </w:div>
            <w:div w:id="1744060069">
              <w:marLeft w:val="0"/>
              <w:marRight w:val="0"/>
              <w:marTop w:val="0"/>
              <w:marBottom w:val="0"/>
              <w:divBdr>
                <w:top w:val="none" w:sz="0" w:space="0" w:color="auto"/>
                <w:left w:val="none" w:sz="0" w:space="0" w:color="auto"/>
                <w:bottom w:val="none" w:sz="0" w:space="0" w:color="auto"/>
                <w:right w:val="none" w:sz="0" w:space="0" w:color="auto"/>
              </w:divBdr>
            </w:div>
            <w:div w:id="1270360349">
              <w:marLeft w:val="0"/>
              <w:marRight w:val="0"/>
              <w:marTop w:val="0"/>
              <w:marBottom w:val="0"/>
              <w:divBdr>
                <w:top w:val="none" w:sz="0" w:space="0" w:color="auto"/>
                <w:left w:val="none" w:sz="0" w:space="0" w:color="auto"/>
                <w:bottom w:val="none" w:sz="0" w:space="0" w:color="auto"/>
                <w:right w:val="none" w:sz="0" w:space="0" w:color="auto"/>
              </w:divBdr>
            </w:div>
            <w:div w:id="1434862300">
              <w:marLeft w:val="0"/>
              <w:marRight w:val="0"/>
              <w:marTop w:val="0"/>
              <w:marBottom w:val="0"/>
              <w:divBdr>
                <w:top w:val="none" w:sz="0" w:space="0" w:color="auto"/>
                <w:left w:val="none" w:sz="0" w:space="0" w:color="auto"/>
                <w:bottom w:val="none" w:sz="0" w:space="0" w:color="auto"/>
                <w:right w:val="none" w:sz="0" w:space="0" w:color="auto"/>
              </w:divBdr>
            </w:div>
            <w:div w:id="669525">
              <w:marLeft w:val="0"/>
              <w:marRight w:val="0"/>
              <w:marTop w:val="0"/>
              <w:marBottom w:val="0"/>
              <w:divBdr>
                <w:top w:val="none" w:sz="0" w:space="0" w:color="auto"/>
                <w:left w:val="none" w:sz="0" w:space="0" w:color="auto"/>
                <w:bottom w:val="none" w:sz="0" w:space="0" w:color="auto"/>
                <w:right w:val="none" w:sz="0" w:space="0" w:color="auto"/>
              </w:divBdr>
            </w:div>
            <w:div w:id="1371611856">
              <w:marLeft w:val="0"/>
              <w:marRight w:val="0"/>
              <w:marTop w:val="0"/>
              <w:marBottom w:val="0"/>
              <w:divBdr>
                <w:top w:val="none" w:sz="0" w:space="0" w:color="auto"/>
                <w:left w:val="none" w:sz="0" w:space="0" w:color="auto"/>
                <w:bottom w:val="none" w:sz="0" w:space="0" w:color="auto"/>
                <w:right w:val="none" w:sz="0" w:space="0" w:color="auto"/>
              </w:divBdr>
            </w:div>
            <w:div w:id="365058227">
              <w:marLeft w:val="0"/>
              <w:marRight w:val="0"/>
              <w:marTop w:val="0"/>
              <w:marBottom w:val="0"/>
              <w:divBdr>
                <w:top w:val="none" w:sz="0" w:space="0" w:color="auto"/>
                <w:left w:val="none" w:sz="0" w:space="0" w:color="auto"/>
                <w:bottom w:val="none" w:sz="0" w:space="0" w:color="auto"/>
                <w:right w:val="none" w:sz="0" w:space="0" w:color="auto"/>
              </w:divBdr>
            </w:div>
            <w:div w:id="1919244865">
              <w:marLeft w:val="0"/>
              <w:marRight w:val="0"/>
              <w:marTop w:val="0"/>
              <w:marBottom w:val="0"/>
              <w:divBdr>
                <w:top w:val="none" w:sz="0" w:space="0" w:color="auto"/>
                <w:left w:val="none" w:sz="0" w:space="0" w:color="auto"/>
                <w:bottom w:val="none" w:sz="0" w:space="0" w:color="auto"/>
                <w:right w:val="none" w:sz="0" w:space="0" w:color="auto"/>
              </w:divBdr>
            </w:div>
            <w:div w:id="598492253">
              <w:marLeft w:val="0"/>
              <w:marRight w:val="0"/>
              <w:marTop w:val="0"/>
              <w:marBottom w:val="0"/>
              <w:divBdr>
                <w:top w:val="none" w:sz="0" w:space="0" w:color="auto"/>
                <w:left w:val="none" w:sz="0" w:space="0" w:color="auto"/>
                <w:bottom w:val="none" w:sz="0" w:space="0" w:color="auto"/>
                <w:right w:val="none" w:sz="0" w:space="0" w:color="auto"/>
              </w:divBdr>
            </w:div>
            <w:div w:id="937714366">
              <w:marLeft w:val="0"/>
              <w:marRight w:val="0"/>
              <w:marTop w:val="0"/>
              <w:marBottom w:val="0"/>
              <w:divBdr>
                <w:top w:val="none" w:sz="0" w:space="0" w:color="auto"/>
                <w:left w:val="none" w:sz="0" w:space="0" w:color="auto"/>
                <w:bottom w:val="none" w:sz="0" w:space="0" w:color="auto"/>
                <w:right w:val="none" w:sz="0" w:space="0" w:color="auto"/>
              </w:divBdr>
            </w:div>
            <w:div w:id="1197042256">
              <w:marLeft w:val="0"/>
              <w:marRight w:val="0"/>
              <w:marTop w:val="0"/>
              <w:marBottom w:val="0"/>
              <w:divBdr>
                <w:top w:val="none" w:sz="0" w:space="0" w:color="auto"/>
                <w:left w:val="none" w:sz="0" w:space="0" w:color="auto"/>
                <w:bottom w:val="none" w:sz="0" w:space="0" w:color="auto"/>
                <w:right w:val="none" w:sz="0" w:space="0" w:color="auto"/>
              </w:divBdr>
            </w:div>
            <w:div w:id="345909385">
              <w:marLeft w:val="0"/>
              <w:marRight w:val="0"/>
              <w:marTop w:val="0"/>
              <w:marBottom w:val="0"/>
              <w:divBdr>
                <w:top w:val="none" w:sz="0" w:space="0" w:color="auto"/>
                <w:left w:val="none" w:sz="0" w:space="0" w:color="auto"/>
                <w:bottom w:val="none" w:sz="0" w:space="0" w:color="auto"/>
                <w:right w:val="none" w:sz="0" w:space="0" w:color="auto"/>
              </w:divBdr>
            </w:div>
            <w:div w:id="766459646">
              <w:marLeft w:val="0"/>
              <w:marRight w:val="0"/>
              <w:marTop w:val="0"/>
              <w:marBottom w:val="0"/>
              <w:divBdr>
                <w:top w:val="none" w:sz="0" w:space="0" w:color="auto"/>
                <w:left w:val="none" w:sz="0" w:space="0" w:color="auto"/>
                <w:bottom w:val="none" w:sz="0" w:space="0" w:color="auto"/>
                <w:right w:val="none" w:sz="0" w:space="0" w:color="auto"/>
              </w:divBdr>
            </w:div>
            <w:div w:id="619577511">
              <w:marLeft w:val="0"/>
              <w:marRight w:val="0"/>
              <w:marTop w:val="0"/>
              <w:marBottom w:val="0"/>
              <w:divBdr>
                <w:top w:val="none" w:sz="0" w:space="0" w:color="auto"/>
                <w:left w:val="none" w:sz="0" w:space="0" w:color="auto"/>
                <w:bottom w:val="none" w:sz="0" w:space="0" w:color="auto"/>
                <w:right w:val="none" w:sz="0" w:space="0" w:color="auto"/>
              </w:divBdr>
            </w:div>
            <w:div w:id="41222373">
              <w:marLeft w:val="0"/>
              <w:marRight w:val="0"/>
              <w:marTop w:val="0"/>
              <w:marBottom w:val="0"/>
              <w:divBdr>
                <w:top w:val="none" w:sz="0" w:space="0" w:color="auto"/>
                <w:left w:val="none" w:sz="0" w:space="0" w:color="auto"/>
                <w:bottom w:val="none" w:sz="0" w:space="0" w:color="auto"/>
                <w:right w:val="none" w:sz="0" w:space="0" w:color="auto"/>
              </w:divBdr>
            </w:div>
            <w:div w:id="1599366611">
              <w:marLeft w:val="0"/>
              <w:marRight w:val="0"/>
              <w:marTop w:val="0"/>
              <w:marBottom w:val="0"/>
              <w:divBdr>
                <w:top w:val="none" w:sz="0" w:space="0" w:color="auto"/>
                <w:left w:val="none" w:sz="0" w:space="0" w:color="auto"/>
                <w:bottom w:val="none" w:sz="0" w:space="0" w:color="auto"/>
                <w:right w:val="none" w:sz="0" w:space="0" w:color="auto"/>
              </w:divBdr>
            </w:div>
            <w:div w:id="1796485085">
              <w:marLeft w:val="0"/>
              <w:marRight w:val="0"/>
              <w:marTop w:val="0"/>
              <w:marBottom w:val="0"/>
              <w:divBdr>
                <w:top w:val="none" w:sz="0" w:space="0" w:color="auto"/>
                <w:left w:val="none" w:sz="0" w:space="0" w:color="auto"/>
                <w:bottom w:val="none" w:sz="0" w:space="0" w:color="auto"/>
                <w:right w:val="none" w:sz="0" w:space="0" w:color="auto"/>
              </w:divBdr>
            </w:div>
            <w:div w:id="1498304412">
              <w:marLeft w:val="0"/>
              <w:marRight w:val="0"/>
              <w:marTop w:val="0"/>
              <w:marBottom w:val="0"/>
              <w:divBdr>
                <w:top w:val="none" w:sz="0" w:space="0" w:color="auto"/>
                <w:left w:val="none" w:sz="0" w:space="0" w:color="auto"/>
                <w:bottom w:val="none" w:sz="0" w:space="0" w:color="auto"/>
                <w:right w:val="none" w:sz="0" w:space="0" w:color="auto"/>
              </w:divBdr>
            </w:div>
            <w:div w:id="580409376">
              <w:marLeft w:val="0"/>
              <w:marRight w:val="0"/>
              <w:marTop w:val="0"/>
              <w:marBottom w:val="0"/>
              <w:divBdr>
                <w:top w:val="none" w:sz="0" w:space="0" w:color="auto"/>
                <w:left w:val="none" w:sz="0" w:space="0" w:color="auto"/>
                <w:bottom w:val="none" w:sz="0" w:space="0" w:color="auto"/>
                <w:right w:val="none" w:sz="0" w:space="0" w:color="auto"/>
              </w:divBdr>
            </w:div>
            <w:div w:id="1475827018">
              <w:marLeft w:val="0"/>
              <w:marRight w:val="0"/>
              <w:marTop w:val="0"/>
              <w:marBottom w:val="0"/>
              <w:divBdr>
                <w:top w:val="none" w:sz="0" w:space="0" w:color="auto"/>
                <w:left w:val="none" w:sz="0" w:space="0" w:color="auto"/>
                <w:bottom w:val="none" w:sz="0" w:space="0" w:color="auto"/>
                <w:right w:val="none" w:sz="0" w:space="0" w:color="auto"/>
              </w:divBdr>
            </w:div>
            <w:div w:id="726415321">
              <w:marLeft w:val="0"/>
              <w:marRight w:val="0"/>
              <w:marTop w:val="0"/>
              <w:marBottom w:val="0"/>
              <w:divBdr>
                <w:top w:val="none" w:sz="0" w:space="0" w:color="auto"/>
                <w:left w:val="none" w:sz="0" w:space="0" w:color="auto"/>
                <w:bottom w:val="none" w:sz="0" w:space="0" w:color="auto"/>
                <w:right w:val="none" w:sz="0" w:space="0" w:color="auto"/>
              </w:divBdr>
            </w:div>
            <w:div w:id="548762588">
              <w:marLeft w:val="0"/>
              <w:marRight w:val="0"/>
              <w:marTop w:val="0"/>
              <w:marBottom w:val="0"/>
              <w:divBdr>
                <w:top w:val="none" w:sz="0" w:space="0" w:color="auto"/>
                <w:left w:val="none" w:sz="0" w:space="0" w:color="auto"/>
                <w:bottom w:val="none" w:sz="0" w:space="0" w:color="auto"/>
                <w:right w:val="none" w:sz="0" w:space="0" w:color="auto"/>
              </w:divBdr>
            </w:div>
            <w:div w:id="1848325211">
              <w:marLeft w:val="0"/>
              <w:marRight w:val="0"/>
              <w:marTop w:val="0"/>
              <w:marBottom w:val="0"/>
              <w:divBdr>
                <w:top w:val="none" w:sz="0" w:space="0" w:color="auto"/>
                <w:left w:val="none" w:sz="0" w:space="0" w:color="auto"/>
                <w:bottom w:val="none" w:sz="0" w:space="0" w:color="auto"/>
                <w:right w:val="none" w:sz="0" w:space="0" w:color="auto"/>
              </w:divBdr>
            </w:div>
            <w:div w:id="721563193">
              <w:marLeft w:val="0"/>
              <w:marRight w:val="0"/>
              <w:marTop w:val="0"/>
              <w:marBottom w:val="0"/>
              <w:divBdr>
                <w:top w:val="none" w:sz="0" w:space="0" w:color="auto"/>
                <w:left w:val="none" w:sz="0" w:space="0" w:color="auto"/>
                <w:bottom w:val="none" w:sz="0" w:space="0" w:color="auto"/>
                <w:right w:val="none" w:sz="0" w:space="0" w:color="auto"/>
              </w:divBdr>
            </w:div>
            <w:div w:id="1713723334">
              <w:marLeft w:val="0"/>
              <w:marRight w:val="0"/>
              <w:marTop w:val="0"/>
              <w:marBottom w:val="0"/>
              <w:divBdr>
                <w:top w:val="none" w:sz="0" w:space="0" w:color="auto"/>
                <w:left w:val="none" w:sz="0" w:space="0" w:color="auto"/>
                <w:bottom w:val="none" w:sz="0" w:space="0" w:color="auto"/>
                <w:right w:val="none" w:sz="0" w:space="0" w:color="auto"/>
              </w:divBdr>
            </w:div>
            <w:div w:id="2032484884">
              <w:marLeft w:val="0"/>
              <w:marRight w:val="0"/>
              <w:marTop w:val="0"/>
              <w:marBottom w:val="0"/>
              <w:divBdr>
                <w:top w:val="none" w:sz="0" w:space="0" w:color="auto"/>
                <w:left w:val="none" w:sz="0" w:space="0" w:color="auto"/>
                <w:bottom w:val="none" w:sz="0" w:space="0" w:color="auto"/>
                <w:right w:val="none" w:sz="0" w:space="0" w:color="auto"/>
              </w:divBdr>
            </w:div>
            <w:div w:id="646280591">
              <w:marLeft w:val="0"/>
              <w:marRight w:val="0"/>
              <w:marTop w:val="0"/>
              <w:marBottom w:val="0"/>
              <w:divBdr>
                <w:top w:val="none" w:sz="0" w:space="0" w:color="auto"/>
                <w:left w:val="none" w:sz="0" w:space="0" w:color="auto"/>
                <w:bottom w:val="none" w:sz="0" w:space="0" w:color="auto"/>
                <w:right w:val="none" w:sz="0" w:space="0" w:color="auto"/>
              </w:divBdr>
            </w:div>
            <w:div w:id="564411683">
              <w:marLeft w:val="0"/>
              <w:marRight w:val="0"/>
              <w:marTop w:val="0"/>
              <w:marBottom w:val="0"/>
              <w:divBdr>
                <w:top w:val="none" w:sz="0" w:space="0" w:color="auto"/>
                <w:left w:val="none" w:sz="0" w:space="0" w:color="auto"/>
                <w:bottom w:val="none" w:sz="0" w:space="0" w:color="auto"/>
                <w:right w:val="none" w:sz="0" w:space="0" w:color="auto"/>
              </w:divBdr>
            </w:div>
            <w:div w:id="272789359">
              <w:marLeft w:val="0"/>
              <w:marRight w:val="0"/>
              <w:marTop w:val="0"/>
              <w:marBottom w:val="0"/>
              <w:divBdr>
                <w:top w:val="none" w:sz="0" w:space="0" w:color="auto"/>
                <w:left w:val="none" w:sz="0" w:space="0" w:color="auto"/>
                <w:bottom w:val="none" w:sz="0" w:space="0" w:color="auto"/>
                <w:right w:val="none" w:sz="0" w:space="0" w:color="auto"/>
              </w:divBdr>
            </w:div>
            <w:div w:id="237442782">
              <w:marLeft w:val="0"/>
              <w:marRight w:val="0"/>
              <w:marTop w:val="0"/>
              <w:marBottom w:val="0"/>
              <w:divBdr>
                <w:top w:val="none" w:sz="0" w:space="0" w:color="auto"/>
                <w:left w:val="none" w:sz="0" w:space="0" w:color="auto"/>
                <w:bottom w:val="none" w:sz="0" w:space="0" w:color="auto"/>
                <w:right w:val="none" w:sz="0" w:space="0" w:color="auto"/>
              </w:divBdr>
            </w:div>
            <w:div w:id="1067268209">
              <w:marLeft w:val="0"/>
              <w:marRight w:val="0"/>
              <w:marTop w:val="0"/>
              <w:marBottom w:val="0"/>
              <w:divBdr>
                <w:top w:val="none" w:sz="0" w:space="0" w:color="auto"/>
                <w:left w:val="none" w:sz="0" w:space="0" w:color="auto"/>
                <w:bottom w:val="none" w:sz="0" w:space="0" w:color="auto"/>
                <w:right w:val="none" w:sz="0" w:space="0" w:color="auto"/>
              </w:divBdr>
            </w:div>
            <w:div w:id="1351881217">
              <w:marLeft w:val="0"/>
              <w:marRight w:val="0"/>
              <w:marTop w:val="0"/>
              <w:marBottom w:val="0"/>
              <w:divBdr>
                <w:top w:val="none" w:sz="0" w:space="0" w:color="auto"/>
                <w:left w:val="none" w:sz="0" w:space="0" w:color="auto"/>
                <w:bottom w:val="none" w:sz="0" w:space="0" w:color="auto"/>
                <w:right w:val="none" w:sz="0" w:space="0" w:color="auto"/>
              </w:divBdr>
            </w:div>
            <w:div w:id="769664720">
              <w:marLeft w:val="0"/>
              <w:marRight w:val="0"/>
              <w:marTop w:val="0"/>
              <w:marBottom w:val="0"/>
              <w:divBdr>
                <w:top w:val="none" w:sz="0" w:space="0" w:color="auto"/>
                <w:left w:val="none" w:sz="0" w:space="0" w:color="auto"/>
                <w:bottom w:val="none" w:sz="0" w:space="0" w:color="auto"/>
                <w:right w:val="none" w:sz="0" w:space="0" w:color="auto"/>
              </w:divBdr>
            </w:div>
            <w:div w:id="482503021">
              <w:marLeft w:val="0"/>
              <w:marRight w:val="0"/>
              <w:marTop w:val="0"/>
              <w:marBottom w:val="0"/>
              <w:divBdr>
                <w:top w:val="none" w:sz="0" w:space="0" w:color="auto"/>
                <w:left w:val="none" w:sz="0" w:space="0" w:color="auto"/>
                <w:bottom w:val="none" w:sz="0" w:space="0" w:color="auto"/>
                <w:right w:val="none" w:sz="0" w:space="0" w:color="auto"/>
              </w:divBdr>
            </w:div>
            <w:div w:id="409738405">
              <w:marLeft w:val="0"/>
              <w:marRight w:val="0"/>
              <w:marTop w:val="0"/>
              <w:marBottom w:val="0"/>
              <w:divBdr>
                <w:top w:val="none" w:sz="0" w:space="0" w:color="auto"/>
                <w:left w:val="none" w:sz="0" w:space="0" w:color="auto"/>
                <w:bottom w:val="none" w:sz="0" w:space="0" w:color="auto"/>
                <w:right w:val="none" w:sz="0" w:space="0" w:color="auto"/>
              </w:divBdr>
            </w:div>
            <w:div w:id="1903633758">
              <w:marLeft w:val="0"/>
              <w:marRight w:val="0"/>
              <w:marTop w:val="0"/>
              <w:marBottom w:val="0"/>
              <w:divBdr>
                <w:top w:val="none" w:sz="0" w:space="0" w:color="auto"/>
                <w:left w:val="none" w:sz="0" w:space="0" w:color="auto"/>
                <w:bottom w:val="none" w:sz="0" w:space="0" w:color="auto"/>
                <w:right w:val="none" w:sz="0" w:space="0" w:color="auto"/>
              </w:divBdr>
            </w:div>
            <w:div w:id="583880933">
              <w:marLeft w:val="0"/>
              <w:marRight w:val="0"/>
              <w:marTop w:val="0"/>
              <w:marBottom w:val="0"/>
              <w:divBdr>
                <w:top w:val="none" w:sz="0" w:space="0" w:color="auto"/>
                <w:left w:val="none" w:sz="0" w:space="0" w:color="auto"/>
                <w:bottom w:val="none" w:sz="0" w:space="0" w:color="auto"/>
                <w:right w:val="none" w:sz="0" w:space="0" w:color="auto"/>
              </w:divBdr>
            </w:div>
            <w:div w:id="77337876">
              <w:marLeft w:val="0"/>
              <w:marRight w:val="0"/>
              <w:marTop w:val="0"/>
              <w:marBottom w:val="0"/>
              <w:divBdr>
                <w:top w:val="none" w:sz="0" w:space="0" w:color="auto"/>
                <w:left w:val="none" w:sz="0" w:space="0" w:color="auto"/>
                <w:bottom w:val="none" w:sz="0" w:space="0" w:color="auto"/>
                <w:right w:val="none" w:sz="0" w:space="0" w:color="auto"/>
              </w:divBdr>
            </w:div>
            <w:div w:id="737901824">
              <w:marLeft w:val="0"/>
              <w:marRight w:val="0"/>
              <w:marTop w:val="0"/>
              <w:marBottom w:val="0"/>
              <w:divBdr>
                <w:top w:val="none" w:sz="0" w:space="0" w:color="auto"/>
                <w:left w:val="none" w:sz="0" w:space="0" w:color="auto"/>
                <w:bottom w:val="none" w:sz="0" w:space="0" w:color="auto"/>
                <w:right w:val="none" w:sz="0" w:space="0" w:color="auto"/>
              </w:divBdr>
            </w:div>
            <w:div w:id="500004278">
              <w:marLeft w:val="0"/>
              <w:marRight w:val="0"/>
              <w:marTop w:val="0"/>
              <w:marBottom w:val="0"/>
              <w:divBdr>
                <w:top w:val="none" w:sz="0" w:space="0" w:color="auto"/>
                <w:left w:val="none" w:sz="0" w:space="0" w:color="auto"/>
                <w:bottom w:val="none" w:sz="0" w:space="0" w:color="auto"/>
                <w:right w:val="none" w:sz="0" w:space="0" w:color="auto"/>
              </w:divBdr>
            </w:div>
            <w:div w:id="1626886947">
              <w:marLeft w:val="0"/>
              <w:marRight w:val="0"/>
              <w:marTop w:val="0"/>
              <w:marBottom w:val="0"/>
              <w:divBdr>
                <w:top w:val="none" w:sz="0" w:space="0" w:color="auto"/>
                <w:left w:val="none" w:sz="0" w:space="0" w:color="auto"/>
                <w:bottom w:val="none" w:sz="0" w:space="0" w:color="auto"/>
                <w:right w:val="none" w:sz="0" w:space="0" w:color="auto"/>
              </w:divBdr>
            </w:div>
            <w:div w:id="2031029381">
              <w:marLeft w:val="0"/>
              <w:marRight w:val="0"/>
              <w:marTop w:val="0"/>
              <w:marBottom w:val="0"/>
              <w:divBdr>
                <w:top w:val="none" w:sz="0" w:space="0" w:color="auto"/>
                <w:left w:val="none" w:sz="0" w:space="0" w:color="auto"/>
                <w:bottom w:val="none" w:sz="0" w:space="0" w:color="auto"/>
                <w:right w:val="none" w:sz="0" w:space="0" w:color="auto"/>
              </w:divBdr>
            </w:div>
            <w:div w:id="1302464340">
              <w:marLeft w:val="0"/>
              <w:marRight w:val="0"/>
              <w:marTop w:val="0"/>
              <w:marBottom w:val="0"/>
              <w:divBdr>
                <w:top w:val="none" w:sz="0" w:space="0" w:color="auto"/>
                <w:left w:val="none" w:sz="0" w:space="0" w:color="auto"/>
                <w:bottom w:val="none" w:sz="0" w:space="0" w:color="auto"/>
                <w:right w:val="none" w:sz="0" w:space="0" w:color="auto"/>
              </w:divBdr>
            </w:div>
            <w:div w:id="701830422">
              <w:marLeft w:val="0"/>
              <w:marRight w:val="0"/>
              <w:marTop w:val="0"/>
              <w:marBottom w:val="0"/>
              <w:divBdr>
                <w:top w:val="none" w:sz="0" w:space="0" w:color="auto"/>
                <w:left w:val="none" w:sz="0" w:space="0" w:color="auto"/>
                <w:bottom w:val="none" w:sz="0" w:space="0" w:color="auto"/>
                <w:right w:val="none" w:sz="0" w:space="0" w:color="auto"/>
              </w:divBdr>
            </w:div>
            <w:div w:id="207184312">
              <w:marLeft w:val="0"/>
              <w:marRight w:val="0"/>
              <w:marTop w:val="0"/>
              <w:marBottom w:val="0"/>
              <w:divBdr>
                <w:top w:val="none" w:sz="0" w:space="0" w:color="auto"/>
                <w:left w:val="none" w:sz="0" w:space="0" w:color="auto"/>
                <w:bottom w:val="none" w:sz="0" w:space="0" w:color="auto"/>
                <w:right w:val="none" w:sz="0" w:space="0" w:color="auto"/>
              </w:divBdr>
            </w:div>
            <w:div w:id="1729720413">
              <w:marLeft w:val="0"/>
              <w:marRight w:val="0"/>
              <w:marTop w:val="0"/>
              <w:marBottom w:val="0"/>
              <w:divBdr>
                <w:top w:val="none" w:sz="0" w:space="0" w:color="auto"/>
                <w:left w:val="none" w:sz="0" w:space="0" w:color="auto"/>
                <w:bottom w:val="none" w:sz="0" w:space="0" w:color="auto"/>
                <w:right w:val="none" w:sz="0" w:space="0" w:color="auto"/>
              </w:divBdr>
            </w:div>
            <w:div w:id="1202863034">
              <w:marLeft w:val="0"/>
              <w:marRight w:val="0"/>
              <w:marTop w:val="0"/>
              <w:marBottom w:val="0"/>
              <w:divBdr>
                <w:top w:val="none" w:sz="0" w:space="0" w:color="auto"/>
                <w:left w:val="none" w:sz="0" w:space="0" w:color="auto"/>
                <w:bottom w:val="none" w:sz="0" w:space="0" w:color="auto"/>
                <w:right w:val="none" w:sz="0" w:space="0" w:color="auto"/>
              </w:divBdr>
            </w:div>
            <w:div w:id="1476875886">
              <w:marLeft w:val="0"/>
              <w:marRight w:val="0"/>
              <w:marTop w:val="0"/>
              <w:marBottom w:val="0"/>
              <w:divBdr>
                <w:top w:val="none" w:sz="0" w:space="0" w:color="auto"/>
                <w:left w:val="none" w:sz="0" w:space="0" w:color="auto"/>
                <w:bottom w:val="none" w:sz="0" w:space="0" w:color="auto"/>
                <w:right w:val="none" w:sz="0" w:space="0" w:color="auto"/>
              </w:divBdr>
            </w:div>
            <w:div w:id="1364211029">
              <w:marLeft w:val="0"/>
              <w:marRight w:val="0"/>
              <w:marTop w:val="0"/>
              <w:marBottom w:val="0"/>
              <w:divBdr>
                <w:top w:val="none" w:sz="0" w:space="0" w:color="auto"/>
                <w:left w:val="none" w:sz="0" w:space="0" w:color="auto"/>
                <w:bottom w:val="none" w:sz="0" w:space="0" w:color="auto"/>
                <w:right w:val="none" w:sz="0" w:space="0" w:color="auto"/>
              </w:divBdr>
            </w:div>
            <w:div w:id="151871942">
              <w:marLeft w:val="0"/>
              <w:marRight w:val="0"/>
              <w:marTop w:val="0"/>
              <w:marBottom w:val="0"/>
              <w:divBdr>
                <w:top w:val="none" w:sz="0" w:space="0" w:color="auto"/>
                <w:left w:val="none" w:sz="0" w:space="0" w:color="auto"/>
                <w:bottom w:val="none" w:sz="0" w:space="0" w:color="auto"/>
                <w:right w:val="none" w:sz="0" w:space="0" w:color="auto"/>
              </w:divBdr>
            </w:div>
            <w:div w:id="378240775">
              <w:marLeft w:val="0"/>
              <w:marRight w:val="0"/>
              <w:marTop w:val="0"/>
              <w:marBottom w:val="0"/>
              <w:divBdr>
                <w:top w:val="none" w:sz="0" w:space="0" w:color="auto"/>
                <w:left w:val="none" w:sz="0" w:space="0" w:color="auto"/>
                <w:bottom w:val="none" w:sz="0" w:space="0" w:color="auto"/>
                <w:right w:val="none" w:sz="0" w:space="0" w:color="auto"/>
              </w:divBdr>
            </w:div>
            <w:div w:id="1265381251">
              <w:marLeft w:val="0"/>
              <w:marRight w:val="0"/>
              <w:marTop w:val="0"/>
              <w:marBottom w:val="0"/>
              <w:divBdr>
                <w:top w:val="none" w:sz="0" w:space="0" w:color="auto"/>
                <w:left w:val="none" w:sz="0" w:space="0" w:color="auto"/>
                <w:bottom w:val="none" w:sz="0" w:space="0" w:color="auto"/>
                <w:right w:val="none" w:sz="0" w:space="0" w:color="auto"/>
              </w:divBdr>
            </w:div>
            <w:div w:id="1244071404">
              <w:marLeft w:val="0"/>
              <w:marRight w:val="0"/>
              <w:marTop w:val="0"/>
              <w:marBottom w:val="0"/>
              <w:divBdr>
                <w:top w:val="none" w:sz="0" w:space="0" w:color="auto"/>
                <w:left w:val="none" w:sz="0" w:space="0" w:color="auto"/>
                <w:bottom w:val="none" w:sz="0" w:space="0" w:color="auto"/>
                <w:right w:val="none" w:sz="0" w:space="0" w:color="auto"/>
              </w:divBdr>
            </w:div>
            <w:div w:id="639463896">
              <w:marLeft w:val="0"/>
              <w:marRight w:val="0"/>
              <w:marTop w:val="0"/>
              <w:marBottom w:val="0"/>
              <w:divBdr>
                <w:top w:val="none" w:sz="0" w:space="0" w:color="auto"/>
                <w:left w:val="none" w:sz="0" w:space="0" w:color="auto"/>
                <w:bottom w:val="none" w:sz="0" w:space="0" w:color="auto"/>
                <w:right w:val="none" w:sz="0" w:space="0" w:color="auto"/>
              </w:divBdr>
            </w:div>
            <w:div w:id="499278217">
              <w:marLeft w:val="0"/>
              <w:marRight w:val="0"/>
              <w:marTop w:val="0"/>
              <w:marBottom w:val="0"/>
              <w:divBdr>
                <w:top w:val="none" w:sz="0" w:space="0" w:color="auto"/>
                <w:left w:val="none" w:sz="0" w:space="0" w:color="auto"/>
                <w:bottom w:val="none" w:sz="0" w:space="0" w:color="auto"/>
                <w:right w:val="none" w:sz="0" w:space="0" w:color="auto"/>
              </w:divBdr>
            </w:div>
            <w:div w:id="1515732055">
              <w:marLeft w:val="0"/>
              <w:marRight w:val="0"/>
              <w:marTop w:val="0"/>
              <w:marBottom w:val="0"/>
              <w:divBdr>
                <w:top w:val="none" w:sz="0" w:space="0" w:color="auto"/>
                <w:left w:val="none" w:sz="0" w:space="0" w:color="auto"/>
                <w:bottom w:val="none" w:sz="0" w:space="0" w:color="auto"/>
                <w:right w:val="none" w:sz="0" w:space="0" w:color="auto"/>
              </w:divBdr>
            </w:div>
            <w:div w:id="2040858210">
              <w:marLeft w:val="0"/>
              <w:marRight w:val="0"/>
              <w:marTop w:val="0"/>
              <w:marBottom w:val="0"/>
              <w:divBdr>
                <w:top w:val="none" w:sz="0" w:space="0" w:color="auto"/>
                <w:left w:val="none" w:sz="0" w:space="0" w:color="auto"/>
                <w:bottom w:val="none" w:sz="0" w:space="0" w:color="auto"/>
                <w:right w:val="none" w:sz="0" w:space="0" w:color="auto"/>
              </w:divBdr>
            </w:div>
            <w:div w:id="1866869421">
              <w:marLeft w:val="0"/>
              <w:marRight w:val="0"/>
              <w:marTop w:val="0"/>
              <w:marBottom w:val="0"/>
              <w:divBdr>
                <w:top w:val="none" w:sz="0" w:space="0" w:color="auto"/>
                <w:left w:val="none" w:sz="0" w:space="0" w:color="auto"/>
                <w:bottom w:val="none" w:sz="0" w:space="0" w:color="auto"/>
                <w:right w:val="none" w:sz="0" w:space="0" w:color="auto"/>
              </w:divBdr>
            </w:div>
            <w:div w:id="116536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4791">
      <w:bodyDiv w:val="1"/>
      <w:marLeft w:val="0"/>
      <w:marRight w:val="0"/>
      <w:marTop w:val="0"/>
      <w:marBottom w:val="0"/>
      <w:divBdr>
        <w:top w:val="none" w:sz="0" w:space="0" w:color="auto"/>
        <w:left w:val="none" w:sz="0" w:space="0" w:color="auto"/>
        <w:bottom w:val="none" w:sz="0" w:space="0" w:color="auto"/>
        <w:right w:val="none" w:sz="0" w:space="0" w:color="auto"/>
      </w:divBdr>
      <w:divsChild>
        <w:div w:id="1438525080">
          <w:marLeft w:val="0"/>
          <w:marRight w:val="0"/>
          <w:marTop w:val="0"/>
          <w:marBottom w:val="0"/>
          <w:divBdr>
            <w:top w:val="none" w:sz="0" w:space="0" w:color="auto"/>
            <w:left w:val="none" w:sz="0" w:space="0" w:color="auto"/>
            <w:bottom w:val="none" w:sz="0" w:space="0" w:color="auto"/>
            <w:right w:val="none" w:sz="0" w:space="0" w:color="auto"/>
          </w:divBdr>
          <w:divsChild>
            <w:div w:id="1077290288">
              <w:marLeft w:val="0"/>
              <w:marRight w:val="0"/>
              <w:marTop w:val="0"/>
              <w:marBottom w:val="0"/>
              <w:divBdr>
                <w:top w:val="none" w:sz="0" w:space="0" w:color="auto"/>
                <w:left w:val="none" w:sz="0" w:space="0" w:color="auto"/>
                <w:bottom w:val="none" w:sz="0" w:space="0" w:color="auto"/>
                <w:right w:val="none" w:sz="0" w:space="0" w:color="auto"/>
              </w:divBdr>
            </w:div>
            <w:div w:id="1011646252">
              <w:marLeft w:val="0"/>
              <w:marRight w:val="0"/>
              <w:marTop w:val="0"/>
              <w:marBottom w:val="0"/>
              <w:divBdr>
                <w:top w:val="none" w:sz="0" w:space="0" w:color="auto"/>
                <w:left w:val="none" w:sz="0" w:space="0" w:color="auto"/>
                <w:bottom w:val="none" w:sz="0" w:space="0" w:color="auto"/>
                <w:right w:val="none" w:sz="0" w:space="0" w:color="auto"/>
              </w:divBdr>
            </w:div>
            <w:div w:id="1638951225">
              <w:marLeft w:val="0"/>
              <w:marRight w:val="0"/>
              <w:marTop w:val="0"/>
              <w:marBottom w:val="0"/>
              <w:divBdr>
                <w:top w:val="none" w:sz="0" w:space="0" w:color="auto"/>
                <w:left w:val="none" w:sz="0" w:space="0" w:color="auto"/>
                <w:bottom w:val="none" w:sz="0" w:space="0" w:color="auto"/>
                <w:right w:val="none" w:sz="0" w:space="0" w:color="auto"/>
              </w:divBdr>
            </w:div>
            <w:div w:id="1337002961">
              <w:marLeft w:val="0"/>
              <w:marRight w:val="0"/>
              <w:marTop w:val="0"/>
              <w:marBottom w:val="0"/>
              <w:divBdr>
                <w:top w:val="none" w:sz="0" w:space="0" w:color="auto"/>
                <w:left w:val="none" w:sz="0" w:space="0" w:color="auto"/>
                <w:bottom w:val="none" w:sz="0" w:space="0" w:color="auto"/>
                <w:right w:val="none" w:sz="0" w:space="0" w:color="auto"/>
              </w:divBdr>
            </w:div>
            <w:div w:id="1367750014">
              <w:marLeft w:val="0"/>
              <w:marRight w:val="0"/>
              <w:marTop w:val="0"/>
              <w:marBottom w:val="0"/>
              <w:divBdr>
                <w:top w:val="none" w:sz="0" w:space="0" w:color="auto"/>
                <w:left w:val="none" w:sz="0" w:space="0" w:color="auto"/>
                <w:bottom w:val="none" w:sz="0" w:space="0" w:color="auto"/>
                <w:right w:val="none" w:sz="0" w:space="0" w:color="auto"/>
              </w:divBdr>
            </w:div>
            <w:div w:id="917594095">
              <w:marLeft w:val="0"/>
              <w:marRight w:val="0"/>
              <w:marTop w:val="0"/>
              <w:marBottom w:val="0"/>
              <w:divBdr>
                <w:top w:val="none" w:sz="0" w:space="0" w:color="auto"/>
                <w:left w:val="none" w:sz="0" w:space="0" w:color="auto"/>
                <w:bottom w:val="none" w:sz="0" w:space="0" w:color="auto"/>
                <w:right w:val="none" w:sz="0" w:space="0" w:color="auto"/>
              </w:divBdr>
            </w:div>
            <w:div w:id="2142914294">
              <w:marLeft w:val="0"/>
              <w:marRight w:val="0"/>
              <w:marTop w:val="0"/>
              <w:marBottom w:val="0"/>
              <w:divBdr>
                <w:top w:val="none" w:sz="0" w:space="0" w:color="auto"/>
                <w:left w:val="none" w:sz="0" w:space="0" w:color="auto"/>
                <w:bottom w:val="none" w:sz="0" w:space="0" w:color="auto"/>
                <w:right w:val="none" w:sz="0" w:space="0" w:color="auto"/>
              </w:divBdr>
            </w:div>
            <w:div w:id="1836726592">
              <w:marLeft w:val="0"/>
              <w:marRight w:val="0"/>
              <w:marTop w:val="0"/>
              <w:marBottom w:val="0"/>
              <w:divBdr>
                <w:top w:val="none" w:sz="0" w:space="0" w:color="auto"/>
                <w:left w:val="none" w:sz="0" w:space="0" w:color="auto"/>
                <w:bottom w:val="none" w:sz="0" w:space="0" w:color="auto"/>
                <w:right w:val="none" w:sz="0" w:space="0" w:color="auto"/>
              </w:divBdr>
            </w:div>
            <w:div w:id="1733237290">
              <w:marLeft w:val="0"/>
              <w:marRight w:val="0"/>
              <w:marTop w:val="0"/>
              <w:marBottom w:val="0"/>
              <w:divBdr>
                <w:top w:val="none" w:sz="0" w:space="0" w:color="auto"/>
                <w:left w:val="none" w:sz="0" w:space="0" w:color="auto"/>
                <w:bottom w:val="none" w:sz="0" w:space="0" w:color="auto"/>
                <w:right w:val="none" w:sz="0" w:space="0" w:color="auto"/>
              </w:divBdr>
            </w:div>
            <w:div w:id="1415779409">
              <w:marLeft w:val="0"/>
              <w:marRight w:val="0"/>
              <w:marTop w:val="0"/>
              <w:marBottom w:val="0"/>
              <w:divBdr>
                <w:top w:val="none" w:sz="0" w:space="0" w:color="auto"/>
                <w:left w:val="none" w:sz="0" w:space="0" w:color="auto"/>
                <w:bottom w:val="none" w:sz="0" w:space="0" w:color="auto"/>
                <w:right w:val="none" w:sz="0" w:space="0" w:color="auto"/>
              </w:divBdr>
            </w:div>
            <w:div w:id="1773237370">
              <w:marLeft w:val="0"/>
              <w:marRight w:val="0"/>
              <w:marTop w:val="0"/>
              <w:marBottom w:val="0"/>
              <w:divBdr>
                <w:top w:val="none" w:sz="0" w:space="0" w:color="auto"/>
                <w:left w:val="none" w:sz="0" w:space="0" w:color="auto"/>
                <w:bottom w:val="none" w:sz="0" w:space="0" w:color="auto"/>
                <w:right w:val="none" w:sz="0" w:space="0" w:color="auto"/>
              </w:divBdr>
            </w:div>
            <w:div w:id="109476217">
              <w:marLeft w:val="0"/>
              <w:marRight w:val="0"/>
              <w:marTop w:val="0"/>
              <w:marBottom w:val="0"/>
              <w:divBdr>
                <w:top w:val="none" w:sz="0" w:space="0" w:color="auto"/>
                <w:left w:val="none" w:sz="0" w:space="0" w:color="auto"/>
                <w:bottom w:val="none" w:sz="0" w:space="0" w:color="auto"/>
                <w:right w:val="none" w:sz="0" w:space="0" w:color="auto"/>
              </w:divBdr>
            </w:div>
            <w:div w:id="1261135613">
              <w:marLeft w:val="0"/>
              <w:marRight w:val="0"/>
              <w:marTop w:val="0"/>
              <w:marBottom w:val="0"/>
              <w:divBdr>
                <w:top w:val="none" w:sz="0" w:space="0" w:color="auto"/>
                <w:left w:val="none" w:sz="0" w:space="0" w:color="auto"/>
                <w:bottom w:val="none" w:sz="0" w:space="0" w:color="auto"/>
                <w:right w:val="none" w:sz="0" w:space="0" w:color="auto"/>
              </w:divBdr>
            </w:div>
            <w:div w:id="397286664">
              <w:marLeft w:val="0"/>
              <w:marRight w:val="0"/>
              <w:marTop w:val="0"/>
              <w:marBottom w:val="0"/>
              <w:divBdr>
                <w:top w:val="none" w:sz="0" w:space="0" w:color="auto"/>
                <w:left w:val="none" w:sz="0" w:space="0" w:color="auto"/>
                <w:bottom w:val="none" w:sz="0" w:space="0" w:color="auto"/>
                <w:right w:val="none" w:sz="0" w:space="0" w:color="auto"/>
              </w:divBdr>
            </w:div>
            <w:div w:id="1038048822">
              <w:marLeft w:val="0"/>
              <w:marRight w:val="0"/>
              <w:marTop w:val="0"/>
              <w:marBottom w:val="0"/>
              <w:divBdr>
                <w:top w:val="none" w:sz="0" w:space="0" w:color="auto"/>
                <w:left w:val="none" w:sz="0" w:space="0" w:color="auto"/>
                <w:bottom w:val="none" w:sz="0" w:space="0" w:color="auto"/>
                <w:right w:val="none" w:sz="0" w:space="0" w:color="auto"/>
              </w:divBdr>
            </w:div>
            <w:div w:id="1621760709">
              <w:marLeft w:val="0"/>
              <w:marRight w:val="0"/>
              <w:marTop w:val="0"/>
              <w:marBottom w:val="0"/>
              <w:divBdr>
                <w:top w:val="none" w:sz="0" w:space="0" w:color="auto"/>
                <w:left w:val="none" w:sz="0" w:space="0" w:color="auto"/>
                <w:bottom w:val="none" w:sz="0" w:space="0" w:color="auto"/>
                <w:right w:val="none" w:sz="0" w:space="0" w:color="auto"/>
              </w:divBdr>
            </w:div>
            <w:div w:id="259264056">
              <w:marLeft w:val="0"/>
              <w:marRight w:val="0"/>
              <w:marTop w:val="0"/>
              <w:marBottom w:val="0"/>
              <w:divBdr>
                <w:top w:val="none" w:sz="0" w:space="0" w:color="auto"/>
                <w:left w:val="none" w:sz="0" w:space="0" w:color="auto"/>
                <w:bottom w:val="none" w:sz="0" w:space="0" w:color="auto"/>
                <w:right w:val="none" w:sz="0" w:space="0" w:color="auto"/>
              </w:divBdr>
            </w:div>
            <w:div w:id="1987123502">
              <w:marLeft w:val="0"/>
              <w:marRight w:val="0"/>
              <w:marTop w:val="0"/>
              <w:marBottom w:val="0"/>
              <w:divBdr>
                <w:top w:val="none" w:sz="0" w:space="0" w:color="auto"/>
                <w:left w:val="none" w:sz="0" w:space="0" w:color="auto"/>
                <w:bottom w:val="none" w:sz="0" w:space="0" w:color="auto"/>
                <w:right w:val="none" w:sz="0" w:space="0" w:color="auto"/>
              </w:divBdr>
            </w:div>
            <w:div w:id="230384770">
              <w:marLeft w:val="0"/>
              <w:marRight w:val="0"/>
              <w:marTop w:val="0"/>
              <w:marBottom w:val="0"/>
              <w:divBdr>
                <w:top w:val="none" w:sz="0" w:space="0" w:color="auto"/>
                <w:left w:val="none" w:sz="0" w:space="0" w:color="auto"/>
                <w:bottom w:val="none" w:sz="0" w:space="0" w:color="auto"/>
                <w:right w:val="none" w:sz="0" w:space="0" w:color="auto"/>
              </w:divBdr>
            </w:div>
            <w:div w:id="1899436441">
              <w:marLeft w:val="0"/>
              <w:marRight w:val="0"/>
              <w:marTop w:val="0"/>
              <w:marBottom w:val="0"/>
              <w:divBdr>
                <w:top w:val="none" w:sz="0" w:space="0" w:color="auto"/>
                <w:left w:val="none" w:sz="0" w:space="0" w:color="auto"/>
                <w:bottom w:val="none" w:sz="0" w:space="0" w:color="auto"/>
                <w:right w:val="none" w:sz="0" w:space="0" w:color="auto"/>
              </w:divBdr>
            </w:div>
            <w:div w:id="449009972">
              <w:marLeft w:val="0"/>
              <w:marRight w:val="0"/>
              <w:marTop w:val="0"/>
              <w:marBottom w:val="0"/>
              <w:divBdr>
                <w:top w:val="none" w:sz="0" w:space="0" w:color="auto"/>
                <w:left w:val="none" w:sz="0" w:space="0" w:color="auto"/>
                <w:bottom w:val="none" w:sz="0" w:space="0" w:color="auto"/>
                <w:right w:val="none" w:sz="0" w:space="0" w:color="auto"/>
              </w:divBdr>
            </w:div>
            <w:div w:id="892692274">
              <w:marLeft w:val="0"/>
              <w:marRight w:val="0"/>
              <w:marTop w:val="0"/>
              <w:marBottom w:val="0"/>
              <w:divBdr>
                <w:top w:val="none" w:sz="0" w:space="0" w:color="auto"/>
                <w:left w:val="none" w:sz="0" w:space="0" w:color="auto"/>
                <w:bottom w:val="none" w:sz="0" w:space="0" w:color="auto"/>
                <w:right w:val="none" w:sz="0" w:space="0" w:color="auto"/>
              </w:divBdr>
            </w:div>
            <w:div w:id="366180694">
              <w:marLeft w:val="0"/>
              <w:marRight w:val="0"/>
              <w:marTop w:val="0"/>
              <w:marBottom w:val="0"/>
              <w:divBdr>
                <w:top w:val="none" w:sz="0" w:space="0" w:color="auto"/>
                <w:left w:val="none" w:sz="0" w:space="0" w:color="auto"/>
                <w:bottom w:val="none" w:sz="0" w:space="0" w:color="auto"/>
                <w:right w:val="none" w:sz="0" w:space="0" w:color="auto"/>
              </w:divBdr>
            </w:div>
            <w:div w:id="74977970">
              <w:marLeft w:val="0"/>
              <w:marRight w:val="0"/>
              <w:marTop w:val="0"/>
              <w:marBottom w:val="0"/>
              <w:divBdr>
                <w:top w:val="none" w:sz="0" w:space="0" w:color="auto"/>
                <w:left w:val="none" w:sz="0" w:space="0" w:color="auto"/>
                <w:bottom w:val="none" w:sz="0" w:space="0" w:color="auto"/>
                <w:right w:val="none" w:sz="0" w:space="0" w:color="auto"/>
              </w:divBdr>
            </w:div>
            <w:div w:id="1241908993">
              <w:marLeft w:val="0"/>
              <w:marRight w:val="0"/>
              <w:marTop w:val="0"/>
              <w:marBottom w:val="0"/>
              <w:divBdr>
                <w:top w:val="none" w:sz="0" w:space="0" w:color="auto"/>
                <w:left w:val="none" w:sz="0" w:space="0" w:color="auto"/>
                <w:bottom w:val="none" w:sz="0" w:space="0" w:color="auto"/>
                <w:right w:val="none" w:sz="0" w:space="0" w:color="auto"/>
              </w:divBdr>
            </w:div>
            <w:div w:id="872156609">
              <w:marLeft w:val="0"/>
              <w:marRight w:val="0"/>
              <w:marTop w:val="0"/>
              <w:marBottom w:val="0"/>
              <w:divBdr>
                <w:top w:val="none" w:sz="0" w:space="0" w:color="auto"/>
                <w:left w:val="none" w:sz="0" w:space="0" w:color="auto"/>
                <w:bottom w:val="none" w:sz="0" w:space="0" w:color="auto"/>
                <w:right w:val="none" w:sz="0" w:space="0" w:color="auto"/>
              </w:divBdr>
            </w:div>
            <w:div w:id="951588805">
              <w:marLeft w:val="0"/>
              <w:marRight w:val="0"/>
              <w:marTop w:val="0"/>
              <w:marBottom w:val="0"/>
              <w:divBdr>
                <w:top w:val="none" w:sz="0" w:space="0" w:color="auto"/>
                <w:left w:val="none" w:sz="0" w:space="0" w:color="auto"/>
                <w:bottom w:val="none" w:sz="0" w:space="0" w:color="auto"/>
                <w:right w:val="none" w:sz="0" w:space="0" w:color="auto"/>
              </w:divBdr>
            </w:div>
            <w:div w:id="2029327208">
              <w:marLeft w:val="0"/>
              <w:marRight w:val="0"/>
              <w:marTop w:val="0"/>
              <w:marBottom w:val="0"/>
              <w:divBdr>
                <w:top w:val="none" w:sz="0" w:space="0" w:color="auto"/>
                <w:left w:val="none" w:sz="0" w:space="0" w:color="auto"/>
                <w:bottom w:val="none" w:sz="0" w:space="0" w:color="auto"/>
                <w:right w:val="none" w:sz="0" w:space="0" w:color="auto"/>
              </w:divBdr>
            </w:div>
            <w:div w:id="879787462">
              <w:marLeft w:val="0"/>
              <w:marRight w:val="0"/>
              <w:marTop w:val="0"/>
              <w:marBottom w:val="0"/>
              <w:divBdr>
                <w:top w:val="none" w:sz="0" w:space="0" w:color="auto"/>
                <w:left w:val="none" w:sz="0" w:space="0" w:color="auto"/>
                <w:bottom w:val="none" w:sz="0" w:space="0" w:color="auto"/>
                <w:right w:val="none" w:sz="0" w:space="0" w:color="auto"/>
              </w:divBdr>
            </w:div>
            <w:div w:id="1281884718">
              <w:marLeft w:val="0"/>
              <w:marRight w:val="0"/>
              <w:marTop w:val="0"/>
              <w:marBottom w:val="0"/>
              <w:divBdr>
                <w:top w:val="none" w:sz="0" w:space="0" w:color="auto"/>
                <w:left w:val="none" w:sz="0" w:space="0" w:color="auto"/>
                <w:bottom w:val="none" w:sz="0" w:space="0" w:color="auto"/>
                <w:right w:val="none" w:sz="0" w:space="0" w:color="auto"/>
              </w:divBdr>
            </w:div>
            <w:div w:id="660043499">
              <w:marLeft w:val="0"/>
              <w:marRight w:val="0"/>
              <w:marTop w:val="0"/>
              <w:marBottom w:val="0"/>
              <w:divBdr>
                <w:top w:val="none" w:sz="0" w:space="0" w:color="auto"/>
                <w:left w:val="none" w:sz="0" w:space="0" w:color="auto"/>
                <w:bottom w:val="none" w:sz="0" w:space="0" w:color="auto"/>
                <w:right w:val="none" w:sz="0" w:space="0" w:color="auto"/>
              </w:divBdr>
            </w:div>
            <w:div w:id="1304919909">
              <w:marLeft w:val="0"/>
              <w:marRight w:val="0"/>
              <w:marTop w:val="0"/>
              <w:marBottom w:val="0"/>
              <w:divBdr>
                <w:top w:val="none" w:sz="0" w:space="0" w:color="auto"/>
                <w:left w:val="none" w:sz="0" w:space="0" w:color="auto"/>
                <w:bottom w:val="none" w:sz="0" w:space="0" w:color="auto"/>
                <w:right w:val="none" w:sz="0" w:space="0" w:color="auto"/>
              </w:divBdr>
            </w:div>
            <w:div w:id="1707488392">
              <w:marLeft w:val="0"/>
              <w:marRight w:val="0"/>
              <w:marTop w:val="0"/>
              <w:marBottom w:val="0"/>
              <w:divBdr>
                <w:top w:val="none" w:sz="0" w:space="0" w:color="auto"/>
                <w:left w:val="none" w:sz="0" w:space="0" w:color="auto"/>
                <w:bottom w:val="none" w:sz="0" w:space="0" w:color="auto"/>
                <w:right w:val="none" w:sz="0" w:space="0" w:color="auto"/>
              </w:divBdr>
            </w:div>
            <w:div w:id="1252860189">
              <w:marLeft w:val="0"/>
              <w:marRight w:val="0"/>
              <w:marTop w:val="0"/>
              <w:marBottom w:val="0"/>
              <w:divBdr>
                <w:top w:val="none" w:sz="0" w:space="0" w:color="auto"/>
                <w:left w:val="none" w:sz="0" w:space="0" w:color="auto"/>
                <w:bottom w:val="none" w:sz="0" w:space="0" w:color="auto"/>
                <w:right w:val="none" w:sz="0" w:space="0" w:color="auto"/>
              </w:divBdr>
            </w:div>
            <w:div w:id="1505047599">
              <w:marLeft w:val="0"/>
              <w:marRight w:val="0"/>
              <w:marTop w:val="0"/>
              <w:marBottom w:val="0"/>
              <w:divBdr>
                <w:top w:val="none" w:sz="0" w:space="0" w:color="auto"/>
                <w:left w:val="none" w:sz="0" w:space="0" w:color="auto"/>
                <w:bottom w:val="none" w:sz="0" w:space="0" w:color="auto"/>
                <w:right w:val="none" w:sz="0" w:space="0" w:color="auto"/>
              </w:divBdr>
            </w:div>
            <w:div w:id="173571249">
              <w:marLeft w:val="0"/>
              <w:marRight w:val="0"/>
              <w:marTop w:val="0"/>
              <w:marBottom w:val="0"/>
              <w:divBdr>
                <w:top w:val="none" w:sz="0" w:space="0" w:color="auto"/>
                <w:left w:val="none" w:sz="0" w:space="0" w:color="auto"/>
                <w:bottom w:val="none" w:sz="0" w:space="0" w:color="auto"/>
                <w:right w:val="none" w:sz="0" w:space="0" w:color="auto"/>
              </w:divBdr>
            </w:div>
            <w:div w:id="1325205329">
              <w:marLeft w:val="0"/>
              <w:marRight w:val="0"/>
              <w:marTop w:val="0"/>
              <w:marBottom w:val="0"/>
              <w:divBdr>
                <w:top w:val="none" w:sz="0" w:space="0" w:color="auto"/>
                <w:left w:val="none" w:sz="0" w:space="0" w:color="auto"/>
                <w:bottom w:val="none" w:sz="0" w:space="0" w:color="auto"/>
                <w:right w:val="none" w:sz="0" w:space="0" w:color="auto"/>
              </w:divBdr>
            </w:div>
            <w:div w:id="876553549">
              <w:marLeft w:val="0"/>
              <w:marRight w:val="0"/>
              <w:marTop w:val="0"/>
              <w:marBottom w:val="0"/>
              <w:divBdr>
                <w:top w:val="none" w:sz="0" w:space="0" w:color="auto"/>
                <w:left w:val="none" w:sz="0" w:space="0" w:color="auto"/>
                <w:bottom w:val="none" w:sz="0" w:space="0" w:color="auto"/>
                <w:right w:val="none" w:sz="0" w:space="0" w:color="auto"/>
              </w:divBdr>
            </w:div>
            <w:div w:id="447702658">
              <w:marLeft w:val="0"/>
              <w:marRight w:val="0"/>
              <w:marTop w:val="0"/>
              <w:marBottom w:val="0"/>
              <w:divBdr>
                <w:top w:val="none" w:sz="0" w:space="0" w:color="auto"/>
                <w:left w:val="none" w:sz="0" w:space="0" w:color="auto"/>
                <w:bottom w:val="none" w:sz="0" w:space="0" w:color="auto"/>
                <w:right w:val="none" w:sz="0" w:space="0" w:color="auto"/>
              </w:divBdr>
            </w:div>
            <w:div w:id="570627049">
              <w:marLeft w:val="0"/>
              <w:marRight w:val="0"/>
              <w:marTop w:val="0"/>
              <w:marBottom w:val="0"/>
              <w:divBdr>
                <w:top w:val="none" w:sz="0" w:space="0" w:color="auto"/>
                <w:left w:val="none" w:sz="0" w:space="0" w:color="auto"/>
                <w:bottom w:val="none" w:sz="0" w:space="0" w:color="auto"/>
                <w:right w:val="none" w:sz="0" w:space="0" w:color="auto"/>
              </w:divBdr>
            </w:div>
            <w:div w:id="1402673089">
              <w:marLeft w:val="0"/>
              <w:marRight w:val="0"/>
              <w:marTop w:val="0"/>
              <w:marBottom w:val="0"/>
              <w:divBdr>
                <w:top w:val="none" w:sz="0" w:space="0" w:color="auto"/>
                <w:left w:val="none" w:sz="0" w:space="0" w:color="auto"/>
                <w:bottom w:val="none" w:sz="0" w:space="0" w:color="auto"/>
                <w:right w:val="none" w:sz="0" w:space="0" w:color="auto"/>
              </w:divBdr>
            </w:div>
            <w:div w:id="153314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61663">
      <w:bodyDiv w:val="1"/>
      <w:marLeft w:val="0"/>
      <w:marRight w:val="0"/>
      <w:marTop w:val="0"/>
      <w:marBottom w:val="0"/>
      <w:divBdr>
        <w:top w:val="none" w:sz="0" w:space="0" w:color="auto"/>
        <w:left w:val="none" w:sz="0" w:space="0" w:color="auto"/>
        <w:bottom w:val="none" w:sz="0" w:space="0" w:color="auto"/>
        <w:right w:val="none" w:sz="0" w:space="0" w:color="auto"/>
      </w:divBdr>
      <w:divsChild>
        <w:div w:id="2087411112">
          <w:marLeft w:val="0"/>
          <w:marRight w:val="0"/>
          <w:marTop w:val="0"/>
          <w:marBottom w:val="0"/>
          <w:divBdr>
            <w:top w:val="none" w:sz="0" w:space="0" w:color="auto"/>
            <w:left w:val="none" w:sz="0" w:space="0" w:color="auto"/>
            <w:bottom w:val="none" w:sz="0" w:space="0" w:color="auto"/>
            <w:right w:val="none" w:sz="0" w:space="0" w:color="auto"/>
          </w:divBdr>
        </w:div>
        <w:div w:id="261299762">
          <w:marLeft w:val="0"/>
          <w:marRight w:val="0"/>
          <w:marTop w:val="0"/>
          <w:marBottom w:val="0"/>
          <w:divBdr>
            <w:top w:val="none" w:sz="0" w:space="0" w:color="auto"/>
            <w:left w:val="none" w:sz="0" w:space="0" w:color="auto"/>
            <w:bottom w:val="none" w:sz="0" w:space="0" w:color="auto"/>
            <w:right w:val="none" w:sz="0" w:space="0" w:color="auto"/>
          </w:divBdr>
        </w:div>
        <w:div w:id="1782724314">
          <w:marLeft w:val="0"/>
          <w:marRight w:val="0"/>
          <w:marTop w:val="0"/>
          <w:marBottom w:val="0"/>
          <w:divBdr>
            <w:top w:val="none" w:sz="0" w:space="0" w:color="auto"/>
            <w:left w:val="none" w:sz="0" w:space="0" w:color="auto"/>
            <w:bottom w:val="none" w:sz="0" w:space="0" w:color="auto"/>
            <w:right w:val="none" w:sz="0" w:space="0" w:color="auto"/>
          </w:divBdr>
        </w:div>
        <w:div w:id="1621380691">
          <w:marLeft w:val="0"/>
          <w:marRight w:val="0"/>
          <w:marTop w:val="0"/>
          <w:marBottom w:val="0"/>
          <w:divBdr>
            <w:top w:val="none" w:sz="0" w:space="0" w:color="auto"/>
            <w:left w:val="none" w:sz="0" w:space="0" w:color="auto"/>
            <w:bottom w:val="none" w:sz="0" w:space="0" w:color="auto"/>
            <w:right w:val="none" w:sz="0" w:space="0" w:color="auto"/>
          </w:divBdr>
        </w:div>
        <w:div w:id="1850095496">
          <w:marLeft w:val="0"/>
          <w:marRight w:val="0"/>
          <w:marTop w:val="0"/>
          <w:marBottom w:val="0"/>
          <w:divBdr>
            <w:top w:val="none" w:sz="0" w:space="0" w:color="auto"/>
            <w:left w:val="none" w:sz="0" w:space="0" w:color="auto"/>
            <w:bottom w:val="none" w:sz="0" w:space="0" w:color="auto"/>
            <w:right w:val="none" w:sz="0" w:space="0" w:color="auto"/>
          </w:divBdr>
        </w:div>
        <w:div w:id="1898318648">
          <w:marLeft w:val="0"/>
          <w:marRight w:val="0"/>
          <w:marTop w:val="0"/>
          <w:marBottom w:val="0"/>
          <w:divBdr>
            <w:top w:val="none" w:sz="0" w:space="0" w:color="auto"/>
            <w:left w:val="none" w:sz="0" w:space="0" w:color="auto"/>
            <w:bottom w:val="none" w:sz="0" w:space="0" w:color="auto"/>
            <w:right w:val="none" w:sz="0" w:space="0" w:color="auto"/>
          </w:divBdr>
        </w:div>
        <w:div w:id="2039693267">
          <w:marLeft w:val="0"/>
          <w:marRight w:val="0"/>
          <w:marTop w:val="0"/>
          <w:marBottom w:val="0"/>
          <w:divBdr>
            <w:top w:val="none" w:sz="0" w:space="0" w:color="auto"/>
            <w:left w:val="none" w:sz="0" w:space="0" w:color="auto"/>
            <w:bottom w:val="none" w:sz="0" w:space="0" w:color="auto"/>
            <w:right w:val="none" w:sz="0" w:space="0" w:color="auto"/>
          </w:divBdr>
        </w:div>
        <w:div w:id="593982052">
          <w:marLeft w:val="0"/>
          <w:marRight w:val="0"/>
          <w:marTop w:val="0"/>
          <w:marBottom w:val="0"/>
          <w:divBdr>
            <w:top w:val="none" w:sz="0" w:space="0" w:color="auto"/>
            <w:left w:val="none" w:sz="0" w:space="0" w:color="auto"/>
            <w:bottom w:val="none" w:sz="0" w:space="0" w:color="auto"/>
            <w:right w:val="none" w:sz="0" w:space="0" w:color="auto"/>
          </w:divBdr>
        </w:div>
        <w:div w:id="235433879">
          <w:marLeft w:val="0"/>
          <w:marRight w:val="0"/>
          <w:marTop w:val="0"/>
          <w:marBottom w:val="0"/>
          <w:divBdr>
            <w:top w:val="none" w:sz="0" w:space="0" w:color="auto"/>
            <w:left w:val="none" w:sz="0" w:space="0" w:color="auto"/>
            <w:bottom w:val="none" w:sz="0" w:space="0" w:color="auto"/>
            <w:right w:val="none" w:sz="0" w:space="0" w:color="auto"/>
          </w:divBdr>
        </w:div>
        <w:div w:id="469514134">
          <w:marLeft w:val="0"/>
          <w:marRight w:val="0"/>
          <w:marTop w:val="0"/>
          <w:marBottom w:val="0"/>
          <w:divBdr>
            <w:top w:val="none" w:sz="0" w:space="0" w:color="auto"/>
            <w:left w:val="none" w:sz="0" w:space="0" w:color="auto"/>
            <w:bottom w:val="none" w:sz="0" w:space="0" w:color="auto"/>
            <w:right w:val="none" w:sz="0" w:space="0" w:color="auto"/>
          </w:divBdr>
        </w:div>
        <w:div w:id="538932506">
          <w:marLeft w:val="0"/>
          <w:marRight w:val="0"/>
          <w:marTop w:val="0"/>
          <w:marBottom w:val="0"/>
          <w:divBdr>
            <w:top w:val="none" w:sz="0" w:space="0" w:color="auto"/>
            <w:left w:val="none" w:sz="0" w:space="0" w:color="auto"/>
            <w:bottom w:val="none" w:sz="0" w:space="0" w:color="auto"/>
            <w:right w:val="none" w:sz="0" w:space="0" w:color="auto"/>
          </w:divBdr>
        </w:div>
        <w:div w:id="46493706">
          <w:marLeft w:val="0"/>
          <w:marRight w:val="0"/>
          <w:marTop w:val="0"/>
          <w:marBottom w:val="0"/>
          <w:divBdr>
            <w:top w:val="none" w:sz="0" w:space="0" w:color="auto"/>
            <w:left w:val="none" w:sz="0" w:space="0" w:color="auto"/>
            <w:bottom w:val="none" w:sz="0" w:space="0" w:color="auto"/>
            <w:right w:val="none" w:sz="0" w:space="0" w:color="auto"/>
          </w:divBdr>
        </w:div>
        <w:div w:id="1477915026">
          <w:marLeft w:val="0"/>
          <w:marRight w:val="0"/>
          <w:marTop w:val="0"/>
          <w:marBottom w:val="0"/>
          <w:divBdr>
            <w:top w:val="none" w:sz="0" w:space="0" w:color="auto"/>
            <w:left w:val="none" w:sz="0" w:space="0" w:color="auto"/>
            <w:bottom w:val="none" w:sz="0" w:space="0" w:color="auto"/>
            <w:right w:val="none" w:sz="0" w:space="0" w:color="auto"/>
          </w:divBdr>
        </w:div>
        <w:div w:id="1371103919">
          <w:marLeft w:val="0"/>
          <w:marRight w:val="0"/>
          <w:marTop w:val="0"/>
          <w:marBottom w:val="0"/>
          <w:divBdr>
            <w:top w:val="none" w:sz="0" w:space="0" w:color="auto"/>
            <w:left w:val="none" w:sz="0" w:space="0" w:color="auto"/>
            <w:bottom w:val="none" w:sz="0" w:space="0" w:color="auto"/>
            <w:right w:val="none" w:sz="0" w:space="0" w:color="auto"/>
          </w:divBdr>
        </w:div>
        <w:div w:id="1878009575">
          <w:marLeft w:val="0"/>
          <w:marRight w:val="0"/>
          <w:marTop w:val="0"/>
          <w:marBottom w:val="0"/>
          <w:divBdr>
            <w:top w:val="none" w:sz="0" w:space="0" w:color="auto"/>
            <w:left w:val="none" w:sz="0" w:space="0" w:color="auto"/>
            <w:bottom w:val="none" w:sz="0" w:space="0" w:color="auto"/>
            <w:right w:val="none" w:sz="0" w:space="0" w:color="auto"/>
          </w:divBdr>
        </w:div>
        <w:div w:id="19859605">
          <w:marLeft w:val="0"/>
          <w:marRight w:val="0"/>
          <w:marTop w:val="0"/>
          <w:marBottom w:val="0"/>
          <w:divBdr>
            <w:top w:val="none" w:sz="0" w:space="0" w:color="auto"/>
            <w:left w:val="none" w:sz="0" w:space="0" w:color="auto"/>
            <w:bottom w:val="none" w:sz="0" w:space="0" w:color="auto"/>
            <w:right w:val="none" w:sz="0" w:space="0" w:color="auto"/>
          </w:divBdr>
        </w:div>
        <w:div w:id="1022706324">
          <w:marLeft w:val="0"/>
          <w:marRight w:val="0"/>
          <w:marTop w:val="0"/>
          <w:marBottom w:val="0"/>
          <w:divBdr>
            <w:top w:val="none" w:sz="0" w:space="0" w:color="auto"/>
            <w:left w:val="none" w:sz="0" w:space="0" w:color="auto"/>
            <w:bottom w:val="none" w:sz="0" w:space="0" w:color="auto"/>
            <w:right w:val="none" w:sz="0" w:space="0" w:color="auto"/>
          </w:divBdr>
        </w:div>
        <w:div w:id="1198928648">
          <w:marLeft w:val="0"/>
          <w:marRight w:val="0"/>
          <w:marTop w:val="0"/>
          <w:marBottom w:val="0"/>
          <w:divBdr>
            <w:top w:val="none" w:sz="0" w:space="0" w:color="auto"/>
            <w:left w:val="none" w:sz="0" w:space="0" w:color="auto"/>
            <w:bottom w:val="none" w:sz="0" w:space="0" w:color="auto"/>
            <w:right w:val="none" w:sz="0" w:space="0" w:color="auto"/>
          </w:divBdr>
        </w:div>
        <w:div w:id="1376809716">
          <w:marLeft w:val="0"/>
          <w:marRight w:val="0"/>
          <w:marTop w:val="0"/>
          <w:marBottom w:val="0"/>
          <w:divBdr>
            <w:top w:val="none" w:sz="0" w:space="0" w:color="auto"/>
            <w:left w:val="none" w:sz="0" w:space="0" w:color="auto"/>
            <w:bottom w:val="none" w:sz="0" w:space="0" w:color="auto"/>
            <w:right w:val="none" w:sz="0" w:space="0" w:color="auto"/>
          </w:divBdr>
        </w:div>
        <w:div w:id="619188627">
          <w:marLeft w:val="0"/>
          <w:marRight w:val="0"/>
          <w:marTop w:val="0"/>
          <w:marBottom w:val="0"/>
          <w:divBdr>
            <w:top w:val="none" w:sz="0" w:space="0" w:color="auto"/>
            <w:left w:val="none" w:sz="0" w:space="0" w:color="auto"/>
            <w:bottom w:val="none" w:sz="0" w:space="0" w:color="auto"/>
            <w:right w:val="none" w:sz="0" w:space="0" w:color="auto"/>
          </w:divBdr>
        </w:div>
        <w:div w:id="1252852654">
          <w:marLeft w:val="0"/>
          <w:marRight w:val="0"/>
          <w:marTop w:val="0"/>
          <w:marBottom w:val="0"/>
          <w:divBdr>
            <w:top w:val="none" w:sz="0" w:space="0" w:color="auto"/>
            <w:left w:val="none" w:sz="0" w:space="0" w:color="auto"/>
            <w:bottom w:val="none" w:sz="0" w:space="0" w:color="auto"/>
            <w:right w:val="none" w:sz="0" w:space="0" w:color="auto"/>
          </w:divBdr>
        </w:div>
        <w:div w:id="821047445">
          <w:marLeft w:val="0"/>
          <w:marRight w:val="0"/>
          <w:marTop w:val="0"/>
          <w:marBottom w:val="0"/>
          <w:divBdr>
            <w:top w:val="none" w:sz="0" w:space="0" w:color="auto"/>
            <w:left w:val="none" w:sz="0" w:space="0" w:color="auto"/>
            <w:bottom w:val="none" w:sz="0" w:space="0" w:color="auto"/>
            <w:right w:val="none" w:sz="0" w:space="0" w:color="auto"/>
          </w:divBdr>
        </w:div>
        <w:div w:id="1440099695">
          <w:marLeft w:val="0"/>
          <w:marRight w:val="0"/>
          <w:marTop w:val="0"/>
          <w:marBottom w:val="0"/>
          <w:divBdr>
            <w:top w:val="none" w:sz="0" w:space="0" w:color="auto"/>
            <w:left w:val="none" w:sz="0" w:space="0" w:color="auto"/>
            <w:bottom w:val="none" w:sz="0" w:space="0" w:color="auto"/>
            <w:right w:val="none" w:sz="0" w:space="0" w:color="auto"/>
          </w:divBdr>
        </w:div>
        <w:div w:id="2133554800">
          <w:marLeft w:val="0"/>
          <w:marRight w:val="0"/>
          <w:marTop w:val="0"/>
          <w:marBottom w:val="0"/>
          <w:divBdr>
            <w:top w:val="none" w:sz="0" w:space="0" w:color="auto"/>
            <w:left w:val="none" w:sz="0" w:space="0" w:color="auto"/>
            <w:bottom w:val="none" w:sz="0" w:space="0" w:color="auto"/>
            <w:right w:val="none" w:sz="0" w:space="0" w:color="auto"/>
          </w:divBdr>
        </w:div>
        <w:div w:id="1065686493">
          <w:marLeft w:val="0"/>
          <w:marRight w:val="0"/>
          <w:marTop w:val="0"/>
          <w:marBottom w:val="0"/>
          <w:divBdr>
            <w:top w:val="none" w:sz="0" w:space="0" w:color="auto"/>
            <w:left w:val="none" w:sz="0" w:space="0" w:color="auto"/>
            <w:bottom w:val="none" w:sz="0" w:space="0" w:color="auto"/>
            <w:right w:val="none" w:sz="0" w:space="0" w:color="auto"/>
          </w:divBdr>
        </w:div>
        <w:div w:id="1587306974">
          <w:marLeft w:val="0"/>
          <w:marRight w:val="0"/>
          <w:marTop w:val="0"/>
          <w:marBottom w:val="0"/>
          <w:divBdr>
            <w:top w:val="none" w:sz="0" w:space="0" w:color="auto"/>
            <w:left w:val="none" w:sz="0" w:space="0" w:color="auto"/>
            <w:bottom w:val="none" w:sz="0" w:space="0" w:color="auto"/>
            <w:right w:val="none" w:sz="0" w:space="0" w:color="auto"/>
          </w:divBdr>
        </w:div>
        <w:div w:id="875972116">
          <w:marLeft w:val="0"/>
          <w:marRight w:val="0"/>
          <w:marTop w:val="0"/>
          <w:marBottom w:val="0"/>
          <w:divBdr>
            <w:top w:val="none" w:sz="0" w:space="0" w:color="auto"/>
            <w:left w:val="none" w:sz="0" w:space="0" w:color="auto"/>
            <w:bottom w:val="none" w:sz="0" w:space="0" w:color="auto"/>
            <w:right w:val="none" w:sz="0" w:space="0" w:color="auto"/>
          </w:divBdr>
        </w:div>
        <w:div w:id="2022471538">
          <w:marLeft w:val="0"/>
          <w:marRight w:val="0"/>
          <w:marTop w:val="0"/>
          <w:marBottom w:val="0"/>
          <w:divBdr>
            <w:top w:val="none" w:sz="0" w:space="0" w:color="auto"/>
            <w:left w:val="none" w:sz="0" w:space="0" w:color="auto"/>
            <w:bottom w:val="none" w:sz="0" w:space="0" w:color="auto"/>
            <w:right w:val="none" w:sz="0" w:space="0" w:color="auto"/>
          </w:divBdr>
        </w:div>
        <w:div w:id="152642965">
          <w:marLeft w:val="0"/>
          <w:marRight w:val="0"/>
          <w:marTop w:val="0"/>
          <w:marBottom w:val="0"/>
          <w:divBdr>
            <w:top w:val="none" w:sz="0" w:space="0" w:color="auto"/>
            <w:left w:val="none" w:sz="0" w:space="0" w:color="auto"/>
            <w:bottom w:val="none" w:sz="0" w:space="0" w:color="auto"/>
            <w:right w:val="none" w:sz="0" w:space="0" w:color="auto"/>
          </w:divBdr>
        </w:div>
        <w:div w:id="1724599373">
          <w:marLeft w:val="0"/>
          <w:marRight w:val="0"/>
          <w:marTop w:val="0"/>
          <w:marBottom w:val="0"/>
          <w:divBdr>
            <w:top w:val="none" w:sz="0" w:space="0" w:color="auto"/>
            <w:left w:val="none" w:sz="0" w:space="0" w:color="auto"/>
            <w:bottom w:val="none" w:sz="0" w:space="0" w:color="auto"/>
            <w:right w:val="none" w:sz="0" w:space="0" w:color="auto"/>
          </w:divBdr>
        </w:div>
        <w:div w:id="1335836688">
          <w:marLeft w:val="0"/>
          <w:marRight w:val="0"/>
          <w:marTop w:val="0"/>
          <w:marBottom w:val="0"/>
          <w:divBdr>
            <w:top w:val="none" w:sz="0" w:space="0" w:color="auto"/>
            <w:left w:val="none" w:sz="0" w:space="0" w:color="auto"/>
            <w:bottom w:val="none" w:sz="0" w:space="0" w:color="auto"/>
            <w:right w:val="none" w:sz="0" w:space="0" w:color="auto"/>
          </w:divBdr>
        </w:div>
        <w:div w:id="1302077965">
          <w:marLeft w:val="0"/>
          <w:marRight w:val="0"/>
          <w:marTop w:val="0"/>
          <w:marBottom w:val="0"/>
          <w:divBdr>
            <w:top w:val="none" w:sz="0" w:space="0" w:color="auto"/>
            <w:left w:val="none" w:sz="0" w:space="0" w:color="auto"/>
            <w:bottom w:val="none" w:sz="0" w:space="0" w:color="auto"/>
            <w:right w:val="none" w:sz="0" w:space="0" w:color="auto"/>
          </w:divBdr>
        </w:div>
        <w:div w:id="1435858389">
          <w:marLeft w:val="0"/>
          <w:marRight w:val="0"/>
          <w:marTop w:val="0"/>
          <w:marBottom w:val="0"/>
          <w:divBdr>
            <w:top w:val="none" w:sz="0" w:space="0" w:color="auto"/>
            <w:left w:val="none" w:sz="0" w:space="0" w:color="auto"/>
            <w:bottom w:val="none" w:sz="0" w:space="0" w:color="auto"/>
            <w:right w:val="none" w:sz="0" w:space="0" w:color="auto"/>
          </w:divBdr>
        </w:div>
        <w:div w:id="449011158">
          <w:marLeft w:val="0"/>
          <w:marRight w:val="0"/>
          <w:marTop w:val="0"/>
          <w:marBottom w:val="0"/>
          <w:divBdr>
            <w:top w:val="none" w:sz="0" w:space="0" w:color="auto"/>
            <w:left w:val="none" w:sz="0" w:space="0" w:color="auto"/>
            <w:bottom w:val="none" w:sz="0" w:space="0" w:color="auto"/>
            <w:right w:val="none" w:sz="0" w:space="0" w:color="auto"/>
          </w:divBdr>
        </w:div>
        <w:div w:id="1950240722">
          <w:marLeft w:val="0"/>
          <w:marRight w:val="0"/>
          <w:marTop w:val="0"/>
          <w:marBottom w:val="0"/>
          <w:divBdr>
            <w:top w:val="none" w:sz="0" w:space="0" w:color="auto"/>
            <w:left w:val="none" w:sz="0" w:space="0" w:color="auto"/>
            <w:bottom w:val="none" w:sz="0" w:space="0" w:color="auto"/>
            <w:right w:val="none" w:sz="0" w:space="0" w:color="auto"/>
          </w:divBdr>
        </w:div>
        <w:div w:id="1049837813">
          <w:marLeft w:val="0"/>
          <w:marRight w:val="0"/>
          <w:marTop w:val="0"/>
          <w:marBottom w:val="0"/>
          <w:divBdr>
            <w:top w:val="none" w:sz="0" w:space="0" w:color="auto"/>
            <w:left w:val="none" w:sz="0" w:space="0" w:color="auto"/>
            <w:bottom w:val="none" w:sz="0" w:space="0" w:color="auto"/>
            <w:right w:val="none" w:sz="0" w:space="0" w:color="auto"/>
          </w:divBdr>
        </w:div>
        <w:div w:id="6296961">
          <w:marLeft w:val="0"/>
          <w:marRight w:val="0"/>
          <w:marTop w:val="0"/>
          <w:marBottom w:val="0"/>
          <w:divBdr>
            <w:top w:val="none" w:sz="0" w:space="0" w:color="auto"/>
            <w:left w:val="none" w:sz="0" w:space="0" w:color="auto"/>
            <w:bottom w:val="none" w:sz="0" w:space="0" w:color="auto"/>
            <w:right w:val="none" w:sz="0" w:space="0" w:color="auto"/>
          </w:divBdr>
        </w:div>
        <w:div w:id="223837182">
          <w:marLeft w:val="0"/>
          <w:marRight w:val="0"/>
          <w:marTop w:val="0"/>
          <w:marBottom w:val="0"/>
          <w:divBdr>
            <w:top w:val="none" w:sz="0" w:space="0" w:color="auto"/>
            <w:left w:val="none" w:sz="0" w:space="0" w:color="auto"/>
            <w:bottom w:val="none" w:sz="0" w:space="0" w:color="auto"/>
            <w:right w:val="none" w:sz="0" w:space="0" w:color="auto"/>
          </w:divBdr>
        </w:div>
        <w:div w:id="2055808101">
          <w:marLeft w:val="0"/>
          <w:marRight w:val="0"/>
          <w:marTop w:val="0"/>
          <w:marBottom w:val="0"/>
          <w:divBdr>
            <w:top w:val="none" w:sz="0" w:space="0" w:color="auto"/>
            <w:left w:val="none" w:sz="0" w:space="0" w:color="auto"/>
            <w:bottom w:val="none" w:sz="0" w:space="0" w:color="auto"/>
            <w:right w:val="none" w:sz="0" w:space="0" w:color="auto"/>
          </w:divBdr>
        </w:div>
        <w:div w:id="1417481719">
          <w:marLeft w:val="0"/>
          <w:marRight w:val="0"/>
          <w:marTop w:val="0"/>
          <w:marBottom w:val="0"/>
          <w:divBdr>
            <w:top w:val="none" w:sz="0" w:space="0" w:color="auto"/>
            <w:left w:val="none" w:sz="0" w:space="0" w:color="auto"/>
            <w:bottom w:val="none" w:sz="0" w:space="0" w:color="auto"/>
            <w:right w:val="none" w:sz="0" w:space="0" w:color="auto"/>
          </w:divBdr>
        </w:div>
        <w:div w:id="939216115">
          <w:marLeft w:val="0"/>
          <w:marRight w:val="0"/>
          <w:marTop w:val="0"/>
          <w:marBottom w:val="0"/>
          <w:divBdr>
            <w:top w:val="none" w:sz="0" w:space="0" w:color="auto"/>
            <w:left w:val="none" w:sz="0" w:space="0" w:color="auto"/>
            <w:bottom w:val="none" w:sz="0" w:space="0" w:color="auto"/>
            <w:right w:val="none" w:sz="0" w:space="0" w:color="auto"/>
          </w:divBdr>
        </w:div>
        <w:div w:id="420026379">
          <w:marLeft w:val="0"/>
          <w:marRight w:val="0"/>
          <w:marTop w:val="0"/>
          <w:marBottom w:val="0"/>
          <w:divBdr>
            <w:top w:val="none" w:sz="0" w:space="0" w:color="auto"/>
            <w:left w:val="none" w:sz="0" w:space="0" w:color="auto"/>
            <w:bottom w:val="none" w:sz="0" w:space="0" w:color="auto"/>
            <w:right w:val="none" w:sz="0" w:space="0" w:color="auto"/>
          </w:divBdr>
        </w:div>
        <w:div w:id="2023360874">
          <w:marLeft w:val="0"/>
          <w:marRight w:val="0"/>
          <w:marTop w:val="0"/>
          <w:marBottom w:val="0"/>
          <w:divBdr>
            <w:top w:val="none" w:sz="0" w:space="0" w:color="auto"/>
            <w:left w:val="none" w:sz="0" w:space="0" w:color="auto"/>
            <w:bottom w:val="none" w:sz="0" w:space="0" w:color="auto"/>
            <w:right w:val="none" w:sz="0" w:space="0" w:color="auto"/>
          </w:divBdr>
        </w:div>
        <w:div w:id="1044672951">
          <w:marLeft w:val="0"/>
          <w:marRight w:val="0"/>
          <w:marTop w:val="0"/>
          <w:marBottom w:val="0"/>
          <w:divBdr>
            <w:top w:val="none" w:sz="0" w:space="0" w:color="auto"/>
            <w:left w:val="none" w:sz="0" w:space="0" w:color="auto"/>
            <w:bottom w:val="none" w:sz="0" w:space="0" w:color="auto"/>
            <w:right w:val="none" w:sz="0" w:space="0" w:color="auto"/>
          </w:divBdr>
        </w:div>
        <w:div w:id="372585293">
          <w:marLeft w:val="0"/>
          <w:marRight w:val="0"/>
          <w:marTop w:val="0"/>
          <w:marBottom w:val="0"/>
          <w:divBdr>
            <w:top w:val="none" w:sz="0" w:space="0" w:color="auto"/>
            <w:left w:val="none" w:sz="0" w:space="0" w:color="auto"/>
            <w:bottom w:val="none" w:sz="0" w:space="0" w:color="auto"/>
            <w:right w:val="none" w:sz="0" w:space="0" w:color="auto"/>
          </w:divBdr>
        </w:div>
        <w:div w:id="781530510">
          <w:marLeft w:val="0"/>
          <w:marRight w:val="0"/>
          <w:marTop w:val="0"/>
          <w:marBottom w:val="0"/>
          <w:divBdr>
            <w:top w:val="none" w:sz="0" w:space="0" w:color="auto"/>
            <w:left w:val="none" w:sz="0" w:space="0" w:color="auto"/>
            <w:bottom w:val="none" w:sz="0" w:space="0" w:color="auto"/>
            <w:right w:val="none" w:sz="0" w:space="0" w:color="auto"/>
          </w:divBdr>
        </w:div>
        <w:div w:id="742143384">
          <w:marLeft w:val="0"/>
          <w:marRight w:val="0"/>
          <w:marTop w:val="0"/>
          <w:marBottom w:val="0"/>
          <w:divBdr>
            <w:top w:val="none" w:sz="0" w:space="0" w:color="auto"/>
            <w:left w:val="none" w:sz="0" w:space="0" w:color="auto"/>
            <w:bottom w:val="none" w:sz="0" w:space="0" w:color="auto"/>
            <w:right w:val="none" w:sz="0" w:space="0" w:color="auto"/>
          </w:divBdr>
        </w:div>
        <w:div w:id="494492982">
          <w:marLeft w:val="0"/>
          <w:marRight w:val="0"/>
          <w:marTop w:val="0"/>
          <w:marBottom w:val="0"/>
          <w:divBdr>
            <w:top w:val="none" w:sz="0" w:space="0" w:color="auto"/>
            <w:left w:val="none" w:sz="0" w:space="0" w:color="auto"/>
            <w:bottom w:val="none" w:sz="0" w:space="0" w:color="auto"/>
            <w:right w:val="none" w:sz="0" w:space="0" w:color="auto"/>
          </w:divBdr>
        </w:div>
        <w:div w:id="133908701">
          <w:marLeft w:val="0"/>
          <w:marRight w:val="0"/>
          <w:marTop w:val="0"/>
          <w:marBottom w:val="0"/>
          <w:divBdr>
            <w:top w:val="none" w:sz="0" w:space="0" w:color="auto"/>
            <w:left w:val="none" w:sz="0" w:space="0" w:color="auto"/>
            <w:bottom w:val="none" w:sz="0" w:space="0" w:color="auto"/>
            <w:right w:val="none" w:sz="0" w:space="0" w:color="auto"/>
          </w:divBdr>
        </w:div>
        <w:div w:id="1727800370">
          <w:marLeft w:val="0"/>
          <w:marRight w:val="0"/>
          <w:marTop w:val="0"/>
          <w:marBottom w:val="0"/>
          <w:divBdr>
            <w:top w:val="none" w:sz="0" w:space="0" w:color="auto"/>
            <w:left w:val="none" w:sz="0" w:space="0" w:color="auto"/>
            <w:bottom w:val="none" w:sz="0" w:space="0" w:color="auto"/>
            <w:right w:val="none" w:sz="0" w:space="0" w:color="auto"/>
          </w:divBdr>
        </w:div>
        <w:div w:id="885489319">
          <w:marLeft w:val="0"/>
          <w:marRight w:val="0"/>
          <w:marTop w:val="0"/>
          <w:marBottom w:val="0"/>
          <w:divBdr>
            <w:top w:val="none" w:sz="0" w:space="0" w:color="auto"/>
            <w:left w:val="none" w:sz="0" w:space="0" w:color="auto"/>
            <w:bottom w:val="none" w:sz="0" w:space="0" w:color="auto"/>
            <w:right w:val="none" w:sz="0" w:space="0" w:color="auto"/>
          </w:divBdr>
        </w:div>
        <w:div w:id="25372755">
          <w:marLeft w:val="0"/>
          <w:marRight w:val="0"/>
          <w:marTop w:val="0"/>
          <w:marBottom w:val="0"/>
          <w:divBdr>
            <w:top w:val="none" w:sz="0" w:space="0" w:color="auto"/>
            <w:left w:val="none" w:sz="0" w:space="0" w:color="auto"/>
            <w:bottom w:val="none" w:sz="0" w:space="0" w:color="auto"/>
            <w:right w:val="none" w:sz="0" w:space="0" w:color="auto"/>
          </w:divBdr>
        </w:div>
        <w:div w:id="51974305">
          <w:marLeft w:val="0"/>
          <w:marRight w:val="0"/>
          <w:marTop w:val="0"/>
          <w:marBottom w:val="0"/>
          <w:divBdr>
            <w:top w:val="none" w:sz="0" w:space="0" w:color="auto"/>
            <w:left w:val="none" w:sz="0" w:space="0" w:color="auto"/>
            <w:bottom w:val="none" w:sz="0" w:space="0" w:color="auto"/>
            <w:right w:val="none" w:sz="0" w:space="0" w:color="auto"/>
          </w:divBdr>
        </w:div>
        <w:div w:id="2112234847">
          <w:marLeft w:val="0"/>
          <w:marRight w:val="0"/>
          <w:marTop w:val="0"/>
          <w:marBottom w:val="0"/>
          <w:divBdr>
            <w:top w:val="none" w:sz="0" w:space="0" w:color="auto"/>
            <w:left w:val="none" w:sz="0" w:space="0" w:color="auto"/>
            <w:bottom w:val="none" w:sz="0" w:space="0" w:color="auto"/>
            <w:right w:val="none" w:sz="0" w:space="0" w:color="auto"/>
          </w:divBdr>
        </w:div>
        <w:div w:id="1176725281">
          <w:marLeft w:val="0"/>
          <w:marRight w:val="0"/>
          <w:marTop w:val="0"/>
          <w:marBottom w:val="0"/>
          <w:divBdr>
            <w:top w:val="none" w:sz="0" w:space="0" w:color="auto"/>
            <w:left w:val="none" w:sz="0" w:space="0" w:color="auto"/>
            <w:bottom w:val="none" w:sz="0" w:space="0" w:color="auto"/>
            <w:right w:val="none" w:sz="0" w:space="0" w:color="auto"/>
          </w:divBdr>
        </w:div>
        <w:div w:id="377973529">
          <w:marLeft w:val="0"/>
          <w:marRight w:val="0"/>
          <w:marTop w:val="0"/>
          <w:marBottom w:val="0"/>
          <w:divBdr>
            <w:top w:val="none" w:sz="0" w:space="0" w:color="auto"/>
            <w:left w:val="none" w:sz="0" w:space="0" w:color="auto"/>
            <w:bottom w:val="none" w:sz="0" w:space="0" w:color="auto"/>
            <w:right w:val="none" w:sz="0" w:space="0" w:color="auto"/>
          </w:divBdr>
        </w:div>
        <w:div w:id="1398939276">
          <w:marLeft w:val="0"/>
          <w:marRight w:val="0"/>
          <w:marTop w:val="0"/>
          <w:marBottom w:val="0"/>
          <w:divBdr>
            <w:top w:val="none" w:sz="0" w:space="0" w:color="auto"/>
            <w:left w:val="none" w:sz="0" w:space="0" w:color="auto"/>
            <w:bottom w:val="none" w:sz="0" w:space="0" w:color="auto"/>
            <w:right w:val="none" w:sz="0" w:space="0" w:color="auto"/>
          </w:divBdr>
        </w:div>
        <w:div w:id="31000005">
          <w:marLeft w:val="0"/>
          <w:marRight w:val="0"/>
          <w:marTop w:val="0"/>
          <w:marBottom w:val="0"/>
          <w:divBdr>
            <w:top w:val="none" w:sz="0" w:space="0" w:color="auto"/>
            <w:left w:val="none" w:sz="0" w:space="0" w:color="auto"/>
            <w:bottom w:val="none" w:sz="0" w:space="0" w:color="auto"/>
            <w:right w:val="none" w:sz="0" w:space="0" w:color="auto"/>
          </w:divBdr>
        </w:div>
        <w:div w:id="1311014696">
          <w:marLeft w:val="0"/>
          <w:marRight w:val="0"/>
          <w:marTop w:val="0"/>
          <w:marBottom w:val="0"/>
          <w:divBdr>
            <w:top w:val="none" w:sz="0" w:space="0" w:color="auto"/>
            <w:left w:val="none" w:sz="0" w:space="0" w:color="auto"/>
            <w:bottom w:val="none" w:sz="0" w:space="0" w:color="auto"/>
            <w:right w:val="none" w:sz="0" w:space="0" w:color="auto"/>
          </w:divBdr>
        </w:div>
        <w:div w:id="1319652247">
          <w:marLeft w:val="0"/>
          <w:marRight w:val="0"/>
          <w:marTop w:val="0"/>
          <w:marBottom w:val="0"/>
          <w:divBdr>
            <w:top w:val="none" w:sz="0" w:space="0" w:color="auto"/>
            <w:left w:val="none" w:sz="0" w:space="0" w:color="auto"/>
            <w:bottom w:val="none" w:sz="0" w:space="0" w:color="auto"/>
            <w:right w:val="none" w:sz="0" w:space="0" w:color="auto"/>
          </w:divBdr>
        </w:div>
        <w:div w:id="1988237646">
          <w:marLeft w:val="0"/>
          <w:marRight w:val="0"/>
          <w:marTop w:val="0"/>
          <w:marBottom w:val="0"/>
          <w:divBdr>
            <w:top w:val="none" w:sz="0" w:space="0" w:color="auto"/>
            <w:left w:val="none" w:sz="0" w:space="0" w:color="auto"/>
            <w:bottom w:val="none" w:sz="0" w:space="0" w:color="auto"/>
            <w:right w:val="none" w:sz="0" w:space="0" w:color="auto"/>
          </w:divBdr>
        </w:div>
        <w:div w:id="1644507514">
          <w:marLeft w:val="0"/>
          <w:marRight w:val="0"/>
          <w:marTop w:val="0"/>
          <w:marBottom w:val="0"/>
          <w:divBdr>
            <w:top w:val="none" w:sz="0" w:space="0" w:color="auto"/>
            <w:left w:val="none" w:sz="0" w:space="0" w:color="auto"/>
            <w:bottom w:val="none" w:sz="0" w:space="0" w:color="auto"/>
            <w:right w:val="none" w:sz="0" w:space="0" w:color="auto"/>
          </w:divBdr>
        </w:div>
        <w:div w:id="599141348">
          <w:marLeft w:val="0"/>
          <w:marRight w:val="0"/>
          <w:marTop w:val="0"/>
          <w:marBottom w:val="0"/>
          <w:divBdr>
            <w:top w:val="none" w:sz="0" w:space="0" w:color="auto"/>
            <w:left w:val="none" w:sz="0" w:space="0" w:color="auto"/>
            <w:bottom w:val="none" w:sz="0" w:space="0" w:color="auto"/>
            <w:right w:val="none" w:sz="0" w:space="0" w:color="auto"/>
          </w:divBdr>
        </w:div>
        <w:div w:id="1484157368">
          <w:marLeft w:val="0"/>
          <w:marRight w:val="0"/>
          <w:marTop w:val="0"/>
          <w:marBottom w:val="0"/>
          <w:divBdr>
            <w:top w:val="none" w:sz="0" w:space="0" w:color="auto"/>
            <w:left w:val="none" w:sz="0" w:space="0" w:color="auto"/>
            <w:bottom w:val="none" w:sz="0" w:space="0" w:color="auto"/>
            <w:right w:val="none" w:sz="0" w:space="0" w:color="auto"/>
          </w:divBdr>
        </w:div>
        <w:div w:id="1085491654">
          <w:marLeft w:val="0"/>
          <w:marRight w:val="0"/>
          <w:marTop w:val="0"/>
          <w:marBottom w:val="0"/>
          <w:divBdr>
            <w:top w:val="none" w:sz="0" w:space="0" w:color="auto"/>
            <w:left w:val="none" w:sz="0" w:space="0" w:color="auto"/>
            <w:bottom w:val="none" w:sz="0" w:space="0" w:color="auto"/>
            <w:right w:val="none" w:sz="0" w:space="0" w:color="auto"/>
          </w:divBdr>
        </w:div>
      </w:divsChild>
    </w:div>
    <w:div w:id="578826326">
      <w:bodyDiv w:val="1"/>
      <w:marLeft w:val="0"/>
      <w:marRight w:val="0"/>
      <w:marTop w:val="0"/>
      <w:marBottom w:val="0"/>
      <w:divBdr>
        <w:top w:val="none" w:sz="0" w:space="0" w:color="auto"/>
        <w:left w:val="none" w:sz="0" w:space="0" w:color="auto"/>
        <w:bottom w:val="none" w:sz="0" w:space="0" w:color="auto"/>
        <w:right w:val="none" w:sz="0" w:space="0" w:color="auto"/>
      </w:divBdr>
      <w:divsChild>
        <w:div w:id="696007178">
          <w:marLeft w:val="0"/>
          <w:marRight w:val="0"/>
          <w:marTop w:val="0"/>
          <w:marBottom w:val="0"/>
          <w:divBdr>
            <w:top w:val="none" w:sz="0" w:space="0" w:color="auto"/>
            <w:left w:val="none" w:sz="0" w:space="0" w:color="auto"/>
            <w:bottom w:val="none" w:sz="0" w:space="0" w:color="auto"/>
            <w:right w:val="none" w:sz="0" w:space="0" w:color="auto"/>
          </w:divBdr>
          <w:divsChild>
            <w:div w:id="908619026">
              <w:marLeft w:val="0"/>
              <w:marRight w:val="0"/>
              <w:marTop w:val="0"/>
              <w:marBottom w:val="0"/>
              <w:divBdr>
                <w:top w:val="none" w:sz="0" w:space="0" w:color="auto"/>
                <w:left w:val="none" w:sz="0" w:space="0" w:color="auto"/>
                <w:bottom w:val="none" w:sz="0" w:space="0" w:color="auto"/>
                <w:right w:val="none" w:sz="0" w:space="0" w:color="auto"/>
              </w:divBdr>
            </w:div>
            <w:div w:id="1885210453">
              <w:marLeft w:val="0"/>
              <w:marRight w:val="0"/>
              <w:marTop w:val="0"/>
              <w:marBottom w:val="0"/>
              <w:divBdr>
                <w:top w:val="none" w:sz="0" w:space="0" w:color="auto"/>
                <w:left w:val="none" w:sz="0" w:space="0" w:color="auto"/>
                <w:bottom w:val="none" w:sz="0" w:space="0" w:color="auto"/>
                <w:right w:val="none" w:sz="0" w:space="0" w:color="auto"/>
              </w:divBdr>
            </w:div>
            <w:div w:id="1486780048">
              <w:marLeft w:val="0"/>
              <w:marRight w:val="0"/>
              <w:marTop w:val="0"/>
              <w:marBottom w:val="0"/>
              <w:divBdr>
                <w:top w:val="none" w:sz="0" w:space="0" w:color="auto"/>
                <w:left w:val="none" w:sz="0" w:space="0" w:color="auto"/>
                <w:bottom w:val="none" w:sz="0" w:space="0" w:color="auto"/>
                <w:right w:val="none" w:sz="0" w:space="0" w:color="auto"/>
              </w:divBdr>
            </w:div>
            <w:div w:id="742796494">
              <w:marLeft w:val="0"/>
              <w:marRight w:val="0"/>
              <w:marTop w:val="0"/>
              <w:marBottom w:val="0"/>
              <w:divBdr>
                <w:top w:val="none" w:sz="0" w:space="0" w:color="auto"/>
                <w:left w:val="none" w:sz="0" w:space="0" w:color="auto"/>
                <w:bottom w:val="none" w:sz="0" w:space="0" w:color="auto"/>
                <w:right w:val="none" w:sz="0" w:space="0" w:color="auto"/>
              </w:divBdr>
            </w:div>
            <w:div w:id="1635328177">
              <w:marLeft w:val="0"/>
              <w:marRight w:val="0"/>
              <w:marTop w:val="0"/>
              <w:marBottom w:val="0"/>
              <w:divBdr>
                <w:top w:val="none" w:sz="0" w:space="0" w:color="auto"/>
                <w:left w:val="none" w:sz="0" w:space="0" w:color="auto"/>
                <w:bottom w:val="none" w:sz="0" w:space="0" w:color="auto"/>
                <w:right w:val="none" w:sz="0" w:space="0" w:color="auto"/>
              </w:divBdr>
            </w:div>
            <w:div w:id="967013389">
              <w:marLeft w:val="0"/>
              <w:marRight w:val="0"/>
              <w:marTop w:val="0"/>
              <w:marBottom w:val="0"/>
              <w:divBdr>
                <w:top w:val="none" w:sz="0" w:space="0" w:color="auto"/>
                <w:left w:val="none" w:sz="0" w:space="0" w:color="auto"/>
                <w:bottom w:val="none" w:sz="0" w:space="0" w:color="auto"/>
                <w:right w:val="none" w:sz="0" w:space="0" w:color="auto"/>
              </w:divBdr>
            </w:div>
            <w:div w:id="1229999076">
              <w:marLeft w:val="0"/>
              <w:marRight w:val="0"/>
              <w:marTop w:val="0"/>
              <w:marBottom w:val="0"/>
              <w:divBdr>
                <w:top w:val="none" w:sz="0" w:space="0" w:color="auto"/>
                <w:left w:val="none" w:sz="0" w:space="0" w:color="auto"/>
                <w:bottom w:val="none" w:sz="0" w:space="0" w:color="auto"/>
                <w:right w:val="none" w:sz="0" w:space="0" w:color="auto"/>
              </w:divBdr>
            </w:div>
            <w:div w:id="104734069">
              <w:marLeft w:val="0"/>
              <w:marRight w:val="0"/>
              <w:marTop w:val="0"/>
              <w:marBottom w:val="0"/>
              <w:divBdr>
                <w:top w:val="none" w:sz="0" w:space="0" w:color="auto"/>
                <w:left w:val="none" w:sz="0" w:space="0" w:color="auto"/>
                <w:bottom w:val="none" w:sz="0" w:space="0" w:color="auto"/>
                <w:right w:val="none" w:sz="0" w:space="0" w:color="auto"/>
              </w:divBdr>
            </w:div>
            <w:div w:id="696547133">
              <w:marLeft w:val="0"/>
              <w:marRight w:val="0"/>
              <w:marTop w:val="0"/>
              <w:marBottom w:val="0"/>
              <w:divBdr>
                <w:top w:val="none" w:sz="0" w:space="0" w:color="auto"/>
                <w:left w:val="none" w:sz="0" w:space="0" w:color="auto"/>
                <w:bottom w:val="none" w:sz="0" w:space="0" w:color="auto"/>
                <w:right w:val="none" w:sz="0" w:space="0" w:color="auto"/>
              </w:divBdr>
            </w:div>
            <w:div w:id="23290698">
              <w:marLeft w:val="0"/>
              <w:marRight w:val="0"/>
              <w:marTop w:val="0"/>
              <w:marBottom w:val="0"/>
              <w:divBdr>
                <w:top w:val="none" w:sz="0" w:space="0" w:color="auto"/>
                <w:left w:val="none" w:sz="0" w:space="0" w:color="auto"/>
                <w:bottom w:val="none" w:sz="0" w:space="0" w:color="auto"/>
                <w:right w:val="none" w:sz="0" w:space="0" w:color="auto"/>
              </w:divBdr>
            </w:div>
            <w:div w:id="1090781643">
              <w:marLeft w:val="0"/>
              <w:marRight w:val="0"/>
              <w:marTop w:val="0"/>
              <w:marBottom w:val="0"/>
              <w:divBdr>
                <w:top w:val="none" w:sz="0" w:space="0" w:color="auto"/>
                <w:left w:val="none" w:sz="0" w:space="0" w:color="auto"/>
                <w:bottom w:val="none" w:sz="0" w:space="0" w:color="auto"/>
                <w:right w:val="none" w:sz="0" w:space="0" w:color="auto"/>
              </w:divBdr>
            </w:div>
            <w:div w:id="1577087178">
              <w:marLeft w:val="0"/>
              <w:marRight w:val="0"/>
              <w:marTop w:val="0"/>
              <w:marBottom w:val="0"/>
              <w:divBdr>
                <w:top w:val="none" w:sz="0" w:space="0" w:color="auto"/>
                <w:left w:val="none" w:sz="0" w:space="0" w:color="auto"/>
                <w:bottom w:val="none" w:sz="0" w:space="0" w:color="auto"/>
                <w:right w:val="none" w:sz="0" w:space="0" w:color="auto"/>
              </w:divBdr>
            </w:div>
            <w:div w:id="334966091">
              <w:marLeft w:val="0"/>
              <w:marRight w:val="0"/>
              <w:marTop w:val="0"/>
              <w:marBottom w:val="0"/>
              <w:divBdr>
                <w:top w:val="none" w:sz="0" w:space="0" w:color="auto"/>
                <w:left w:val="none" w:sz="0" w:space="0" w:color="auto"/>
                <w:bottom w:val="none" w:sz="0" w:space="0" w:color="auto"/>
                <w:right w:val="none" w:sz="0" w:space="0" w:color="auto"/>
              </w:divBdr>
            </w:div>
            <w:div w:id="930629391">
              <w:marLeft w:val="0"/>
              <w:marRight w:val="0"/>
              <w:marTop w:val="0"/>
              <w:marBottom w:val="0"/>
              <w:divBdr>
                <w:top w:val="none" w:sz="0" w:space="0" w:color="auto"/>
                <w:left w:val="none" w:sz="0" w:space="0" w:color="auto"/>
                <w:bottom w:val="none" w:sz="0" w:space="0" w:color="auto"/>
                <w:right w:val="none" w:sz="0" w:space="0" w:color="auto"/>
              </w:divBdr>
            </w:div>
            <w:div w:id="797801321">
              <w:marLeft w:val="0"/>
              <w:marRight w:val="0"/>
              <w:marTop w:val="0"/>
              <w:marBottom w:val="0"/>
              <w:divBdr>
                <w:top w:val="none" w:sz="0" w:space="0" w:color="auto"/>
                <w:left w:val="none" w:sz="0" w:space="0" w:color="auto"/>
                <w:bottom w:val="none" w:sz="0" w:space="0" w:color="auto"/>
                <w:right w:val="none" w:sz="0" w:space="0" w:color="auto"/>
              </w:divBdr>
            </w:div>
            <w:div w:id="436099895">
              <w:marLeft w:val="0"/>
              <w:marRight w:val="0"/>
              <w:marTop w:val="0"/>
              <w:marBottom w:val="0"/>
              <w:divBdr>
                <w:top w:val="none" w:sz="0" w:space="0" w:color="auto"/>
                <w:left w:val="none" w:sz="0" w:space="0" w:color="auto"/>
                <w:bottom w:val="none" w:sz="0" w:space="0" w:color="auto"/>
                <w:right w:val="none" w:sz="0" w:space="0" w:color="auto"/>
              </w:divBdr>
            </w:div>
            <w:div w:id="38282782">
              <w:marLeft w:val="0"/>
              <w:marRight w:val="0"/>
              <w:marTop w:val="0"/>
              <w:marBottom w:val="0"/>
              <w:divBdr>
                <w:top w:val="none" w:sz="0" w:space="0" w:color="auto"/>
                <w:left w:val="none" w:sz="0" w:space="0" w:color="auto"/>
                <w:bottom w:val="none" w:sz="0" w:space="0" w:color="auto"/>
                <w:right w:val="none" w:sz="0" w:space="0" w:color="auto"/>
              </w:divBdr>
            </w:div>
            <w:div w:id="1575623812">
              <w:marLeft w:val="0"/>
              <w:marRight w:val="0"/>
              <w:marTop w:val="0"/>
              <w:marBottom w:val="0"/>
              <w:divBdr>
                <w:top w:val="none" w:sz="0" w:space="0" w:color="auto"/>
                <w:left w:val="none" w:sz="0" w:space="0" w:color="auto"/>
                <w:bottom w:val="none" w:sz="0" w:space="0" w:color="auto"/>
                <w:right w:val="none" w:sz="0" w:space="0" w:color="auto"/>
              </w:divBdr>
            </w:div>
            <w:div w:id="177425032">
              <w:marLeft w:val="0"/>
              <w:marRight w:val="0"/>
              <w:marTop w:val="0"/>
              <w:marBottom w:val="0"/>
              <w:divBdr>
                <w:top w:val="none" w:sz="0" w:space="0" w:color="auto"/>
                <w:left w:val="none" w:sz="0" w:space="0" w:color="auto"/>
                <w:bottom w:val="none" w:sz="0" w:space="0" w:color="auto"/>
                <w:right w:val="none" w:sz="0" w:space="0" w:color="auto"/>
              </w:divBdr>
            </w:div>
            <w:div w:id="1821538677">
              <w:marLeft w:val="0"/>
              <w:marRight w:val="0"/>
              <w:marTop w:val="0"/>
              <w:marBottom w:val="0"/>
              <w:divBdr>
                <w:top w:val="none" w:sz="0" w:space="0" w:color="auto"/>
                <w:left w:val="none" w:sz="0" w:space="0" w:color="auto"/>
                <w:bottom w:val="none" w:sz="0" w:space="0" w:color="auto"/>
                <w:right w:val="none" w:sz="0" w:space="0" w:color="auto"/>
              </w:divBdr>
            </w:div>
            <w:div w:id="509027444">
              <w:marLeft w:val="0"/>
              <w:marRight w:val="0"/>
              <w:marTop w:val="0"/>
              <w:marBottom w:val="0"/>
              <w:divBdr>
                <w:top w:val="none" w:sz="0" w:space="0" w:color="auto"/>
                <w:left w:val="none" w:sz="0" w:space="0" w:color="auto"/>
                <w:bottom w:val="none" w:sz="0" w:space="0" w:color="auto"/>
                <w:right w:val="none" w:sz="0" w:space="0" w:color="auto"/>
              </w:divBdr>
            </w:div>
            <w:div w:id="451487187">
              <w:marLeft w:val="0"/>
              <w:marRight w:val="0"/>
              <w:marTop w:val="0"/>
              <w:marBottom w:val="0"/>
              <w:divBdr>
                <w:top w:val="none" w:sz="0" w:space="0" w:color="auto"/>
                <w:left w:val="none" w:sz="0" w:space="0" w:color="auto"/>
                <w:bottom w:val="none" w:sz="0" w:space="0" w:color="auto"/>
                <w:right w:val="none" w:sz="0" w:space="0" w:color="auto"/>
              </w:divBdr>
            </w:div>
            <w:div w:id="321395013">
              <w:marLeft w:val="0"/>
              <w:marRight w:val="0"/>
              <w:marTop w:val="0"/>
              <w:marBottom w:val="0"/>
              <w:divBdr>
                <w:top w:val="none" w:sz="0" w:space="0" w:color="auto"/>
                <w:left w:val="none" w:sz="0" w:space="0" w:color="auto"/>
                <w:bottom w:val="none" w:sz="0" w:space="0" w:color="auto"/>
                <w:right w:val="none" w:sz="0" w:space="0" w:color="auto"/>
              </w:divBdr>
            </w:div>
            <w:div w:id="2058897412">
              <w:marLeft w:val="0"/>
              <w:marRight w:val="0"/>
              <w:marTop w:val="0"/>
              <w:marBottom w:val="0"/>
              <w:divBdr>
                <w:top w:val="none" w:sz="0" w:space="0" w:color="auto"/>
                <w:left w:val="none" w:sz="0" w:space="0" w:color="auto"/>
                <w:bottom w:val="none" w:sz="0" w:space="0" w:color="auto"/>
                <w:right w:val="none" w:sz="0" w:space="0" w:color="auto"/>
              </w:divBdr>
            </w:div>
            <w:div w:id="1746344469">
              <w:marLeft w:val="0"/>
              <w:marRight w:val="0"/>
              <w:marTop w:val="0"/>
              <w:marBottom w:val="0"/>
              <w:divBdr>
                <w:top w:val="none" w:sz="0" w:space="0" w:color="auto"/>
                <w:left w:val="none" w:sz="0" w:space="0" w:color="auto"/>
                <w:bottom w:val="none" w:sz="0" w:space="0" w:color="auto"/>
                <w:right w:val="none" w:sz="0" w:space="0" w:color="auto"/>
              </w:divBdr>
            </w:div>
            <w:div w:id="509833470">
              <w:marLeft w:val="0"/>
              <w:marRight w:val="0"/>
              <w:marTop w:val="0"/>
              <w:marBottom w:val="0"/>
              <w:divBdr>
                <w:top w:val="none" w:sz="0" w:space="0" w:color="auto"/>
                <w:left w:val="none" w:sz="0" w:space="0" w:color="auto"/>
                <w:bottom w:val="none" w:sz="0" w:space="0" w:color="auto"/>
                <w:right w:val="none" w:sz="0" w:space="0" w:color="auto"/>
              </w:divBdr>
            </w:div>
            <w:div w:id="1525558452">
              <w:marLeft w:val="0"/>
              <w:marRight w:val="0"/>
              <w:marTop w:val="0"/>
              <w:marBottom w:val="0"/>
              <w:divBdr>
                <w:top w:val="none" w:sz="0" w:space="0" w:color="auto"/>
                <w:left w:val="none" w:sz="0" w:space="0" w:color="auto"/>
                <w:bottom w:val="none" w:sz="0" w:space="0" w:color="auto"/>
                <w:right w:val="none" w:sz="0" w:space="0" w:color="auto"/>
              </w:divBdr>
            </w:div>
            <w:div w:id="466046605">
              <w:marLeft w:val="0"/>
              <w:marRight w:val="0"/>
              <w:marTop w:val="0"/>
              <w:marBottom w:val="0"/>
              <w:divBdr>
                <w:top w:val="none" w:sz="0" w:space="0" w:color="auto"/>
                <w:left w:val="none" w:sz="0" w:space="0" w:color="auto"/>
                <w:bottom w:val="none" w:sz="0" w:space="0" w:color="auto"/>
                <w:right w:val="none" w:sz="0" w:space="0" w:color="auto"/>
              </w:divBdr>
            </w:div>
            <w:div w:id="197360344">
              <w:marLeft w:val="0"/>
              <w:marRight w:val="0"/>
              <w:marTop w:val="0"/>
              <w:marBottom w:val="0"/>
              <w:divBdr>
                <w:top w:val="none" w:sz="0" w:space="0" w:color="auto"/>
                <w:left w:val="none" w:sz="0" w:space="0" w:color="auto"/>
                <w:bottom w:val="none" w:sz="0" w:space="0" w:color="auto"/>
                <w:right w:val="none" w:sz="0" w:space="0" w:color="auto"/>
              </w:divBdr>
            </w:div>
            <w:div w:id="1701012467">
              <w:marLeft w:val="0"/>
              <w:marRight w:val="0"/>
              <w:marTop w:val="0"/>
              <w:marBottom w:val="0"/>
              <w:divBdr>
                <w:top w:val="none" w:sz="0" w:space="0" w:color="auto"/>
                <w:left w:val="none" w:sz="0" w:space="0" w:color="auto"/>
                <w:bottom w:val="none" w:sz="0" w:space="0" w:color="auto"/>
                <w:right w:val="none" w:sz="0" w:space="0" w:color="auto"/>
              </w:divBdr>
            </w:div>
            <w:div w:id="247614345">
              <w:marLeft w:val="0"/>
              <w:marRight w:val="0"/>
              <w:marTop w:val="0"/>
              <w:marBottom w:val="0"/>
              <w:divBdr>
                <w:top w:val="none" w:sz="0" w:space="0" w:color="auto"/>
                <w:left w:val="none" w:sz="0" w:space="0" w:color="auto"/>
                <w:bottom w:val="none" w:sz="0" w:space="0" w:color="auto"/>
                <w:right w:val="none" w:sz="0" w:space="0" w:color="auto"/>
              </w:divBdr>
            </w:div>
            <w:div w:id="1725833550">
              <w:marLeft w:val="0"/>
              <w:marRight w:val="0"/>
              <w:marTop w:val="0"/>
              <w:marBottom w:val="0"/>
              <w:divBdr>
                <w:top w:val="none" w:sz="0" w:space="0" w:color="auto"/>
                <w:left w:val="none" w:sz="0" w:space="0" w:color="auto"/>
                <w:bottom w:val="none" w:sz="0" w:space="0" w:color="auto"/>
                <w:right w:val="none" w:sz="0" w:space="0" w:color="auto"/>
              </w:divBdr>
            </w:div>
            <w:div w:id="1577125961">
              <w:marLeft w:val="0"/>
              <w:marRight w:val="0"/>
              <w:marTop w:val="0"/>
              <w:marBottom w:val="0"/>
              <w:divBdr>
                <w:top w:val="none" w:sz="0" w:space="0" w:color="auto"/>
                <w:left w:val="none" w:sz="0" w:space="0" w:color="auto"/>
                <w:bottom w:val="none" w:sz="0" w:space="0" w:color="auto"/>
                <w:right w:val="none" w:sz="0" w:space="0" w:color="auto"/>
              </w:divBdr>
            </w:div>
            <w:div w:id="1381786241">
              <w:marLeft w:val="0"/>
              <w:marRight w:val="0"/>
              <w:marTop w:val="0"/>
              <w:marBottom w:val="0"/>
              <w:divBdr>
                <w:top w:val="none" w:sz="0" w:space="0" w:color="auto"/>
                <w:left w:val="none" w:sz="0" w:space="0" w:color="auto"/>
                <w:bottom w:val="none" w:sz="0" w:space="0" w:color="auto"/>
                <w:right w:val="none" w:sz="0" w:space="0" w:color="auto"/>
              </w:divBdr>
            </w:div>
            <w:div w:id="43456963">
              <w:marLeft w:val="0"/>
              <w:marRight w:val="0"/>
              <w:marTop w:val="0"/>
              <w:marBottom w:val="0"/>
              <w:divBdr>
                <w:top w:val="none" w:sz="0" w:space="0" w:color="auto"/>
                <w:left w:val="none" w:sz="0" w:space="0" w:color="auto"/>
                <w:bottom w:val="none" w:sz="0" w:space="0" w:color="auto"/>
                <w:right w:val="none" w:sz="0" w:space="0" w:color="auto"/>
              </w:divBdr>
            </w:div>
            <w:div w:id="1834297995">
              <w:marLeft w:val="0"/>
              <w:marRight w:val="0"/>
              <w:marTop w:val="0"/>
              <w:marBottom w:val="0"/>
              <w:divBdr>
                <w:top w:val="none" w:sz="0" w:space="0" w:color="auto"/>
                <w:left w:val="none" w:sz="0" w:space="0" w:color="auto"/>
                <w:bottom w:val="none" w:sz="0" w:space="0" w:color="auto"/>
                <w:right w:val="none" w:sz="0" w:space="0" w:color="auto"/>
              </w:divBdr>
            </w:div>
            <w:div w:id="1010792111">
              <w:marLeft w:val="0"/>
              <w:marRight w:val="0"/>
              <w:marTop w:val="0"/>
              <w:marBottom w:val="0"/>
              <w:divBdr>
                <w:top w:val="none" w:sz="0" w:space="0" w:color="auto"/>
                <w:left w:val="none" w:sz="0" w:space="0" w:color="auto"/>
                <w:bottom w:val="none" w:sz="0" w:space="0" w:color="auto"/>
                <w:right w:val="none" w:sz="0" w:space="0" w:color="auto"/>
              </w:divBdr>
            </w:div>
            <w:div w:id="996303191">
              <w:marLeft w:val="0"/>
              <w:marRight w:val="0"/>
              <w:marTop w:val="0"/>
              <w:marBottom w:val="0"/>
              <w:divBdr>
                <w:top w:val="none" w:sz="0" w:space="0" w:color="auto"/>
                <w:left w:val="none" w:sz="0" w:space="0" w:color="auto"/>
                <w:bottom w:val="none" w:sz="0" w:space="0" w:color="auto"/>
                <w:right w:val="none" w:sz="0" w:space="0" w:color="auto"/>
              </w:divBdr>
            </w:div>
            <w:div w:id="1893229985">
              <w:marLeft w:val="0"/>
              <w:marRight w:val="0"/>
              <w:marTop w:val="0"/>
              <w:marBottom w:val="0"/>
              <w:divBdr>
                <w:top w:val="none" w:sz="0" w:space="0" w:color="auto"/>
                <w:left w:val="none" w:sz="0" w:space="0" w:color="auto"/>
                <w:bottom w:val="none" w:sz="0" w:space="0" w:color="auto"/>
                <w:right w:val="none" w:sz="0" w:space="0" w:color="auto"/>
              </w:divBdr>
            </w:div>
            <w:div w:id="68427552">
              <w:marLeft w:val="0"/>
              <w:marRight w:val="0"/>
              <w:marTop w:val="0"/>
              <w:marBottom w:val="0"/>
              <w:divBdr>
                <w:top w:val="none" w:sz="0" w:space="0" w:color="auto"/>
                <w:left w:val="none" w:sz="0" w:space="0" w:color="auto"/>
                <w:bottom w:val="none" w:sz="0" w:space="0" w:color="auto"/>
                <w:right w:val="none" w:sz="0" w:space="0" w:color="auto"/>
              </w:divBdr>
            </w:div>
            <w:div w:id="704839849">
              <w:marLeft w:val="0"/>
              <w:marRight w:val="0"/>
              <w:marTop w:val="0"/>
              <w:marBottom w:val="0"/>
              <w:divBdr>
                <w:top w:val="none" w:sz="0" w:space="0" w:color="auto"/>
                <w:left w:val="none" w:sz="0" w:space="0" w:color="auto"/>
                <w:bottom w:val="none" w:sz="0" w:space="0" w:color="auto"/>
                <w:right w:val="none" w:sz="0" w:space="0" w:color="auto"/>
              </w:divBdr>
            </w:div>
            <w:div w:id="1688435849">
              <w:marLeft w:val="0"/>
              <w:marRight w:val="0"/>
              <w:marTop w:val="0"/>
              <w:marBottom w:val="0"/>
              <w:divBdr>
                <w:top w:val="none" w:sz="0" w:space="0" w:color="auto"/>
                <w:left w:val="none" w:sz="0" w:space="0" w:color="auto"/>
                <w:bottom w:val="none" w:sz="0" w:space="0" w:color="auto"/>
                <w:right w:val="none" w:sz="0" w:space="0" w:color="auto"/>
              </w:divBdr>
            </w:div>
            <w:div w:id="1194270889">
              <w:marLeft w:val="0"/>
              <w:marRight w:val="0"/>
              <w:marTop w:val="0"/>
              <w:marBottom w:val="0"/>
              <w:divBdr>
                <w:top w:val="none" w:sz="0" w:space="0" w:color="auto"/>
                <w:left w:val="none" w:sz="0" w:space="0" w:color="auto"/>
                <w:bottom w:val="none" w:sz="0" w:space="0" w:color="auto"/>
                <w:right w:val="none" w:sz="0" w:space="0" w:color="auto"/>
              </w:divBdr>
            </w:div>
            <w:div w:id="2111123848">
              <w:marLeft w:val="0"/>
              <w:marRight w:val="0"/>
              <w:marTop w:val="0"/>
              <w:marBottom w:val="0"/>
              <w:divBdr>
                <w:top w:val="none" w:sz="0" w:space="0" w:color="auto"/>
                <w:left w:val="none" w:sz="0" w:space="0" w:color="auto"/>
                <w:bottom w:val="none" w:sz="0" w:space="0" w:color="auto"/>
                <w:right w:val="none" w:sz="0" w:space="0" w:color="auto"/>
              </w:divBdr>
            </w:div>
            <w:div w:id="1182164517">
              <w:marLeft w:val="0"/>
              <w:marRight w:val="0"/>
              <w:marTop w:val="0"/>
              <w:marBottom w:val="0"/>
              <w:divBdr>
                <w:top w:val="none" w:sz="0" w:space="0" w:color="auto"/>
                <w:left w:val="none" w:sz="0" w:space="0" w:color="auto"/>
                <w:bottom w:val="none" w:sz="0" w:space="0" w:color="auto"/>
                <w:right w:val="none" w:sz="0" w:space="0" w:color="auto"/>
              </w:divBdr>
            </w:div>
            <w:div w:id="1280602987">
              <w:marLeft w:val="0"/>
              <w:marRight w:val="0"/>
              <w:marTop w:val="0"/>
              <w:marBottom w:val="0"/>
              <w:divBdr>
                <w:top w:val="none" w:sz="0" w:space="0" w:color="auto"/>
                <w:left w:val="none" w:sz="0" w:space="0" w:color="auto"/>
                <w:bottom w:val="none" w:sz="0" w:space="0" w:color="auto"/>
                <w:right w:val="none" w:sz="0" w:space="0" w:color="auto"/>
              </w:divBdr>
            </w:div>
            <w:div w:id="216822781">
              <w:marLeft w:val="0"/>
              <w:marRight w:val="0"/>
              <w:marTop w:val="0"/>
              <w:marBottom w:val="0"/>
              <w:divBdr>
                <w:top w:val="none" w:sz="0" w:space="0" w:color="auto"/>
                <w:left w:val="none" w:sz="0" w:space="0" w:color="auto"/>
                <w:bottom w:val="none" w:sz="0" w:space="0" w:color="auto"/>
                <w:right w:val="none" w:sz="0" w:space="0" w:color="auto"/>
              </w:divBdr>
            </w:div>
            <w:div w:id="1851019381">
              <w:marLeft w:val="0"/>
              <w:marRight w:val="0"/>
              <w:marTop w:val="0"/>
              <w:marBottom w:val="0"/>
              <w:divBdr>
                <w:top w:val="none" w:sz="0" w:space="0" w:color="auto"/>
                <w:left w:val="none" w:sz="0" w:space="0" w:color="auto"/>
                <w:bottom w:val="none" w:sz="0" w:space="0" w:color="auto"/>
                <w:right w:val="none" w:sz="0" w:space="0" w:color="auto"/>
              </w:divBdr>
            </w:div>
            <w:div w:id="1084573455">
              <w:marLeft w:val="0"/>
              <w:marRight w:val="0"/>
              <w:marTop w:val="0"/>
              <w:marBottom w:val="0"/>
              <w:divBdr>
                <w:top w:val="none" w:sz="0" w:space="0" w:color="auto"/>
                <w:left w:val="none" w:sz="0" w:space="0" w:color="auto"/>
                <w:bottom w:val="none" w:sz="0" w:space="0" w:color="auto"/>
                <w:right w:val="none" w:sz="0" w:space="0" w:color="auto"/>
              </w:divBdr>
            </w:div>
            <w:div w:id="661349573">
              <w:marLeft w:val="0"/>
              <w:marRight w:val="0"/>
              <w:marTop w:val="0"/>
              <w:marBottom w:val="0"/>
              <w:divBdr>
                <w:top w:val="none" w:sz="0" w:space="0" w:color="auto"/>
                <w:left w:val="none" w:sz="0" w:space="0" w:color="auto"/>
                <w:bottom w:val="none" w:sz="0" w:space="0" w:color="auto"/>
                <w:right w:val="none" w:sz="0" w:space="0" w:color="auto"/>
              </w:divBdr>
            </w:div>
            <w:div w:id="76901846">
              <w:marLeft w:val="0"/>
              <w:marRight w:val="0"/>
              <w:marTop w:val="0"/>
              <w:marBottom w:val="0"/>
              <w:divBdr>
                <w:top w:val="none" w:sz="0" w:space="0" w:color="auto"/>
                <w:left w:val="none" w:sz="0" w:space="0" w:color="auto"/>
                <w:bottom w:val="none" w:sz="0" w:space="0" w:color="auto"/>
                <w:right w:val="none" w:sz="0" w:space="0" w:color="auto"/>
              </w:divBdr>
            </w:div>
            <w:div w:id="1164854364">
              <w:marLeft w:val="0"/>
              <w:marRight w:val="0"/>
              <w:marTop w:val="0"/>
              <w:marBottom w:val="0"/>
              <w:divBdr>
                <w:top w:val="none" w:sz="0" w:space="0" w:color="auto"/>
                <w:left w:val="none" w:sz="0" w:space="0" w:color="auto"/>
                <w:bottom w:val="none" w:sz="0" w:space="0" w:color="auto"/>
                <w:right w:val="none" w:sz="0" w:space="0" w:color="auto"/>
              </w:divBdr>
            </w:div>
            <w:div w:id="156582691">
              <w:marLeft w:val="0"/>
              <w:marRight w:val="0"/>
              <w:marTop w:val="0"/>
              <w:marBottom w:val="0"/>
              <w:divBdr>
                <w:top w:val="none" w:sz="0" w:space="0" w:color="auto"/>
                <w:left w:val="none" w:sz="0" w:space="0" w:color="auto"/>
                <w:bottom w:val="none" w:sz="0" w:space="0" w:color="auto"/>
                <w:right w:val="none" w:sz="0" w:space="0" w:color="auto"/>
              </w:divBdr>
            </w:div>
            <w:div w:id="642276950">
              <w:marLeft w:val="0"/>
              <w:marRight w:val="0"/>
              <w:marTop w:val="0"/>
              <w:marBottom w:val="0"/>
              <w:divBdr>
                <w:top w:val="none" w:sz="0" w:space="0" w:color="auto"/>
                <w:left w:val="none" w:sz="0" w:space="0" w:color="auto"/>
                <w:bottom w:val="none" w:sz="0" w:space="0" w:color="auto"/>
                <w:right w:val="none" w:sz="0" w:space="0" w:color="auto"/>
              </w:divBdr>
            </w:div>
            <w:div w:id="524487156">
              <w:marLeft w:val="0"/>
              <w:marRight w:val="0"/>
              <w:marTop w:val="0"/>
              <w:marBottom w:val="0"/>
              <w:divBdr>
                <w:top w:val="none" w:sz="0" w:space="0" w:color="auto"/>
                <w:left w:val="none" w:sz="0" w:space="0" w:color="auto"/>
                <w:bottom w:val="none" w:sz="0" w:space="0" w:color="auto"/>
                <w:right w:val="none" w:sz="0" w:space="0" w:color="auto"/>
              </w:divBdr>
            </w:div>
            <w:div w:id="1607346145">
              <w:marLeft w:val="0"/>
              <w:marRight w:val="0"/>
              <w:marTop w:val="0"/>
              <w:marBottom w:val="0"/>
              <w:divBdr>
                <w:top w:val="none" w:sz="0" w:space="0" w:color="auto"/>
                <w:left w:val="none" w:sz="0" w:space="0" w:color="auto"/>
                <w:bottom w:val="none" w:sz="0" w:space="0" w:color="auto"/>
                <w:right w:val="none" w:sz="0" w:space="0" w:color="auto"/>
              </w:divBdr>
            </w:div>
            <w:div w:id="144005625">
              <w:marLeft w:val="0"/>
              <w:marRight w:val="0"/>
              <w:marTop w:val="0"/>
              <w:marBottom w:val="0"/>
              <w:divBdr>
                <w:top w:val="none" w:sz="0" w:space="0" w:color="auto"/>
                <w:left w:val="none" w:sz="0" w:space="0" w:color="auto"/>
                <w:bottom w:val="none" w:sz="0" w:space="0" w:color="auto"/>
                <w:right w:val="none" w:sz="0" w:space="0" w:color="auto"/>
              </w:divBdr>
            </w:div>
            <w:div w:id="1363550999">
              <w:marLeft w:val="0"/>
              <w:marRight w:val="0"/>
              <w:marTop w:val="0"/>
              <w:marBottom w:val="0"/>
              <w:divBdr>
                <w:top w:val="none" w:sz="0" w:space="0" w:color="auto"/>
                <w:left w:val="none" w:sz="0" w:space="0" w:color="auto"/>
                <w:bottom w:val="none" w:sz="0" w:space="0" w:color="auto"/>
                <w:right w:val="none" w:sz="0" w:space="0" w:color="auto"/>
              </w:divBdr>
            </w:div>
            <w:div w:id="1105005900">
              <w:marLeft w:val="0"/>
              <w:marRight w:val="0"/>
              <w:marTop w:val="0"/>
              <w:marBottom w:val="0"/>
              <w:divBdr>
                <w:top w:val="none" w:sz="0" w:space="0" w:color="auto"/>
                <w:left w:val="none" w:sz="0" w:space="0" w:color="auto"/>
                <w:bottom w:val="none" w:sz="0" w:space="0" w:color="auto"/>
                <w:right w:val="none" w:sz="0" w:space="0" w:color="auto"/>
              </w:divBdr>
            </w:div>
            <w:div w:id="379135768">
              <w:marLeft w:val="0"/>
              <w:marRight w:val="0"/>
              <w:marTop w:val="0"/>
              <w:marBottom w:val="0"/>
              <w:divBdr>
                <w:top w:val="none" w:sz="0" w:space="0" w:color="auto"/>
                <w:left w:val="none" w:sz="0" w:space="0" w:color="auto"/>
                <w:bottom w:val="none" w:sz="0" w:space="0" w:color="auto"/>
                <w:right w:val="none" w:sz="0" w:space="0" w:color="auto"/>
              </w:divBdr>
            </w:div>
            <w:div w:id="1655379223">
              <w:marLeft w:val="0"/>
              <w:marRight w:val="0"/>
              <w:marTop w:val="0"/>
              <w:marBottom w:val="0"/>
              <w:divBdr>
                <w:top w:val="none" w:sz="0" w:space="0" w:color="auto"/>
                <w:left w:val="none" w:sz="0" w:space="0" w:color="auto"/>
                <w:bottom w:val="none" w:sz="0" w:space="0" w:color="auto"/>
                <w:right w:val="none" w:sz="0" w:space="0" w:color="auto"/>
              </w:divBdr>
            </w:div>
            <w:div w:id="822818218">
              <w:marLeft w:val="0"/>
              <w:marRight w:val="0"/>
              <w:marTop w:val="0"/>
              <w:marBottom w:val="0"/>
              <w:divBdr>
                <w:top w:val="none" w:sz="0" w:space="0" w:color="auto"/>
                <w:left w:val="none" w:sz="0" w:space="0" w:color="auto"/>
                <w:bottom w:val="none" w:sz="0" w:space="0" w:color="auto"/>
                <w:right w:val="none" w:sz="0" w:space="0" w:color="auto"/>
              </w:divBdr>
            </w:div>
            <w:div w:id="1702515266">
              <w:marLeft w:val="0"/>
              <w:marRight w:val="0"/>
              <w:marTop w:val="0"/>
              <w:marBottom w:val="0"/>
              <w:divBdr>
                <w:top w:val="none" w:sz="0" w:space="0" w:color="auto"/>
                <w:left w:val="none" w:sz="0" w:space="0" w:color="auto"/>
                <w:bottom w:val="none" w:sz="0" w:space="0" w:color="auto"/>
                <w:right w:val="none" w:sz="0" w:space="0" w:color="auto"/>
              </w:divBdr>
            </w:div>
            <w:div w:id="1377268892">
              <w:marLeft w:val="0"/>
              <w:marRight w:val="0"/>
              <w:marTop w:val="0"/>
              <w:marBottom w:val="0"/>
              <w:divBdr>
                <w:top w:val="none" w:sz="0" w:space="0" w:color="auto"/>
                <w:left w:val="none" w:sz="0" w:space="0" w:color="auto"/>
                <w:bottom w:val="none" w:sz="0" w:space="0" w:color="auto"/>
                <w:right w:val="none" w:sz="0" w:space="0" w:color="auto"/>
              </w:divBdr>
            </w:div>
            <w:div w:id="606086601">
              <w:marLeft w:val="0"/>
              <w:marRight w:val="0"/>
              <w:marTop w:val="0"/>
              <w:marBottom w:val="0"/>
              <w:divBdr>
                <w:top w:val="none" w:sz="0" w:space="0" w:color="auto"/>
                <w:left w:val="none" w:sz="0" w:space="0" w:color="auto"/>
                <w:bottom w:val="none" w:sz="0" w:space="0" w:color="auto"/>
                <w:right w:val="none" w:sz="0" w:space="0" w:color="auto"/>
              </w:divBdr>
            </w:div>
            <w:div w:id="305357418">
              <w:marLeft w:val="0"/>
              <w:marRight w:val="0"/>
              <w:marTop w:val="0"/>
              <w:marBottom w:val="0"/>
              <w:divBdr>
                <w:top w:val="none" w:sz="0" w:space="0" w:color="auto"/>
                <w:left w:val="none" w:sz="0" w:space="0" w:color="auto"/>
                <w:bottom w:val="none" w:sz="0" w:space="0" w:color="auto"/>
                <w:right w:val="none" w:sz="0" w:space="0" w:color="auto"/>
              </w:divBdr>
            </w:div>
            <w:div w:id="738015655">
              <w:marLeft w:val="0"/>
              <w:marRight w:val="0"/>
              <w:marTop w:val="0"/>
              <w:marBottom w:val="0"/>
              <w:divBdr>
                <w:top w:val="none" w:sz="0" w:space="0" w:color="auto"/>
                <w:left w:val="none" w:sz="0" w:space="0" w:color="auto"/>
                <w:bottom w:val="none" w:sz="0" w:space="0" w:color="auto"/>
                <w:right w:val="none" w:sz="0" w:space="0" w:color="auto"/>
              </w:divBdr>
            </w:div>
            <w:div w:id="1491142341">
              <w:marLeft w:val="0"/>
              <w:marRight w:val="0"/>
              <w:marTop w:val="0"/>
              <w:marBottom w:val="0"/>
              <w:divBdr>
                <w:top w:val="none" w:sz="0" w:space="0" w:color="auto"/>
                <w:left w:val="none" w:sz="0" w:space="0" w:color="auto"/>
                <w:bottom w:val="none" w:sz="0" w:space="0" w:color="auto"/>
                <w:right w:val="none" w:sz="0" w:space="0" w:color="auto"/>
              </w:divBdr>
            </w:div>
            <w:div w:id="1038314814">
              <w:marLeft w:val="0"/>
              <w:marRight w:val="0"/>
              <w:marTop w:val="0"/>
              <w:marBottom w:val="0"/>
              <w:divBdr>
                <w:top w:val="none" w:sz="0" w:space="0" w:color="auto"/>
                <w:left w:val="none" w:sz="0" w:space="0" w:color="auto"/>
                <w:bottom w:val="none" w:sz="0" w:space="0" w:color="auto"/>
                <w:right w:val="none" w:sz="0" w:space="0" w:color="auto"/>
              </w:divBdr>
            </w:div>
            <w:div w:id="152064675">
              <w:marLeft w:val="0"/>
              <w:marRight w:val="0"/>
              <w:marTop w:val="0"/>
              <w:marBottom w:val="0"/>
              <w:divBdr>
                <w:top w:val="none" w:sz="0" w:space="0" w:color="auto"/>
                <w:left w:val="none" w:sz="0" w:space="0" w:color="auto"/>
                <w:bottom w:val="none" w:sz="0" w:space="0" w:color="auto"/>
                <w:right w:val="none" w:sz="0" w:space="0" w:color="auto"/>
              </w:divBdr>
            </w:div>
            <w:div w:id="1615868093">
              <w:marLeft w:val="0"/>
              <w:marRight w:val="0"/>
              <w:marTop w:val="0"/>
              <w:marBottom w:val="0"/>
              <w:divBdr>
                <w:top w:val="none" w:sz="0" w:space="0" w:color="auto"/>
                <w:left w:val="none" w:sz="0" w:space="0" w:color="auto"/>
                <w:bottom w:val="none" w:sz="0" w:space="0" w:color="auto"/>
                <w:right w:val="none" w:sz="0" w:space="0" w:color="auto"/>
              </w:divBdr>
            </w:div>
            <w:div w:id="1257590293">
              <w:marLeft w:val="0"/>
              <w:marRight w:val="0"/>
              <w:marTop w:val="0"/>
              <w:marBottom w:val="0"/>
              <w:divBdr>
                <w:top w:val="none" w:sz="0" w:space="0" w:color="auto"/>
                <w:left w:val="none" w:sz="0" w:space="0" w:color="auto"/>
                <w:bottom w:val="none" w:sz="0" w:space="0" w:color="auto"/>
                <w:right w:val="none" w:sz="0" w:space="0" w:color="auto"/>
              </w:divBdr>
            </w:div>
            <w:div w:id="264923920">
              <w:marLeft w:val="0"/>
              <w:marRight w:val="0"/>
              <w:marTop w:val="0"/>
              <w:marBottom w:val="0"/>
              <w:divBdr>
                <w:top w:val="none" w:sz="0" w:space="0" w:color="auto"/>
                <w:left w:val="none" w:sz="0" w:space="0" w:color="auto"/>
                <w:bottom w:val="none" w:sz="0" w:space="0" w:color="auto"/>
                <w:right w:val="none" w:sz="0" w:space="0" w:color="auto"/>
              </w:divBdr>
            </w:div>
            <w:div w:id="2142724000">
              <w:marLeft w:val="0"/>
              <w:marRight w:val="0"/>
              <w:marTop w:val="0"/>
              <w:marBottom w:val="0"/>
              <w:divBdr>
                <w:top w:val="none" w:sz="0" w:space="0" w:color="auto"/>
                <w:left w:val="none" w:sz="0" w:space="0" w:color="auto"/>
                <w:bottom w:val="none" w:sz="0" w:space="0" w:color="auto"/>
                <w:right w:val="none" w:sz="0" w:space="0" w:color="auto"/>
              </w:divBdr>
            </w:div>
            <w:div w:id="298343041">
              <w:marLeft w:val="0"/>
              <w:marRight w:val="0"/>
              <w:marTop w:val="0"/>
              <w:marBottom w:val="0"/>
              <w:divBdr>
                <w:top w:val="none" w:sz="0" w:space="0" w:color="auto"/>
                <w:left w:val="none" w:sz="0" w:space="0" w:color="auto"/>
                <w:bottom w:val="none" w:sz="0" w:space="0" w:color="auto"/>
                <w:right w:val="none" w:sz="0" w:space="0" w:color="auto"/>
              </w:divBdr>
            </w:div>
            <w:div w:id="508836631">
              <w:marLeft w:val="0"/>
              <w:marRight w:val="0"/>
              <w:marTop w:val="0"/>
              <w:marBottom w:val="0"/>
              <w:divBdr>
                <w:top w:val="none" w:sz="0" w:space="0" w:color="auto"/>
                <w:left w:val="none" w:sz="0" w:space="0" w:color="auto"/>
                <w:bottom w:val="none" w:sz="0" w:space="0" w:color="auto"/>
                <w:right w:val="none" w:sz="0" w:space="0" w:color="auto"/>
              </w:divBdr>
            </w:div>
            <w:div w:id="86656605">
              <w:marLeft w:val="0"/>
              <w:marRight w:val="0"/>
              <w:marTop w:val="0"/>
              <w:marBottom w:val="0"/>
              <w:divBdr>
                <w:top w:val="none" w:sz="0" w:space="0" w:color="auto"/>
                <w:left w:val="none" w:sz="0" w:space="0" w:color="auto"/>
                <w:bottom w:val="none" w:sz="0" w:space="0" w:color="auto"/>
                <w:right w:val="none" w:sz="0" w:space="0" w:color="auto"/>
              </w:divBdr>
            </w:div>
            <w:div w:id="1868981308">
              <w:marLeft w:val="0"/>
              <w:marRight w:val="0"/>
              <w:marTop w:val="0"/>
              <w:marBottom w:val="0"/>
              <w:divBdr>
                <w:top w:val="none" w:sz="0" w:space="0" w:color="auto"/>
                <w:left w:val="none" w:sz="0" w:space="0" w:color="auto"/>
                <w:bottom w:val="none" w:sz="0" w:space="0" w:color="auto"/>
                <w:right w:val="none" w:sz="0" w:space="0" w:color="auto"/>
              </w:divBdr>
            </w:div>
            <w:div w:id="1721322043">
              <w:marLeft w:val="0"/>
              <w:marRight w:val="0"/>
              <w:marTop w:val="0"/>
              <w:marBottom w:val="0"/>
              <w:divBdr>
                <w:top w:val="none" w:sz="0" w:space="0" w:color="auto"/>
                <w:left w:val="none" w:sz="0" w:space="0" w:color="auto"/>
                <w:bottom w:val="none" w:sz="0" w:space="0" w:color="auto"/>
                <w:right w:val="none" w:sz="0" w:space="0" w:color="auto"/>
              </w:divBdr>
            </w:div>
            <w:div w:id="1342733143">
              <w:marLeft w:val="0"/>
              <w:marRight w:val="0"/>
              <w:marTop w:val="0"/>
              <w:marBottom w:val="0"/>
              <w:divBdr>
                <w:top w:val="none" w:sz="0" w:space="0" w:color="auto"/>
                <w:left w:val="none" w:sz="0" w:space="0" w:color="auto"/>
                <w:bottom w:val="none" w:sz="0" w:space="0" w:color="auto"/>
                <w:right w:val="none" w:sz="0" w:space="0" w:color="auto"/>
              </w:divBdr>
            </w:div>
            <w:div w:id="1838223536">
              <w:marLeft w:val="0"/>
              <w:marRight w:val="0"/>
              <w:marTop w:val="0"/>
              <w:marBottom w:val="0"/>
              <w:divBdr>
                <w:top w:val="none" w:sz="0" w:space="0" w:color="auto"/>
                <w:left w:val="none" w:sz="0" w:space="0" w:color="auto"/>
                <w:bottom w:val="none" w:sz="0" w:space="0" w:color="auto"/>
                <w:right w:val="none" w:sz="0" w:space="0" w:color="auto"/>
              </w:divBdr>
            </w:div>
            <w:div w:id="1295596024">
              <w:marLeft w:val="0"/>
              <w:marRight w:val="0"/>
              <w:marTop w:val="0"/>
              <w:marBottom w:val="0"/>
              <w:divBdr>
                <w:top w:val="none" w:sz="0" w:space="0" w:color="auto"/>
                <w:left w:val="none" w:sz="0" w:space="0" w:color="auto"/>
                <w:bottom w:val="none" w:sz="0" w:space="0" w:color="auto"/>
                <w:right w:val="none" w:sz="0" w:space="0" w:color="auto"/>
              </w:divBdr>
            </w:div>
            <w:div w:id="1804227282">
              <w:marLeft w:val="0"/>
              <w:marRight w:val="0"/>
              <w:marTop w:val="0"/>
              <w:marBottom w:val="0"/>
              <w:divBdr>
                <w:top w:val="none" w:sz="0" w:space="0" w:color="auto"/>
                <w:left w:val="none" w:sz="0" w:space="0" w:color="auto"/>
                <w:bottom w:val="none" w:sz="0" w:space="0" w:color="auto"/>
                <w:right w:val="none" w:sz="0" w:space="0" w:color="auto"/>
              </w:divBdr>
            </w:div>
            <w:div w:id="1849755582">
              <w:marLeft w:val="0"/>
              <w:marRight w:val="0"/>
              <w:marTop w:val="0"/>
              <w:marBottom w:val="0"/>
              <w:divBdr>
                <w:top w:val="none" w:sz="0" w:space="0" w:color="auto"/>
                <w:left w:val="none" w:sz="0" w:space="0" w:color="auto"/>
                <w:bottom w:val="none" w:sz="0" w:space="0" w:color="auto"/>
                <w:right w:val="none" w:sz="0" w:space="0" w:color="auto"/>
              </w:divBdr>
            </w:div>
            <w:div w:id="190000151">
              <w:marLeft w:val="0"/>
              <w:marRight w:val="0"/>
              <w:marTop w:val="0"/>
              <w:marBottom w:val="0"/>
              <w:divBdr>
                <w:top w:val="none" w:sz="0" w:space="0" w:color="auto"/>
                <w:left w:val="none" w:sz="0" w:space="0" w:color="auto"/>
                <w:bottom w:val="none" w:sz="0" w:space="0" w:color="auto"/>
                <w:right w:val="none" w:sz="0" w:space="0" w:color="auto"/>
              </w:divBdr>
            </w:div>
            <w:div w:id="299768331">
              <w:marLeft w:val="0"/>
              <w:marRight w:val="0"/>
              <w:marTop w:val="0"/>
              <w:marBottom w:val="0"/>
              <w:divBdr>
                <w:top w:val="none" w:sz="0" w:space="0" w:color="auto"/>
                <w:left w:val="none" w:sz="0" w:space="0" w:color="auto"/>
                <w:bottom w:val="none" w:sz="0" w:space="0" w:color="auto"/>
                <w:right w:val="none" w:sz="0" w:space="0" w:color="auto"/>
              </w:divBdr>
            </w:div>
            <w:div w:id="699820286">
              <w:marLeft w:val="0"/>
              <w:marRight w:val="0"/>
              <w:marTop w:val="0"/>
              <w:marBottom w:val="0"/>
              <w:divBdr>
                <w:top w:val="none" w:sz="0" w:space="0" w:color="auto"/>
                <w:left w:val="none" w:sz="0" w:space="0" w:color="auto"/>
                <w:bottom w:val="none" w:sz="0" w:space="0" w:color="auto"/>
                <w:right w:val="none" w:sz="0" w:space="0" w:color="auto"/>
              </w:divBdr>
            </w:div>
            <w:div w:id="2047294040">
              <w:marLeft w:val="0"/>
              <w:marRight w:val="0"/>
              <w:marTop w:val="0"/>
              <w:marBottom w:val="0"/>
              <w:divBdr>
                <w:top w:val="none" w:sz="0" w:space="0" w:color="auto"/>
                <w:left w:val="none" w:sz="0" w:space="0" w:color="auto"/>
                <w:bottom w:val="none" w:sz="0" w:space="0" w:color="auto"/>
                <w:right w:val="none" w:sz="0" w:space="0" w:color="auto"/>
              </w:divBdr>
            </w:div>
            <w:div w:id="1329988947">
              <w:marLeft w:val="0"/>
              <w:marRight w:val="0"/>
              <w:marTop w:val="0"/>
              <w:marBottom w:val="0"/>
              <w:divBdr>
                <w:top w:val="none" w:sz="0" w:space="0" w:color="auto"/>
                <w:left w:val="none" w:sz="0" w:space="0" w:color="auto"/>
                <w:bottom w:val="none" w:sz="0" w:space="0" w:color="auto"/>
                <w:right w:val="none" w:sz="0" w:space="0" w:color="auto"/>
              </w:divBdr>
            </w:div>
            <w:div w:id="1088624205">
              <w:marLeft w:val="0"/>
              <w:marRight w:val="0"/>
              <w:marTop w:val="0"/>
              <w:marBottom w:val="0"/>
              <w:divBdr>
                <w:top w:val="none" w:sz="0" w:space="0" w:color="auto"/>
                <w:left w:val="none" w:sz="0" w:space="0" w:color="auto"/>
                <w:bottom w:val="none" w:sz="0" w:space="0" w:color="auto"/>
                <w:right w:val="none" w:sz="0" w:space="0" w:color="auto"/>
              </w:divBdr>
            </w:div>
            <w:div w:id="126361606">
              <w:marLeft w:val="0"/>
              <w:marRight w:val="0"/>
              <w:marTop w:val="0"/>
              <w:marBottom w:val="0"/>
              <w:divBdr>
                <w:top w:val="none" w:sz="0" w:space="0" w:color="auto"/>
                <w:left w:val="none" w:sz="0" w:space="0" w:color="auto"/>
                <w:bottom w:val="none" w:sz="0" w:space="0" w:color="auto"/>
                <w:right w:val="none" w:sz="0" w:space="0" w:color="auto"/>
              </w:divBdr>
            </w:div>
            <w:div w:id="597829157">
              <w:marLeft w:val="0"/>
              <w:marRight w:val="0"/>
              <w:marTop w:val="0"/>
              <w:marBottom w:val="0"/>
              <w:divBdr>
                <w:top w:val="none" w:sz="0" w:space="0" w:color="auto"/>
                <w:left w:val="none" w:sz="0" w:space="0" w:color="auto"/>
                <w:bottom w:val="none" w:sz="0" w:space="0" w:color="auto"/>
                <w:right w:val="none" w:sz="0" w:space="0" w:color="auto"/>
              </w:divBdr>
            </w:div>
            <w:div w:id="2134516758">
              <w:marLeft w:val="0"/>
              <w:marRight w:val="0"/>
              <w:marTop w:val="0"/>
              <w:marBottom w:val="0"/>
              <w:divBdr>
                <w:top w:val="none" w:sz="0" w:space="0" w:color="auto"/>
                <w:left w:val="none" w:sz="0" w:space="0" w:color="auto"/>
                <w:bottom w:val="none" w:sz="0" w:space="0" w:color="auto"/>
                <w:right w:val="none" w:sz="0" w:space="0" w:color="auto"/>
              </w:divBdr>
            </w:div>
            <w:div w:id="1867867204">
              <w:marLeft w:val="0"/>
              <w:marRight w:val="0"/>
              <w:marTop w:val="0"/>
              <w:marBottom w:val="0"/>
              <w:divBdr>
                <w:top w:val="none" w:sz="0" w:space="0" w:color="auto"/>
                <w:left w:val="none" w:sz="0" w:space="0" w:color="auto"/>
                <w:bottom w:val="none" w:sz="0" w:space="0" w:color="auto"/>
                <w:right w:val="none" w:sz="0" w:space="0" w:color="auto"/>
              </w:divBdr>
            </w:div>
            <w:div w:id="897712510">
              <w:marLeft w:val="0"/>
              <w:marRight w:val="0"/>
              <w:marTop w:val="0"/>
              <w:marBottom w:val="0"/>
              <w:divBdr>
                <w:top w:val="none" w:sz="0" w:space="0" w:color="auto"/>
                <w:left w:val="none" w:sz="0" w:space="0" w:color="auto"/>
                <w:bottom w:val="none" w:sz="0" w:space="0" w:color="auto"/>
                <w:right w:val="none" w:sz="0" w:space="0" w:color="auto"/>
              </w:divBdr>
            </w:div>
            <w:div w:id="957183934">
              <w:marLeft w:val="0"/>
              <w:marRight w:val="0"/>
              <w:marTop w:val="0"/>
              <w:marBottom w:val="0"/>
              <w:divBdr>
                <w:top w:val="none" w:sz="0" w:space="0" w:color="auto"/>
                <w:left w:val="none" w:sz="0" w:space="0" w:color="auto"/>
                <w:bottom w:val="none" w:sz="0" w:space="0" w:color="auto"/>
                <w:right w:val="none" w:sz="0" w:space="0" w:color="auto"/>
              </w:divBdr>
            </w:div>
            <w:div w:id="1700157178">
              <w:marLeft w:val="0"/>
              <w:marRight w:val="0"/>
              <w:marTop w:val="0"/>
              <w:marBottom w:val="0"/>
              <w:divBdr>
                <w:top w:val="none" w:sz="0" w:space="0" w:color="auto"/>
                <w:left w:val="none" w:sz="0" w:space="0" w:color="auto"/>
                <w:bottom w:val="none" w:sz="0" w:space="0" w:color="auto"/>
                <w:right w:val="none" w:sz="0" w:space="0" w:color="auto"/>
              </w:divBdr>
            </w:div>
            <w:div w:id="1504197437">
              <w:marLeft w:val="0"/>
              <w:marRight w:val="0"/>
              <w:marTop w:val="0"/>
              <w:marBottom w:val="0"/>
              <w:divBdr>
                <w:top w:val="none" w:sz="0" w:space="0" w:color="auto"/>
                <w:left w:val="none" w:sz="0" w:space="0" w:color="auto"/>
                <w:bottom w:val="none" w:sz="0" w:space="0" w:color="auto"/>
                <w:right w:val="none" w:sz="0" w:space="0" w:color="auto"/>
              </w:divBdr>
            </w:div>
            <w:div w:id="944388338">
              <w:marLeft w:val="0"/>
              <w:marRight w:val="0"/>
              <w:marTop w:val="0"/>
              <w:marBottom w:val="0"/>
              <w:divBdr>
                <w:top w:val="none" w:sz="0" w:space="0" w:color="auto"/>
                <w:left w:val="none" w:sz="0" w:space="0" w:color="auto"/>
                <w:bottom w:val="none" w:sz="0" w:space="0" w:color="auto"/>
                <w:right w:val="none" w:sz="0" w:space="0" w:color="auto"/>
              </w:divBdr>
            </w:div>
            <w:div w:id="796532843">
              <w:marLeft w:val="0"/>
              <w:marRight w:val="0"/>
              <w:marTop w:val="0"/>
              <w:marBottom w:val="0"/>
              <w:divBdr>
                <w:top w:val="none" w:sz="0" w:space="0" w:color="auto"/>
                <w:left w:val="none" w:sz="0" w:space="0" w:color="auto"/>
                <w:bottom w:val="none" w:sz="0" w:space="0" w:color="auto"/>
                <w:right w:val="none" w:sz="0" w:space="0" w:color="auto"/>
              </w:divBdr>
            </w:div>
            <w:div w:id="1123770535">
              <w:marLeft w:val="0"/>
              <w:marRight w:val="0"/>
              <w:marTop w:val="0"/>
              <w:marBottom w:val="0"/>
              <w:divBdr>
                <w:top w:val="none" w:sz="0" w:space="0" w:color="auto"/>
                <w:left w:val="none" w:sz="0" w:space="0" w:color="auto"/>
                <w:bottom w:val="none" w:sz="0" w:space="0" w:color="auto"/>
                <w:right w:val="none" w:sz="0" w:space="0" w:color="auto"/>
              </w:divBdr>
            </w:div>
            <w:div w:id="191119019">
              <w:marLeft w:val="0"/>
              <w:marRight w:val="0"/>
              <w:marTop w:val="0"/>
              <w:marBottom w:val="0"/>
              <w:divBdr>
                <w:top w:val="none" w:sz="0" w:space="0" w:color="auto"/>
                <w:left w:val="none" w:sz="0" w:space="0" w:color="auto"/>
                <w:bottom w:val="none" w:sz="0" w:space="0" w:color="auto"/>
                <w:right w:val="none" w:sz="0" w:space="0" w:color="auto"/>
              </w:divBdr>
            </w:div>
            <w:div w:id="1245142564">
              <w:marLeft w:val="0"/>
              <w:marRight w:val="0"/>
              <w:marTop w:val="0"/>
              <w:marBottom w:val="0"/>
              <w:divBdr>
                <w:top w:val="none" w:sz="0" w:space="0" w:color="auto"/>
                <w:left w:val="none" w:sz="0" w:space="0" w:color="auto"/>
                <w:bottom w:val="none" w:sz="0" w:space="0" w:color="auto"/>
                <w:right w:val="none" w:sz="0" w:space="0" w:color="auto"/>
              </w:divBdr>
            </w:div>
            <w:div w:id="706680802">
              <w:marLeft w:val="0"/>
              <w:marRight w:val="0"/>
              <w:marTop w:val="0"/>
              <w:marBottom w:val="0"/>
              <w:divBdr>
                <w:top w:val="none" w:sz="0" w:space="0" w:color="auto"/>
                <w:left w:val="none" w:sz="0" w:space="0" w:color="auto"/>
                <w:bottom w:val="none" w:sz="0" w:space="0" w:color="auto"/>
                <w:right w:val="none" w:sz="0" w:space="0" w:color="auto"/>
              </w:divBdr>
            </w:div>
            <w:div w:id="1524517590">
              <w:marLeft w:val="0"/>
              <w:marRight w:val="0"/>
              <w:marTop w:val="0"/>
              <w:marBottom w:val="0"/>
              <w:divBdr>
                <w:top w:val="none" w:sz="0" w:space="0" w:color="auto"/>
                <w:left w:val="none" w:sz="0" w:space="0" w:color="auto"/>
                <w:bottom w:val="none" w:sz="0" w:space="0" w:color="auto"/>
                <w:right w:val="none" w:sz="0" w:space="0" w:color="auto"/>
              </w:divBdr>
            </w:div>
            <w:div w:id="445274845">
              <w:marLeft w:val="0"/>
              <w:marRight w:val="0"/>
              <w:marTop w:val="0"/>
              <w:marBottom w:val="0"/>
              <w:divBdr>
                <w:top w:val="none" w:sz="0" w:space="0" w:color="auto"/>
                <w:left w:val="none" w:sz="0" w:space="0" w:color="auto"/>
                <w:bottom w:val="none" w:sz="0" w:space="0" w:color="auto"/>
                <w:right w:val="none" w:sz="0" w:space="0" w:color="auto"/>
              </w:divBdr>
            </w:div>
            <w:div w:id="1877768750">
              <w:marLeft w:val="0"/>
              <w:marRight w:val="0"/>
              <w:marTop w:val="0"/>
              <w:marBottom w:val="0"/>
              <w:divBdr>
                <w:top w:val="none" w:sz="0" w:space="0" w:color="auto"/>
                <w:left w:val="none" w:sz="0" w:space="0" w:color="auto"/>
                <w:bottom w:val="none" w:sz="0" w:space="0" w:color="auto"/>
                <w:right w:val="none" w:sz="0" w:space="0" w:color="auto"/>
              </w:divBdr>
            </w:div>
            <w:div w:id="1344017288">
              <w:marLeft w:val="0"/>
              <w:marRight w:val="0"/>
              <w:marTop w:val="0"/>
              <w:marBottom w:val="0"/>
              <w:divBdr>
                <w:top w:val="none" w:sz="0" w:space="0" w:color="auto"/>
                <w:left w:val="none" w:sz="0" w:space="0" w:color="auto"/>
                <w:bottom w:val="none" w:sz="0" w:space="0" w:color="auto"/>
                <w:right w:val="none" w:sz="0" w:space="0" w:color="auto"/>
              </w:divBdr>
            </w:div>
            <w:div w:id="1517814362">
              <w:marLeft w:val="0"/>
              <w:marRight w:val="0"/>
              <w:marTop w:val="0"/>
              <w:marBottom w:val="0"/>
              <w:divBdr>
                <w:top w:val="none" w:sz="0" w:space="0" w:color="auto"/>
                <w:left w:val="none" w:sz="0" w:space="0" w:color="auto"/>
                <w:bottom w:val="none" w:sz="0" w:space="0" w:color="auto"/>
                <w:right w:val="none" w:sz="0" w:space="0" w:color="auto"/>
              </w:divBdr>
            </w:div>
            <w:div w:id="828862952">
              <w:marLeft w:val="0"/>
              <w:marRight w:val="0"/>
              <w:marTop w:val="0"/>
              <w:marBottom w:val="0"/>
              <w:divBdr>
                <w:top w:val="none" w:sz="0" w:space="0" w:color="auto"/>
                <w:left w:val="none" w:sz="0" w:space="0" w:color="auto"/>
                <w:bottom w:val="none" w:sz="0" w:space="0" w:color="auto"/>
                <w:right w:val="none" w:sz="0" w:space="0" w:color="auto"/>
              </w:divBdr>
            </w:div>
            <w:div w:id="1842968111">
              <w:marLeft w:val="0"/>
              <w:marRight w:val="0"/>
              <w:marTop w:val="0"/>
              <w:marBottom w:val="0"/>
              <w:divBdr>
                <w:top w:val="none" w:sz="0" w:space="0" w:color="auto"/>
                <w:left w:val="none" w:sz="0" w:space="0" w:color="auto"/>
                <w:bottom w:val="none" w:sz="0" w:space="0" w:color="auto"/>
                <w:right w:val="none" w:sz="0" w:space="0" w:color="auto"/>
              </w:divBdr>
            </w:div>
            <w:div w:id="6605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74492">
      <w:bodyDiv w:val="1"/>
      <w:marLeft w:val="0"/>
      <w:marRight w:val="0"/>
      <w:marTop w:val="0"/>
      <w:marBottom w:val="0"/>
      <w:divBdr>
        <w:top w:val="none" w:sz="0" w:space="0" w:color="auto"/>
        <w:left w:val="none" w:sz="0" w:space="0" w:color="auto"/>
        <w:bottom w:val="none" w:sz="0" w:space="0" w:color="auto"/>
        <w:right w:val="none" w:sz="0" w:space="0" w:color="auto"/>
      </w:divBdr>
      <w:divsChild>
        <w:div w:id="687488392">
          <w:marLeft w:val="0"/>
          <w:marRight w:val="0"/>
          <w:marTop w:val="0"/>
          <w:marBottom w:val="0"/>
          <w:divBdr>
            <w:top w:val="none" w:sz="0" w:space="0" w:color="auto"/>
            <w:left w:val="none" w:sz="0" w:space="0" w:color="auto"/>
            <w:bottom w:val="none" w:sz="0" w:space="0" w:color="auto"/>
            <w:right w:val="none" w:sz="0" w:space="0" w:color="auto"/>
          </w:divBdr>
          <w:divsChild>
            <w:div w:id="660041385">
              <w:marLeft w:val="0"/>
              <w:marRight w:val="0"/>
              <w:marTop w:val="0"/>
              <w:marBottom w:val="0"/>
              <w:divBdr>
                <w:top w:val="none" w:sz="0" w:space="0" w:color="auto"/>
                <w:left w:val="none" w:sz="0" w:space="0" w:color="auto"/>
                <w:bottom w:val="none" w:sz="0" w:space="0" w:color="auto"/>
                <w:right w:val="none" w:sz="0" w:space="0" w:color="auto"/>
              </w:divBdr>
            </w:div>
            <w:div w:id="2006594284">
              <w:marLeft w:val="0"/>
              <w:marRight w:val="0"/>
              <w:marTop w:val="0"/>
              <w:marBottom w:val="0"/>
              <w:divBdr>
                <w:top w:val="none" w:sz="0" w:space="0" w:color="auto"/>
                <w:left w:val="none" w:sz="0" w:space="0" w:color="auto"/>
                <w:bottom w:val="none" w:sz="0" w:space="0" w:color="auto"/>
                <w:right w:val="none" w:sz="0" w:space="0" w:color="auto"/>
              </w:divBdr>
            </w:div>
            <w:div w:id="294723762">
              <w:marLeft w:val="0"/>
              <w:marRight w:val="0"/>
              <w:marTop w:val="0"/>
              <w:marBottom w:val="0"/>
              <w:divBdr>
                <w:top w:val="none" w:sz="0" w:space="0" w:color="auto"/>
                <w:left w:val="none" w:sz="0" w:space="0" w:color="auto"/>
                <w:bottom w:val="none" w:sz="0" w:space="0" w:color="auto"/>
                <w:right w:val="none" w:sz="0" w:space="0" w:color="auto"/>
              </w:divBdr>
            </w:div>
            <w:div w:id="1709061755">
              <w:marLeft w:val="0"/>
              <w:marRight w:val="0"/>
              <w:marTop w:val="0"/>
              <w:marBottom w:val="0"/>
              <w:divBdr>
                <w:top w:val="none" w:sz="0" w:space="0" w:color="auto"/>
                <w:left w:val="none" w:sz="0" w:space="0" w:color="auto"/>
                <w:bottom w:val="none" w:sz="0" w:space="0" w:color="auto"/>
                <w:right w:val="none" w:sz="0" w:space="0" w:color="auto"/>
              </w:divBdr>
            </w:div>
            <w:div w:id="382751954">
              <w:marLeft w:val="0"/>
              <w:marRight w:val="0"/>
              <w:marTop w:val="0"/>
              <w:marBottom w:val="0"/>
              <w:divBdr>
                <w:top w:val="none" w:sz="0" w:space="0" w:color="auto"/>
                <w:left w:val="none" w:sz="0" w:space="0" w:color="auto"/>
                <w:bottom w:val="none" w:sz="0" w:space="0" w:color="auto"/>
                <w:right w:val="none" w:sz="0" w:space="0" w:color="auto"/>
              </w:divBdr>
            </w:div>
            <w:div w:id="324281008">
              <w:marLeft w:val="0"/>
              <w:marRight w:val="0"/>
              <w:marTop w:val="0"/>
              <w:marBottom w:val="0"/>
              <w:divBdr>
                <w:top w:val="none" w:sz="0" w:space="0" w:color="auto"/>
                <w:left w:val="none" w:sz="0" w:space="0" w:color="auto"/>
                <w:bottom w:val="none" w:sz="0" w:space="0" w:color="auto"/>
                <w:right w:val="none" w:sz="0" w:space="0" w:color="auto"/>
              </w:divBdr>
            </w:div>
            <w:div w:id="1107116088">
              <w:marLeft w:val="0"/>
              <w:marRight w:val="0"/>
              <w:marTop w:val="0"/>
              <w:marBottom w:val="0"/>
              <w:divBdr>
                <w:top w:val="none" w:sz="0" w:space="0" w:color="auto"/>
                <w:left w:val="none" w:sz="0" w:space="0" w:color="auto"/>
                <w:bottom w:val="none" w:sz="0" w:space="0" w:color="auto"/>
                <w:right w:val="none" w:sz="0" w:space="0" w:color="auto"/>
              </w:divBdr>
            </w:div>
            <w:div w:id="1058866244">
              <w:marLeft w:val="0"/>
              <w:marRight w:val="0"/>
              <w:marTop w:val="0"/>
              <w:marBottom w:val="0"/>
              <w:divBdr>
                <w:top w:val="none" w:sz="0" w:space="0" w:color="auto"/>
                <w:left w:val="none" w:sz="0" w:space="0" w:color="auto"/>
                <w:bottom w:val="none" w:sz="0" w:space="0" w:color="auto"/>
                <w:right w:val="none" w:sz="0" w:space="0" w:color="auto"/>
              </w:divBdr>
            </w:div>
            <w:div w:id="477184288">
              <w:marLeft w:val="0"/>
              <w:marRight w:val="0"/>
              <w:marTop w:val="0"/>
              <w:marBottom w:val="0"/>
              <w:divBdr>
                <w:top w:val="none" w:sz="0" w:space="0" w:color="auto"/>
                <w:left w:val="none" w:sz="0" w:space="0" w:color="auto"/>
                <w:bottom w:val="none" w:sz="0" w:space="0" w:color="auto"/>
                <w:right w:val="none" w:sz="0" w:space="0" w:color="auto"/>
              </w:divBdr>
            </w:div>
            <w:div w:id="135413858">
              <w:marLeft w:val="0"/>
              <w:marRight w:val="0"/>
              <w:marTop w:val="0"/>
              <w:marBottom w:val="0"/>
              <w:divBdr>
                <w:top w:val="none" w:sz="0" w:space="0" w:color="auto"/>
                <w:left w:val="none" w:sz="0" w:space="0" w:color="auto"/>
                <w:bottom w:val="none" w:sz="0" w:space="0" w:color="auto"/>
                <w:right w:val="none" w:sz="0" w:space="0" w:color="auto"/>
              </w:divBdr>
            </w:div>
            <w:div w:id="264002136">
              <w:marLeft w:val="0"/>
              <w:marRight w:val="0"/>
              <w:marTop w:val="0"/>
              <w:marBottom w:val="0"/>
              <w:divBdr>
                <w:top w:val="none" w:sz="0" w:space="0" w:color="auto"/>
                <w:left w:val="none" w:sz="0" w:space="0" w:color="auto"/>
                <w:bottom w:val="none" w:sz="0" w:space="0" w:color="auto"/>
                <w:right w:val="none" w:sz="0" w:space="0" w:color="auto"/>
              </w:divBdr>
            </w:div>
            <w:div w:id="48698215">
              <w:marLeft w:val="0"/>
              <w:marRight w:val="0"/>
              <w:marTop w:val="0"/>
              <w:marBottom w:val="0"/>
              <w:divBdr>
                <w:top w:val="none" w:sz="0" w:space="0" w:color="auto"/>
                <w:left w:val="none" w:sz="0" w:space="0" w:color="auto"/>
                <w:bottom w:val="none" w:sz="0" w:space="0" w:color="auto"/>
                <w:right w:val="none" w:sz="0" w:space="0" w:color="auto"/>
              </w:divBdr>
            </w:div>
            <w:div w:id="1938828840">
              <w:marLeft w:val="0"/>
              <w:marRight w:val="0"/>
              <w:marTop w:val="0"/>
              <w:marBottom w:val="0"/>
              <w:divBdr>
                <w:top w:val="none" w:sz="0" w:space="0" w:color="auto"/>
                <w:left w:val="none" w:sz="0" w:space="0" w:color="auto"/>
                <w:bottom w:val="none" w:sz="0" w:space="0" w:color="auto"/>
                <w:right w:val="none" w:sz="0" w:space="0" w:color="auto"/>
              </w:divBdr>
            </w:div>
            <w:div w:id="1373117205">
              <w:marLeft w:val="0"/>
              <w:marRight w:val="0"/>
              <w:marTop w:val="0"/>
              <w:marBottom w:val="0"/>
              <w:divBdr>
                <w:top w:val="none" w:sz="0" w:space="0" w:color="auto"/>
                <w:left w:val="none" w:sz="0" w:space="0" w:color="auto"/>
                <w:bottom w:val="none" w:sz="0" w:space="0" w:color="auto"/>
                <w:right w:val="none" w:sz="0" w:space="0" w:color="auto"/>
              </w:divBdr>
            </w:div>
            <w:div w:id="35741242">
              <w:marLeft w:val="0"/>
              <w:marRight w:val="0"/>
              <w:marTop w:val="0"/>
              <w:marBottom w:val="0"/>
              <w:divBdr>
                <w:top w:val="none" w:sz="0" w:space="0" w:color="auto"/>
                <w:left w:val="none" w:sz="0" w:space="0" w:color="auto"/>
                <w:bottom w:val="none" w:sz="0" w:space="0" w:color="auto"/>
                <w:right w:val="none" w:sz="0" w:space="0" w:color="auto"/>
              </w:divBdr>
            </w:div>
            <w:div w:id="119418850">
              <w:marLeft w:val="0"/>
              <w:marRight w:val="0"/>
              <w:marTop w:val="0"/>
              <w:marBottom w:val="0"/>
              <w:divBdr>
                <w:top w:val="none" w:sz="0" w:space="0" w:color="auto"/>
                <w:left w:val="none" w:sz="0" w:space="0" w:color="auto"/>
                <w:bottom w:val="none" w:sz="0" w:space="0" w:color="auto"/>
                <w:right w:val="none" w:sz="0" w:space="0" w:color="auto"/>
              </w:divBdr>
            </w:div>
            <w:div w:id="355737517">
              <w:marLeft w:val="0"/>
              <w:marRight w:val="0"/>
              <w:marTop w:val="0"/>
              <w:marBottom w:val="0"/>
              <w:divBdr>
                <w:top w:val="none" w:sz="0" w:space="0" w:color="auto"/>
                <w:left w:val="none" w:sz="0" w:space="0" w:color="auto"/>
                <w:bottom w:val="none" w:sz="0" w:space="0" w:color="auto"/>
                <w:right w:val="none" w:sz="0" w:space="0" w:color="auto"/>
              </w:divBdr>
            </w:div>
            <w:div w:id="930891584">
              <w:marLeft w:val="0"/>
              <w:marRight w:val="0"/>
              <w:marTop w:val="0"/>
              <w:marBottom w:val="0"/>
              <w:divBdr>
                <w:top w:val="none" w:sz="0" w:space="0" w:color="auto"/>
                <w:left w:val="none" w:sz="0" w:space="0" w:color="auto"/>
                <w:bottom w:val="none" w:sz="0" w:space="0" w:color="auto"/>
                <w:right w:val="none" w:sz="0" w:space="0" w:color="auto"/>
              </w:divBdr>
            </w:div>
            <w:div w:id="223685020">
              <w:marLeft w:val="0"/>
              <w:marRight w:val="0"/>
              <w:marTop w:val="0"/>
              <w:marBottom w:val="0"/>
              <w:divBdr>
                <w:top w:val="none" w:sz="0" w:space="0" w:color="auto"/>
                <w:left w:val="none" w:sz="0" w:space="0" w:color="auto"/>
                <w:bottom w:val="none" w:sz="0" w:space="0" w:color="auto"/>
                <w:right w:val="none" w:sz="0" w:space="0" w:color="auto"/>
              </w:divBdr>
            </w:div>
            <w:div w:id="1392772935">
              <w:marLeft w:val="0"/>
              <w:marRight w:val="0"/>
              <w:marTop w:val="0"/>
              <w:marBottom w:val="0"/>
              <w:divBdr>
                <w:top w:val="none" w:sz="0" w:space="0" w:color="auto"/>
                <w:left w:val="none" w:sz="0" w:space="0" w:color="auto"/>
                <w:bottom w:val="none" w:sz="0" w:space="0" w:color="auto"/>
                <w:right w:val="none" w:sz="0" w:space="0" w:color="auto"/>
              </w:divBdr>
            </w:div>
            <w:div w:id="940265252">
              <w:marLeft w:val="0"/>
              <w:marRight w:val="0"/>
              <w:marTop w:val="0"/>
              <w:marBottom w:val="0"/>
              <w:divBdr>
                <w:top w:val="none" w:sz="0" w:space="0" w:color="auto"/>
                <w:left w:val="none" w:sz="0" w:space="0" w:color="auto"/>
                <w:bottom w:val="none" w:sz="0" w:space="0" w:color="auto"/>
                <w:right w:val="none" w:sz="0" w:space="0" w:color="auto"/>
              </w:divBdr>
            </w:div>
            <w:div w:id="642081034">
              <w:marLeft w:val="0"/>
              <w:marRight w:val="0"/>
              <w:marTop w:val="0"/>
              <w:marBottom w:val="0"/>
              <w:divBdr>
                <w:top w:val="none" w:sz="0" w:space="0" w:color="auto"/>
                <w:left w:val="none" w:sz="0" w:space="0" w:color="auto"/>
                <w:bottom w:val="none" w:sz="0" w:space="0" w:color="auto"/>
                <w:right w:val="none" w:sz="0" w:space="0" w:color="auto"/>
              </w:divBdr>
            </w:div>
            <w:div w:id="1460296256">
              <w:marLeft w:val="0"/>
              <w:marRight w:val="0"/>
              <w:marTop w:val="0"/>
              <w:marBottom w:val="0"/>
              <w:divBdr>
                <w:top w:val="none" w:sz="0" w:space="0" w:color="auto"/>
                <w:left w:val="none" w:sz="0" w:space="0" w:color="auto"/>
                <w:bottom w:val="none" w:sz="0" w:space="0" w:color="auto"/>
                <w:right w:val="none" w:sz="0" w:space="0" w:color="auto"/>
              </w:divBdr>
            </w:div>
            <w:div w:id="1928464566">
              <w:marLeft w:val="0"/>
              <w:marRight w:val="0"/>
              <w:marTop w:val="0"/>
              <w:marBottom w:val="0"/>
              <w:divBdr>
                <w:top w:val="none" w:sz="0" w:space="0" w:color="auto"/>
                <w:left w:val="none" w:sz="0" w:space="0" w:color="auto"/>
                <w:bottom w:val="none" w:sz="0" w:space="0" w:color="auto"/>
                <w:right w:val="none" w:sz="0" w:space="0" w:color="auto"/>
              </w:divBdr>
            </w:div>
            <w:div w:id="817916781">
              <w:marLeft w:val="0"/>
              <w:marRight w:val="0"/>
              <w:marTop w:val="0"/>
              <w:marBottom w:val="0"/>
              <w:divBdr>
                <w:top w:val="none" w:sz="0" w:space="0" w:color="auto"/>
                <w:left w:val="none" w:sz="0" w:space="0" w:color="auto"/>
                <w:bottom w:val="none" w:sz="0" w:space="0" w:color="auto"/>
                <w:right w:val="none" w:sz="0" w:space="0" w:color="auto"/>
              </w:divBdr>
            </w:div>
            <w:div w:id="1729844951">
              <w:marLeft w:val="0"/>
              <w:marRight w:val="0"/>
              <w:marTop w:val="0"/>
              <w:marBottom w:val="0"/>
              <w:divBdr>
                <w:top w:val="none" w:sz="0" w:space="0" w:color="auto"/>
                <w:left w:val="none" w:sz="0" w:space="0" w:color="auto"/>
                <w:bottom w:val="none" w:sz="0" w:space="0" w:color="auto"/>
                <w:right w:val="none" w:sz="0" w:space="0" w:color="auto"/>
              </w:divBdr>
            </w:div>
            <w:div w:id="711147893">
              <w:marLeft w:val="0"/>
              <w:marRight w:val="0"/>
              <w:marTop w:val="0"/>
              <w:marBottom w:val="0"/>
              <w:divBdr>
                <w:top w:val="none" w:sz="0" w:space="0" w:color="auto"/>
                <w:left w:val="none" w:sz="0" w:space="0" w:color="auto"/>
                <w:bottom w:val="none" w:sz="0" w:space="0" w:color="auto"/>
                <w:right w:val="none" w:sz="0" w:space="0" w:color="auto"/>
              </w:divBdr>
            </w:div>
            <w:div w:id="847720353">
              <w:marLeft w:val="0"/>
              <w:marRight w:val="0"/>
              <w:marTop w:val="0"/>
              <w:marBottom w:val="0"/>
              <w:divBdr>
                <w:top w:val="none" w:sz="0" w:space="0" w:color="auto"/>
                <w:left w:val="none" w:sz="0" w:space="0" w:color="auto"/>
                <w:bottom w:val="none" w:sz="0" w:space="0" w:color="auto"/>
                <w:right w:val="none" w:sz="0" w:space="0" w:color="auto"/>
              </w:divBdr>
            </w:div>
            <w:div w:id="1413089410">
              <w:marLeft w:val="0"/>
              <w:marRight w:val="0"/>
              <w:marTop w:val="0"/>
              <w:marBottom w:val="0"/>
              <w:divBdr>
                <w:top w:val="none" w:sz="0" w:space="0" w:color="auto"/>
                <w:left w:val="none" w:sz="0" w:space="0" w:color="auto"/>
                <w:bottom w:val="none" w:sz="0" w:space="0" w:color="auto"/>
                <w:right w:val="none" w:sz="0" w:space="0" w:color="auto"/>
              </w:divBdr>
            </w:div>
            <w:div w:id="1733579361">
              <w:marLeft w:val="0"/>
              <w:marRight w:val="0"/>
              <w:marTop w:val="0"/>
              <w:marBottom w:val="0"/>
              <w:divBdr>
                <w:top w:val="none" w:sz="0" w:space="0" w:color="auto"/>
                <w:left w:val="none" w:sz="0" w:space="0" w:color="auto"/>
                <w:bottom w:val="none" w:sz="0" w:space="0" w:color="auto"/>
                <w:right w:val="none" w:sz="0" w:space="0" w:color="auto"/>
              </w:divBdr>
            </w:div>
            <w:div w:id="49888594">
              <w:marLeft w:val="0"/>
              <w:marRight w:val="0"/>
              <w:marTop w:val="0"/>
              <w:marBottom w:val="0"/>
              <w:divBdr>
                <w:top w:val="none" w:sz="0" w:space="0" w:color="auto"/>
                <w:left w:val="none" w:sz="0" w:space="0" w:color="auto"/>
                <w:bottom w:val="none" w:sz="0" w:space="0" w:color="auto"/>
                <w:right w:val="none" w:sz="0" w:space="0" w:color="auto"/>
              </w:divBdr>
            </w:div>
            <w:div w:id="406804030">
              <w:marLeft w:val="0"/>
              <w:marRight w:val="0"/>
              <w:marTop w:val="0"/>
              <w:marBottom w:val="0"/>
              <w:divBdr>
                <w:top w:val="none" w:sz="0" w:space="0" w:color="auto"/>
                <w:left w:val="none" w:sz="0" w:space="0" w:color="auto"/>
                <w:bottom w:val="none" w:sz="0" w:space="0" w:color="auto"/>
                <w:right w:val="none" w:sz="0" w:space="0" w:color="auto"/>
              </w:divBdr>
            </w:div>
            <w:div w:id="888110496">
              <w:marLeft w:val="0"/>
              <w:marRight w:val="0"/>
              <w:marTop w:val="0"/>
              <w:marBottom w:val="0"/>
              <w:divBdr>
                <w:top w:val="none" w:sz="0" w:space="0" w:color="auto"/>
                <w:left w:val="none" w:sz="0" w:space="0" w:color="auto"/>
                <w:bottom w:val="none" w:sz="0" w:space="0" w:color="auto"/>
                <w:right w:val="none" w:sz="0" w:space="0" w:color="auto"/>
              </w:divBdr>
            </w:div>
            <w:div w:id="440030682">
              <w:marLeft w:val="0"/>
              <w:marRight w:val="0"/>
              <w:marTop w:val="0"/>
              <w:marBottom w:val="0"/>
              <w:divBdr>
                <w:top w:val="none" w:sz="0" w:space="0" w:color="auto"/>
                <w:left w:val="none" w:sz="0" w:space="0" w:color="auto"/>
                <w:bottom w:val="none" w:sz="0" w:space="0" w:color="auto"/>
                <w:right w:val="none" w:sz="0" w:space="0" w:color="auto"/>
              </w:divBdr>
            </w:div>
            <w:div w:id="9307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59349">
      <w:bodyDiv w:val="1"/>
      <w:marLeft w:val="0"/>
      <w:marRight w:val="0"/>
      <w:marTop w:val="0"/>
      <w:marBottom w:val="0"/>
      <w:divBdr>
        <w:top w:val="none" w:sz="0" w:space="0" w:color="auto"/>
        <w:left w:val="none" w:sz="0" w:space="0" w:color="auto"/>
        <w:bottom w:val="none" w:sz="0" w:space="0" w:color="auto"/>
        <w:right w:val="none" w:sz="0" w:space="0" w:color="auto"/>
      </w:divBdr>
      <w:divsChild>
        <w:div w:id="494148064">
          <w:marLeft w:val="0"/>
          <w:marRight w:val="0"/>
          <w:marTop w:val="0"/>
          <w:marBottom w:val="0"/>
          <w:divBdr>
            <w:top w:val="none" w:sz="0" w:space="0" w:color="auto"/>
            <w:left w:val="none" w:sz="0" w:space="0" w:color="auto"/>
            <w:bottom w:val="none" w:sz="0" w:space="0" w:color="auto"/>
            <w:right w:val="none" w:sz="0" w:space="0" w:color="auto"/>
          </w:divBdr>
          <w:divsChild>
            <w:div w:id="1299804068">
              <w:marLeft w:val="0"/>
              <w:marRight w:val="0"/>
              <w:marTop w:val="0"/>
              <w:marBottom w:val="0"/>
              <w:divBdr>
                <w:top w:val="none" w:sz="0" w:space="0" w:color="auto"/>
                <w:left w:val="none" w:sz="0" w:space="0" w:color="auto"/>
                <w:bottom w:val="none" w:sz="0" w:space="0" w:color="auto"/>
                <w:right w:val="none" w:sz="0" w:space="0" w:color="auto"/>
              </w:divBdr>
            </w:div>
            <w:div w:id="362829790">
              <w:marLeft w:val="0"/>
              <w:marRight w:val="0"/>
              <w:marTop w:val="0"/>
              <w:marBottom w:val="0"/>
              <w:divBdr>
                <w:top w:val="none" w:sz="0" w:space="0" w:color="auto"/>
                <w:left w:val="none" w:sz="0" w:space="0" w:color="auto"/>
                <w:bottom w:val="none" w:sz="0" w:space="0" w:color="auto"/>
                <w:right w:val="none" w:sz="0" w:space="0" w:color="auto"/>
              </w:divBdr>
            </w:div>
            <w:div w:id="1963683444">
              <w:marLeft w:val="0"/>
              <w:marRight w:val="0"/>
              <w:marTop w:val="0"/>
              <w:marBottom w:val="0"/>
              <w:divBdr>
                <w:top w:val="none" w:sz="0" w:space="0" w:color="auto"/>
                <w:left w:val="none" w:sz="0" w:space="0" w:color="auto"/>
                <w:bottom w:val="none" w:sz="0" w:space="0" w:color="auto"/>
                <w:right w:val="none" w:sz="0" w:space="0" w:color="auto"/>
              </w:divBdr>
            </w:div>
            <w:div w:id="94788708">
              <w:marLeft w:val="0"/>
              <w:marRight w:val="0"/>
              <w:marTop w:val="0"/>
              <w:marBottom w:val="0"/>
              <w:divBdr>
                <w:top w:val="none" w:sz="0" w:space="0" w:color="auto"/>
                <w:left w:val="none" w:sz="0" w:space="0" w:color="auto"/>
                <w:bottom w:val="none" w:sz="0" w:space="0" w:color="auto"/>
                <w:right w:val="none" w:sz="0" w:space="0" w:color="auto"/>
              </w:divBdr>
            </w:div>
            <w:div w:id="2084330846">
              <w:marLeft w:val="0"/>
              <w:marRight w:val="0"/>
              <w:marTop w:val="0"/>
              <w:marBottom w:val="0"/>
              <w:divBdr>
                <w:top w:val="none" w:sz="0" w:space="0" w:color="auto"/>
                <w:left w:val="none" w:sz="0" w:space="0" w:color="auto"/>
                <w:bottom w:val="none" w:sz="0" w:space="0" w:color="auto"/>
                <w:right w:val="none" w:sz="0" w:space="0" w:color="auto"/>
              </w:divBdr>
            </w:div>
            <w:div w:id="89619655">
              <w:marLeft w:val="0"/>
              <w:marRight w:val="0"/>
              <w:marTop w:val="0"/>
              <w:marBottom w:val="0"/>
              <w:divBdr>
                <w:top w:val="none" w:sz="0" w:space="0" w:color="auto"/>
                <w:left w:val="none" w:sz="0" w:space="0" w:color="auto"/>
                <w:bottom w:val="none" w:sz="0" w:space="0" w:color="auto"/>
                <w:right w:val="none" w:sz="0" w:space="0" w:color="auto"/>
              </w:divBdr>
            </w:div>
            <w:div w:id="373427762">
              <w:marLeft w:val="0"/>
              <w:marRight w:val="0"/>
              <w:marTop w:val="0"/>
              <w:marBottom w:val="0"/>
              <w:divBdr>
                <w:top w:val="none" w:sz="0" w:space="0" w:color="auto"/>
                <w:left w:val="none" w:sz="0" w:space="0" w:color="auto"/>
                <w:bottom w:val="none" w:sz="0" w:space="0" w:color="auto"/>
                <w:right w:val="none" w:sz="0" w:space="0" w:color="auto"/>
              </w:divBdr>
            </w:div>
            <w:div w:id="646320405">
              <w:marLeft w:val="0"/>
              <w:marRight w:val="0"/>
              <w:marTop w:val="0"/>
              <w:marBottom w:val="0"/>
              <w:divBdr>
                <w:top w:val="none" w:sz="0" w:space="0" w:color="auto"/>
                <w:left w:val="none" w:sz="0" w:space="0" w:color="auto"/>
                <w:bottom w:val="none" w:sz="0" w:space="0" w:color="auto"/>
                <w:right w:val="none" w:sz="0" w:space="0" w:color="auto"/>
              </w:divBdr>
            </w:div>
            <w:div w:id="1812283730">
              <w:marLeft w:val="0"/>
              <w:marRight w:val="0"/>
              <w:marTop w:val="0"/>
              <w:marBottom w:val="0"/>
              <w:divBdr>
                <w:top w:val="none" w:sz="0" w:space="0" w:color="auto"/>
                <w:left w:val="none" w:sz="0" w:space="0" w:color="auto"/>
                <w:bottom w:val="none" w:sz="0" w:space="0" w:color="auto"/>
                <w:right w:val="none" w:sz="0" w:space="0" w:color="auto"/>
              </w:divBdr>
            </w:div>
            <w:div w:id="2098402553">
              <w:marLeft w:val="0"/>
              <w:marRight w:val="0"/>
              <w:marTop w:val="0"/>
              <w:marBottom w:val="0"/>
              <w:divBdr>
                <w:top w:val="none" w:sz="0" w:space="0" w:color="auto"/>
                <w:left w:val="none" w:sz="0" w:space="0" w:color="auto"/>
                <w:bottom w:val="none" w:sz="0" w:space="0" w:color="auto"/>
                <w:right w:val="none" w:sz="0" w:space="0" w:color="auto"/>
              </w:divBdr>
            </w:div>
            <w:div w:id="833569743">
              <w:marLeft w:val="0"/>
              <w:marRight w:val="0"/>
              <w:marTop w:val="0"/>
              <w:marBottom w:val="0"/>
              <w:divBdr>
                <w:top w:val="none" w:sz="0" w:space="0" w:color="auto"/>
                <w:left w:val="none" w:sz="0" w:space="0" w:color="auto"/>
                <w:bottom w:val="none" w:sz="0" w:space="0" w:color="auto"/>
                <w:right w:val="none" w:sz="0" w:space="0" w:color="auto"/>
              </w:divBdr>
            </w:div>
            <w:div w:id="1804693830">
              <w:marLeft w:val="0"/>
              <w:marRight w:val="0"/>
              <w:marTop w:val="0"/>
              <w:marBottom w:val="0"/>
              <w:divBdr>
                <w:top w:val="none" w:sz="0" w:space="0" w:color="auto"/>
                <w:left w:val="none" w:sz="0" w:space="0" w:color="auto"/>
                <w:bottom w:val="none" w:sz="0" w:space="0" w:color="auto"/>
                <w:right w:val="none" w:sz="0" w:space="0" w:color="auto"/>
              </w:divBdr>
            </w:div>
            <w:div w:id="687219479">
              <w:marLeft w:val="0"/>
              <w:marRight w:val="0"/>
              <w:marTop w:val="0"/>
              <w:marBottom w:val="0"/>
              <w:divBdr>
                <w:top w:val="none" w:sz="0" w:space="0" w:color="auto"/>
                <w:left w:val="none" w:sz="0" w:space="0" w:color="auto"/>
                <w:bottom w:val="none" w:sz="0" w:space="0" w:color="auto"/>
                <w:right w:val="none" w:sz="0" w:space="0" w:color="auto"/>
              </w:divBdr>
            </w:div>
            <w:div w:id="949050414">
              <w:marLeft w:val="0"/>
              <w:marRight w:val="0"/>
              <w:marTop w:val="0"/>
              <w:marBottom w:val="0"/>
              <w:divBdr>
                <w:top w:val="none" w:sz="0" w:space="0" w:color="auto"/>
                <w:left w:val="none" w:sz="0" w:space="0" w:color="auto"/>
                <w:bottom w:val="none" w:sz="0" w:space="0" w:color="auto"/>
                <w:right w:val="none" w:sz="0" w:space="0" w:color="auto"/>
              </w:divBdr>
            </w:div>
            <w:div w:id="72093282">
              <w:marLeft w:val="0"/>
              <w:marRight w:val="0"/>
              <w:marTop w:val="0"/>
              <w:marBottom w:val="0"/>
              <w:divBdr>
                <w:top w:val="none" w:sz="0" w:space="0" w:color="auto"/>
                <w:left w:val="none" w:sz="0" w:space="0" w:color="auto"/>
                <w:bottom w:val="none" w:sz="0" w:space="0" w:color="auto"/>
                <w:right w:val="none" w:sz="0" w:space="0" w:color="auto"/>
              </w:divBdr>
            </w:div>
            <w:div w:id="1469665033">
              <w:marLeft w:val="0"/>
              <w:marRight w:val="0"/>
              <w:marTop w:val="0"/>
              <w:marBottom w:val="0"/>
              <w:divBdr>
                <w:top w:val="none" w:sz="0" w:space="0" w:color="auto"/>
                <w:left w:val="none" w:sz="0" w:space="0" w:color="auto"/>
                <w:bottom w:val="none" w:sz="0" w:space="0" w:color="auto"/>
                <w:right w:val="none" w:sz="0" w:space="0" w:color="auto"/>
              </w:divBdr>
            </w:div>
            <w:div w:id="429474286">
              <w:marLeft w:val="0"/>
              <w:marRight w:val="0"/>
              <w:marTop w:val="0"/>
              <w:marBottom w:val="0"/>
              <w:divBdr>
                <w:top w:val="none" w:sz="0" w:space="0" w:color="auto"/>
                <w:left w:val="none" w:sz="0" w:space="0" w:color="auto"/>
                <w:bottom w:val="none" w:sz="0" w:space="0" w:color="auto"/>
                <w:right w:val="none" w:sz="0" w:space="0" w:color="auto"/>
              </w:divBdr>
            </w:div>
            <w:div w:id="1830556615">
              <w:marLeft w:val="0"/>
              <w:marRight w:val="0"/>
              <w:marTop w:val="0"/>
              <w:marBottom w:val="0"/>
              <w:divBdr>
                <w:top w:val="none" w:sz="0" w:space="0" w:color="auto"/>
                <w:left w:val="none" w:sz="0" w:space="0" w:color="auto"/>
                <w:bottom w:val="none" w:sz="0" w:space="0" w:color="auto"/>
                <w:right w:val="none" w:sz="0" w:space="0" w:color="auto"/>
              </w:divBdr>
            </w:div>
            <w:div w:id="1133861800">
              <w:marLeft w:val="0"/>
              <w:marRight w:val="0"/>
              <w:marTop w:val="0"/>
              <w:marBottom w:val="0"/>
              <w:divBdr>
                <w:top w:val="none" w:sz="0" w:space="0" w:color="auto"/>
                <w:left w:val="none" w:sz="0" w:space="0" w:color="auto"/>
                <w:bottom w:val="none" w:sz="0" w:space="0" w:color="auto"/>
                <w:right w:val="none" w:sz="0" w:space="0" w:color="auto"/>
              </w:divBdr>
            </w:div>
            <w:div w:id="826480010">
              <w:marLeft w:val="0"/>
              <w:marRight w:val="0"/>
              <w:marTop w:val="0"/>
              <w:marBottom w:val="0"/>
              <w:divBdr>
                <w:top w:val="none" w:sz="0" w:space="0" w:color="auto"/>
                <w:left w:val="none" w:sz="0" w:space="0" w:color="auto"/>
                <w:bottom w:val="none" w:sz="0" w:space="0" w:color="auto"/>
                <w:right w:val="none" w:sz="0" w:space="0" w:color="auto"/>
              </w:divBdr>
            </w:div>
            <w:div w:id="1576235298">
              <w:marLeft w:val="0"/>
              <w:marRight w:val="0"/>
              <w:marTop w:val="0"/>
              <w:marBottom w:val="0"/>
              <w:divBdr>
                <w:top w:val="none" w:sz="0" w:space="0" w:color="auto"/>
                <w:left w:val="none" w:sz="0" w:space="0" w:color="auto"/>
                <w:bottom w:val="none" w:sz="0" w:space="0" w:color="auto"/>
                <w:right w:val="none" w:sz="0" w:space="0" w:color="auto"/>
              </w:divBdr>
            </w:div>
            <w:div w:id="1556165914">
              <w:marLeft w:val="0"/>
              <w:marRight w:val="0"/>
              <w:marTop w:val="0"/>
              <w:marBottom w:val="0"/>
              <w:divBdr>
                <w:top w:val="none" w:sz="0" w:space="0" w:color="auto"/>
                <w:left w:val="none" w:sz="0" w:space="0" w:color="auto"/>
                <w:bottom w:val="none" w:sz="0" w:space="0" w:color="auto"/>
                <w:right w:val="none" w:sz="0" w:space="0" w:color="auto"/>
              </w:divBdr>
            </w:div>
            <w:div w:id="1097410219">
              <w:marLeft w:val="0"/>
              <w:marRight w:val="0"/>
              <w:marTop w:val="0"/>
              <w:marBottom w:val="0"/>
              <w:divBdr>
                <w:top w:val="none" w:sz="0" w:space="0" w:color="auto"/>
                <w:left w:val="none" w:sz="0" w:space="0" w:color="auto"/>
                <w:bottom w:val="none" w:sz="0" w:space="0" w:color="auto"/>
                <w:right w:val="none" w:sz="0" w:space="0" w:color="auto"/>
              </w:divBdr>
            </w:div>
            <w:div w:id="1940288035">
              <w:marLeft w:val="0"/>
              <w:marRight w:val="0"/>
              <w:marTop w:val="0"/>
              <w:marBottom w:val="0"/>
              <w:divBdr>
                <w:top w:val="none" w:sz="0" w:space="0" w:color="auto"/>
                <w:left w:val="none" w:sz="0" w:space="0" w:color="auto"/>
                <w:bottom w:val="none" w:sz="0" w:space="0" w:color="auto"/>
                <w:right w:val="none" w:sz="0" w:space="0" w:color="auto"/>
              </w:divBdr>
            </w:div>
            <w:div w:id="1505168516">
              <w:marLeft w:val="0"/>
              <w:marRight w:val="0"/>
              <w:marTop w:val="0"/>
              <w:marBottom w:val="0"/>
              <w:divBdr>
                <w:top w:val="none" w:sz="0" w:space="0" w:color="auto"/>
                <w:left w:val="none" w:sz="0" w:space="0" w:color="auto"/>
                <w:bottom w:val="none" w:sz="0" w:space="0" w:color="auto"/>
                <w:right w:val="none" w:sz="0" w:space="0" w:color="auto"/>
              </w:divBdr>
            </w:div>
            <w:div w:id="790980484">
              <w:marLeft w:val="0"/>
              <w:marRight w:val="0"/>
              <w:marTop w:val="0"/>
              <w:marBottom w:val="0"/>
              <w:divBdr>
                <w:top w:val="none" w:sz="0" w:space="0" w:color="auto"/>
                <w:left w:val="none" w:sz="0" w:space="0" w:color="auto"/>
                <w:bottom w:val="none" w:sz="0" w:space="0" w:color="auto"/>
                <w:right w:val="none" w:sz="0" w:space="0" w:color="auto"/>
              </w:divBdr>
            </w:div>
            <w:div w:id="1764377464">
              <w:marLeft w:val="0"/>
              <w:marRight w:val="0"/>
              <w:marTop w:val="0"/>
              <w:marBottom w:val="0"/>
              <w:divBdr>
                <w:top w:val="none" w:sz="0" w:space="0" w:color="auto"/>
                <w:left w:val="none" w:sz="0" w:space="0" w:color="auto"/>
                <w:bottom w:val="none" w:sz="0" w:space="0" w:color="auto"/>
                <w:right w:val="none" w:sz="0" w:space="0" w:color="auto"/>
              </w:divBdr>
            </w:div>
            <w:div w:id="1592199873">
              <w:marLeft w:val="0"/>
              <w:marRight w:val="0"/>
              <w:marTop w:val="0"/>
              <w:marBottom w:val="0"/>
              <w:divBdr>
                <w:top w:val="none" w:sz="0" w:space="0" w:color="auto"/>
                <w:left w:val="none" w:sz="0" w:space="0" w:color="auto"/>
                <w:bottom w:val="none" w:sz="0" w:space="0" w:color="auto"/>
                <w:right w:val="none" w:sz="0" w:space="0" w:color="auto"/>
              </w:divBdr>
            </w:div>
            <w:div w:id="480969650">
              <w:marLeft w:val="0"/>
              <w:marRight w:val="0"/>
              <w:marTop w:val="0"/>
              <w:marBottom w:val="0"/>
              <w:divBdr>
                <w:top w:val="none" w:sz="0" w:space="0" w:color="auto"/>
                <w:left w:val="none" w:sz="0" w:space="0" w:color="auto"/>
                <w:bottom w:val="none" w:sz="0" w:space="0" w:color="auto"/>
                <w:right w:val="none" w:sz="0" w:space="0" w:color="auto"/>
              </w:divBdr>
            </w:div>
            <w:div w:id="1372533421">
              <w:marLeft w:val="0"/>
              <w:marRight w:val="0"/>
              <w:marTop w:val="0"/>
              <w:marBottom w:val="0"/>
              <w:divBdr>
                <w:top w:val="none" w:sz="0" w:space="0" w:color="auto"/>
                <w:left w:val="none" w:sz="0" w:space="0" w:color="auto"/>
                <w:bottom w:val="none" w:sz="0" w:space="0" w:color="auto"/>
                <w:right w:val="none" w:sz="0" w:space="0" w:color="auto"/>
              </w:divBdr>
            </w:div>
            <w:div w:id="993221623">
              <w:marLeft w:val="0"/>
              <w:marRight w:val="0"/>
              <w:marTop w:val="0"/>
              <w:marBottom w:val="0"/>
              <w:divBdr>
                <w:top w:val="none" w:sz="0" w:space="0" w:color="auto"/>
                <w:left w:val="none" w:sz="0" w:space="0" w:color="auto"/>
                <w:bottom w:val="none" w:sz="0" w:space="0" w:color="auto"/>
                <w:right w:val="none" w:sz="0" w:space="0" w:color="auto"/>
              </w:divBdr>
            </w:div>
            <w:div w:id="993919325">
              <w:marLeft w:val="0"/>
              <w:marRight w:val="0"/>
              <w:marTop w:val="0"/>
              <w:marBottom w:val="0"/>
              <w:divBdr>
                <w:top w:val="none" w:sz="0" w:space="0" w:color="auto"/>
                <w:left w:val="none" w:sz="0" w:space="0" w:color="auto"/>
                <w:bottom w:val="none" w:sz="0" w:space="0" w:color="auto"/>
                <w:right w:val="none" w:sz="0" w:space="0" w:color="auto"/>
              </w:divBdr>
            </w:div>
            <w:div w:id="1705255120">
              <w:marLeft w:val="0"/>
              <w:marRight w:val="0"/>
              <w:marTop w:val="0"/>
              <w:marBottom w:val="0"/>
              <w:divBdr>
                <w:top w:val="none" w:sz="0" w:space="0" w:color="auto"/>
                <w:left w:val="none" w:sz="0" w:space="0" w:color="auto"/>
                <w:bottom w:val="none" w:sz="0" w:space="0" w:color="auto"/>
                <w:right w:val="none" w:sz="0" w:space="0" w:color="auto"/>
              </w:divBdr>
            </w:div>
            <w:div w:id="1441333893">
              <w:marLeft w:val="0"/>
              <w:marRight w:val="0"/>
              <w:marTop w:val="0"/>
              <w:marBottom w:val="0"/>
              <w:divBdr>
                <w:top w:val="none" w:sz="0" w:space="0" w:color="auto"/>
                <w:left w:val="none" w:sz="0" w:space="0" w:color="auto"/>
                <w:bottom w:val="none" w:sz="0" w:space="0" w:color="auto"/>
                <w:right w:val="none" w:sz="0" w:space="0" w:color="auto"/>
              </w:divBdr>
            </w:div>
            <w:div w:id="626354318">
              <w:marLeft w:val="0"/>
              <w:marRight w:val="0"/>
              <w:marTop w:val="0"/>
              <w:marBottom w:val="0"/>
              <w:divBdr>
                <w:top w:val="none" w:sz="0" w:space="0" w:color="auto"/>
                <w:left w:val="none" w:sz="0" w:space="0" w:color="auto"/>
                <w:bottom w:val="none" w:sz="0" w:space="0" w:color="auto"/>
                <w:right w:val="none" w:sz="0" w:space="0" w:color="auto"/>
              </w:divBdr>
            </w:div>
            <w:div w:id="1113014114">
              <w:marLeft w:val="0"/>
              <w:marRight w:val="0"/>
              <w:marTop w:val="0"/>
              <w:marBottom w:val="0"/>
              <w:divBdr>
                <w:top w:val="none" w:sz="0" w:space="0" w:color="auto"/>
                <w:left w:val="none" w:sz="0" w:space="0" w:color="auto"/>
                <w:bottom w:val="none" w:sz="0" w:space="0" w:color="auto"/>
                <w:right w:val="none" w:sz="0" w:space="0" w:color="auto"/>
              </w:divBdr>
            </w:div>
            <w:div w:id="1039939363">
              <w:marLeft w:val="0"/>
              <w:marRight w:val="0"/>
              <w:marTop w:val="0"/>
              <w:marBottom w:val="0"/>
              <w:divBdr>
                <w:top w:val="none" w:sz="0" w:space="0" w:color="auto"/>
                <w:left w:val="none" w:sz="0" w:space="0" w:color="auto"/>
                <w:bottom w:val="none" w:sz="0" w:space="0" w:color="auto"/>
                <w:right w:val="none" w:sz="0" w:space="0" w:color="auto"/>
              </w:divBdr>
            </w:div>
            <w:div w:id="1076317491">
              <w:marLeft w:val="0"/>
              <w:marRight w:val="0"/>
              <w:marTop w:val="0"/>
              <w:marBottom w:val="0"/>
              <w:divBdr>
                <w:top w:val="none" w:sz="0" w:space="0" w:color="auto"/>
                <w:left w:val="none" w:sz="0" w:space="0" w:color="auto"/>
                <w:bottom w:val="none" w:sz="0" w:space="0" w:color="auto"/>
                <w:right w:val="none" w:sz="0" w:space="0" w:color="auto"/>
              </w:divBdr>
            </w:div>
            <w:div w:id="721561722">
              <w:marLeft w:val="0"/>
              <w:marRight w:val="0"/>
              <w:marTop w:val="0"/>
              <w:marBottom w:val="0"/>
              <w:divBdr>
                <w:top w:val="none" w:sz="0" w:space="0" w:color="auto"/>
                <w:left w:val="none" w:sz="0" w:space="0" w:color="auto"/>
                <w:bottom w:val="none" w:sz="0" w:space="0" w:color="auto"/>
                <w:right w:val="none" w:sz="0" w:space="0" w:color="auto"/>
              </w:divBdr>
            </w:div>
            <w:div w:id="1852450298">
              <w:marLeft w:val="0"/>
              <w:marRight w:val="0"/>
              <w:marTop w:val="0"/>
              <w:marBottom w:val="0"/>
              <w:divBdr>
                <w:top w:val="none" w:sz="0" w:space="0" w:color="auto"/>
                <w:left w:val="none" w:sz="0" w:space="0" w:color="auto"/>
                <w:bottom w:val="none" w:sz="0" w:space="0" w:color="auto"/>
                <w:right w:val="none" w:sz="0" w:space="0" w:color="auto"/>
              </w:divBdr>
            </w:div>
            <w:div w:id="1821842463">
              <w:marLeft w:val="0"/>
              <w:marRight w:val="0"/>
              <w:marTop w:val="0"/>
              <w:marBottom w:val="0"/>
              <w:divBdr>
                <w:top w:val="none" w:sz="0" w:space="0" w:color="auto"/>
                <w:left w:val="none" w:sz="0" w:space="0" w:color="auto"/>
                <w:bottom w:val="none" w:sz="0" w:space="0" w:color="auto"/>
                <w:right w:val="none" w:sz="0" w:space="0" w:color="auto"/>
              </w:divBdr>
            </w:div>
            <w:div w:id="1373650640">
              <w:marLeft w:val="0"/>
              <w:marRight w:val="0"/>
              <w:marTop w:val="0"/>
              <w:marBottom w:val="0"/>
              <w:divBdr>
                <w:top w:val="none" w:sz="0" w:space="0" w:color="auto"/>
                <w:left w:val="none" w:sz="0" w:space="0" w:color="auto"/>
                <w:bottom w:val="none" w:sz="0" w:space="0" w:color="auto"/>
                <w:right w:val="none" w:sz="0" w:space="0" w:color="auto"/>
              </w:divBdr>
            </w:div>
            <w:div w:id="1585913804">
              <w:marLeft w:val="0"/>
              <w:marRight w:val="0"/>
              <w:marTop w:val="0"/>
              <w:marBottom w:val="0"/>
              <w:divBdr>
                <w:top w:val="none" w:sz="0" w:space="0" w:color="auto"/>
                <w:left w:val="none" w:sz="0" w:space="0" w:color="auto"/>
                <w:bottom w:val="none" w:sz="0" w:space="0" w:color="auto"/>
                <w:right w:val="none" w:sz="0" w:space="0" w:color="auto"/>
              </w:divBdr>
            </w:div>
            <w:div w:id="1458260728">
              <w:marLeft w:val="0"/>
              <w:marRight w:val="0"/>
              <w:marTop w:val="0"/>
              <w:marBottom w:val="0"/>
              <w:divBdr>
                <w:top w:val="none" w:sz="0" w:space="0" w:color="auto"/>
                <w:left w:val="none" w:sz="0" w:space="0" w:color="auto"/>
                <w:bottom w:val="none" w:sz="0" w:space="0" w:color="auto"/>
                <w:right w:val="none" w:sz="0" w:space="0" w:color="auto"/>
              </w:divBdr>
            </w:div>
            <w:div w:id="566960379">
              <w:marLeft w:val="0"/>
              <w:marRight w:val="0"/>
              <w:marTop w:val="0"/>
              <w:marBottom w:val="0"/>
              <w:divBdr>
                <w:top w:val="none" w:sz="0" w:space="0" w:color="auto"/>
                <w:left w:val="none" w:sz="0" w:space="0" w:color="auto"/>
                <w:bottom w:val="none" w:sz="0" w:space="0" w:color="auto"/>
                <w:right w:val="none" w:sz="0" w:space="0" w:color="auto"/>
              </w:divBdr>
            </w:div>
            <w:div w:id="1585455417">
              <w:marLeft w:val="0"/>
              <w:marRight w:val="0"/>
              <w:marTop w:val="0"/>
              <w:marBottom w:val="0"/>
              <w:divBdr>
                <w:top w:val="none" w:sz="0" w:space="0" w:color="auto"/>
                <w:left w:val="none" w:sz="0" w:space="0" w:color="auto"/>
                <w:bottom w:val="none" w:sz="0" w:space="0" w:color="auto"/>
                <w:right w:val="none" w:sz="0" w:space="0" w:color="auto"/>
              </w:divBdr>
            </w:div>
            <w:div w:id="506943830">
              <w:marLeft w:val="0"/>
              <w:marRight w:val="0"/>
              <w:marTop w:val="0"/>
              <w:marBottom w:val="0"/>
              <w:divBdr>
                <w:top w:val="none" w:sz="0" w:space="0" w:color="auto"/>
                <w:left w:val="none" w:sz="0" w:space="0" w:color="auto"/>
                <w:bottom w:val="none" w:sz="0" w:space="0" w:color="auto"/>
                <w:right w:val="none" w:sz="0" w:space="0" w:color="auto"/>
              </w:divBdr>
            </w:div>
            <w:div w:id="1726831917">
              <w:marLeft w:val="0"/>
              <w:marRight w:val="0"/>
              <w:marTop w:val="0"/>
              <w:marBottom w:val="0"/>
              <w:divBdr>
                <w:top w:val="none" w:sz="0" w:space="0" w:color="auto"/>
                <w:left w:val="none" w:sz="0" w:space="0" w:color="auto"/>
                <w:bottom w:val="none" w:sz="0" w:space="0" w:color="auto"/>
                <w:right w:val="none" w:sz="0" w:space="0" w:color="auto"/>
              </w:divBdr>
            </w:div>
            <w:div w:id="641228491">
              <w:marLeft w:val="0"/>
              <w:marRight w:val="0"/>
              <w:marTop w:val="0"/>
              <w:marBottom w:val="0"/>
              <w:divBdr>
                <w:top w:val="none" w:sz="0" w:space="0" w:color="auto"/>
                <w:left w:val="none" w:sz="0" w:space="0" w:color="auto"/>
                <w:bottom w:val="none" w:sz="0" w:space="0" w:color="auto"/>
                <w:right w:val="none" w:sz="0" w:space="0" w:color="auto"/>
              </w:divBdr>
            </w:div>
            <w:div w:id="788011546">
              <w:marLeft w:val="0"/>
              <w:marRight w:val="0"/>
              <w:marTop w:val="0"/>
              <w:marBottom w:val="0"/>
              <w:divBdr>
                <w:top w:val="none" w:sz="0" w:space="0" w:color="auto"/>
                <w:left w:val="none" w:sz="0" w:space="0" w:color="auto"/>
                <w:bottom w:val="none" w:sz="0" w:space="0" w:color="auto"/>
                <w:right w:val="none" w:sz="0" w:space="0" w:color="auto"/>
              </w:divBdr>
            </w:div>
            <w:div w:id="1642036111">
              <w:marLeft w:val="0"/>
              <w:marRight w:val="0"/>
              <w:marTop w:val="0"/>
              <w:marBottom w:val="0"/>
              <w:divBdr>
                <w:top w:val="none" w:sz="0" w:space="0" w:color="auto"/>
                <w:left w:val="none" w:sz="0" w:space="0" w:color="auto"/>
                <w:bottom w:val="none" w:sz="0" w:space="0" w:color="auto"/>
                <w:right w:val="none" w:sz="0" w:space="0" w:color="auto"/>
              </w:divBdr>
            </w:div>
            <w:div w:id="1362391296">
              <w:marLeft w:val="0"/>
              <w:marRight w:val="0"/>
              <w:marTop w:val="0"/>
              <w:marBottom w:val="0"/>
              <w:divBdr>
                <w:top w:val="none" w:sz="0" w:space="0" w:color="auto"/>
                <w:left w:val="none" w:sz="0" w:space="0" w:color="auto"/>
                <w:bottom w:val="none" w:sz="0" w:space="0" w:color="auto"/>
                <w:right w:val="none" w:sz="0" w:space="0" w:color="auto"/>
              </w:divBdr>
            </w:div>
            <w:div w:id="1083141746">
              <w:marLeft w:val="0"/>
              <w:marRight w:val="0"/>
              <w:marTop w:val="0"/>
              <w:marBottom w:val="0"/>
              <w:divBdr>
                <w:top w:val="none" w:sz="0" w:space="0" w:color="auto"/>
                <w:left w:val="none" w:sz="0" w:space="0" w:color="auto"/>
                <w:bottom w:val="none" w:sz="0" w:space="0" w:color="auto"/>
                <w:right w:val="none" w:sz="0" w:space="0" w:color="auto"/>
              </w:divBdr>
            </w:div>
            <w:div w:id="1069495258">
              <w:marLeft w:val="0"/>
              <w:marRight w:val="0"/>
              <w:marTop w:val="0"/>
              <w:marBottom w:val="0"/>
              <w:divBdr>
                <w:top w:val="none" w:sz="0" w:space="0" w:color="auto"/>
                <w:left w:val="none" w:sz="0" w:space="0" w:color="auto"/>
                <w:bottom w:val="none" w:sz="0" w:space="0" w:color="auto"/>
                <w:right w:val="none" w:sz="0" w:space="0" w:color="auto"/>
              </w:divBdr>
            </w:div>
            <w:div w:id="1352797371">
              <w:marLeft w:val="0"/>
              <w:marRight w:val="0"/>
              <w:marTop w:val="0"/>
              <w:marBottom w:val="0"/>
              <w:divBdr>
                <w:top w:val="none" w:sz="0" w:space="0" w:color="auto"/>
                <w:left w:val="none" w:sz="0" w:space="0" w:color="auto"/>
                <w:bottom w:val="none" w:sz="0" w:space="0" w:color="auto"/>
                <w:right w:val="none" w:sz="0" w:space="0" w:color="auto"/>
              </w:divBdr>
            </w:div>
            <w:div w:id="1834905052">
              <w:marLeft w:val="0"/>
              <w:marRight w:val="0"/>
              <w:marTop w:val="0"/>
              <w:marBottom w:val="0"/>
              <w:divBdr>
                <w:top w:val="none" w:sz="0" w:space="0" w:color="auto"/>
                <w:left w:val="none" w:sz="0" w:space="0" w:color="auto"/>
                <w:bottom w:val="none" w:sz="0" w:space="0" w:color="auto"/>
                <w:right w:val="none" w:sz="0" w:space="0" w:color="auto"/>
              </w:divBdr>
            </w:div>
            <w:div w:id="6815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4444">
      <w:bodyDiv w:val="1"/>
      <w:marLeft w:val="0"/>
      <w:marRight w:val="0"/>
      <w:marTop w:val="0"/>
      <w:marBottom w:val="0"/>
      <w:divBdr>
        <w:top w:val="none" w:sz="0" w:space="0" w:color="auto"/>
        <w:left w:val="none" w:sz="0" w:space="0" w:color="auto"/>
        <w:bottom w:val="none" w:sz="0" w:space="0" w:color="auto"/>
        <w:right w:val="none" w:sz="0" w:space="0" w:color="auto"/>
      </w:divBdr>
      <w:divsChild>
        <w:div w:id="1300379409">
          <w:marLeft w:val="0"/>
          <w:marRight w:val="0"/>
          <w:marTop w:val="0"/>
          <w:marBottom w:val="0"/>
          <w:divBdr>
            <w:top w:val="none" w:sz="0" w:space="0" w:color="auto"/>
            <w:left w:val="none" w:sz="0" w:space="0" w:color="auto"/>
            <w:bottom w:val="none" w:sz="0" w:space="0" w:color="auto"/>
            <w:right w:val="none" w:sz="0" w:space="0" w:color="auto"/>
          </w:divBdr>
        </w:div>
        <w:div w:id="296227242">
          <w:marLeft w:val="0"/>
          <w:marRight w:val="0"/>
          <w:marTop w:val="0"/>
          <w:marBottom w:val="0"/>
          <w:divBdr>
            <w:top w:val="none" w:sz="0" w:space="0" w:color="auto"/>
            <w:left w:val="none" w:sz="0" w:space="0" w:color="auto"/>
            <w:bottom w:val="none" w:sz="0" w:space="0" w:color="auto"/>
            <w:right w:val="none" w:sz="0" w:space="0" w:color="auto"/>
          </w:divBdr>
        </w:div>
        <w:div w:id="781724478">
          <w:marLeft w:val="0"/>
          <w:marRight w:val="0"/>
          <w:marTop w:val="0"/>
          <w:marBottom w:val="0"/>
          <w:divBdr>
            <w:top w:val="none" w:sz="0" w:space="0" w:color="auto"/>
            <w:left w:val="none" w:sz="0" w:space="0" w:color="auto"/>
            <w:bottom w:val="none" w:sz="0" w:space="0" w:color="auto"/>
            <w:right w:val="none" w:sz="0" w:space="0" w:color="auto"/>
          </w:divBdr>
        </w:div>
        <w:div w:id="192697890">
          <w:marLeft w:val="0"/>
          <w:marRight w:val="0"/>
          <w:marTop w:val="0"/>
          <w:marBottom w:val="0"/>
          <w:divBdr>
            <w:top w:val="none" w:sz="0" w:space="0" w:color="auto"/>
            <w:left w:val="none" w:sz="0" w:space="0" w:color="auto"/>
            <w:bottom w:val="none" w:sz="0" w:space="0" w:color="auto"/>
            <w:right w:val="none" w:sz="0" w:space="0" w:color="auto"/>
          </w:divBdr>
        </w:div>
        <w:div w:id="122502824">
          <w:marLeft w:val="0"/>
          <w:marRight w:val="0"/>
          <w:marTop w:val="0"/>
          <w:marBottom w:val="0"/>
          <w:divBdr>
            <w:top w:val="none" w:sz="0" w:space="0" w:color="auto"/>
            <w:left w:val="none" w:sz="0" w:space="0" w:color="auto"/>
            <w:bottom w:val="none" w:sz="0" w:space="0" w:color="auto"/>
            <w:right w:val="none" w:sz="0" w:space="0" w:color="auto"/>
          </w:divBdr>
        </w:div>
        <w:div w:id="1165048248">
          <w:marLeft w:val="0"/>
          <w:marRight w:val="0"/>
          <w:marTop w:val="0"/>
          <w:marBottom w:val="0"/>
          <w:divBdr>
            <w:top w:val="none" w:sz="0" w:space="0" w:color="auto"/>
            <w:left w:val="none" w:sz="0" w:space="0" w:color="auto"/>
            <w:bottom w:val="none" w:sz="0" w:space="0" w:color="auto"/>
            <w:right w:val="none" w:sz="0" w:space="0" w:color="auto"/>
          </w:divBdr>
        </w:div>
        <w:div w:id="1425567745">
          <w:marLeft w:val="0"/>
          <w:marRight w:val="0"/>
          <w:marTop w:val="0"/>
          <w:marBottom w:val="0"/>
          <w:divBdr>
            <w:top w:val="none" w:sz="0" w:space="0" w:color="auto"/>
            <w:left w:val="none" w:sz="0" w:space="0" w:color="auto"/>
            <w:bottom w:val="none" w:sz="0" w:space="0" w:color="auto"/>
            <w:right w:val="none" w:sz="0" w:space="0" w:color="auto"/>
          </w:divBdr>
        </w:div>
        <w:div w:id="2087921533">
          <w:marLeft w:val="0"/>
          <w:marRight w:val="0"/>
          <w:marTop w:val="0"/>
          <w:marBottom w:val="0"/>
          <w:divBdr>
            <w:top w:val="none" w:sz="0" w:space="0" w:color="auto"/>
            <w:left w:val="none" w:sz="0" w:space="0" w:color="auto"/>
            <w:bottom w:val="none" w:sz="0" w:space="0" w:color="auto"/>
            <w:right w:val="none" w:sz="0" w:space="0" w:color="auto"/>
          </w:divBdr>
        </w:div>
        <w:div w:id="1906405150">
          <w:marLeft w:val="0"/>
          <w:marRight w:val="0"/>
          <w:marTop w:val="0"/>
          <w:marBottom w:val="0"/>
          <w:divBdr>
            <w:top w:val="none" w:sz="0" w:space="0" w:color="auto"/>
            <w:left w:val="none" w:sz="0" w:space="0" w:color="auto"/>
            <w:bottom w:val="none" w:sz="0" w:space="0" w:color="auto"/>
            <w:right w:val="none" w:sz="0" w:space="0" w:color="auto"/>
          </w:divBdr>
        </w:div>
        <w:div w:id="2044136056">
          <w:marLeft w:val="0"/>
          <w:marRight w:val="0"/>
          <w:marTop w:val="0"/>
          <w:marBottom w:val="0"/>
          <w:divBdr>
            <w:top w:val="none" w:sz="0" w:space="0" w:color="auto"/>
            <w:left w:val="none" w:sz="0" w:space="0" w:color="auto"/>
            <w:bottom w:val="none" w:sz="0" w:space="0" w:color="auto"/>
            <w:right w:val="none" w:sz="0" w:space="0" w:color="auto"/>
          </w:divBdr>
        </w:div>
        <w:div w:id="528949903">
          <w:marLeft w:val="0"/>
          <w:marRight w:val="0"/>
          <w:marTop w:val="0"/>
          <w:marBottom w:val="0"/>
          <w:divBdr>
            <w:top w:val="none" w:sz="0" w:space="0" w:color="auto"/>
            <w:left w:val="none" w:sz="0" w:space="0" w:color="auto"/>
            <w:bottom w:val="none" w:sz="0" w:space="0" w:color="auto"/>
            <w:right w:val="none" w:sz="0" w:space="0" w:color="auto"/>
          </w:divBdr>
        </w:div>
        <w:div w:id="1555964891">
          <w:marLeft w:val="0"/>
          <w:marRight w:val="0"/>
          <w:marTop w:val="0"/>
          <w:marBottom w:val="0"/>
          <w:divBdr>
            <w:top w:val="none" w:sz="0" w:space="0" w:color="auto"/>
            <w:left w:val="none" w:sz="0" w:space="0" w:color="auto"/>
            <w:bottom w:val="none" w:sz="0" w:space="0" w:color="auto"/>
            <w:right w:val="none" w:sz="0" w:space="0" w:color="auto"/>
          </w:divBdr>
        </w:div>
        <w:div w:id="145363757">
          <w:marLeft w:val="0"/>
          <w:marRight w:val="0"/>
          <w:marTop w:val="0"/>
          <w:marBottom w:val="0"/>
          <w:divBdr>
            <w:top w:val="none" w:sz="0" w:space="0" w:color="auto"/>
            <w:left w:val="none" w:sz="0" w:space="0" w:color="auto"/>
            <w:bottom w:val="none" w:sz="0" w:space="0" w:color="auto"/>
            <w:right w:val="none" w:sz="0" w:space="0" w:color="auto"/>
          </w:divBdr>
        </w:div>
        <w:div w:id="772942453">
          <w:marLeft w:val="0"/>
          <w:marRight w:val="0"/>
          <w:marTop w:val="0"/>
          <w:marBottom w:val="0"/>
          <w:divBdr>
            <w:top w:val="none" w:sz="0" w:space="0" w:color="auto"/>
            <w:left w:val="none" w:sz="0" w:space="0" w:color="auto"/>
            <w:bottom w:val="none" w:sz="0" w:space="0" w:color="auto"/>
            <w:right w:val="none" w:sz="0" w:space="0" w:color="auto"/>
          </w:divBdr>
        </w:div>
        <w:div w:id="1693607732">
          <w:marLeft w:val="0"/>
          <w:marRight w:val="0"/>
          <w:marTop w:val="0"/>
          <w:marBottom w:val="0"/>
          <w:divBdr>
            <w:top w:val="none" w:sz="0" w:space="0" w:color="auto"/>
            <w:left w:val="none" w:sz="0" w:space="0" w:color="auto"/>
            <w:bottom w:val="none" w:sz="0" w:space="0" w:color="auto"/>
            <w:right w:val="none" w:sz="0" w:space="0" w:color="auto"/>
          </w:divBdr>
        </w:div>
        <w:div w:id="1369450355">
          <w:marLeft w:val="0"/>
          <w:marRight w:val="0"/>
          <w:marTop w:val="0"/>
          <w:marBottom w:val="0"/>
          <w:divBdr>
            <w:top w:val="none" w:sz="0" w:space="0" w:color="auto"/>
            <w:left w:val="none" w:sz="0" w:space="0" w:color="auto"/>
            <w:bottom w:val="none" w:sz="0" w:space="0" w:color="auto"/>
            <w:right w:val="none" w:sz="0" w:space="0" w:color="auto"/>
          </w:divBdr>
        </w:div>
        <w:div w:id="118650741">
          <w:marLeft w:val="0"/>
          <w:marRight w:val="0"/>
          <w:marTop w:val="0"/>
          <w:marBottom w:val="0"/>
          <w:divBdr>
            <w:top w:val="none" w:sz="0" w:space="0" w:color="auto"/>
            <w:left w:val="none" w:sz="0" w:space="0" w:color="auto"/>
            <w:bottom w:val="none" w:sz="0" w:space="0" w:color="auto"/>
            <w:right w:val="none" w:sz="0" w:space="0" w:color="auto"/>
          </w:divBdr>
        </w:div>
        <w:div w:id="1546679078">
          <w:marLeft w:val="0"/>
          <w:marRight w:val="0"/>
          <w:marTop w:val="0"/>
          <w:marBottom w:val="0"/>
          <w:divBdr>
            <w:top w:val="none" w:sz="0" w:space="0" w:color="auto"/>
            <w:left w:val="none" w:sz="0" w:space="0" w:color="auto"/>
            <w:bottom w:val="none" w:sz="0" w:space="0" w:color="auto"/>
            <w:right w:val="none" w:sz="0" w:space="0" w:color="auto"/>
          </w:divBdr>
        </w:div>
        <w:div w:id="768887112">
          <w:marLeft w:val="0"/>
          <w:marRight w:val="0"/>
          <w:marTop w:val="0"/>
          <w:marBottom w:val="0"/>
          <w:divBdr>
            <w:top w:val="none" w:sz="0" w:space="0" w:color="auto"/>
            <w:left w:val="none" w:sz="0" w:space="0" w:color="auto"/>
            <w:bottom w:val="none" w:sz="0" w:space="0" w:color="auto"/>
            <w:right w:val="none" w:sz="0" w:space="0" w:color="auto"/>
          </w:divBdr>
        </w:div>
        <w:div w:id="1534348352">
          <w:marLeft w:val="0"/>
          <w:marRight w:val="0"/>
          <w:marTop w:val="0"/>
          <w:marBottom w:val="0"/>
          <w:divBdr>
            <w:top w:val="none" w:sz="0" w:space="0" w:color="auto"/>
            <w:left w:val="none" w:sz="0" w:space="0" w:color="auto"/>
            <w:bottom w:val="none" w:sz="0" w:space="0" w:color="auto"/>
            <w:right w:val="none" w:sz="0" w:space="0" w:color="auto"/>
          </w:divBdr>
        </w:div>
        <w:div w:id="1596860764">
          <w:marLeft w:val="0"/>
          <w:marRight w:val="0"/>
          <w:marTop w:val="0"/>
          <w:marBottom w:val="0"/>
          <w:divBdr>
            <w:top w:val="none" w:sz="0" w:space="0" w:color="auto"/>
            <w:left w:val="none" w:sz="0" w:space="0" w:color="auto"/>
            <w:bottom w:val="none" w:sz="0" w:space="0" w:color="auto"/>
            <w:right w:val="none" w:sz="0" w:space="0" w:color="auto"/>
          </w:divBdr>
        </w:div>
        <w:div w:id="1377777398">
          <w:marLeft w:val="0"/>
          <w:marRight w:val="0"/>
          <w:marTop w:val="0"/>
          <w:marBottom w:val="0"/>
          <w:divBdr>
            <w:top w:val="none" w:sz="0" w:space="0" w:color="auto"/>
            <w:left w:val="none" w:sz="0" w:space="0" w:color="auto"/>
            <w:bottom w:val="none" w:sz="0" w:space="0" w:color="auto"/>
            <w:right w:val="none" w:sz="0" w:space="0" w:color="auto"/>
          </w:divBdr>
        </w:div>
        <w:div w:id="617687740">
          <w:marLeft w:val="0"/>
          <w:marRight w:val="0"/>
          <w:marTop w:val="0"/>
          <w:marBottom w:val="0"/>
          <w:divBdr>
            <w:top w:val="none" w:sz="0" w:space="0" w:color="auto"/>
            <w:left w:val="none" w:sz="0" w:space="0" w:color="auto"/>
            <w:bottom w:val="none" w:sz="0" w:space="0" w:color="auto"/>
            <w:right w:val="none" w:sz="0" w:space="0" w:color="auto"/>
          </w:divBdr>
        </w:div>
        <w:div w:id="2040663489">
          <w:marLeft w:val="0"/>
          <w:marRight w:val="0"/>
          <w:marTop w:val="0"/>
          <w:marBottom w:val="0"/>
          <w:divBdr>
            <w:top w:val="none" w:sz="0" w:space="0" w:color="auto"/>
            <w:left w:val="none" w:sz="0" w:space="0" w:color="auto"/>
            <w:bottom w:val="none" w:sz="0" w:space="0" w:color="auto"/>
            <w:right w:val="none" w:sz="0" w:space="0" w:color="auto"/>
          </w:divBdr>
        </w:div>
        <w:div w:id="722023773">
          <w:marLeft w:val="0"/>
          <w:marRight w:val="0"/>
          <w:marTop w:val="0"/>
          <w:marBottom w:val="0"/>
          <w:divBdr>
            <w:top w:val="none" w:sz="0" w:space="0" w:color="auto"/>
            <w:left w:val="none" w:sz="0" w:space="0" w:color="auto"/>
            <w:bottom w:val="none" w:sz="0" w:space="0" w:color="auto"/>
            <w:right w:val="none" w:sz="0" w:space="0" w:color="auto"/>
          </w:divBdr>
        </w:div>
        <w:div w:id="1426685089">
          <w:marLeft w:val="0"/>
          <w:marRight w:val="0"/>
          <w:marTop w:val="0"/>
          <w:marBottom w:val="0"/>
          <w:divBdr>
            <w:top w:val="none" w:sz="0" w:space="0" w:color="auto"/>
            <w:left w:val="none" w:sz="0" w:space="0" w:color="auto"/>
            <w:bottom w:val="none" w:sz="0" w:space="0" w:color="auto"/>
            <w:right w:val="none" w:sz="0" w:space="0" w:color="auto"/>
          </w:divBdr>
        </w:div>
        <w:div w:id="1280842257">
          <w:marLeft w:val="0"/>
          <w:marRight w:val="0"/>
          <w:marTop w:val="0"/>
          <w:marBottom w:val="0"/>
          <w:divBdr>
            <w:top w:val="none" w:sz="0" w:space="0" w:color="auto"/>
            <w:left w:val="none" w:sz="0" w:space="0" w:color="auto"/>
            <w:bottom w:val="none" w:sz="0" w:space="0" w:color="auto"/>
            <w:right w:val="none" w:sz="0" w:space="0" w:color="auto"/>
          </w:divBdr>
        </w:div>
        <w:div w:id="482620794">
          <w:marLeft w:val="0"/>
          <w:marRight w:val="0"/>
          <w:marTop w:val="0"/>
          <w:marBottom w:val="0"/>
          <w:divBdr>
            <w:top w:val="none" w:sz="0" w:space="0" w:color="auto"/>
            <w:left w:val="none" w:sz="0" w:space="0" w:color="auto"/>
            <w:bottom w:val="none" w:sz="0" w:space="0" w:color="auto"/>
            <w:right w:val="none" w:sz="0" w:space="0" w:color="auto"/>
          </w:divBdr>
        </w:div>
        <w:div w:id="643192984">
          <w:marLeft w:val="0"/>
          <w:marRight w:val="0"/>
          <w:marTop w:val="0"/>
          <w:marBottom w:val="0"/>
          <w:divBdr>
            <w:top w:val="none" w:sz="0" w:space="0" w:color="auto"/>
            <w:left w:val="none" w:sz="0" w:space="0" w:color="auto"/>
            <w:bottom w:val="none" w:sz="0" w:space="0" w:color="auto"/>
            <w:right w:val="none" w:sz="0" w:space="0" w:color="auto"/>
          </w:divBdr>
        </w:div>
        <w:div w:id="1841848207">
          <w:marLeft w:val="0"/>
          <w:marRight w:val="0"/>
          <w:marTop w:val="0"/>
          <w:marBottom w:val="0"/>
          <w:divBdr>
            <w:top w:val="none" w:sz="0" w:space="0" w:color="auto"/>
            <w:left w:val="none" w:sz="0" w:space="0" w:color="auto"/>
            <w:bottom w:val="none" w:sz="0" w:space="0" w:color="auto"/>
            <w:right w:val="none" w:sz="0" w:space="0" w:color="auto"/>
          </w:divBdr>
        </w:div>
        <w:div w:id="428739245">
          <w:marLeft w:val="0"/>
          <w:marRight w:val="0"/>
          <w:marTop w:val="0"/>
          <w:marBottom w:val="0"/>
          <w:divBdr>
            <w:top w:val="none" w:sz="0" w:space="0" w:color="auto"/>
            <w:left w:val="none" w:sz="0" w:space="0" w:color="auto"/>
            <w:bottom w:val="none" w:sz="0" w:space="0" w:color="auto"/>
            <w:right w:val="none" w:sz="0" w:space="0" w:color="auto"/>
          </w:divBdr>
        </w:div>
        <w:div w:id="414978783">
          <w:marLeft w:val="0"/>
          <w:marRight w:val="0"/>
          <w:marTop w:val="0"/>
          <w:marBottom w:val="0"/>
          <w:divBdr>
            <w:top w:val="none" w:sz="0" w:space="0" w:color="auto"/>
            <w:left w:val="none" w:sz="0" w:space="0" w:color="auto"/>
            <w:bottom w:val="none" w:sz="0" w:space="0" w:color="auto"/>
            <w:right w:val="none" w:sz="0" w:space="0" w:color="auto"/>
          </w:divBdr>
        </w:div>
        <w:div w:id="2100248954">
          <w:marLeft w:val="0"/>
          <w:marRight w:val="0"/>
          <w:marTop w:val="0"/>
          <w:marBottom w:val="0"/>
          <w:divBdr>
            <w:top w:val="none" w:sz="0" w:space="0" w:color="auto"/>
            <w:left w:val="none" w:sz="0" w:space="0" w:color="auto"/>
            <w:bottom w:val="none" w:sz="0" w:space="0" w:color="auto"/>
            <w:right w:val="none" w:sz="0" w:space="0" w:color="auto"/>
          </w:divBdr>
        </w:div>
        <w:div w:id="1885214231">
          <w:marLeft w:val="0"/>
          <w:marRight w:val="0"/>
          <w:marTop w:val="0"/>
          <w:marBottom w:val="0"/>
          <w:divBdr>
            <w:top w:val="none" w:sz="0" w:space="0" w:color="auto"/>
            <w:left w:val="none" w:sz="0" w:space="0" w:color="auto"/>
            <w:bottom w:val="none" w:sz="0" w:space="0" w:color="auto"/>
            <w:right w:val="none" w:sz="0" w:space="0" w:color="auto"/>
          </w:divBdr>
        </w:div>
        <w:div w:id="2104572826">
          <w:marLeft w:val="0"/>
          <w:marRight w:val="0"/>
          <w:marTop w:val="0"/>
          <w:marBottom w:val="0"/>
          <w:divBdr>
            <w:top w:val="none" w:sz="0" w:space="0" w:color="auto"/>
            <w:left w:val="none" w:sz="0" w:space="0" w:color="auto"/>
            <w:bottom w:val="none" w:sz="0" w:space="0" w:color="auto"/>
            <w:right w:val="none" w:sz="0" w:space="0" w:color="auto"/>
          </w:divBdr>
        </w:div>
        <w:div w:id="686176340">
          <w:marLeft w:val="0"/>
          <w:marRight w:val="0"/>
          <w:marTop w:val="0"/>
          <w:marBottom w:val="0"/>
          <w:divBdr>
            <w:top w:val="none" w:sz="0" w:space="0" w:color="auto"/>
            <w:left w:val="none" w:sz="0" w:space="0" w:color="auto"/>
            <w:bottom w:val="none" w:sz="0" w:space="0" w:color="auto"/>
            <w:right w:val="none" w:sz="0" w:space="0" w:color="auto"/>
          </w:divBdr>
        </w:div>
        <w:div w:id="175114647">
          <w:marLeft w:val="0"/>
          <w:marRight w:val="0"/>
          <w:marTop w:val="0"/>
          <w:marBottom w:val="0"/>
          <w:divBdr>
            <w:top w:val="none" w:sz="0" w:space="0" w:color="auto"/>
            <w:left w:val="none" w:sz="0" w:space="0" w:color="auto"/>
            <w:bottom w:val="none" w:sz="0" w:space="0" w:color="auto"/>
            <w:right w:val="none" w:sz="0" w:space="0" w:color="auto"/>
          </w:divBdr>
        </w:div>
        <w:div w:id="1707411060">
          <w:marLeft w:val="0"/>
          <w:marRight w:val="0"/>
          <w:marTop w:val="0"/>
          <w:marBottom w:val="0"/>
          <w:divBdr>
            <w:top w:val="none" w:sz="0" w:space="0" w:color="auto"/>
            <w:left w:val="none" w:sz="0" w:space="0" w:color="auto"/>
            <w:bottom w:val="none" w:sz="0" w:space="0" w:color="auto"/>
            <w:right w:val="none" w:sz="0" w:space="0" w:color="auto"/>
          </w:divBdr>
        </w:div>
        <w:div w:id="226033682">
          <w:marLeft w:val="0"/>
          <w:marRight w:val="0"/>
          <w:marTop w:val="0"/>
          <w:marBottom w:val="0"/>
          <w:divBdr>
            <w:top w:val="none" w:sz="0" w:space="0" w:color="auto"/>
            <w:left w:val="none" w:sz="0" w:space="0" w:color="auto"/>
            <w:bottom w:val="none" w:sz="0" w:space="0" w:color="auto"/>
            <w:right w:val="none" w:sz="0" w:space="0" w:color="auto"/>
          </w:divBdr>
        </w:div>
        <w:div w:id="1161770947">
          <w:marLeft w:val="0"/>
          <w:marRight w:val="0"/>
          <w:marTop w:val="0"/>
          <w:marBottom w:val="0"/>
          <w:divBdr>
            <w:top w:val="none" w:sz="0" w:space="0" w:color="auto"/>
            <w:left w:val="none" w:sz="0" w:space="0" w:color="auto"/>
            <w:bottom w:val="none" w:sz="0" w:space="0" w:color="auto"/>
            <w:right w:val="none" w:sz="0" w:space="0" w:color="auto"/>
          </w:divBdr>
        </w:div>
        <w:div w:id="1408461762">
          <w:marLeft w:val="0"/>
          <w:marRight w:val="0"/>
          <w:marTop w:val="0"/>
          <w:marBottom w:val="0"/>
          <w:divBdr>
            <w:top w:val="none" w:sz="0" w:space="0" w:color="auto"/>
            <w:left w:val="none" w:sz="0" w:space="0" w:color="auto"/>
            <w:bottom w:val="none" w:sz="0" w:space="0" w:color="auto"/>
            <w:right w:val="none" w:sz="0" w:space="0" w:color="auto"/>
          </w:divBdr>
        </w:div>
        <w:div w:id="593168447">
          <w:marLeft w:val="0"/>
          <w:marRight w:val="0"/>
          <w:marTop w:val="0"/>
          <w:marBottom w:val="0"/>
          <w:divBdr>
            <w:top w:val="none" w:sz="0" w:space="0" w:color="auto"/>
            <w:left w:val="none" w:sz="0" w:space="0" w:color="auto"/>
            <w:bottom w:val="none" w:sz="0" w:space="0" w:color="auto"/>
            <w:right w:val="none" w:sz="0" w:space="0" w:color="auto"/>
          </w:divBdr>
        </w:div>
        <w:div w:id="1807046269">
          <w:marLeft w:val="0"/>
          <w:marRight w:val="0"/>
          <w:marTop w:val="0"/>
          <w:marBottom w:val="0"/>
          <w:divBdr>
            <w:top w:val="none" w:sz="0" w:space="0" w:color="auto"/>
            <w:left w:val="none" w:sz="0" w:space="0" w:color="auto"/>
            <w:bottom w:val="none" w:sz="0" w:space="0" w:color="auto"/>
            <w:right w:val="none" w:sz="0" w:space="0" w:color="auto"/>
          </w:divBdr>
        </w:div>
        <w:div w:id="619841398">
          <w:marLeft w:val="0"/>
          <w:marRight w:val="0"/>
          <w:marTop w:val="0"/>
          <w:marBottom w:val="0"/>
          <w:divBdr>
            <w:top w:val="none" w:sz="0" w:space="0" w:color="auto"/>
            <w:left w:val="none" w:sz="0" w:space="0" w:color="auto"/>
            <w:bottom w:val="none" w:sz="0" w:space="0" w:color="auto"/>
            <w:right w:val="none" w:sz="0" w:space="0" w:color="auto"/>
          </w:divBdr>
        </w:div>
        <w:div w:id="1096754993">
          <w:marLeft w:val="0"/>
          <w:marRight w:val="0"/>
          <w:marTop w:val="0"/>
          <w:marBottom w:val="0"/>
          <w:divBdr>
            <w:top w:val="none" w:sz="0" w:space="0" w:color="auto"/>
            <w:left w:val="none" w:sz="0" w:space="0" w:color="auto"/>
            <w:bottom w:val="none" w:sz="0" w:space="0" w:color="auto"/>
            <w:right w:val="none" w:sz="0" w:space="0" w:color="auto"/>
          </w:divBdr>
        </w:div>
        <w:div w:id="156924634">
          <w:marLeft w:val="0"/>
          <w:marRight w:val="0"/>
          <w:marTop w:val="0"/>
          <w:marBottom w:val="0"/>
          <w:divBdr>
            <w:top w:val="none" w:sz="0" w:space="0" w:color="auto"/>
            <w:left w:val="none" w:sz="0" w:space="0" w:color="auto"/>
            <w:bottom w:val="none" w:sz="0" w:space="0" w:color="auto"/>
            <w:right w:val="none" w:sz="0" w:space="0" w:color="auto"/>
          </w:divBdr>
        </w:div>
        <w:div w:id="588152456">
          <w:marLeft w:val="0"/>
          <w:marRight w:val="0"/>
          <w:marTop w:val="0"/>
          <w:marBottom w:val="0"/>
          <w:divBdr>
            <w:top w:val="none" w:sz="0" w:space="0" w:color="auto"/>
            <w:left w:val="none" w:sz="0" w:space="0" w:color="auto"/>
            <w:bottom w:val="none" w:sz="0" w:space="0" w:color="auto"/>
            <w:right w:val="none" w:sz="0" w:space="0" w:color="auto"/>
          </w:divBdr>
        </w:div>
        <w:div w:id="1540627291">
          <w:marLeft w:val="0"/>
          <w:marRight w:val="0"/>
          <w:marTop w:val="0"/>
          <w:marBottom w:val="0"/>
          <w:divBdr>
            <w:top w:val="none" w:sz="0" w:space="0" w:color="auto"/>
            <w:left w:val="none" w:sz="0" w:space="0" w:color="auto"/>
            <w:bottom w:val="none" w:sz="0" w:space="0" w:color="auto"/>
            <w:right w:val="none" w:sz="0" w:space="0" w:color="auto"/>
          </w:divBdr>
        </w:div>
        <w:div w:id="320088073">
          <w:marLeft w:val="0"/>
          <w:marRight w:val="0"/>
          <w:marTop w:val="0"/>
          <w:marBottom w:val="0"/>
          <w:divBdr>
            <w:top w:val="none" w:sz="0" w:space="0" w:color="auto"/>
            <w:left w:val="none" w:sz="0" w:space="0" w:color="auto"/>
            <w:bottom w:val="none" w:sz="0" w:space="0" w:color="auto"/>
            <w:right w:val="none" w:sz="0" w:space="0" w:color="auto"/>
          </w:divBdr>
        </w:div>
        <w:div w:id="50858787">
          <w:marLeft w:val="0"/>
          <w:marRight w:val="0"/>
          <w:marTop w:val="0"/>
          <w:marBottom w:val="0"/>
          <w:divBdr>
            <w:top w:val="none" w:sz="0" w:space="0" w:color="auto"/>
            <w:left w:val="none" w:sz="0" w:space="0" w:color="auto"/>
            <w:bottom w:val="none" w:sz="0" w:space="0" w:color="auto"/>
            <w:right w:val="none" w:sz="0" w:space="0" w:color="auto"/>
          </w:divBdr>
        </w:div>
        <w:div w:id="1495758568">
          <w:marLeft w:val="0"/>
          <w:marRight w:val="0"/>
          <w:marTop w:val="0"/>
          <w:marBottom w:val="0"/>
          <w:divBdr>
            <w:top w:val="none" w:sz="0" w:space="0" w:color="auto"/>
            <w:left w:val="none" w:sz="0" w:space="0" w:color="auto"/>
            <w:bottom w:val="none" w:sz="0" w:space="0" w:color="auto"/>
            <w:right w:val="none" w:sz="0" w:space="0" w:color="auto"/>
          </w:divBdr>
        </w:div>
        <w:div w:id="1578250088">
          <w:marLeft w:val="0"/>
          <w:marRight w:val="0"/>
          <w:marTop w:val="0"/>
          <w:marBottom w:val="0"/>
          <w:divBdr>
            <w:top w:val="none" w:sz="0" w:space="0" w:color="auto"/>
            <w:left w:val="none" w:sz="0" w:space="0" w:color="auto"/>
            <w:bottom w:val="none" w:sz="0" w:space="0" w:color="auto"/>
            <w:right w:val="none" w:sz="0" w:space="0" w:color="auto"/>
          </w:divBdr>
        </w:div>
        <w:div w:id="1044864911">
          <w:marLeft w:val="0"/>
          <w:marRight w:val="0"/>
          <w:marTop w:val="0"/>
          <w:marBottom w:val="0"/>
          <w:divBdr>
            <w:top w:val="none" w:sz="0" w:space="0" w:color="auto"/>
            <w:left w:val="none" w:sz="0" w:space="0" w:color="auto"/>
            <w:bottom w:val="none" w:sz="0" w:space="0" w:color="auto"/>
            <w:right w:val="none" w:sz="0" w:space="0" w:color="auto"/>
          </w:divBdr>
        </w:div>
        <w:div w:id="459570419">
          <w:marLeft w:val="0"/>
          <w:marRight w:val="0"/>
          <w:marTop w:val="0"/>
          <w:marBottom w:val="0"/>
          <w:divBdr>
            <w:top w:val="none" w:sz="0" w:space="0" w:color="auto"/>
            <w:left w:val="none" w:sz="0" w:space="0" w:color="auto"/>
            <w:bottom w:val="none" w:sz="0" w:space="0" w:color="auto"/>
            <w:right w:val="none" w:sz="0" w:space="0" w:color="auto"/>
          </w:divBdr>
        </w:div>
        <w:div w:id="645234538">
          <w:marLeft w:val="0"/>
          <w:marRight w:val="0"/>
          <w:marTop w:val="0"/>
          <w:marBottom w:val="0"/>
          <w:divBdr>
            <w:top w:val="none" w:sz="0" w:space="0" w:color="auto"/>
            <w:left w:val="none" w:sz="0" w:space="0" w:color="auto"/>
            <w:bottom w:val="none" w:sz="0" w:space="0" w:color="auto"/>
            <w:right w:val="none" w:sz="0" w:space="0" w:color="auto"/>
          </w:divBdr>
        </w:div>
        <w:div w:id="678964984">
          <w:marLeft w:val="0"/>
          <w:marRight w:val="0"/>
          <w:marTop w:val="0"/>
          <w:marBottom w:val="0"/>
          <w:divBdr>
            <w:top w:val="none" w:sz="0" w:space="0" w:color="auto"/>
            <w:left w:val="none" w:sz="0" w:space="0" w:color="auto"/>
            <w:bottom w:val="none" w:sz="0" w:space="0" w:color="auto"/>
            <w:right w:val="none" w:sz="0" w:space="0" w:color="auto"/>
          </w:divBdr>
        </w:div>
        <w:div w:id="152453424">
          <w:marLeft w:val="0"/>
          <w:marRight w:val="0"/>
          <w:marTop w:val="0"/>
          <w:marBottom w:val="0"/>
          <w:divBdr>
            <w:top w:val="none" w:sz="0" w:space="0" w:color="auto"/>
            <w:left w:val="none" w:sz="0" w:space="0" w:color="auto"/>
            <w:bottom w:val="none" w:sz="0" w:space="0" w:color="auto"/>
            <w:right w:val="none" w:sz="0" w:space="0" w:color="auto"/>
          </w:divBdr>
        </w:div>
        <w:div w:id="1582643575">
          <w:marLeft w:val="0"/>
          <w:marRight w:val="0"/>
          <w:marTop w:val="0"/>
          <w:marBottom w:val="0"/>
          <w:divBdr>
            <w:top w:val="none" w:sz="0" w:space="0" w:color="auto"/>
            <w:left w:val="none" w:sz="0" w:space="0" w:color="auto"/>
            <w:bottom w:val="none" w:sz="0" w:space="0" w:color="auto"/>
            <w:right w:val="none" w:sz="0" w:space="0" w:color="auto"/>
          </w:divBdr>
        </w:div>
        <w:div w:id="787554263">
          <w:marLeft w:val="0"/>
          <w:marRight w:val="0"/>
          <w:marTop w:val="0"/>
          <w:marBottom w:val="0"/>
          <w:divBdr>
            <w:top w:val="none" w:sz="0" w:space="0" w:color="auto"/>
            <w:left w:val="none" w:sz="0" w:space="0" w:color="auto"/>
            <w:bottom w:val="none" w:sz="0" w:space="0" w:color="auto"/>
            <w:right w:val="none" w:sz="0" w:space="0" w:color="auto"/>
          </w:divBdr>
        </w:div>
        <w:div w:id="137578246">
          <w:marLeft w:val="0"/>
          <w:marRight w:val="0"/>
          <w:marTop w:val="0"/>
          <w:marBottom w:val="0"/>
          <w:divBdr>
            <w:top w:val="none" w:sz="0" w:space="0" w:color="auto"/>
            <w:left w:val="none" w:sz="0" w:space="0" w:color="auto"/>
            <w:bottom w:val="none" w:sz="0" w:space="0" w:color="auto"/>
            <w:right w:val="none" w:sz="0" w:space="0" w:color="auto"/>
          </w:divBdr>
        </w:div>
        <w:div w:id="1635671069">
          <w:marLeft w:val="0"/>
          <w:marRight w:val="0"/>
          <w:marTop w:val="0"/>
          <w:marBottom w:val="0"/>
          <w:divBdr>
            <w:top w:val="none" w:sz="0" w:space="0" w:color="auto"/>
            <w:left w:val="none" w:sz="0" w:space="0" w:color="auto"/>
            <w:bottom w:val="none" w:sz="0" w:space="0" w:color="auto"/>
            <w:right w:val="none" w:sz="0" w:space="0" w:color="auto"/>
          </w:divBdr>
        </w:div>
        <w:div w:id="1991472082">
          <w:marLeft w:val="0"/>
          <w:marRight w:val="0"/>
          <w:marTop w:val="0"/>
          <w:marBottom w:val="0"/>
          <w:divBdr>
            <w:top w:val="none" w:sz="0" w:space="0" w:color="auto"/>
            <w:left w:val="none" w:sz="0" w:space="0" w:color="auto"/>
            <w:bottom w:val="none" w:sz="0" w:space="0" w:color="auto"/>
            <w:right w:val="none" w:sz="0" w:space="0" w:color="auto"/>
          </w:divBdr>
        </w:div>
        <w:div w:id="1506286835">
          <w:marLeft w:val="0"/>
          <w:marRight w:val="0"/>
          <w:marTop w:val="0"/>
          <w:marBottom w:val="0"/>
          <w:divBdr>
            <w:top w:val="none" w:sz="0" w:space="0" w:color="auto"/>
            <w:left w:val="none" w:sz="0" w:space="0" w:color="auto"/>
            <w:bottom w:val="none" w:sz="0" w:space="0" w:color="auto"/>
            <w:right w:val="none" w:sz="0" w:space="0" w:color="auto"/>
          </w:divBdr>
        </w:div>
        <w:div w:id="557325826">
          <w:marLeft w:val="0"/>
          <w:marRight w:val="0"/>
          <w:marTop w:val="0"/>
          <w:marBottom w:val="0"/>
          <w:divBdr>
            <w:top w:val="none" w:sz="0" w:space="0" w:color="auto"/>
            <w:left w:val="none" w:sz="0" w:space="0" w:color="auto"/>
            <w:bottom w:val="none" w:sz="0" w:space="0" w:color="auto"/>
            <w:right w:val="none" w:sz="0" w:space="0" w:color="auto"/>
          </w:divBdr>
        </w:div>
        <w:div w:id="1131284099">
          <w:marLeft w:val="0"/>
          <w:marRight w:val="0"/>
          <w:marTop w:val="0"/>
          <w:marBottom w:val="0"/>
          <w:divBdr>
            <w:top w:val="none" w:sz="0" w:space="0" w:color="auto"/>
            <w:left w:val="none" w:sz="0" w:space="0" w:color="auto"/>
            <w:bottom w:val="none" w:sz="0" w:space="0" w:color="auto"/>
            <w:right w:val="none" w:sz="0" w:space="0" w:color="auto"/>
          </w:divBdr>
        </w:div>
        <w:div w:id="1819421035">
          <w:marLeft w:val="0"/>
          <w:marRight w:val="0"/>
          <w:marTop w:val="0"/>
          <w:marBottom w:val="0"/>
          <w:divBdr>
            <w:top w:val="none" w:sz="0" w:space="0" w:color="auto"/>
            <w:left w:val="none" w:sz="0" w:space="0" w:color="auto"/>
            <w:bottom w:val="none" w:sz="0" w:space="0" w:color="auto"/>
            <w:right w:val="none" w:sz="0" w:space="0" w:color="auto"/>
          </w:divBdr>
        </w:div>
        <w:div w:id="2030520474">
          <w:marLeft w:val="0"/>
          <w:marRight w:val="0"/>
          <w:marTop w:val="0"/>
          <w:marBottom w:val="0"/>
          <w:divBdr>
            <w:top w:val="none" w:sz="0" w:space="0" w:color="auto"/>
            <w:left w:val="none" w:sz="0" w:space="0" w:color="auto"/>
            <w:bottom w:val="none" w:sz="0" w:space="0" w:color="auto"/>
            <w:right w:val="none" w:sz="0" w:space="0" w:color="auto"/>
          </w:divBdr>
        </w:div>
        <w:div w:id="1754158633">
          <w:marLeft w:val="0"/>
          <w:marRight w:val="0"/>
          <w:marTop w:val="0"/>
          <w:marBottom w:val="0"/>
          <w:divBdr>
            <w:top w:val="none" w:sz="0" w:space="0" w:color="auto"/>
            <w:left w:val="none" w:sz="0" w:space="0" w:color="auto"/>
            <w:bottom w:val="none" w:sz="0" w:space="0" w:color="auto"/>
            <w:right w:val="none" w:sz="0" w:space="0" w:color="auto"/>
          </w:divBdr>
        </w:div>
        <w:div w:id="1987969655">
          <w:marLeft w:val="0"/>
          <w:marRight w:val="0"/>
          <w:marTop w:val="0"/>
          <w:marBottom w:val="0"/>
          <w:divBdr>
            <w:top w:val="none" w:sz="0" w:space="0" w:color="auto"/>
            <w:left w:val="none" w:sz="0" w:space="0" w:color="auto"/>
            <w:bottom w:val="none" w:sz="0" w:space="0" w:color="auto"/>
            <w:right w:val="none" w:sz="0" w:space="0" w:color="auto"/>
          </w:divBdr>
        </w:div>
        <w:div w:id="245069853">
          <w:marLeft w:val="0"/>
          <w:marRight w:val="0"/>
          <w:marTop w:val="0"/>
          <w:marBottom w:val="0"/>
          <w:divBdr>
            <w:top w:val="none" w:sz="0" w:space="0" w:color="auto"/>
            <w:left w:val="none" w:sz="0" w:space="0" w:color="auto"/>
            <w:bottom w:val="none" w:sz="0" w:space="0" w:color="auto"/>
            <w:right w:val="none" w:sz="0" w:space="0" w:color="auto"/>
          </w:divBdr>
        </w:div>
        <w:div w:id="655034260">
          <w:marLeft w:val="0"/>
          <w:marRight w:val="0"/>
          <w:marTop w:val="0"/>
          <w:marBottom w:val="0"/>
          <w:divBdr>
            <w:top w:val="none" w:sz="0" w:space="0" w:color="auto"/>
            <w:left w:val="none" w:sz="0" w:space="0" w:color="auto"/>
            <w:bottom w:val="none" w:sz="0" w:space="0" w:color="auto"/>
            <w:right w:val="none" w:sz="0" w:space="0" w:color="auto"/>
          </w:divBdr>
        </w:div>
        <w:div w:id="1231229809">
          <w:marLeft w:val="0"/>
          <w:marRight w:val="0"/>
          <w:marTop w:val="0"/>
          <w:marBottom w:val="0"/>
          <w:divBdr>
            <w:top w:val="none" w:sz="0" w:space="0" w:color="auto"/>
            <w:left w:val="none" w:sz="0" w:space="0" w:color="auto"/>
            <w:bottom w:val="none" w:sz="0" w:space="0" w:color="auto"/>
            <w:right w:val="none" w:sz="0" w:space="0" w:color="auto"/>
          </w:divBdr>
        </w:div>
        <w:div w:id="1782604847">
          <w:marLeft w:val="0"/>
          <w:marRight w:val="0"/>
          <w:marTop w:val="0"/>
          <w:marBottom w:val="0"/>
          <w:divBdr>
            <w:top w:val="none" w:sz="0" w:space="0" w:color="auto"/>
            <w:left w:val="none" w:sz="0" w:space="0" w:color="auto"/>
            <w:bottom w:val="none" w:sz="0" w:space="0" w:color="auto"/>
            <w:right w:val="none" w:sz="0" w:space="0" w:color="auto"/>
          </w:divBdr>
        </w:div>
        <w:div w:id="370737785">
          <w:marLeft w:val="0"/>
          <w:marRight w:val="0"/>
          <w:marTop w:val="0"/>
          <w:marBottom w:val="0"/>
          <w:divBdr>
            <w:top w:val="none" w:sz="0" w:space="0" w:color="auto"/>
            <w:left w:val="none" w:sz="0" w:space="0" w:color="auto"/>
            <w:bottom w:val="none" w:sz="0" w:space="0" w:color="auto"/>
            <w:right w:val="none" w:sz="0" w:space="0" w:color="auto"/>
          </w:divBdr>
        </w:div>
        <w:div w:id="1662271284">
          <w:marLeft w:val="0"/>
          <w:marRight w:val="0"/>
          <w:marTop w:val="0"/>
          <w:marBottom w:val="0"/>
          <w:divBdr>
            <w:top w:val="none" w:sz="0" w:space="0" w:color="auto"/>
            <w:left w:val="none" w:sz="0" w:space="0" w:color="auto"/>
            <w:bottom w:val="none" w:sz="0" w:space="0" w:color="auto"/>
            <w:right w:val="none" w:sz="0" w:space="0" w:color="auto"/>
          </w:divBdr>
        </w:div>
        <w:div w:id="1192496237">
          <w:marLeft w:val="0"/>
          <w:marRight w:val="0"/>
          <w:marTop w:val="0"/>
          <w:marBottom w:val="0"/>
          <w:divBdr>
            <w:top w:val="none" w:sz="0" w:space="0" w:color="auto"/>
            <w:left w:val="none" w:sz="0" w:space="0" w:color="auto"/>
            <w:bottom w:val="none" w:sz="0" w:space="0" w:color="auto"/>
            <w:right w:val="none" w:sz="0" w:space="0" w:color="auto"/>
          </w:divBdr>
        </w:div>
        <w:div w:id="1223491664">
          <w:marLeft w:val="0"/>
          <w:marRight w:val="0"/>
          <w:marTop w:val="0"/>
          <w:marBottom w:val="0"/>
          <w:divBdr>
            <w:top w:val="none" w:sz="0" w:space="0" w:color="auto"/>
            <w:left w:val="none" w:sz="0" w:space="0" w:color="auto"/>
            <w:bottom w:val="none" w:sz="0" w:space="0" w:color="auto"/>
            <w:right w:val="none" w:sz="0" w:space="0" w:color="auto"/>
          </w:divBdr>
        </w:div>
        <w:div w:id="27801989">
          <w:marLeft w:val="0"/>
          <w:marRight w:val="0"/>
          <w:marTop w:val="0"/>
          <w:marBottom w:val="0"/>
          <w:divBdr>
            <w:top w:val="none" w:sz="0" w:space="0" w:color="auto"/>
            <w:left w:val="none" w:sz="0" w:space="0" w:color="auto"/>
            <w:bottom w:val="none" w:sz="0" w:space="0" w:color="auto"/>
            <w:right w:val="none" w:sz="0" w:space="0" w:color="auto"/>
          </w:divBdr>
        </w:div>
        <w:div w:id="847134862">
          <w:marLeft w:val="0"/>
          <w:marRight w:val="0"/>
          <w:marTop w:val="0"/>
          <w:marBottom w:val="0"/>
          <w:divBdr>
            <w:top w:val="none" w:sz="0" w:space="0" w:color="auto"/>
            <w:left w:val="none" w:sz="0" w:space="0" w:color="auto"/>
            <w:bottom w:val="none" w:sz="0" w:space="0" w:color="auto"/>
            <w:right w:val="none" w:sz="0" w:space="0" w:color="auto"/>
          </w:divBdr>
        </w:div>
        <w:div w:id="572592734">
          <w:marLeft w:val="0"/>
          <w:marRight w:val="0"/>
          <w:marTop w:val="0"/>
          <w:marBottom w:val="0"/>
          <w:divBdr>
            <w:top w:val="none" w:sz="0" w:space="0" w:color="auto"/>
            <w:left w:val="none" w:sz="0" w:space="0" w:color="auto"/>
            <w:bottom w:val="none" w:sz="0" w:space="0" w:color="auto"/>
            <w:right w:val="none" w:sz="0" w:space="0" w:color="auto"/>
          </w:divBdr>
        </w:div>
        <w:div w:id="859928289">
          <w:marLeft w:val="0"/>
          <w:marRight w:val="0"/>
          <w:marTop w:val="0"/>
          <w:marBottom w:val="0"/>
          <w:divBdr>
            <w:top w:val="none" w:sz="0" w:space="0" w:color="auto"/>
            <w:left w:val="none" w:sz="0" w:space="0" w:color="auto"/>
            <w:bottom w:val="none" w:sz="0" w:space="0" w:color="auto"/>
            <w:right w:val="none" w:sz="0" w:space="0" w:color="auto"/>
          </w:divBdr>
        </w:div>
        <w:div w:id="1296596842">
          <w:marLeft w:val="0"/>
          <w:marRight w:val="0"/>
          <w:marTop w:val="0"/>
          <w:marBottom w:val="0"/>
          <w:divBdr>
            <w:top w:val="none" w:sz="0" w:space="0" w:color="auto"/>
            <w:left w:val="none" w:sz="0" w:space="0" w:color="auto"/>
            <w:bottom w:val="none" w:sz="0" w:space="0" w:color="auto"/>
            <w:right w:val="none" w:sz="0" w:space="0" w:color="auto"/>
          </w:divBdr>
        </w:div>
        <w:div w:id="1163546604">
          <w:marLeft w:val="0"/>
          <w:marRight w:val="0"/>
          <w:marTop w:val="0"/>
          <w:marBottom w:val="0"/>
          <w:divBdr>
            <w:top w:val="none" w:sz="0" w:space="0" w:color="auto"/>
            <w:left w:val="none" w:sz="0" w:space="0" w:color="auto"/>
            <w:bottom w:val="none" w:sz="0" w:space="0" w:color="auto"/>
            <w:right w:val="none" w:sz="0" w:space="0" w:color="auto"/>
          </w:divBdr>
        </w:div>
        <w:div w:id="783115092">
          <w:marLeft w:val="0"/>
          <w:marRight w:val="0"/>
          <w:marTop w:val="0"/>
          <w:marBottom w:val="0"/>
          <w:divBdr>
            <w:top w:val="none" w:sz="0" w:space="0" w:color="auto"/>
            <w:left w:val="none" w:sz="0" w:space="0" w:color="auto"/>
            <w:bottom w:val="none" w:sz="0" w:space="0" w:color="auto"/>
            <w:right w:val="none" w:sz="0" w:space="0" w:color="auto"/>
          </w:divBdr>
        </w:div>
        <w:div w:id="563028098">
          <w:marLeft w:val="0"/>
          <w:marRight w:val="0"/>
          <w:marTop w:val="0"/>
          <w:marBottom w:val="0"/>
          <w:divBdr>
            <w:top w:val="none" w:sz="0" w:space="0" w:color="auto"/>
            <w:left w:val="none" w:sz="0" w:space="0" w:color="auto"/>
            <w:bottom w:val="none" w:sz="0" w:space="0" w:color="auto"/>
            <w:right w:val="none" w:sz="0" w:space="0" w:color="auto"/>
          </w:divBdr>
        </w:div>
        <w:div w:id="737434839">
          <w:marLeft w:val="0"/>
          <w:marRight w:val="0"/>
          <w:marTop w:val="0"/>
          <w:marBottom w:val="0"/>
          <w:divBdr>
            <w:top w:val="none" w:sz="0" w:space="0" w:color="auto"/>
            <w:left w:val="none" w:sz="0" w:space="0" w:color="auto"/>
            <w:bottom w:val="none" w:sz="0" w:space="0" w:color="auto"/>
            <w:right w:val="none" w:sz="0" w:space="0" w:color="auto"/>
          </w:divBdr>
        </w:div>
        <w:div w:id="1205601336">
          <w:marLeft w:val="0"/>
          <w:marRight w:val="0"/>
          <w:marTop w:val="0"/>
          <w:marBottom w:val="0"/>
          <w:divBdr>
            <w:top w:val="none" w:sz="0" w:space="0" w:color="auto"/>
            <w:left w:val="none" w:sz="0" w:space="0" w:color="auto"/>
            <w:bottom w:val="none" w:sz="0" w:space="0" w:color="auto"/>
            <w:right w:val="none" w:sz="0" w:space="0" w:color="auto"/>
          </w:divBdr>
        </w:div>
        <w:div w:id="1774784998">
          <w:marLeft w:val="0"/>
          <w:marRight w:val="0"/>
          <w:marTop w:val="0"/>
          <w:marBottom w:val="0"/>
          <w:divBdr>
            <w:top w:val="none" w:sz="0" w:space="0" w:color="auto"/>
            <w:left w:val="none" w:sz="0" w:space="0" w:color="auto"/>
            <w:bottom w:val="none" w:sz="0" w:space="0" w:color="auto"/>
            <w:right w:val="none" w:sz="0" w:space="0" w:color="auto"/>
          </w:divBdr>
        </w:div>
        <w:div w:id="680670200">
          <w:marLeft w:val="0"/>
          <w:marRight w:val="0"/>
          <w:marTop w:val="0"/>
          <w:marBottom w:val="0"/>
          <w:divBdr>
            <w:top w:val="none" w:sz="0" w:space="0" w:color="auto"/>
            <w:left w:val="none" w:sz="0" w:space="0" w:color="auto"/>
            <w:bottom w:val="none" w:sz="0" w:space="0" w:color="auto"/>
            <w:right w:val="none" w:sz="0" w:space="0" w:color="auto"/>
          </w:divBdr>
        </w:div>
        <w:div w:id="973829548">
          <w:marLeft w:val="0"/>
          <w:marRight w:val="0"/>
          <w:marTop w:val="0"/>
          <w:marBottom w:val="0"/>
          <w:divBdr>
            <w:top w:val="none" w:sz="0" w:space="0" w:color="auto"/>
            <w:left w:val="none" w:sz="0" w:space="0" w:color="auto"/>
            <w:bottom w:val="none" w:sz="0" w:space="0" w:color="auto"/>
            <w:right w:val="none" w:sz="0" w:space="0" w:color="auto"/>
          </w:divBdr>
        </w:div>
        <w:div w:id="1616016487">
          <w:marLeft w:val="0"/>
          <w:marRight w:val="0"/>
          <w:marTop w:val="0"/>
          <w:marBottom w:val="0"/>
          <w:divBdr>
            <w:top w:val="none" w:sz="0" w:space="0" w:color="auto"/>
            <w:left w:val="none" w:sz="0" w:space="0" w:color="auto"/>
            <w:bottom w:val="none" w:sz="0" w:space="0" w:color="auto"/>
            <w:right w:val="none" w:sz="0" w:space="0" w:color="auto"/>
          </w:divBdr>
        </w:div>
        <w:div w:id="1093235240">
          <w:marLeft w:val="0"/>
          <w:marRight w:val="0"/>
          <w:marTop w:val="0"/>
          <w:marBottom w:val="0"/>
          <w:divBdr>
            <w:top w:val="none" w:sz="0" w:space="0" w:color="auto"/>
            <w:left w:val="none" w:sz="0" w:space="0" w:color="auto"/>
            <w:bottom w:val="none" w:sz="0" w:space="0" w:color="auto"/>
            <w:right w:val="none" w:sz="0" w:space="0" w:color="auto"/>
          </w:divBdr>
        </w:div>
        <w:div w:id="2140953988">
          <w:marLeft w:val="0"/>
          <w:marRight w:val="0"/>
          <w:marTop w:val="0"/>
          <w:marBottom w:val="0"/>
          <w:divBdr>
            <w:top w:val="none" w:sz="0" w:space="0" w:color="auto"/>
            <w:left w:val="none" w:sz="0" w:space="0" w:color="auto"/>
            <w:bottom w:val="none" w:sz="0" w:space="0" w:color="auto"/>
            <w:right w:val="none" w:sz="0" w:space="0" w:color="auto"/>
          </w:divBdr>
        </w:div>
        <w:div w:id="577717303">
          <w:marLeft w:val="0"/>
          <w:marRight w:val="0"/>
          <w:marTop w:val="0"/>
          <w:marBottom w:val="0"/>
          <w:divBdr>
            <w:top w:val="none" w:sz="0" w:space="0" w:color="auto"/>
            <w:left w:val="none" w:sz="0" w:space="0" w:color="auto"/>
            <w:bottom w:val="none" w:sz="0" w:space="0" w:color="auto"/>
            <w:right w:val="none" w:sz="0" w:space="0" w:color="auto"/>
          </w:divBdr>
        </w:div>
        <w:div w:id="401374200">
          <w:marLeft w:val="0"/>
          <w:marRight w:val="0"/>
          <w:marTop w:val="0"/>
          <w:marBottom w:val="0"/>
          <w:divBdr>
            <w:top w:val="none" w:sz="0" w:space="0" w:color="auto"/>
            <w:left w:val="none" w:sz="0" w:space="0" w:color="auto"/>
            <w:bottom w:val="none" w:sz="0" w:space="0" w:color="auto"/>
            <w:right w:val="none" w:sz="0" w:space="0" w:color="auto"/>
          </w:divBdr>
        </w:div>
        <w:div w:id="109981972">
          <w:marLeft w:val="0"/>
          <w:marRight w:val="0"/>
          <w:marTop w:val="0"/>
          <w:marBottom w:val="0"/>
          <w:divBdr>
            <w:top w:val="none" w:sz="0" w:space="0" w:color="auto"/>
            <w:left w:val="none" w:sz="0" w:space="0" w:color="auto"/>
            <w:bottom w:val="none" w:sz="0" w:space="0" w:color="auto"/>
            <w:right w:val="none" w:sz="0" w:space="0" w:color="auto"/>
          </w:divBdr>
        </w:div>
        <w:div w:id="1757553128">
          <w:marLeft w:val="0"/>
          <w:marRight w:val="0"/>
          <w:marTop w:val="0"/>
          <w:marBottom w:val="0"/>
          <w:divBdr>
            <w:top w:val="none" w:sz="0" w:space="0" w:color="auto"/>
            <w:left w:val="none" w:sz="0" w:space="0" w:color="auto"/>
            <w:bottom w:val="none" w:sz="0" w:space="0" w:color="auto"/>
            <w:right w:val="none" w:sz="0" w:space="0" w:color="auto"/>
          </w:divBdr>
        </w:div>
        <w:div w:id="1130056927">
          <w:marLeft w:val="0"/>
          <w:marRight w:val="0"/>
          <w:marTop w:val="0"/>
          <w:marBottom w:val="0"/>
          <w:divBdr>
            <w:top w:val="none" w:sz="0" w:space="0" w:color="auto"/>
            <w:left w:val="none" w:sz="0" w:space="0" w:color="auto"/>
            <w:bottom w:val="none" w:sz="0" w:space="0" w:color="auto"/>
            <w:right w:val="none" w:sz="0" w:space="0" w:color="auto"/>
          </w:divBdr>
        </w:div>
        <w:div w:id="888803305">
          <w:marLeft w:val="0"/>
          <w:marRight w:val="0"/>
          <w:marTop w:val="0"/>
          <w:marBottom w:val="0"/>
          <w:divBdr>
            <w:top w:val="none" w:sz="0" w:space="0" w:color="auto"/>
            <w:left w:val="none" w:sz="0" w:space="0" w:color="auto"/>
            <w:bottom w:val="none" w:sz="0" w:space="0" w:color="auto"/>
            <w:right w:val="none" w:sz="0" w:space="0" w:color="auto"/>
          </w:divBdr>
        </w:div>
        <w:div w:id="1572470955">
          <w:marLeft w:val="0"/>
          <w:marRight w:val="0"/>
          <w:marTop w:val="0"/>
          <w:marBottom w:val="0"/>
          <w:divBdr>
            <w:top w:val="none" w:sz="0" w:space="0" w:color="auto"/>
            <w:left w:val="none" w:sz="0" w:space="0" w:color="auto"/>
            <w:bottom w:val="none" w:sz="0" w:space="0" w:color="auto"/>
            <w:right w:val="none" w:sz="0" w:space="0" w:color="auto"/>
          </w:divBdr>
        </w:div>
        <w:div w:id="357583568">
          <w:marLeft w:val="0"/>
          <w:marRight w:val="0"/>
          <w:marTop w:val="0"/>
          <w:marBottom w:val="0"/>
          <w:divBdr>
            <w:top w:val="none" w:sz="0" w:space="0" w:color="auto"/>
            <w:left w:val="none" w:sz="0" w:space="0" w:color="auto"/>
            <w:bottom w:val="none" w:sz="0" w:space="0" w:color="auto"/>
            <w:right w:val="none" w:sz="0" w:space="0" w:color="auto"/>
          </w:divBdr>
        </w:div>
        <w:div w:id="545063304">
          <w:marLeft w:val="0"/>
          <w:marRight w:val="0"/>
          <w:marTop w:val="0"/>
          <w:marBottom w:val="0"/>
          <w:divBdr>
            <w:top w:val="none" w:sz="0" w:space="0" w:color="auto"/>
            <w:left w:val="none" w:sz="0" w:space="0" w:color="auto"/>
            <w:bottom w:val="none" w:sz="0" w:space="0" w:color="auto"/>
            <w:right w:val="none" w:sz="0" w:space="0" w:color="auto"/>
          </w:divBdr>
        </w:div>
        <w:div w:id="1418675727">
          <w:marLeft w:val="0"/>
          <w:marRight w:val="0"/>
          <w:marTop w:val="0"/>
          <w:marBottom w:val="0"/>
          <w:divBdr>
            <w:top w:val="none" w:sz="0" w:space="0" w:color="auto"/>
            <w:left w:val="none" w:sz="0" w:space="0" w:color="auto"/>
            <w:bottom w:val="none" w:sz="0" w:space="0" w:color="auto"/>
            <w:right w:val="none" w:sz="0" w:space="0" w:color="auto"/>
          </w:divBdr>
        </w:div>
        <w:div w:id="1019284144">
          <w:marLeft w:val="0"/>
          <w:marRight w:val="0"/>
          <w:marTop w:val="0"/>
          <w:marBottom w:val="0"/>
          <w:divBdr>
            <w:top w:val="none" w:sz="0" w:space="0" w:color="auto"/>
            <w:left w:val="none" w:sz="0" w:space="0" w:color="auto"/>
            <w:bottom w:val="none" w:sz="0" w:space="0" w:color="auto"/>
            <w:right w:val="none" w:sz="0" w:space="0" w:color="auto"/>
          </w:divBdr>
        </w:div>
        <w:div w:id="523448632">
          <w:marLeft w:val="0"/>
          <w:marRight w:val="0"/>
          <w:marTop w:val="0"/>
          <w:marBottom w:val="0"/>
          <w:divBdr>
            <w:top w:val="none" w:sz="0" w:space="0" w:color="auto"/>
            <w:left w:val="none" w:sz="0" w:space="0" w:color="auto"/>
            <w:bottom w:val="none" w:sz="0" w:space="0" w:color="auto"/>
            <w:right w:val="none" w:sz="0" w:space="0" w:color="auto"/>
          </w:divBdr>
        </w:div>
      </w:divsChild>
    </w:div>
    <w:div w:id="988707990">
      <w:bodyDiv w:val="1"/>
      <w:marLeft w:val="0"/>
      <w:marRight w:val="0"/>
      <w:marTop w:val="0"/>
      <w:marBottom w:val="0"/>
      <w:divBdr>
        <w:top w:val="none" w:sz="0" w:space="0" w:color="auto"/>
        <w:left w:val="none" w:sz="0" w:space="0" w:color="auto"/>
        <w:bottom w:val="none" w:sz="0" w:space="0" w:color="auto"/>
        <w:right w:val="none" w:sz="0" w:space="0" w:color="auto"/>
      </w:divBdr>
      <w:divsChild>
        <w:div w:id="1419904987">
          <w:marLeft w:val="0"/>
          <w:marRight w:val="0"/>
          <w:marTop w:val="0"/>
          <w:marBottom w:val="0"/>
          <w:divBdr>
            <w:top w:val="none" w:sz="0" w:space="0" w:color="auto"/>
            <w:left w:val="none" w:sz="0" w:space="0" w:color="auto"/>
            <w:bottom w:val="none" w:sz="0" w:space="0" w:color="auto"/>
            <w:right w:val="none" w:sz="0" w:space="0" w:color="auto"/>
          </w:divBdr>
        </w:div>
        <w:div w:id="1585334738">
          <w:marLeft w:val="0"/>
          <w:marRight w:val="0"/>
          <w:marTop w:val="0"/>
          <w:marBottom w:val="0"/>
          <w:divBdr>
            <w:top w:val="none" w:sz="0" w:space="0" w:color="auto"/>
            <w:left w:val="none" w:sz="0" w:space="0" w:color="auto"/>
            <w:bottom w:val="none" w:sz="0" w:space="0" w:color="auto"/>
            <w:right w:val="none" w:sz="0" w:space="0" w:color="auto"/>
          </w:divBdr>
        </w:div>
        <w:div w:id="252786861">
          <w:marLeft w:val="0"/>
          <w:marRight w:val="0"/>
          <w:marTop w:val="0"/>
          <w:marBottom w:val="0"/>
          <w:divBdr>
            <w:top w:val="none" w:sz="0" w:space="0" w:color="auto"/>
            <w:left w:val="none" w:sz="0" w:space="0" w:color="auto"/>
            <w:bottom w:val="none" w:sz="0" w:space="0" w:color="auto"/>
            <w:right w:val="none" w:sz="0" w:space="0" w:color="auto"/>
          </w:divBdr>
        </w:div>
        <w:div w:id="1773472875">
          <w:marLeft w:val="0"/>
          <w:marRight w:val="0"/>
          <w:marTop w:val="0"/>
          <w:marBottom w:val="0"/>
          <w:divBdr>
            <w:top w:val="none" w:sz="0" w:space="0" w:color="auto"/>
            <w:left w:val="none" w:sz="0" w:space="0" w:color="auto"/>
            <w:bottom w:val="none" w:sz="0" w:space="0" w:color="auto"/>
            <w:right w:val="none" w:sz="0" w:space="0" w:color="auto"/>
          </w:divBdr>
        </w:div>
        <w:div w:id="2069835971">
          <w:marLeft w:val="0"/>
          <w:marRight w:val="0"/>
          <w:marTop w:val="0"/>
          <w:marBottom w:val="0"/>
          <w:divBdr>
            <w:top w:val="none" w:sz="0" w:space="0" w:color="auto"/>
            <w:left w:val="none" w:sz="0" w:space="0" w:color="auto"/>
            <w:bottom w:val="none" w:sz="0" w:space="0" w:color="auto"/>
            <w:right w:val="none" w:sz="0" w:space="0" w:color="auto"/>
          </w:divBdr>
        </w:div>
        <w:div w:id="816460268">
          <w:marLeft w:val="0"/>
          <w:marRight w:val="0"/>
          <w:marTop w:val="0"/>
          <w:marBottom w:val="0"/>
          <w:divBdr>
            <w:top w:val="none" w:sz="0" w:space="0" w:color="auto"/>
            <w:left w:val="none" w:sz="0" w:space="0" w:color="auto"/>
            <w:bottom w:val="none" w:sz="0" w:space="0" w:color="auto"/>
            <w:right w:val="none" w:sz="0" w:space="0" w:color="auto"/>
          </w:divBdr>
        </w:div>
        <w:div w:id="805320962">
          <w:marLeft w:val="0"/>
          <w:marRight w:val="0"/>
          <w:marTop w:val="0"/>
          <w:marBottom w:val="0"/>
          <w:divBdr>
            <w:top w:val="none" w:sz="0" w:space="0" w:color="auto"/>
            <w:left w:val="none" w:sz="0" w:space="0" w:color="auto"/>
            <w:bottom w:val="none" w:sz="0" w:space="0" w:color="auto"/>
            <w:right w:val="none" w:sz="0" w:space="0" w:color="auto"/>
          </w:divBdr>
        </w:div>
        <w:div w:id="271133590">
          <w:marLeft w:val="0"/>
          <w:marRight w:val="0"/>
          <w:marTop w:val="0"/>
          <w:marBottom w:val="0"/>
          <w:divBdr>
            <w:top w:val="none" w:sz="0" w:space="0" w:color="auto"/>
            <w:left w:val="none" w:sz="0" w:space="0" w:color="auto"/>
            <w:bottom w:val="none" w:sz="0" w:space="0" w:color="auto"/>
            <w:right w:val="none" w:sz="0" w:space="0" w:color="auto"/>
          </w:divBdr>
        </w:div>
        <w:div w:id="1096553820">
          <w:marLeft w:val="0"/>
          <w:marRight w:val="0"/>
          <w:marTop w:val="0"/>
          <w:marBottom w:val="0"/>
          <w:divBdr>
            <w:top w:val="none" w:sz="0" w:space="0" w:color="auto"/>
            <w:left w:val="none" w:sz="0" w:space="0" w:color="auto"/>
            <w:bottom w:val="none" w:sz="0" w:space="0" w:color="auto"/>
            <w:right w:val="none" w:sz="0" w:space="0" w:color="auto"/>
          </w:divBdr>
        </w:div>
        <w:div w:id="1902986373">
          <w:marLeft w:val="0"/>
          <w:marRight w:val="0"/>
          <w:marTop w:val="0"/>
          <w:marBottom w:val="0"/>
          <w:divBdr>
            <w:top w:val="none" w:sz="0" w:space="0" w:color="auto"/>
            <w:left w:val="none" w:sz="0" w:space="0" w:color="auto"/>
            <w:bottom w:val="none" w:sz="0" w:space="0" w:color="auto"/>
            <w:right w:val="none" w:sz="0" w:space="0" w:color="auto"/>
          </w:divBdr>
        </w:div>
        <w:div w:id="857305872">
          <w:marLeft w:val="0"/>
          <w:marRight w:val="0"/>
          <w:marTop w:val="0"/>
          <w:marBottom w:val="0"/>
          <w:divBdr>
            <w:top w:val="none" w:sz="0" w:space="0" w:color="auto"/>
            <w:left w:val="none" w:sz="0" w:space="0" w:color="auto"/>
            <w:bottom w:val="none" w:sz="0" w:space="0" w:color="auto"/>
            <w:right w:val="none" w:sz="0" w:space="0" w:color="auto"/>
          </w:divBdr>
        </w:div>
        <w:div w:id="1493834666">
          <w:marLeft w:val="0"/>
          <w:marRight w:val="0"/>
          <w:marTop w:val="0"/>
          <w:marBottom w:val="0"/>
          <w:divBdr>
            <w:top w:val="none" w:sz="0" w:space="0" w:color="auto"/>
            <w:left w:val="none" w:sz="0" w:space="0" w:color="auto"/>
            <w:bottom w:val="none" w:sz="0" w:space="0" w:color="auto"/>
            <w:right w:val="none" w:sz="0" w:space="0" w:color="auto"/>
          </w:divBdr>
        </w:div>
        <w:div w:id="1792243652">
          <w:marLeft w:val="0"/>
          <w:marRight w:val="0"/>
          <w:marTop w:val="0"/>
          <w:marBottom w:val="0"/>
          <w:divBdr>
            <w:top w:val="none" w:sz="0" w:space="0" w:color="auto"/>
            <w:left w:val="none" w:sz="0" w:space="0" w:color="auto"/>
            <w:bottom w:val="none" w:sz="0" w:space="0" w:color="auto"/>
            <w:right w:val="none" w:sz="0" w:space="0" w:color="auto"/>
          </w:divBdr>
        </w:div>
        <w:div w:id="1471287090">
          <w:marLeft w:val="0"/>
          <w:marRight w:val="0"/>
          <w:marTop w:val="0"/>
          <w:marBottom w:val="0"/>
          <w:divBdr>
            <w:top w:val="none" w:sz="0" w:space="0" w:color="auto"/>
            <w:left w:val="none" w:sz="0" w:space="0" w:color="auto"/>
            <w:bottom w:val="none" w:sz="0" w:space="0" w:color="auto"/>
            <w:right w:val="none" w:sz="0" w:space="0" w:color="auto"/>
          </w:divBdr>
        </w:div>
        <w:div w:id="212159299">
          <w:marLeft w:val="0"/>
          <w:marRight w:val="0"/>
          <w:marTop w:val="0"/>
          <w:marBottom w:val="0"/>
          <w:divBdr>
            <w:top w:val="none" w:sz="0" w:space="0" w:color="auto"/>
            <w:left w:val="none" w:sz="0" w:space="0" w:color="auto"/>
            <w:bottom w:val="none" w:sz="0" w:space="0" w:color="auto"/>
            <w:right w:val="none" w:sz="0" w:space="0" w:color="auto"/>
          </w:divBdr>
        </w:div>
        <w:div w:id="1810635061">
          <w:marLeft w:val="0"/>
          <w:marRight w:val="0"/>
          <w:marTop w:val="0"/>
          <w:marBottom w:val="0"/>
          <w:divBdr>
            <w:top w:val="none" w:sz="0" w:space="0" w:color="auto"/>
            <w:left w:val="none" w:sz="0" w:space="0" w:color="auto"/>
            <w:bottom w:val="none" w:sz="0" w:space="0" w:color="auto"/>
            <w:right w:val="none" w:sz="0" w:space="0" w:color="auto"/>
          </w:divBdr>
        </w:div>
        <w:div w:id="124736556">
          <w:marLeft w:val="0"/>
          <w:marRight w:val="0"/>
          <w:marTop w:val="0"/>
          <w:marBottom w:val="0"/>
          <w:divBdr>
            <w:top w:val="none" w:sz="0" w:space="0" w:color="auto"/>
            <w:left w:val="none" w:sz="0" w:space="0" w:color="auto"/>
            <w:bottom w:val="none" w:sz="0" w:space="0" w:color="auto"/>
            <w:right w:val="none" w:sz="0" w:space="0" w:color="auto"/>
          </w:divBdr>
        </w:div>
        <w:div w:id="1147939231">
          <w:marLeft w:val="0"/>
          <w:marRight w:val="0"/>
          <w:marTop w:val="0"/>
          <w:marBottom w:val="0"/>
          <w:divBdr>
            <w:top w:val="none" w:sz="0" w:space="0" w:color="auto"/>
            <w:left w:val="none" w:sz="0" w:space="0" w:color="auto"/>
            <w:bottom w:val="none" w:sz="0" w:space="0" w:color="auto"/>
            <w:right w:val="none" w:sz="0" w:space="0" w:color="auto"/>
          </w:divBdr>
        </w:div>
        <w:div w:id="1037507135">
          <w:marLeft w:val="0"/>
          <w:marRight w:val="0"/>
          <w:marTop w:val="0"/>
          <w:marBottom w:val="0"/>
          <w:divBdr>
            <w:top w:val="none" w:sz="0" w:space="0" w:color="auto"/>
            <w:left w:val="none" w:sz="0" w:space="0" w:color="auto"/>
            <w:bottom w:val="none" w:sz="0" w:space="0" w:color="auto"/>
            <w:right w:val="none" w:sz="0" w:space="0" w:color="auto"/>
          </w:divBdr>
        </w:div>
        <w:div w:id="1779984179">
          <w:marLeft w:val="0"/>
          <w:marRight w:val="0"/>
          <w:marTop w:val="0"/>
          <w:marBottom w:val="0"/>
          <w:divBdr>
            <w:top w:val="none" w:sz="0" w:space="0" w:color="auto"/>
            <w:left w:val="none" w:sz="0" w:space="0" w:color="auto"/>
            <w:bottom w:val="none" w:sz="0" w:space="0" w:color="auto"/>
            <w:right w:val="none" w:sz="0" w:space="0" w:color="auto"/>
          </w:divBdr>
        </w:div>
        <w:div w:id="1161694060">
          <w:marLeft w:val="0"/>
          <w:marRight w:val="0"/>
          <w:marTop w:val="0"/>
          <w:marBottom w:val="0"/>
          <w:divBdr>
            <w:top w:val="none" w:sz="0" w:space="0" w:color="auto"/>
            <w:left w:val="none" w:sz="0" w:space="0" w:color="auto"/>
            <w:bottom w:val="none" w:sz="0" w:space="0" w:color="auto"/>
            <w:right w:val="none" w:sz="0" w:space="0" w:color="auto"/>
          </w:divBdr>
        </w:div>
        <w:div w:id="1249316263">
          <w:marLeft w:val="0"/>
          <w:marRight w:val="0"/>
          <w:marTop w:val="0"/>
          <w:marBottom w:val="0"/>
          <w:divBdr>
            <w:top w:val="none" w:sz="0" w:space="0" w:color="auto"/>
            <w:left w:val="none" w:sz="0" w:space="0" w:color="auto"/>
            <w:bottom w:val="none" w:sz="0" w:space="0" w:color="auto"/>
            <w:right w:val="none" w:sz="0" w:space="0" w:color="auto"/>
          </w:divBdr>
        </w:div>
        <w:div w:id="1162349386">
          <w:marLeft w:val="0"/>
          <w:marRight w:val="0"/>
          <w:marTop w:val="0"/>
          <w:marBottom w:val="0"/>
          <w:divBdr>
            <w:top w:val="none" w:sz="0" w:space="0" w:color="auto"/>
            <w:left w:val="none" w:sz="0" w:space="0" w:color="auto"/>
            <w:bottom w:val="none" w:sz="0" w:space="0" w:color="auto"/>
            <w:right w:val="none" w:sz="0" w:space="0" w:color="auto"/>
          </w:divBdr>
        </w:div>
        <w:div w:id="452017908">
          <w:marLeft w:val="0"/>
          <w:marRight w:val="0"/>
          <w:marTop w:val="0"/>
          <w:marBottom w:val="0"/>
          <w:divBdr>
            <w:top w:val="none" w:sz="0" w:space="0" w:color="auto"/>
            <w:left w:val="none" w:sz="0" w:space="0" w:color="auto"/>
            <w:bottom w:val="none" w:sz="0" w:space="0" w:color="auto"/>
            <w:right w:val="none" w:sz="0" w:space="0" w:color="auto"/>
          </w:divBdr>
        </w:div>
        <w:div w:id="1027289071">
          <w:marLeft w:val="0"/>
          <w:marRight w:val="0"/>
          <w:marTop w:val="0"/>
          <w:marBottom w:val="0"/>
          <w:divBdr>
            <w:top w:val="none" w:sz="0" w:space="0" w:color="auto"/>
            <w:left w:val="none" w:sz="0" w:space="0" w:color="auto"/>
            <w:bottom w:val="none" w:sz="0" w:space="0" w:color="auto"/>
            <w:right w:val="none" w:sz="0" w:space="0" w:color="auto"/>
          </w:divBdr>
        </w:div>
        <w:div w:id="47190744">
          <w:marLeft w:val="0"/>
          <w:marRight w:val="0"/>
          <w:marTop w:val="0"/>
          <w:marBottom w:val="0"/>
          <w:divBdr>
            <w:top w:val="none" w:sz="0" w:space="0" w:color="auto"/>
            <w:left w:val="none" w:sz="0" w:space="0" w:color="auto"/>
            <w:bottom w:val="none" w:sz="0" w:space="0" w:color="auto"/>
            <w:right w:val="none" w:sz="0" w:space="0" w:color="auto"/>
          </w:divBdr>
        </w:div>
        <w:div w:id="2038770963">
          <w:marLeft w:val="0"/>
          <w:marRight w:val="0"/>
          <w:marTop w:val="0"/>
          <w:marBottom w:val="0"/>
          <w:divBdr>
            <w:top w:val="none" w:sz="0" w:space="0" w:color="auto"/>
            <w:left w:val="none" w:sz="0" w:space="0" w:color="auto"/>
            <w:bottom w:val="none" w:sz="0" w:space="0" w:color="auto"/>
            <w:right w:val="none" w:sz="0" w:space="0" w:color="auto"/>
          </w:divBdr>
        </w:div>
        <w:div w:id="20473207">
          <w:marLeft w:val="0"/>
          <w:marRight w:val="0"/>
          <w:marTop w:val="0"/>
          <w:marBottom w:val="0"/>
          <w:divBdr>
            <w:top w:val="none" w:sz="0" w:space="0" w:color="auto"/>
            <w:left w:val="none" w:sz="0" w:space="0" w:color="auto"/>
            <w:bottom w:val="none" w:sz="0" w:space="0" w:color="auto"/>
            <w:right w:val="none" w:sz="0" w:space="0" w:color="auto"/>
          </w:divBdr>
        </w:div>
        <w:div w:id="1028291383">
          <w:marLeft w:val="0"/>
          <w:marRight w:val="0"/>
          <w:marTop w:val="0"/>
          <w:marBottom w:val="0"/>
          <w:divBdr>
            <w:top w:val="none" w:sz="0" w:space="0" w:color="auto"/>
            <w:left w:val="none" w:sz="0" w:space="0" w:color="auto"/>
            <w:bottom w:val="none" w:sz="0" w:space="0" w:color="auto"/>
            <w:right w:val="none" w:sz="0" w:space="0" w:color="auto"/>
          </w:divBdr>
        </w:div>
        <w:div w:id="581257346">
          <w:marLeft w:val="0"/>
          <w:marRight w:val="0"/>
          <w:marTop w:val="0"/>
          <w:marBottom w:val="0"/>
          <w:divBdr>
            <w:top w:val="none" w:sz="0" w:space="0" w:color="auto"/>
            <w:left w:val="none" w:sz="0" w:space="0" w:color="auto"/>
            <w:bottom w:val="none" w:sz="0" w:space="0" w:color="auto"/>
            <w:right w:val="none" w:sz="0" w:space="0" w:color="auto"/>
          </w:divBdr>
        </w:div>
        <w:div w:id="1211503320">
          <w:marLeft w:val="0"/>
          <w:marRight w:val="0"/>
          <w:marTop w:val="0"/>
          <w:marBottom w:val="0"/>
          <w:divBdr>
            <w:top w:val="none" w:sz="0" w:space="0" w:color="auto"/>
            <w:left w:val="none" w:sz="0" w:space="0" w:color="auto"/>
            <w:bottom w:val="none" w:sz="0" w:space="0" w:color="auto"/>
            <w:right w:val="none" w:sz="0" w:space="0" w:color="auto"/>
          </w:divBdr>
        </w:div>
        <w:div w:id="61873699">
          <w:marLeft w:val="0"/>
          <w:marRight w:val="0"/>
          <w:marTop w:val="0"/>
          <w:marBottom w:val="0"/>
          <w:divBdr>
            <w:top w:val="none" w:sz="0" w:space="0" w:color="auto"/>
            <w:left w:val="none" w:sz="0" w:space="0" w:color="auto"/>
            <w:bottom w:val="none" w:sz="0" w:space="0" w:color="auto"/>
            <w:right w:val="none" w:sz="0" w:space="0" w:color="auto"/>
          </w:divBdr>
        </w:div>
        <w:div w:id="891816532">
          <w:marLeft w:val="0"/>
          <w:marRight w:val="0"/>
          <w:marTop w:val="0"/>
          <w:marBottom w:val="0"/>
          <w:divBdr>
            <w:top w:val="none" w:sz="0" w:space="0" w:color="auto"/>
            <w:left w:val="none" w:sz="0" w:space="0" w:color="auto"/>
            <w:bottom w:val="none" w:sz="0" w:space="0" w:color="auto"/>
            <w:right w:val="none" w:sz="0" w:space="0" w:color="auto"/>
          </w:divBdr>
        </w:div>
        <w:div w:id="1333139464">
          <w:marLeft w:val="0"/>
          <w:marRight w:val="0"/>
          <w:marTop w:val="0"/>
          <w:marBottom w:val="0"/>
          <w:divBdr>
            <w:top w:val="none" w:sz="0" w:space="0" w:color="auto"/>
            <w:left w:val="none" w:sz="0" w:space="0" w:color="auto"/>
            <w:bottom w:val="none" w:sz="0" w:space="0" w:color="auto"/>
            <w:right w:val="none" w:sz="0" w:space="0" w:color="auto"/>
          </w:divBdr>
        </w:div>
        <w:div w:id="2111657439">
          <w:marLeft w:val="0"/>
          <w:marRight w:val="0"/>
          <w:marTop w:val="0"/>
          <w:marBottom w:val="0"/>
          <w:divBdr>
            <w:top w:val="none" w:sz="0" w:space="0" w:color="auto"/>
            <w:left w:val="none" w:sz="0" w:space="0" w:color="auto"/>
            <w:bottom w:val="none" w:sz="0" w:space="0" w:color="auto"/>
            <w:right w:val="none" w:sz="0" w:space="0" w:color="auto"/>
          </w:divBdr>
        </w:div>
        <w:div w:id="1524129679">
          <w:marLeft w:val="0"/>
          <w:marRight w:val="0"/>
          <w:marTop w:val="0"/>
          <w:marBottom w:val="0"/>
          <w:divBdr>
            <w:top w:val="none" w:sz="0" w:space="0" w:color="auto"/>
            <w:left w:val="none" w:sz="0" w:space="0" w:color="auto"/>
            <w:bottom w:val="none" w:sz="0" w:space="0" w:color="auto"/>
            <w:right w:val="none" w:sz="0" w:space="0" w:color="auto"/>
          </w:divBdr>
        </w:div>
        <w:div w:id="159466469">
          <w:marLeft w:val="0"/>
          <w:marRight w:val="0"/>
          <w:marTop w:val="0"/>
          <w:marBottom w:val="0"/>
          <w:divBdr>
            <w:top w:val="none" w:sz="0" w:space="0" w:color="auto"/>
            <w:left w:val="none" w:sz="0" w:space="0" w:color="auto"/>
            <w:bottom w:val="none" w:sz="0" w:space="0" w:color="auto"/>
            <w:right w:val="none" w:sz="0" w:space="0" w:color="auto"/>
          </w:divBdr>
        </w:div>
        <w:div w:id="1353261718">
          <w:marLeft w:val="0"/>
          <w:marRight w:val="0"/>
          <w:marTop w:val="0"/>
          <w:marBottom w:val="0"/>
          <w:divBdr>
            <w:top w:val="none" w:sz="0" w:space="0" w:color="auto"/>
            <w:left w:val="none" w:sz="0" w:space="0" w:color="auto"/>
            <w:bottom w:val="none" w:sz="0" w:space="0" w:color="auto"/>
            <w:right w:val="none" w:sz="0" w:space="0" w:color="auto"/>
          </w:divBdr>
        </w:div>
        <w:div w:id="1512841250">
          <w:marLeft w:val="0"/>
          <w:marRight w:val="0"/>
          <w:marTop w:val="0"/>
          <w:marBottom w:val="0"/>
          <w:divBdr>
            <w:top w:val="none" w:sz="0" w:space="0" w:color="auto"/>
            <w:left w:val="none" w:sz="0" w:space="0" w:color="auto"/>
            <w:bottom w:val="none" w:sz="0" w:space="0" w:color="auto"/>
            <w:right w:val="none" w:sz="0" w:space="0" w:color="auto"/>
          </w:divBdr>
        </w:div>
        <w:div w:id="1318413980">
          <w:marLeft w:val="0"/>
          <w:marRight w:val="0"/>
          <w:marTop w:val="0"/>
          <w:marBottom w:val="0"/>
          <w:divBdr>
            <w:top w:val="none" w:sz="0" w:space="0" w:color="auto"/>
            <w:left w:val="none" w:sz="0" w:space="0" w:color="auto"/>
            <w:bottom w:val="none" w:sz="0" w:space="0" w:color="auto"/>
            <w:right w:val="none" w:sz="0" w:space="0" w:color="auto"/>
          </w:divBdr>
        </w:div>
        <w:div w:id="637416751">
          <w:marLeft w:val="0"/>
          <w:marRight w:val="0"/>
          <w:marTop w:val="0"/>
          <w:marBottom w:val="0"/>
          <w:divBdr>
            <w:top w:val="none" w:sz="0" w:space="0" w:color="auto"/>
            <w:left w:val="none" w:sz="0" w:space="0" w:color="auto"/>
            <w:bottom w:val="none" w:sz="0" w:space="0" w:color="auto"/>
            <w:right w:val="none" w:sz="0" w:space="0" w:color="auto"/>
          </w:divBdr>
        </w:div>
        <w:div w:id="1708412155">
          <w:marLeft w:val="0"/>
          <w:marRight w:val="0"/>
          <w:marTop w:val="0"/>
          <w:marBottom w:val="0"/>
          <w:divBdr>
            <w:top w:val="none" w:sz="0" w:space="0" w:color="auto"/>
            <w:left w:val="none" w:sz="0" w:space="0" w:color="auto"/>
            <w:bottom w:val="none" w:sz="0" w:space="0" w:color="auto"/>
            <w:right w:val="none" w:sz="0" w:space="0" w:color="auto"/>
          </w:divBdr>
        </w:div>
        <w:div w:id="1540430806">
          <w:marLeft w:val="0"/>
          <w:marRight w:val="0"/>
          <w:marTop w:val="0"/>
          <w:marBottom w:val="0"/>
          <w:divBdr>
            <w:top w:val="none" w:sz="0" w:space="0" w:color="auto"/>
            <w:left w:val="none" w:sz="0" w:space="0" w:color="auto"/>
            <w:bottom w:val="none" w:sz="0" w:space="0" w:color="auto"/>
            <w:right w:val="none" w:sz="0" w:space="0" w:color="auto"/>
          </w:divBdr>
        </w:div>
        <w:div w:id="2091415992">
          <w:marLeft w:val="0"/>
          <w:marRight w:val="0"/>
          <w:marTop w:val="0"/>
          <w:marBottom w:val="0"/>
          <w:divBdr>
            <w:top w:val="none" w:sz="0" w:space="0" w:color="auto"/>
            <w:left w:val="none" w:sz="0" w:space="0" w:color="auto"/>
            <w:bottom w:val="none" w:sz="0" w:space="0" w:color="auto"/>
            <w:right w:val="none" w:sz="0" w:space="0" w:color="auto"/>
          </w:divBdr>
        </w:div>
        <w:div w:id="729959847">
          <w:marLeft w:val="0"/>
          <w:marRight w:val="0"/>
          <w:marTop w:val="0"/>
          <w:marBottom w:val="0"/>
          <w:divBdr>
            <w:top w:val="none" w:sz="0" w:space="0" w:color="auto"/>
            <w:left w:val="none" w:sz="0" w:space="0" w:color="auto"/>
            <w:bottom w:val="none" w:sz="0" w:space="0" w:color="auto"/>
            <w:right w:val="none" w:sz="0" w:space="0" w:color="auto"/>
          </w:divBdr>
        </w:div>
        <w:div w:id="574901891">
          <w:marLeft w:val="0"/>
          <w:marRight w:val="0"/>
          <w:marTop w:val="0"/>
          <w:marBottom w:val="0"/>
          <w:divBdr>
            <w:top w:val="none" w:sz="0" w:space="0" w:color="auto"/>
            <w:left w:val="none" w:sz="0" w:space="0" w:color="auto"/>
            <w:bottom w:val="none" w:sz="0" w:space="0" w:color="auto"/>
            <w:right w:val="none" w:sz="0" w:space="0" w:color="auto"/>
          </w:divBdr>
        </w:div>
        <w:div w:id="171919615">
          <w:marLeft w:val="0"/>
          <w:marRight w:val="0"/>
          <w:marTop w:val="0"/>
          <w:marBottom w:val="0"/>
          <w:divBdr>
            <w:top w:val="none" w:sz="0" w:space="0" w:color="auto"/>
            <w:left w:val="none" w:sz="0" w:space="0" w:color="auto"/>
            <w:bottom w:val="none" w:sz="0" w:space="0" w:color="auto"/>
            <w:right w:val="none" w:sz="0" w:space="0" w:color="auto"/>
          </w:divBdr>
        </w:div>
        <w:div w:id="1999337439">
          <w:marLeft w:val="0"/>
          <w:marRight w:val="0"/>
          <w:marTop w:val="0"/>
          <w:marBottom w:val="0"/>
          <w:divBdr>
            <w:top w:val="none" w:sz="0" w:space="0" w:color="auto"/>
            <w:left w:val="none" w:sz="0" w:space="0" w:color="auto"/>
            <w:bottom w:val="none" w:sz="0" w:space="0" w:color="auto"/>
            <w:right w:val="none" w:sz="0" w:space="0" w:color="auto"/>
          </w:divBdr>
        </w:div>
        <w:div w:id="1629702933">
          <w:marLeft w:val="0"/>
          <w:marRight w:val="0"/>
          <w:marTop w:val="0"/>
          <w:marBottom w:val="0"/>
          <w:divBdr>
            <w:top w:val="none" w:sz="0" w:space="0" w:color="auto"/>
            <w:left w:val="none" w:sz="0" w:space="0" w:color="auto"/>
            <w:bottom w:val="none" w:sz="0" w:space="0" w:color="auto"/>
            <w:right w:val="none" w:sz="0" w:space="0" w:color="auto"/>
          </w:divBdr>
        </w:div>
        <w:div w:id="2053117631">
          <w:marLeft w:val="0"/>
          <w:marRight w:val="0"/>
          <w:marTop w:val="0"/>
          <w:marBottom w:val="0"/>
          <w:divBdr>
            <w:top w:val="none" w:sz="0" w:space="0" w:color="auto"/>
            <w:left w:val="none" w:sz="0" w:space="0" w:color="auto"/>
            <w:bottom w:val="none" w:sz="0" w:space="0" w:color="auto"/>
            <w:right w:val="none" w:sz="0" w:space="0" w:color="auto"/>
          </w:divBdr>
        </w:div>
        <w:div w:id="434134019">
          <w:marLeft w:val="0"/>
          <w:marRight w:val="0"/>
          <w:marTop w:val="0"/>
          <w:marBottom w:val="0"/>
          <w:divBdr>
            <w:top w:val="none" w:sz="0" w:space="0" w:color="auto"/>
            <w:left w:val="none" w:sz="0" w:space="0" w:color="auto"/>
            <w:bottom w:val="none" w:sz="0" w:space="0" w:color="auto"/>
            <w:right w:val="none" w:sz="0" w:space="0" w:color="auto"/>
          </w:divBdr>
        </w:div>
        <w:div w:id="2116094479">
          <w:marLeft w:val="0"/>
          <w:marRight w:val="0"/>
          <w:marTop w:val="0"/>
          <w:marBottom w:val="0"/>
          <w:divBdr>
            <w:top w:val="none" w:sz="0" w:space="0" w:color="auto"/>
            <w:left w:val="none" w:sz="0" w:space="0" w:color="auto"/>
            <w:bottom w:val="none" w:sz="0" w:space="0" w:color="auto"/>
            <w:right w:val="none" w:sz="0" w:space="0" w:color="auto"/>
          </w:divBdr>
        </w:div>
        <w:div w:id="1539318356">
          <w:marLeft w:val="0"/>
          <w:marRight w:val="0"/>
          <w:marTop w:val="0"/>
          <w:marBottom w:val="0"/>
          <w:divBdr>
            <w:top w:val="none" w:sz="0" w:space="0" w:color="auto"/>
            <w:left w:val="none" w:sz="0" w:space="0" w:color="auto"/>
            <w:bottom w:val="none" w:sz="0" w:space="0" w:color="auto"/>
            <w:right w:val="none" w:sz="0" w:space="0" w:color="auto"/>
          </w:divBdr>
        </w:div>
        <w:div w:id="248346285">
          <w:marLeft w:val="0"/>
          <w:marRight w:val="0"/>
          <w:marTop w:val="0"/>
          <w:marBottom w:val="0"/>
          <w:divBdr>
            <w:top w:val="none" w:sz="0" w:space="0" w:color="auto"/>
            <w:left w:val="none" w:sz="0" w:space="0" w:color="auto"/>
            <w:bottom w:val="none" w:sz="0" w:space="0" w:color="auto"/>
            <w:right w:val="none" w:sz="0" w:space="0" w:color="auto"/>
          </w:divBdr>
        </w:div>
        <w:div w:id="2125880987">
          <w:marLeft w:val="0"/>
          <w:marRight w:val="0"/>
          <w:marTop w:val="0"/>
          <w:marBottom w:val="0"/>
          <w:divBdr>
            <w:top w:val="none" w:sz="0" w:space="0" w:color="auto"/>
            <w:left w:val="none" w:sz="0" w:space="0" w:color="auto"/>
            <w:bottom w:val="none" w:sz="0" w:space="0" w:color="auto"/>
            <w:right w:val="none" w:sz="0" w:space="0" w:color="auto"/>
          </w:divBdr>
        </w:div>
        <w:div w:id="2131850552">
          <w:marLeft w:val="0"/>
          <w:marRight w:val="0"/>
          <w:marTop w:val="0"/>
          <w:marBottom w:val="0"/>
          <w:divBdr>
            <w:top w:val="none" w:sz="0" w:space="0" w:color="auto"/>
            <w:left w:val="none" w:sz="0" w:space="0" w:color="auto"/>
            <w:bottom w:val="none" w:sz="0" w:space="0" w:color="auto"/>
            <w:right w:val="none" w:sz="0" w:space="0" w:color="auto"/>
          </w:divBdr>
        </w:div>
        <w:div w:id="141191262">
          <w:marLeft w:val="0"/>
          <w:marRight w:val="0"/>
          <w:marTop w:val="0"/>
          <w:marBottom w:val="0"/>
          <w:divBdr>
            <w:top w:val="none" w:sz="0" w:space="0" w:color="auto"/>
            <w:left w:val="none" w:sz="0" w:space="0" w:color="auto"/>
            <w:bottom w:val="none" w:sz="0" w:space="0" w:color="auto"/>
            <w:right w:val="none" w:sz="0" w:space="0" w:color="auto"/>
          </w:divBdr>
        </w:div>
        <w:div w:id="2045204429">
          <w:marLeft w:val="0"/>
          <w:marRight w:val="0"/>
          <w:marTop w:val="0"/>
          <w:marBottom w:val="0"/>
          <w:divBdr>
            <w:top w:val="none" w:sz="0" w:space="0" w:color="auto"/>
            <w:left w:val="none" w:sz="0" w:space="0" w:color="auto"/>
            <w:bottom w:val="none" w:sz="0" w:space="0" w:color="auto"/>
            <w:right w:val="none" w:sz="0" w:space="0" w:color="auto"/>
          </w:divBdr>
        </w:div>
        <w:div w:id="1967857973">
          <w:marLeft w:val="0"/>
          <w:marRight w:val="0"/>
          <w:marTop w:val="0"/>
          <w:marBottom w:val="0"/>
          <w:divBdr>
            <w:top w:val="none" w:sz="0" w:space="0" w:color="auto"/>
            <w:left w:val="none" w:sz="0" w:space="0" w:color="auto"/>
            <w:bottom w:val="none" w:sz="0" w:space="0" w:color="auto"/>
            <w:right w:val="none" w:sz="0" w:space="0" w:color="auto"/>
          </w:divBdr>
        </w:div>
        <w:div w:id="141772206">
          <w:marLeft w:val="0"/>
          <w:marRight w:val="0"/>
          <w:marTop w:val="0"/>
          <w:marBottom w:val="0"/>
          <w:divBdr>
            <w:top w:val="none" w:sz="0" w:space="0" w:color="auto"/>
            <w:left w:val="none" w:sz="0" w:space="0" w:color="auto"/>
            <w:bottom w:val="none" w:sz="0" w:space="0" w:color="auto"/>
            <w:right w:val="none" w:sz="0" w:space="0" w:color="auto"/>
          </w:divBdr>
        </w:div>
        <w:div w:id="931084470">
          <w:marLeft w:val="0"/>
          <w:marRight w:val="0"/>
          <w:marTop w:val="0"/>
          <w:marBottom w:val="0"/>
          <w:divBdr>
            <w:top w:val="none" w:sz="0" w:space="0" w:color="auto"/>
            <w:left w:val="none" w:sz="0" w:space="0" w:color="auto"/>
            <w:bottom w:val="none" w:sz="0" w:space="0" w:color="auto"/>
            <w:right w:val="none" w:sz="0" w:space="0" w:color="auto"/>
          </w:divBdr>
        </w:div>
        <w:div w:id="925770694">
          <w:marLeft w:val="0"/>
          <w:marRight w:val="0"/>
          <w:marTop w:val="0"/>
          <w:marBottom w:val="0"/>
          <w:divBdr>
            <w:top w:val="none" w:sz="0" w:space="0" w:color="auto"/>
            <w:left w:val="none" w:sz="0" w:space="0" w:color="auto"/>
            <w:bottom w:val="none" w:sz="0" w:space="0" w:color="auto"/>
            <w:right w:val="none" w:sz="0" w:space="0" w:color="auto"/>
          </w:divBdr>
        </w:div>
        <w:div w:id="1662658146">
          <w:marLeft w:val="0"/>
          <w:marRight w:val="0"/>
          <w:marTop w:val="0"/>
          <w:marBottom w:val="0"/>
          <w:divBdr>
            <w:top w:val="none" w:sz="0" w:space="0" w:color="auto"/>
            <w:left w:val="none" w:sz="0" w:space="0" w:color="auto"/>
            <w:bottom w:val="none" w:sz="0" w:space="0" w:color="auto"/>
            <w:right w:val="none" w:sz="0" w:space="0" w:color="auto"/>
          </w:divBdr>
        </w:div>
        <w:div w:id="302387593">
          <w:marLeft w:val="0"/>
          <w:marRight w:val="0"/>
          <w:marTop w:val="0"/>
          <w:marBottom w:val="0"/>
          <w:divBdr>
            <w:top w:val="none" w:sz="0" w:space="0" w:color="auto"/>
            <w:left w:val="none" w:sz="0" w:space="0" w:color="auto"/>
            <w:bottom w:val="none" w:sz="0" w:space="0" w:color="auto"/>
            <w:right w:val="none" w:sz="0" w:space="0" w:color="auto"/>
          </w:divBdr>
        </w:div>
        <w:div w:id="1238249194">
          <w:marLeft w:val="0"/>
          <w:marRight w:val="0"/>
          <w:marTop w:val="0"/>
          <w:marBottom w:val="0"/>
          <w:divBdr>
            <w:top w:val="none" w:sz="0" w:space="0" w:color="auto"/>
            <w:left w:val="none" w:sz="0" w:space="0" w:color="auto"/>
            <w:bottom w:val="none" w:sz="0" w:space="0" w:color="auto"/>
            <w:right w:val="none" w:sz="0" w:space="0" w:color="auto"/>
          </w:divBdr>
        </w:div>
        <w:div w:id="1474517624">
          <w:marLeft w:val="0"/>
          <w:marRight w:val="0"/>
          <w:marTop w:val="0"/>
          <w:marBottom w:val="0"/>
          <w:divBdr>
            <w:top w:val="none" w:sz="0" w:space="0" w:color="auto"/>
            <w:left w:val="none" w:sz="0" w:space="0" w:color="auto"/>
            <w:bottom w:val="none" w:sz="0" w:space="0" w:color="auto"/>
            <w:right w:val="none" w:sz="0" w:space="0" w:color="auto"/>
          </w:divBdr>
        </w:div>
        <w:div w:id="1647975823">
          <w:marLeft w:val="0"/>
          <w:marRight w:val="0"/>
          <w:marTop w:val="0"/>
          <w:marBottom w:val="0"/>
          <w:divBdr>
            <w:top w:val="none" w:sz="0" w:space="0" w:color="auto"/>
            <w:left w:val="none" w:sz="0" w:space="0" w:color="auto"/>
            <w:bottom w:val="none" w:sz="0" w:space="0" w:color="auto"/>
            <w:right w:val="none" w:sz="0" w:space="0" w:color="auto"/>
          </w:divBdr>
        </w:div>
        <w:div w:id="2015262725">
          <w:marLeft w:val="0"/>
          <w:marRight w:val="0"/>
          <w:marTop w:val="0"/>
          <w:marBottom w:val="0"/>
          <w:divBdr>
            <w:top w:val="none" w:sz="0" w:space="0" w:color="auto"/>
            <w:left w:val="none" w:sz="0" w:space="0" w:color="auto"/>
            <w:bottom w:val="none" w:sz="0" w:space="0" w:color="auto"/>
            <w:right w:val="none" w:sz="0" w:space="0" w:color="auto"/>
          </w:divBdr>
        </w:div>
        <w:div w:id="40516797">
          <w:marLeft w:val="0"/>
          <w:marRight w:val="0"/>
          <w:marTop w:val="0"/>
          <w:marBottom w:val="0"/>
          <w:divBdr>
            <w:top w:val="none" w:sz="0" w:space="0" w:color="auto"/>
            <w:left w:val="none" w:sz="0" w:space="0" w:color="auto"/>
            <w:bottom w:val="none" w:sz="0" w:space="0" w:color="auto"/>
            <w:right w:val="none" w:sz="0" w:space="0" w:color="auto"/>
          </w:divBdr>
        </w:div>
        <w:div w:id="915936933">
          <w:marLeft w:val="0"/>
          <w:marRight w:val="0"/>
          <w:marTop w:val="0"/>
          <w:marBottom w:val="0"/>
          <w:divBdr>
            <w:top w:val="none" w:sz="0" w:space="0" w:color="auto"/>
            <w:left w:val="none" w:sz="0" w:space="0" w:color="auto"/>
            <w:bottom w:val="none" w:sz="0" w:space="0" w:color="auto"/>
            <w:right w:val="none" w:sz="0" w:space="0" w:color="auto"/>
          </w:divBdr>
        </w:div>
        <w:div w:id="1498761174">
          <w:marLeft w:val="0"/>
          <w:marRight w:val="0"/>
          <w:marTop w:val="0"/>
          <w:marBottom w:val="0"/>
          <w:divBdr>
            <w:top w:val="none" w:sz="0" w:space="0" w:color="auto"/>
            <w:left w:val="none" w:sz="0" w:space="0" w:color="auto"/>
            <w:bottom w:val="none" w:sz="0" w:space="0" w:color="auto"/>
            <w:right w:val="none" w:sz="0" w:space="0" w:color="auto"/>
          </w:divBdr>
        </w:div>
        <w:div w:id="2081751543">
          <w:marLeft w:val="0"/>
          <w:marRight w:val="0"/>
          <w:marTop w:val="0"/>
          <w:marBottom w:val="0"/>
          <w:divBdr>
            <w:top w:val="none" w:sz="0" w:space="0" w:color="auto"/>
            <w:left w:val="none" w:sz="0" w:space="0" w:color="auto"/>
            <w:bottom w:val="none" w:sz="0" w:space="0" w:color="auto"/>
            <w:right w:val="none" w:sz="0" w:space="0" w:color="auto"/>
          </w:divBdr>
        </w:div>
        <w:div w:id="1962564587">
          <w:marLeft w:val="0"/>
          <w:marRight w:val="0"/>
          <w:marTop w:val="0"/>
          <w:marBottom w:val="0"/>
          <w:divBdr>
            <w:top w:val="none" w:sz="0" w:space="0" w:color="auto"/>
            <w:left w:val="none" w:sz="0" w:space="0" w:color="auto"/>
            <w:bottom w:val="none" w:sz="0" w:space="0" w:color="auto"/>
            <w:right w:val="none" w:sz="0" w:space="0" w:color="auto"/>
          </w:divBdr>
        </w:div>
        <w:div w:id="1689064690">
          <w:marLeft w:val="0"/>
          <w:marRight w:val="0"/>
          <w:marTop w:val="0"/>
          <w:marBottom w:val="0"/>
          <w:divBdr>
            <w:top w:val="none" w:sz="0" w:space="0" w:color="auto"/>
            <w:left w:val="none" w:sz="0" w:space="0" w:color="auto"/>
            <w:bottom w:val="none" w:sz="0" w:space="0" w:color="auto"/>
            <w:right w:val="none" w:sz="0" w:space="0" w:color="auto"/>
          </w:divBdr>
        </w:div>
        <w:div w:id="613750163">
          <w:marLeft w:val="0"/>
          <w:marRight w:val="0"/>
          <w:marTop w:val="0"/>
          <w:marBottom w:val="0"/>
          <w:divBdr>
            <w:top w:val="none" w:sz="0" w:space="0" w:color="auto"/>
            <w:left w:val="none" w:sz="0" w:space="0" w:color="auto"/>
            <w:bottom w:val="none" w:sz="0" w:space="0" w:color="auto"/>
            <w:right w:val="none" w:sz="0" w:space="0" w:color="auto"/>
          </w:divBdr>
        </w:div>
        <w:div w:id="953554973">
          <w:marLeft w:val="0"/>
          <w:marRight w:val="0"/>
          <w:marTop w:val="0"/>
          <w:marBottom w:val="0"/>
          <w:divBdr>
            <w:top w:val="none" w:sz="0" w:space="0" w:color="auto"/>
            <w:left w:val="none" w:sz="0" w:space="0" w:color="auto"/>
            <w:bottom w:val="none" w:sz="0" w:space="0" w:color="auto"/>
            <w:right w:val="none" w:sz="0" w:space="0" w:color="auto"/>
          </w:divBdr>
        </w:div>
        <w:div w:id="247858118">
          <w:marLeft w:val="0"/>
          <w:marRight w:val="0"/>
          <w:marTop w:val="0"/>
          <w:marBottom w:val="0"/>
          <w:divBdr>
            <w:top w:val="none" w:sz="0" w:space="0" w:color="auto"/>
            <w:left w:val="none" w:sz="0" w:space="0" w:color="auto"/>
            <w:bottom w:val="none" w:sz="0" w:space="0" w:color="auto"/>
            <w:right w:val="none" w:sz="0" w:space="0" w:color="auto"/>
          </w:divBdr>
        </w:div>
        <w:div w:id="1453816545">
          <w:marLeft w:val="0"/>
          <w:marRight w:val="0"/>
          <w:marTop w:val="0"/>
          <w:marBottom w:val="0"/>
          <w:divBdr>
            <w:top w:val="none" w:sz="0" w:space="0" w:color="auto"/>
            <w:left w:val="none" w:sz="0" w:space="0" w:color="auto"/>
            <w:bottom w:val="none" w:sz="0" w:space="0" w:color="auto"/>
            <w:right w:val="none" w:sz="0" w:space="0" w:color="auto"/>
          </w:divBdr>
        </w:div>
        <w:div w:id="686758027">
          <w:marLeft w:val="0"/>
          <w:marRight w:val="0"/>
          <w:marTop w:val="0"/>
          <w:marBottom w:val="0"/>
          <w:divBdr>
            <w:top w:val="none" w:sz="0" w:space="0" w:color="auto"/>
            <w:left w:val="none" w:sz="0" w:space="0" w:color="auto"/>
            <w:bottom w:val="none" w:sz="0" w:space="0" w:color="auto"/>
            <w:right w:val="none" w:sz="0" w:space="0" w:color="auto"/>
          </w:divBdr>
        </w:div>
        <w:div w:id="780874784">
          <w:marLeft w:val="0"/>
          <w:marRight w:val="0"/>
          <w:marTop w:val="0"/>
          <w:marBottom w:val="0"/>
          <w:divBdr>
            <w:top w:val="none" w:sz="0" w:space="0" w:color="auto"/>
            <w:left w:val="none" w:sz="0" w:space="0" w:color="auto"/>
            <w:bottom w:val="none" w:sz="0" w:space="0" w:color="auto"/>
            <w:right w:val="none" w:sz="0" w:space="0" w:color="auto"/>
          </w:divBdr>
        </w:div>
        <w:div w:id="1461535707">
          <w:marLeft w:val="0"/>
          <w:marRight w:val="0"/>
          <w:marTop w:val="0"/>
          <w:marBottom w:val="0"/>
          <w:divBdr>
            <w:top w:val="none" w:sz="0" w:space="0" w:color="auto"/>
            <w:left w:val="none" w:sz="0" w:space="0" w:color="auto"/>
            <w:bottom w:val="none" w:sz="0" w:space="0" w:color="auto"/>
            <w:right w:val="none" w:sz="0" w:space="0" w:color="auto"/>
          </w:divBdr>
        </w:div>
        <w:div w:id="1148547458">
          <w:marLeft w:val="0"/>
          <w:marRight w:val="0"/>
          <w:marTop w:val="0"/>
          <w:marBottom w:val="0"/>
          <w:divBdr>
            <w:top w:val="none" w:sz="0" w:space="0" w:color="auto"/>
            <w:left w:val="none" w:sz="0" w:space="0" w:color="auto"/>
            <w:bottom w:val="none" w:sz="0" w:space="0" w:color="auto"/>
            <w:right w:val="none" w:sz="0" w:space="0" w:color="auto"/>
          </w:divBdr>
        </w:div>
        <w:div w:id="610665369">
          <w:marLeft w:val="0"/>
          <w:marRight w:val="0"/>
          <w:marTop w:val="0"/>
          <w:marBottom w:val="0"/>
          <w:divBdr>
            <w:top w:val="none" w:sz="0" w:space="0" w:color="auto"/>
            <w:left w:val="none" w:sz="0" w:space="0" w:color="auto"/>
            <w:bottom w:val="none" w:sz="0" w:space="0" w:color="auto"/>
            <w:right w:val="none" w:sz="0" w:space="0" w:color="auto"/>
          </w:divBdr>
        </w:div>
        <w:div w:id="279842276">
          <w:marLeft w:val="0"/>
          <w:marRight w:val="0"/>
          <w:marTop w:val="0"/>
          <w:marBottom w:val="0"/>
          <w:divBdr>
            <w:top w:val="none" w:sz="0" w:space="0" w:color="auto"/>
            <w:left w:val="none" w:sz="0" w:space="0" w:color="auto"/>
            <w:bottom w:val="none" w:sz="0" w:space="0" w:color="auto"/>
            <w:right w:val="none" w:sz="0" w:space="0" w:color="auto"/>
          </w:divBdr>
        </w:div>
        <w:div w:id="1900048375">
          <w:marLeft w:val="0"/>
          <w:marRight w:val="0"/>
          <w:marTop w:val="0"/>
          <w:marBottom w:val="0"/>
          <w:divBdr>
            <w:top w:val="none" w:sz="0" w:space="0" w:color="auto"/>
            <w:left w:val="none" w:sz="0" w:space="0" w:color="auto"/>
            <w:bottom w:val="none" w:sz="0" w:space="0" w:color="auto"/>
            <w:right w:val="none" w:sz="0" w:space="0" w:color="auto"/>
          </w:divBdr>
        </w:div>
        <w:div w:id="273750423">
          <w:marLeft w:val="0"/>
          <w:marRight w:val="0"/>
          <w:marTop w:val="0"/>
          <w:marBottom w:val="0"/>
          <w:divBdr>
            <w:top w:val="none" w:sz="0" w:space="0" w:color="auto"/>
            <w:left w:val="none" w:sz="0" w:space="0" w:color="auto"/>
            <w:bottom w:val="none" w:sz="0" w:space="0" w:color="auto"/>
            <w:right w:val="none" w:sz="0" w:space="0" w:color="auto"/>
          </w:divBdr>
        </w:div>
        <w:div w:id="1362389913">
          <w:marLeft w:val="0"/>
          <w:marRight w:val="0"/>
          <w:marTop w:val="0"/>
          <w:marBottom w:val="0"/>
          <w:divBdr>
            <w:top w:val="none" w:sz="0" w:space="0" w:color="auto"/>
            <w:left w:val="none" w:sz="0" w:space="0" w:color="auto"/>
            <w:bottom w:val="none" w:sz="0" w:space="0" w:color="auto"/>
            <w:right w:val="none" w:sz="0" w:space="0" w:color="auto"/>
          </w:divBdr>
        </w:div>
        <w:div w:id="2030062947">
          <w:marLeft w:val="0"/>
          <w:marRight w:val="0"/>
          <w:marTop w:val="0"/>
          <w:marBottom w:val="0"/>
          <w:divBdr>
            <w:top w:val="none" w:sz="0" w:space="0" w:color="auto"/>
            <w:left w:val="none" w:sz="0" w:space="0" w:color="auto"/>
            <w:bottom w:val="none" w:sz="0" w:space="0" w:color="auto"/>
            <w:right w:val="none" w:sz="0" w:space="0" w:color="auto"/>
          </w:divBdr>
        </w:div>
        <w:div w:id="1748454356">
          <w:marLeft w:val="0"/>
          <w:marRight w:val="0"/>
          <w:marTop w:val="0"/>
          <w:marBottom w:val="0"/>
          <w:divBdr>
            <w:top w:val="none" w:sz="0" w:space="0" w:color="auto"/>
            <w:left w:val="none" w:sz="0" w:space="0" w:color="auto"/>
            <w:bottom w:val="none" w:sz="0" w:space="0" w:color="auto"/>
            <w:right w:val="none" w:sz="0" w:space="0" w:color="auto"/>
          </w:divBdr>
        </w:div>
        <w:div w:id="438336851">
          <w:marLeft w:val="0"/>
          <w:marRight w:val="0"/>
          <w:marTop w:val="0"/>
          <w:marBottom w:val="0"/>
          <w:divBdr>
            <w:top w:val="none" w:sz="0" w:space="0" w:color="auto"/>
            <w:left w:val="none" w:sz="0" w:space="0" w:color="auto"/>
            <w:bottom w:val="none" w:sz="0" w:space="0" w:color="auto"/>
            <w:right w:val="none" w:sz="0" w:space="0" w:color="auto"/>
          </w:divBdr>
        </w:div>
        <w:div w:id="186985453">
          <w:marLeft w:val="0"/>
          <w:marRight w:val="0"/>
          <w:marTop w:val="0"/>
          <w:marBottom w:val="0"/>
          <w:divBdr>
            <w:top w:val="none" w:sz="0" w:space="0" w:color="auto"/>
            <w:left w:val="none" w:sz="0" w:space="0" w:color="auto"/>
            <w:bottom w:val="none" w:sz="0" w:space="0" w:color="auto"/>
            <w:right w:val="none" w:sz="0" w:space="0" w:color="auto"/>
          </w:divBdr>
        </w:div>
        <w:div w:id="755133861">
          <w:marLeft w:val="0"/>
          <w:marRight w:val="0"/>
          <w:marTop w:val="0"/>
          <w:marBottom w:val="0"/>
          <w:divBdr>
            <w:top w:val="none" w:sz="0" w:space="0" w:color="auto"/>
            <w:left w:val="none" w:sz="0" w:space="0" w:color="auto"/>
            <w:bottom w:val="none" w:sz="0" w:space="0" w:color="auto"/>
            <w:right w:val="none" w:sz="0" w:space="0" w:color="auto"/>
          </w:divBdr>
        </w:div>
        <w:div w:id="2094159247">
          <w:marLeft w:val="0"/>
          <w:marRight w:val="0"/>
          <w:marTop w:val="0"/>
          <w:marBottom w:val="0"/>
          <w:divBdr>
            <w:top w:val="none" w:sz="0" w:space="0" w:color="auto"/>
            <w:left w:val="none" w:sz="0" w:space="0" w:color="auto"/>
            <w:bottom w:val="none" w:sz="0" w:space="0" w:color="auto"/>
            <w:right w:val="none" w:sz="0" w:space="0" w:color="auto"/>
          </w:divBdr>
        </w:div>
        <w:div w:id="1887911885">
          <w:marLeft w:val="0"/>
          <w:marRight w:val="0"/>
          <w:marTop w:val="0"/>
          <w:marBottom w:val="0"/>
          <w:divBdr>
            <w:top w:val="none" w:sz="0" w:space="0" w:color="auto"/>
            <w:left w:val="none" w:sz="0" w:space="0" w:color="auto"/>
            <w:bottom w:val="none" w:sz="0" w:space="0" w:color="auto"/>
            <w:right w:val="none" w:sz="0" w:space="0" w:color="auto"/>
          </w:divBdr>
        </w:div>
        <w:div w:id="1158228485">
          <w:marLeft w:val="0"/>
          <w:marRight w:val="0"/>
          <w:marTop w:val="0"/>
          <w:marBottom w:val="0"/>
          <w:divBdr>
            <w:top w:val="none" w:sz="0" w:space="0" w:color="auto"/>
            <w:left w:val="none" w:sz="0" w:space="0" w:color="auto"/>
            <w:bottom w:val="none" w:sz="0" w:space="0" w:color="auto"/>
            <w:right w:val="none" w:sz="0" w:space="0" w:color="auto"/>
          </w:divBdr>
        </w:div>
        <w:div w:id="412972303">
          <w:marLeft w:val="0"/>
          <w:marRight w:val="0"/>
          <w:marTop w:val="0"/>
          <w:marBottom w:val="0"/>
          <w:divBdr>
            <w:top w:val="none" w:sz="0" w:space="0" w:color="auto"/>
            <w:left w:val="none" w:sz="0" w:space="0" w:color="auto"/>
            <w:bottom w:val="none" w:sz="0" w:space="0" w:color="auto"/>
            <w:right w:val="none" w:sz="0" w:space="0" w:color="auto"/>
          </w:divBdr>
        </w:div>
        <w:div w:id="2022973781">
          <w:marLeft w:val="0"/>
          <w:marRight w:val="0"/>
          <w:marTop w:val="0"/>
          <w:marBottom w:val="0"/>
          <w:divBdr>
            <w:top w:val="none" w:sz="0" w:space="0" w:color="auto"/>
            <w:left w:val="none" w:sz="0" w:space="0" w:color="auto"/>
            <w:bottom w:val="none" w:sz="0" w:space="0" w:color="auto"/>
            <w:right w:val="none" w:sz="0" w:space="0" w:color="auto"/>
          </w:divBdr>
        </w:div>
        <w:div w:id="1423912325">
          <w:marLeft w:val="0"/>
          <w:marRight w:val="0"/>
          <w:marTop w:val="0"/>
          <w:marBottom w:val="0"/>
          <w:divBdr>
            <w:top w:val="none" w:sz="0" w:space="0" w:color="auto"/>
            <w:left w:val="none" w:sz="0" w:space="0" w:color="auto"/>
            <w:bottom w:val="none" w:sz="0" w:space="0" w:color="auto"/>
            <w:right w:val="none" w:sz="0" w:space="0" w:color="auto"/>
          </w:divBdr>
        </w:div>
        <w:div w:id="1280338096">
          <w:marLeft w:val="0"/>
          <w:marRight w:val="0"/>
          <w:marTop w:val="0"/>
          <w:marBottom w:val="0"/>
          <w:divBdr>
            <w:top w:val="none" w:sz="0" w:space="0" w:color="auto"/>
            <w:left w:val="none" w:sz="0" w:space="0" w:color="auto"/>
            <w:bottom w:val="none" w:sz="0" w:space="0" w:color="auto"/>
            <w:right w:val="none" w:sz="0" w:space="0" w:color="auto"/>
          </w:divBdr>
        </w:div>
        <w:div w:id="1102648007">
          <w:marLeft w:val="0"/>
          <w:marRight w:val="0"/>
          <w:marTop w:val="0"/>
          <w:marBottom w:val="0"/>
          <w:divBdr>
            <w:top w:val="none" w:sz="0" w:space="0" w:color="auto"/>
            <w:left w:val="none" w:sz="0" w:space="0" w:color="auto"/>
            <w:bottom w:val="none" w:sz="0" w:space="0" w:color="auto"/>
            <w:right w:val="none" w:sz="0" w:space="0" w:color="auto"/>
          </w:divBdr>
        </w:div>
        <w:div w:id="1891067969">
          <w:marLeft w:val="0"/>
          <w:marRight w:val="0"/>
          <w:marTop w:val="0"/>
          <w:marBottom w:val="0"/>
          <w:divBdr>
            <w:top w:val="none" w:sz="0" w:space="0" w:color="auto"/>
            <w:left w:val="none" w:sz="0" w:space="0" w:color="auto"/>
            <w:bottom w:val="none" w:sz="0" w:space="0" w:color="auto"/>
            <w:right w:val="none" w:sz="0" w:space="0" w:color="auto"/>
          </w:divBdr>
        </w:div>
      </w:divsChild>
    </w:div>
    <w:div w:id="1029793755">
      <w:bodyDiv w:val="1"/>
      <w:marLeft w:val="0"/>
      <w:marRight w:val="0"/>
      <w:marTop w:val="0"/>
      <w:marBottom w:val="0"/>
      <w:divBdr>
        <w:top w:val="none" w:sz="0" w:space="0" w:color="auto"/>
        <w:left w:val="none" w:sz="0" w:space="0" w:color="auto"/>
        <w:bottom w:val="none" w:sz="0" w:space="0" w:color="auto"/>
        <w:right w:val="none" w:sz="0" w:space="0" w:color="auto"/>
      </w:divBdr>
      <w:divsChild>
        <w:div w:id="2031951042">
          <w:marLeft w:val="0"/>
          <w:marRight w:val="0"/>
          <w:marTop w:val="0"/>
          <w:marBottom w:val="0"/>
          <w:divBdr>
            <w:top w:val="none" w:sz="0" w:space="0" w:color="auto"/>
            <w:left w:val="none" w:sz="0" w:space="0" w:color="auto"/>
            <w:bottom w:val="none" w:sz="0" w:space="0" w:color="auto"/>
            <w:right w:val="none" w:sz="0" w:space="0" w:color="auto"/>
          </w:divBdr>
        </w:div>
        <w:div w:id="1167671206">
          <w:marLeft w:val="0"/>
          <w:marRight w:val="0"/>
          <w:marTop w:val="0"/>
          <w:marBottom w:val="0"/>
          <w:divBdr>
            <w:top w:val="none" w:sz="0" w:space="0" w:color="auto"/>
            <w:left w:val="none" w:sz="0" w:space="0" w:color="auto"/>
            <w:bottom w:val="none" w:sz="0" w:space="0" w:color="auto"/>
            <w:right w:val="none" w:sz="0" w:space="0" w:color="auto"/>
          </w:divBdr>
        </w:div>
        <w:div w:id="1538348444">
          <w:marLeft w:val="0"/>
          <w:marRight w:val="0"/>
          <w:marTop w:val="0"/>
          <w:marBottom w:val="0"/>
          <w:divBdr>
            <w:top w:val="none" w:sz="0" w:space="0" w:color="auto"/>
            <w:left w:val="none" w:sz="0" w:space="0" w:color="auto"/>
            <w:bottom w:val="none" w:sz="0" w:space="0" w:color="auto"/>
            <w:right w:val="none" w:sz="0" w:space="0" w:color="auto"/>
          </w:divBdr>
        </w:div>
        <w:div w:id="1436822759">
          <w:marLeft w:val="0"/>
          <w:marRight w:val="0"/>
          <w:marTop w:val="0"/>
          <w:marBottom w:val="0"/>
          <w:divBdr>
            <w:top w:val="none" w:sz="0" w:space="0" w:color="auto"/>
            <w:left w:val="none" w:sz="0" w:space="0" w:color="auto"/>
            <w:bottom w:val="none" w:sz="0" w:space="0" w:color="auto"/>
            <w:right w:val="none" w:sz="0" w:space="0" w:color="auto"/>
          </w:divBdr>
        </w:div>
        <w:div w:id="904953054">
          <w:marLeft w:val="0"/>
          <w:marRight w:val="0"/>
          <w:marTop w:val="0"/>
          <w:marBottom w:val="0"/>
          <w:divBdr>
            <w:top w:val="none" w:sz="0" w:space="0" w:color="auto"/>
            <w:left w:val="none" w:sz="0" w:space="0" w:color="auto"/>
            <w:bottom w:val="none" w:sz="0" w:space="0" w:color="auto"/>
            <w:right w:val="none" w:sz="0" w:space="0" w:color="auto"/>
          </w:divBdr>
        </w:div>
        <w:div w:id="266280109">
          <w:marLeft w:val="0"/>
          <w:marRight w:val="0"/>
          <w:marTop w:val="0"/>
          <w:marBottom w:val="0"/>
          <w:divBdr>
            <w:top w:val="none" w:sz="0" w:space="0" w:color="auto"/>
            <w:left w:val="none" w:sz="0" w:space="0" w:color="auto"/>
            <w:bottom w:val="none" w:sz="0" w:space="0" w:color="auto"/>
            <w:right w:val="none" w:sz="0" w:space="0" w:color="auto"/>
          </w:divBdr>
        </w:div>
        <w:div w:id="416557214">
          <w:marLeft w:val="0"/>
          <w:marRight w:val="0"/>
          <w:marTop w:val="0"/>
          <w:marBottom w:val="0"/>
          <w:divBdr>
            <w:top w:val="none" w:sz="0" w:space="0" w:color="auto"/>
            <w:left w:val="none" w:sz="0" w:space="0" w:color="auto"/>
            <w:bottom w:val="none" w:sz="0" w:space="0" w:color="auto"/>
            <w:right w:val="none" w:sz="0" w:space="0" w:color="auto"/>
          </w:divBdr>
        </w:div>
        <w:div w:id="1440225036">
          <w:marLeft w:val="0"/>
          <w:marRight w:val="0"/>
          <w:marTop w:val="0"/>
          <w:marBottom w:val="0"/>
          <w:divBdr>
            <w:top w:val="none" w:sz="0" w:space="0" w:color="auto"/>
            <w:left w:val="none" w:sz="0" w:space="0" w:color="auto"/>
            <w:bottom w:val="none" w:sz="0" w:space="0" w:color="auto"/>
            <w:right w:val="none" w:sz="0" w:space="0" w:color="auto"/>
          </w:divBdr>
        </w:div>
        <w:div w:id="1220436890">
          <w:marLeft w:val="0"/>
          <w:marRight w:val="0"/>
          <w:marTop w:val="0"/>
          <w:marBottom w:val="0"/>
          <w:divBdr>
            <w:top w:val="none" w:sz="0" w:space="0" w:color="auto"/>
            <w:left w:val="none" w:sz="0" w:space="0" w:color="auto"/>
            <w:bottom w:val="none" w:sz="0" w:space="0" w:color="auto"/>
            <w:right w:val="none" w:sz="0" w:space="0" w:color="auto"/>
          </w:divBdr>
        </w:div>
        <w:div w:id="1037122101">
          <w:marLeft w:val="0"/>
          <w:marRight w:val="0"/>
          <w:marTop w:val="0"/>
          <w:marBottom w:val="0"/>
          <w:divBdr>
            <w:top w:val="none" w:sz="0" w:space="0" w:color="auto"/>
            <w:left w:val="none" w:sz="0" w:space="0" w:color="auto"/>
            <w:bottom w:val="none" w:sz="0" w:space="0" w:color="auto"/>
            <w:right w:val="none" w:sz="0" w:space="0" w:color="auto"/>
          </w:divBdr>
        </w:div>
        <w:div w:id="661783928">
          <w:marLeft w:val="0"/>
          <w:marRight w:val="0"/>
          <w:marTop w:val="0"/>
          <w:marBottom w:val="0"/>
          <w:divBdr>
            <w:top w:val="none" w:sz="0" w:space="0" w:color="auto"/>
            <w:left w:val="none" w:sz="0" w:space="0" w:color="auto"/>
            <w:bottom w:val="none" w:sz="0" w:space="0" w:color="auto"/>
            <w:right w:val="none" w:sz="0" w:space="0" w:color="auto"/>
          </w:divBdr>
        </w:div>
        <w:div w:id="1751076272">
          <w:marLeft w:val="0"/>
          <w:marRight w:val="0"/>
          <w:marTop w:val="0"/>
          <w:marBottom w:val="0"/>
          <w:divBdr>
            <w:top w:val="none" w:sz="0" w:space="0" w:color="auto"/>
            <w:left w:val="none" w:sz="0" w:space="0" w:color="auto"/>
            <w:bottom w:val="none" w:sz="0" w:space="0" w:color="auto"/>
            <w:right w:val="none" w:sz="0" w:space="0" w:color="auto"/>
          </w:divBdr>
        </w:div>
        <w:div w:id="41443410">
          <w:marLeft w:val="0"/>
          <w:marRight w:val="0"/>
          <w:marTop w:val="0"/>
          <w:marBottom w:val="0"/>
          <w:divBdr>
            <w:top w:val="none" w:sz="0" w:space="0" w:color="auto"/>
            <w:left w:val="none" w:sz="0" w:space="0" w:color="auto"/>
            <w:bottom w:val="none" w:sz="0" w:space="0" w:color="auto"/>
            <w:right w:val="none" w:sz="0" w:space="0" w:color="auto"/>
          </w:divBdr>
        </w:div>
        <w:div w:id="1327325033">
          <w:marLeft w:val="0"/>
          <w:marRight w:val="0"/>
          <w:marTop w:val="0"/>
          <w:marBottom w:val="0"/>
          <w:divBdr>
            <w:top w:val="none" w:sz="0" w:space="0" w:color="auto"/>
            <w:left w:val="none" w:sz="0" w:space="0" w:color="auto"/>
            <w:bottom w:val="none" w:sz="0" w:space="0" w:color="auto"/>
            <w:right w:val="none" w:sz="0" w:space="0" w:color="auto"/>
          </w:divBdr>
        </w:div>
        <w:div w:id="1611935938">
          <w:marLeft w:val="0"/>
          <w:marRight w:val="0"/>
          <w:marTop w:val="0"/>
          <w:marBottom w:val="0"/>
          <w:divBdr>
            <w:top w:val="none" w:sz="0" w:space="0" w:color="auto"/>
            <w:left w:val="none" w:sz="0" w:space="0" w:color="auto"/>
            <w:bottom w:val="none" w:sz="0" w:space="0" w:color="auto"/>
            <w:right w:val="none" w:sz="0" w:space="0" w:color="auto"/>
          </w:divBdr>
        </w:div>
        <w:div w:id="536897615">
          <w:marLeft w:val="0"/>
          <w:marRight w:val="0"/>
          <w:marTop w:val="0"/>
          <w:marBottom w:val="0"/>
          <w:divBdr>
            <w:top w:val="none" w:sz="0" w:space="0" w:color="auto"/>
            <w:left w:val="none" w:sz="0" w:space="0" w:color="auto"/>
            <w:bottom w:val="none" w:sz="0" w:space="0" w:color="auto"/>
            <w:right w:val="none" w:sz="0" w:space="0" w:color="auto"/>
          </w:divBdr>
        </w:div>
        <w:div w:id="982809146">
          <w:marLeft w:val="0"/>
          <w:marRight w:val="0"/>
          <w:marTop w:val="0"/>
          <w:marBottom w:val="0"/>
          <w:divBdr>
            <w:top w:val="none" w:sz="0" w:space="0" w:color="auto"/>
            <w:left w:val="none" w:sz="0" w:space="0" w:color="auto"/>
            <w:bottom w:val="none" w:sz="0" w:space="0" w:color="auto"/>
            <w:right w:val="none" w:sz="0" w:space="0" w:color="auto"/>
          </w:divBdr>
        </w:div>
        <w:div w:id="530194369">
          <w:marLeft w:val="0"/>
          <w:marRight w:val="0"/>
          <w:marTop w:val="0"/>
          <w:marBottom w:val="0"/>
          <w:divBdr>
            <w:top w:val="none" w:sz="0" w:space="0" w:color="auto"/>
            <w:left w:val="none" w:sz="0" w:space="0" w:color="auto"/>
            <w:bottom w:val="none" w:sz="0" w:space="0" w:color="auto"/>
            <w:right w:val="none" w:sz="0" w:space="0" w:color="auto"/>
          </w:divBdr>
        </w:div>
        <w:div w:id="1181318574">
          <w:marLeft w:val="0"/>
          <w:marRight w:val="0"/>
          <w:marTop w:val="0"/>
          <w:marBottom w:val="0"/>
          <w:divBdr>
            <w:top w:val="none" w:sz="0" w:space="0" w:color="auto"/>
            <w:left w:val="none" w:sz="0" w:space="0" w:color="auto"/>
            <w:bottom w:val="none" w:sz="0" w:space="0" w:color="auto"/>
            <w:right w:val="none" w:sz="0" w:space="0" w:color="auto"/>
          </w:divBdr>
        </w:div>
        <w:div w:id="633562182">
          <w:marLeft w:val="0"/>
          <w:marRight w:val="0"/>
          <w:marTop w:val="0"/>
          <w:marBottom w:val="0"/>
          <w:divBdr>
            <w:top w:val="none" w:sz="0" w:space="0" w:color="auto"/>
            <w:left w:val="none" w:sz="0" w:space="0" w:color="auto"/>
            <w:bottom w:val="none" w:sz="0" w:space="0" w:color="auto"/>
            <w:right w:val="none" w:sz="0" w:space="0" w:color="auto"/>
          </w:divBdr>
        </w:div>
        <w:div w:id="110975805">
          <w:marLeft w:val="0"/>
          <w:marRight w:val="0"/>
          <w:marTop w:val="0"/>
          <w:marBottom w:val="0"/>
          <w:divBdr>
            <w:top w:val="none" w:sz="0" w:space="0" w:color="auto"/>
            <w:left w:val="none" w:sz="0" w:space="0" w:color="auto"/>
            <w:bottom w:val="none" w:sz="0" w:space="0" w:color="auto"/>
            <w:right w:val="none" w:sz="0" w:space="0" w:color="auto"/>
          </w:divBdr>
        </w:div>
        <w:div w:id="1522821353">
          <w:marLeft w:val="0"/>
          <w:marRight w:val="0"/>
          <w:marTop w:val="0"/>
          <w:marBottom w:val="0"/>
          <w:divBdr>
            <w:top w:val="none" w:sz="0" w:space="0" w:color="auto"/>
            <w:left w:val="none" w:sz="0" w:space="0" w:color="auto"/>
            <w:bottom w:val="none" w:sz="0" w:space="0" w:color="auto"/>
            <w:right w:val="none" w:sz="0" w:space="0" w:color="auto"/>
          </w:divBdr>
        </w:div>
        <w:div w:id="1567229405">
          <w:marLeft w:val="0"/>
          <w:marRight w:val="0"/>
          <w:marTop w:val="0"/>
          <w:marBottom w:val="0"/>
          <w:divBdr>
            <w:top w:val="none" w:sz="0" w:space="0" w:color="auto"/>
            <w:left w:val="none" w:sz="0" w:space="0" w:color="auto"/>
            <w:bottom w:val="none" w:sz="0" w:space="0" w:color="auto"/>
            <w:right w:val="none" w:sz="0" w:space="0" w:color="auto"/>
          </w:divBdr>
        </w:div>
        <w:div w:id="163478517">
          <w:marLeft w:val="0"/>
          <w:marRight w:val="0"/>
          <w:marTop w:val="0"/>
          <w:marBottom w:val="0"/>
          <w:divBdr>
            <w:top w:val="none" w:sz="0" w:space="0" w:color="auto"/>
            <w:left w:val="none" w:sz="0" w:space="0" w:color="auto"/>
            <w:bottom w:val="none" w:sz="0" w:space="0" w:color="auto"/>
            <w:right w:val="none" w:sz="0" w:space="0" w:color="auto"/>
          </w:divBdr>
        </w:div>
        <w:div w:id="513034140">
          <w:marLeft w:val="0"/>
          <w:marRight w:val="0"/>
          <w:marTop w:val="0"/>
          <w:marBottom w:val="0"/>
          <w:divBdr>
            <w:top w:val="none" w:sz="0" w:space="0" w:color="auto"/>
            <w:left w:val="none" w:sz="0" w:space="0" w:color="auto"/>
            <w:bottom w:val="none" w:sz="0" w:space="0" w:color="auto"/>
            <w:right w:val="none" w:sz="0" w:space="0" w:color="auto"/>
          </w:divBdr>
        </w:div>
        <w:div w:id="1540698880">
          <w:marLeft w:val="0"/>
          <w:marRight w:val="0"/>
          <w:marTop w:val="0"/>
          <w:marBottom w:val="0"/>
          <w:divBdr>
            <w:top w:val="none" w:sz="0" w:space="0" w:color="auto"/>
            <w:left w:val="none" w:sz="0" w:space="0" w:color="auto"/>
            <w:bottom w:val="none" w:sz="0" w:space="0" w:color="auto"/>
            <w:right w:val="none" w:sz="0" w:space="0" w:color="auto"/>
          </w:divBdr>
        </w:div>
        <w:div w:id="332412419">
          <w:marLeft w:val="0"/>
          <w:marRight w:val="0"/>
          <w:marTop w:val="0"/>
          <w:marBottom w:val="0"/>
          <w:divBdr>
            <w:top w:val="none" w:sz="0" w:space="0" w:color="auto"/>
            <w:left w:val="none" w:sz="0" w:space="0" w:color="auto"/>
            <w:bottom w:val="none" w:sz="0" w:space="0" w:color="auto"/>
            <w:right w:val="none" w:sz="0" w:space="0" w:color="auto"/>
          </w:divBdr>
        </w:div>
        <w:div w:id="652368071">
          <w:marLeft w:val="0"/>
          <w:marRight w:val="0"/>
          <w:marTop w:val="0"/>
          <w:marBottom w:val="0"/>
          <w:divBdr>
            <w:top w:val="none" w:sz="0" w:space="0" w:color="auto"/>
            <w:left w:val="none" w:sz="0" w:space="0" w:color="auto"/>
            <w:bottom w:val="none" w:sz="0" w:space="0" w:color="auto"/>
            <w:right w:val="none" w:sz="0" w:space="0" w:color="auto"/>
          </w:divBdr>
        </w:div>
        <w:div w:id="1786844663">
          <w:marLeft w:val="0"/>
          <w:marRight w:val="0"/>
          <w:marTop w:val="0"/>
          <w:marBottom w:val="0"/>
          <w:divBdr>
            <w:top w:val="none" w:sz="0" w:space="0" w:color="auto"/>
            <w:left w:val="none" w:sz="0" w:space="0" w:color="auto"/>
            <w:bottom w:val="none" w:sz="0" w:space="0" w:color="auto"/>
            <w:right w:val="none" w:sz="0" w:space="0" w:color="auto"/>
          </w:divBdr>
        </w:div>
        <w:div w:id="958143785">
          <w:marLeft w:val="0"/>
          <w:marRight w:val="0"/>
          <w:marTop w:val="0"/>
          <w:marBottom w:val="0"/>
          <w:divBdr>
            <w:top w:val="none" w:sz="0" w:space="0" w:color="auto"/>
            <w:left w:val="none" w:sz="0" w:space="0" w:color="auto"/>
            <w:bottom w:val="none" w:sz="0" w:space="0" w:color="auto"/>
            <w:right w:val="none" w:sz="0" w:space="0" w:color="auto"/>
          </w:divBdr>
        </w:div>
        <w:div w:id="1240479748">
          <w:marLeft w:val="0"/>
          <w:marRight w:val="0"/>
          <w:marTop w:val="0"/>
          <w:marBottom w:val="0"/>
          <w:divBdr>
            <w:top w:val="none" w:sz="0" w:space="0" w:color="auto"/>
            <w:left w:val="none" w:sz="0" w:space="0" w:color="auto"/>
            <w:bottom w:val="none" w:sz="0" w:space="0" w:color="auto"/>
            <w:right w:val="none" w:sz="0" w:space="0" w:color="auto"/>
          </w:divBdr>
        </w:div>
        <w:div w:id="280772962">
          <w:marLeft w:val="0"/>
          <w:marRight w:val="0"/>
          <w:marTop w:val="0"/>
          <w:marBottom w:val="0"/>
          <w:divBdr>
            <w:top w:val="none" w:sz="0" w:space="0" w:color="auto"/>
            <w:left w:val="none" w:sz="0" w:space="0" w:color="auto"/>
            <w:bottom w:val="none" w:sz="0" w:space="0" w:color="auto"/>
            <w:right w:val="none" w:sz="0" w:space="0" w:color="auto"/>
          </w:divBdr>
        </w:div>
        <w:div w:id="1477528195">
          <w:marLeft w:val="0"/>
          <w:marRight w:val="0"/>
          <w:marTop w:val="0"/>
          <w:marBottom w:val="0"/>
          <w:divBdr>
            <w:top w:val="none" w:sz="0" w:space="0" w:color="auto"/>
            <w:left w:val="none" w:sz="0" w:space="0" w:color="auto"/>
            <w:bottom w:val="none" w:sz="0" w:space="0" w:color="auto"/>
            <w:right w:val="none" w:sz="0" w:space="0" w:color="auto"/>
          </w:divBdr>
        </w:div>
        <w:div w:id="682509793">
          <w:marLeft w:val="0"/>
          <w:marRight w:val="0"/>
          <w:marTop w:val="0"/>
          <w:marBottom w:val="0"/>
          <w:divBdr>
            <w:top w:val="none" w:sz="0" w:space="0" w:color="auto"/>
            <w:left w:val="none" w:sz="0" w:space="0" w:color="auto"/>
            <w:bottom w:val="none" w:sz="0" w:space="0" w:color="auto"/>
            <w:right w:val="none" w:sz="0" w:space="0" w:color="auto"/>
          </w:divBdr>
        </w:div>
        <w:div w:id="1498616381">
          <w:marLeft w:val="0"/>
          <w:marRight w:val="0"/>
          <w:marTop w:val="0"/>
          <w:marBottom w:val="0"/>
          <w:divBdr>
            <w:top w:val="none" w:sz="0" w:space="0" w:color="auto"/>
            <w:left w:val="none" w:sz="0" w:space="0" w:color="auto"/>
            <w:bottom w:val="none" w:sz="0" w:space="0" w:color="auto"/>
            <w:right w:val="none" w:sz="0" w:space="0" w:color="auto"/>
          </w:divBdr>
        </w:div>
        <w:div w:id="1021131474">
          <w:marLeft w:val="0"/>
          <w:marRight w:val="0"/>
          <w:marTop w:val="0"/>
          <w:marBottom w:val="0"/>
          <w:divBdr>
            <w:top w:val="none" w:sz="0" w:space="0" w:color="auto"/>
            <w:left w:val="none" w:sz="0" w:space="0" w:color="auto"/>
            <w:bottom w:val="none" w:sz="0" w:space="0" w:color="auto"/>
            <w:right w:val="none" w:sz="0" w:space="0" w:color="auto"/>
          </w:divBdr>
        </w:div>
        <w:div w:id="756906508">
          <w:marLeft w:val="0"/>
          <w:marRight w:val="0"/>
          <w:marTop w:val="0"/>
          <w:marBottom w:val="0"/>
          <w:divBdr>
            <w:top w:val="none" w:sz="0" w:space="0" w:color="auto"/>
            <w:left w:val="none" w:sz="0" w:space="0" w:color="auto"/>
            <w:bottom w:val="none" w:sz="0" w:space="0" w:color="auto"/>
            <w:right w:val="none" w:sz="0" w:space="0" w:color="auto"/>
          </w:divBdr>
        </w:div>
        <w:div w:id="1421219112">
          <w:marLeft w:val="0"/>
          <w:marRight w:val="0"/>
          <w:marTop w:val="0"/>
          <w:marBottom w:val="0"/>
          <w:divBdr>
            <w:top w:val="none" w:sz="0" w:space="0" w:color="auto"/>
            <w:left w:val="none" w:sz="0" w:space="0" w:color="auto"/>
            <w:bottom w:val="none" w:sz="0" w:space="0" w:color="auto"/>
            <w:right w:val="none" w:sz="0" w:space="0" w:color="auto"/>
          </w:divBdr>
        </w:div>
        <w:div w:id="1045986015">
          <w:marLeft w:val="0"/>
          <w:marRight w:val="0"/>
          <w:marTop w:val="0"/>
          <w:marBottom w:val="0"/>
          <w:divBdr>
            <w:top w:val="none" w:sz="0" w:space="0" w:color="auto"/>
            <w:left w:val="none" w:sz="0" w:space="0" w:color="auto"/>
            <w:bottom w:val="none" w:sz="0" w:space="0" w:color="auto"/>
            <w:right w:val="none" w:sz="0" w:space="0" w:color="auto"/>
          </w:divBdr>
        </w:div>
        <w:div w:id="1941641731">
          <w:marLeft w:val="0"/>
          <w:marRight w:val="0"/>
          <w:marTop w:val="0"/>
          <w:marBottom w:val="0"/>
          <w:divBdr>
            <w:top w:val="none" w:sz="0" w:space="0" w:color="auto"/>
            <w:left w:val="none" w:sz="0" w:space="0" w:color="auto"/>
            <w:bottom w:val="none" w:sz="0" w:space="0" w:color="auto"/>
            <w:right w:val="none" w:sz="0" w:space="0" w:color="auto"/>
          </w:divBdr>
        </w:div>
        <w:div w:id="10230083">
          <w:marLeft w:val="0"/>
          <w:marRight w:val="0"/>
          <w:marTop w:val="0"/>
          <w:marBottom w:val="0"/>
          <w:divBdr>
            <w:top w:val="none" w:sz="0" w:space="0" w:color="auto"/>
            <w:left w:val="none" w:sz="0" w:space="0" w:color="auto"/>
            <w:bottom w:val="none" w:sz="0" w:space="0" w:color="auto"/>
            <w:right w:val="none" w:sz="0" w:space="0" w:color="auto"/>
          </w:divBdr>
        </w:div>
        <w:div w:id="763653996">
          <w:marLeft w:val="0"/>
          <w:marRight w:val="0"/>
          <w:marTop w:val="0"/>
          <w:marBottom w:val="0"/>
          <w:divBdr>
            <w:top w:val="none" w:sz="0" w:space="0" w:color="auto"/>
            <w:left w:val="none" w:sz="0" w:space="0" w:color="auto"/>
            <w:bottom w:val="none" w:sz="0" w:space="0" w:color="auto"/>
            <w:right w:val="none" w:sz="0" w:space="0" w:color="auto"/>
          </w:divBdr>
        </w:div>
        <w:div w:id="796990959">
          <w:marLeft w:val="0"/>
          <w:marRight w:val="0"/>
          <w:marTop w:val="0"/>
          <w:marBottom w:val="0"/>
          <w:divBdr>
            <w:top w:val="none" w:sz="0" w:space="0" w:color="auto"/>
            <w:left w:val="none" w:sz="0" w:space="0" w:color="auto"/>
            <w:bottom w:val="none" w:sz="0" w:space="0" w:color="auto"/>
            <w:right w:val="none" w:sz="0" w:space="0" w:color="auto"/>
          </w:divBdr>
        </w:div>
        <w:div w:id="1586264959">
          <w:marLeft w:val="0"/>
          <w:marRight w:val="0"/>
          <w:marTop w:val="0"/>
          <w:marBottom w:val="0"/>
          <w:divBdr>
            <w:top w:val="none" w:sz="0" w:space="0" w:color="auto"/>
            <w:left w:val="none" w:sz="0" w:space="0" w:color="auto"/>
            <w:bottom w:val="none" w:sz="0" w:space="0" w:color="auto"/>
            <w:right w:val="none" w:sz="0" w:space="0" w:color="auto"/>
          </w:divBdr>
        </w:div>
        <w:div w:id="1968469720">
          <w:marLeft w:val="0"/>
          <w:marRight w:val="0"/>
          <w:marTop w:val="0"/>
          <w:marBottom w:val="0"/>
          <w:divBdr>
            <w:top w:val="none" w:sz="0" w:space="0" w:color="auto"/>
            <w:left w:val="none" w:sz="0" w:space="0" w:color="auto"/>
            <w:bottom w:val="none" w:sz="0" w:space="0" w:color="auto"/>
            <w:right w:val="none" w:sz="0" w:space="0" w:color="auto"/>
          </w:divBdr>
        </w:div>
        <w:div w:id="1862619076">
          <w:marLeft w:val="0"/>
          <w:marRight w:val="0"/>
          <w:marTop w:val="0"/>
          <w:marBottom w:val="0"/>
          <w:divBdr>
            <w:top w:val="none" w:sz="0" w:space="0" w:color="auto"/>
            <w:left w:val="none" w:sz="0" w:space="0" w:color="auto"/>
            <w:bottom w:val="none" w:sz="0" w:space="0" w:color="auto"/>
            <w:right w:val="none" w:sz="0" w:space="0" w:color="auto"/>
          </w:divBdr>
        </w:div>
        <w:div w:id="759369398">
          <w:marLeft w:val="0"/>
          <w:marRight w:val="0"/>
          <w:marTop w:val="0"/>
          <w:marBottom w:val="0"/>
          <w:divBdr>
            <w:top w:val="none" w:sz="0" w:space="0" w:color="auto"/>
            <w:left w:val="none" w:sz="0" w:space="0" w:color="auto"/>
            <w:bottom w:val="none" w:sz="0" w:space="0" w:color="auto"/>
            <w:right w:val="none" w:sz="0" w:space="0" w:color="auto"/>
          </w:divBdr>
        </w:div>
        <w:div w:id="1952011498">
          <w:marLeft w:val="0"/>
          <w:marRight w:val="0"/>
          <w:marTop w:val="0"/>
          <w:marBottom w:val="0"/>
          <w:divBdr>
            <w:top w:val="none" w:sz="0" w:space="0" w:color="auto"/>
            <w:left w:val="none" w:sz="0" w:space="0" w:color="auto"/>
            <w:bottom w:val="none" w:sz="0" w:space="0" w:color="auto"/>
            <w:right w:val="none" w:sz="0" w:space="0" w:color="auto"/>
          </w:divBdr>
        </w:div>
        <w:div w:id="917709605">
          <w:marLeft w:val="0"/>
          <w:marRight w:val="0"/>
          <w:marTop w:val="0"/>
          <w:marBottom w:val="0"/>
          <w:divBdr>
            <w:top w:val="none" w:sz="0" w:space="0" w:color="auto"/>
            <w:left w:val="none" w:sz="0" w:space="0" w:color="auto"/>
            <w:bottom w:val="none" w:sz="0" w:space="0" w:color="auto"/>
            <w:right w:val="none" w:sz="0" w:space="0" w:color="auto"/>
          </w:divBdr>
        </w:div>
        <w:div w:id="1171487892">
          <w:marLeft w:val="0"/>
          <w:marRight w:val="0"/>
          <w:marTop w:val="0"/>
          <w:marBottom w:val="0"/>
          <w:divBdr>
            <w:top w:val="none" w:sz="0" w:space="0" w:color="auto"/>
            <w:left w:val="none" w:sz="0" w:space="0" w:color="auto"/>
            <w:bottom w:val="none" w:sz="0" w:space="0" w:color="auto"/>
            <w:right w:val="none" w:sz="0" w:space="0" w:color="auto"/>
          </w:divBdr>
        </w:div>
        <w:div w:id="2017884355">
          <w:marLeft w:val="0"/>
          <w:marRight w:val="0"/>
          <w:marTop w:val="0"/>
          <w:marBottom w:val="0"/>
          <w:divBdr>
            <w:top w:val="none" w:sz="0" w:space="0" w:color="auto"/>
            <w:left w:val="none" w:sz="0" w:space="0" w:color="auto"/>
            <w:bottom w:val="none" w:sz="0" w:space="0" w:color="auto"/>
            <w:right w:val="none" w:sz="0" w:space="0" w:color="auto"/>
          </w:divBdr>
        </w:div>
        <w:div w:id="1811097884">
          <w:marLeft w:val="0"/>
          <w:marRight w:val="0"/>
          <w:marTop w:val="0"/>
          <w:marBottom w:val="0"/>
          <w:divBdr>
            <w:top w:val="none" w:sz="0" w:space="0" w:color="auto"/>
            <w:left w:val="none" w:sz="0" w:space="0" w:color="auto"/>
            <w:bottom w:val="none" w:sz="0" w:space="0" w:color="auto"/>
            <w:right w:val="none" w:sz="0" w:space="0" w:color="auto"/>
          </w:divBdr>
        </w:div>
        <w:div w:id="925384053">
          <w:marLeft w:val="0"/>
          <w:marRight w:val="0"/>
          <w:marTop w:val="0"/>
          <w:marBottom w:val="0"/>
          <w:divBdr>
            <w:top w:val="none" w:sz="0" w:space="0" w:color="auto"/>
            <w:left w:val="none" w:sz="0" w:space="0" w:color="auto"/>
            <w:bottom w:val="none" w:sz="0" w:space="0" w:color="auto"/>
            <w:right w:val="none" w:sz="0" w:space="0" w:color="auto"/>
          </w:divBdr>
        </w:div>
        <w:div w:id="1504278165">
          <w:marLeft w:val="0"/>
          <w:marRight w:val="0"/>
          <w:marTop w:val="0"/>
          <w:marBottom w:val="0"/>
          <w:divBdr>
            <w:top w:val="none" w:sz="0" w:space="0" w:color="auto"/>
            <w:left w:val="none" w:sz="0" w:space="0" w:color="auto"/>
            <w:bottom w:val="none" w:sz="0" w:space="0" w:color="auto"/>
            <w:right w:val="none" w:sz="0" w:space="0" w:color="auto"/>
          </w:divBdr>
        </w:div>
        <w:div w:id="1840459317">
          <w:marLeft w:val="0"/>
          <w:marRight w:val="0"/>
          <w:marTop w:val="0"/>
          <w:marBottom w:val="0"/>
          <w:divBdr>
            <w:top w:val="none" w:sz="0" w:space="0" w:color="auto"/>
            <w:left w:val="none" w:sz="0" w:space="0" w:color="auto"/>
            <w:bottom w:val="none" w:sz="0" w:space="0" w:color="auto"/>
            <w:right w:val="none" w:sz="0" w:space="0" w:color="auto"/>
          </w:divBdr>
        </w:div>
        <w:div w:id="1074858616">
          <w:marLeft w:val="0"/>
          <w:marRight w:val="0"/>
          <w:marTop w:val="0"/>
          <w:marBottom w:val="0"/>
          <w:divBdr>
            <w:top w:val="none" w:sz="0" w:space="0" w:color="auto"/>
            <w:left w:val="none" w:sz="0" w:space="0" w:color="auto"/>
            <w:bottom w:val="none" w:sz="0" w:space="0" w:color="auto"/>
            <w:right w:val="none" w:sz="0" w:space="0" w:color="auto"/>
          </w:divBdr>
        </w:div>
        <w:div w:id="964852726">
          <w:marLeft w:val="0"/>
          <w:marRight w:val="0"/>
          <w:marTop w:val="0"/>
          <w:marBottom w:val="0"/>
          <w:divBdr>
            <w:top w:val="none" w:sz="0" w:space="0" w:color="auto"/>
            <w:left w:val="none" w:sz="0" w:space="0" w:color="auto"/>
            <w:bottom w:val="none" w:sz="0" w:space="0" w:color="auto"/>
            <w:right w:val="none" w:sz="0" w:space="0" w:color="auto"/>
          </w:divBdr>
        </w:div>
        <w:div w:id="1129544509">
          <w:marLeft w:val="0"/>
          <w:marRight w:val="0"/>
          <w:marTop w:val="0"/>
          <w:marBottom w:val="0"/>
          <w:divBdr>
            <w:top w:val="none" w:sz="0" w:space="0" w:color="auto"/>
            <w:left w:val="none" w:sz="0" w:space="0" w:color="auto"/>
            <w:bottom w:val="none" w:sz="0" w:space="0" w:color="auto"/>
            <w:right w:val="none" w:sz="0" w:space="0" w:color="auto"/>
          </w:divBdr>
        </w:div>
        <w:div w:id="7996774">
          <w:marLeft w:val="0"/>
          <w:marRight w:val="0"/>
          <w:marTop w:val="0"/>
          <w:marBottom w:val="0"/>
          <w:divBdr>
            <w:top w:val="none" w:sz="0" w:space="0" w:color="auto"/>
            <w:left w:val="none" w:sz="0" w:space="0" w:color="auto"/>
            <w:bottom w:val="none" w:sz="0" w:space="0" w:color="auto"/>
            <w:right w:val="none" w:sz="0" w:space="0" w:color="auto"/>
          </w:divBdr>
        </w:div>
        <w:div w:id="860974510">
          <w:marLeft w:val="0"/>
          <w:marRight w:val="0"/>
          <w:marTop w:val="0"/>
          <w:marBottom w:val="0"/>
          <w:divBdr>
            <w:top w:val="none" w:sz="0" w:space="0" w:color="auto"/>
            <w:left w:val="none" w:sz="0" w:space="0" w:color="auto"/>
            <w:bottom w:val="none" w:sz="0" w:space="0" w:color="auto"/>
            <w:right w:val="none" w:sz="0" w:space="0" w:color="auto"/>
          </w:divBdr>
        </w:div>
        <w:div w:id="1504319681">
          <w:marLeft w:val="0"/>
          <w:marRight w:val="0"/>
          <w:marTop w:val="0"/>
          <w:marBottom w:val="0"/>
          <w:divBdr>
            <w:top w:val="none" w:sz="0" w:space="0" w:color="auto"/>
            <w:left w:val="none" w:sz="0" w:space="0" w:color="auto"/>
            <w:bottom w:val="none" w:sz="0" w:space="0" w:color="auto"/>
            <w:right w:val="none" w:sz="0" w:space="0" w:color="auto"/>
          </w:divBdr>
        </w:div>
        <w:div w:id="1075467760">
          <w:marLeft w:val="0"/>
          <w:marRight w:val="0"/>
          <w:marTop w:val="0"/>
          <w:marBottom w:val="0"/>
          <w:divBdr>
            <w:top w:val="none" w:sz="0" w:space="0" w:color="auto"/>
            <w:left w:val="none" w:sz="0" w:space="0" w:color="auto"/>
            <w:bottom w:val="none" w:sz="0" w:space="0" w:color="auto"/>
            <w:right w:val="none" w:sz="0" w:space="0" w:color="auto"/>
          </w:divBdr>
        </w:div>
        <w:div w:id="1955402428">
          <w:marLeft w:val="0"/>
          <w:marRight w:val="0"/>
          <w:marTop w:val="0"/>
          <w:marBottom w:val="0"/>
          <w:divBdr>
            <w:top w:val="none" w:sz="0" w:space="0" w:color="auto"/>
            <w:left w:val="none" w:sz="0" w:space="0" w:color="auto"/>
            <w:bottom w:val="none" w:sz="0" w:space="0" w:color="auto"/>
            <w:right w:val="none" w:sz="0" w:space="0" w:color="auto"/>
          </w:divBdr>
        </w:div>
        <w:div w:id="1225217541">
          <w:marLeft w:val="0"/>
          <w:marRight w:val="0"/>
          <w:marTop w:val="0"/>
          <w:marBottom w:val="0"/>
          <w:divBdr>
            <w:top w:val="none" w:sz="0" w:space="0" w:color="auto"/>
            <w:left w:val="none" w:sz="0" w:space="0" w:color="auto"/>
            <w:bottom w:val="none" w:sz="0" w:space="0" w:color="auto"/>
            <w:right w:val="none" w:sz="0" w:space="0" w:color="auto"/>
          </w:divBdr>
        </w:div>
        <w:div w:id="493840143">
          <w:marLeft w:val="0"/>
          <w:marRight w:val="0"/>
          <w:marTop w:val="0"/>
          <w:marBottom w:val="0"/>
          <w:divBdr>
            <w:top w:val="none" w:sz="0" w:space="0" w:color="auto"/>
            <w:left w:val="none" w:sz="0" w:space="0" w:color="auto"/>
            <w:bottom w:val="none" w:sz="0" w:space="0" w:color="auto"/>
            <w:right w:val="none" w:sz="0" w:space="0" w:color="auto"/>
          </w:divBdr>
        </w:div>
        <w:div w:id="1297180361">
          <w:marLeft w:val="0"/>
          <w:marRight w:val="0"/>
          <w:marTop w:val="0"/>
          <w:marBottom w:val="0"/>
          <w:divBdr>
            <w:top w:val="none" w:sz="0" w:space="0" w:color="auto"/>
            <w:left w:val="none" w:sz="0" w:space="0" w:color="auto"/>
            <w:bottom w:val="none" w:sz="0" w:space="0" w:color="auto"/>
            <w:right w:val="none" w:sz="0" w:space="0" w:color="auto"/>
          </w:divBdr>
        </w:div>
        <w:div w:id="1381436235">
          <w:marLeft w:val="0"/>
          <w:marRight w:val="0"/>
          <w:marTop w:val="0"/>
          <w:marBottom w:val="0"/>
          <w:divBdr>
            <w:top w:val="none" w:sz="0" w:space="0" w:color="auto"/>
            <w:left w:val="none" w:sz="0" w:space="0" w:color="auto"/>
            <w:bottom w:val="none" w:sz="0" w:space="0" w:color="auto"/>
            <w:right w:val="none" w:sz="0" w:space="0" w:color="auto"/>
          </w:divBdr>
        </w:div>
        <w:div w:id="1421295267">
          <w:marLeft w:val="0"/>
          <w:marRight w:val="0"/>
          <w:marTop w:val="0"/>
          <w:marBottom w:val="0"/>
          <w:divBdr>
            <w:top w:val="none" w:sz="0" w:space="0" w:color="auto"/>
            <w:left w:val="none" w:sz="0" w:space="0" w:color="auto"/>
            <w:bottom w:val="none" w:sz="0" w:space="0" w:color="auto"/>
            <w:right w:val="none" w:sz="0" w:space="0" w:color="auto"/>
          </w:divBdr>
        </w:div>
        <w:div w:id="365760373">
          <w:marLeft w:val="0"/>
          <w:marRight w:val="0"/>
          <w:marTop w:val="0"/>
          <w:marBottom w:val="0"/>
          <w:divBdr>
            <w:top w:val="none" w:sz="0" w:space="0" w:color="auto"/>
            <w:left w:val="none" w:sz="0" w:space="0" w:color="auto"/>
            <w:bottom w:val="none" w:sz="0" w:space="0" w:color="auto"/>
            <w:right w:val="none" w:sz="0" w:space="0" w:color="auto"/>
          </w:divBdr>
        </w:div>
        <w:div w:id="189268291">
          <w:marLeft w:val="0"/>
          <w:marRight w:val="0"/>
          <w:marTop w:val="0"/>
          <w:marBottom w:val="0"/>
          <w:divBdr>
            <w:top w:val="none" w:sz="0" w:space="0" w:color="auto"/>
            <w:left w:val="none" w:sz="0" w:space="0" w:color="auto"/>
            <w:bottom w:val="none" w:sz="0" w:space="0" w:color="auto"/>
            <w:right w:val="none" w:sz="0" w:space="0" w:color="auto"/>
          </w:divBdr>
        </w:div>
        <w:div w:id="1562136141">
          <w:marLeft w:val="0"/>
          <w:marRight w:val="0"/>
          <w:marTop w:val="0"/>
          <w:marBottom w:val="0"/>
          <w:divBdr>
            <w:top w:val="none" w:sz="0" w:space="0" w:color="auto"/>
            <w:left w:val="none" w:sz="0" w:space="0" w:color="auto"/>
            <w:bottom w:val="none" w:sz="0" w:space="0" w:color="auto"/>
            <w:right w:val="none" w:sz="0" w:space="0" w:color="auto"/>
          </w:divBdr>
        </w:div>
        <w:div w:id="70396228">
          <w:marLeft w:val="0"/>
          <w:marRight w:val="0"/>
          <w:marTop w:val="0"/>
          <w:marBottom w:val="0"/>
          <w:divBdr>
            <w:top w:val="none" w:sz="0" w:space="0" w:color="auto"/>
            <w:left w:val="none" w:sz="0" w:space="0" w:color="auto"/>
            <w:bottom w:val="none" w:sz="0" w:space="0" w:color="auto"/>
            <w:right w:val="none" w:sz="0" w:space="0" w:color="auto"/>
          </w:divBdr>
        </w:div>
        <w:div w:id="553352366">
          <w:marLeft w:val="0"/>
          <w:marRight w:val="0"/>
          <w:marTop w:val="0"/>
          <w:marBottom w:val="0"/>
          <w:divBdr>
            <w:top w:val="none" w:sz="0" w:space="0" w:color="auto"/>
            <w:left w:val="none" w:sz="0" w:space="0" w:color="auto"/>
            <w:bottom w:val="none" w:sz="0" w:space="0" w:color="auto"/>
            <w:right w:val="none" w:sz="0" w:space="0" w:color="auto"/>
          </w:divBdr>
        </w:div>
        <w:div w:id="1085103241">
          <w:marLeft w:val="0"/>
          <w:marRight w:val="0"/>
          <w:marTop w:val="0"/>
          <w:marBottom w:val="0"/>
          <w:divBdr>
            <w:top w:val="none" w:sz="0" w:space="0" w:color="auto"/>
            <w:left w:val="none" w:sz="0" w:space="0" w:color="auto"/>
            <w:bottom w:val="none" w:sz="0" w:space="0" w:color="auto"/>
            <w:right w:val="none" w:sz="0" w:space="0" w:color="auto"/>
          </w:divBdr>
        </w:div>
        <w:div w:id="232590863">
          <w:marLeft w:val="0"/>
          <w:marRight w:val="0"/>
          <w:marTop w:val="0"/>
          <w:marBottom w:val="0"/>
          <w:divBdr>
            <w:top w:val="none" w:sz="0" w:space="0" w:color="auto"/>
            <w:left w:val="none" w:sz="0" w:space="0" w:color="auto"/>
            <w:bottom w:val="none" w:sz="0" w:space="0" w:color="auto"/>
            <w:right w:val="none" w:sz="0" w:space="0" w:color="auto"/>
          </w:divBdr>
        </w:div>
        <w:div w:id="1475180222">
          <w:marLeft w:val="0"/>
          <w:marRight w:val="0"/>
          <w:marTop w:val="0"/>
          <w:marBottom w:val="0"/>
          <w:divBdr>
            <w:top w:val="none" w:sz="0" w:space="0" w:color="auto"/>
            <w:left w:val="none" w:sz="0" w:space="0" w:color="auto"/>
            <w:bottom w:val="none" w:sz="0" w:space="0" w:color="auto"/>
            <w:right w:val="none" w:sz="0" w:space="0" w:color="auto"/>
          </w:divBdr>
        </w:div>
        <w:div w:id="1912688864">
          <w:marLeft w:val="0"/>
          <w:marRight w:val="0"/>
          <w:marTop w:val="0"/>
          <w:marBottom w:val="0"/>
          <w:divBdr>
            <w:top w:val="none" w:sz="0" w:space="0" w:color="auto"/>
            <w:left w:val="none" w:sz="0" w:space="0" w:color="auto"/>
            <w:bottom w:val="none" w:sz="0" w:space="0" w:color="auto"/>
            <w:right w:val="none" w:sz="0" w:space="0" w:color="auto"/>
          </w:divBdr>
        </w:div>
        <w:div w:id="1413350966">
          <w:marLeft w:val="0"/>
          <w:marRight w:val="0"/>
          <w:marTop w:val="0"/>
          <w:marBottom w:val="0"/>
          <w:divBdr>
            <w:top w:val="none" w:sz="0" w:space="0" w:color="auto"/>
            <w:left w:val="none" w:sz="0" w:space="0" w:color="auto"/>
            <w:bottom w:val="none" w:sz="0" w:space="0" w:color="auto"/>
            <w:right w:val="none" w:sz="0" w:space="0" w:color="auto"/>
          </w:divBdr>
        </w:div>
        <w:div w:id="1577396864">
          <w:marLeft w:val="0"/>
          <w:marRight w:val="0"/>
          <w:marTop w:val="0"/>
          <w:marBottom w:val="0"/>
          <w:divBdr>
            <w:top w:val="none" w:sz="0" w:space="0" w:color="auto"/>
            <w:left w:val="none" w:sz="0" w:space="0" w:color="auto"/>
            <w:bottom w:val="none" w:sz="0" w:space="0" w:color="auto"/>
            <w:right w:val="none" w:sz="0" w:space="0" w:color="auto"/>
          </w:divBdr>
        </w:div>
        <w:div w:id="10112651">
          <w:marLeft w:val="0"/>
          <w:marRight w:val="0"/>
          <w:marTop w:val="0"/>
          <w:marBottom w:val="0"/>
          <w:divBdr>
            <w:top w:val="none" w:sz="0" w:space="0" w:color="auto"/>
            <w:left w:val="none" w:sz="0" w:space="0" w:color="auto"/>
            <w:bottom w:val="none" w:sz="0" w:space="0" w:color="auto"/>
            <w:right w:val="none" w:sz="0" w:space="0" w:color="auto"/>
          </w:divBdr>
        </w:div>
        <w:div w:id="946933689">
          <w:marLeft w:val="0"/>
          <w:marRight w:val="0"/>
          <w:marTop w:val="0"/>
          <w:marBottom w:val="0"/>
          <w:divBdr>
            <w:top w:val="none" w:sz="0" w:space="0" w:color="auto"/>
            <w:left w:val="none" w:sz="0" w:space="0" w:color="auto"/>
            <w:bottom w:val="none" w:sz="0" w:space="0" w:color="auto"/>
            <w:right w:val="none" w:sz="0" w:space="0" w:color="auto"/>
          </w:divBdr>
        </w:div>
        <w:div w:id="918370816">
          <w:marLeft w:val="0"/>
          <w:marRight w:val="0"/>
          <w:marTop w:val="0"/>
          <w:marBottom w:val="0"/>
          <w:divBdr>
            <w:top w:val="none" w:sz="0" w:space="0" w:color="auto"/>
            <w:left w:val="none" w:sz="0" w:space="0" w:color="auto"/>
            <w:bottom w:val="none" w:sz="0" w:space="0" w:color="auto"/>
            <w:right w:val="none" w:sz="0" w:space="0" w:color="auto"/>
          </w:divBdr>
        </w:div>
        <w:div w:id="845557212">
          <w:marLeft w:val="0"/>
          <w:marRight w:val="0"/>
          <w:marTop w:val="0"/>
          <w:marBottom w:val="0"/>
          <w:divBdr>
            <w:top w:val="none" w:sz="0" w:space="0" w:color="auto"/>
            <w:left w:val="none" w:sz="0" w:space="0" w:color="auto"/>
            <w:bottom w:val="none" w:sz="0" w:space="0" w:color="auto"/>
            <w:right w:val="none" w:sz="0" w:space="0" w:color="auto"/>
          </w:divBdr>
        </w:div>
        <w:div w:id="1439255253">
          <w:marLeft w:val="0"/>
          <w:marRight w:val="0"/>
          <w:marTop w:val="0"/>
          <w:marBottom w:val="0"/>
          <w:divBdr>
            <w:top w:val="none" w:sz="0" w:space="0" w:color="auto"/>
            <w:left w:val="none" w:sz="0" w:space="0" w:color="auto"/>
            <w:bottom w:val="none" w:sz="0" w:space="0" w:color="auto"/>
            <w:right w:val="none" w:sz="0" w:space="0" w:color="auto"/>
          </w:divBdr>
        </w:div>
        <w:div w:id="1747141522">
          <w:marLeft w:val="0"/>
          <w:marRight w:val="0"/>
          <w:marTop w:val="0"/>
          <w:marBottom w:val="0"/>
          <w:divBdr>
            <w:top w:val="none" w:sz="0" w:space="0" w:color="auto"/>
            <w:left w:val="none" w:sz="0" w:space="0" w:color="auto"/>
            <w:bottom w:val="none" w:sz="0" w:space="0" w:color="auto"/>
            <w:right w:val="none" w:sz="0" w:space="0" w:color="auto"/>
          </w:divBdr>
        </w:div>
        <w:div w:id="1501194930">
          <w:marLeft w:val="0"/>
          <w:marRight w:val="0"/>
          <w:marTop w:val="0"/>
          <w:marBottom w:val="0"/>
          <w:divBdr>
            <w:top w:val="none" w:sz="0" w:space="0" w:color="auto"/>
            <w:left w:val="none" w:sz="0" w:space="0" w:color="auto"/>
            <w:bottom w:val="none" w:sz="0" w:space="0" w:color="auto"/>
            <w:right w:val="none" w:sz="0" w:space="0" w:color="auto"/>
          </w:divBdr>
        </w:div>
        <w:div w:id="1700928778">
          <w:marLeft w:val="0"/>
          <w:marRight w:val="0"/>
          <w:marTop w:val="0"/>
          <w:marBottom w:val="0"/>
          <w:divBdr>
            <w:top w:val="none" w:sz="0" w:space="0" w:color="auto"/>
            <w:left w:val="none" w:sz="0" w:space="0" w:color="auto"/>
            <w:bottom w:val="none" w:sz="0" w:space="0" w:color="auto"/>
            <w:right w:val="none" w:sz="0" w:space="0" w:color="auto"/>
          </w:divBdr>
        </w:div>
        <w:div w:id="605696443">
          <w:marLeft w:val="0"/>
          <w:marRight w:val="0"/>
          <w:marTop w:val="0"/>
          <w:marBottom w:val="0"/>
          <w:divBdr>
            <w:top w:val="none" w:sz="0" w:space="0" w:color="auto"/>
            <w:left w:val="none" w:sz="0" w:space="0" w:color="auto"/>
            <w:bottom w:val="none" w:sz="0" w:space="0" w:color="auto"/>
            <w:right w:val="none" w:sz="0" w:space="0" w:color="auto"/>
          </w:divBdr>
        </w:div>
        <w:div w:id="1517692860">
          <w:marLeft w:val="0"/>
          <w:marRight w:val="0"/>
          <w:marTop w:val="0"/>
          <w:marBottom w:val="0"/>
          <w:divBdr>
            <w:top w:val="none" w:sz="0" w:space="0" w:color="auto"/>
            <w:left w:val="none" w:sz="0" w:space="0" w:color="auto"/>
            <w:bottom w:val="none" w:sz="0" w:space="0" w:color="auto"/>
            <w:right w:val="none" w:sz="0" w:space="0" w:color="auto"/>
          </w:divBdr>
        </w:div>
        <w:div w:id="1783957828">
          <w:marLeft w:val="0"/>
          <w:marRight w:val="0"/>
          <w:marTop w:val="0"/>
          <w:marBottom w:val="0"/>
          <w:divBdr>
            <w:top w:val="none" w:sz="0" w:space="0" w:color="auto"/>
            <w:left w:val="none" w:sz="0" w:space="0" w:color="auto"/>
            <w:bottom w:val="none" w:sz="0" w:space="0" w:color="auto"/>
            <w:right w:val="none" w:sz="0" w:space="0" w:color="auto"/>
          </w:divBdr>
        </w:div>
        <w:div w:id="24060339">
          <w:marLeft w:val="0"/>
          <w:marRight w:val="0"/>
          <w:marTop w:val="0"/>
          <w:marBottom w:val="0"/>
          <w:divBdr>
            <w:top w:val="none" w:sz="0" w:space="0" w:color="auto"/>
            <w:left w:val="none" w:sz="0" w:space="0" w:color="auto"/>
            <w:bottom w:val="none" w:sz="0" w:space="0" w:color="auto"/>
            <w:right w:val="none" w:sz="0" w:space="0" w:color="auto"/>
          </w:divBdr>
        </w:div>
        <w:div w:id="1643266962">
          <w:marLeft w:val="0"/>
          <w:marRight w:val="0"/>
          <w:marTop w:val="0"/>
          <w:marBottom w:val="0"/>
          <w:divBdr>
            <w:top w:val="none" w:sz="0" w:space="0" w:color="auto"/>
            <w:left w:val="none" w:sz="0" w:space="0" w:color="auto"/>
            <w:bottom w:val="none" w:sz="0" w:space="0" w:color="auto"/>
            <w:right w:val="none" w:sz="0" w:space="0" w:color="auto"/>
          </w:divBdr>
        </w:div>
        <w:div w:id="1476332760">
          <w:marLeft w:val="0"/>
          <w:marRight w:val="0"/>
          <w:marTop w:val="0"/>
          <w:marBottom w:val="0"/>
          <w:divBdr>
            <w:top w:val="none" w:sz="0" w:space="0" w:color="auto"/>
            <w:left w:val="none" w:sz="0" w:space="0" w:color="auto"/>
            <w:bottom w:val="none" w:sz="0" w:space="0" w:color="auto"/>
            <w:right w:val="none" w:sz="0" w:space="0" w:color="auto"/>
          </w:divBdr>
        </w:div>
        <w:div w:id="1075014391">
          <w:marLeft w:val="0"/>
          <w:marRight w:val="0"/>
          <w:marTop w:val="0"/>
          <w:marBottom w:val="0"/>
          <w:divBdr>
            <w:top w:val="none" w:sz="0" w:space="0" w:color="auto"/>
            <w:left w:val="none" w:sz="0" w:space="0" w:color="auto"/>
            <w:bottom w:val="none" w:sz="0" w:space="0" w:color="auto"/>
            <w:right w:val="none" w:sz="0" w:space="0" w:color="auto"/>
          </w:divBdr>
        </w:div>
        <w:div w:id="1017852903">
          <w:marLeft w:val="0"/>
          <w:marRight w:val="0"/>
          <w:marTop w:val="0"/>
          <w:marBottom w:val="0"/>
          <w:divBdr>
            <w:top w:val="none" w:sz="0" w:space="0" w:color="auto"/>
            <w:left w:val="none" w:sz="0" w:space="0" w:color="auto"/>
            <w:bottom w:val="none" w:sz="0" w:space="0" w:color="auto"/>
            <w:right w:val="none" w:sz="0" w:space="0" w:color="auto"/>
          </w:divBdr>
        </w:div>
        <w:div w:id="1295482350">
          <w:marLeft w:val="0"/>
          <w:marRight w:val="0"/>
          <w:marTop w:val="0"/>
          <w:marBottom w:val="0"/>
          <w:divBdr>
            <w:top w:val="none" w:sz="0" w:space="0" w:color="auto"/>
            <w:left w:val="none" w:sz="0" w:space="0" w:color="auto"/>
            <w:bottom w:val="none" w:sz="0" w:space="0" w:color="auto"/>
            <w:right w:val="none" w:sz="0" w:space="0" w:color="auto"/>
          </w:divBdr>
        </w:div>
        <w:div w:id="1367608208">
          <w:marLeft w:val="0"/>
          <w:marRight w:val="0"/>
          <w:marTop w:val="0"/>
          <w:marBottom w:val="0"/>
          <w:divBdr>
            <w:top w:val="none" w:sz="0" w:space="0" w:color="auto"/>
            <w:left w:val="none" w:sz="0" w:space="0" w:color="auto"/>
            <w:bottom w:val="none" w:sz="0" w:space="0" w:color="auto"/>
            <w:right w:val="none" w:sz="0" w:space="0" w:color="auto"/>
          </w:divBdr>
        </w:div>
        <w:div w:id="239992897">
          <w:marLeft w:val="0"/>
          <w:marRight w:val="0"/>
          <w:marTop w:val="0"/>
          <w:marBottom w:val="0"/>
          <w:divBdr>
            <w:top w:val="none" w:sz="0" w:space="0" w:color="auto"/>
            <w:left w:val="none" w:sz="0" w:space="0" w:color="auto"/>
            <w:bottom w:val="none" w:sz="0" w:space="0" w:color="auto"/>
            <w:right w:val="none" w:sz="0" w:space="0" w:color="auto"/>
          </w:divBdr>
        </w:div>
        <w:div w:id="903642801">
          <w:marLeft w:val="0"/>
          <w:marRight w:val="0"/>
          <w:marTop w:val="0"/>
          <w:marBottom w:val="0"/>
          <w:divBdr>
            <w:top w:val="none" w:sz="0" w:space="0" w:color="auto"/>
            <w:left w:val="none" w:sz="0" w:space="0" w:color="auto"/>
            <w:bottom w:val="none" w:sz="0" w:space="0" w:color="auto"/>
            <w:right w:val="none" w:sz="0" w:space="0" w:color="auto"/>
          </w:divBdr>
        </w:div>
        <w:div w:id="26759830">
          <w:marLeft w:val="0"/>
          <w:marRight w:val="0"/>
          <w:marTop w:val="0"/>
          <w:marBottom w:val="0"/>
          <w:divBdr>
            <w:top w:val="none" w:sz="0" w:space="0" w:color="auto"/>
            <w:left w:val="none" w:sz="0" w:space="0" w:color="auto"/>
            <w:bottom w:val="none" w:sz="0" w:space="0" w:color="auto"/>
            <w:right w:val="none" w:sz="0" w:space="0" w:color="auto"/>
          </w:divBdr>
        </w:div>
        <w:div w:id="2010135080">
          <w:marLeft w:val="0"/>
          <w:marRight w:val="0"/>
          <w:marTop w:val="0"/>
          <w:marBottom w:val="0"/>
          <w:divBdr>
            <w:top w:val="none" w:sz="0" w:space="0" w:color="auto"/>
            <w:left w:val="none" w:sz="0" w:space="0" w:color="auto"/>
            <w:bottom w:val="none" w:sz="0" w:space="0" w:color="auto"/>
            <w:right w:val="none" w:sz="0" w:space="0" w:color="auto"/>
          </w:divBdr>
        </w:div>
        <w:div w:id="814688325">
          <w:marLeft w:val="0"/>
          <w:marRight w:val="0"/>
          <w:marTop w:val="0"/>
          <w:marBottom w:val="0"/>
          <w:divBdr>
            <w:top w:val="none" w:sz="0" w:space="0" w:color="auto"/>
            <w:left w:val="none" w:sz="0" w:space="0" w:color="auto"/>
            <w:bottom w:val="none" w:sz="0" w:space="0" w:color="auto"/>
            <w:right w:val="none" w:sz="0" w:space="0" w:color="auto"/>
          </w:divBdr>
        </w:div>
        <w:div w:id="2092579443">
          <w:marLeft w:val="0"/>
          <w:marRight w:val="0"/>
          <w:marTop w:val="0"/>
          <w:marBottom w:val="0"/>
          <w:divBdr>
            <w:top w:val="none" w:sz="0" w:space="0" w:color="auto"/>
            <w:left w:val="none" w:sz="0" w:space="0" w:color="auto"/>
            <w:bottom w:val="none" w:sz="0" w:space="0" w:color="auto"/>
            <w:right w:val="none" w:sz="0" w:space="0" w:color="auto"/>
          </w:divBdr>
        </w:div>
        <w:div w:id="1479565444">
          <w:marLeft w:val="0"/>
          <w:marRight w:val="0"/>
          <w:marTop w:val="0"/>
          <w:marBottom w:val="0"/>
          <w:divBdr>
            <w:top w:val="none" w:sz="0" w:space="0" w:color="auto"/>
            <w:left w:val="none" w:sz="0" w:space="0" w:color="auto"/>
            <w:bottom w:val="none" w:sz="0" w:space="0" w:color="auto"/>
            <w:right w:val="none" w:sz="0" w:space="0" w:color="auto"/>
          </w:divBdr>
        </w:div>
        <w:div w:id="1183280349">
          <w:marLeft w:val="0"/>
          <w:marRight w:val="0"/>
          <w:marTop w:val="0"/>
          <w:marBottom w:val="0"/>
          <w:divBdr>
            <w:top w:val="none" w:sz="0" w:space="0" w:color="auto"/>
            <w:left w:val="none" w:sz="0" w:space="0" w:color="auto"/>
            <w:bottom w:val="none" w:sz="0" w:space="0" w:color="auto"/>
            <w:right w:val="none" w:sz="0" w:space="0" w:color="auto"/>
          </w:divBdr>
        </w:div>
        <w:div w:id="259219671">
          <w:marLeft w:val="0"/>
          <w:marRight w:val="0"/>
          <w:marTop w:val="0"/>
          <w:marBottom w:val="0"/>
          <w:divBdr>
            <w:top w:val="none" w:sz="0" w:space="0" w:color="auto"/>
            <w:left w:val="none" w:sz="0" w:space="0" w:color="auto"/>
            <w:bottom w:val="none" w:sz="0" w:space="0" w:color="auto"/>
            <w:right w:val="none" w:sz="0" w:space="0" w:color="auto"/>
          </w:divBdr>
        </w:div>
        <w:div w:id="728965334">
          <w:marLeft w:val="0"/>
          <w:marRight w:val="0"/>
          <w:marTop w:val="0"/>
          <w:marBottom w:val="0"/>
          <w:divBdr>
            <w:top w:val="none" w:sz="0" w:space="0" w:color="auto"/>
            <w:left w:val="none" w:sz="0" w:space="0" w:color="auto"/>
            <w:bottom w:val="none" w:sz="0" w:space="0" w:color="auto"/>
            <w:right w:val="none" w:sz="0" w:space="0" w:color="auto"/>
          </w:divBdr>
        </w:div>
        <w:div w:id="1089960222">
          <w:marLeft w:val="0"/>
          <w:marRight w:val="0"/>
          <w:marTop w:val="0"/>
          <w:marBottom w:val="0"/>
          <w:divBdr>
            <w:top w:val="none" w:sz="0" w:space="0" w:color="auto"/>
            <w:left w:val="none" w:sz="0" w:space="0" w:color="auto"/>
            <w:bottom w:val="none" w:sz="0" w:space="0" w:color="auto"/>
            <w:right w:val="none" w:sz="0" w:space="0" w:color="auto"/>
          </w:divBdr>
        </w:div>
        <w:div w:id="325978019">
          <w:marLeft w:val="0"/>
          <w:marRight w:val="0"/>
          <w:marTop w:val="0"/>
          <w:marBottom w:val="0"/>
          <w:divBdr>
            <w:top w:val="none" w:sz="0" w:space="0" w:color="auto"/>
            <w:left w:val="none" w:sz="0" w:space="0" w:color="auto"/>
            <w:bottom w:val="none" w:sz="0" w:space="0" w:color="auto"/>
            <w:right w:val="none" w:sz="0" w:space="0" w:color="auto"/>
          </w:divBdr>
        </w:div>
        <w:div w:id="58598875">
          <w:marLeft w:val="0"/>
          <w:marRight w:val="0"/>
          <w:marTop w:val="0"/>
          <w:marBottom w:val="0"/>
          <w:divBdr>
            <w:top w:val="none" w:sz="0" w:space="0" w:color="auto"/>
            <w:left w:val="none" w:sz="0" w:space="0" w:color="auto"/>
            <w:bottom w:val="none" w:sz="0" w:space="0" w:color="auto"/>
            <w:right w:val="none" w:sz="0" w:space="0" w:color="auto"/>
          </w:divBdr>
        </w:div>
        <w:div w:id="1567686711">
          <w:marLeft w:val="0"/>
          <w:marRight w:val="0"/>
          <w:marTop w:val="0"/>
          <w:marBottom w:val="0"/>
          <w:divBdr>
            <w:top w:val="none" w:sz="0" w:space="0" w:color="auto"/>
            <w:left w:val="none" w:sz="0" w:space="0" w:color="auto"/>
            <w:bottom w:val="none" w:sz="0" w:space="0" w:color="auto"/>
            <w:right w:val="none" w:sz="0" w:space="0" w:color="auto"/>
          </w:divBdr>
        </w:div>
        <w:div w:id="963388985">
          <w:marLeft w:val="0"/>
          <w:marRight w:val="0"/>
          <w:marTop w:val="0"/>
          <w:marBottom w:val="0"/>
          <w:divBdr>
            <w:top w:val="none" w:sz="0" w:space="0" w:color="auto"/>
            <w:left w:val="none" w:sz="0" w:space="0" w:color="auto"/>
            <w:bottom w:val="none" w:sz="0" w:space="0" w:color="auto"/>
            <w:right w:val="none" w:sz="0" w:space="0" w:color="auto"/>
          </w:divBdr>
        </w:div>
        <w:div w:id="1774788153">
          <w:marLeft w:val="0"/>
          <w:marRight w:val="0"/>
          <w:marTop w:val="0"/>
          <w:marBottom w:val="0"/>
          <w:divBdr>
            <w:top w:val="none" w:sz="0" w:space="0" w:color="auto"/>
            <w:left w:val="none" w:sz="0" w:space="0" w:color="auto"/>
            <w:bottom w:val="none" w:sz="0" w:space="0" w:color="auto"/>
            <w:right w:val="none" w:sz="0" w:space="0" w:color="auto"/>
          </w:divBdr>
        </w:div>
        <w:div w:id="269775869">
          <w:marLeft w:val="0"/>
          <w:marRight w:val="0"/>
          <w:marTop w:val="0"/>
          <w:marBottom w:val="0"/>
          <w:divBdr>
            <w:top w:val="none" w:sz="0" w:space="0" w:color="auto"/>
            <w:left w:val="none" w:sz="0" w:space="0" w:color="auto"/>
            <w:bottom w:val="none" w:sz="0" w:space="0" w:color="auto"/>
            <w:right w:val="none" w:sz="0" w:space="0" w:color="auto"/>
          </w:divBdr>
        </w:div>
        <w:div w:id="1822576860">
          <w:marLeft w:val="0"/>
          <w:marRight w:val="0"/>
          <w:marTop w:val="0"/>
          <w:marBottom w:val="0"/>
          <w:divBdr>
            <w:top w:val="none" w:sz="0" w:space="0" w:color="auto"/>
            <w:left w:val="none" w:sz="0" w:space="0" w:color="auto"/>
            <w:bottom w:val="none" w:sz="0" w:space="0" w:color="auto"/>
            <w:right w:val="none" w:sz="0" w:space="0" w:color="auto"/>
          </w:divBdr>
        </w:div>
        <w:div w:id="889458705">
          <w:marLeft w:val="0"/>
          <w:marRight w:val="0"/>
          <w:marTop w:val="0"/>
          <w:marBottom w:val="0"/>
          <w:divBdr>
            <w:top w:val="none" w:sz="0" w:space="0" w:color="auto"/>
            <w:left w:val="none" w:sz="0" w:space="0" w:color="auto"/>
            <w:bottom w:val="none" w:sz="0" w:space="0" w:color="auto"/>
            <w:right w:val="none" w:sz="0" w:space="0" w:color="auto"/>
          </w:divBdr>
        </w:div>
        <w:div w:id="2029481000">
          <w:marLeft w:val="0"/>
          <w:marRight w:val="0"/>
          <w:marTop w:val="0"/>
          <w:marBottom w:val="0"/>
          <w:divBdr>
            <w:top w:val="none" w:sz="0" w:space="0" w:color="auto"/>
            <w:left w:val="none" w:sz="0" w:space="0" w:color="auto"/>
            <w:bottom w:val="none" w:sz="0" w:space="0" w:color="auto"/>
            <w:right w:val="none" w:sz="0" w:space="0" w:color="auto"/>
          </w:divBdr>
        </w:div>
        <w:div w:id="1367293218">
          <w:marLeft w:val="0"/>
          <w:marRight w:val="0"/>
          <w:marTop w:val="0"/>
          <w:marBottom w:val="0"/>
          <w:divBdr>
            <w:top w:val="none" w:sz="0" w:space="0" w:color="auto"/>
            <w:left w:val="none" w:sz="0" w:space="0" w:color="auto"/>
            <w:bottom w:val="none" w:sz="0" w:space="0" w:color="auto"/>
            <w:right w:val="none" w:sz="0" w:space="0" w:color="auto"/>
          </w:divBdr>
        </w:div>
        <w:div w:id="1216968966">
          <w:marLeft w:val="0"/>
          <w:marRight w:val="0"/>
          <w:marTop w:val="0"/>
          <w:marBottom w:val="0"/>
          <w:divBdr>
            <w:top w:val="none" w:sz="0" w:space="0" w:color="auto"/>
            <w:left w:val="none" w:sz="0" w:space="0" w:color="auto"/>
            <w:bottom w:val="none" w:sz="0" w:space="0" w:color="auto"/>
            <w:right w:val="none" w:sz="0" w:space="0" w:color="auto"/>
          </w:divBdr>
        </w:div>
        <w:div w:id="203755051">
          <w:marLeft w:val="0"/>
          <w:marRight w:val="0"/>
          <w:marTop w:val="0"/>
          <w:marBottom w:val="0"/>
          <w:divBdr>
            <w:top w:val="none" w:sz="0" w:space="0" w:color="auto"/>
            <w:left w:val="none" w:sz="0" w:space="0" w:color="auto"/>
            <w:bottom w:val="none" w:sz="0" w:space="0" w:color="auto"/>
            <w:right w:val="none" w:sz="0" w:space="0" w:color="auto"/>
          </w:divBdr>
        </w:div>
        <w:div w:id="342826567">
          <w:marLeft w:val="0"/>
          <w:marRight w:val="0"/>
          <w:marTop w:val="0"/>
          <w:marBottom w:val="0"/>
          <w:divBdr>
            <w:top w:val="none" w:sz="0" w:space="0" w:color="auto"/>
            <w:left w:val="none" w:sz="0" w:space="0" w:color="auto"/>
            <w:bottom w:val="none" w:sz="0" w:space="0" w:color="auto"/>
            <w:right w:val="none" w:sz="0" w:space="0" w:color="auto"/>
          </w:divBdr>
        </w:div>
        <w:div w:id="418912823">
          <w:marLeft w:val="0"/>
          <w:marRight w:val="0"/>
          <w:marTop w:val="0"/>
          <w:marBottom w:val="0"/>
          <w:divBdr>
            <w:top w:val="none" w:sz="0" w:space="0" w:color="auto"/>
            <w:left w:val="none" w:sz="0" w:space="0" w:color="auto"/>
            <w:bottom w:val="none" w:sz="0" w:space="0" w:color="auto"/>
            <w:right w:val="none" w:sz="0" w:space="0" w:color="auto"/>
          </w:divBdr>
        </w:div>
        <w:div w:id="747656851">
          <w:marLeft w:val="0"/>
          <w:marRight w:val="0"/>
          <w:marTop w:val="0"/>
          <w:marBottom w:val="0"/>
          <w:divBdr>
            <w:top w:val="none" w:sz="0" w:space="0" w:color="auto"/>
            <w:left w:val="none" w:sz="0" w:space="0" w:color="auto"/>
            <w:bottom w:val="none" w:sz="0" w:space="0" w:color="auto"/>
            <w:right w:val="none" w:sz="0" w:space="0" w:color="auto"/>
          </w:divBdr>
        </w:div>
        <w:div w:id="1654989060">
          <w:marLeft w:val="0"/>
          <w:marRight w:val="0"/>
          <w:marTop w:val="0"/>
          <w:marBottom w:val="0"/>
          <w:divBdr>
            <w:top w:val="none" w:sz="0" w:space="0" w:color="auto"/>
            <w:left w:val="none" w:sz="0" w:space="0" w:color="auto"/>
            <w:bottom w:val="none" w:sz="0" w:space="0" w:color="auto"/>
            <w:right w:val="none" w:sz="0" w:space="0" w:color="auto"/>
          </w:divBdr>
        </w:div>
        <w:div w:id="479081328">
          <w:marLeft w:val="0"/>
          <w:marRight w:val="0"/>
          <w:marTop w:val="0"/>
          <w:marBottom w:val="0"/>
          <w:divBdr>
            <w:top w:val="none" w:sz="0" w:space="0" w:color="auto"/>
            <w:left w:val="none" w:sz="0" w:space="0" w:color="auto"/>
            <w:bottom w:val="none" w:sz="0" w:space="0" w:color="auto"/>
            <w:right w:val="none" w:sz="0" w:space="0" w:color="auto"/>
          </w:divBdr>
        </w:div>
        <w:div w:id="1530141123">
          <w:marLeft w:val="0"/>
          <w:marRight w:val="0"/>
          <w:marTop w:val="0"/>
          <w:marBottom w:val="0"/>
          <w:divBdr>
            <w:top w:val="none" w:sz="0" w:space="0" w:color="auto"/>
            <w:left w:val="none" w:sz="0" w:space="0" w:color="auto"/>
            <w:bottom w:val="none" w:sz="0" w:space="0" w:color="auto"/>
            <w:right w:val="none" w:sz="0" w:space="0" w:color="auto"/>
          </w:divBdr>
        </w:div>
        <w:div w:id="1833521653">
          <w:marLeft w:val="0"/>
          <w:marRight w:val="0"/>
          <w:marTop w:val="0"/>
          <w:marBottom w:val="0"/>
          <w:divBdr>
            <w:top w:val="none" w:sz="0" w:space="0" w:color="auto"/>
            <w:left w:val="none" w:sz="0" w:space="0" w:color="auto"/>
            <w:bottom w:val="none" w:sz="0" w:space="0" w:color="auto"/>
            <w:right w:val="none" w:sz="0" w:space="0" w:color="auto"/>
          </w:divBdr>
        </w:div>
      </w:divsChild>
    </w:div>
    <w:div w:id="1312636005">
      <w:bodyDiv w:val="1"/>
      <w:marLeft w:val="0"/>
      <w:marRight w:val="0"/>
      <w:marTop w:val="0"/>
      <w:marBottom w:val="0"/>
      <w:divBdr>
        <w:top w:val="none" w:sz="0" w:space="0" w:color="auto"/>
        <w:left w:val="none" w:sz="0" w:space="0" w:color="auto"/>
        <w:bottom w:val="none" w:sz="0" w:space="0" w:color="auto"/>
        <w:right w:val="none" w:sz="0" w:space="0" w:color="auto"/>
      </w:divBdr>
      <w:divsChild>
        <w:div w:id="1778284094">
          <w:marLeft w:val="0"/>
          <w:marRight w:val="0"/>
          <w:marTop w:val="0"/>
          <w:marBottom w:val="0"/>
          <w:divBdr>
            <w:top w:val="none" w:sz="0" w:space="0" w:color="auto"/>
            <w:left w:val="none" w:sz="0" w:space="0" w:color="auto"/>
            <w:bottom w:val="none" w:sz="0" w:space="0" w:color="auto"/>
            <w:right w:val="none" w:sz="0" w:space="0" w:color="auto"/>
          </w:divBdr>
          <w:divsChild>
            <w:div w:id="472910682">
              <w:marLeft w:val="0"/>
              <w:marRight w:val="0"/>
              <w:marTop w:val="0"/>
              <w:marBottom w:val="0"/>
              <w:divBdr>
                <w:top w:val="none" w:sz="0" w:space="0" w:color="auto"/>
                <w:left w:val="none" w:sz="0" w:space="0" w:color="auto"/>
                <w:bottom w:val="none" w:sz="0" w:space="0" w:color="auto"/>
                <w:right w:val="none" w:sz="0" w:space="0" w:color="auto"/>
              </w:divBdr>
            </w:div>
            <w:div w:id="398286894">
              <w:marLeft w:val="0"/>
              <w:marRight w:val="0"/>
              <w:marTop w:val="0"/>
              <w:marBottom w:val="0"/>
              <w:divBdr>
                <w:top w:val="none" w:sz="0" w:space="0" w:color="auto"/>
                <w:left w:val="none" w:sz="0" w:space="0" w:color="auto"/>
                <w:bottom w:val="none" w:sz="0" w:space="0" w:color="auto"/>
                <w:right w:val="none" w:sz="0" w:space="0" w:color="auto"/>
              </w:divBdr>
            </w:div>
            <w:div w:id="1705787459">
              <w:marLeft w:val="0"/>
              <w:marRight w:val="0"/>
              <w:marTop w:val="0"/>
              <w:marBottom w:val="0"/>
              <w:divBdr>
                <w:top w:val="none" w:sz="0" w:space="0" w:color="auto"/>
                <w:left w:val="none" w:sz="0" w:space="0" w:color="auto"/>
                <w:bottom w:val="none" w:sz="0" w:space="0" w:color="auto"/>
                <w:right w:val="none" w:sz="0" w:space="0" w:color="auto"/>
              </w:divBdr>
            </w:div>
            <w:div w:id="1620339237">
              <w:marLeft w:val="0"/>
              <w:marRight w:val="0"/>
              <w:marTop w:val="0"/>
              <w:marBottom w:val="0"/>
              <w:divBdr>
                <w:top w:val="none" w:sz="0" w:space="0" w:color="auto"/>
                <w:left w:val="none" w:sz="0" w:space="0" w:color="auto"/>
                <w:bottom w:val="none" w:sz="0" w:space="0" w:color="auto"/>
                <w:right w:val="none" w:sz="0" w:space="0" w:color="auto"/>
              </w:divBdr>
            </w:div>
            <w:div w:id="1065375983">
              <w:marLeft w:val="0"/>
              <w:marRight w:val="0"/>
              <w:marTop w:val="0"/>
              <w:marBottom w:val="0"/>
              <w:divBdr>
                <w:top w:val="none" w:sz="0" w:space="0" w:color="auto"/>
                <w:left w:val="none" w:sz="0" w:space="0" w:color="auto"/>
                <w:bottom w:val="none" w:sz="0" w:space="0" w:color="auto"/>
                <w:right w:val="none" w:sz="0" w:space="0" w:color="auto"/>
              </w:divBdr>
            </w:div>
            <w:div w:id="1517037713">
              <w:marLeft w:val="0"/>
              <w:marRight w:val="0"/>
              <w:marTop w:val="0"/>
              <w:marBottom w:val="0"/>
              <w:divBdr>
                <w:top w:val="none" w:sz="0" w:space="0" w:color="auto"/>
                <w:left w:val="none" w:sz="0" w:space="0" w:color="auto"/>
                <w:bottom w:val="none" w:sz="0" w:space="0" w:color="auto"/>
                <w:right w:val="none" w:sz="0" w:space="0" w:color="auto"/>
              </w:divBdr>
            </w:div>
            <w:div w:id="1269507828">
              <w:marLeft w:val="0"/>
              <w:marRight w:val="0"/>
              <w:marTop w:val="0"/>
              <w:marBottom w:val="0"/>
              <w:divBdr>
                <w:top w:val="none" w:sz="0" w:space="0" w:color="auto"/>
                <w:left w:val="none" w:sz="0" w:space="0" w:color="auto"/>
                <w:bottom w:val="none" w:sz="0" w:space="0" w:color="auto"/>
                <w:right w:val="none" w:sz="0" w:space="0" w:color="auto"/>
              </w:divBdr>
            </w:div>
            <w:div w:id="1799883327">
              <w:marLeft w:val="0"/>
              <w:marRight w:val="0"/>
              <w:marTop w:val="0"/>
              <w:marBottom w:val="0"/>
              <w:divBdr>
                <w:top w:val="none" w:sz="0" w:space="0" w:color="auto"/>
                <w:left w:val="none" w:sz="0" w:space="0" w:color="auto"/>
                <w:bottom w:val="none" w:sz="0" w:space="0" w:color="auto"/>
                <w:right w:val="none" w:sz="0" w:space="0" w:color="auto"/>
              </w:divBdr>
            </w:div>
            <w:div w:id="229124884">
              <w:marLeft w:val="0"/>
              <w:marRight w:val="0"/>
              <w:marTop w:val="0"/>
              <w:marBottom w:val="0"/>
              <w:divBdr>
                <w:top w:val="none" w:sz="0" w:space="0" w:color="auto"/>
                <w:left w:val="none" w:sz="0" w:space="0" w:color="auto"/>
                <w:bottom w:val="none" w:sz="0" w:space="0" w:color="auto"/>
                <w:right w:val="none" w:sz="0" w:space="0" w:color="auto"/>
              </w:divBdr>
            </w:div>
            <w:div w:id="542451055">
              <w:marLeft w:val="0"/>
              <w:marRight w:val="0"/>
              <w:marTop w:val="0"/>
              <w:marBottom w:val="0"/>
              <w:divBdr>
                <w:top w:val="none" w:sz="0" w:space="0" w:color="auto"/>
                <w:left w:val="none" w:sz="0" w:space="0" w:color="auto"/>
                <w:bottom w:val="none" w:sz="0" w:space="0" w:color="auto"/>
                <w:right w:val="none" w:sz="0" w:space="0" w:color="auto"/>
              </w:divBdr>
            </w:div>
            <w:div w:id="637497973">
              <w:marLeft w:val="0"/>
              <w:marRight w:val="0"/>
              <w:marTop w:val="0"/>
              <w:marBottom w:val="0"/>
              <w:divBdr>
                <w:top w:val="none" w:sz="0" w:space="0" w:color="auto"/>
                <w:left w:val="none" w:sz="0" w:space="0" w:color="auto"/>
                <w:bottom w:val="none" w:sz="0" w:space="0" w:color="auto"/>
                <w:right w:val="none" w:sz="0" w:space="0" w:color="auto"/>
              </w:divBdr>
            </w:div>
            <w:div w:id="371275611">
              <w:marLeft w:val="0"/>
              <w:marRight w:val="0"/>
              <w:marTop w:val="0"/>
              <w:marBottom w:val="0"/>
              <w:divBdr>
                <w:top w:val="none" w:sz="0" w:space="0" w:color="auto"/>
                <w:left w:val="none" w:sz="0" w:space="0" w:color="auto"/>
                <w:bottom w:val="none" w:sz="0" w:space="0" w:color="auto"/>
                <w:right w:val="none" w:sz="0" w:space="0" w:color="auto"/>
              </w:divBdr>
            </w:div>
            <w:div w:id="1157309028">
              <w:marLeft w:val="0"/>
              <w:marRight w:val="0"/>
              <w:marTop w:val="0"/>
              <w:marBottom w:val="0"/>
              <w:divBdr>
                <w:top w:val="none" w:sz="0" w:space="0" w:color="auto"/>
                <w:left w:val="none" w:sz="0" w:space="0" w:color="auto"/>
                <w:bottom w:val="none" w:sz="0" w:space="0" w:color="auto"/>
                <w:right w:val="none" w:sz="0" w:space="0" w:color="auto"/>
              </w:divBdr>
            </w:div>
            <w:div w:id="2064017662">
              <w:marLeft w:val="0"/>
              <w:marRight w:val="0"/>
              <w:marTop w:val="0"/>
              <w:marBottom w:val="0"/>
              <w:divBdr>
                <w:top w:val="none" w:sz="0" w:space="0" w:color="auto"/>
                <w:left w:val="none" w:sz="0" w:space="0" w:color="auto"/>
                <w:bottom w:val="none" w:sz="0" w:space="0" w:color="auto"/>
                <w:right w:val="none" w:sz="0" w:space="0" w:color="auto"/>
              </w:divBdr>
            </w:div>
            <w:div w:id="238902639">
              <w:marLeft w:val="0"/>
              <w:marRight w:val="0"/>
              <w:marTop w:val="0"/>
              <w:marBottom w:val="0"/>
              <w:divBdr>
                <w:top w:val="none" w:sz="0" w:space="0" w:color="auto"/>
                <w:left w:val="none" w:sz="0" w:space="0" w:color="auto"/>
                <w:bottom w:val="none" w:sz="0" w:space="0" w:color="auto"/>
                <w:right w:val="none" w:sz="0" w:space="0" w:color="auto"/>
              </w:divBdr>
            </w:div>
            <w:div w:id="33048370">
              <w:marLeft w:val="0"/>
              <w:marRight w:val="0"/>
              <w:marTop w:val="0"/>
              <w:marBottom w:val="0"/>
              <w:divBdr>
                <w:top w:val="none" w:sz="0" w:space="0" w:color="auto"/>
                <w:left w:val="none" w:sz="0" w:space="0" w:color="auto"/>
                <w:bottom w:val="none" w:sz="0" w:space="0" w:color="auto"/>
                <w:right w:val="none" w:sz="0" w:space="0" w:color="auto"/>
              </w:divBdr>
            </w:div>
            <w:div w:id="1918511487">
              <w:marLeft w:val="0"/>
              <w:marRight w:val="0"/>
              <w:marTop w:val="0"/>
              <w:marBottom w:val="0"/>
              <w:divBdr>
                <w:top w:val="none" w:sz="0" w:space="0" w:color="auto"/>
                <w:left w:val="none" w:sz="0" w:space="0" w:color="auto"/>
                <w:bottom w:val="none" w:sz="0" w:space="0" w:color="auto"/>
                <w:right w:val="none" w:sz="0" w:space="0" w:color="auto"/>
              </w:divBdr>
            </w:div>
            <w:div w:id="476272">
              <w:marLeft w:val="0"/>
              <w:marRight w:val="0"/>
              <w:marTop w:val="0"/>
              <w:marBottom w:val="0"/>
              <w:divBdr>
                <w:top w:val="none" w:sz="0" w:space="0" w:color="auto"/>
                <w:left w:val="none" w:sz="0" w:space="0" w:color="auto"/>
                <w:bottom w:val="none" w:sz="0" w:space="0" w:color="auto"/>
                <w:right w:val="none" w:sz="0" w:space="0" w:color="auto"/>
              </w:divBdr>
            </w:div>
            <w:div w:id="346370321">
              <w:marLeft w:val="0"/>
              <w:marRight w:val="0"/>
              <w:marTop w:val="0"/>
              <w:marBottom w:val="0"/>
              <w:divBdr>
                <w:top w:val="none" w:sz="0" w:space="0" w:color="auto"/>
                <w:left w:val="none" w:sz="0" w:space="0" w:color="auto"/>
                <w:bottom w:val="none" w:sz="0" w:space="0" w:color="auto"/>
                <w:right w:val="none" w:sz="0" w:space="0" w:color="auto"/>
              </w:divBdr>
            </w:div>
            <w:div w:id="9259681">
              <w:marLeft w:val="0"/>
              <w:marRight w:val="0"/>
              <w:marTop w:val="0"/>
              <w:marBottom w:val="0"/>
              <w:divBdr>
                <w:top w:val="none" w:sz="0" w:space="0" w:color="auto"/>
                <w:left w:val="none" w:sz="0" w:space="0" w:color="auto"/>
                <w:bottom w:val="none" w:sz="0" w:space="0" w:color="auto"/>
                <w:right w:val="none" w:sz="0" w:space="0" w:color="auto"/>
              </w:divBdr>
            </w:div>
            <w:div w:id="625428256">
              <w:marLeft w:val="0"/>
              <w:marRight w:val="0"/>
              <w:marTop w:val="0"/>
              <w:marBottom w:val="0"/>
              <w:divBdr>
                <w:top w:val="none" w:sz="0" w:space="0" w:color="auto"/>
                <w:left w:val="none" w:sz="0" w:space="0" w:color="auto"/>
                <w:bottom w:val="none" w:sz="0" w:space="0" w:color="auto"/>
                <w:right w:val="none" w:sz="0" w:space="0" w:color="auto"/>
              </w:divBdr>
            </w:div>
            <w:div w:id="777720820">
              <w:marLeft w:val="0"/>
              <w:marRight w:val="0"/>
              <w:marTop w:val="0"/>
              <w:marBottom w:val="0"/>
              <w:divBdr>
                <w:top w:val="none" w:sz="0" w:space="0" w:color="auto"/>
                <w:left w:val="none" w:sz="0" w:space="0" w:color="auto"/>
                <w:bottom w:val="none" w:sz="0" w:space="0" w:color="auto"/>
                <w:right w:val="none" w:sz="0" w:space="0" w:color="auto"/>
              </w:divBdr>
            </w:div>
            <w:div w:id="250042212">
              <w:marLeft w:val="0"/>
              <w:marRight w:val="0"/>
              <w:marTop w:val="0"/>
              <w:marBottom w:val="0"/>
              <w:divBdr>
                <w:top w:val="none" w:sz="0" w:space="0" w:color="auto"/>
                <w:left w:val="none" w:sz="0" w:space="0" w:color="auto"/>
                <w:bottom w:val="none" w:sz="0" w:space="0" w:color="auto"/>
                <w:right w:val="none" w:sz="0" w:space="0" w:color="auto"/>
              </w:divBdr>
            </w:div>
            <w:div w:id="732199555">
              <w:marLeft w:val="0"/>
              <w:marRight w:val="0"/>
              <w:marTop w:val="0"/>
              <w:marBottom w:val="0"/>
              <w:divBdr>
                <w:top w:val="none" w:sz="0" w:space="0" w:color="auto"/>
                <w:left w:val="none" w:sz="0" w:space="0" w:color="auto"/>
                <w:bottom w:val="none" w:sz="0" w:space="0" w:color="auto"/>
                <w:right w:val="none" w:sz="0" w:space="0" w:color="auto"/>
              </w:divBdr>
            </w:div>
            <w:div w:id="284511025">
              <w:marLeft w:val="0"/>
              <w:marRight w:val="0"/>
              <w:marTop w:val="0"/>
              <w:marBottom w:val="0"/>
              <w:divBdr>
                <w:top w:val="none" w:sz="0" w:space="0" w:color="auto"/>
                <w:left w:val="none" w:sz="0" w:space="0" w:color="auto"/>
                <w:bottom w:val="none" w:sz="0" w:space="0" w:color="auto"/>
                <w:right w:val="none" w:sz="0" w:space="0" w:color="auto"/>
              </w:divBdr>
            </w:div>
            <w:div w:id="914780676">
              <w:marLeft w:val="0"/>
              <w:marRight w:val="0"/>
              <w:marTop w:val="0"/>
              <w:marBottom w:val="0"/>
              <w:divBdr>
                <w:top w:val="none" w:sz="0" w:space="0" w:color="auto"/>
                <w:left w:val="none" w:sz="0" w:space="0" w:color="auto"/>
                <w:bottom w:val="none" w:sz="0" w:space="0" w:color="auto"/>
                <w:right w:val="none" w:sz="0" w:space="0" w:color="auto"/>
              </w:divBdr>
            </w:div>
            <w:div w:id="714430826">
              <w:marLeft w:val="0"/>
              <w:marRight w:val="0"/>
              <w:marTop w:val="0"/>
              <w:marBottom w:val="0"/>
              <w:divBdr>
                <w:top w:val="none" w:sz="0" w:space="0" w:color="auto"/>
                <w:left w:val="none" w:sz="0" w:space="0" w:color="auto"/>
                <w:bottom w:val="none" w:sz="0" w:space="0" w:color="auto"/>
                <w:right w:val="none" w:sz="0" w:space="0" w:color="auto"/>
              </w:divBdr>
            </w:div>
            <w:div w:id="1642542606">
              <w:marLeft w:val="0"/>
              <w:marRight w:val="0"/>
              <w:marTop w:val="0"/>
              <w:marBottom w:val="0"/>
              <w:divBdr>
                <w:top w:val="none" w:sz="0" w:space="0" w:color="auto"/>
                <w:left w:val="none" w:sz="0" w:space="0" w:color="auto"/>
                <w:bottom w:val="none" w:sz="0" w:space="0" w:color="auto"/>
                <w:right w:val="none" w:sz="0" w:space="0" w:color="auto"/>
              </w:divBdr>
            </w:div>
            <w:div w:id="1471284871">
              <w:marLeft w:val="0"/>
              <w:marRight w:val="0"/>
              <w:marTop w:val="0"/>
              <w:marBottom w:val="0"/>
              <w:divBdr>
                <w:top w:val="none" w:sz="0" w:space="0" w:color="auto"/>
                <w:left w:val="none" w:sz="0" w:space="0" w:color="auto"/>
                <w:bottom w:val="none" w:sz="0" w:space="0" w:color="auto"/>
                <w:right w:val="none" w:sz="0" w:space="0" w:color="auto"/>
              </w:divBdr>
            </w:div>
            <w:div w:id="2077967414">
              <w:marLeft w:val="0"/>
              <w:marRight w:val="0"/>
              <w:marTop w:val="0"/>
              <w:marBottom w:val="0"/>
              <w:divBdr>
                <w:top w:val="none" w:sz="0" w:space="0" w:color="auto"/>
                <w:left w:val="none" w:sz="0" w:space="0" w:color="auto"/>
                <w:bottom w:val="none" w:sz="0" w:space="0" w:color="auto"/>
                <w:right w:val="none" w:sz="0" w:space="0" w:color="auto"/>
              </w:divBdr>
            </w:div>
            <w:div w:id="1423377417">
              <w:marLeft w:val="0"/>
              <w:marRight w:val="0"/>
              <w:marTop w:val="0"/>
              <w:marBottom w:val="0"/>
              <w:divBdr>
                <w:top w:val="none" w:sz="0" w:space="0" w:color="auto"/>
                <w:left w:val="none" w:sz="0" w:space="0" w:color="auto"/>
                <w:bottom w:val="none" w:sz="0" w:space="0" w:color="auto"/>
                <w:right w:val="none" w:sz="0" w:space="0" w:color="auto"/>
              </w:divBdr>
            </w:div>
            <w:div w:id="1290934295">
              <w:marLeft w:val="0"/>
              <w:marRight w:val="0"/>
              <w:marTop w:val="0"/>
              <w:marBottom w:val="0"/>
              <w:divBdr>
                <w:top w:val="none" w:sz="0" w:space="0" w:color="auto"/>
                <w:left w:val="none" w:sz="0" w:space="0" w:color="auto"/>
                <w:bottom w:val="none" w:sz="0" w:space="0" w:color="auto"/>
                <w:right w:val="none" w:sz="0" w:space="0" w:color="auto"/>
              </w:divBdr>
            </w:div>
            <w:div w:id="1214389297">
              <w:marLeft w:val="0"/>
              <w:marRight w:val="0"/>
              <w:marTop w:val="0"/>
              <w:marBottom w:val="0"/>
              <w:divBdr>
                <w:top w:val="none" w:sz="0" w:space="0" w:color="auto"/>
                <w:left w:val="none" w:sz="0" w:space="0" w:color="auto"/>
                <w:bottom w:val="none" w:sz="0" w:space="0" w:color="auto"/>
                <w:right w:val="none" w:sz="0" w:space="0" w:color="auto"/>
              </w:divBdr>
            </w:div>
            <w:div w:id="57830736">
              <w:marLeft w:val="0"/>
              <w:marRight w:val="0"/>
              <w:marTop w:val="0"/>
              <w:marBottom w:val="0"/>
              <w:divBdr>
                <w:top w:val="none" w:sz="0" w:space="0" w:color="auto"/>
                <w:left w:val="none" w:sz="0" w:space="0" w:color="auto"/>
                <w:bottom w:val="none" w:sz="0" w:space="0" w:color="auto"/>
                <w:right w:val="none" w:sz="0" w:space="0" w:color="auto"/>
              </w:divBdr>
            </w:div>
            <w:div w:id="819612808">
              <w:marLeft w:val="0"/>
              <w:marRight w:val="0"/>
              <w:marTop w:val="0"/>
              <w:marBottom w:val="0"/>
              <w:divBdr>
                <w:top w:val="none" w:sz="0" w:space="0" w:color="auto"/>
                <w:left w:val="none" w:sz="0" w:space="0" w:color="auto"/>
                <w:bottom w:val="none" w:sz="0" w:space="0" w:color="auto"/>
                <w:right w:val="none" w:sz="0" w:space="0" w:color="auto"/>
              </w:divBdr>
            </w:div>
            <w:div w:id="733505402">
              <w:marLeft w:val="0"/>
              <w:marRight w:val="0"/>
              <w:marTop w:val="0"/>
              <w:marBottom w:val="0"/>
              <w:divBdr>
                <w:top w:val="none" w:sz="0" w:space="0" w:color="auto"/>
                <w:left w:val="none" w:sz="0" w:space="0" w:color="auto"/>
                <w:bottom w:val="none" w:sz="0" w:space="0" w:color="auto"/>
                <w:right w:val="none" w:sz="0" w:space="0" w:color="auto"/>
              </w:divBdr>
            </w:div>
            <w:div w:id="1256281659">
              <w:marLeft w:val="0"/>
              <w:marRight w:val="0"/>
              <w:marTop w:val="0"/>
              <w:marBottom w:val="0"/>
              <w:divBdr>
                <w:top w:val="none" w:sz="0" w:space="0" w:color="auto"/>
                <w:left w:val="none" w:sz="0" w:space="0" w:color="auto"/>
                <w:bottom w:val="none" w:sz="0" w:space="0" w:color="auto"/>
                <w:right w:val="none" w:sz="0" w:space="0" w:color="auto"/>
              </w:divBdr>
            </w:div>
            <w:div w:id="989138945">
              <w:marLeft w:val="0"/>
              <w:marRight w:val="0"/>
              <w:marTop w:val="0"/>
              <w:marBottom w:val="0"/>
              <w:divBdr>
                <w:top w:val="none" w:sz="0" w:space="0" w:color="auto"/>
                <w:left w:val="none" w:sz="0" w:space="0" w:color="auto"/>
                <w:bottom w:val="none" w:sz="0" w:space="0" w:color="auto"/>
                <w:right w:val="none" w:sz="0" w:space="0" w:color="auto"/>
              </w:divBdr>
            </w:div>
            <w:div w:id="367528305">
              <w:marLeft w:val="0"/>
              <w:marRight w:val="0"/>
              <w:marTop w:val="0"/>
              <w:marBottom w:val="0"/>
              <w:divBdr>
                <w:top w:val="none" w:sz="0" w:space="0" w:color="auto"/>
                <w:left w:val="none" w:sz="0" w:space="0" w:color="auto"/>
                <w:bottom w:val="none" w:sz="0" w:space="0" w:color="auto"/>
                <w:right w:val="none" w:sz="0" w:space="0" w:color="auto"/>
              </w:divBdr>
            </w:div>
            <w:div w:id="1284195182">
              <w:marLeft w:val="0"/>
              <w:marRight w:val="0"/>
              <w:marTop w:val="0"/>
              <w:marBottom w:val="0"/>
              <w:divBdr>
                <w:top w:val="none" w:sz="0" w:space="0" w:color="auto"/>
                <w:left w:val="none" w:sz="0" w:space="0" w:color="auto"/>
                <w:bottom w:val="none" w:sz="0" w:space="0" w:color="auto"/>
                <w:right w:val="none" w:sz="0" w:space="0" w:color="auto"/>
              </w:divBdr>
            </w:div>
            <w:div w:id="1846045490">
              <w:marLeft w:val="0"/>
              <w:marRight w:val="0"/>
              <w:marTop w:val="0"/>
              <w:marBottom w:val="0"/>
              <w:divBdr>
                <w:top w:val="none" w:sz="0" w:space="0" w:color="auto"/>
                <w:left w:val="none" w:sz="0" w:space="0" w:color="auto"/>
                <w:bottom w:val="none" w:sz="0" w:space="0" w:color="auto"/>
                <w:right w:val="none" w:sz="0" w:space="0" w:color="auto"/>
              </w:divBdr>
            </w:div>
            <w:div w:id="89784742">
              <w:marLeft w:val="0"/>
              <w:marRight w:val="0"/>
              <w:marTop w:val="0"/>
              <w:marBottom w:val="0"/>
              <w:divBdr>
                <w:top w:val="none" w:sz="0" w:space="0" w:color="auto"/>
                <w:left w:val="none" w:sz="0" w:space="0" w:color="auto"/>
                <w:bottom w:val="none" w:sz="0" w:space="0" w:color="auto"/>
                <w:right w:val="none" w:sz="0" w:space="0" w:color="auto"/>
              </w:divBdr>
            </w:div>
            <w:div w:id="1302464016">
              <w:marLeft w:val="0"/>
              <w:marRight w:val="0"/>
              <w:marTop w:val="0"/>
              <w:marBottom w:val="0"/>
              <w:divBdr>
                <w:top w:val="none" w:sz="0" w:space="0" w:color="auto"/>
                <w:left w:val="none" w:sz="0" w:space="0" w:color="auto"/>
                <w:bottom w:val="none" w:sz="0" w:space="0" w:color="auto"/>
                <w:right w:val="none" w:sz="0" w:space="0" w:color="auto"/>
              </w:divBdr>
            </w:div>
            <w:div w:id="742022">
              <w:marLeft w:val="0"/>
              <w:marRight w:val="0"/>
              <w:marTop w:val="0"/>
              <w:marBottom w:val="0"/>
              <w:divBdr>
                <w:top w:val="none" w:sz="0" w:space="0" w:color="auto"/>
                <w:left w:val="none" w:sz="0" w:space="0" w:color="auto"/>
                <w:bottom w:val="none" w:sz="0" w:space="0" w:color="auto"/>
                <w:right w:val="none" w:sz="0" w:space="0" w:color="auto"/>
              </w:divBdr>
            </w:div>
            <w:div w:id="1940988697">
              <w:marLeft w:val="0"/>
              <w:marRight w:val="0"/>
              <w:marTop w:val="0"/>
              <w:marBottom w:val="0"/>
              <w:divBdr>
                <w:top w:val="none" w:sz="0" w:space="0" w:color="auto"/>
                <w:left w:val="none" w:sz="0" w:space="0" w:color="auto"/>
                <w:bottom w:val="none" w:sz="0" w:space="0" w:color="auto"/>
                <w:right w:val="none" w:sz="0" w:space="0" w:color="auto"/>
              </w:divBdr>
            </w:div>
            <w:div w:id="150293696">
              <w:marLeft w:val="0"/>
              <w:marRight w:val="0"/>
              <w:marTop w:val="0"/>
              <w:marBottom w:val="0"/>
              <w:divBdr>
                <w:top w:val="none" w:sz="0" w:space="0" w:color="auto"/>
                <w:left w:val="none" w:sz="0" w:space="0" w:color="auto"/>
                <w:bottom w:val="none" w:sz="0" w:space="0" w:color="auto"/>
                <w:right w:val="none" w:sz="0" w:space="0" w:color="auto"/>
              </w:divBdr>
            </w:div>
            <w:div w:id="287324287">
              <w:marLeft w:val="0"/>
              <w:marRight w:val="0"/>
              <w:marTop w:val="0"/>
              <w:marBottom w:val="0"/>
              <w:divBdr>
                <w:top w:val="none" w:sz="0" w:space="0" w:color="auto"/>
                <w:left w:val="none" w:sz="0" w:space="0" w:color="auto"/>
                <w:bottom w:val="none" w:sz="0" w:space="0" w:color="auto"/>
                <w:right w:val="none" w:sz="0" w:space="0" w:color="auto"/>
              </w:divBdr>
            </w:div>
            <w:div w:id="1810978944">
              <w:marLeft w:val="0"/>
              <w:marRight w:val="0"/>
              <w:marTop w:val="0"/>
              <w:marBottom w:val="0"/>
              <w:divBdr>
                <w:top w:val="none" w:sz="0" w:space="0" w:color="auto"/>
                <w:left w:val="none" w:sz="0" w:space="0" w:color="auto"/>
                <w:bottom w:val="none" w:sz="0" w:space="0" w:color="auto"/>
                <w:right w:val="none" w:sz="0" w:space="0" w:color="auto"/>
              </w:divBdr>
            </w:div>
            <w:div w:id="1101492345">
              <w:marLeft w:val="0"/>
              <w:marRight w:val="0"/>
              <w:marTop w:val="0"/>
              <w:marBottom w:val="0"/>
              <w:divBdr>
                <w:top w:val="none" w:sz="0" w:space="0" w:color="auto"/>
                <w:left w:val="none" w:sz="0" w:space="0" w:color="auto"/>
                <w:bottom w:val="none" w:sz="0" w:space="0" w:color="auto"/>
                <w:right w:val="none" w:sz="0" w:space="0" w:color="auto"/>
              </w:divBdr>
            </w:div>
            <w:div w:id="1827823012">
              <w:marLeft w:val="0"/>
              <w:marRight w:val="0"/>
              <w:marTop w:val="0"/>
              <w:marBottom w:val="0"/>
              <w:divBdr>
                <w:top w:val="none" w:sz="0" w:space="0" w:color="auto"/>
                <w:left w:val="none" w:sz="0" w:space="0" w:color="auto"/>
                <w:bottom w:val="none" w:sz="0" w:space="0" w:color="auto"/>
                <w:right w:val="none" w:sz="0" w:space="0" w:color="auto"/>
              </w:divBdr>
            </w:div>
            <w:div w:id="167986218">
              <w:marLeft w:val="0"/>
              <w:marRight w:val="0"/>
              <w:marTop w:val="0"/>
              <w:marBottom w:val="0"/>
              <w:divBdr>
                <w:top w:val="none" w:sz="0" w:space="0" w:color="auto"/>
                <w:left w:val="none" w:sz="0" w:space="0" w:color="auto"/>
                <w:bottom w:val="none" w:sz="0" w:space="0" w:color="auto"/>
                <w:right w:val="none" w:sz="0" w:space="0" w:color="auto"/>
              </w:divBdr>
            </w:div>
            <w:div w:id="716785670">
              <w:marLeft w:val="0"/>
              <w:marRight w:val="0"/>
              <w:marTop w:val="0"/>
              <w:marBottom w:val="0"/>
              <w:divBdr>
                <w:top w:val="none" w:sz="0" w:space="0" w:color="auto"/>
                <w:left w:val="none" w:sz="0" w:space="0" w:color="auto"/>
                <w:bottom w:val="none" w:sz="0" w:space="0" w:color="auto"/>
                <w:right w:val="none" w:sz="0" w:space="0" w:color="auto"/>
              </w:divBdr>
            </w:div>
            <w:div w:id="525407435">
              <w:marLeft w:val="0"/>
              <w:marRight w:val="0"/>
              <w:marTop w:val="0"/>
              <w:marBottom w:val="0"/>
              <w:divBdr>
                <w:top w:val="none" w:sz="0" w:space="0" w:color="auto"/>
                <w:left w:val="none" w:sz="0" w:space="0" w:color="auto"/>
                <w:bottom w:val="none" w:sz="0" w:space="0" w:color="auto"/>
                <w:right w:val="none" w:sz="0" w:space="0" w:color="auto"/>
              </w:divBdr>
            </w:div>
            <w:div w:id="1299872727">
              <w:marLeft w:val="0"/>
              <w:marRight w:val="0"/>
              <w:marTop w:val="0"/>
              <w:marBottom w:val="0"/>
              <w:divBdr>
                <w:top w:val="none" w:sz="0" w:space="0" w:color="auto"/>
                <w:left w:val="none" w:sz="0" w:space="0" w:color="auto"/>
                <w:bottom w:val="none" w:sz="0" w:space="0" w:color="auto"/>
                <w:right w:val="none" w:sz="0" w:space="0" w:color="auto"/>
              </w:divBdr>
            </w:div>
            <w:div w:id="463623741">
              <w:marLeft w:val="0"/>
              <w:marRight w:val="0"/>
              <w:marTop w:val="0"/>
              <w:marBottom w:val="0"/>
              <w:divBdr>
                <w:top w:val="none" w:sz="0" w:space="0" w:color="auto"/>
                <w:left w:val="none" w:sz="0" w:space="0" w:color="auto"/>
                <w:bottom w:val="none" w:sz="0" w:space="0" w:color="auto"/>
                <w:right w:val="none" w:sz="0" w:space="0" w:color="auto"/>
              </w:divBdr>
            </w:div>
            <w:div w:id="108865101">
              <w:marLeft w:val="0"/>
              <w:marRight w:val="0"/>
              <w:marTop w:val="0"/>
              <w:marBottom w:val="0"/>
              <w:divBdr>
                <w:top w:val="none" w:sz="0" w:space="0" w:color="auto"/>
                <w:left w:val="none" w:sz="0" w:space="0" w:color="auto"/>
                <w:bottom w:val="none" w:sz="0" w:space="0" w:color="auto"/>
                <w:right w:val="none" w:sz="0" w:space="0" w:color="auto"/>
              </w:divBdr>
            </w:div>
            <w:div w:id="2075467893">
              <w:marLeft w:val="0"/>
              <w:marRight w:val="0"/>
              <w:marTop w:val="0"/>
              <w:marBottom w:val="0"/>
              <w:divBdr>
                <w:top w:val="none" w:sz="0" w:space="0" w:color="auto"/>
                <w:left w:val="none" w:sz="0" w:space="0" w:color="auto"/>
                <w:bottom w:val="none" w:sz="0" w:space="0" w:color="auto"/>
                <w:right w:val="none" w:sz="0" w:space="0" w:color="auto"/>
              </w:divBdr>
            </w:div>
            <w:div w:id="741753432">
              <w:marLeft w:val="0"/>
              <w:marRight w:val="0"/>
              <w:marTop w:val="0"/>
              <w:marBottom w:val="0"/>
              <w:divBdr>
                <w:top w:val="none" w:sz="0" w:space="0" w:color="auto"/>
                <w:left w:val="none" w:sz="0" w:space="0" w:color="auto"/>
                <w:bottom w:val="none" w:sz="0" w:space="0" w:color="auto"/>
                <w:right w:val="none" w:sz="0" w:space="0" w:color="auto"/>
              </w:divBdr>
            </w:div>
            <w:div w:id="1174418291">
              <w:marLeft w:val="0"/>
              <w:marRight w:val="0"/>
              <w:marTop w:val="0"/>
              <w:marBottom w:val="0"/>
              <w:divBdr>
                <w:top w:val="none" w:sz="0" w:space="0" w:color="auto"/>
                <w:left w:val="none" w:sz="0" w:space="0" w:color="auto"/>
                <w:bottom w:val="none" w:sz="0" w:space="0" w:color="auto"/>
                <w:right w:val="none" w:sz="0" w:space="0" w:color="auto"/>
              </w:divBdr>
            </w:div>
            <w:div w:id="1561592502">
              <w:marLeft w:val="0"/>
              <w:marRight w:val="0"/>
              <w:marTop w:val="0"/>
              <w:marBottom w:val="0"/>
              <w:divBdr>
                <w:top w:val="none" w:sz="0" w:space="0" w:color="auto"/>
                <w:left w:val="none" w:sz="0" w:space="0" w:color="auto"/>
                <w:bottom w:val="none" w:sz="0" w:space="0" w:color="auto"/>
                <w:right w:val="none" w:sz="0" w:space="0" w:color="auto"/>
              </w:divBdr>
            </w:div>
            <w:div w:id="353774590">
              <w:marLeft w:val="0"/>
              <w:marRight w:val="0"/>
              <w:marTop w:val="0"/>
              <w:marBottom w:val="0"/>
              <w:divBdr>
                <w:top w:val="none" w:sz="0" w:space="0" w:color="auto"/>
                <w:left w:val="none" w:sz="0" w:space="0" w:color="auto"/>
                <w:bottom w:val="none" w:sz="0" w:space="0" w:color="auto"/>
                <w:right w:val="none" w:sz="0" w:space="0" w:color="auto"/>
              </w:divBdr>
            </w:div>
            <w:div w:id="841628090">
              <w:marLeft w:val="0"/>
              <w:marRight w:val="0"/>
              <w:marTop w:val="0"/>
              <w:marBottom w:val="0"/>
              <w:divBdr>
                <w:top w:val="none" w:sz="0" w:space="0" w:color="auto"/>
                <w:left w:val="none" w:sz="0" w:space="0" w:color="auto"/>
                <w:bottom w:val="none" w:sz="0" w:space="0" w:color="auto"/>
                <w:right w:val="none" w:sz="0" w:space="0" w:color="auto"/>
              </w:divBdr>
            </w:div>
            <w:div w:id="1059860558">
              <w:marLeft w:val="0"/>
              <w:marRight w:val="0"/>
              <w:marTop w:val="0"/>
              <w:marBottom w:val="0"/>
              <w:divBdr>
                <w:top w:val="none" w:sz="0" w:space="0" w:color="auto"/>
                <w:left w:val="none" w:sz="0" w:space="0" w:color="auto"/>
                <w:bottom w:val="none" w:sz="0" w:space="0" w:color="auto"/>
                <w:right w:val="none" w:sz="0" w:space="0" w:color="auto"/>
              </w:divBdr>
            </w:div>
            <w:div w:id="1233541010">
              <w:marLeft w:val="0"/>
              <w:marRight w:val="0"/>
              <w:marTop w:val="0"/>
              <w:marBottom w:val="0"/>
              <w:divBdr>
                <w:top w:val="none" w:sz="0" w:space="0" w:color="auto"/>
                <w:left w:val="none" w:sz="0" w:space="0" w:color="auto"/>
                <w:bottom w:val="none" w:sz="0" w:space="0" w:color="auto"/>
                <w:right w:val="none" w:sz="0" w:space="0" w:color="auto"/>
              </w:divBdr>
            </w:div>
            <w:div w:id="737048723">
              <w:marLeft w:val="0"/>
              <w:marRight w:val="0"/>
              <w:marTop w:val="0"/>
              <w:marBottom w:val="0"/>
              <w:divBdr>
                <w:top w:val="none" w:sz="0" w:space="0" w:color="auto"/>
                <w:left w:val="none" w:sz="0" w:space="0" w:color="auto"/>
                <w:bottom w:val="none" w:sz="0" w:space="0" w:color="auto"/>
                <w:right w:val="none" w:sz="0" w:space="0" w:color="auto"/>
              </w:divBdr>
            </w:div>
            <w:div w:id="1077291023">
              <w:marLeft w:val="0"/>
              <w:marRight w:val="0"/>
              <w:marTop w:val="0"/>
              <w:marBottom w:val="0"/>
              <w:divBdr>
                <w:top w:val="none" w:sz="0" w:space="0" w:color="auto"/>
                <w:left w:val="none" w:sz="0" w:space="0" w:color="auto"/>
                <w:bottom w:val="none" w:sz="0" w:space="0" w:color="auto"/>
                <w:right w:val="none" w:sz="0" w:space="0" w:color="auto"/>
              </w:divBdr>
            </w:div>
            <w:div w:id="1310595875">
              <w:marLeft w:val="0"/>
              <w:marRight w:val="0"/>
              <w:marTop w:val="0"/>
              <w:marBottom w:val="0"/>
              <w:divBdr>
                <w:top w:val="none" w:sz="0" w:space="0" w:color="auto"/>
                <w:left w:val="none" w:sz="0" w:space="0" w:color="auto"/>
                <w:bottom w:val="none" w:sz="0" w:space="0" w:color="auto"/>
                <w:right w:val="none" w:sz="0" w:space="0" w:color="auto"/>
              </w:divBdr>
            </w:div>
            <w:div w:id="708577432">
              <w:marLeft w:val="0"/>
              <w:marRight w:val="0"/>
              <w:marTop w:val="0"/>
              <w:marBottom w:val="0"/>
              <w:divBdr>
                <w:top w:val="none" w:sz="0" w:space="0" w:color="auto"/>
                <w:left w:val="none" w:sz="0" w:space="0" w:color="auto"/>
                <w:bottom w:val="none" w:sz="0" w:space="0" w:color="auto"/>
                <w:right w:val="none" w:sz="0" w:space="0" w:color="auto"/>
              </w:divBdr>
            </w:div>
            <w:div w:id="895622098">
              <w:marLeft w:val="0"/>
              <w:marRight w:val="0"/>
              <w:marTop w:val="0"/>
              <w:marBottom w:val="0"/>
              <w:divBdr>
                <w:top w:val="none" w:sz="0" w:space="0" w:color="auto"/>
                <w:left w:val="none" w:sz="0" w:space="0" w:color="auto"/>
                <w:bottom w:val="none" w:sz="0" w:space="0" w:color="auto"/>
                <w:right w:val="none" w:sz="0" w:space="0" w:color="auto"/>
              </w:divBdr>
            </w:div>
            <w:div w:id="1268469134">
              <w:marLeft w:val="0"/>
              <w:marRight w:val="0"/>
              <w:marTop w:val="0"/>
              <w:marBottom w:val="0"/>
              <w:divBdr>
                <w:top w:val="none" w:sz="0" w:space="0" w:color="auto"/>
                <w:left w:val="none" w:sz="0" w:space="0" w:color="auto"/>
                <w:bottom w:val="none" w:sz="0" w:space="0" w:color="auto"/>
                <w:right w:val="none" w:sz="0" w:space="0" w:color="auto"/>
              </w:divBdr>
            </w:div>
            <w:div w:id="1349025280">
              <w:marLeft w:val="0"/>
              <w:marRight w:val="0"/>
              <w:marTop w:val="0"/>
              <w:marBottom w:val="0"/>
              <w:divBdr>
                <w:top w:val="none" w:sz="0" w:space="0" w:color="auto"/>
                <w:left w:val="none" w:sz="0" w:space="0" w:color="auto"/>
                <w:bottom w:val="none" w:sz="0" w:space="0" w:color="auto"/>
                <w:right w:val="none" w:sz="0" w:space="0" w:color="auto"/>
              </w:divBdr>
            </w:div>
            <w:div w:id="1771313337">
              <w:marLeft w:val="0"/>
              <w:marRight w:val="0"/>
              <w:marTop w:val="0"/>
              <w:marBottom w:val="0"/>
              <w:divBdr>
                <w:top w:val="none" w:sz="0" w:space="0" w:color="auto"/>
                <w:left w:val="none" w:sz="0" w:space="0" w:color="auto"/>
                <w:bottom w:val="none" w:sz="0" w:space="0" w:color="auto"/>
                <w:right w:val="none" w:sz="0" w:space="0" w:color="auto"/>
              </w:divBdr>
            </w:div>
            <w:div w:id="18824009">
              <w:marLeft w:val="0"/>
              <w:marRight w:val="0"/>
              <w:marTop w:val="0"/>
              <w:marBottom w:val="0"/>
              <w:divBdr>
                <w:top w:val="none" w:sz="0" w:space="0" w:color="auto"/>
                <w:left w:val="none" w:sz="0" w:space="0" w:color="auto"/>
                <w:bottom w:val="none" w:sz="0" w:space="0" w:color="auto"/>
                <w:right w:val="none" w:sz="0" w:space="0" w:color="auto"/>
              </w:divBdr>
            </w:div>
            <w:div w:id="1864589111">
              <w:marLeft w:val="0"/>
              <w:marRight w:val="0"/>
              <w:marTop w:val="0"/>
              <w:marBottom w:val="0"/>
              <w:divBdr>
                <w:top w:val="none" w:sz="0" w:space="0" w:color="auto"/>
                <w:left w:val="none" w:sz="0" w:space="0" w:color="auto"/>
                <w:bottom w:val="none" w:sz="0" w:space="0" w:color="auto"/>
                <w:right w:val="none" w:sz="0" w:space="0" w:color="auto"/>
              </w:divBdr>
            </w:div>
            <w:div w:id="1383868330">
              <w:marLeft w:val="0"/>
              <w:marRight w:val="0"/>
              <w:marTop w:val="0"/>
              <w:marBottom w:val="0"/>
              <w:divBdr>
                <w:top w:val="none" w:sz="0" w:space="0" w:color="auto"/>
                <w:left w:val="none" w:sz="0" w:space="0" w:color="auto"/>
                <w:bottom w:val="none" w:sz="0" w:space="0" w:color="auto"/>
                <w:right w:val="none" w:sz="0" w:space="0" w:color="auto"/>
              </w:divBdr>
            </w:div>
            <w:div w:id="681398838">
              <w:marLeft w:val="0"/>
              <w:marRight w:val="0"/>
              <w:marTop w:val="0"/>
              <w:marBottom w:val="0"/>
              <w:divBdr>
                <w:top w:val="none" w:sz="0" w:space="0" w:color="auto"/>
                <w:left w:val="none" w:sz="0" w:space="0" w:color="auto"/>
                <w:bottom w:val="none" w:sz="0" w:space="0" w:color="auto"/>
                <w:right w:val="none" w:sz="0" w:space="0" w:color="auto"/>
              </w:divBdr>
            </w:div>
            <w:div w:id="2102985222">
              <w:marLeft w:val="0"/>
              <w:marRight w:val="0"/>
              <w:marTop w:val="0"/>
              <w:marBottom w:val="0"/>
              <w:divBdr>
                <w:top w:val="none" w:sz="0" w:space="0" w:color="auto"/>
                <w:left w:val="none" w:sz="0" w:space="0" w:color="auto"/>
                <w:bottom w:val="none" w:sz="0" w:space="0" w:color="auto"/>
                <w:right w:val="none" w:sz="0" w:space="0" w:color="auto"/>
              </w:divBdr>
            </w:div>
            <w:div w:id="675959912">
              <w:marLeft w:val="0"/>
              <w:marRight w:val="0"/>
              <w:marTop w:val="0"/>
              <w:marBottom w:val="0"/>
              <w:divBdr>
                <w:top w:val="none" w:sz="0" w:space="0" w:color="auto"/>
                <w:left w:val="none" w:sz="0" w:space="0" w:color="auto"/>
                <w:bottom w:val="none" w:sz="0" w:space="0" w:color="auto"/>
                <w:right w:val="none" w:sz="0" w:space="0" w:color="auto"/>
              </w:divBdr>
            </w:div>
            <w:div w:id="1062100922">
              <w:marLeft w:val="0"/>
              <w:marRight w:val="0"/>
              <w:marTop w:val="0"/>
              <w:marBottom w:val="0"/>
              <w:divBdr>
                <w:top w:val="none" w:sz="0" w:space="0" w:color="auto"/>
                <w:left w:val="none" w:sz="0" w:space="0" w:color="auto"/>
                <w:bottom w:val="none" w:sz="0" w:space="0" w:color="auto"/>
                <w:right w:val="none" w:sz="0" w:space="0" w:color="auto"/>
              </w:divBdr>
            </w:div>
            <w:div w:id="2026788420">
              <w:marLeft w:val="0"/>
              <w:marRight w:val="0"/>
              <w:marTop w:val="0"/>
              <w:marBottom w:val="0"/>
              <w:divBdr>
                <w:top w:val="none" w:sz="0" w:space="0" w:color="auto"/>
                <w:left w:val="none" w:sz="0" w:space="0" w:color="auto"/>
                <w:bottom w:val="none" w:sz="0" w:space="0" w:color="auto"/>
                <w:right w:val="none" w:sz="0" w:space="0" w:color="auto"/>
              </w:divBdr>
            </w:div>
            <w:div w:id="365520275">
              <w:marLeft w:val="0"/>
              <w:marRight w:val="0"/>
              <w:marTop w:val="0"/>
              <w:marBottom w:val="0"/>
              <w:divBdr>
                <w:top w:val="none" w:sz="0" w:space="0" w:color="auto"/>
                <w:left w:val="none" w:sz="0" w:space="0" w:color="auto"/>
                <w:bottom w:val="none" w:sz="0" w:space="0" w:color="auto"/>
                <w:right w:val="none" w:sz="0" w:space="0" w:color="auto"/>
              </w:divBdr>
            </w:div>
            <w:div w:id="1609006639">
              <w:marLeft w:val="0"/>
              <w:marRight w:val="0"/>
              <w:marTop w:val="0"/>
              <w:marBottom w:val="0"/>
              <w:divBdr>
                <w:top w:val="none" w:sz="0" w:space="0" w:color="auto"/>
                <w:left w:val="none" w:sz="0" w:space="0" w:color="auto"/>
                <w:bottom w:val="none" w:sz="0" w:space="0" w:color="auto"/>
                <w:right w:val="none" w:sz="0" w:space="0" w:color="auto"/>
              </w:divBdr>
            </w:div>
            <w:div w:id="237206941">
              <w:marLeft w:val="0"/>
              <w:marRight w:val="0"/>
              <w:marTop w:val="0"/>
              <w:marBottom w:val="0"/>
              <w:divBdr>
                <w:top w:val="none" w:sz="0" w:space="0" w:color="auto"/>
                <w:left w:val="none" w:sz="0" w:space="0" w:color="auto"/>
                <w:bottom w:val="none" w:sz="0" w:space="0" w:color="auto"/>
                <w:right w:val="none" w:sz="0" w:space="0" w:color="auto"/>
              </w:divBdr>
            </w:div>
            <w:div w:id="507058465">
              <w:marLeft w:val="0"/>
              <w:marRight w:val="0"/>
              <w:marTop w:val="0"/>
              <w:marBottom w:val="0"/>
              <w:divBdr>
                <w:top w:val="none" w:sz="0" w:space="0" w:color="auto"/>
                <w:left w:val="none" w:sz="0" w:space="0" w:color="auto"/>
                <w:bottom w:val="none" w:sz="0" w:space="0" w:color="auto"/>
                <w:right w:val="none" w:sz="0" w:space="0" w:color="auto"/>
              </w:divBdr>
            </w:div>
            <w:div w:id="78915859">
              <w:marLeft w:val="0"/>
              <w:marRight w:val="0"/>
              <w:marTop w:val="0"/>
              <w:marBottom w:val="0"/>
              <w:divBdr>
                <w:top w:val="none" w:sz="0" w:space="0" w:color="auto"/>
                <w:left w:val="none" w:sz="0" w:space="0" w:color="auto"/>
                <w:bottom w:val="none" w:sz="0" w:space="0" w:color="auto"/>
                <w:right w:val="none" w:sz="0" w:space="0" w:color="auto"/>
              </w:divBdr>
            </w:div>
            <w:div w:id="1488788405">
              <w:marLeft w:val="0"/>
              <w:marRight w:val="0"/>
              <w:marTop w:val="0"/>
              <w:marBottom w:val="0"/>
              <w:divBdr>
                <w:top w:val="none" w:sz="0" w:space="0" w:color="auto"/>
                <w:left w:val="none" w:sz="0" w:space="0" w:color="auto"/>
                <w:bottom w:val="none" w:sz="0" w:space="0" w:color="auto"/>
                <w:right w:val="none" w:sz="0" w:space="0" w:color="auto"/>
              </w:divBdr>
            </w:div>
            <w:div w:id="1982614780">
              <w:marLeft w:val="0"/>
              <w:marRight w:val="0"/>
              <w:marTop w:val="0"/>
              <w:marBottom w:val="0"/>
              <w:divBdr>
                <w:top w:val="none" w:sz="0" w:space="0" w:color="auto"/>
                <w:left w:val="none" w:sz="0" w:space="0" w:color="auto"/>
                <w:bottom w:val="none" w:sz="0" w:space="0" w:color="auto"/>
                <w:right w:val="none" w:sz="0" w:space="0" w:color="auto"/>
              </w:divBdr>
            </w:div>
            <w:div w:id="19880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49292">
      <w:bodyDiv w:val="1"/>
      <w:marLeft w:val="0"/>
      <w:marRight w:val="0"/>
      <w:marTop w:val="0"/>
      <w:marBottom w:val="0"/>
      <w:divBdr>
        <w:top w:val="none" w:sz="0" w:space="0" w:color="auto"/>
        <w:left w:val="none" w:sz="0" w:space="0" w:color="auto"/>
        <w:bottom w:val="none" w:sz="0" w:space="0" w:color="auto"/>
        <w:right w:val="none" w:sz="0" w:space="0" w:color="auto"/>
      </w:divBdr>
      <w:divsChild>
        <w:div w:id="1892379425">
          <w:marLeft w:val="0"/>
          <w:marRight w:val="0"/>
          <w:marTop w:val="0"/>
          <w:marBottom w:val="0"/>
          <w:divBdr>
            <w:top w:val="none" w:sz="0" w:space="0" w:color="auto"/>
            <w:left w:val="none" w:sz="0" w:space="0" w:color="auto"/>
            <w:bottom w:val="none" w:sz="0" w:space="0" w:color="auto"/>
            <w:right w:val="none" w:sz="0" w:space="0" w:color="auto"/>
          </w:divBdr>
        </w:div>
        <w:div w:id="2097820761">
          <w:marLeft w:val="0"/>
          <w:marRight w:val="0"/>
          <w:marTop w:val="0"/>
          <w:marBottom w:val="0"/>
          <w:divBdr>
            <w:top w:val="none" w:sz="0" w:space="0" w:color="auto"/>
            <w:left w:val="none" w:sz="0" w:space="0" w:color="auto"/>
            <w:bottom w:val="none" w:sz="0" w:space="0" w:color="auto"/>
            <w:right w:val="none" w:sz="0" w:space="0" w:color="auto"/>
          </w:divBdr>
          <w:divsChild>
            <w:div w:id="455149999">
              <w:marLeft w:val="0"/>
              <w:marRight w:val="0"/>
              <w:marTop w:val="0"/>
              <w:marBottom w:val="0"/>
              <w:divBdr>
                <w:top w:val="none" w:sz="0" w:space="0" w:color="auto"/>
                <w:left w:val="none" w:sz="0" w:space="0" w:color="auto"/>
                <w:bottom w:val="none" w:sz="0" w:space="0" w:color="auto"/>
                <w:right w:val="none" w:sz="0" w:space="0" w:color="auto"/>
              </w:divBdr>
              <w:divsChild>
                <w:div w:id="188012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3553">
          <w:marLeft w:val="0"/>
          <w:marRight w:val="0"/>
          <w:marTop w:val="0"/>
          <w:marBottom w:val="0"/>
          <w:divBdr>
            <w:top w:val="none" w:sz="0" w:space="0" w:color="auto"/>
            <w:left w:val="none" w:sz="0" w:space="0" w:color="auto"/>
            <w:bottom w:val="none" w:sz="0" w:space="0" w:color="auto"/>
            <w:right w:val="none" w:sz="0" w:space="0" w:color="auto"/>
          </w:divBdr>
        </w:div>
        <w:div w:id="1964576244">
          <w:marLeft w:val="0"/>
          <w:marRight w:val="0"/>
          <w:marTop w:val="0"/>
          <w:marBottom w:val="0"/>
          <w:divBdr>
            <w:top w:val="none" w:sz="0" w:space="0" w:color="auto"/>
            <w:left w:val="none" w:sz="0" w:space="0" w:color="auto"/>
            <w:bottom w:val="none" w:sz="0" w:space="0" w:color="auto"/>
            <w:right w:val="none" w:sz="0" w:space="0" w:color="auto"/>
          </w:divBdr>
          <w:divsChild>
            <w:div w:id="276067533">
              <w:marLeft w:val="0"/>
              <w:marRight w:val="0"/>
              <w:marTop w:val="0"/>
              <w:marBottom w:val="0"/>
              <w:divBdr>
                <w:top w:val="none" w:sz="0" w:space="0" w:color="auto"/>
                <w:left w:val="none" w:sz="0" w:space="0" w:color="auto"/>
                <w:bottom w:val="none" w:sz="0" w:space="0" w:color="auto"/>
                <w:right w:val="none" w:sz="0" w:space="0" w:color="auto"/>
              </w:divBdr>
            </w:div>
            <w:div w:id="155456635">
              <w:marLeft w:val="0"/>
              <w:marRight w:val="0"/>
              <w:marTop w:val="0"/>
              <w:marBottom w:val="0"/>
              <w:divBdr>
                <w:top w:val="none" w:sz="0" w:space="0" w:color="auto"/>
                <w:left w:val="none" w:sz="0" w:space="0" w:color="auto"/>
                <w:bottom w:val="none" w:sz="0" w:space="0" w:color="auto"/>
                <w:right w:val="none" w:sz="0" w:space="0" w:color="auto"/>
              </w:divBdr>
            </w:div>
            <w:div w:id="1287859102">
              <w:marLeft w:val="0"/>
              <w:marRight w:val="0"/>
              <w:marTop w:val="0"/>
              <w:marBottom w:val="0"/>
              <w:divBdr>
                <w:top w:val="none" w:sz="0" w:space="0" w:color="auto"/>
                <w:left w:val="none" w:sz="0" w:space="0" w:color="auto"/>
                <w:bottom w:val="none" w:sz="0" w:space="0" w:color="auto"/>
                <w:right w:val="none" w:sz="0" w:space="0" w:color="auto"/>
              </w:divBdr>
            </w:div>
            <w:div w:id="1621960980">
              <w:marLeft w:val="0"/>
              <w:marRight w:val="0"/>
              <w:marTop w:val="0"/>
              <w:marBottom w:val="0"/>
              <w:divBdr>
                <w:top w:val="none" w:sz="0" w:space="0" w:color="auto"/>
                <w:left w:val="none" w:sz="0" w:space="0" w:color="auto"/>
                <w:bottom w:val="none" w:sz="0" w:space="0" w:color="auto"/>
                <w:right w:val="none" w:sz="0" w:space="0" w:color="auto"/>
              </w:divBdr>
            </w:div>
            <w:div w:id="1769932536">
              <w:marLeft w:val="0"/>
              <w:marRight w:val="0"/>
              <w:marTop w:val="0"/>
              <w:marBottom w:val="0"/>
              <w:divBdr>
                <w:top w:val="none" w:sz="0" w:space="0" w:color="auto"/>
                <w:left w:val="none" w:sz="0" w:space="0" w:color="auto"/>
                <w:bottom w:val="none" w:sz="0" w:space="0" w:color="auto"/>
                <w:right w:val="none" w:sz="0" w:space="0" w:color="auto"/>
              </w:divBdr>
            </w:div>
            <w:div w:id="1817916046">
              <w:marLeft w:val="0"/>
              <w:marRight w:val="0"/>
              <w:marTop w:val="0"/>
              <w:marBottom w:val="0"/>
              <w:divBdr>
                <w:top w:val="none" w:sz="0" w:space="0" w:color="auto"/>
                <w:left w:val="none" w:sz="0" w:space="0" w:color="auto"/>
                <w:bottom w:val="none" w:sz="0" w:space="0" w:color="auto"/>
                <w:right w:val="none" w:sz="0" w:space="0" w:color="auto"/>
              </w:divBdr>
            </w:div>
            <w:div w:id="358824888">
              <w:marLeft w:val="0"/>
              <w:marRight w:val="0"/>
              <w:marTop w:val="0"/>
              <w:marBottom w:val="0"/>
              <w:divBdr>
                <w:top w:val="none" w:sz="0" w:space="0" w:color="auto"/>
                <w:left w:val="none" w:sz="0" w:space="0" w:color="auto"/>
                <w:bottom w:val="none" w:sz="0" w:space="0" w:color="auto"/>
                <w:right w:val="none" w:sz="0" w:space="0" w:color="auto"/>
              </w:divBdr>
            </w:div>
            <w:div w:id="167598045">
              <w:marLeft w:val="0"/>
              <w:marRight w:val="0"/>
              <w:marTop w:val="0"/>
              <w:marBottom w:val="0"/>
              <w:divBdr>
                <w:top w:val="none" w:sz="0" w:space="0" w:color="auto"/>
                <w:left w:val="none" w:sz="0" w:space="0" w:color="auto"/>
                <w:bottom w:val="none" w:sz="0" w:space="0" w:color="auto"/>
                <w:right w:val="none" w:sz="0" w:space="0" w:color="auto"/>
              </w:divBdr>
            </w:div>
            <w:div w:id="1771851588">
              <w:marLeft w:val="0"/>
              <w:marRight w:val="0"/>
              <w:marTop w:val="0"/>
              <w:marBottom w:val="0"/>
              <w:divBdr>
                <w:top w:val="none" w:sz="0" w:space="0" w:color="auto"/>
                <w:left w:val="none" w:sz="0" w:space="0" w:color="auto"/>
                <w:bottom w:val="none" w:sz="0" w:space="0" w:color="auto"/>
                <w:right w:val="none" w:sz="0" w:space="0" w:color="auto"/>
              </w:divBdr>
            </w:div>
            <w:div w:id="138956822">
              <w:marLeft w:val="0"/>
              <w:marRight w:val="0"/>
              <w:marTop w:val="0"/>
              <w:marBottom w:val="0"/>
              <w:divBdr>
                <w:top w:val="none" w:sz="0" w:space="0" w:color="auto"/>
                <w:left w:val="none" w:sz="0" w:space="0" w:color="auto"/>
                <w:bottom w:val="none" w:sz="0" w:space="0" w:color="auto"/>
                <w:right w:val="none" w:sz="0" w:space="0" w:color="auto"/>
              </w:divBdr>
            </w:div>
            <w:div w:id="2016955441">
              <w:marLeft w:val="0"/>
              <w:marRight w:val="0"/>
              <w:marTop w:val="0"/>
              <w:marBottom w:val="0"/>
              <w:divBdr>
                <w:top w:val="none" w:sz="0" w:space="0" w:color="auto"/>
                <w:left w:val="none" w:sz="0" w:space="0" w:color="auto"/>
                <w:bottom w:val="none" w:sz="0" w:space="0" w:color="auto"/>
                <w:right w:val="none" w:sz="0" w:space="0" w:color="auto"/>
              </w:divBdr>
            </w:div>
            <w:div w:id="64450843">
              <w:marLeft w:val="0"/>
              <w:marRight w:val="0"/>
              <w:marTop w:val="0"/>
              <w:marBottom w:val="0"/>
              <w:divBdr>
                <w:top w:val="none" w:sz="0" w:space="0" w:color="auto"/>
                <w:left w:val="none" w:sz="0" w:space="0" w:color="auto"/>
                <w:bottom w:val="none" w:sz="0" w:space="0" w:color="auto"/>
                <w:right w:val="none" w:sz="0" w:space="0" w:color="auto"/>
              </w:divBdr>
            </w:div>
            <w:div w:id="1115245445">
              <w:marLeft w:val="0"/>
              <w:marRight w:val="0"/>
              <w:marTop w:val="0"/>
              <w:marBottom w:val="0"/>
              <w:divBdr>
                <w:top w:val="none" w:sz="0" w:space="0" w:color="auto"/>
                <w:left w:val="none" w:sz="0" w:space="0" w:color="auto"/>
                <w:bottom w:val="none" w:sz="0" w:space="0" w:color="auto"/>
                <w:right w:val="none" w:sz="0" w:space="0" w:color="auto"/>
              </w:divBdr>
            </w:div>
            <w:div w:id="1208836830">
              <w:marLeft w:val="0"/>
              <w:marRight w:val="0"/>
              <w:marTop w:val="0"/>
              <w:marBottom w:val="0"/>
              <w:divBdr>
                <w:top w:val="none" w:sz="0" w:space="0" w:color="auto"/>
                <w:left w:val="none" w:sz="0" w:space="0" w:color="auto"/>
                <w:bottom w:val="none" w:sz="0" w:space="0" w:color="auto"/>
                <w:right w:val="none" w:sz="0" w:space="0" w:color="auto"/>
              </w:divBdr>
            </w:div>
            <w:div w:id="386344256">
              <w:marLeft w:val="0"/>
              <w:marRight w:val="0"/>
              <w:marTop w:val="0"/>
              <w:marBottom w:val="0"/>
              <w:divBdr>
                <w:top w:val="none" w:sz="0" w:space="0" w:color="auto"/>
                <w:left w:val="none" w:sz="0" w:space="0" w:color="auto"/>
                <w:bottom w:val="none" w:sz="0" w:space="0" w:color="auto"/>
                <w:right w:val="none" w:sz="0" w:space="0" w:color="auto"/>
              </w:divBdr>
            </w:div>
            <w:div w:id="209851184">
              <w:marLeft w:val="0"/>
              <w:marRight w:val="0"/>
              <w:marTop w:val="0"/>
              <w:marBottom w:val="0"/>
              <w:divBdr>
                <w:top w:val="none" w:sz="0" w:space="0" w:color="auto"/>
                <w:left w:val="none" w:sz="0" w:space="0" w:color="auto"/>
                <w:bottom w:val="none" w:sz="0" w:space="0" w:color="auto"/>
                <w:right w:val="none" w:sz="0" w:space="0" w:color="auto"/>
              </w:divBdr>
            </w:div>
            <w:div w:id="342512833">
              <w:marLeft w:val="0"/>
              <w:marRight w:val="0"/>
              <w:marTop w:val="0"/>
              <w:marBottom w:val="0"/>
              <w:divBdr>
                <w:top w:val="none" w:sz="0" w:space="0" w:color="auto"/>
                <w:left w:val="none" w:sz="0" w:space="0" w:color="auto"/>
                <w:bottom w:val="none" w:sz="0" w:space="0" w:color="auto"/>
                <w:right w:val="none" w:sz="0" w:space="0" w:color="auto"/>
              </w:divBdr>
            </w:div>
            <w:div w:id="2120445079">
              <w:marLeft w:val="0"/>
              <w:marRight w:val="0"/>
              <w:marTop w:val="0"/>
              <w:marBottom w:val="0"/>
              <w:divBdr>
                <w:top w:val="none" w:sz="0" w:space="0" w:color="auto"/>
                <w:left w:val="none" w:sz="0" w:space="0" w:color="auto"/>
                <w:bottom w:val="none" w:sz="0" w:space="0" w:color="auto"/>
                <w:right w:val="none" w:sz="0" w:space="0" w:color="auto"/>
              </w:divBdr>
            </w:div>
            <w:div w:id="62531311">
              <w:marLeft w:val="0"/>
              <w:marRight w:val="0"/>
              <w:marTop w:val="0"/>
              <w:marBottom w:val="0"/>
              <w:divBdr>
                <w:top w:val="none" w:sz="0" w:space="0" w:color="auto"/>
                <w:left w:val="none" w:sz="0" w:space="0" w:color="auto"/>
                <w:bottom w:val="none" w:sz="0" w:space="0" w:color="auto"/>
                <w:right w:val="none" w:sz="0" w:space="0" w:color="auto"/>
              </w:divBdr>
            </w:div>
            <w:div w:id="837421558">
              <w:marLeft w:val="0"/>
              <w:marRight w:val="0"/>
              <w:marTop w:val="0"/>
              <w:marBottom w:val="0"/>
              <w:divBdr>
                <w:top w:val="none" w:sz="0" w:space="0" w:color="auto"/>
                <w:left w:val="none" w:sz="0" w:space="0" w:color="auto"/>
                <w:bottom w:val="none" w:sz="0" w:space="0" w:color="auto"/>
                <w:right w:val="none" w:sz="0" w:space="0" w:color="auto"/>
              </w:divBdr>
            </w:div>
            <w:div w:id="744575014">
              <w:marLeft w:val="0"/>
              <w:marRight w:val="0"/>
              <w:marTop w:val="0"/>
              <w:marBottom w:val="0"/>
              <w:divBdr>
                <w:top w:val="none" w:sz="0" w:space="0" w:color="auto"/>
                <w:left w:val="none" w:sz="0" w:space="0" w:color="auto"/>
                <w:bottom w:val="none" w:sz="0" w:space="0" w:color="auto"/>
                <w:right w:val="none" w:sz="0" w:space="0" w:color="auto"/>
              </w:divBdr>
            </w:div>
            <w:div w:id="1638995946">
              <w:marLeft w:val="0"/>
              <w:marRight w:val="0"/>
              <w:marTop w:val="0"/>
              <w:marBottom w:val="0"/>
              <w:divBdr>
                <w:top w:val="none" w:sz="0" w:space="0" w:color="auto"/>
                <w:left w:val="none" w:sz="0" w:space="0" w:color="auto"/>
                <w:bottom w:val="none" w:sz="0" w:space="0" w:color="auto"/>
                <w:right w:val="none" w:sz="0" w:space="0" w:color="auto"/>
              </w:divBdr>
            </w:div>
            <w:div w:id="32118174">
              <w:marLeft w:val="0"/>
              <w:marRight w:val="0"/>
              <w:marTop w:val="0"/>
              <w:marBottom w:val="0"/>
              <w:divBdr>
                <w:top w:val="none" w:sz="0" w:space="0" w:color="auto"/>
                <w:left w:val="none" w:sz="0" w:space="0" w:color="auto"/>
                <w:bottom w:val="none" w:sz="0" w:space="0" w:color="auto"/>
                <w:right w:val="none" w:sz="0" w:space="0" w:color="auto"/>
              </w:divBdr>
            </w:div>
            <w:div w:id="1485119498">
              <w:marLeft w:val="0"/>
              <w:marRight w:val="0"/>
              <w:marTop w:val="0"/>
              <w:marBottom w:val="0"/>
              <w:divBdr>
                <w:top w:val="none" w:sz="0" w:space="0" w:color="auto"/>
                <w:left w:val="none" w:sz="0" w:space="0" w:color="auto"/>
                <w:bottom w:val="none" w:sz="0" w:space="0" w:color="auto"/>
                <w:right w:val="none" w:sz="0" w:space="0" w:color="auto"/>
              </w:divBdr>
            </w:div>
            <w:div w:id="927543742">
              <w:marLeft w:val="0"/>
              <w:marRight w:val="0"/>
              <w:marTop w:val="0"/>
              <w:marBottom w:val="0"/>
              <w:divBdr>
                <w:top w:val="none" w:sz="0" w:space="0" w:color="auto"/>
                <w:left w:val="none" w:sz="0" w:space="0" w:color="auto"/>
                <w:bottom w:val="none" w:sz="0" w:space="0" w:color="auto"/>
                <w:right w:val="none" w:sz="0" w:space="0" w:color="auto"/>
              </w:divBdr>
            </w:div>
            <w:div w:id="1812938374">
              <w:marLeft w:val="0"/>
              <w:marRight w:val="0"/>
              <w:marTop w:val="0"/>
              <w:marBottom w:val="0"/>
              <w:divBdr>
                <w:top w:val="none" w:sz="0" w:space="0" w:color="auto"/>
                <w:left w:val="none" w:sz="0" w:space="0" w:color="auto"/>
                <w:bottom w:val="none" w:sz="0" w:space="0" w:color="auto"/>
                <w:right w:val="none" w:sz="0" w:space="0" w:color="auto"/>
              </w:divBdr>
            </w:div>
            <w:div w:id="942154912">
              <w:marLeft w:val="0"/>
              <w:marRight w:val="0"/>
              <w:marTop w:val="0"/>
              <w:marBottom w:val="0"/>
              <w:divBdr>
                <w:top w:val="none" w:sz="0" w:space="0" w:color="auto"/>
                <w:left w:val="none" w:sz="0" w:space="0" w:color="auto"/>
                <w:bottom w:val="none" w:sz="0" w:space="0" w:color="auto"/>
                <w:right w:val="none" w:sz="0" w:space="0" w:color="auto"/>
              </w:divBdr>
            </w:div>
            <w:div w:id="673579779">
              <w:marLeft w:val="0"/>
              <w:marRight w:val="0"/>
              <w:marTop w:val="0"/>
              <w:marBottom w:val="0"/>
              <w:divBdr>
                <w:top w:val="none" w:sz="0" w:space="0" w:color="auto"/>
                <w:left w:val="none" w:sz="0" w:space="0" w:color="auto"/>
                <w:bottom w:val="none" w:sz="0" w:space="0" w:color="auto"/>
                <w:right w:val="none" w:sz="0" w:space="0" w:color="auto"/>
              </w:divBdr>
            </w:div>
            <w:div w:id="444886072">
              <w:marLeft w:val="0"/>
              <w:marRight w:val="0"/>
              <w:marTop w:val="0"/>
              <w:marBottom w:val="0"/>
              <w:divBdr>
                <w:top w:val="none" w:sz="0" w:space="0" w:color="auto"/>
                <w:left w:val="none" w:sz="0" w:space="0" w:color="auto"/>
                <w:bottom w:val="none" w:sz="0" w:space="0" w:color="auto"/>
                <w:right w:val="none" w:sz="0" w:space="0" w:color="auto"/>
              </w:divBdr>
            </w:div>
            <w:div w:id="1173839920">
              <w:marLeft w:val="0"/>
              <w:marRight w:val="0"/>
              <w:marTop w:val="0"/>
              <w:marBottom w:val="0"/>
              <w:divBdr>
                <w:top w:val="none" w:sz="0" w:space="0" w:color="auto"/>
                <w:left w:val="none" w:sz="0" w:space="0" w:color="auto"/>
                <w:bottom w:val="none" w:sz="0" w:space="0" w:color="auto"/>
                <w:right w:val="none" w:sz="0" w:space="0" w:color="auto"/>
              </w:divBdr>
            </w:div>
            <w:div w:id="917983346">
              <w:marLeft w:val="0"/>
              <w:marRight w:val="0"/>
              <w:marTop w:val="0"/>
              <w:marBottom w:val="0"/>
              <w:divBdr>
                <w:top w:val="none" w:sz="0" w:space="0" w:color="auto"/>
                <w:left w:val="none" w:sz="0" w:space="0" w:color="auto"/>
                <w:bottom w:val="none" w:sz="0" w:space="0" w:color="auto"/>
                <w:right w:val="none" w:sz="0" w:space="0" w:color="auto"/>
              </w:divBdr>
            </w:div>
            <w:div w:id="1178959734">
              <w:marLeft w:val="0"/>
              <w:marRight w:val="0"/>
              <w:marTop w:val="0"/>
              <w:marBottom w:val="0"/>
              <w:divBdr>
                <w:top w:val="none" w:sz="0" w:space="0" w:color="auto"/>
                <w:left w:val="none" w:sz="0" w:space="0" w:color="auto"/>
                <w:bottom w:val="none" w:sz="0" w:space="0" w:color="auto"/>
                <w:right w:val="none" w:sz="0" w:space="0" w:color="auto"/>
              </w:divBdr>
            </w:div>
            <w:div w:id="1987279303">
              <w:marLeft w:val="0"/>
              <w:marRight w:val="0"/>
              <w:marTop w:val="0"/>
              <w:marBottom w:val="0"/>
              <w:divBdr>
                <w:top w:val="none" w:sz="0" w:space="0" w:color="auto"/>
                <w:left w:val="none" w:sz="0" w:space="0" w:color="auto"/>
                <w:bottom w:val="none" w:sz="0" w:space="0" w:color="auto"/>
                <w:right w:val="none" w:sz="0" w:space="0" w:color="auto"/>
              </w:divBdr>
            </w:div>
            <w:div w:id="2105373488">
              <w:marLeft w:val="0"/>
              <w:marRight w:val="0"/>
              <w:marTop w:val="0"/>
              <w:marBottom w:val="0"/>
              <w:divBdr>
                <w:top w:val="none" w:sz="0" w:space="0" w:color="auto"/>
                <w:left w:val="none" w:sz="0" w:space="0" w:color="auto"/>
                <w:bottom w:val="none" w:sz="0" w:space="0" w:color="auto"/>
                <w:right w:val="none" w:sz="0" w:space="0" w:color="auto"/>
              </w:divBdr>
            </w:div>
            <w:div w:id="548614188">
              <w:marLeft w:val="0"/>
              <w:marRight w:val="0"/>
              <w:marTop w:val="0"/>
              <w:marBottom w:val="0"/>
              <w:divBdr>
                <w:top w:val="none" w:sz="0" w:space="0" w:color="auto"/>
                <w:left w:val="none" w:sz="0" w:space="0" w:color="auto"/>
                <w:bottom w:val="none" w:sz="0" w:space="0" w:color="auto"/>
                <w:right w:val="none" w:sz="0" w:space="0" w:color="auto"/>
              </w:divBdr>
            </w:div>
            <w:div w:id="435297192">
              <w:marLeft w:val="0"/>
              <w:marRight w:val="0"/>
              <w:marTop w:val="0"/>
              <w:marBottom w:val="0"/>
              <w:divBdr>
                <w:top w:val="none" w:sz="0" w:space="0" w:color="auto"/>
                <w:left w:val="none" w:sz="0" w:space="0" w:color="auto"/>
                <w:bottom w:val="none" w:sz="0" w:space="0" w:color="auto"/>
                <w:right w:val="none" w:sz="0" w:space="0" w:color="auto"/>
              </w:divBdr>
            </w:div>
            <w:div w:id="2112042223">
              <w:marLeft w:val="0"/>
              <w:marRight w:val="0"/>
              <w:marTop w:val="0"/>
              <w:marBottom w:val="0"/>
              <w:divBdr>
                <w:top w:val="none" w:sz="0" w:space="0" w:color="auto"/>
                <w:left w:val="none" w:sz="0" w:space="0" w:color="auto"/>
                <w:bottom w:val="none" w:sz="0" w:space="0" w:color="auto"/>
                <w:right w:val="none" w:sz="0" w:space="0" w:color="auto"/>
              </w:divBdr>
            </w:div>
            <w:div w:id="1442529625">
              <w:marLeft w:val="0"/>
              <w:marRight w:val="0"/>
              <w:marTop w:val="0"/>
              <w:marBottom w:val="0"/>
              <w:divBdr>
                <w:top w:val="none" w:sz="0" w:space="0" w:color="auto"/>
                <w:left w:val="none" w:sz="0" w:space="0" w:color="auto"/>
                <w:bottom w:val="none" w:sz="0" w:space="0" w:color="auto"/>
                <w:right w:val="none" w:sz="0" w:space="0" w:color="auto"/>
              </w:divBdr>
            </w:div>
            <w:div w:id="2116823010">
              <w:marLeft w:val="0"/>
              <w:marRight w:val="0"/>
              <w:marTop w:val="0"/>
              <w:marBottom w:val="0"/>
              <w:divBdr>
                <w:top w:val="none" w:sz="0" w:space="0" w:color="auto"/>
                <w:left w:val="none" w:sz="0" w:space="0" w:color="auto"/>
                <w:bottom w:val="none" w:sz="0" w:space="0" w:color="auto"/>
                <w:right w:val="none" w:sz="0" w:space="0" w:color="auto"/>
              </w:divBdr>
            </w:div>
            <w:div w:id="372115336">
              <w:marLeft w:val="0"/>
              <w:marRight w:val="0"/>
              <w:marTop w:val="0"/>
              <w:marBottom w:val="0"/>
              <w:divBdr>
                <w:top w:val="none" w:sz="0" w:space="0" w:color="auto"/>
                <w:left w:val="none" w:sz="0" w:space="0" w:color="auto"/>
                <w:bottom w:val="none" w:sz="0" w:space="0" w:color="auto"/>
                <w:right w:val="none" w:sz="0" w:space="0" w:color="auto"/>
              </w:divBdr>
            </w:div>
            <w:div w:id="162818470">
              <w:marLeft w:val="0"/>
              <w:marRight w:val="0"/>
              <w:marTop w:val="0"/>
              <w:marBottom w:val="0"/>
              <w:divBdr>
                <w:top w:val="none" w:sz="0" w:space="0" w:color="auto"/>
                <w:left w:val="none" w:sz="0" w:space="0" w:color="auto"/>
                <w:bottom w:val="none" w:sz="0" w:space="0" w:color="auto"/>
                <w:right w:val="none" w:sz="0" w:space="0" w:color="auto"/>
              </w:divBdr>
            </w:div>
            <w:div w:id="662777483">
              <w:marLeft w:val="0"/>
              <w:marRight w:val="0"/>
              <w:marTop w:val="0"/>
              <w:marBottom w:val="0"/>
              <w:divBdr>
                <w:top w:val="none" w:sz="0" w:space="0" w:color="auto"/>
                <w:left w:val="none" w:sz="0" w:space="0" w:color="auto"/>
                <w:bottom w:val="none" w:sz="0" w:space="0" w:color="auto"/>
                <w:right w:val="none" w:sz="0" w:space="0" w:color="auto"/>
              </w:divBdr>
            </w:div>
            <w:div w:id="581841268">
              <w:marLeft w:val="0"/>
              <w:marRight w:val="0"/>
              <w:marTop w:val="0"/>
              <w:marBottom w:val="0"/>
              <w:divBdr>
                <w:top w:val="none" w:sz="0" w:space="0" w:color="auto"/>
                <w:left w:val="none" w:sz="0" w:space="0" w:color="auto"/>
                <w:bottom w:val="none" w:sz="0" w:space="0" w:color="auto"/>
                <w:right w:val="none" w:sz="0" w:space="0" w:color="auto"/>
              </w:divBdr>
            </w:div>
            <w:div w:id="1442263830">
              <w:marLeft w:val="0"/>
              <w:marRight w:val="0"/>
              <w:marTop w:val="0"/>
              <w:marBottom w:val="0"/>
              <w:divBdr>
                <w:top w:val="none" w:sz="0" w:space="0" w:color="auto"/>
                <w:left w:val="none" w:sz="0" w:space="0" w:color="auto"/>
                <w:bottom w:val="none" w:sz="0" w:space="0" w:color="auto"/>
                <w:right w:val="none" w:sz="0" w:space="0" w:color="auto"/>
              </w:divBdr>
            </w:div>
            <w:div w:id="1945728404">
              <w:marLeft w:val="0"/>
              <w:marRight w:val="0"/>
              <w:marTop w:val="0"/>
              <w:marBottom w:val="0"/>
              <w:divBdr>
                <w:top w:val="none" w:sz="0" w:space="0" w:color="auto"/>
                <w:left w:val="none" w:sz="0" w:space="0" w:color="auto"/>
                <w:bottom w:val="none" w:sz="0" w:space="0" w:color="auto"/>
                <w:right w:val="none" w:sz="0" w:space="0" w:color="auto"/>
              </w:divBdr>
            </w:div>
            <w:div w:id="1421411498">
              <w:marLeft w:val="0"/>
              <w:marRight w:val="0"/>
              <w:marTop w:val="0"/>
              <w:marBottom w:val="0"/>
              <w:divBdr>
                <w:top w:val="none" w:sz="0" w:space="0" w:color="auto"/>
                <w:left w:val="none" w:sz="0" w:space="0" w:color="auto"/>
                <w:bottom w:val="none" w:sz="0" w:space="0" w:color="auto"/>
                <w:right w:val="none" w:sz="0" w:space="0" w:color="auto"/>
              </w:divBdr>
            </w:div>
            <w:div w:id="1739472687">
              <w:marLeft w:val="0"/>
              <w:marRight w:val="0"/>
              <w:marTop w:val="0"/>
              <w:marBottom w:val="0"/>
              <w:divBdr>
                <w:top w:val="none" w:sz="0" w:space="0" w:color="auto"/>
                <w:left w:val="none" w:sz="0" w:space="0" w:color="auto"/>
                <w:bottom w:val="none" w:sz="0" w:space="0" w:color="auto"/>
                <w:right w:val="none" w:sz="0" w:space="0" w:color="auto"/>
              </w:divBdr>
            </w:div>
            <w:div w:id="2106152329">
              <w:marLeft w:val="0"/>
              <w:marRight w:val="0"/>
              <w:marTop w:val="0"/>
              <w:marBottom w:val="0"/>
              <w:divBdr>
                <w:top w:val="none" w:sz="0" w:space="0" w:color="auto"/>
                <w:left w:val="none" w:sz="0" w:space="0" w:color="auto"/>
                <w:bottom w:val="none" w:sz="0" w:space="0" w:color="auto"/>
                <w:right w:val="none" w:sz="0" w:space="0" w:color="auto"/>
              </w:divBdr>
            </w:div>
            <w:div w:id="2018148006">
              <w:marLeft w:val="0"/>
              <w:marRight w:val="0"/>
              <w:marTop w:val="0"/>
              <w:marBottom w:val="0"/>
              <w:divBdr>
                <w:top w:val="none" w:sz="0" w:space="0" w:color="auto"/>
                <w:left w:val="none" w:sz="0" w:space="0" w:color="auto"/>
                <w:bottom w:val="none" w:sz="0" w:space="0" w:color="auto"/>
                <w:right w:val="none" w:sz="0" w:space="0" w:color="auto"/>
              </w:divBdr>
            </w:div>
            <w:div w:id="1340546294">
              <w:marLeft w:val="0"/>
              <w:marRight w:val="0"/>
              <w:marTop w:val="0"/>
              <w:marBottom w:val="0"/>
              <w:divBdr>
                <w:top w:val="none" w:sz="0" w:space="0" w:color="auto"/>
                <w:left w:val="none" w:sz="0" w:space="0" w:color="auto"/>
                <w:bottom w:val="none" w:sz="0" w:space="0" w:color="auto"/>
                <w:right w:val="none" w:sz="0" w:space="0" w:color="auto"/>
              </w:divBdr>
            </w:div>
            <w:div w:id="162087464">
              <w:marLeft w:val="0"/>
              <w:marRight w:val="0"/>
              <w:marTop w:val="0"/>
              <w:marBottom w:val="0"/>
              <w:divBdr>
                <w:top w:val="none" w:sz="0" w:space="0" w:color="auto"/>
                <w:left w:val="none" w:sz="0" w:space="0" w:color="auto"/>
                <w:bottom w:val="none" w:sz="0" w:space="0" w:color="auto"/>
                <w:right w:val="none" w:sz="0" w:space="0" w:color="auto"/>
              </w:divBdr>
            </w:div>
            <w:div w:id="99380097">
              <w:marLeft w:val="0"/>
              <w:marRight w:val="0"/>
              <w:marTop w:val="0"/>
              <w:marBottom w:val="0"/>
              <w:divBdr>
                <w:top w:val="none" w:sz="0" w:space="0" w:color="auto"/>
                <w:left w:val="none" w:sz="0" w:space="0" w:color="auto"/>
                <w:bottom w:val="none" w:sz="0" w:space="0" w:color="auto"/>
                <w:right w:val="none" w:sz="0" w:space="0" w:color="auto"/>
              </w:divBdr>
            </w:div>
            <w:div w:id="1501845604">
              <w:marLeft w:val="0"/>
              <w:marRight w:val="0"/>
              <w:marTop w:val="0"/>
              <w:marBottom w:val="0"/>
              <w:divBdr>
                <w:top w:val="none" w:sz="0" w:space="0" w:color="auto"/>
                <w:left w:val="none" w:sz="0" w:space="0" w:color="auto"/>
                <w:bottom w:val="none" w:sz="0" w:space="0" w:color="auto"/>
                <w:right w:val="none" w:sz="0" w:space="0" w:color="auto"/>
              </w:divBdr>
            </w:div>
            <w:div w:id="213006116">
              <w:marLeft w:val="0"/>
              <w:marRight w:val="0"/>
              <w:marTop w:val="0"/>
              <w:marBottom w:val="0"/>
              <w:divBdr>
                <w:top w:val="none" w:sz="0" w:space="0" w:color="auto"/>
                <w:left w:val="none" w:sz="0" w:space="0" w:color="auto"/>
                <w:bottom w:val="none" w:sz="0" w:space="0" w:color="auto"/>
                <w:right w:val="none" w:sz="0" w:space="0" w:color="auto"/>
              </w:divBdr>
            </w:div>
            <w:div w:id="2144618295">
              <w:marLeft w:val="0"/>
              <w:marRight w:val="0"/>
              <w:marTop w:val="0"/>
              <w:marBottom w:val="0"/>
              <w:divBdr>
                <w:top w:val="none" w:sz="0" w:space="0" w:color="auto"/>
                <w:left w:val="none" w:sz="0" w:space="0" w:color="auto"/>
                <w:bottom w:val="none" w:sz="0" w:space="0" w:color="auto"/>
                <w:right w:val="none" w:sz="0" w:space="0" w:color="auto"/>
              </w:divBdr>
            </w:div>
            <w:div w:id="958098726">
              <w:marLeft w:val="0"/>
              <w:marRight w:val="0"/>
              <w:marTop w:val="0"/>
              <w:marBottom w:val="0"/>
              <w:divBdr>
                <w:top w:val="none" w:sz="0" w:space="0" w:color="auto"/>
                <w:left w:val="none" w:sz="0" w:space="0" w:color="auto"/>
                <w:bottom w:val="none" w:sz="0" w:space="0" w:color="auto"/>
                <w:right w:val="none" w:sz="0" w:space="0" w:color="auto"/>
              </w:divBdr>
            </w:div>
            <w:div w:id="1766916914">
              <w:marLeft w:val="0"/>
              <w:marRight w:val="0"/>
              <w:marTop w:val="0"/>
              <w:marBottom w:val="0"/>
              <w:divBdr>
                <w:top w:val="none" w:sz="0" w:space="0" w:color="auto"/>
                <w:left w:val="none" w:sz="0" w:space="0" w:color="auto"/>
                <w:bottom w:val="none" w:sz="0" w:space="0" w:color="auto"/>
                <w:right w:val="none" w:sz="0" w:space="0" w:color="auto"/>
              </w:divBdr>
            </w:div>
            <w:div w:id="618603836">
              <w:marLeft w:val="0"/>
              <w:marRight w:val="0"/>
              <w:marTop w:val="0"/>
              <w:marBottom w:val="0"/>
              <w:divBdr>
                <w:top w:val="none" w:sz="0" w:space="0" w:color="auto"/>
                <w:left w:val="none" w:sz="0" w:space="0" w:color="auto"/>
                <w:bottom w:val="none" w:sz="0" w:space="0" w:color="auto"/>
                <w:right w:val="none" w:sz="0" w:space="0" w:color="auto"/>
              </w:divBdr>
            </w:div>
            <w:div w:id="1348167978">
              <w:marLeft w:val="0"/>
              <w:marRight w:val="0"/>
              <w:marTop w:val="0"/>
              <w:marBottom w:val="0"/>
              <w:divBdr>
                <w:top w:val="none" w:sz="0" w:space="0" w:color="auto"/>
                <w:left w:val="none" w:sz="0" w:space="0" w:color="auto"/>
                <w:bottom w:val="none" w:sz="0" w:space="0" w:color="auto"/>
                <w:right w:val="none" w:sz="0" w:space="0" w:color="auto"/>
              </w:divBdr>
            </w:div>
            <w:div w:id="679621527">
              <w:marLeft w:val="0"/>
              <w:marRight w:val="0"/>
              <w:marTop w:val="0"/>
              <w:marBottom w:val="0"/>
              <w:divBdr>
                <w:top w:val="none" w:sz="0" w:space="0" w:color="auto"/>
                <w:left w:val="none" w:sz="0" w:space="0" w:color="auto"/>
                <w:bottom w:val="none" w:sz="0" w:space="0" w:color="auto"/>
                <w:right w:val="none" w:sz="0" w:space="0" w:color="auto"/>
              </w:divBdr>
            </w:div>
            <w:div w:id="1099329292">
              <w:marLeft w:val="0"/>
              <w:marRight w:val="0"/>
              <w:marTop w:val="0"/>
              <w:marBottom w:val="0"/>
              <w:divBdr>
                <w:top w:val="none" w:sz="0" w:space="0" w:color="auto"/>
                <w:left w:val="none" w:sz="0" w:space="0" w:color="auto"/>
                <w:bottom w:val="none" w:sz="0" w:space="0" w:color="auto"/>
                <w:right w:val="none" w:sz="0" w:space="0" w:color="auto"/>
              </w:divBdr>
            </w:div>
            <w:div w:id="945383803">
              <w:marLeft w:val="0"/>
              <w:marRight w:val="0"/>
              <w:marTop w:val="0"/>
              <w:marBottom w:val="0"/>
              <w:divBdr>
                <w:top w:val="none" w:sz="0" w:space="0" w:color="auto"/>
                <w:left w:val="none" w:sz="0" w:space="0" w:color="auto"/>
                <w:bottom w:val="none" w:sz="0" w:space="0" w:color="auto"/>
                <w:right w:val="none" w:sz="0" w:space="0" w:color="auto"/>
              </w:divBdr>
            </w:div>
            <w:div w:id="861236830">
              <w:marLeft w:val="0"/>
              <w:marRight w:val="0"/>
              <w:marTop w:val="0"/>
              <w:marBottom w:val="0"/>
              <w:divBdr>
                <w:top w:val="none" w:sz="0" w:space="0" w:color="auto"/>
                <w:left w:val="none" w:sz="0" w:space="0" w:color="auto"/>
                <w:bottom w:val="none" w:sz="0" w:space="0" w:color="auto"/>
                <w:right w:val="none" w:sz="0" w:space="0" w:color="auto"/>
              </w:divBdr>
            </w:div>
            <w:div w:id="1009524014">
              <w:marLeft w:val="0"/>
              <w:marRight w:val="0"/>
              <w:marTop w:val="0"/>
              <w:marBottom w:val="0"/>
              <w:divBdr>
                <w:top w:val="none" w:sz="0" w:space="0" w:color="auto"/>
                <w:left w:val="none" w:sz="0" w:space="0" w:color="auto"/>
                <w:bottom w:val="none" w:sz="0" w:space="0" w:color="auto"/>
                <w:right w:val="none" w:sz="0" w:space="0" w:color="auto"/>
              </w:divBdr>
            </w:div>
            <w:div w:id="1820031653">
              <w:marLeft w:val="0"/>
              <w:marRight w:val="0"/>
              <w:marTop w:val="0"/>
              <w:marBottom w:val="0"/>
              <w:divBdr>
                <w:top w:val="none" w:sz="0" w:space="0" w:color="auto"/>
                <w:left w:val="none" w:sz="0" w:space="0" w:color="auto"/>
                <w:bottom w:val="none" w:sz="0" w:space="0" w:color="auto"/>
                <w:right w:val="none" w:sz="0" w:space="0" w:color="auto"/>
              </w:divBdr>
            </w:div>
            <w:div w:id="695037560">
              <w:marLeft w:val="0"/>
              <w:marRight w:val="0"/>
              <w:marTop w:val="0"/>
              <w:marBottom w:val="0"/>
              <w:divBdr>
                <w:top w:val="none" w:sz="0" w:space="0" w:color="auto"/>
                <w:left w:val="none" w:sz="0" w:space="0" w:color="auto"/>
                <w:bottom w:val="none" w:sz="0" w:space="0" w:color="auto"/>
                <w:right w:val="none" w:sz="0" w:space="0" w:color="auto"/>
              </w:divBdr>
            </w:div>
            <w:div w:id="502624881">
              <w:marLeft w:val="0"/>
              <w:marRight w:val="0"/>
              <w:marTop w:val="0"/>
              <w:marBottom w:val="0"/>
              <w:divBdr>
                <w:top w:val="none" w:sz="0" w:space="0" w:color="auto"/>
                <w:left w:val="none" w:sz="0" w:space="0" w:color="auto"/>
                <w:bottom w:val="none" w:sz="0" w:space="0" w:color="auto"/>
                <w:right w:val="none" w:sz="0" w:space="0" w:color="auto"/>
              </w:divBdr>
            </w:div>
            <w:div w:id="9180836">
              <w:marLeft w:val="0"/>
              <w:marRight w:val="0"/>
              <w:marTop w:val="0"/>
              <w:marBottom w:val="0"/>
              <w:divBdr>
                <w:top w:val="none" w:sz="0" w:space="0" w:color="auto"/>
                <w:left w:val="none" w:sz="0" w:space="0" w:color="auto"/>
                <w:bottom w:val="none" w:sz="0" w:space="0" w:color="auto"/>
                <w:right w:val="none" w:sz="0" w:space="0" w:color="auto"/>
              </w:divBdr>
            </w:div>
            <w:div w:id="545719627">
              <w:marLeft w:val="0"/>
              <w:marRight w:val="0"/>
              <w:marTop w:val="0"/>
              <w:marBottom w:val="0"/>
              <w:divBdr>
                <w:top w:val="none" w:sz="0" w:space="0" w:color="auto"/>
                <w:left w:val="none" w:sz="0" w:space="0" w:color="auto"/>
                <w:bottom w:val="none" w:sz="0" w:space="0" w:color="auto"/>
                <w:right w:val="none" w:sz="0" w:space="0" w:color="auto"/>
              </w:divBdr>
            </w:div>
            <w:div w:id="520700523">
              <w:marLeft w:val="0"/>
              <w:marRight w:val="0"/>
              <w:marTop w:val="0"/>
              <w:marBottom w:val="0"/>
              <w:divBdr>
                <w:top w:val="none" w:sz="0" w:space="0" w:color="auto"/>
                <w:left w:val="none" w:sz="0" w:space="0" w:color="auto"/>
                <w:bottom w:val="none" w:sz="0" w:space="0" w:color="auto"/>
                <w:right w:val="none" w:sz="0" w:space="0" w:color="auto"/>
              </w:divBdr>
            </w:div>
            <w:div w:id="335157333">
              <w:marLeft w:val="0"/>
              <w:marRight w:val="0"/>
              <w:marTop w:val="0"/>
              <w:marBottom w:val="0"/>
              <w:divBdr>
                <w:top w:val="none" w:sz="0" w:space="0" w:color="auto"/>
                <w:left w:val="none" w:sz="0" w:space="0" w:color="auto"/>
                <w:bottom w:val="none" w:sz="0" w:space="0" w:color="auto"/>
                <w:right w:val="none" w:sz="0" w:space="0" w:color="auto"/>
              </w:divBdr>
            </w:div>
            <w:div w:id="1944150047">
              <w:marLeft w:val="0"/>
              <w:marRight w:val="0"/>
              <w:marTop w:val="0"/>
              <w:marBottom w:val="0"/>
              <w:divBdr>
                <w:top w:val="none" w:sz="0" w:space="0" w:color="auto"/>
                <w:left w:val="none" w:sz="0" w:space="0" w:color="auto"/>
                <w:bottom w:val="none" w:sz="0" w:space="0" w:color="auto"/>
                <w:right w:val="none" w:sz="0" w:space="0" w:color="auto"/>
              </w:divBdr>
            </w:div>
            <w:div w:id="587736168">
              <w:marLeft w:val="0"/>
              <w:marRight w:val="0"/>
              <w:marTop w:val="0"/>
              <w:marBottom w:val="0"/>
              <w:divBdr>
                <w:top w:val="none" w:sz="0" w:space="0" w:color="auto"/>
                <w:left w:val="none" w:sz="0" w:space="0" w:color="auto"/>
                <w:bottom w:val="none" w:sz="0" w:space="0" w:color="auto"/>
                <w:right w:val="none" w:sz="0" w:space="0" w:color="auto"/>
              </w:divBdr>
            </w:div>
            <w:div w:id="1093748241">
              <w:marLeft w:val="0"/>
              <w:marRight w:val="0"/>
              <w:marTop w:val="0"/>
              <w:marBottom w:val="0"/>
              <w:divBdr>
                <w:top w:val="none" w:sz="0" w:space="0" w:color="auto"/>
                <w:left w:val="none" w:sz="0" w:space="0" w:color="auto"/>
                <w:bottom w:val="none" w:sz="0" w:space="0" w:color="auto"/>
                <w:right w:val="none" w:sz="0" w:space="0" w:color="auto"/>
              </w:divBdr>
            </w:div>
            <w:div w:id="67387988">
              <w:marLeft w:val="0"/>
              <w:marRight w:val="0"/>
              <w:marTop w:val="0"/>
              <w:marBottom w:val="0"/>
              <w:divBdr>
                <w:top w:val="none" w:sz="0" w:space="0" w:color="auto"/>
                <w:left w:val="none" w:sz="0" w:space="0" w:color="auto"/>
                <w:bottom w:val="none" w:sz="0" w:space="0" w:color="auto"/>
                <w:right w:val="none" w:sz="0" w:space="0" w:color="auto"/>
              </w:divBdr>
            </w:div>
            <w:div w:id="529072537">
              <w:marLeft w:val="0"/>
              <w:marRight w:val="0"/>
              <w:marTop w:val="0"/>
              <w:marBottom w:val="0"/>
              <w:divBdr>
                <w:top w:val="none" w:sz="0" w:space="0" w:color="auto"/>
                <w:left w:val="none" w:sz="0" w:space="0" w:color="auto"/>
                <w:bottom w:val="none" w:sz="0" w:space="0" w:color="auto"/>
                <w:right w:val="none" w:sz="0" w:space="0" w:color="auto"/>
              </w:divBdr>
            </w:div>
            <w:div w:id="1498306952">
              <w:marLeft w:val="0"/>
              <w:marRight w:val="0"/>
              <w:marTop w:val="0"/>
              <w:marBottom w:val="0"/>
              <w:divBdr>
                <w:top w:val="none" w:sz="0" w:space="0" w:color="auto"/>
                <w:left w:val="none" w:sz="0" w:space="0" w:color="auto"/>
                <w:bottom w:val="none" w:sz="0" w:space="0" w:color="auto"/>
                <w:right w:val="none" w:sz="0" w:space="0" w:color="auto"/>
              </w:divBdr>
            </w:div>
            <w:div w:id="1548759675">
              <w:marLeft w:val="0"/>
              <w:marRight w:val="0"/>
              <w:marTop w:val="0"/>
              <w:marBottom w:val="0"/>
              <w:divBdr>
                <w:top w:val="none" w:sz="0" w:space="0" w:color="auto"/>
                <w:left w:val="none" w:sz="0" w:space="0" w:color="auto"/>
                <w:bottom w:val="none" w:sz="0" w:space="0" w:color="auto"/>
                <w:right w:val="none" w:sz="0" w:space="0" w:color="auto"/>
              </w:divBdr>
            </w:div>
            <w:div w:id="617488364">
              <w:marLeft w:val="0"/>
              <w:marRight w:val="0"/>
              <w:marTop w:val="0"/>
              <w:marBottom w:val="0"/>
              <w:divBdr>
                <w:top w:val="none" w:sz="0" w:space="0" w:color="auto"/>
                <w:left w:val="none" w:sz="0" w:space="0" w:color="auto"/>
                <w:bottom w:val="none" w:sz="0" w:space="0" w:color="auto"/>
                <w:right w:val="none" w:sz="0" w:space="0" w:color="auto"/>
              </w:divBdr>
            </w:div>
            <w:div w:id="958267724">
              <w:marLeft w:val="0"/>
              <w:marRight w:val="0"/>
              <w:marTop w:val="0"/>
              <w:marBottom w:val="0"/>
              <w:divBdr>
                <w:top w:val="none" w:sz="0" w:space="0" w:color="auto"/>
                <w:left w:val="none" w:sz="0" w:space="0" w:color="auto"/>
                <w:bottom w:val="none" w:sz="0" w:space="0" w:color="auto"/>
                <w:right w:val="none" w:sz="0" w:space="0" w:color="auto"/>
              </w:divBdr>
            </w:div>
            <w:div w:id="1105031175">
              <w:marLeft w:val="0"/>
              <w:marRight w:val="0"/>
              <w:marTop w:val="0"/>
              <w:marBottom w:val="0"/>
              <w:divBdr>
                <w:top w:val="none" w:sz="0" w:space="0" w:color="auto"/>
                <w:left w:val="none" w:sz="0" w:space="0" w:color="auto"/>
                <w:bottom w:val="none" w:sz="0" w:space="0" w:color="auto"/>
                <w:right w:val="none" w:sz="0" w:space="0" w:color="auto"/>
              </w:divBdr>
            </w:div>
            <w:div w:id="1987586623">
              <w:marLeft w:val="0"/>
              <w:marRight w:val="0"/>
              <w:marTop w:val="0"/>
              <w:marBottom w:val="0"/>
              <w:divBdr>
                <w:top w:val="none" w:sz="0" w:space="0" w:color="auto"/>
                <w:left w:val="none" w:sz="0" w:space="0" w:color="auto"/>
                <w:bottom w:val="none" w:sz="0" w:space="0" w:color="auto"/>
                <w:right w:val="none" w:sz="0" w:space="0" w:color="auto"/>
              </w:divBdr>
            </w:div>
            <w:div w:id="943725762">
              <w:marLeft w:val="0"/>
              <w:marRight w:val="0"/>
              <w:marTop w:val="0"/>
              <w:marBottom w:val="0"/>
              <w:divBdr>
                <w:top w:val="none" w:sz="0" w:space="0" w:color="auto"/>
                <w:left w:val="none" w:sz="0" w:space="0" w:color="auto"/>
                <w:bottom w:val="none" w:sz="0" w:space="0" w:color="auto"/>
                <w:right w:val="none" w:sz="0" w:space="0" w:color="auto"/>
              </w:divBdr>
            </w:div>
            <w:div w:id="1507404394">
              <w:marLeft w:val="0"/>
              <w:marRight w:val="0"/>
              <w:marTop w:val="0"/>
              <w:marBottom w:val="0"/>
              <w:divBdr>
                <w:top w:val="none" w:sz="0" w:space="0" w:color="auto"/>
                <w:left w:val="none" w:sz="0" w:space="0" w:color="auto"/>
                <w:bottom w:val="none" w:sz="0" w:space="0" w:color="auto"/>
                <w:right w:val="none" w:sz="0" w:space="0" w:color="auto"/>
              </w:divBdr>
            </w:div>
            <w:div w:id="1016687342">
              <w:marLeft w:val="0"/>
              <w:marRight w:val="0"/>
              <w:marTop w:val="0"/>
              <w:marBottom w:val="0"/>
              <w:divBdr>
                <w:top w:val="none" w:sz="0" w:space="0" w:color="auto"/>
                <w:left w:val="none" w:sz="0" w:space="0" w:color="auto"/>
                <w:bottom w:val="none" w:sz="0" w:space="0" w:color="auto"/>
                <w:right w:val="none" w:sz="0" w:space="0" w:color="auto"/>
              </w:divBdr>
            </w:div>
            <w:div w:id="1144472300">
              <w:marLeft w:val="0"/>
              <w:marRight w:val="0"/>
              <w:marTop w:val="0"/>
              <w:marBottom w:val="0"/>
              <w:divBdr>
                <w:top w:val="none" w:sz="0" w:space="0" w:color="auto"/>
                <w:left w:val="none" w:sz="0" w:space="0" w:color="auto"/>
                <w:bottom w:val="none" w:sz="0" w:space="0" w:color="auto"/>
                <w:right w:val="none" w:sz="0" w:space="0" w:color="auto"/>
              </w:divBdr>
            </w:div>
            <w:div w:id="1718896650">
              <w:marLeft w:val="0"/>
              <w:marRight w:val="0"/>
              <w:marTop w:val="0"/>
              <w:marBottom w:val="0"/>
              <w:divBdr>
                <w:top w:val="none" w:sz="0" w:space="0" w:color="auto"/>
                <w:left w:val="none" w:sz="0" w:space="0" w:color="auto"/>
                <w:bottom w:val="none" w:sz="0" w:space="0" w:color="auto"/>
                <w:right w:val="none" w:sz="0" w:space="0" w:color="auto"/>
              </w:divBdr>
            </w:div>
            <w:div w:id="936912203">
              <w:marLeft w:val="0"/>
              <w:marRight w:val="0"/>
              <w:marTop w:val="0"/>
              <w:marBottom w:val="0"/>
              <w:divBdr>
                <w:top w:val="none" w:sz="0" w:space="0" w:color="auto"/>
                <w:left w:val="none" w:sz="0" w:space="0" w:color="auto"/>
                <w:bottom w:val="none" w:sz="0" w:space="0" w:color="auto"/>
                <w:right w:val="none" w:sz="0" w:space="0" w:color="auto"/>
              </w:divBdr>
            </w:div>
            <w:div w:id="1024094026">
              <w:marLeft w:val="0"/>
              <w:marRight w:val="0"/>
              <w:marTop w:val="0"/>
              <w:marBottom w:val="0"/>
              <w:divBdr>
                <w:top w:val="none" w:sz="0" w:space="0" w:color="auto"/>
                <w:left w:val="none" w:sz="0" w:space="0" w:color="auto"/>
                <w:bottom w:val="none" w:sz="0" w:space="0" w:color="auto"/>
                <w:right w:val="none" w:sz="0" w:space="0" w:color="auto"/>
              </w:divBdr>
            </w:div>
            <w:div w:id="211040090">
              <w:marLeft w:val="0"/>
              <w:marRight w:val="0"/>
              <w:marTop w:val="0"/>
              <w:marBottom w:val="0"/>
              <w:divBdr>
                <w:top w:val="none" w:sz="0" w:space="0" w:color="auto"/>
                <w:left w:val="none" w:sz="0" w:space="0" w:color="auto"/>
                <w:bottom w:val="none" w:sz="0" w:space="0" w:color="auto"/>
                <w:right w:val="none" w:sz="0" w:space="0" w:color="auto"/>
              </w:divBdr>
            </w:div>
            <w:div w:id="399252683">
              <w:marLeft w:val="0"/>
              <w:marRight w:val="0"/>
              <w:marTop w:val="0"/>
              <w:marBottom w:val="0"/>
              <w:divBdr>
                <w:top w:val="none" w:sz="0" w:space="0" w:color="auto"/>
                <w:left w:val="none" w:sz="0" w:space="0" w:color="auto"/>
                <w:bottom w:val="none" w:sz="0" w:space="0" w:color="auto"/>
                <w:right w:val="none" w:sz="0" w:space="0" w:color="auto"/>
              </w:divBdr>
            </w:div>
            <w:div w:id="593317699">
              <w:marLeft w:val="0"/>
              <w:marRight w:val="0"/>
              <w:marTop w:val="0"/>
              <w:marBottom w:val="0"/>
              <w:divBdr>
                <w:top w:val="none" w:sz="0" w:space="0" w:color="auto"/>
                <w:left w:val="none" w:sz="0" w:space="0" w:color="auto"/>
                <w:bottom w:val="none" w:sz="0" w:space="0" w:color="auto"/>
                <w:right w:val="none" w:sz="0" w:space="0" w:color="auto"/>
              </w:divBdr>
            </w:div>
            <w:div w:id="1348602298">
              <w:marLeft w:val="0"/>
              <w:marRight w:val="0"/>
              <w:marTop w:val="0"/>
              <w:marBottom w:val="0"/>
              <w:divBdr>
                <w:top w:val="none" w:sz="0" w:space="0" w:color="auto"/>
                <w:left w:val="none" w:sz="0" w:space="0" w:color="auto"/>
                <w:bottom w:val="none" w:sz="0" w:space="0" w:color="auto"/>
                <w:right w:val="none" w:sz="0" w:space="0" w:color="auto"/>
              </w:divBdr>
            </w:div>
            <w:div w:id="1009677303">
              <w:marLeft w:val="0"/>
              <w:marRight w:val="0"/>
              <w:marTop w:val="0"/>
              <w:marBottom w:val="0"/>
              <w:divBdr>
                <w:top w:val="none" w:sz="0" w:space="0" w:color="auto"/>
                <w:left w:val="none" w:sz="0" w:space="0" w:color="auto"/>
                <w:bottom w:val="none" w:sz="0" w:space="0" w:color="auto"/>
                <w:right w:val="none" w:sz="0" w:space="0" w:color="auto"/>
              </w:divBdr>
            </w:div>
            <w:div w:id="1888370705">
              <w:marLeft w:val="0"/>
              <w:marRight w:val="0"/>
              <w:marTop w:val="0"/>
              <w:marBottom w:val="0"/>
              <w:divBdr>
                <w:top w:val="none" w:sz="0" w:space="0" w:color="auto"/>
                <w:left w:val="none" w:sz="0" w:space="0" w:color="auto"/>
                <w:bottom w:val="none" w:sz="0" w:space="0" w:color="auto"/>
                <w:right w:val="none" w:sz="0" w:space="0" w:color="auto"/>
              </w:divBdr>
            </w:div>
            <w:div w:id="1667124498">
              <w:marLeft w:val="0"/>
              <w:marRight w:val="0"/>
              <w:marTop w:val="0"/>
              <w:marBottom w:val="0"/>
              <w:divBdr>
                <w:top w:val="none" w:sz="0" w:space="0" w:color="auto"/>
                <w:left w:val="none" w:sz="0" w:space="0" w:color="auto"/>
                <w:bottom w:val="none" w:sz="0" w:space="0" w:color="auto"/>
                <w:right w:val="none" w:sz="0" w:space="0" w:color="auto"/>
              </w:divBdr>
            </w:div>
            <w:div w:id="1337000139">
              <w:marLeft w:val="0"/>
              <w:marRight w:val="0"/>
              <w:marTop w:val="0"/>
              <w:marBottom w:val="0"/>
              <w:divBdr>
                <w:top w:val="none" w:sz="0" w:space="0" w:color="auto"/>
                <w:left w:val="none" w:sz="0" w:space="0" w:color="auto"/>
                <w:bottom w:val="none" w:sz="0" w:space="0" w:color="auto"/>
                <w:right w:val="none" w:sz="0" w:space="0" w:color="auto"/>
              </w:divBdr>
            </w:div>
            <w:div w:id="2129084405">
              <w:marLeft w:val="0"/>
              <w:marRight w:val="0"/>
              <w:marTop w:val="0"/>
              <w:marBottom w:val="0"/>
              <w:divBdr>
                <w:top w:val="none" w:sz="0" w:space="0" w:color="auto"/>
                <w:left w:val="none" w:sz="0" w:space="0" w:color="auto"/>
                <w:bottom w:val="none" w:sz="0" w:space="0" w:color="auto"/>
                <w:right w:val="none" w:sz="0" w:space="0" w:color="auto"/>
              </w:divBdr>
            </w:div>
            <w:div w:id="1163929707">
              <w:marLeft w:val="0"/>
              <w:marRight w:val="0"/>
              <w:marTop w:val="0"/>
              <w:marBottom w:val="0"/>
              <w:divBdr>
                <w:top w:val="none" w:sz="0" w:space="0" w:color="auto"/>
                <w:left w:val="none" w:sz="0" w:space="0" w:color="auto"/>
                <w:bottom w:val="none" w:sz="0" w:space="0" w:color="auto"/>
                <w:right w:val="none" w:sz="0" w:space="0" w:color="auto"/>
              </w:divBdr>
            </w:div>
            <w:div w:id="902566536">
              <w:marLeft w:val="0"/>
              <w:marRight w:val="0"/>
              <w:marTop w:val="0"/>
              <w:marBottom w:val="0"/>
              <w:divBdr>
                <w:top w:val="none" w:sz="0" w:space="0" w:color="auto"/>
                <w:left w:val="none" w:sz="0" w:space="0" w:color="auto"/>
                <w:bottom w:val="none" w:sz="0" w:space="0" w:color="auto"/>
                <w:right w:val="none" w:sz="0" w:space="0" w:color="auto"/>
              </w:divBdr>
            </w:div>
            <w:div w:id="1876308031">
              <w:marLeft w:val="0"/>
              <w:marRight w:val="0"/>
              <w:marTop w:val="0"/>
              <w:marBottom w:val="0"/>
              <w:divBdr>
                <w:top w:val="none" w:sz="0" w:space="0" w:color="auto"/>
                <w:left w:val="none" w:sz="0" w:space="0" w:color="auto"/>
                <w:bottom w:val="none" w:sz="0" w:space="0" w:color="auto"/>
                <w:right w:val="none" w:sz="0" w:space="0" w:color="auto"/>
              </w:divBdr>
            </w:div>
            <w:div w:id="42407838">
              <w:marLeft w:val="0"/>
              <w:marRight w:val="0"/>
              <w:marTop w:val="0"/>
              <w:marBottom w:val="0"/>
              <w:divBdr>
                <w:top w:val="none" w:sz="0" w:space="0" w:color="auto"/>
                <w:left w:val="none" w:sz="0" w:space="0" w:color="auto"/>
                <w:bottom w:val="none" w:sz="0" w:space="0" w:color="auto"/>
                <w:right w:val="none" w:sz="0" w:space="0" w:color="auto"/>
              </w:divBdr>
            </w:div>
            <w:div w:id="286012173">
              <w:marLeft w:val="0"/>
              <w:marRight w:val="0"/>
              <w:marTop w:val="0"/>
              <w:marBottom w:val="0"/>
              <w:divBdr>
                <w:top w:val="none" w:sz="0" w:space="0" w:color="auto"/>
                <w:left w:val="none" w:sz="0" w:space="0" w:color="auto"/>
                <w:bottom w:val="none" w:sz="0" w:space="0" w:color="auto"/>
                <w:right w:val="none" w:sz="0" w:space="0" w:color="auto"/>
              </w:divBdr>
            </w:div>
            <w:div w:id="501775183">
              <w:marLeft w:val="0"/>
              <w:marRight w:val="0"/>
              <w:marTop w:val="0"/>
              <w:marBottom w:val="0"/>
              <w:divBdr>
                <w:top w:val="none" w:sz="0" w:space="0" w:color="auto"/>
                <w:left w:val="none" w:sz="0" w:space="0" w:color="auto"/>
                <w:bottom w:val="none" w:sz="0" w:space="0" w:color="auto"/>
                <w:right w:val="none" w:sz="0" w:space="0" w:color="auto"/>
              </w:divBdr>
            </w:div>
            <w:div w:id="554002873">
              <w:marLeft w:val="0"/>
              <w:marRight w:val="0"/>
              <w:marTop w:val="0"/>
              <w:marBottom w:val="0"/>
              <w:divBdr>
                <w:top w:val="none" w:sz="0" w:space="0" w:color="auto"/>
                <w:left w:val="none" w:sz="0" w:space="0" w:color="auto"/>
                <w:bottom w:val="none" w:sz="0" w:space="0" w:color="auto"/>
                <w:right w:val="none" w:sz="0" w:space="0" w:color="auto"/>
              </w:divBdr>
            </w:div>
            <w:div w:id="2092773537">
              <w:marLeft w:val="0"/>
              <w:marRight w:val="0"/>
              <w:marTop w:val="0"/>
              <w:marBottom w:val="0"/>
              <w:divBdr>
                <w:top w:val="none" w:sz="0" w:space="0" w:color="auto"/>
                <w:left w:val="none" w:sz="0" w:space="0" w:color="auto"/>
                <w:bottom w:val="none" w:sz="0" w:space="0" w:color="auto"/>
                <w:right w:val="none" w:sz="0" w:space="0" w:color="auto"/>
              </w:divBdr>
            </w:div>
            <w:div w:id="347685703">
              <w:marLeft w:val="0"/>
              <w:marRight w:val="0"/>
              <w:marTop w:val="0"/>
              <w:marBottom w:val="0"/>
              <w:divBdr>
                <w:top w:val="none" w:sz="0" w:space="0" w:color="auto"/>
                <w:left w:val="none" w:sz="0" w:space="0" w:color="auto"/>
                <w:bottom w:val="none" w:sz="0" w:space="0" w:color="auto"/>
                <w:right w:val="none" w:sz="0" w:space="0" w:color="auto"/>
              </w:divBdr>
            </w:div>
            <w:div w:id="344598146">
              <w:marLeft w:val="0"/>
              <w:marRight w:val="0"/>
              <w:marTop w:val="0"/>
              <w:marBottom w:val="0"/>
              <w:divBdr>
                <w:top w:val="none" w:sz="0" w:space="0" w:color="auto"/>
                <w:left w:val="none" w:sz="0" w:space="0" w:color="auto"/>
                <w:bottom w:val="none" w:sz="0" w:space="0" w:color="auto"/>
                <w:right w:val="none" w:sz="0" w:space="0" w:color="auto"/>
              </w:divBdr>
            </w:div>
            <w:div w:id="1332218900">
              <w:marLeft w:val="0"/>
              <w:marRight w:val="0"/>
              <w:marTop w:val="0"/>
              <w:marBottom w:val="0"/>
              <w:divBdr>
                <w:top w:val="none" w:sz="0" w:space="0" w:color="auto"/>
                <w:left w:val="none" w:sz="0" w:space="0" w:color="auto"/>
                <w:bottom w:val="none" w:sz="0" w:space="0" w:color="auto"/>
                <w:right w:val="none" w:sz="0" w:space="0" w:color="auto"/>
              </w:divBdr>
            </w:div>
            <w:div w:id="2013991382">
              <w:marLeft w:val="0"/>
              <w:marRight w:val="0"/>
              <w:marTop w:val="0"/>
              <w:marBottom w:val="0"/>
              <w:divBdr>
                <w:top w:val="none" w:sz="0" w:space="0" w:color="auto"/>
                <w:left w:val="none" w:sz="0" w:space="0" w:color="auto"/>
                <w:bottom w:val="none" w:sz="0" w:space="0" w:color="auto"/>
                <w:right w:val="none" w:sz="0" w:space="0" w:color="auto"/>
              </w:divBdr>
            </w:div>
            <w:div w:id="970984887">
              <w:marLeft w:val="0"/>
              <w:marRight w:val="0"/>
              <w:marTop w:val="0"/>
              <w:marBottom w:val="0"/>
              <w:divBdr>
                <w:top w:val="none" w:sz="0" w:space="0" w:color="auto"/>
                <w:left w:val="none" w:sz="0" w:space="0" w:color="auto"/>
                <w:bottom w:val="none" w:sz="0" w:space="0" w:color="auto"/>
                <w:right w:val="none" w:sz="0" w:space="0" w:color="auto"/>
              </w:divBdr>
            </w:div>
            <w:div w:id="585844896">
              <w:marLeft w:val="0"/>
              <w:marRight w:val="0"/>
              <w:marTop w:val="0"/>
              <w:marBottom w:val="0"/>
              <w:divBdr>
                <w:top w:val="none" w:sz="0" w:space="0" w:color="auto"/>
                <w:left w:val="none" w:sz="0" w:space="0" w:color="auto"/>
                <w:bottom w:val="none" w:sz="0" w:space="0" w:color="auto"/>
                <w:right w:val="none" w:sz="0" w:space="0" w:color="auto"/>
              </w:divBdr>
            </w:div>
            <w:div w:id="1260871477">
              <w:marLeft w:val="0"/>
              <w:marRight w:val="0"/>
              <w:marTop w:val="0"/>
              <w:marBottom w:val="0"/>
              <w:divBdr>
                <w:top w:val="none" w:sz="0" w:space="0" w:color="auto"/>
                <w:left w:val="none" w:sz="0" w:space="0" w:color="auto"/>
                <w:bottom w:val="none" w:sz="0" w:space="0" w:color="auto"/>
                <w:right w:val="none" w:sz="0" w:space="0" w:color="auto"/>
              </w:divBdr>
            </w:div>
            <w:div w:id="242304518">
              <w:marLeft w:val="0"/>
              <w:marRight w:val="0"/>
              <w:marTop w:val="0"/>
              <w:marBottom w:val="0"/>
              <w:divBdr>
                <w:top w:val="none" w:sz="0" w:space="0" w:color="auto"/>
                <w:left w:val="none" w:sz="0" w:space="0" w:color="auto"/>
                <w:bottom w:val="none" w:sz="0" w:space="0" w:color="auto"/>
                <w:right w:val="none" w:sz="0" w:space="0" w:color="auto"/>
              </w:divBdr>
            </w:div>
            <w:div w:id="1931506852">
              <w:marLeft w:val="0"/>
              <w:marRight w:val="0"/>
              <w:marTop w:val="0"/>
              <w:marBottom w:val="0"/>
              <w:divBdr>
                <w:top w:val="none" w:sz="0" w:space="0" w:color="auto"/>
                <w:left w:val="none" w:sz="0" w:space="0" w:color="auto"/>
                <w:bottom w:val="none" w:sz="0" w:space="0" w:color="auto"/>
                <w:right w:val="none" w:sz="0" w:space="0" w:color="auto"/>
              </w:divBdr>
            </w:div>
            <w:div w:id="1452362136">
              <w:marLeft w:val="0"/>
              <w:marRight w:val="0"/>
              <w:marTop w:val="0"/>
              <w:marBottom w:val="0"/>
              <w:divBdr>
                <w:top w:val="none" w:sz="0" w:space="0" w:color="auto"/>
                <w:left w:val="none" w:sz="0" w:space="0" w:color="auto"/>
                <w:bottom w:val="none" w:sz="0" w:space="0" w:color="auto"/>
                <w:right w:val="none" w:sz="0" w:space="0" w:color="auto"/>
              </w:divBdr>
            </w:div>
            <w:div w:id="19811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4266">
      <w:bodyDiv w:val="1"/>
      <w:marLeft w:val="0"/>
      <w:marRight w:val="0"/>
      <w:marTop w:val="0"/>
      <w:marBottom w:val="0"/>
      <w:divBdr>
        <w:top w:val="none" w:sz="0" w:space="0" w:color="auto"/>
        <w:left w:val="none" w:sz="0" w:space="0" w:color="auto"/>
        <w:bottom w:val="none" w:sz="0" w:space="0" w:color="auto"/>
        <w:right w:val="none" w:sz="0" w:space="0" w:color="auto"/>
      </w:divBdr>
      <w:divsChild>
        <w:div w:id="1253970210">
          <w:marLeft w:val="0"/>
          <w:marRight w:val="0"/>
          <w:marTop w:val="0"/>
          <w:marBottom w:val="0"/>
          <w:divBdr>
            <w:top w:val="none" w:sz="0" w:space="0" w:color="auto"/>
            <w:left w:val="none" w:sz="0" w:space="0" w:color="auto"/>
            <w:bottom w:val="none" w:sz="0" w:space="0" w:color="auto"/>
            <w:right w:val="none" w:sz="0" w:space="0" w:color="auto"/>
          </w:divBdr>
        </w:div>
        <w:div w:id="1511606185">
          <w:marLeft w:val="0"/>
          <w:marRight w:val="0"/>
          <w:marTop w:val="0"/>
          <w:marBottom w:val="0"/>
          <w:divBdr>
            <w:top w:val="none" w:sz="0" w:space="0" w:color="auto"/>
            <w:left w:val="none" w:sz="0" w:space="0" w:color="auto"/>
            <w:bottom w:val="none" w:sz="0" w:space="0" w:color="auto"/>
            <w:right w:val="none" w:sz="0" w:space="0" w:color="auto"/>
          </w:divBdr>
        </w:div>
        <w:div w:id="1247611626">
          <w:marLeft w:val="0"/>
          <w:marRight w:val="0"/>
          <w:marTop w:val="0"/>
          <w:marBottom w:val="0"/>
          <w:divBdr>
            <w:top w:val="none" w:sz="0" w:space="0" w:color="auto"/>
            <w:left w:val="none" w:sz="0" w:space="0" w:color="auto"/>
            <w:bottom w:val="none" w:sz="0" w:space="0" w:color="auto"/>
            <w:right w:val="none" w:sz="0" w:space="0" w:color="auto"/>
          </w:divBdr>
        </w:div>
        <w:div w:id="971053638">
          <w:marLeft w:val="0"/>
          <w:marRight w:val="0"/>
          <w:marTop w:val="0"/>
          <w:marBottom w:val="0"/>
          <w:divBdr>
            <w:top w:val="none" w:sz="0" w:space="0" w:color="auto"/>
            <w:left w:val="none" w:sz="0" w:space="0" w:color="auto"/>
            <w:bottom w:val="none" w:sz="0" w:space="0" w:color="auto"/>
            <w:right w:val="none" w:sz="0" w:space="0" w:color="auto"/>
          </w:divBdr>
        </w:div>
        <w:div w:id="2016305329">
          <w:marLeft w:val="0"/>
          <w:marRight w:val="0"/>
          <w:marTop w:val="0"/>
          <w:marBottom w:val="0"/>
          <w:divBdr>
            <w:top w:val="none" w:sz="0" w:space="0" w:color="auto"/>
            <w:left w:val="none" w:sz="0" w:space="0" w:color="auto"/>
            <w:bottom w:val="none" w:sz="0" w:space="0" w:color="auto"/>
            <w:right w:val="none" w:sz="0" w:space="0" w:color="auto"/>
          </w:divBdr>
        </w:div>
        <w:div w:id="421492070">
          <w:marLeft w:val="0"/>
          <w:marRight w:val="0"/>
          <w:marTop w:val="0"/>
          <w:marBottom w:val="0"/>
          <w:divBdr>
            <w:top w:val="none" w:sz="0" w:space="0" w:color="auto"/>
            <w:left w:val="none" w:sz="0" w:space="0" w:color="auto"/>
            <w:bottom w:val="none" w:sz="0" w:space="0" w:color="auto"/>
            <w:right w:val="none" w:sz="0" w:space="0" w:color="auto"/>
          </w:divBdr>
        </w:div>
        <w:div w:id="1688366308">
          <w:marLeft w:val="0"/>
          <w:marRight w:val="0"/>
          <w:marTop w:val="0"/>
          <w:marBottom w:val="0"/>
          <w:divBdr>
            <w:top w:val="none" w:sz="0" w:space="0" w:color="auto"/>
            <w:left w:val="none" w:sz="0" w:space="0" w:color="auto"/>
            <w:bottom w:val="none" w:sz="0" w:space="0" w:color="auto"/>
            <w:right w:val="none" w:sz="0" w:space="0" w:color="auto"/>
          </w:divBdr>
        </w:div>
        <w:div w:id="182548855">
          <w:marLeft w:val="0"/>
          <w:marRight w:val="0"/>
          <w:marTop w:val="0"/>
          <w:marBottom w:val="0"/>
          <w:divBdr>
            <w:top w:val="none" w:sz="0" w:space="0" w:color="auto"/>
            <w:left w:val="none" w:sz="0" w:space="0" w:color="auto"/>
            <w:bottom w:val="none" w:sz="0" w:space="0" w:color="auto"/>
            <w:right w:val="none" w:sz="0" w:space="0" w:color="auto"/>
          </w:divBdr>
        </w:div>
        <w:div w:id="1753426208">
          <w:marLeft w:val="0"/>
          <w:marRight w:val="0"/>
          <w:marTop w:val="0"/>
          <w:marBottom w:val="0"/>
          <w:divBdr>
            <w:top w:val="none" w:sz="0" w:space="0" w:color="auto"/>
            <w:left w:val="none" w:sz="0" w:space="0" w:color="auto"/>
            <w:bottom w:val="none" w:sz="0" w:space="0" w:color="auto"/>
            <w:right w:val="none" w:sz="0" w:space="0" w:color="auto"/>
          </w:divBdr>
        </w:div>
        <w:div w:id="1075786644">
          <w:marLeft w:val="0"/>
          <w:marRight w:val="0"/>
          <w:marTop w:val="0"/>
          <w:marBottom w:val="0"/>
          <w:divBdr>
            <w:top w:val="none" w:sz="0" w:space="0" w:color="auto"/>
            <w:left w:val="none" w:sz="0" w:space="0" w:color="auto"/>
            <w:bottom w:val="none" w:sz="0" w:space="0" w:color="auto"/>
            <w:right w:val="none" w:sz="0" w:space="0" w:color="auto"/>
          </w:divBdr>
        </w:div>
        <w:div w:id="969365435">
          <w:marLeft w:val="0"/>
          <w:marRight w:val="0"/>
          <w:marTop w:val="0"/>
          <w:marBottom w:val="0"/>
          <w:divBdr>
            <w:top w:val="none" w:sz="0" w:space="0" w:color="auto"/>
            <w:left w:val="none" w:sz="0" w:space="0" w:color="auto"/>
            <w:bottom w:val="none" w:sz="0" w:space="0" w:color="auto"/>
            <w:right w:val="none" w:sz="0" w:space="0" w:color="auto"/>
          </w:divBdr>
        </w:div>
        <w:div w:id="1425608347">
          <w:marLeft w:val="0"/>
          <w:marRight w:val="0"/>
          <w:marTop w:val="0"/>
          <w:marBottom w:val="0"/>
          <w:divBdr>
            <w:top w:val="none" w:sz="0" w:space="0" w:color="auto"/>
            <w:left w:val="none" w:sz="0" w:space="0" w:color="auto"/>
            <w:bottom w:val="none" w:sz="0" w:space="0" w:color="auto"/>
            <w:right w:val="none" w:sz="0" w:space="0" w:color="auto"/>
          </w:divBdr>
        </w:div>
        <w:div w:id="1252079585">
          <w:marLeft w:val="0"/>
          <w:marRight w:val="0"/>
          <w:marTop w:val="0"/>
          <w:marBottom w:val="0"/>
          <w:divBdr>
            <w:top w:val="none" w:sz="0" w:space="0" w:color="auto"/>
            <w:left w:val="none" w:sz="0" w:space="0" w:color="auto"/>
            <w:bottom w:val="none" w:sz="0" w:space="0" w:color="auto"/>
            <w:right w:val="none" w:sz="0" w:space="0" w:color="auto"/>
          </w:divBdr>
        </w:div>
        <w:div w:id="1573738059">
          <w:marLeft w:val="0"/>
          <w:marRight w:val="0"/>
          <w:marTop w:val="0"/>
          <w:marBottom w:val="0"/>
          <w:divBdr>
            <w:top w:val="none" w:sz="0" w:space="0" w:color="auto"/>
            <w:left w:val="none" w:sz="0" w:space="0" w:color="auto"/>
            <w:bottom w:val="none" w:sz="0" w:space="0" w:color="auto"/>
            <w:right w:val="none" w:sz="0" w:space="0" w:color="auto"/>
          </w:divBdr>
        </w:div>
        <w:div w:id="235021259">
          <w:marLeft w:val="0"/>
          <w:marRight w:val="0"/>
          <w:marTop w:val="0"/>
          <w:marBottom w:val="0"/>
          <w:divBdr>
            <w:top w:val="none" w:sz="0" w:space="0" w:color="auto"/>
            <w:left w:val="none" w:sz="0" w:space="0" w:color="auto"/>
            <w:bottom w:val="none" w:sz="0" w:space="0" w:color="auto"/>
            <w:right w:val="none" w:sz="0" w:space="0" w:color="auto"/>
          </w:divBdr>
        </w:div>
        <w:div w:id="933515294">
          <w:marLeft w:val="0"/>
          <w:marRight w:val="0"/>
          <w:marTop w:val="0"/>
          <w:marBottom w:val="0"/>
          <w:divBdr>
            <w:top w:val="none" w:sz="0" w:space="0" w:color="auto"/>
            <w:left w:val="none" w:sz="0" w:space="0" w:color="auto"/>
            <w:bottom w:val="none" w:sz="0" w:space="0" w:color="auto"/>
            <w:right w:val="none" w:sz="0" w:space="0" w:color="auto"/>
          </w:divBdr>
        </w:div>
        <w:div w:id="816268470">
          <w:marLeft w:val="0"/>
          <w:marRight w:val="0"/>
          <w:marTop w:val="0"/>
          <w:marBottom w:val="0"/>
          <w:divBdr>
            <w:top w:val="none" w:sz="0" w:space="0" w:color="auto"/>
            <w:left w:val="none" w:sz="0" w:space="0" w:color="auto"/>
            <w:bottom w:val="none" w:sz="0" w:space="0" w:color="auto"/>
            <w:right w:val="none" w:sz="0" w:space="0" w:color="auto"/>
          </w:divBdr>
        </w:div>
        <w:div w:id="603344454">
          <w:marLeft w:val="0"/>
          <w:marRight w:val="0"/>
          <w:marTop w:val="0"/>
          <w:marBottom w:val="0"/>
          <w:divBdr>
            <w:top w:val="none" w:sz="0" w:space="0" w:color="auto"/>
            <w:left w:val="none" w:sz="0" w:space="0" w:color="auto"/>
            <w:bottom w:val="none" w:sz="0" w:space="0" w:color="auto"/>
            <w:right w:val="none" w:sz="0" w:space="0" w:color="auto"/>
          </w:divBdr>
        </w:div>
        <w:div w:id="31274774">
          <w:marLeft w:val="0"/>
          <w:marRight w:val="0"/>
          <w:marTop w:val="0"/>
          <w:marBottom w:val="0"/>
          <w:divBdr>
            <w:top w:val="none" w:sz="0" w:space="0" w:color="auto"/>
            <w:left w:val="none" w:sz="0" w:space="0" w:color="auto"/>
            <w:bottom w:val="none" w:sz="0" w:space="0" w:color="auto"/>
            <w:right w:val="none" w:sz="0" w:space="0" w:color="auto"/>
          </w:divBdr>
        </w:div>
        <w:div w:id="1725713700">
          <w:marLeft w:val="0"/>
          <w:marRight w:val="0"/>
          <w:marTop w:val="0"/>
          <w:marBottom w:val="0"/>
          <w:divBdr>
            <w:top w:val="none" w:sz="0" w:space="0" w:color="auto"/>
            <w:left w:val="none" w:sz="0" w:space="0" w:color="auto"/>
            <w:bottom w:val="none" w:sz="0" w:space="0" w:color="auto"/>
            <w:right w:val="none" w:sz="0" w:space="0" w:color="auto"/>
          </w:divBdr>
        </w:div>
        <w:div w:id="1831631344">
          <w:marLeft w:val="0"/>
          <w:marRight w:val="0"/>
          <w:marTop w:val="0"/>
          <w:marBottom w:val="0"/>
          <w:divBdr>
            <w:top w:val="none" w:sz="0" w:space="0" w:color="auto"/>
            <w:left w:val="none" w:sz="0" w:space="0" w:color="auto"/>
            <w:bottom w:val="none" w:sz="0" w:space="0" w:color="auto"/>
            <w:right w:val="none" w:sz="0" w:space="0" w:color="auto"/>
          </w:divBdr>
        </w:div>
        <w:div w:id="648707041">
          <w:marLeft w:val="0"/>
          <w:marRight w:val="0"/>
          <w:marTop w:val="0"/>
          <w:marBottom w:val="0"/>
          <w:divBdr>
            <w:top w:val="none" w:sz="0" w:space="0" w:color="auto"/>
            <w:left w:val="none" w:sz="0" w:space="0" w:color="auto"/>
            <w:bottom w:val="none" w:sz="0" w:space="0" w:color="auto"/>
            <w:right w:val="none" w:sz="0" w:space="0" w:color="auto"/>
          </w:divBdr>
        </w:div>
        <w:div w:id="257102826">
          <w:marLeft w:val="0"/>
          <w:marRight w:val="0"/>
          <w:marTop w:val="0"/>
          <w:marBottom w:val="0"/>
          <w:divBdr>
            <w:top w:val="none" w:sz="0" w:space="0" w:color="auto"/>
            <w:left w:val="none" w:sz="0" w:space="0" w:color="auto"/>
            <w:bottom w:val="none" w:sz="0" w:space="0" w:color="auto"/>
            <w:right w:val="none" w:sz="0" w:space="0" w:color="auto"/>
          </w:divBdr>
        </w:div>
        <w:div w:id="118884324">
          <w:marLeft w:val="0"/>
          <w:marRight w:val="0"/>
          <w:marTop w:val="0"/>
          <w:marBottom w:val="0"/>
          <w:divBdr>
            <w:top w:val="none" w:sz="0" w:space="0" w:color="auto"/>
            <w:left w:val="none" w:sz="0" w:space="0" w:color="auto"/>
            <w:bottom w:val="none" w:sz="0" w:space="0" w:color="auto"/>
            <w:right w:val="none" w:sz="0" w:space="0" w:color="auto"/>
          </w:divBdr>
        </w:div>
        <w:div w:id="1312178653">
          <w:marLeft w:val="0"/>
          <w:marRight w:val="0"/>
          <w:marTop w:val="0"/>
          <w:marBottom w:val="0"/>
          <w:divBdr>
            <w:top w:val="none" w:sz="0" w:space="0" w:color="auto"/>
            <w:left w:val="none" w:sz="0" w:space="0" w:color="auto"/>
            <w:bottom w:val="none" w:sz="0" w:space="0" w:color="auto"/>
            <w:right w:val="none" w:sz="0" w:space="0" w:color="auto"/>
          </w:divBdr>
        </w:div>
        <w:div w:id="1300067670">
          <w:marLeft w:val="0"/>
          <w:marRight w:val="0"/>
          <w:marTop w:val="0"/>
          <w:marBottom w:val="0"/>
          <w:divBdr>
            <w:top w:val="none" w:sz="0" w:space="0" w:color="auto"/>
            <w:left w:val="none" w:sz="0" w:space="0" w:color="auto"/>
            <w:bottom w:val="none" w:sz="0" w:space="0" w:color="auto"/>
            <w:right w:val="none" w:sz="0" w:space="0" w:color="auto"/>
          </w:divBdr>
        </w:div>
        <w:div w:id="575820650">
          <w:marLeft w:val="0"/>
          <w:marRight w:val="0"/>
          <w:marTop w:val="0"/>
          <w:marBottom w:val="0"/>
          <w:divBdr>
            <w:top w:val="none" w:sz="0" w:space="0" w:color="auto"/>
            <w:left w:val="none" w:sz="0" w:space="0" w:color="auto"/>
            <w:bottom w:val="none" w:sz="0" w:space="0" w:color="auto"/>
            <w:right w:val="none" w:sz="0" w:space="0" w:color="auto"/>
          </w:divBdr>
        </w:div>
        <w:div w:id="653341743">
          <w:marLeft w:val="0"/>
          <w:marRight w:val="0"/>
          <w:marTop w:val="0"/>
          <w:marBottom w:val="0"/>
          <w:divBdr>
            <w:top w:val="none" w:sz="0" w:space="0" w:color="auto"/>
            <w:left w:val="none" w:sz="0" w:space="0" w:color="auto"/>
            <w:bottom w:val="none" w:sz="0" w:space="0" w:color="auto"/>
            <w:right w:val="none" w:sz="0" w:space="0" w:color="auto"/>
          </w:divBdr>
        </w:div>
        <w:div w:id="60447188">
          <w:marLeft w:val="0"/>
          <w:marRight w:val="0"/>
          <w:marTop w:val="0"/>
          <w:marBottom w:val="0"/>
          <w:divBdr>
            <w:top w:val="none" w:sz="0" w:space="0" w:color="auto"/>
            <w:left w:val="none" w:sz="0" w:space="0" w:color="auto"/>
            <w:bottom w:val="none" w:sz="0" w:space="0" w:color="auto"/>
            <w:right w:val="none" w:sz="0" w:space="0" w:color="auto"/>
          </w:divBdr>
        </w:div>
        <w:div w:id="895313793">
          <w:marLeft w:val="0"/>
          <w:marRight w:val="0"/>
          <w:marTop w:val="0"/>
          <w:marBottom w:val="0"/>
          <w:divBdr>
            <w:top w:val="none" w:sz="0" w:space="0" w:color="auto"/>
            <w:left w:val="none" w:sz="0" w:space="0" w:color="auto"/>
            <w:bottom w:val="none" w:sz="0" w:space="0" w:color="auto"/>
            <w:right w:val="none" w:sz="0" w:space="0" w:color="auto"/>
          </w:divBdr>
        </w:div>
        <w:div w:id="1407729172">
          <w:marLeft w:val="0"/>
          <w:marRight w:val="0"/>
          <w:marTop w:val="0"/>
          <w:marBottom w:val="0"/>
          <w:divBdr>
            <w:top w:val="none" w:sz="0" w:space="0" w:color="auto"/>
            <w:left w:val="none" w:sz="0" w:space="0" w:color="auto"/>
            <w:bottom w:val="none" w:sz="0" w:space="0" w:color="auto"/>
            <w:right w:val="none" w:sz="0" w:space="0" w:color="auto"/>
          </w:divBdr>
        </w:div>
        <w:div w:id="487746772">
          <w:marLeft w:val="0"/>
          <w:marRight w:val="0"/>
          <w:marTop w:val="0"/>
          <w:marBottom w:val="0"/>
          <w:divBdr>
            <w:top w:val="none" w:sz="0" w:space="0" w:color="auto"/>
            <w:left w:val="none" w:sz="0" w:space="0" w:color="auto"/>
            <w:bottom w:val="none" w:sz="0" w:space="0" w:color="auto"/>
            <w:right w:val="none" w:sz="0" w:space="0" w:color="auto"/>
          </w:divBdr>
        </w:div>
        <w:div w:id="496266445">
          <w:marLeft w:val="0"/>
          <w:marRight w:val="0"/>
          <w:marTop w:val="0"/>
          <w:marBottom w:val="0"/>
          <w:divBdr>
            <w:top w:val="none" w:sz="0" w:space="0" w:color="auto"/>
            <w:left w:val="none" w:sz="0" w:space="0" w:color="auto"/>
            <w:bottom w:val="none" w:sz="0" w:space="0" w:color="auto"/>
            <w:right w:val="none" w:sz="0" w:space="0" w:color="auto"/>
          </w:divBdr>
        </w:div>
        <w:div w:id="1562252280">
          <w:marLeft w:val="0"/>
          <w:marRight w:val="0"/>
          <w:marTop w:val="0"/>
          <w:marBottom w:val="0"/>
          <w:divBdr>
            <w:top w:val="none" w:sz="0" w:space="0" w:color="auto"/>
            <w:left w:val="none" w:sz="0" w:space="0" w:color="auto"/>
            <w:bottom w:val="none" w:sz="0" w:space="0" w:color="auto"/>
            <w:right w:val="none" w:sz="0" w:space="0" w:color="auto"/>
          </w:divBdr>
        </w:div>
        <w:div w:id="595135364">
          <w:marLeft w:val="0"/>
          <w:marRight w:val="0"/>
          <w:marTop w:val="0"/>
          <w:marBottom w:val="0"/>
          <w:divBdr>
            <w:top w:val="none" w:sz="0" w:space="0" w:color="auto"/>
            <w:left w:val="none" w:sz="0" w:space="0" w:color="auto"/>
            <w:bottom w:val="none" w:sz="0" w:space="0" w:color="auto"/>
            <w:right w:val="none" w:sz="0" w:space="0" w:color="auto"/>
          </w:divBdr>
        </w:div>
        <w:div w:id="1331985327">
          <w:marLeft w:val="0"/>
          <w:marRight w:val="0"/>
          <w:marTop w:val="0"/>
          <w:marBottom w:val="0"/>
          <w:divBdr>
            <w:top w:val="none" w:sz="0" w:space="0" w:color="auto"/>
            <w:left w:val="none" w:sz="0" w:space="0" w:color="auto"/>
            <w:bottom w:val="none" w:sz="0" w:space="0" w:color="auto"/>
            <w:right w:val="none" w:sz="0" w:space="0" w:color="auto"/>
          </w:divBdr>
        </w:div>
        <w:div w:id="551381259">
          <w:marLeft w:val="0"/>
          <w:marRight w:val="0"/>
          <w:marTop w:val="0"/>
          <w:marBottom w:val="0"/>
          <w:divBdr>
            <w:top w:val="none" w:sz="0" w:space="0" w:color="auto"/>
            <w:left w:val="none" w:sz="0" w:space="0" w:color="auto"/>
            <w:bottom w:val="none" w:sz="0" w:space="0" w:color="auto"/>
            <w:right w:val="none" w:sz="0" w:space="0" w:color="auto"/>
          </w:divBdr>
        </w:div>
        <w:div w:id="2086222847">
          <w:marLeft w:val="0"/>
          <w:marRight w:val="0"/>
          <w:marTop w:val="0"/>
          <w:marBottom w:val="0"/>
          <w:divBdr>
            <w:top w:val="none" w:sz="0" w:space="0" w:color="auto"/>
            <w:left w:val="none" w:sz="0" w:space="0" w:color="auto"/>
            <w:bottom w:val="none" w:sz="0" w:space="0" w:color="auto"/>
            <w:right w:val="none" w:sz="0" w:space="0" w:color="auto"/>
          </w:divBdr>
        </w:div>
        <w:div w:id="1061826477">
          <w:marLeft w:val="0"/>
          <w:marRight w:val="0"/>
          <w:marTop w:val="0"/>
          <w:marBottom w:val="0"/>
          <w:divBdr>
            <w:top w:val="none" w:sz="0" w:space="0" w:color="auto"/>
            <w:left w:val="none" w:sz="0" w:space="0" w:color="auto"/>
            <w:bottom w:val="none" w:sz="0" w:space="0" w:color="auto"/>
            <w:right w:val="none" w:sz="0" w:space="0" w:color="auto"/>
          </w:divBdr>
        </w:div>
        <w:div w:id="332880986">
          <w:marLeft w:val="0"/>
          <w:marRight w:val="0"/>
          <w:marTop w:val="0"/>
          <w:marBottom w:val="0"/>
          <w:divBdr>
            <w:top w:val="none" w:sz="0" w:space="0" w:color="auto"/>
            <w:left w:val="none" w:sz="0" w:space="0" w:color="auto"/>
            <w:bottom w:val="none" w:sz="0" w:space="0" w:color="auto"/>
            <w:right w:val="none" w:sz="0" w:space="0" w:color="auto"/>
          </w:divBdr>
        </w:div>
        <w:div w:id="190192472">
          <w:marLeft w:val="0"/>
          <w:marRight w:val="0"/>
          <w:marTop w:val="0"/>
          <w:marBottom w:val="0"/>
          <w:divBdr>
            <w:top w:val="none" w:sz="0" w:space="0" w:color="auto"/>
            <w:left w:val="none" w:sz="0" w:space="0" w:color="auto"/>
            <w:bottom w:val="none" w:sz="0" w:space="0" w:color="auto"/>
            <w:right w:val="none" w:sz="0" w:space="0" w:color="auto"/>
          </w:divBdr>
        </w:div>
        <w:div w:id="212546610">
          <w:marLeft w:val="0"/>
          <w:marRight w:val="0"/>
          <w:marTop w:val="0"/>
          <w:marBottom w:val="0"/>
          <w:divBdr>
            <w:top w:val="none" w:sz="0" w:space="0" w:color="auto"/>
            <w:left w:val="none" w:sz="0" w:space="0" w:color="auto"/>
            <w:bottom w:val="none" w:sz="0" w:space="0" w:color="auto"/>
            <w:right w:val="none" w:sz="0" w:space="0" w:color="auto"/>
          </w:divBdr>
        </w:div>
        <w:div w:id="1784768286">
          <w:marLeft w:val="0"/>
          <w:marRight w:val="0"/>
          <w:marTop w:val="0"/>
          <w:marBottom w:val="0"/>
          <w:divBdr>
            <w:top w:val="none" w:sz="0" w:space="0" w:color="auto"/>
            <w:left w:val="none" w:sz="0" w:space="0" w:color="auto"/>
            <w:bottom w:val="none" w:sz="0" w:space="0" w:color="auto"/>
            <w:right w:val="none" w:sz="0" w:space="0" w:color="auto"/>
          </w:divBdr>
        </w:div>
        <w:div w:id="48069510">
          <w:marLeft w:val="0"/>
          <w:marRight w:val="0"/>
          <w:marTop w:val="0"/>
          <w:marBottom w:val="0"/>
          <w:divBdr>
            <w:top w:val="none" w:sz="0" w:space="0" w:color="auto"/>
            <w:left w:val="none" w:sz="0" w:space="0" w:color="auto"/>
            <w:bottom w:val="none" w:sz="0" w:space="0" w:color="auto"/>
            <w:right w:val="none" w:sz="0" w:space="0" w:color="auto"/>
          </w:divBdr>
        </w:div>
        <w:div w:id="1702514134">
          <w:marLeft w:val="0"/>
          <w:marRight w:val="0"/>
          <w:marTop w:val="0"/>
          <w:marBottom w:val="0"/>
          <w:divBdr>
            <w:top w:val="none" w:sz="0" w:space="0" w:color="auto"/>
            <w:left w:val="none" w:sz="0" w:space="0" w:color="auto"/>
            <w:bottom w:val="none" w:sz="0" w:space="0" w:color="auto"/>
            <w:right w:val="none" w:sz="0" w:space="0" w:color="auto"/>
          </w:divBdr>
        </w:div>
        <w:div w:id="842166470">
          <w:marLeft w:val="0"/>
          <w:marRight w:val="0"/>
          <w:marTop w:val="0"/>
          <w:marBottom w:val="0"/>
          <w:divBdr>
            <w:top w:val="none" w:sz="0" w:space="0" w:color="auto"/>
            <w:left w:val="none" w:sz="0" w:space="0" w:color="auto"/>
            <w:bottom w:val="none" w:sz="0" w:space="0" w:color="auto"/>
            <w:right w:val="none" w:sz="0" w:space="0" w:color="auto"/>
          </w:divBdr>
        </w:div>
        <w:div w:id="108014096">
          <w:marLeft w:val="0"/>
          <w:marRight w:val="0"/>
          <w:marTop w:val="0"/>
          <w:marBottom w:val="0"/>
          <w:divBdr>
            <w:top w:val="none" w:sz="0" w:space="0" w:color="auto"/>
            <w:left w:val="none" w:sz="0" w:space="0" w:color="auto"/>
            <w:bottom w:val="none" w:sz="0" w:space="0" w:color="auto"/>
            <w:right w:val="none" w:sz="0" w:space="0" w:color="auto"/>
          </w:divBdr>
        </w:div>
        <w:div w:id="723211659">
          <w:marLeft w:val="0"/>
          <w:marRight w:val="0"/>
          <w:marTop w:val="0"/>
          <w:marBottom w:val="0"/>
          <w:divBdr>
            <w:top w:val="none" w:sz="0" w:space="0" w:color="auto"/>
            <w:left w:val="none" w:sz="0" w:space="0" w:color="auto"/>
            <w:bottom w:val="none" w:sz="0" w:space="0" w:color="auto"/>
            <w:right w:val="none" w:sz="0" w:space="0" w:color="auto"/>
          </w:divBdr>
        </w:div>
        <w:div w:id="1696075189">
          <w:marLeft w:val="0"/>
          <w:marRight w:val="0"/>
          <w:marTop w:val="0"/>
          <w:marBottom w:val="0"/>
          <w:divBdr>
            <w:top w:val="none" w:sz="0" w:space="0" w:color="auto"/>
            <w:left w:val="none" w:sz="0" w:space="0" w:color="auto"/>
            <w:bottom w:val="none" w:sz="0" w:space="0" w:color="auto"/>
            <w:right w:val="none" w:sz="0" w:space="0" w:color="auto"/>
          </w:divBdr>
        </w:div>
        <w:div w:id="1885364526">
          <w:marLeft w:val="0"/>
          <w:marRight w:val="0"/>
          <w:marTop w:val="0"/>
          <w:marBottom w:val="0"/>
          <w:divBdr>
            <w:top w:val="none" w:sz="0" w:space="0" w:color="auto"/>
            <w:left w:val="none" w:sz="0" w:space="0" w:color="auto"/>
            <w:bottom w:val="none" w:sz="0" w:space="0" w:color="auto"/>
            <w:right w:val="none" w:sz="0" w:space="0" w:color="auto"/>
          </w:divBdr>
        </w:div>
        <w:div w:id="1248344022">
          <w:marLeft w:val="0"/>
          <w:marRight w:val="0"/>
          <w:marTop w:val="0"/>
          <w:marBottom w:val="0"/>
          <w:divBdr>
            <w:top w:val="none" w:sz="0" w:space="0" w:color="auto"/>
            <w:left w:val="none" w:sz="0" w:space="0" w:color="auto"/>
            <w:bottom w:val="none" w:sz="0" w:space="0" w:color="auto"/>
            <w:right w:val="none" w:sz="0" w:space="0" w:color="auto"/>
          </w:divBdr>
        </w:div>
        <w:div w:id="858349270">
          <w:marLeft w:val="0"/>
          <w:marRight w:val="0"/>
          <w:marTop w:val="0"/>
          <w:marBottom w:val="0"/>
          <w:divBdr>
            <w:top w:val="none" w:sz="0" w:space="0" w:color="auto"/>
            <w:left w:val="none" w:sz="0" w:space="0" w:color="auto"/>
            <w:bottom w:val="none" w:sz="0" w:space="0" w:color="auto"/>
            <w:right w:val="none" w:sz="0" w:space="0" w:color="auto"/>
          </w:divBdr>
        </w:div>
        <w:div w:id="1319266144">
          <w:marLeft w:val="0"/>
          <w:marRight w:val="0"/>
          <w:marTop w:val="0"/>
          <w:marBottom w:val="0"/>
          <w:divBdr>
            <w:top w:val="none" w:sz="0" w:space="0" w:color="auto"/>
            <w:left w:val="none" w:sz="0" w:space="0" w:color="auto"/>
            <w:bottom w:val="none" w:sz="0" w:space="0" w:color="auto"/>
            <w:right w:val="none" w:sz="0" w:space="0" w:color="auto"/>
          </w:divBdr>
        </w:div>
        <w:div w:id="2025472715">
          <w:marLeft w:val="0"/>
          <w:marRight w:val="0"/>
          <w:marTop w:val="0"/>
          <w:marBottom w:val="0"/>
          <w:divBdr>
            <w:top w:val="none" w:sz="0" w:space="0" w:color="auto"/>
            <w:left w:val="none" w:sz="0" w:space="0" w:color="auto"/>
            <w:bottom w:val="none" w:sz="0" w:space="0" w:color="auto"/>
            <w:right w:val="none" w:sz="0" w:space="0" w:color="auto"/>
          </w:divBdr>
        </w:div>
        <w:div w:id="202906007">
          <w:marLeft w:val="0"/>
          <w:marRight w:val="0"/>
          <w:marTop w:val="0"/>
          <w:marBottom w:val="0"/>
          <w:divBdr>
            <w:top w:val="none" w:sz="0" w:space="0" w:color="auto"/>
            <w:left w:val="none" w:sz="0" w:space="0" w:color="auto"/>
            <w:bottom w:val="none" w:sz="0" w:space="0" w:color="auto"/>
            <w:right w:val="none" w:sz="0" w:space="0" w:color="auto"/>
          </w:divBdr>
        </w:div>
        <w:div w:id="1095203353">
          <w:marLeft w:val="0"/>
          <w:marRight w:val="0"/>
          <w:marTop w:val="0"/>
          <w:marBottom w:val="0"/>
          <w:divBdr>
            <w:top w:val="none" w:sz="0" w:space="0" w:color="auto"/>
            <w:left w:val="none" w:sz="0" w:space="0" w:color="auto"/>
            <w:bottom w:val="none" w:sz="0" w:space="0" w:color="auto"/>
            <w:right w:val="none" w:sz="0" w:space="0" w:color="auto"/>
          </w:divBdr>
        </w:div>
        <w:div w:id="1196653031">
          <w:marLeft w:val="0"/>
          <w:marRight w:val="0"/>
          <w:marTop w:val="0"/>
          <w:marBottom w:val="0"/>
          <w:divBdr>
            <w:top w:val="none" w:sz="0" w:space="0" w:color="auto"/>
            <w:left w:val="none" w:sz="0" w:space="0" w:color="auto"/>
            <w:bottom w:val="none" w:sz="0" w:space="0" w:color="auto"/>
            <w:right w:val="none" w:sz="0" w:space="0" w:color="auto"/>
          </w:divBdr>
        </w:div>
        <w:div w:id="1320501624">
          <w:marLeft w:val="0"/>
          <w:marRight w:val="0"/>
          <w:marTop w:val="0"/>
          <w:marBottom w:val="0"/>
          <w:divBdr>
            <w:top w:val="none" w:sz="0" w:space="0" w:color="auto"/>
            <w:left w:val="none" w:sz="0" w:space="0" w:color="auto"/>
            <w:bottom w:val="none" w:sz="0" w:space="0" w:color="auto"/>
            <w:right w:val="none" w:sz="0" w:space="0" w:color="auto"/>
          </w:divBdr>
        </w:div>
        <w:div w:id="1176768002">
          <w:marLeft w:val="0"/>
          <w:marRight w:val="0"/>
          <w:marTop w:val="0"/>
          <w:marBottom w:val="0"/>
          <w:divBdr>
            <w:top w:val="none" w:sz="0" w:space="0" w:color="auto"/>
            <w:left w:val="none" w:sz="0" w:space="0" w:color="auto"/>
            <w:bottom w:val="none" w:sz="0" w:space="0" w:color="auto"/>
            <w:right w:val="none" w:sz="0" w:space="0" w:color="auto"/>
          </w:divBdr>
        </w:div>
        <w:div w:id="1927227858">
          <w:marLeft w:val="0"/>
          <w:marRight w:val="0"/>
          <w:marTop w:val="0"/>
          <w:marBottom w:val="0"/>
          <w:divBdr>
            <w:top w:val="none" w:sz="0" w:space="0" w:color="auto"/>
            <w:left w:val="none" w:sz="0" w:space="0" w:color="auto"/>
            <w:bottom w:val="none" w:sz="0" w:space="0" w:color="auto"/>
            <w:right w:val="none" w:sz="0" w:space="0" w:color="auto"/>
          </w:divBdr>
        </w:div>
        <w:div w:id="1934122259">
          <w:marLeft w:val="0"/>
          <w:marRight w:val="0"/>
          <w:marTop w:val="0"/>
          <w:marBottom w:val="0"/>
          <w:divBdr>
            <w:top w:val="none" w:sz="0" w:space="0" w:color="auto"/>
            <w:left w:val="none" w:sz="0" w:space="0" w:color="auto"/>
            <w:bottom w:val="none" w:sz="0" w:space="0" w:color="auto"/>
            <w:right w:val="none" w:sz="0" w:space="0" w:color="auto"/>
          </w:divBdr>
        </w:div>
        <w:div w:id="1072897566">
          <w:marLeft w:val="0"/>
          <w:marRight w:val="0"/>
          <w:marTop w:val="0"/>
          <w:marBottom w:val="0"/>
          <w:divBdr>
            <w:top w:val="none" w:sz="0" w:space="0" w:color="auto"/>
            <w:left w:val="none" w:sz="0" w:space="0" w:color="auto"/>
            <w:bottom w:val="none" w:sz="0" w:space="0" w:color="auto"/>
            <w:right w:val="none" w:sz="0" w:space="0" w:color="auto"/>
          </w:divBdr>
        </w:div>
        <w:div w:id="1731151538">
          <w:marLeft w:val="0"/>
          <w:marRight w:val="0"/>
          <w:marTop w:val="0"/>
          <w:marBottom w:val="0"/>
          <w:divBdr>
            <w:top w:val="none" w:sz="0" w:space="0" w:color="auto"/>
            <w:left w:val="none" w:sz="0" w:space="0" w:color="auto"/>
            <w:bottom w:val="none" w:sz="0" w:space="0" w:color="auto"/>
            <w:right w:val="none" w:sz="0" w:space="0" w:color="auto"/>
          </w:divBdr>
        </w:div>
        <w:div w:id="748623079">
          <w:marLeft w:val="0"/>
          <w:marRight w:val="0"/>
          <w:marTop w:val="0"/>
          <w:marBottom w:val="0"/>
          <w:divBdr>
            <w:top w:val="none" w:sz="0" w:space="0" w:color="auto"/>
            <w:left w:val="none" w:sz="0" w:space="0" w:color="auto"/>
            <w:bottom w:val="none" w:sz="0" w:space="0" w:color="auto"/>
            <w:right w:val="none" w:sz="0" w:space="0" w:color="auto"/>
          </w:divBdr>
        </w:div>
        <w:div w:id="1669480070">
          <w:marLeft w:val="0"/>
          <w:marRight w:val="0"/>
          <w:marTop w:val="0"/>
          <w:marBottom w:val="0"/>
          <w:divBdr>
            <w:top w:val="none" w:sz="0" w:space="0" w:color="auto"/>
            <w:left w:val="none" w:sz="0" w:space="0" w:color="auto"/>
            <w:bottom w:val="none" w:sz="0" w:space="0" w:color="auto"/>
            <w:right w:val="none" w:sz="0" w:space="0" w:color="auto"/>
          </w:divBdr>
        </w:div>
        <w:div w:id="698580212">
          <w:marLeft w:val="0"/>
          <w:marRight w:val="0"/>
          <w:marTop w:val="0"/>
          <w:marBottom w:val="0"/>
          <w:divBdr>
            <w:top w:val="none" w:sz="0" w:space="0" w:color="auto"/>
            <w:left w:val="none" w:sz="0" w:space="0" w:color="auto"/>
            <w:bottom w:val="none" w:sz="0" w:space="0" w:color="auto"/>
            <w:right w:val="none" w:sz="0" w:space="0" w:color="auto"/>
          </w:divBdr>
        </w:div>
        <w:div w:id="1313094075">
          <w:marLeft w:val="0"/>
          <w:marRight w:val="0"/>
          <w:marTop w:val="0"/>
          <w:marBottom w:val="0"/>
          <w:divBdr>
            <w:top w:val="none" w:sz="0" w:space="0" w:color="auto"/>
            <w:left w:val="none" w:sz="0" w:space="0" w:color="auto"/>
            <w:bottom w:val="none" w:sz="0" w:space="0" w:color="auto"/>
            <w:right w:val="none" w:sz="0" w:space="0" w:color="auto"/>
          </w:divBdr>
        </w:div>
        <w:div w:id="1286501710">
          <w:marLeft w:val="0"/>
          <w:marRight w:val="0"/>
          <w:marTop w:val="0"/>
          <w:marBottom w:val="0"/>
          <w:divBdr>
            <w:top w:val="none" w:sz="0" w:space="0" w:color="auto"/>
            <w:left w:val="none" w:sz="0" w:space="0" w:color="auto"/>
            <w:bottom w:val="none" w:sz="0" w:space="0" w:color="auto"/>
            <w:right w:val="none" w:sz="0" w:space="0" w:color="auto"/>
          </w:divBdr>
        </w:div>
        <w:div w:id="1842772524">
          <w:marLeft w:val="0"/>
          <w:marRight w:val="0"/>
          <w:marTop w:val="0"/>
          <w:marBottom w:val="0"/>
          <w:divBdr>
            <w:top w:val="none" w:sz="0" w:space="0" w:color="auto"/>
            <w:left w:val="none" w:sz="0" w:space="0" w:color="auto"/>
            <w:bottom w:val="none" w:sz="0" w:space="0" w:color="auto"/>
            <w:right w:val="none" w:sz="0" w:space="0" w:color="auto"/>
          </w:divBdr>
        </w:div>
        <w:div w:id="202837215">
          <w:marLeft w:val="0"/>
          <w:marRight w:val="0"/>
          <w:marTop w:val="0"/>
          <w:marBottom w:val="0"/>
          <w:divBdr>
            <w:top w:val="none" w:sz="0" w:space="0" w:color="auto"/>
            <w:left w:val="none" w:sz="0" w:space="0" w:color="auto"/>
            <w:bottom w:val="none" w:sz="0" w:space="0" w:color="auto"/>
            <w:right w:val="none" w:sz="0" w:space="0" w:color="auto"/>
          </w:divBdr>
        </w:div>
        <w:div w:id="1561551949">
          <w:marLeft w:val="0"/>
          <w:marRight w:val="0"/>
          <w:marTop w:val="0"/>
          <w:marBottom w:val="0"/>
          <w:divBdr>
            <w:top w:val="none" w:sz="0" w:space="0" w:color="auto"/>
            <w:left w:val="none" w:sz="0" w:space="0" w:color="auto"/>
            <w:bottom w:val="none" w:sz="0" w:space="0" w:color="auto"/>
            <w:right w:val="none" w:sz="0" w:space="0" w:color="auto"/>
          </w:divBdr>
        </w:div>
        <w:div w:id="1041200229">
          <w:marLeft w:val="0"/>
          <w:marRight w:val="0"/>
          <w:marTop w:val="0"/>
          <w:marBottom w:val="0"/>
          <w:divBdr>
            <w:top w:val="none" w:sz="0" w:space="0" w:color="auto"/>
            <w:left w:val="none" w:sz="0" w:space="0" w:color="auto"/>
            <w:bottom w:val="none" w:sz="0" w:space="0" w:color="auto"/>
            <w:right w:val="none" w:sz="0" w:space="0" w:color="auto"/>
          </w:divBdr>
        </w:div>
        <w:div w:id="1600410352">
          <w:marLeft w:val="0"/>
          <w:marRight w:val="0"/>
          <w:marTop w:val="0"/>
          <w:marBottom w:val="0"/>
          <w:divBdr>
            <w:top w:val="none" w:sz="0" w:space="0" w:color="auto"/>
            <w:left w:val="none" w:sz="0" w:space="0" w:color="auto"/>
            <w:bottom w:val="none" w:sz="0" w:space="0" w:color="auto"/>
            <w:right w:val="none" w:sz="0" w:space="0" w:color="auto"/>
          </w:divBdr>
        </w:div>
        <w:div w:id="1542590980">
          <w:marLeft w:val="0"/>
          <w:marRight w:val="0"/>
          <w:marTop w:val="0"/>
          <w:marBottom w:val="0"/>
          <w:divBdr>
            <w:top w:val="none" w:sz="0" w:space="0" w:color="auto"/>
            <w:left w:val="none" w:sz="0" w:space="0" w:color="auto"/>
            <w:bottom w:val="none" w:sz="0" w:space="0" w:color="auto"/>
            <w:right w:val="none" w:sz="0" w:space="0" w:color="auto"/>
          </w:divBdr>
        </w:div>
        <w:div w:id="1090812252">
          <w:marLeft w:val="0"/>
          <w:marRight w:val="0"/>
          <w:marTop w:val="0"/>
          <w:marBottom w:val="0"/>
          <w:divBdr>
            <w:top w:val="none" w:sz="0" w:space="0" w:color="auto"/>
            <w:left w:val="none" w:sz="0" w:space="0" w:color="auto"/>
            <w:bottom w:val="none" w:sz="0" w:space="0" w:color="auto"/>
            <w:right w:val="none" w:sz="0" w:space="0" w:color="auto"/>
          </w:divBdr>
        </w:div>
        <w:div w:id="1745446801">
          <w:marLeft w:val="0"/>
          <w:marRight w:val="0"/>
          <w:marTop w:val="0"/>
          <w:marBottom w:val="0"/>
          <w:divBdr>
            <w:top w:val="none" w:sz="0" w:space="0" w:color="auto"/>
            <w:left w:val="none" w:sz="0" w:space="0" w:color="auto"/>
            <w:bottom w:val="none" w:sz="0" w:space="0" w:color="auto"/>
            <w:right w:val="none" w:sz="0" w:space="0" w:color="auto"/>
          </w:divBdr>
        </w:div>
        <w:div w:id="1267536770">
          <w:marLeft w:val="0"/>
          <w:marRight w:val="0"/>
          <w:marTop w:val="0"/>
          <w:marBottom w:val="0"/>
          <w:divBdr>
            <w:top w:val="none" w:sz="0" w:space="0" w:color="auto"/>
            <w:left w:val="none" w:sz="0" w:space="0" w:color="auto"/>
            <w:bottom w:val="none" w:sz="0" w:space="0" w:color="auto"/>
            <w:right w:val="none" w:sz="0" w:space="0" w:color="auto"/>
          </w:divBdr>
        </w:div>
        <w:div w:id="1724984520">
          <w:marLeft w:val="0"/>
          <w:marRight w:val="0"/>
          <w:marTop w:val="0"/>
          <w:marBottom w:val="0"/>
          <w:divBdr>
            <w:top w:val="none" w:sz="0" w:space="0" w:color="auto"/>
            <w:left w:val="none" w:sz="0" w:space="0" w:color="auto"/>
            <w:bottom w:val="none" w:sz="0" w:space="0" w:color="auto"/>
            <w:right w:val="none" w:sz="0" w:space="0" w:color="auto"/>
          </w:divBdr>
        </w:div>
        <w:div w:id="405223026">
          <w:marLeft w:val="0"/>
          <w:marRight w:val="0"/>
          <w:marTop w:val="0"/>
          <w:marBottom w:val="0"/>
          <w:divBdr>
            <w:top w:val="none" w:sz="0" w:space="0" w:color="auto"/>
            <w:left w:val="none" w:sz="0" w:space="0" w:color="auto"/>
            <w:bottom w:val="none" w:sz="0" w:space="0" w:color="auto"/>
            <w:right w:val="none" w:sz="0" w:space="0" w:color="auto"/>
          </w:divBdr>
        </w:div>
        <w:div w:id="1078866263">
          <w:marLeft w:val="0"/>
          <w:marRight w:val="0"/>
          <w:marTop w:val="0"/>
          <w:marBottom w:val="0"/>
          <w:divBdr>
            <w:top w:val="none" w:sz="0" w:space="0" w:color="auto"/>
            <w:left w:val="none" w:sz="0" w:space="0" w:color="auto"/>
            <w:bottom w:val="none" w:sz="0" w:space="0" w:color="auto"/>
            <w:right w:val="none" w:sz="0" w:space="0" w:color="auto"/>
          </w:divBdr>
        </w:div>
        <w:div w:id="1593591074">
          <w:marLeft w:val="0"/>
          <w:marRight w:val="0"/>
          <w:marTop w:val="0"/>
          <w:marBottom w:val="0"/>
          <w:divBdr>
            <w:top w:val="none" w:sz="0" w:space="0" w:color="auto"/>
            <w:left w:val="none" w:sz="0" w:space="0" w:color="auto"/>
            <w:bottom w:val="none" w:sz="0" w:space="0" w:color="auto"/>
            <w:right w:val="none" w:sz="0" w:space="0" w:color="auto"/>
          </w:divBdr>
        </w:div>
        <w:div w:id="885024579">
          <w:marLeft w:val="0"/>
          <w:marRight w:val="0"/>
          <w:marTop w:val="0"/>
          <w:marBottom w:val="0"/>
          <w:divBdr>
            <w:top w:val="none" w:sz="0" w:space="0" w:color="auto"/>
            <w:left w:val="none" w:sz="0" w:space="0" w:color="auto"/>
            <w:bottom w:val="none" w:sz="0" w:space="0" w:color="auto"/>
            <w:right w:val="none" w:sz="0" w:space="0" w:color="auto"/>
          </w:divBdr>
        </w:div>
        <w:div w:id="597175590">
          <w:marLeft w:val="0"/>
          <w:marRight w:val="0"/>
          <w:marTop w:val="0"/>
          <w:marBottom w:val="0"/>
          <w:divBdr>
            <w:top w:val="none" w:sz="0" w:space="0" w:color="auto"/>
            <w:left w:val="none" w:sz="0" w:space="0" w:color="auto"/>
            <w:bottom w:val="none" w:sz="0" w:space="0" w:color="auto"/>
            <w:right w:val="none" w:sz="0" w:space="0" w:color="auto"/>
          </w:divBdr>
        </w:div>
        <w:div w:id="538932395">
          <w:marLeft w:val="0"/>
          <w:marRight w:val="0"/>
          <w:marTop w:val="0"/>
          <w:marBottom w:val="0"/>
          <w:divBdr>
            <w:top w:val="none" w:sz="0" w:space="0" w:color="auto"/>
            <w:left w:val="none" w:sz="0" w:space="0" w:color="auto"/>
            <w:bottom w:val="none" w:sz="0" w:space="0" w:color="auto"/>
            <w:right w:val="none" w:sz="0" w:space="0" w:color="auto"/>
          </w:divBdr>
        </w:div>
        <w:div w:id="1811088882">
          <w:marLeft w:val="0"/>
          <w:marRight w:val="0"/>
          <w:marTop w:val="0"/>
          <w:marBottom w:val="0"/>
          <w:divBdr>
            <w:top w:val="none" w:sz="0" w:space="0" w:color="auto"/>
            <w:left w:val="none" w:sz="0" w:space="0" w:color="auto"/>
            <w:bottom w:val="none" w:sz="0" w:space="0" w:color="auto"/>
            <w:right w:val="none" w:sz="0" w:space="0" w:color="auto"/>
          </w:divBdr>
        </w:div>
        <w:div w:id="801658100">
          <w:marLeft w:val="0"/>
          <w:marRight w:val="0"/>
          <w:marTop w:val="0"/>
          <w:marBottom w:val="0"/>
          <w:divBdr>
            <w:top w:val="none" w:sz="0" w:space="0" w:color="auto"/>
            <w:left w:val="none" w:sz="0" w:space="0" w:color="auto"/>
            <w:bottom w:val="none" w:sz="0" w:space="0" w:color="auto"/>
            <w:right w:val="none" w:sz="0" w:space="0" w:color="auto"/>
          </w:divBdr>
        </w:div>
        <w:div w:id="1220941642">
          <w:marLeft w:val="0"/>
          <w:marRight w:val="0"/>
          <w:marTop w:val="0"/>
          <w:marBottom w:val="0"/>
          <w:divBdr>
            <w:top w:val="none" w:sz="0" w:space="0" w:color="auto"/>
            <w:left w:val="none" w:sz="0" w:space="0" w:color="auto"/>
            <w:bottom w:val="none" w:sz="0" w:space="0" w:color="auto"/>
            <w:right w:val="none" w:sz="0" w:space="0" w:color="auto"/>
          </w:divBdr>
        </w:div>
        <w:div w:id="174152617">
          <w:marLeft w:val="0"/>
          <w:marRight w:val="0"/>
          <w:marTop w:val="0"/>
          <w:marBottom w:val="0"/>
          <w:divBdr>
            <w:top w:val="none" w:sz="0" w:space="0" w:color="auto"/>
            <w:left w:val="none" w:sz="0" w:space="0" w:color="auto"/>
            <w:bottom w:val="none" w:sz="0" w:space="0" w:color="auto"/>
            <w:right w:val="none" w:sz="0" w:space="0" w:color="auto"/>
          </w:divBdr>
        </w:div>
        <w:div w:id="2073850778">
          <w:marLeft w:val="0"/>
          <w:marRight w:val="0"/>
          <w:marTop w:val="0"/>
          <w:marBottom w:val="0"/>
          <w:divBdr>
            <w:top w:val="none" w:sz="0" w:space="0" w:color="auto"/>
            <w:left w:val="none" w:sz="0" w:space="0" w:color="auto"/>
            <w:bottom w:val="none" w:sz="0" w:space="0" w:color="auto"/>
            <w:right w:val="none" w:sz="0" w:space="0" w:color="auto"/>
          </w:divBdr>
        </w:div>
        <w:div w:id="348138712">
          <w:marLeft w:val="0"/>
          <w:marRight w:val="0"/>
          <w:marTop w:val="0"/>
          <w:marBottom w:val="0"/>
          <w:divBdr>
            <w:top w:val="none" w:sz="0" w:space="0" w:color="auto"/>
            <w:left w:val="none" w:sz="0" w:space="0" w:color="auto"/>
            <w:bottom w:val="none" w:sz="0" w:space="0" w:color="auto"/>
            <w:right w:val="none" w:sz="0" w:space="0" w:color="auto"/>
          </w:divBdr>
        </w:div>
        <w:div w:id="1643536957">
          <w:marLeft w:val="0"/>
          <w:marRight w:val="0"/>
          <w:marTop w:val="0"/>
          <w:marBottom w:val="0"/>
          <w:divBdr>
            <w:top w:val="none" w:sz="0" w:space="0" w:color="auto"/>
            <w:left w:val="none" w:sz="0" w:space="0" w:color="auto"/>
            <w:bottom w:val="none" w:sz="0" w:space="0" w:color="auto"/>
            <w:right w:val="none" w:sz="0" w:space="0" w:color="auto"/>
          </w:divBdr>
        </w:div>
        <w:div w:id="1355036475">
          <w:marLeft w:val="0"/>
          <w:marRight w:val="0"/>
          <w:marTop w:val="0"/>
          <w:marBottom w:val="0"/>
          <w:divBdr>
            <w:top w:val="none" w:sz="0" w:space="0" w:color="auto"/>
            <w:left w:val="none" w:sz="0" w:space="0" w:color="auto"/>
            <w:bottom w:val="none" w:sz="0" w:space="0" w:color="auto"/>
            <w:right w:val="none" w:sz="0" w:space="0" w:color="auto"/>
          </w:divBdr>
        </w:div>
        <w:div w:id="1450776017">
          <w:marLeft w:val="0"/>
          <w:marRight w:val="0"/>
          <w:marTop w:val="0"/>
          <w:marBottom w:val="0"/>
          <w:divBdr>
            <w:top w:val="none" w:sz="0" w:space="0" w:color="auto"/>
            <w:left w:val="none" w:sz="0" w:space="0" w:color="auto"/>
            <w:bottom w:val="none" w:sz="0" w:space="0" w:color="auto"/>
            <w:right w:val="none" w:sz="0" w:space="0" w:color="auto"/>
          </w:divBdr>
        </w:div>
        <w:div w:id="300115620">
          <w:marLeft w:val="0"/>
          <w:marRight w:val="0"/>
          <w:marTop w:val="0"/>
          <w:marBottom w:val="0"/>
          <w:divBdr>
            <w:top w:val="none" w:sz="0" w:space="0" w:color="auto"/>
            <w:left w:val="none" w:sz="0" w:space="0" w:color="auto"/>
            <w:bottom w:val="none" w:sz="0" w:space="0" w:color="auto"/>
            <w:right w:val="none" w:sz="0" w:space="0" w:color="auto"/>
          </w:divBdr>
        </w:div>
        <w:div w:id="1075788240">
          <w:marLeft w:val="0"/>
          <w:marRight w:val="0"/>
          <w:marTop w:val="0"/>
          <w:marBottom w:val="0"/>
          <w:divBdr>
            <w:top w:val="none" w:sz="0" w:space="0" w:color="auto"/>
            <w:left w:val="none" w:sz="0" w:space="0" w:color="auto"/>
            <w:bottom w:val="none" w:sz="0" w:space="0" w:color="auto"/>
            <w:right w:val="none" w:sz="0" w:space="0" w:color="auto"/>
          </w:divBdr>
        </w:div>
        <w:div w:id="2145341490">
          <w:marLeft w:val="0"/>
          <w:marRight w:val="0"/>
          <w:marTop w:val="0"/>
          <w:marBottom w:val="0"/>
          <w:divBdr>
            <w:top w:val="none" w:sz="0" w:space="0" w:color="auto"/>
            <w:left w:val="none" w:sz="0" w:space="0" w:color="auto"/>
            <w:bottom w:val="none" w:sz="0" w:space="0" w:color="auto"/>
            <w:right w:val="none" w:sz="0" w:space="0" w:color="auto"/>
          </w:divBdr>
        </w:div>
        <w:div w:id="943923326">
          <w:marLeft w:val="0"/>
          <w:marRight w:val="0"/>
          <w:marTop w:val="0"/>
          <w:marBottom w:val="0"/>
          <w:divBdr>
            <w:top w:val="none" w:sz="0" w:space="0" w:color="auto"/>
            <w:left w:val="none" w:sz="0" w:space="0" w:color="auto"/>
            <w:bottom w:val="none" w:sz="0" w:space="0" w:color="auto"/>
            <w:right w:val="none" w:sz="0" w:space="0" w:color="auto"/>
          </w:divBdr>
        </w:div>
        <w:div w:id="483356796">
          <w:marLeft w:val="0"/>
          <w:marRight w:val="0"/>
          <w:marTop w:val="0"/>
          <w:marBottom w:val="0"/>
          <w:divBdr>
            <w:top w:val="none" w:sz="0" w:space="0" w:color="auto"/>
            <w:left w:val="none" w:sz="0" w:space="0" w:color="auto"/>
            <w:bottom w:val="none" w:sz="0" w:space="0" w:color="auto"/>
            <w:right w:val="none" w:sz="0" w:space="0" w:color="auto"/>
          </w:divBdr>
        </w:div>
        <w:div w:id="1700156049">
          <w:marLeft w:val="0"/>
          <w:marRight w:val="0"/>
          <w:marTop w:val="0"/>
          <w:marBottom w:val="0"/>
          <w:divBdr>
            <w:top w:val="none" w:sz="0" w:space="0" w:color="auto"/>
            <w:left w:val="none" w:sz="0" w:space="0" w:color="auto"/>
            <w:bottom w:val="none" w:sz="0" w:space="0" w:color="auto"/>
            <w:right w:val="none" w:sz="0" w:space="0" w:color="auto"/>
          </w:divBdr>
        </w:div>
        <w:div w:id="832449363">
          <w:marLeft w:val="0"/>
          <w:marRight w:val="0"/>
          <w:marTop w:val="0"/>
          <w:marBottom w:val="0"/>
          <w:divBdr>
            <w:top w:val="none" w:sz="0" w:space="0" w:color="auto"/>
            <w:left w:val="none" w:sz="0" w:space="0" w:color="auto"/>
            <w:bottom w:val="none" w:sz="0" w:space="0" w:color="auto"/>
            <w:right w:val="none" w:sz="0" w:space="0" w:color="auto"/>
          </w:divBdr>
        </w:div>
        <w:div w:id="511843213">
          <w:marLeft w:val="0"/>
          <w:marRight w:val="0"/>
          <w:marTop w:val="0"/>
          <w:marBottom w:val="0"/>
          <w:divBdr>
            <w:top w:val="none" w:sz="0" w:space="0" w:color="auto"/>
            <w:left w:val="none" w:sz="0" w:space="0" w:color="auto"/>
            <w:bottom w:val="none" w:sz="0" w:space="0" w:color="auto"/>
            <w:right w:val="none" w:sz="0" w:space="0" w:color="auto"/>
          </w:divBdr>
        </w:div>
        <w:div w:id="3022387">
          <w:marLeft w:val="0"/>
          <w:marRight w:val="0"/>
          <w:marTop w:val="0"/>
          <w:marBottom w:val="0"/>
          <w:divBdr>
            <w:top w:val="none" w:sz="0" w:space="0" w:color="auto"/>
            <w:left w:val="none" w:sz="0" w:space="0" w:color="auto"/>
            <w:bottom w:val="none" w:sz="0" w:space="0" w:color="auto"/>
            <w:right w:val="none" w:sz="0" w:space="0" w:color="auto"/>
          </w:divBdr>
        </w:div>
        <w:div w:id="434254326">
          <w:marLeft w:val="0"/>
          <w:marRight w:val="0"/>
          <w:marTop w:val="0"/>
          <w:marBottom w:val="0"/>
          <w:divBdr>
            <w:top w:val="none" w:sz="0" w:space="0" w:color="auto"/>
            <w:left w:val="none" w:sz="0" w:space="0" w:color="auto"/>
            <w:bottom w:val="none" w:sz="0" w:space="0" w:color="auto"/>
            <w:right w:val="none" w:sz="0" w:space="0" w:color="auto"/>
          </w:divBdr>
        </w:div>
        <w:div w:id="1205170256">
          <w:marLeft w:val="0"/>
          <w:marRight w:val="0"/>
          <w:marTop w:val="0"/>
          <w:marBottom w:val="0"/>
          <w:divBdr>
            <w:top w:val="none" w:sz="0" w:space="0" w:color="auto"/>
            <w:left w:val="none" w:sz="0" w:space="0" w:color="auto"/>
            <w:bottom w:val="none" w:sz="0" w:space="0" w:color="auto"/>
            <w:right w:val="none" w:sz="0" w:space="0" w:color="auto"/>
          </w:divBdr>
        </w:div>
        <w:div w:id="1649550297">
          <w:marLeft w:val="0"/>
          <w:marRight w:val="0"/>
          <w:marTop w:val="0"/>
          <w:marBottom w:val="0"/>
          <w:divBdr>
            <w:top w:val="none" w:sz="0" w:space="0" w:color="auto"/>
            <w:left w:val="none" w:sz="0" w:space="0" w:color="auto"/>
            <w:bottom w:val="none" w:sz="0" w:space="0" w:color="auto"/>
            <w:right w:val="none" w:sz="0" w:space="0" w:color="auto"/>
          </w:divBdr>
        </w:div>
        <w:div w:id="1535000238">
          <w:marLeft w:val="0"/>
          <w:marRight w:val="0"/>
          <w:marTop w:val="0"/>
          <w:marBottom w:val="0"/>
          <w:divBdr>
            <w:top w:val="none" w:sz="0" w:space="0" w:color="auto"/>
            <w:left w:val="none" w:sz="0" w:space="0" w:color="auto"/>
            <w:bottom w:val="none" w:sz="0" w:space="0" w:color="auto"/>
            <w:right w:val="none" w:sz="0" w:space="0" w:color="auto"/>
          </w:divBdr>
        </w:div>
        <w:div w:id="1053967779">
          <w:marLeft w:val="0"/>
          <w:marRight w:val="0"/>
          <w:marTop w:val="0"/>
          <w:marBottom w:val="0"/>
          <w:divBdr>
            <w:top w:val="none" w:sz="0" w:space="0" w:color="auto"/>
            <w:left w:val="none" w:sz="0" w:space="0" w:color="auto"/>
            <w:bottom w:val="none" w:sz="0" w:space="0" w:color="auto"/>
            <w:right w:val="none" w:sz="0" w:space="0" w:color="auto"/>
          </w:divBdr>
        </w:div>
        <w:div w:id="185489450">
          <w:marLeft w:val="0"/>
          <w:marRight w:val="0"/>
          <w:marTop w:val="0"/>
          <w:marBottom w:val="0"/>
          <w:divBdr>
            <w:top w:val="none" w:sz="0" w:space="0" w:color="auto"/>
            <w:left w:val="none" w:sz="0" w:space="0" w:color="auto"/>
            <w:bottom w:val="none" w:sz="0" w:space="0" w:color="auto"/>
            <w:right w:val="none" w:sz="0" w:space="0" w:color="auto"/>
          </w:divBdr>
        </w:div>
        <w:div w:id="1738480726">
          <w:marLeft w:val="0"/>
          <w:marRight w:val="0"/>
          <w:marTop w:val="0"/>
          <w:marBottom w:val="0"/>
          <w:divBdr>
            <w:top w:val="none" w:sz="0" w:space="0" w:color="auto"/>
            <w:left w:val="none" w:sz="0" w:space="0" w:color="auto"/>
            <w:bottom w:val="none" w:sz="0" w:space="0" w:color="auto"/>
            <w:right w:val="none" w:sz="0" w:space="0" w:color="auto"/>
          </w:divBdr>
        </w:div>
        <w:div w:id="530723827">
          <w:marLeft w:val="0"/>
          <w:marRight w:val="0"/>
          <w:marTop w:val="0"/>
          <w:marBottom w:val="0"/>
          <w:divBdr>
            <w:top w:val="none" w:sz="0" w:space="0" w:color="auto"/>
            <w:left w:val="none" w:sz="0" w:space="0" w:color="auto"/>
            <w:bottom w:val="none" w:sz="0" w:space="0" w:color="auto"/>
            <w:right w:val="none" w:sz="0" w:space="0" w:color="auto"/>
          </w:divBdr>
        </w:div>
        <w:div w:id="79521855">
          <w:marLeft w:val="0"/>
          <w:marRight w:val="0"/>
          <w:marTop w:val="0"/>
          <w:marBottom w:val="0"/>
          <w:divBdr>
            <w:top w:val="none" w:sz="0" w:space="0" w:color="auto"/>
            <w:left w:val="none" w:sz="0" w:space="0" w:color="auto"/>
            <w:bottom w:val="none" w:sz="0" w:space="0" w:color="auto"/>
            <w:right w:val="none" w:sz="0" w:space="0" w:color="auto"/>
          </w:divBdr>
        </w:div>
        <w:div w:id="1603026760">
          <w:marLeft w:val="0"/>
          <w:marRight w:val="0"/>
          <w:marTop w:val="0"/>
          <w:marBottom w:val="0"/>
          <w:divBdr>
            <w:top w:val="none" w:sz="0" w:space="0" w:color="auto"/>
            <w:left w:val="none" w:sz="0" w:space="0" w:color="auto"/>
            <w:bottom w:val="none" w:sz="0" w:space="0" w:color="auto"/>
            <w:right w:val="none" w:sz="0" w:space="0" w:color="auto"/>
          </w:divBdr>
        </w:div>
        <w:div w:id="1438864286">
          <w:marLeft w:val="0"/>
          <w:marRight w:val="0"/>
          <w:marTop w:val="0"/>
          <w:marBottom w:val="0"/>
          <w:divBdr>
            <w:top w:val="none" w:sz="0" w:space="0" w:color="auto"/>
            <w:left w:val="none" w:sz="0" w:space="0" w:color="auto"/>
            <w:bottom w:val="none" w:sz="0" w:space="0" w:color="auto"/>
            <w:right w:val="none" w:sz="0" w:space="0" w:color="auto"/>
          </w:divBdr>
        </w:div>
        <w:div w:id="1806504250">
          <w:marLeft w:val="0"/>
          <w:marRight w:val="0"/>
          <w:marTop w:val="0"/>
          <w:marBottom w:val="0"/>
          <w:divBdr>
            <w:top w:val="none" w:sz="0" w:space="0" w:color="auto"/>
            <w:left w:val="none" w:sz="0" w:space="0" w:color="auto"/>
            <w:bottom w:val="none" w:sz="0" w:space="0" w:color="auto"/>
            <w:right w:val="none" w:sz="0" w:space="0" w:color="auto"/>
          </w:divBdr>
        </w:div>
        <w:div w:id="1803571811">
          <w:marLeft w:val="0"/>
          <w:marRight w:val="0"/>
          <w:marTop w:val="0"/>
          <w:marBottom w:val="0"/>
          <w:divBdr>
            <w:top w:val="none" w:sz="0" w:space="0" w:color="auto"/>
            <w:left w:val="none" w:sz="0" w:space="0" w:color="auto"/>
            <w:bottom w:val="none" w:sz="0" w:space="0" w:color="auto"/>
            <w:right w:val="none" w:sz="0" w:space="0" w:color="auto"/>
          </w:divBdr>
        </w:div>
        <w:div w:id="1328750453">
          <w:marLeft w:val="0"/>
          <w:marRight w:val="0"/>
          <w:marTop w:val="0"/>
          <w:marBottom w:val="0"/>
          <w:divBdr>
            <w:top w:val="none" w:sz="0" w:space="0" w:color="auto"/>
            <w:left w:val="none" w:sz="0" w:space="0" w:color="auto"/>
            <w:bottom w:val="none" w:sz="0" w:space="0" w:color="auto"/>
            <w:right w:val="none" w:sz="0" w:space="0" w:color="auto"/>
          </w:divBdr>
        </w:div>
        <w:div w:id="1318923278">
          <w:marLeft w:val="0"/>
          <w:marRight w:val="0"/>
          <w:marTop w:val="0"/>
          <w:marBottom w:val="0"/>
          <w:divBdr>
            <w:top w:val="none" w:sz="0" w:space="0" w:color="auto"/>
            <w:left w:val="none" w:sz="0" w:space="0" w:color="auto"/>
            <w:bottom w:val="none" w:sz="0" w:space="0" w:color="auto"/>
            <w:right w:val="none" w:sz="0" w:space="0" w:color="auto"/>
          </w:divBdr>
        </w:div>
        <w:div w:id="582377373">
          <w:marLeft w:val="0"/>
          <w:marRight w:val="0"/>
          <w:marTop w:val="0"/>
          <w:marBottom w:val="0"/>
          <w:divBdr>
            <w:top w:val="none" w:sz="0" w:space="0" w:color="auto"/>
            <w:left w:val="none" w:sz="0" w:space="0" w:color="auto"/>
            <w:bottom w:val="none" w:sz="0" w:space="0" w:color="auto"/>
            <w:right w:val="none" w:sz="0" w:space="0" w:color="auto"/>
          </w:divBdr>
        </w:div>
        <w:div w:id="1084914089">
          <w:marLeft w:val="0"/>
          <w:marRight w:val="0"/>
          <w:marTop w:val="0"/>
          <w:marBottom w:val="0"/>
          <w:divBdr>
            <w:top w:val="none" w:sz="0" w:space="0" w:color="auto"/>
            <w:left w:val="none" w:sz="0" w:space="0" w:color="auto"/>
            <w:bottom w:val="none" w:sz="0" w:space="0" w:color="auto"/>
            <w:right w:val="none" w:sz="0" w:space="0" w:color="auto"/>
          </w:divBdr>
        </w:div>
        <w:div w:id="2104642175">
          <w:marLeft w:val="0"/>
          <w:marRight w:val="0"/>
          <w:marTop w:val="0"/>
          <w:marBottom w:val="0"/>
          <w:divBdr>
            <w:top w:val="none" w:sz="0" w:space="0" w:color="auto"/>
            <w:left w:val="none" w:sz="0" w:space="0" w:color="auto"/>
            <w:bottom w:val="none" w:sz="0" w:space="0" w:color="auto"/>
            <w:right w:val="none" w:sz="0" w:space="0" w:color="auto"/>
          </w:divBdr>
        </w:div>
        <w:div w:id="204408362">
          <w:marLeft w:val="0"/>
          <w:marRight w:val="0"/>
          <w:marTop w:val="0"/>
          <w:marBottom w:val="0"/>
          <w:divBdr>
            <w:top w:val="none" w:sz="0" w:space="0" w:color="auto"/>
            <w:left w:val="none" w:sz="0" w:space="0" w:color="auto"/>
            <w:bottom w:val="none" w:sz="0" w:space="0" w:color="auto"/>
            <w:right w:val="none" w:sz="0" w:space="0" w:color="auto"/>
          </w:divBdr>
        </w:div>
        <w:div w:id="1956323109">
          <w:marLeft w:val="0"/>
          <w:marRight w:val="0"/>
          <w:marTop w:val="0"/>
          <w:marBottom w:val="0"/>
          <w:divBdr>
            <w:top w:val="none" w:sz="0" w:space="0" w:color="auto"/>
            <w:left w:val="none" w:sz="0" w:space="0" w:color="auto"/>
            <w:bottom w:val="none" w:sz="0" w:space="0" w:color="auto"/>
            <w:right w:val="none" w:sz="0" w:space="0" w:color="auto"/>
          </w:divBdr>
        </w:div>
        <w:div w:id="1667367743">
          <w:marLeft w:val="0"/>
          <w:marRight w:val="0"/>
          <w:marTop w:val="0"/>
          <w:marBottom w:val="0"/>
          <w:divBdr>
            <w:top w:val="none" w:sz="0" w:space="0" w:color="auto"/>
            <w:left w:val="none" w:sz="0" w:space="0" w:color="auto"/>
            <w:bottom w:val="none" w:sz="0" w:space="0" w:color="auto"/>
            <w:right w:val="none" w:sz="0" w:space="0" w:color="auto"/>
          </w:divBdr>
        </w:div>
        <w:div w:id="340622221">
          <w:marLeft w:val="0"/>
          <w:marRight w:val="0"/>
          <w:marTop w:val="0"/>
          <w:marBottom w:val="0"/>
          <w:divBdr>
            <w:top w:val="none" w:sz="0" w:space="0" w:color="auto"/>
            <w:left w:val="none" w:sz="0" w:space="0" w:color="auto"/>
            <w:bottom w:val="none" w:sz="0" w:space="0" w:color="auto"/>
            <w:right w:val="none" w:sz="0" w:space="0" w:color="auto"/>
          </w:divBdr>
        </w:div>
        <w:div w:id="2014454579">
          <w:marLeft w:val="0"/>
          <w:marRight w:val="0"/>
          <w:marTop w:val="0"/>
          <w:marBottom w:val="0"/>
          <w:divBdr>
            <w:top w:val="none" w:sz="0" w:space="0" w:color="auto"/>
            <w:left w:val="none" w:sz="0" w:space="0" w:color="auto"/>
            <w:bottom w:val="none" w:sz="0" w:space="0" w:color="auto"/>
            <w:right w:val="none" w:sz="0" w:space="0" w:color="auto"/>
          </w:divBdr>
        </w:div>
        <w:div w:id="2057508108">
          <w:marLeft w:val="0"/>
          <w:marRight w:val="0"/>
          <w:marTop w:val="0"/>
          <w:marBottom w:val="0"/>
          <w:divBdr>
            <w:top w:val="none" w:sz="0" w:space="0" w:color="auto"/>
            <w:left w:val="none" w:sz="0" w:space="0" w:color="auto"/>
            <w:bottom w:val="none" w:sz="0" w:space="0" w:color="auto"/>
            <w:right w:val="none" w:sz="0" w:space="0" w:color="auto"/>
          </w:divBdr>
        </w:div>
        <w:div w:id="2069180206">
          <w:marLeft w:val="0"/>
          <w:marRight w:val="0"/>
          <w:marTop w:val="0"/>
          <w:marBottom w:val="0"/>
          <w:divBdr>
            <w:top w:val="none" w:sz="0" w:space="0" w:color="auto"/>
            <w:left w:val="none" w:sz="0" w:space="0" w:color="auto"/>
            <w:bottom w:val="none" w:sz="0" w:space="0" w:color="auto"/>
            <w:right w:val="none" w:sz="0" w:space="0" w:color="auto"/>
          </w:divBdr>
        </w:div>
        <w:div w:id="272514329">
          <w:marLeft w:val="0"/>
          <w:marRight w:val="0"/>
          <w:marTop w:val="0"/>
          <w:marBottom w:val="0"/>
          <w:divBdr>
            <w:top w:val="none" w:sz="0" w:space="0" w:color="auto"/>
            <w:left w:val="none" w:sz="0" w:space="0" w:color="auto"/>
            <w:bottom w:val="none" w:sz="0" w:space="0" w:color="auto"/>
            <w:right w:val="none" w:sz="0" w:space="0" w:color="auto"/>
          </w:divBdr>
        </w:div>
        <w:div w:id="1904833390">
          <w:marLeft w:val="0"/>
          <w:marRight w:val="0"/>
          <w:marTop w:val="0"/>
          <w:marBottom w:val="0"/>
          <w:divBdr>
            <w:top w:val="none" w:sz="0" w:space="0" w:color="auto"/>
            <w:left w:val="none" w:sz="0" w:space="0" w:color="auto"/>
            <w:bottom w:val="none" w:sz="0" w:space="0" w:color="auto"/>
            <w:right w:val="none" w:sz="0" w:space="0" w:color="auto"/>
          </w:divBdr>
        </w:div>
        <w:div w:id="1532113030">
          <w:marLeft w:val="0"/>
          <w:marRight w:val="0"/>
          <w:marTop w:val="0"/>
          <w:marBottom w:val="0"/>
          <w:divBdr>
            <w:top w:val="none" w:sz="0" w:space="0" w:color="auto"/>
            <w:left w:val="none" w:sz="0" w:space="0" w:color="auto"/>
            <w:bottom w:val="none" w:sz="0" w:space="0" w:color="auto"/>
            <w:right w:val="none" w:sz="0" w:space="0" w:color="auto"/>
          </w:divBdr>
        </w:div>
        <w:div w:id="270867447">
          <w:marLeft w:val="0"/>
          <w:marRight w:val="0"/>
          <w:marTop w:val="0"/>
          <w:marBottom w:val="0"/>
          <w:divBdr>
            <w:top w:val="none" w:sz="0" w:space="0" w:color="auto"/>
            <w:left w:val="none" w:sz="0" w:space="0" w:color="auto"/>
            <w:bottom w:val="none" w:sz="0" w:space="0" w:color="auto"/>
            <w:right w:val="none" w:sz="0" w:space="0" w:color="auto"/>
          </w:divBdr>
        </w:div>
      </w:divsChild>
    </w:div>
    <w:div w:id="1376849674">
      <w:bodyDiv w:val="1"/>
      <w:marLeft w:val="0"/>
      <w:marRight w:val="0"/>
      <w:marTop w:val="0"/>
      <w:marBottom w:val="0"/>
      <w:divBdr>
        <w:top w:val="none" w:sz="0" w:space="0" w:color="auto"/>
        <w:left w:val="none" w:sz="0" w:space="0" w:color="auto"/>
        <w:bottom w:val="none" w:sz="0" w:space="0" w:color="auto"/>
        <w:right w:val="none" w:sz="0" w:space="0" w:color="auto"/>
      </w:divBdr>
      <w:divsChild>
        <w:div w:id="1245722730">
          <w:marLeft w:val="0"/>
          <w:marRight w:val="0"/>
          <w:marTop w:val="0"/>
          <w:marBottom w:val="0"/>
          <w:divBdr>
            <w:top w:val="none" w:sz="0" w:space="0" w:color="auto"/>
            <w:left w:val="none" w:sz="0" w:space="0" w:color="auto"/>
            <w:bottom w:val="none" w:sz="0" w:space="0" w:color="auto"/>
            <w:right w:val="none" w:sz="0" w:space="0" w:color="auto"/>
          </w:divBdr>
        </w:div>
        <w:div w:id="427427492">
          <w:marLeft w:val="0"/>
          <w:marRight w:val="0"/>
          <w:marTop w:val="0"/>
          <w:marBottom w:val="0"/>
          <w:divBdr>
            <w:top w:val="none" w:sz="0" w:space="0" w:color="auto"/>
            <w:left w:val="none" w:sz="0" w:space="0" w:color="auto"/>
            <w:bottom w:val="none" w:sz="0" w:space="0" w:color="auto"/>
            <w:right w:val="none" w:sz="0" w:space="0" w:color="auto"/>
          </w:divBdr>
          <w:divsChild>
            <w:div w:id="1624385847">
              <w:marLeft w:val="0"/>
              <w:marRight w:val="0"/>
              <w:marTop w:val="0"/>
              <w:marBottom w:val="0"/>
              <w:divBdr>
                <w:top w:val="none" w:sz="0" w:space="0" w:color="auto"/>
                <w:left w:val="none" w:sz="0" w:space="0" w:color="auto"/>
                <w:bottom w:val="none" w:sz="0" w:space="0" w:color="auto"/>
                <w:right w:val="none" w:sz="0" w:space="0" w:color="auto"/>
              </w:divBdr>
            </w:div>
            <w:div w:id="651058972">
              <w:marLeft w:val="0"/>
              <w:marRight w:val="0"/>
              <w:marTop w:val="0"/>
              <w:marBottom w:val="0"/>
              <w:divBdr>
                <w:top w:val="none" w:sz="0" w:space="0" w:color="auto"/>
                <w:left w:val="none" w:sz="0" w:space="0" w:color="auto"/>
                <w:bottom w:val="none" w:sz="0" w:space="0" w:color="auto"/>
                <w:right w:val="none" w:sz="0" w:space="0" w:color="auto"/>
              </w:divBdr>
            </w:div>
            <w:div w:id="1562213007">
              <w:marLeft w:val="0"/>
              <w:marRight w:val="0"/>
              <w:marTop w:val="0"/>
              <w:marBottom w:val="0"/>
              <w:divBdr>
                <w:top w:val="none" w:sz="0" w:space="0" w:color="auto"/>
                <w:left w:val="none" w:sz="0" w:space="0" w:color="auto"/>
                <w:bottom w:val="none" w:sz="0" w:space="0" w:color="auto"/>
                <w:right w:val="none" w:sz="0" w:space="0" w:color="auto"/>
              </w:divBdr>
            </w:div>
            <w:div w:id="2035112850">
              <w:marLeft w:val="0"/>
              <w:marRight w:val="0"/>
              <w:marTop w:val="0"/>
              <w:marBottom w:val="0"/>
              <w:divBdr>
                <w:top w:val="none" w:sz="0" w:space="0" w:color="auto"/>
                <w:left w:val="none" w:sz="0" w:space="0" w:color="auto"/>
                <w:bottom w:val="none" w:sz="0" w:space="0" w:color="auto"/>
                <w:right w:val="none" w:sz="0" w:space="0" w:color="auto"/>
              </w:divBdr>
            </w:div>
            <w:div w:id="584068564">
              <w:marLeft w:val="0"/>
              <w:marRight w:val="0"/>
              <w:marTop w:val="0"/>
              <w:marBottom w:val="0"/>
              <w:divBdr>
                <w:top w:val="none" w:sz="0" w:space="0" w:color="auto"/>
                <w:left w:val="none" w:sz="0" w:space="0" w:color="auto"/>
                <w:bottom w:val="none" w:sz="0" w:space="0" w:color="auto"/>
                <w:right w:val="none" w:sz="0" w:space="0" w:color="auto"/>
              </w:divBdr>
            </w:div>
            <w:div w:id="667052730">
              <w:marLeft w:val="0"/>
              <w:marRight w:val="0"/>
              <w:marTop w:val="0"/>
              <w:marBottom w:val="0"/>
              <w:divBdr>
                <w:top w:val="none" w:sz="0" w:space="0" w:color="auto"/>
                <w:left w:val="none" w:sz="0" w:space="0" w:color="auto"/>
                <w:bottom w:val="none" w:sz="0" w:space="0" w:color="auto"/>
                <w:right w:val="none" w:sz="0" w:space="0" w:color="auto"/>
              </w:divBdr>
            </w:div>
            <w:div w:id="2045248072">
              <w:marLeft w:val="0"/>
              <w:marRight w:val="0"/>
              <w:marTop w:val="0"/>
              <w:marBottom w:val="0"/>
              <w:divBdr>
                <w:top w:val="none" w:sz="0" w:space="0" w:color="auto"/>
                <w:left w:val="none" w:sz="0" w:space="0" w:color="auto"/>
                <w:bottom w:val="none" w:sz="0" w:space="0" w:color="auto"/>
                <w:right w:val="none" w:sz="0" w:space="0" w:color="auto"/>
              </w:divBdr>
            </w:div>
            <w:div w:id="2099717280">
              <w:marLeft w:val="0"/>
              <w:marRight w:val="0"/>
              <w:marTop w:val="0"/>
              <w:marBottom w:val="0"/>
              <w:divBdr>
                <w:top w:val="none" w:sz="0" w:space="0" w:color="auto"/>
                <w:left w:val="none" w:sz="0" w:space="0" w:color="auto"/>
                <w:bottom w:val="none" w:sz="0" w:space="0" w:color="auto"/>
                <w:right w:val="none" w:sz="0" w:space="0" w:color="auto"/>
              </w:divBdr>
            </w:div>
            <w:div w:id="743838391">
              <w:marLeft w:val="0"/>
              <w:marRight w:val="0"/>
              <w:marTop w:val="0"/>
              <w:marBottom w:val="0"/>
              <w:divBdr>
                <w:top w:val="none" w:sz="0" w:space="0" w:color="auto"/>
                <w:left w:val="none" w:sz="0" w:space="0" w:color="auto"/>
                <w:bottom w:val="none" w:sz="0" w:space="0" w:color="auto"/>
                <w:right w:val="none" w:sz="0" w:space="0" w:color="auto"/>
              </w:divBdr>
            </w:div>
            <w:div w:id="251621008">
              <w:marLeft w:val="0"/>
              <w:marRight w:val="0"/>
              <w:marTop w:val="0"/>
              <w:marBottom w:val="0"/>
              <w:divBdr>
                <w:top w:val="none" w:sz="0" w:space="0" w:color="auto"/>
                <w:left w:val="none" w:sz="0" w:space="0" w:color="auto"/>
                <w:bottom w:val="none" w:sz="0" w:space="0" w:color="auto"/>
                <w:right w:val="none" w:sz="0" w:space="0" w:color="auto"/>
              </w:divBdr>
            </w:div>
            <w:div w:id="610403884">
              <w:marLeft w:val="0"/>
              <w:marRight w:val="0"/>
              <w:marTop w:val="0"/>
              <w:marBottom w:val="0"/>
              <w:divBdr>
                <w:top w:val="none" w:sz="0" w:space="0" w:color="auto"/>
                <w:left w:val="none" w:sz="0" w:space="0" w:color="auto"/>
                <w:bottom w:val="none" w:sz="0" w:space="0" w:color="auto"/>
                <w:right w:val="none" w:sz="0" w:space="0" w:color="auto"/>
              </w:divBdr>
            </w:div>
            <w:div w:id="1183931650">
              <w:marLeft w:val="0"/>
              <w:marRight w:val="0"/>
              <w:marTop w:val="0"/>
              <w:marBottom w:val="0"/>
              <w:divBdr>
                <w:top w:val="none" w:sz="0" w:space="0" w:color="auto"/>
                <w:left w:val="none" w:sz="0" w:space="0" w:color="auto"/>
                <w:bottom w:val="none" w:sz="0" w:space="0" w:color="auto"/>
                <w:right w:val="none" w:sz="0" w:space="0" w:color="auto"/>
              </w:divBdr>
            </w:div>
            <w:div w:id="943614239">
              <w:marLeft w:val="0"/>
              <w:marRight w:val="0"/>
              <w:marTop w:val="0"/>
              <w:marBottom w:val="0"/>
              <w:divBdr>
                <w:top w:val="none" w:sz="0" w:space="0" w:color="auto"/>
                <w:left w:val="none" w:sz="0" w:space="0" w:color="auto"/>
                <w:bottom w:val="none" w:sz="0" w:space="0" w:color="auto"/>
                <w:right w:val="none" w:sz="0" w:space="0" w:color="auto"/>
              </w:divBdr>
            </w:div>
            <w:div w:id="1958103353">
              <w:marLeft w:val="0"/>
              <w:marRight w:val="0"/>
              <w:marTop w:val="0"/>
              <w:marBottom w:val="0"/>
              <w:divBdr>
                <w:top w:val="none" w:sz="0" w:space="0" w:color="auto"/>
                <w:left w:val="none" w:sz="0" w:space="0" w:color="auto"/>
                <w:bottom w:val="none" w:sz="0" w:space="0" w:color="auto"/>
                <w:right w:val="none" w:sz="0" w:space="0" w:color="auto"/>
              </w:divBdr>
            </w:div>
            <w:div w:id="1072854655">
              <w:marLeft w:val="0"/>
              <w:marRight w:val="0"/>
              <w:marTop w:val="0"/>
              <w:marBottom w:val="0"/>
              <w:divBdr>
                <w:top w:val="none" w:sz="0" w:space="0" w:color="auto"/>
                <w:left w:val="none" w:sz="0" w:space="0" w:color="auto"/>
                <w:bottom w:val="none" w:sz="0" w:space="0" w:color="auto"/>
                <w:right w:val="none" w:sz="0" w:space="0" w:color="auto"/>
              </w:divBdr>
            </w:div>
            <w:div w:id="2135711868">
              <w:marLeft w:val="0"/>
              <w:marRight w:val="0"/>
              <w:marTop w:val="0"/>
              <w:marBottom w:val="0"/>
              <w:divBdr>
                <w:top w:val="none" w:sz="0" w:space="0" w:color="auto"/>
                <w:left w:val="none" w:sz="0" w:space="0" w:color="auto"/>
                <w:bottom w:val="none" w:sz="0" w:space="0" w:color="auto"/>
                <w:right w:val="none" w:sz="0" w:space="0" w:color="auto"/>
              </w:divBdr>
            </w:div>
            <w:div w:id="539318292">
              <w:marLeft w:val="0"/>
              <w:marRight w:val="0"/>
              <w:marTop w:val="0"/>
              <w:marBottom w:val="0"/>
              <w:divBdr>
                <w:top w:val="none" w:sz="0" w:space="0" w:color="auto"/>
                <w:left w:val="none" w:sz="0" w:space="0" w:color="auto"/>
                <w:bottom w:val="none" w:sz="0" w:space="0" w:color="auto"/>
                <w:right w:val="none" w:sz="0" w:space="0" w:color="auto"/>
              </w:divBdr>
            </w:div>
            <w:div w:id="746730490">
              <w:marLeft w:val="0"/>
              <w:marRight w:val="0"/>
              <w:marTop w:val="0"/>
              <w:marBottom w:val="0"/>
              <w:divBdr>
                <w:top w:val="none" w:sz="0" w:space="0" w:color="auto"/>
                <w:left w:val="none" w:sz="0" w:space="0" w:color="auto"/>
                <w:bottom w:val="none" w:sz="0" w:space="0" w:color="auto"/>
                <w:right w:val="none" w:sz="0" w:space="0" w:color="auto"/>
              </w:divBdr>
            </w:div>
            <w:div w:id="609121520">
              <w:marLeft w:val="0"/>
              <w:marRight w:val="0"/>
              <w:marTop w:val="0"/>
              <w:marBottom w:val="0"/>
              <w:divBdr>
                <w:top w:val="none" w:sz="0" w:space="0" w:color="auto"/>
                <w:left w:val="none" w:sz="0" w:space="0" w:color="auto"/>
                <w:bottom w:val="none" w:sz="0" w:space="0" w:color="auto"/>
                <w:right w:val="none" w:sz="0" w:space="0" w:color="auto"/>
              </w:divBdr>
            </w:div>
            <w:div w:id="1170560752">
              <w:marLeft w:val="0"/>
              <w:marRight w:val="0"/>
              <w:marTop w:val="0"/>
              <w:marBottom w:val="0"/>
              <w:divBdr>
                <w:top w:val="none" w:sz="0" w:space="0" w:color="auto"/>
                <w:left w:val="none" w:sz="0" w:space="0" w:color="auto"/>
                <w:bottom w:val="none" w:sz="0" w:space="0" w:color="auto"/>
                <w:right w:val="none" w:sz="0" w:space="0" w:color="auto"/>
              </w:divBdr>
            </w:div>
            <w:div w:id="1266839255">
              <w:marLeft w:val="0"/>
              <w:marRight w:val="0"/>
              <w:marTop w:val="0"/>
              <w:marBottom w:val="0"/>
              <w:divBdr>
                <w:top w:val="none" w:sz="0" w:space="0" w:color="auto"/>
                <w:left w:val="none" w:sz="0" w:space="0" w:color="auto"/>
                <w:bottom w:val="none" w:sz="0" w:space="0" w:color="auto"/>
                <w:right w:val="none" w:sz="0" w:space="0" w:color="auto"/>
              </w:divBdr>
            </w:div>
            <w:div w:id="1399861401">
              <w:marLeft w:val="0"/>
              <w:marRight w:val="0"/>
              <w:marTop w:val="0"/>
              <w:marBottom w:val="0"/>
              <w:divBdr>
                <w:top w:val="none" w:sz="0" w:space="0" w:color="auto"/>
                <w:left w:val="none" w:sz="0" w:space="0" w:color="auto"/>
                <w:bottom w:val="none" w:sz="0" w:space="0" w:color="auto"/>
                <w:right w:val="none" w:sz="0" w:space="0" w:color="auto"/>
              </w:divBdr>
            </w:div>
            <w:div w:id="1679430994">
              <w:marLeft w:val="0"/>
              <w:marRight w:val="0"/>
              <w:marTop w:val="0"/>
              <w:marBottom w:val="0"/>
              <w:divBdr>
                <w:top w:val="none" w:sz="0" w:space="0" w:color="auto"/>
                <w:left w:val="none" w:sz="0" w:space="0" w:color="auto"/>
                <w:bottom w:val="none" w:sz="0" w:space="0" w:color="auto"/>
                <w:right w:val="none" w:sz="0" w:space="0" w:color="auto"/>
              </w:divBdr>
            </w:div>
            <w:div w:id="2021930810">
              <w:marLeft w:val="0"/>
              <w:marRight w:val="0"/>
              <w:marTop w:val="0"/>
              <w:marBottom w:val="0"/>
              <w:divBdr>
                <w:top w:val="none" w:sz="0" w:space="0" w:color="auto"/>
                <w:left w:val="none" w:sz="0" w:space="0" w:color="auto"/>
                <w:bottom w:val="none" w:sz="0" w:space="0" w:color="auto"/>
                <w:right w:val="none" w:sz="0" w:space="0" w:color="auto"/>
              </w:divBdr>
            </w:div>
            <w:div w:id="1288731898">
              <w:marLeft w:val="0"/>
              <w:marRight w:val="0"/>
              <w:marTop w:val="0"/>
              <w:marBottom w:val="0"/>
              <w:divBdr>
                <w:top w:val="none" w:sz="0" w:space="0" w:color="auto"/>
                <w:left w:val="none" w:sz="0" w:space="0" w:color="auto"/>
                <w:bottom w:val="none" w:sz="0" w:space="0" w:color="auto"/>
                <w:right w:val="none" w:sz="0" w:space="0" w:color="auto"/>
              </w:divBdr>
            </w:div>
            <w:div w:id="598681544">
              <w:marLeft w:val="0"/>
              <w:marRight w:val="0"/>
              <w:marTop w:val="0"/>
              <w:marBottom w:val="0"/>
              <w:divBdr>
                <w:top w:val="none" w:sz="0" w:space="0" w:color="auto"/>
                <w:left w:val="none" w:sz="0" w:space="0" w:color="auto"/>
                <w:bottom w:val="none" w:sz="0" w:space="0" w:color="auto"/>
                <w:right w:val="none" w:sz="0" w:space="0" w:color="auto"/>
              </w:divBdr>
            </w:div>
            <w:div w:id="451555055">
              <w:marLeft w:val="0"/>
              <w:marRight w:val="0"/>
              <w:marTop w:val="0"/>
              <w:marBottom w:val="0"/>
              <w:divBdr>
                <w:top w:val="none" w:sz="0" w:space="0" w:color="auto"/>
                <w:left w:val="none" w:sz="0" w:space="0" w:color="auto"/>
                <w:bottom w:val="none" w:sz="0" w:space="0" w:color="auto"/>
                <w:right w:val="none" w:sz="0" w:space="0" w:color="auto"/>
              </w:divBdr>
            </w:div>
            <w:div w:id="443842155">
              <w:marLeft w:val="0"/>
              <w:marRight w:val="0"/>
              <w:marTop w:val="0"/>
              <w:marBottom w:val="0"/>
              <w:divBdr>
                <w:top w:val="none" w:sz="0" w:space="0" w:color="auto"/>
                <w:left w:val="none" w:sz="0" w:space="0" w:color="auto"/>
                <w:bottom w:val="none" w:sz="0" w:space="0" w:color="auto"/>
                <w:right w:val="none" w:sz="0" w:space="0" w:color="auto"/>
              </w:divBdr>
            </w:div>
            <w:div w:id="76102818">
              <w:marLeft w:val="0"/>
              <w:marRight w:val="0"/>
              <w:marTop w:val="0"/>
              <w:marBottom w:val="0"/>
              <w:divBdr>
                <w:top w:val="none" w:sz="0" w:space="0" w:color="auto"/>
                <w:left w:val="none" w:sz="0" w:space="0" w:color="auto"/>
                <w:bottom w:val="none" w:sz="0" w:space="0" w:color="auto"/>
                <w:right w:val="none" w:sz="0" w:space="0" w:color="auto"/>
              </w:divBdr>
            </w:div>
            <w:div w:id="661399038">
              <w:marLeft w:val="0"/>
              <w:marRight w:val="0"/>
              <w:marTop w:val="0"/>
              <w:marBottom w:val="0"/>
              <w:divBdr>
                <w:top w:val="none" w:sz="0" w:space="0" w:color="auto"/>
                <w:left w:val="none" w:sz="0" w:space="0" w:color="auto"/>
                <w:bottom w:val="none" w:sz="0" w:space="0" w:color="auto"/>
                <w:right w:val="none" w:sz="0" w:space="0" w:color="auto"/>
              </w:divBdr>
            </w:div>
            <w:div w:id="135881279">
              <w:marLeft w:val="0"/>
              <w:marRight w:val="0"/>
              <w:marTop w:val="0"/>
              <w:marBottom w:val="0"/>
              <w:divBdr>
                <w:top w:val="none" w:sz="0" w:space="0" w:color="auto"/>
                <w:left w:val="none" w:sz="0" w:space="0" w:color="auto"/>
                <w:bottom w:val="none" w:sz="0" w:space="0" w:color="auto"/>
                <w:right w:val="none" w:sz="0" w:space="0" w:color="auto"/>
              </w:divBdr>
            </w:div>
            <w:div w:id="1117026601">
              <w:marLeft w:val="0"/>
              <w:marRight w:val="0"/>
              <w:marTop w:val="0"/>
              <w:marBottom w:val="0"/>
              <w:divBdr>
                <w:top w:val="none" w:sz="0" w:space="0" w:color="auto"/>
                <w:left w:val="none" w:sz="0" w:space="0" w:color="auto"/>
                <w:bottom w:val="none" w:sz="0" w:space="0" w:color="auto"/>
                <w:right w:val="none" w:sz="0" w:space="0" w:color="auto"/>
              </w:divBdr>
            </w:div>
            <w:div w:id="1078214112">
              <w:marLeft w:val="0"/>
              <w:marRight w:val="0"/>
              <w:marTop w:val="0"/>
              <w:marBottom w:val="0"/>
              <w:divBdr>
                <w:top w:val="none" w:sz="0" w:space="0" w:color="auto"/>
                <w:left w:val="none" w:sz="0" w:space="0" w:color="auto"/>
                <w:bottom w:val="none" w:sz="0" w:space="0" w:color="auto"/>
                <w:right w:val="none" w:sz="0" w:space="0" w:color="auto"/>
              </w:divBdr>
            </w:div>
            <w:div w:id="1625228991">
              <w:marLeft w:val="0"/>
              <w:marRight w:val="0"/>
              <w:marTop w:val="0"/>
              <w:marBottom w:val="0"/>
              <w:divBdr>
                <w:top w:val="none" w:sz="0" w:space="0" w:color="auto"/>
                <w:left w:val="none" w:sz="0" w:space="0" w:color="auto"/>
                <w:bottom w:val="none" w:sz="0" w:space="0" w:color="auto"/>
                <w:right w:val="none" w:sz="0" w:space="0" w:color="auto"/>
              </w:divBdr>
            </w:div>
            <w:div w:id="1495418788">
              <w:marLeft w:val="0"/>
              <w:marRight w:val="0"/>
              <w:marTop w:val="0"/>
              <w:marBottom w:val="0"/>
              <w:divBdr>
                <w:top w:val="none" w:sz="0" w:space="0" w:color="auto"/>
                <w:left w:val="none" w:sz="0" w:space="0" w:color="auto"/>
                <w:bottom w:val="none" w:sz="0" w:space="0" w:color="auto"/>
                <w:right w:val="none" w:sz="0" w:space="0" w:color="auto"/>
              </w:divBdr>
            </w:div>
            <w:div w:id="1778215510">
              <w:marLeft w:val="0"/>
              <w:marRight w:val="0"/>
              <w:marTop w:val="0"/>
              <w:marBottom w:val="0"/>
              <w:divBdr>
                <w:top w:val="none" w:sz="0" w:space="0" w:color="auto"/>
                <w:left w:val="none" w:sz="0" w:space="0" w:color="auto"/>
                <w:bottom w:val="none" w:sz="0" w:space="0" w:color="auto"/>
                <w:right w:val="none" w:sz="0" w:space="0" w:color="auto"/>
              </w:divBdr>
            </w:div>
            <w:div w:id="472606445">
              <w:marLeft w:val="0"/>
              <w:marRight w:val="0"/>
              <w:marTop w:val="0"/>
              <w:marBottom w:val="0"/>
              <w:divBdr>
                <w:top w:val="none" w:sz="0" w:space="0" w:color="auto"/>
                <w:left w:val="none" w:sz="0" w:space="0" w:color="auto"/>
                <w:bottom w:val="none" w:sz="0" w:space="0" w:color="auto"/>
                <w:right w:val="none" w:sz="0" w:space="0" w:color="auto"/>
              </w:divBdr>
            </w:div>
            <w:div w:id="1210649081">
              <w:marLeft w:val="0"/>
              <w:marRight w:val="0"/>
              <w:marTop w:val="0"/>
              <w:marBottom w:val="0"/>
              <w:divBdr>
                <w:top w:val="none" w:sz="0" w:space="0" w:color="auto"/>
                <w:left w:val="none" w:sz="0" w:space="0" w:color="auto"/>
                <w:bottom w:val="none" w:sz="0" w:space="0" w:color="auto"/>
                <w:right w:val="none" w:sz="0" w:space="0" w:color="auto"/>
              </w:divBdr>
            </w:div>
            <w:div w:id="459425397">
              <w:marLeft w:val="0"/>
              <w:marRight w:val="0"/>
              <w:marTop w:val="0"/>
              <w:marBottom w:val="0"/>
              <w:divBdr>
                <w:top w:val="none" w:sz="0" w:space="0" w:color="auto"/>
                <w:left w:val="none" w:sz="0" w:space="0" w:color="auto"/>
                <w:bottom w:val="none" w:sz="0" w:space="0" w:color="auto"/>
                <w:right w:val="none" w:sz="0" w:space="0" w:color="auto"/>
              </w:divBdr>
            </w:div>
            <w:div w:id="394087304">
              <w:marLeft w:val="0"/>
              <w:marRight w:val="0"/>
              <w:marTop w:val="0"/>
              <w:marBottom w:val="0"/>
              <w:divBdr>
                <w:top w:val="none" w:sz="0" w:space="0" w:color="auto"/>
                <w:left w:val="none" w:sz="0" w:space="0" w:color="auto"/>
                <w:bottom w:val="none" w:sz="0" w:space="0" w:color="auto"/>
                <w:right w:val="none" w:sz="0" w:space="0" w:color="auto"/>
              </w:divBdr>
            </w:div>
            <w:div w:id="854656811">
              <w:marLeft w:val="0"/>
              <w:marRight w:val="0"/>
              <w:marTop w:val="0"/>
              <w:marBottom w:val="0"/>
              <w:divBdr>
                <w:top w:val="none" w:sz="0" w:space="0" w:color="auto"/>
                <w:left w:val="none" w:sz="0" w:space="0" w:color="auto"/>
                <w:bottom w:val="none" w:sz="0" w:space="0" w:color="auto"/>
                <w:right w:val="none" w:sz="0" w:space="0" w:color="auto"/>
              </w:divBdr>
            </w:div>
            <w:div w:id="83455823">
              <w:marLeft w:val="0"/>
              <w:marRight w:val="0"/>
              <w:marTop w:val="0"/>
              <w:marBottom w:val="0"/>
              <w:divBdr>
                <w:top w:val="none" w:sz="0" w:space="0" w:color="auto"/>
                <w:left w:val="none" w:sz="0" w:space="0" w:color="auto"/>
                <w:bottom w:val="none" w:sz="0" w:space="0" w:color="auto"/>
                <w:right w:val="none" w:sz="0" w:space="0" w:color="auto"/>
              </w:divBdr>
            </w:div>
            <w:div w:id="1711029827">
              <w:marLeft w:val="0"/>
              <w:marRight w:val="0"/>
              <w:marTop w:val="0"/>
              <w:marBottom w:val="0"/>
              <w:divBdr>
                <w:top w:val="none" w:sz="0" w:space="0" w:color="auto"/>
                <w:left w:val="none" w:sz="0" w:space="0" w:color="auto"/>
                <w:bottom w:val="none" w:sz="0" w:space="0" w:color="auto"/>
                <w:right w:val="none" w:sz="0" w:space="0" w:color="auto"/>
              </w:divBdr>
            </w:div>
            <w:div w:id="805320641">
              <w:marLeft w:val="0"/>
              <w:marRight w:val="0"/>
              <w:marTop w:val="0"/>
              <w:marBottom w:val="0"/>
              <w:divBdr>
                <w:top w:val="none" w:sz="0" w:space="0" w:color="auto"/>
                <w:left w:val="none" w:sz="0" w:space="0" w:color="auto"/>
                <w:bottom w:val="none" w:sz="0" w:space="0" w:color="auto"/>
                <w:right w:val="none" w:sz="0" w:space="0" w:color="auto"/>
              </w:divBdr>
            </w:div>
            <w:div w:id="69889233">
              <w:marLeft w:val="0"/>
              <w:marRight w:val="0"/>
              <w:marTop w:val="0"/>
              <w:marBottom w:val="0"/>
              <w:divBdr>
                <w:top w:val="none" w:sz="0" w:space="0" w:color="auto"/>
                <w:left w:val="none" w:sz="0" w:space="0" w:color="auto"/>
                <w:bottom w:val="none" w:sz="0" w:space="0" w:color="auto"/>
                <w:right w:val="none" w:sz="0" w:space="0" w:color="auto"/>
              </w:divBdr>
            </w:div>
            <w:div w:id="652415389">
              <w:marLeft w:val="0"/>
              <w:marRight w:val="0"/>
              <w:marTop w:val="0"/>
              <w:marBottom w:val="0"/>
              <w:divBdr>
                <w:top w:val="none" w:sz="0" w:space="0" w:color="auto"/>
                <w:left w:val="none" w:sz="0" w:space="0" w:color="auto"/>
                <w:bottom w:val="none" w:sz="0" w:space="0" w:color="auto"/>
                <w:right w:val="none" w:sz="0" w:space="0" w:color="auto"/>
              </w:divBdr>
            </w:div>
            <w:div w:id="1340889086">
              <w:marLeft w:val="0"/>
              <w:marRight w:val="0"/>
              <w:marTop w:val="0"/>
              <w:marBottom w:val="0"/>
              <w:divBdr>
                <w:top w:val="none" w:sz="0" w:space="0" w:color="auto"/>
                <w:left w:val="none" w:sz="0" w:space="0" w:color="auto"/>
                <w:bottom w:val="none" w:sz="0" w:space="0" w:color="auto"/>
                <w:right w:val="none" w:sz="0" w:space="0" w:color="auto"/>
              </w:divBdr>
            </w:div>
            <w:div w:id="1428189740">
              <w:marLeft w:val="0"/>
              <w:marRight w:val="0"/>
              <w:marTop w:val="0"/>
              <w:marBottom w:val="0"/>
              <w:divBdr>
                <w:top w:val="none" w:sz="0" w:space="0" w:color="auto"/>
                <w:left w:val="none" w:sz="0" w:space="0" w:color="auto"/>
                <w:bottom w:val="none" w:sz="0" w:space="0" w:color="auto"/>
                <w:right w:val="none" w:sz="0" w:space="0" w:color="auto"/>
              </w:divBdr>
            </w:div>
            <w:div w:id="988827880">
              <w:marLeft w:val="0"/>
              <w:marRight w:val="0"/>
              <w:marTop w:val="0"/>
              <w:marBottom w:val="0"/>
              <w:divBdr>
                <w:top w:val="none" w:sz="0" w:space="0" w:color="auto"/>
                <w:left w:val="none" w:sz="0" w:space="0" w:color="auto"/>
                <w:bottom w:val="none" w:sz="0" w:space="0" w:color="auto"/>
                <w:right w:val="none" w:sz="0" w:space="0" w:color="auto"/>
              </w:divBdr>
            </w:div>
            <w:div w:id="1697071989">
              <w:marLeft w:val="0"/>
              <w:marRight w:val="0"/>
              <w:marTop w:val="0"/>
              <w:marBottom w:val="0"/>
              <w:divBdr>
                <w:top w:val="none" w:sz="0" w:space="0" w:color="auto"/>
                <w:left w:val="none" w:sz="0" w:space="0" w:color="auto"/>
                <w:bottom w:val="none" w:sz="0" w:space="0" w:color="auto"/>
                <w:right w:val="none" w:sz="0" w:space="0" w:color="auto"/>
              </w:divBdr>
            </w:div>
            <w:div w:id="86390000">
              <w:marLeft w:val="0"/>
              <w:marRight w:val="0"/>
              <w:marTop w:val="0"/>
              <w:marBottom w:val="0"/>
              <w:divBdr>
                <w:top w:val="none" w:sz="0" w:space="0" w:color="auto"/>
                <w:left w:val="none" w:sz="0" w:space="0" w:color="auto"/>
                <w:bottom w:val="none" w:sz="0" w:space="0" w:color="auto"/>
                <w:right w:val="none" w:sz="0" w:space="0" w:color="auto"/>
              </w:divBdr>
            </w:div>
            <w:div w:id="1694113475">
              <w:marLeft w:val="0"/>
              <w:marRight w:val="0"/>
              <w:marTop w:val="0"/>
              <w:marBottom w:val="0"/>
              <w:divBdr>
                <w:top w:val="none" w:sz="0" w:space="0" w:color="auto"/>
                <w:left w:val="none" w:sz="0" w:space="0" w:color="auto"/>
                <w:bottom w:val="none" w:sz="0" w:space="0" w:color="auto"/>
                <w:right w:val="none" w:sz="0" w:space="0" w:color="auto"/>
              </w:divBdr>
            </w:div>
            <w:div w:id="875703332">
              <w:marLeft w:val="0"/>
              <w:marRight w:val="0"/>
              <w:marTop w:val="0"/>
              <w:marBottom w:val="0"/>
              <w:divBdr>
                <w:top w:val="none" w:sz="0" w:space="0" w:color="auto"/>
                <w:left w:val="none" w:sz="0" w:space="0" w:color="auto"/>
                <w:bottom w:val="none" w:sz="0" w:space="0" w:color="auto"/>
                <w:right w:val="none" w:sz="0" w:space="0" w:color="auto"/>
              </w:divBdr>
            </w:div>
            <w:div w:id="1682118724">
              <w:marLeft w:val="0"/>
              <w:marRight w:val="0"/>
              <w:marTop w:val="0"/>
              <w:marBottom w:val="0"/>
              <w:divBdr>
                <w:top w:val="none" w:sz="0" w:space="0" w:color="auto"/>
                <w:left w:val="none" w:sz="0" w:space="0" w:color="auto"/>
                <w:bottom w:val="none" w:sz="0" w:space="0" w:color="auto"/>
                <w:right w:val="none" w:sz="0" w:space="0" w:color="auto"/>
              </w:divBdr>
            </w:div>
            <w:div w:id="178930110">
              <w:marLeft w:val="0"/>
              <w:marRight w:val="0"/>
              <w:marTop w:val="0"/>
              <w:marBottom w:val="0"/>
              <w:divBdr>
                <w:top w:val="none" w:sz="0" w:space="0" w:color="auto"/>
                <w:left w:val="none" w:sz="0" w:space="0" w:color="auto"/>
                <w:bottom w:val="none" w:sz="0" w:space="0" w:color="auto"/>
                <w:right w:val="none" w:sz="0" w:space="0" w:color="auto"/>
              </w:divBdr>
            </w:div>
            <w:div w:id="636840809">
              <w:marLeft w:val="0"/>
              <w:marRight w:val="0"/>
              <w:marTop w:val="0"/>
              <w:marBottom w:val="0"/>
              <w:divBdr>
                <w:top w:val="none" w:sz="0" w:space="0" w:color="auto"/>
                <w:left w:val="none" w:sz="0" w:space="0" w:color="auto"/>
                <w:bottom w:val="none" w:sz="0" w:space="0" w:color="auto"/>
                <w:right w:val="none" w:sz="0" w:space="0" w:color="auto"/>
              </w:divBdr>
            </w:div>
            <w:div w:id="1298489205">
              <w:marLeft w:val="0"/>
              <w:marRight w:val="0"/>
              <w:marTop w:val="0"/>
              <w:marBottom w:val="0"/>
              <w:divBdr>
                <w:top w:val="none" w:sz="0" w:space="0" w:color="auto"/>
                <w:left w:val="none" w:sz="0" w:space="0" w:color="auto"/>
                <w:bottom w:val="none" w:sz="0" w:space="0" w:color="auto"/>
                <w:right w:val="none" w:sz="0" w:space="0" w:color="auto"/>
              </w:divBdr>
            </w:div>
            <w:div w:id="949168772">
              <w:marLeft w:val="0"/>
              <w:marRight w:val="0"/>
              <w:marTop w:val="0"/>
              <w:marBottom w:val="0"/>
              <w:divBdr>
                <w:top w:val="none" w:sz="0" w:space="0" w:color="auto"/>
                <w:left w:val="none" w:sz="0" w:space="0" w:color="auto"/>
                <w:bottom w:val="none" w:sz="0" w:space="0" w:color="auto"/>
                <w:right w:val="none" w:sz="0" w:space="0" w:color="auto"/>
              </w:divBdr>
            </w:div>
            <w:div w:id="337082086">
              <w:marLeft w:val="0"/>
              <w:marRight w:val="0"/>
              <w:marTop w:val="0"/>
              <w:marBottom w:val="0"/>
              <w:divBdr>
                <w:top w:val="none" w:sz="0" w:space="0" w:color="auto"/>
                <w:left w:val="none" w:sz="0" w:space="0" w:color="auto"/>
                <w:bottom w:val="none" w:sz="0" w:space="0" w:color="auto"/>
                <w:right w:val="none" w:sz="0" w:space="0" w:color="auto"/>
              </w:divBdr>
            </w:div>
            <w:div w:id="2121298467">
              <w:marLeft w:val="0"/>
              <w:marRight w:val="0"/>
              <w:marTop w:val="0"/>
              <w:marBottom w:val="0"/>
              <w:divBdr>
                <w:top w:val="none" w:sz="0" w:space="0" w:color="auto"/>
                <w:left w:val="none" w:sz="0" w:space="0" w:color="auto"/>
                <w:bottom w:val="none" w:sz="0" w:space="0" w:color="auto"/>
                <w:right w:val="none" w:sz="0" w:space="0" w:color="auto"/>
              </w:divBdr>
            </w:div>
            <w:div w:id="1286039688">
              <w:marLeft w:val="0"/>
              <w:marRight w:val="0"/>
              <w:marTop w:val="0"/>
              <w:marBottom w:val="0"/>
              <w:divBdr>
                <w:top w:val="none" w:sz="0" w:space="0" w:color="auto"/>
                <w:left w:val="none" w:sz="0" w:space="0" w:color="auto"/>
                <w:bottom w:val="none" w:sz="0" w:space="0" w:color="auto"/>
                <w:right w:val="none" w:sz="0" w:space="0" w:color="auto"/>
              </w:divBdr>
            </w:div>
            <w:div w:id="1179156031">
              <w:marLeft w:val="0"/>
              <w:marRight w:val="0"/>
              <w:marTop w:val="0"/>
              <w:marBottom w:val="0"/>
              <w:divBdr>
                <w:top w:val="none" w:sz="0" w:space="0" w:color="auto"/>
                <w:left w:val="none" w:sz="0" w:space="0" w:color="auto"/>
                <w:bottom w:val="none" w:sz="0" w:space="0" w:color="auto"/>
                <w:right w:val="none" w:sz="0" w:space="0" w:color="auto"/>
              </w:divBdr>
            </w:div>
            <w:div w:id="1864784545">
              <w:marLeft w:val="0"/>
              <w:marRight w:val="0"/>
              <w:marTop w:val="0"/>
              <w:marBottom w:val="0"/>
              <w:divBdr>
                <w:top w:val="none" w:sz="0" w:space="0" w:color="auto"/>
                <w:left w:val="none" w:sz="0" w:space="0" w:color="auto"/>
                <w:bottom w:val="none" w:sz="0" w:space="0" w:color="auto"/>
                <w:right w:val="none" w:sz="0" w:space="0" w:color="auto"/>
              </w:divBdr>
            </w:div>
            <w:div w:id="1741561900">
              <w:marLeft w:val="0"/>
              <w:marRight w:val="0"/>
              <w:marTop w:val="0"/>
              <w:marBottom w:val="0"/>
              <w:divBdr>
                <w:top w:val="none" w:sz="0" w:space="0" w:color="auto"/>
                <w:left w:val="none" w:sz="0" w:space="0" w:color="auto"/>
                <w:bottom w:val="none" w:sz="0" w:space="0" w:color="auto"/>
                <w:right w:val="none" w:sz="0" w:space="0" w:color="auto"/>
              </w:divBdr>
            </w:div>
            <w:div w:id="1526091487">
              <w:marLeft w:val="0"/>
              <w:marRight w:val="0"/>
              <w:marTop w:val="0"/>
              <w:marBottom w:val="0"/>
              <w:divBdr>
                <w:top w:val="none" w:sz="0" w:space="0" w:color="auto"/>
                <w:left w:val="none" w:sz="0" w:space="0" w:color="auto"/>
                <w:bottom w:val="none" w:sz="0" w:space="0" w:color="auto"/>
                <w:right w:val="none" w:sz="0" w:space="0" w:color="auto"/>
              </w:divBdr>
            </w:div>
            <w:div w:id="1659263572">
              <w:marLeft w:val="0"/>
              <w:marRight w:val="0"/>
              <w:marTop w:val="0"/>
              <w:marBottom w:val="0"/>
              <w:divBdr>
                <w:top w:val="none" w:sz="0" w:space="0" w:color="auto"/>
                <w:left w:val="none" w:sz="0" w:space="0" w:color="auto"/>
                <w:bottom w:val="none" w:sz="0" w:space="0" w:color="auto"/>
                <w:right w:val="none" w:sz="0" w:space="0" w:color="auto"/>
              </w:divBdr>
            </w:div>
            <w:div w:id="1711568481">
              <w:marLeft w:val="0"/>
              <w:marRight w:val="0"/>
              <w:marTop w:val="0"/>
              <w:marBottom w:val="0"/>
              <w:divBdr>
                <w:top w:val="none" w:sz="0" w:space="0" w:color="auto"/>
                <w:left w:val="none" w:sz="0" w:space="0" w:color="auto"/>
                <w:bottom w:val="none" w:sz="0" w:space="0" w:color="auto"/>
                <w:right w:val="none" w:sz="0" w:space="0" w:color="auto"/>
              </w:divBdr>
            </w:div>
            <w:div w:id="572467015">
              <w:marLeft w:val="0"/>
              <w:marRight w:val="0"/>
              <w:marTop w:val="0"/>
              <w:marBottom w:val="0"/>
              <w:divBdr>
                <w:top w:val="none" w:sz="0" w:space="0" w:color="auto"/>
                <w:left w:val="none" w:sz="0" w:space="0" w:color="auto"/>
                <w:bottom w:val="none" w:sz="0" w:space="0" w:color="auto"/>
                <w:right w:val="none" w:sz="0" w:space="0" w:color="auto"/>
              </w:divBdr>
            </w:div>
            <w:div w:id="1385790481">
              <w:marLeft w:val="0"/>
              <w:marRight w:val="0"/>
              <w:marTop w:val="0"/>
              <w:marBottom w:val="0"/>
              <w:divBdr>
                <w:top w:val="none" w:sz="0" w:space="0" w:color="auto"/>
                <w:left w:val="none" w:sz="0" w:space="0" w:color="auto"/>
                <w:bottom w:val="none" w:sz="0" w:space="0" w:color="auto"/>
                <w:right w:val="none" w:sz="0" w:space="0" w:color="auto"/>
              </w:divBdr>
            </w:div>
            <w:div w:id="1356080568">
              <w:marLeft w:val="0"/>
              <w:marRight w:val="0"/>
              <w:marTop w:val="0"/>
              <w:marBottom w:val="0"/>
              <w:divBdr>
                <w:top w:val="none" w:sz="0" w:space="0" w:color="auto"/>
                <w:left w:val="none" w:sz="0" w:space="0" w:color="auto"/>
                <w:bottom w:val="none" w:sz="0" w:space="0" w:color="auto"/>
                <w:right w:val="none" w:sz="0" w:space="0" w:color="auto"/>
              </w:divBdr>
            </w:div>
            <w:div w:id="506405660">
              <w:marLeft w:val="0"/>
              <w:marRight w:val="0"/>
              <w:marTop w:val="0"/>
              <w:marBottom w:val="0"/>
              <w:divBdr>
                <w:top w:val="none" w:sz="0" w:space="0" w:color="auto"/>
                <w:left w:val="none" w:sz="0" w:space="0" w:color="auto"/>
                <w:bottom w:val="none" w:sz="0" w:space="0" w:color="auto"/>
                <w:right w:val="none" w:sz="0" w:space="0" w:color="auto"/>
              </w:divBdr>
            </w:div>
            <w:div w:id="2112044516">
              <w:marLeft w:val="0"/>
              <w:marRight w:val="0"/>
              <w:marTop w:val="0"/>
              <w:marBottom w:val="0"/>
              <w:divBdr>
                <w:top w:val="none" w:sz="0" w:space="0" w:color="auto"/>
                <w:left w:val="none" w:sz="0" w:space="0" w:color="auto"/>
                <w:bottom w:val="none" w:sz="0" w:space="0" w:color="auto"/>
                <w:right w:val="none" w:sz="0" w:space="0" w:color="auto"/>
              </w:divBdr>
            </w:div>
            <w:div w:id="1635523516">
              <w:marLeft w:val="0"/>
              <w:marRight w:val="0"/>
              <w:marTop w:val="0"/>
              <w:marBottom w:val="0"/>
              <w:divBdr>
                <w:top w:val="none" w:sz="0" w:space="0" w:color="auto"/>
                <w:left w:val="none" w:sz="0" w:space="0" w:color="auto"/>
                <w:bottom w:val="none" w:sz="0" w:space="0" w:color="auto"/>
                <w:right w:val="none" w:sz="0" w:space="0" w:color="auto"/>
              </w:divBdr>
            </w:div>
            <w:div w:id="22705583">
              <w:marLeft w:val="0"/>
              <w:marRight w:val="0"/>
              <w:marTop w:val="0"/>
              <w:marBottom w:val="0"/>
              <w:divBdr>
                <w:top w:val="none" w:sz="0" w:space="0" w:color="auto"/>
                <w:left w:val="none" w:sz="0" w:space="0" w:color="auto"/>
                <w:bottom w:val="none" w:sz="0" w:space="0" w:color="auto"/>
                <w:right w:val="none" w:sz="0" w:space="0" w:color="auto"/>
              </w:divBdr>
            </w:div>
            <w:div w:id="1465809177">
              <w:marLeft w:val="0"/>
              <w:marRight w:val="0"/>
              <w:marTop w:val="0"/>
              <w:marBottom w:val="0"/>
              <w:divBdr>
                <w:top w:val="none" w:sz="0" w:space="0" w:color="auto"/>
                <w:left w:val="none" w:sz="0" w:space="0" w:color="auto"/>
                <w:bottom w:val="none" w:sz="0" w:space="0" w:color="auto"/>
                <w:right w:val="none" w:sz="0" w:space="0" w:color="auto"/>
              </w:divBdr>
            </w:div>
            <w:div w:id="1870878027">
              <w:marLeft w:val="0"/>
              <w:marRight w:val="0"/>
              <w:marTop w:val="0"/>
              <w:marBottom w:val="0"/>
              <w:divBdr>
                <w:top w:val="none" w:sz="0" w:space="0" w:color="auto"/>
                <w:left w:val="none" w:sz="0" w:space="0" w:color="auto"/>
                <w:bottom w:val="none" w:sz="0" w:space="0" w:color="auto"/>
                <w:right w:val="none" w:sz="0" w:space="0" w:color="auto"/>
              </w:divBdr>
            </w:div>
            <w:div w:id="1333801455">
              <w:marLeft w:val="0"/>
              <w:marRight w:val="0"/>
              <w:marTop w:val="0"/>
              <w:marBottom w:val="0"/>
              <w:divBdr>
                <w:top w:val="none" w:sz="0" w:space="0" w:color="auto"/>
                <w:left w:val="none" w:sz="0" w:space="0" w:color="auto"/>
                <w:bottom w:val="none" w:sz="0" w:space="0" w:color="auto"/>
                <w:right w:val="none" w:sz="0" w:space="0" w:color="auto"/>
              </w:divBdr>
            </w:div>
            <w:div w:id="1053117892">
              <w:marLeft w:val="0"/>
              <w:marRight w:val="0"/>
              <w:marTop w:val="0"/>
              <w:marBottom w:val="0"/>
              <w:divBdr>
                <w:top w:val="none" w:sz="0" w:space="0" w:color="auto"/>
                <w:left w:val="none" w:sz="0" w:space="0" w:color="auto"/>
                <w:bottom w:val="none" w:sz="0" w:space="0" w:color="auto"/>
                <w:right w:val="none" w:sz="0" w:space="0" w:color="auto"/>
              </w:divBdr>
            </w:div>
            <w:div w:id="155923254">
              <w:marLeft w:val="0"/>
              <w:marRight w:val="0"/>
              <w:marTop w:val="0"/>
              <w:marBottom w:val="0"/>
              <w:divBdr>
                <w:top w:val="none" w:sz="0" w:space="0" w:color="auto"/>
                <w:left w:val="none" w:sz="0" w:space="0" w:color="auto"/>
                <w:bottom w:val="none" w:sz="0" w:space="0" w:color="auto"/>
                <w:right w:val="none" w:sz="0" w:space="0" w:color="auto"/>
              </w:divBdr>
            </w:div>
            <w:div w:id="685180851">
              <w:marLeft w:val="0"/>
              <w:marRight w:val="0"/>
              <w:marTop w:val="0"/>
              <w:marBottom w:val="0"/>
              <w:divBdr>
                <w:top w:val="none" w:sz="0" w:space="0" w:color="auto"/>
                <w:left w:val="none" w:sz="0" w:space="0" w:color="auto"/>
                <w:bottom w:val="none" w:sz="0" w:space="0" w:color="auto"/>
                <w:right w:val="none" w:sz="0" w:space="0" w:color="auto"/>
              </w:divBdr>
            </w:div>
            <w:div w:id="1996955203">
              <w:marLeft w:val="0"/>
              <w:marRight w:val="0"/>
              <w:marTop w:val="0"/>
              <w:marBottom w:val="0"/>
              <w:divBdr>
                <w:top w:val="none" w:sz="0" w:space="0" w:color="auto"/>
                <w:left w:val="none" w:sz="0" w:space="0" w:color="auto"/>
                <w:bottom w:val="none" w:sz="0" w:space="0" w:color="auto"/>
                <w:right w:val="none" w:sz="0" w:space="0" w:color="auto"/>
              </w:divBdr>
            </w:div>
            <w:div w:id="2065568135">
              <w:marLeft w:val="0"/>
              <w:marRight w:val="0"/>
              <w:marTop w:val="0"/>
              <w:marBottom w:val="0"/>
              <w:divBdr>
                <w:top w:val="none" w:sz="0" w:space="0" w:color="auto"/>
                <w:left w:val="none" w:sz="0" w:space="0" w:color="auto"/>
                <w:bottom w:val="none" w:sz="0" w:space="0" w:color="auto"/>
                <w:right w:val="none" w:sz="0" w:space="0" w:color="auto"/>
              </w:divBdr>
            </w:div>
            <w:div w:id="2098940407">
              <w:marLeft w:val="0"/>
              <w:marRight w:val="0"/>
              <w:marTop w:val="0"/>
              <w:marBottom w:val="0"/>
              <w:divBdr>
                <w:top w:val="none" w:sz="0" w:space="0" w:color="auto"/>
                <w:left w:val="none" w:sz="0" w:space="0" w:color="auto"/>
                <w:bottom w:val="none" w:sz="0" w:space="0" w:color="auto"/>
                <w:right w:val="none" w:sz="0" w:space="0" w:color="auto"/>
              </w:divBdr>
            </w:div>
            <w:div w:id="889534946">
              <w:marLeft w:val="0"/>
              <w:marRight w:val="0"/>
              <w:marTop w:val="0"/>
              <w:marBottom w:val="0"/>
              <w:divBdr>
                <w:top w:val="none" w:sz="0" w:space="0" w:color="auto"/>
                <w:left w:val="none" w:sz="0" w:space="0" w:color="auto"/>
                <w:bottom w:val="none" w:sz="0" w:space="0" w:color="auto"/>
                <w:right w:val="none" w:sz="0" w:space="0" w:color="auto"/>
              </w:divBdr>
            </w:div>
            <w:div w:id="1060711454">
              <w:marLeft w:val="0"/>
              <w:marRight w:val="0"/>
              <w:marTop w:val="0"/>
              <w:marBottom w:val="0"/>
              <w:divBdr>
                <w:top w:val="none" w:sz="0" w:space="0" w:color="auto"/>
                <w:left w:val="none" w:sz="0" w:space="0" w:color="auto"/>
                <w:bottom w:val="none" w:sz="0" w:space="0" w:color="auto"/>
                <w:right w:val="none" w:sz="0" w:space="0" w:color="auto"/>
              </w:divBdr>
            </w:div>
            <w:div w:id="479199484">
              <w:marLeft w:val="0"/>
              <w:marRight w:val="0"/>
              <w:marTop w:val="0"/>
              <w:marBottom w:val="0"/>
              <w:divBdr>
                <w:top w:val="none" w:sz="0" w:space="0" w:color="auto"/>
                <w:left w:val="none" w:sz="0" w:space="0" w:color="auto"/>
                <w:bottom w:val="none" w:sz="0" w:space="0" w:color="auto"/>
                <w:right w:val="none" w:sz="0" w:space="0" w:color="auto"/>
              </w:divBdr>
            </w:div>
            <w:div w:id="1143156490">
              <w:marLeft w:val="0"/>
              <w:marRight w:val="0"/>
              <w:marTop w:val="0"/>
              <w:marBottom w:val="0"/>
              <w:divBdr>
                <w:top w:val="none" w:sz="0" w:space="0" w:color="auto"/>
                <w:left w:val="none" w:sz="0" w:space="0" w:color="auto"/>
                <w:bottom w:val="none" w:sz="0" w:space="0" w:color="auto"/>
                <w:right w:val="none" w:sz="0" w:space="0" w:color="auto"/>
              </w:divBdr>
            </w:div>
            <w:div w:id="932516559">
              <w:marLeft w:val="0"/>
              <w:marRight w:val="0"/>
              <w:marTop w:val="0"/>
              <w:marBottom w:val="0"/>
              <w:divBdr>
                <w:top w:val="none" w:sz="0" w:space="0" w:color="auto"/>
                <w:left w:val="none" w:sz="0" w:space="0" w:color="auto"/>
                <w:bottom w:val="none" w:sz="0" w:space="0" w:color="auto"/>
                <w:right w:val="none" w:sz="0" w:space="0" w:color="auto"/>
              </w:divBdr>
            </w:div>
            <w:div w:id="700976656">
              <w:marLeft w:val="0"/>
              <w:marRight w:val="0"/>
              <w:marTop w:val="0"/>
              <w:marBottom w:val="0"/>
              <w:divBdr>
                <w:top w:val="none" w:sz="0" w:space="0" w:color="auto"/>
                <w:left w:val="none" w:sz="0" w:space="0" w:color="auto"/>
                <w:bottom w:val="none" w:sz="0" w:space="0" w:color="auto"/>
                <w:right w:val="none" w:sz="0" w:space="0" w:color="auto"/>
              </w:divBdr>
            </w:div>
            <w:div w:id="2142648682">
              <w:marLeft w:val="0"/>
              <w:marRight w:val="0"/>
              <w:marTop w:val="0"/>
              <w:marBottom w:val="0"/>
              <w:divBdr>
                <w:top w:val="none" w:sz="0" w:space="0" w:color="auto"/>
                <w:left w:val="none" w:sz="0" w:space="0" w:color="auto"/>
                <w:bottom w:val="none" w:sz="0" w:space="0" w:color="auto"/>
                <w:right w:val="none" w:sz="0" w:space="0" w:color="auto"/>
              </w:divBdr>
            </w:div>
            <w:div w:id="569270766">
              <w:marLeft w:val="0"/>
              <w:marRight w:val="0"/>
              <w:marTop w:val="0"/>
              <w:marBottom w:val="0"/>
              <w:divBdr>
                <w:top w:val="none" w:sz="0" w:space="0" w:color="auto"/>
                <w:left w:val="none" w:sz="0" w:space="0" w:color="auto"/>
                <w:bottom w:val="none" w:sz="0" w:space="0" w:color="auto"/>
                <w:right w:val="none" w:sz="0" w:space="0" w:color="auto"/>
              </w:divBdr>
            </w:div>
            <w:div w:id="532113166">
              <w:marLeft w:val="0"/>
              <w:marRight w:val="0"/>
              <w:marTop w:val="0"/>
              <w:marBottom w:val="0"/>
              <w:divBdr>
                <w:top w:val="none" w:sz="0" w:space="0" w:color="auto"/>
                <w:left w:val="none" w:sz="0" w:space="0" w:color="auto"/>
                <w:bottom w:val="none" w:sz="0" w:space="0" w:color="auto"/>
                <w:right w:val="none" w:sz="0" w:space="0" w:color="auto"/>
              </w:divBdr>
            </w:div>
            <w:div w:id="868953612">
              <w:marLeft w:val="0"/>
              <w:marRight w:val="0"/>
              <w:marTop w:val="0"/>
              <w:marBottom w:val="0"/>
              <w:divBdr>
                <w:top w:val="none" w:sz="0" w:space="0" w:color="auto"/>
                <w:left w:val="none" w:sz="0" w:space="0" w:color="auto"/>
                <w:bottom w:val="none" w:sz="0" w:space="0" w:color="auto"/>
                <w:right w:val="none" w:sz="0" w:space="0" w:color="auto"/>
              </w:divBdr>
            </w:div>
            <w:div w:id="235168262">
              <w:marLeft w:val="0"/>
              <w:marRight w:val="0"/>
              <w:marTop w:val="0"/>
              <w:marBottom w:val="0"/>
              <w:divBdr>
                <w:top w:val="none" w:sz="0" w:space="0" w:color="auto"/>
                <w:left w:val="none" w:sz="0" w:space="0" w:color="auto"/>
                <w:bottom w:val="none" w:sz="0" w:space="0" w:color="auto"/>
                <w:right w:val="none" w:sz="0" w:space="0" w:color="auto"/>
              </w:divBdr>
            </w:div>
            <w:div w:id="426116769">
              <w:marLeft w:val="0"/>
              <w:marRight w:val="0"/>
              <w:marTop w:val="0"/>
              <w:marBottom w:val="0"/>
              <w:divBdr>
                <w:top w:val="none" w:sz="0" w:space="0" w:color="auto"/>
                <w:left w:val="none" w:sz="0" w:space="0" w:color="auto"/>
                <w:bottom w:val="none" w:sz="0" w:space="0" w:color="auto"/>
                <w:right w:val="none" w:sz="0" w:space="0" w:color="auto"/>
              </w:divBdr>
            </w:div>
            <w:div w:id="1446457939">
              <w:marLeft w:val="0"/>
              <w:marRight w:val="0"/>
              <w:marTop w:val="0"/>
              <w:marBottom w:val="0"/>
              <w:divBdr>
                <w:top w:val="none" w:sz="0" w:space="0" w:color="auto"/>
                <w:left w:val="none" w:sz="0" w:space="0" w:color="auto"/>
                <w:bottom w:val="none" w:sz="0" w:space="0" w:color="auto"/>
                <w:right w:val="none" w:sz="0" w:space="0" w:color="auto"/>
              </w:divBdr>
            </w:div>
            <w:div w:id="656885775">
              <w:marLeft w:val="0"/>
              <w:marRight w:val="0"/>
              <w:marTop w:val="0"/>
              <w:marBottom w:val="0"/>
              <w:divBdr>
                <w:top w:val="none" w:sz="0" w:space="0" w:color="auto"/>
                <w:left w:val="none" w:sz="0" w:space="0" w:color="auto"/>
                <w:bottom w:val="none" w:sz="0" w:space="0" w:color="auto"/>
                <w:right w:val="none" w:sz="0" w:space="0" w:color="auto"/>
              </w:divBdr>
            </w:div>
            <w:div w:id="1954897046">
              <w:marLeft w:val="0"/>
              <w:marRight w:val="0"/>
              <w:marTop w:val="0"/>
              <w:marBottom w:val="0"/>
              <w:divBdr>
                <w:top w:val="none" w:sz="0" w:space="0" w:color="auto"/>
                <w:left w:val="none" w:sz="0" w:space="0" w:color="auto"/>
                <w:bottom w:val="none" w:sz="0" w:space="0" w:color="auto"/>
                <w:right w:val="none" w:sz="0" w:space="0" w:color="auto"/>
              </w:divBdr>
            </w:div>
            <w:div w:id="74594467">
              <w:marLeft w:val="0"/>
              <w:marRight w:val="0"/>
              <w:marTop w:val="0"/>
              <w:marBottom w:val="0"/>
              <w:divBdr>
                <w:top w:val="none" w:sz="0" w:space="0" w:color="auto"/>
                <w:left w:val="none" w:sz="0" w:space="0" w:color="auto"/>
                <w:bottom w:val="none" w:sz="0" w:space="0" w:color="auto"/>
                <w:right w:val="none" w:sz="0" w:space="0" w:color="auto"/>
              </w:divBdr>
            </w:div>
            <w:div w:id="1802116514">
              <w:marLeft w:val="0"/>
              <w:marRight w:val="0"/>
              <w:marTop w:val="0"/>
              <w:marBottom w:val="0"/>
              <w:divBdr>
                <w:top w:val="none" w:sz="0" w:space="0" w:color="auto"/>
                <w:left w:val="none" w:sz="0" w:space="0" w:color="auto"/>
                <w:bottom w:val="none" w:sz="0" w:space="0" w:color="auto"/>
                <w:right w:val="none" w:sz="0" w:space="0" w:color="auto"/>
              </w:divBdr>
            </w:div>
            <w:div w:id="1435982316">
              <w:marLeft w:val="0"/>
              <w:marRight w:val="0"/>
              <w:marTop w:val="0"/>
              <w:marBottom w:val="0"/>
              <w:divBdr>
                <w:top w:val="none" w:sz="0" w:space="0" w:color="auto"/>
                <w:left w:val="none" w:sz="0" w:space="0" w:color="auto"/>
                <w:bottom w:val="none" w:sz="0" w:space="0" w:color="auto"/>
                <w:right w:val="none" w:sz="0" w:space="0" w:color="auto"/>
              </w:divBdr>
            </w:div>
            <w:div w:id="1561207718">
              <w:marLeft w:val="0"/>
              <w:marRight w:val="0"/>
              <w:marTop w:val="0"/>
              <w:marBottom w:val="0"/>
              <w:divBdr>
                <w:top w:val="none" w:sz="0" w:space="0" w:color="auto"/>
                <w:left w:val="none" w:sz="0" w:space="0" w:color="auto"/>
                <w:bottom w:val="none" w:sz="0" w:space="0" w:color="auto"/>
                <w:right w:val="none" w:sz="0" w:space="0" w:color="auto"/>
              </w:divBdr>
            </w:div>
            <w:div w:id="982848898">
              <w:marLeft w:val="0"/>
              <w:marRight w:val="0"/>
              <w:marTop w:val="0"/>
              <w:marBottom w:val="0"/>
              <w:divBdr>
                <w:top w:val="none" w:sz="0" w:space="0" w:color="auto"/>
                <w:left w:val="none" w:sz="0" w:space="0" w:color="auto"/>
                <w:bottom w:val="none" w:sz="0" w:space="0" w:color="auto"/>
                <w:right w:val="none" w:sz="0" w:space="0" w:color="auto"/>
              </w:divBdr>
            </w:div>
            <w:div w:id="767889433">
              <w:marLeft w:val="0"/>
              <w:marRight w:val="0"/>
              <w:marTop w:val="0"/>
              <w:marBottom w:val="0"/>
              <w:divBdr>
                <w:top w:val="none" w:sz="0" w:space="0" w:color="auto"/>
                <w:left w:val="none" w:sz="0" w:space="0" w:color="auto"/>
                <w:bottom w:val="none" w:sz="0" w:space="0" w:color="auto"/>
                <w:right w:val="none" w:sz="0" w:space="0" w:color="auto"/>
              </w:divBdr>
            </w:div>
            <w:div w:id="336199781">
              <w:marLeft w:val="0"/>
              <w:marRight w:val="0"/>
              <w:marTop w:val="0"/>
              <w:marBottom w:val="0"/>
              <w:divBdr>
                <w:top w:val="none" w:sz="0" w:space="0" w:color="auto"/>
                <w:left w:val="none" w:sz="0" w:space="0" w:color="auto"/>
                <w:bottom w:val="none" w:sz="0" w:space="0" w:color="auto"/>
                <w:right w:val="none" w:sz="0" w:space="0" w:color="auto"/>
              </w:divBdr>
            </w:div>
            <w:div w:id="923683316">
              <w:marLeft w:val="0"/>
              <w:marRight w:val="0"/>
              <w:marTop w:val="0"/>
              <w:marBottom w:val="0"/>
              <w:divBdr>
                <w:top w:val="none" w:sz="0" w:space="0" w:color="auto"/>
                <w:left w:val="none" w:sz="0" w:space="0" w:color="auto"/>
                <w:bottom w:val="none" w:sz="0" w:space="0" w:color="auto"/>
                <w:right w:val="none" w:sz="0" w:space="0" w:color="auto"/>
              </w:divBdr>
            </w:div>
            <w:div w:id="1177496545">
              <w:marLeft w:val="0"/>
              <w:marRight w:val="0"/>
              <w:marTop w:val="0"/>
              <w:marBottom w:val="0"/>
              <w:divBdr>
                <w:top w:val="none" w:sz="0" w:space="0" w:color="auto"/>
                <w:left w:val="none" w:sz="0" w:space="0" w:color="auto"/>
                <w:bottom w:val="none" w:sz="0" w:space="0" w:color="auto"/>
                <w:right w:val="none" w:sz="0" w:space="0" w:color="auto"/>
              </w:divBdr>
            </w:div>
            <w:div w:id="1984921591">
              <w:marLeft w:val="0"/>
              <w:marRight w:val="0"/>
              <w:marTop w:val="0"/>
              <w:marBottom w:val="0"/>
              <w:divBdr>
                <w:top w:val="none" w:sz="0" w:space="0" w:color="auto"/>
                <w:left w:val="none" w:sz="0" w:space="0" w:color="auto"/>
                <w:bottom w:val="none" w:sz="0" w:space="0" w:color="auto"/>
                <w:right w:val="none" w:sz="0" w:space="0" w:color="auto"/>
              </w:divBdr>
            </w:div>
            <w:div w:id="1243292138">
              <w:marLeft w:val="0"/>
              <w:marRight w:val="0"/>
              <w:marTop w:val="0"/>
              <w:marBottom w:val="0"/>
              <w:divBdr>
                <w:top w:val="none" w:sz="0" w:space="0" w:color="auto"/>
                <w:left w:val="none" w:sz="0" w:space="0" w:color="auto"/>
                <w:bottom w:val="none" w:sz="0" w:space="0" w:color="auto"/>
                <w:right w:val="none" w:sz="0" w:space="0" w:color="auto"/>
              </w:divBdr>
            </w:div>
            <w:div w:id="617958171">
              <w:marLeft w:val="0"/>
              <w:marRight w:val="0"/>
              <w:marTop w:val="0"/>
              <w:marBottom w:val="0"/>
              <w:divBdr>
                <w:top w:val="none" w:sz="0" w:space="0" w:color="auto"/>
                <w:left w:val="none" w:sz="0" w:space="0" w:color="auto"/>
                <w:bottom w:val="none" w:sz="0" w:space="0" w:color="auto"/>
                <w:right w:val="none" w:sz="0" w:space="0" w:color="auto"/>
              </w:divBdr>
            </w:div>
            <w:div w:id="2078747352">
              <w:marLeft w:val="0"/>
              <w:marRight w:val="0"/>
              <w:marTop w:val="0"/>
              <w:marBottom w:val="0"/>
              <w:divBdr>
                <w:top w:val="none" w:sz="0" w:space="0" w:color="auto"/>
                <w:left w:val="none" w:sz="0" w:space="0" w:color="auto"/>
                <w:bottom w:val="none" w:sz="0" w:space="0" w:color="auto"/>
                <w:right w:val="none" w:sz="0" w:space="0" w:color="auto"/>
              </w:divBdr>
            </w:div>
            <w:div w:id="1119254509">
              <w:marLeft w:val="0"/>
              <w:marRight w:val="0"/>
              <w:marTop w:val="0"/>
              <w:marBottom w:val="0"/>
              <w:divBdr>
                <w:top w:val="none" w:sz="0" w:space="0" w:color="auto"/>
                <w:left w:val="none" w:sz="0" w:space="0" w:color="auto"/>
                <w:bottom w:val="none" w:sz="0" w:space="0" w:color="auto"/>
                <w:right w:val="none" w:sz="0" w:space="0" w:color="auto"/>
              </w:divBdr>
            </w:div>
            <w:div w:id="2002537327">
              <w:marLeft w:val="0"/>
              <w:marRight w:val="0"/>
              <w:marTop w:val="0"/>
              <w:marBottom w:val="0"/>
              <w:divBdr>
                <w:top w:val="none" w:sz="0" w:space="0" w:color="auto"/>
                <w:left w:val="none" w:sz="0" w:space="0" w:color="auto"/>
                <w:bottom w:val="none" w:sz="0" w:space="0" w:color="auto"/>
                <w:right w:val="none" w:sz="0" w:space="0" w:color="auto"/>
              </w:divBdr>
            </w:div>
            <w:div w:id="191654223">
              <w:marLeft w:val="0"/>
              <w:marRight w:val="0"/>
              <w:marTop w:val="0"/>
              <w:marBottom w:val="0"/>
              <w:divBdr>
                <w:top w:val="none" w:sz="0" w:space="0" w:color="auto"/>
                <w:left w:val="none" w:sz="0" w:space="0" w:color="auto"/>
                <w:bottom w:val="none" w:sz="0" w:space="0" w:color="auto"/>
                <w:right w:val="none" w:sz="0" w:space="0" w:color="auto"/>
              </w:divBdr>
            </w:div>
            <w:div w:id="631443612">
              <w:marLeft w:val="0"/>
              <w:marRight w:val="0"/>
              <w:marTop w:val="0"/>
              <w:marBottom w:val="0"/>
              <w:divBdr>
                <w:top w:val="none" w:sz="0" w:space="0" w:color="auto"/>
                <w:left w:val="none" w:sz="0" w:space="0" w:color="auto"/>
                <w:bottom w:val="none" w:sz="0" w:space="0" w:color="auto"/>
                <w:right w:val="none" w:sz="0" w:space="0" w:color="auto"/>
              </w:divBdr>
            </w:div>
            <w:div w:id="816410130">
              <w:marLeft w:val="0"/>
              <w:marRight w:val="0"/>
              <w:marTop w:val="0"/>
              <w:marBottom w:val="0"/>
              <w:divBdr>
                <w:top w:val="none" w:sz="0" w:space="0" w:color="auto"/>
                <w:left w:val="none" w:sz="0" w:space="0" w:color="auto"/>
                <w:bottom w:val="none" w:sz="0" w:space="0" w:color="auto"/>
                <w:right w:val="none" w:sz="0" w:space="0" w:color="auto"/>
              </w:divBdr>
            </w:div>
            <w:div w:id="1684430754">
              <w:marLeft w:val="0"/>
              <w:marRight w:val="0"/>
              <w:marTop w:val="0"/>
              <w:marBottom w:val="0"/>
              <w:divBdr>
                <w:top w:val="none" w:sz="0" w:space="0" w:color="auto"/>
                <w:left w:val="none" w:sz="0" w:space="0" w:color="auto"/>
                <w:bottom w:val="none" w:sz="0" w:space="0" w:color="auto"/>
                <w:right w:val="none" w:sz="0" w:space="0" w:color="auto"/>
              </w:divBdr>
            </w:div>
            <w:div w:id="1821578487">
              <w:marLeft w:val="0"/>
              <w:marRight w:val="0"/>
              <w:marTop w:val="0"/>
              <w:marBottom w:val="0"/>
              <w:divBdr>
                <w:top w:val="none" w:sz="0" w:space="0" w:color="auto"/>
                <w:left w:val="none" w:sz="0" w:space="0" w:color="auto"/>
                <w:bottom w:val="none" w:sz="0" w:space="0" w:color="auto"/>
                <w:right w:val="none" w:sz="0" w:space="0" w:color="auto"/>
              </w:divBdr>
            </w:div>
            <w:div w:id="1290749065">
              <w:marLeft w:val="0"/>
              <w:marRight w:val="0"/>
              <w:marTop w:val="0"/>
              <w:marBottom w:val="0"/>
              <w:divBdr>
                <w:top w:val="none" w:sz="0" w:space="0" w:color="auto"/>
                <w:left w:val="none" w:sz="0" w:space="0" w:color="auto"/>
                <w:bottom w:val="none" w:sz="0" w:space="0" w:color="auto"/>
                <w:right w:val="none" w:sz="0" w:space="0" w:color="auto"/>
              </w:divBdr>
            </w:div>
            <w:div w:id="1537347382">
              <w:marLeft w:val="0"/>
              <w:marRight w:val="0"/>
              <w:marTop w:val="0"/>
              <w:marBottom w:val="0"/>
              <w:divBdr>
                <w:top w:val="none" w:sz="0" w:space="0" w:color="auto"/>
                <w:left w:val="none" w:sz="0" w:space="0" w:color="auto"/>
                <w:bottom w:val="none" w:sz="0" w:space="0" w:color="auto"/>
                <w:right w:val="none" w:sz="0" w:space="0" w:color="auto"/>
              </w:divBdr>
            </w:div>
            <w:div w:id="196284398">
              <w:marLeft w:val="0"/>
              <w:marRight w:val="0"/>
              <w:marTop w:val="0"/>
              <w:marBottom w:val="0"/>
              <w:divBdr>
                <w:top w:val="none" w:sz="0" w:space="0" w:color="auto"/>
                <w:left w:val="none" w:sz="0" w:space="0" w:color="auto"/>
                <w:bottom w:val="none" w:sz="0" w:space="0" w:color="auto"/>
                <w:right w:val="none" w:sz="0" w:space="0" w:color="auto"/>
              </w:divBdr>
            </w:div>
            <w:div w:id="762605394">
              <w:marLeft w:val="0"/>
              <w:marRight w:val="0"/>
              <w:marTop w:val="0"/>
              <w:marBottom w:val="0"/>
              <w:divBdr>
                <w:top w:val="none" w:sz="0" w:space="0" w:color="auto"/>
                <w:left w:val="none" w:sz="0" w:space="0" w:color="auto"/>
                <w:bottom w:val="none" w:sz="0" w:space="0" w:color="auto"/>
                <w:right w:val="none" w:sz="0" w:space="0" w:color="auto"/>
              </w:divBdr>
            </w:div>
            <w:div w:id="1435520176">
              <w:marLeft w:val="0"/>
              <w:marRight w:val="0"/>
              <w:marTop w:val="0"/>
              <w:marBottom w:val="0"/>
              <w:divBdr>
                <w:top w:val="none" w:sz="0" w:space="0" w:color="auto"/>
                <w:left w:val="none" w:sz="0" w:space="0" w:color="auto"/>
                <w:bottom w:val="none" w:sz="0" w:space="0" w:color="auto"/>
                <w:right w:val="none" w:sz="0" w:space="0" w:color="auto"/>
              </w:divBdr>
            </w:div>
            <w:div w:id="740130215">
              <w:marLeft w:val="0"/>
              <w:marRight w:val="0"/>
              <w:marTop w:val="0"/>
              <w:marBottom w:val="0"/>
              <w:divBdr>
                <w:top w:val="none" w:sz="0" w:space="0" w:color="auto"/>
                <w:left w:val="none" w:sz="0" w:space="0" w:color="auto"/>
                <w:bottom w:val="none" w:sz="0" w:space="0" w:color="auto"/>
                <w:right w:val="none" w:sz="0" w:space="0" w:color="auto"/>
              </w:divBdr>
            </w:div>
            <w:div w:id="612446152">
              <w:marLeft w:val="0"/>
              <w:marRight w:val="0"/>
              <w:marTop w:val="0"/>
              <w:marBottom w:val="0"/>
              <w:divBdr>
                <w:top w:val="none" w:sz="0" w:space="0" w:color="auto"/>
                <w:left w:val="none" w:sz="0" w:space="0" w:color="auto"/>
                <w:bottom w:val="none" w:sz="0" w:space="0" w:color="auto"/>
                <w:right w:val="none" w:sz="0" w:space="0" w:color="auto"/>
              </w:divBdr>
            </w:div>
            <w:div w:id="629870599">
              <w:marLeft w:val="0"/>
              <w:marRight w:val="0"/>
              <w:marTop w:val="0"/>
              <w:marBottom w:val="0"/>
              <w:divBdr>
                <w:top w:val="none" w:sz="0" w:space="0" w:color="auto"/>
                <w:left w:val="none" w:sz="0" w:space="0" w:color="auto"/>
                <w:bottom w:val="none" w:sz="0" w:space="0" w:color="auto"/>
                <w:right w:val="none" w:sz="0" w:space="0" w:color="auto"/>
              </w:divBdr>
            </w:div>
            <w:div w:id="1973096218">
              <w:marLeft w:val="0"/>
              <w:marRight w:val="0"/>
              <w:marTop w:val="0"/>
              <w:marBottom w:val="0"/>
              <w:divBdr>
                <w:top w:val="none" w:sz="0" w:space="0" w:color="auto"/>
                <w:left w:val="none" w:sz="0" w:space="0" w:color="auto"/>
                <w:bottom w:val="none" w:sz="0" w:space="0" w:color="auto"/>
                <w:right w:val="none" w:sz="0" w:space="0" w:color="auto"/>
              </w:divBdr>
            </w:div>
            <w:div w:id="1594364713">
              <w:marLeft w:val="0"/>
              <w:marRight w:val="0"/>
              <w:marTop w:val="0"/>
              <w:marBottom w:val="0"/>
              <w:divBdr>
                <w:top w:val="none" w:sz="0" w:space="0" w:color="auto"/>
                <w:left w:val="none" w:sz="0" w:space="0" w:color="auto"/>
                <w:bottom w:val="none" w:sz="0" w:space="0" w:color="auto"/>
                <w:right w:val="none" w:sz="0" w:space="0" w:color="auto"/>
              </w:divBdr>
            </w:div>
            <w:div w:id="411312995">
              <w:marLeft w:val="0"/>
              <w:marRight w:val="0"/>
              <w:marTop w:val="0"/>
              <w:marBottom w:val="0"/>
              <w:divBdr>
                <w:top w:val="none" w:sz="0" w:space="0" w:color="auto"/>
                <w:left w:val="none" w:sz="0" w:space="0" w:color="auto"/>
                <w:bottom w:val="none" w:sz="0" w:space="0" w:color="auto"/>
                <w:right w:val="none" w:sz="0" w:space="0" w:color="auto"/>
              </w:divBdr>
            </w:div>
            <w:div w:id="228852235">
              <w:marLeft w:val="0"/>
              <w:marRight w:val="0"/>
              <w:marTop w:val="0"/>
              <w:marBottom w:val="0"/>
              <w:divBdr>
                <w:top w:val="none" w:sz="0" w:space="0" w:color="auto"/>
                <w:left w:val="none" w:sz="0" w:space="0" w:color="auto"/>
                <w:bottom w:val="none" w:sz="0" w:space="0" w:color="auto"/>
                <w:right w:val="none" w:sz="0" w:space="0" w:color="auto"/>
              </w:divBdr>
            </w:div>
            <w:div w:id="1642731172">
              <w:marLeft w:val="0"/>
              <w:marRight w:val="0"/>
              <w:marTop w:val="0"/>
              <w:marBottom w:val="0"/>
              <w:divBdr>
                <w:top w:val="none" w:sz="0" w:space="0" w:color="auto"/>
                <w:left w:val="none" w:sz="0" w:space="0" w:color="auto"/>
                <w:bottom w:val="none" w:sz="0" w:space="0" w:color="auto"/>
                <w:right w:val="none" w:sz="0" w:space="0" w:color="auto"/>
              </w:divBdr>
            </w:div>
            <w:div w:id="340740654">
              <w:marLeft w:val="0"/>
              <w:marRight w:val="0"/>
              <w:marTop w:val="0"/>
              <w:marBottom w:val="0"/>
              <w:divBdr>
                <w:top w:val="none" w:sz="0" w:space="0" w:color="auto"/>
                <w:left w:val="none" w:sz="0" w:space="0" w:color="auto"/>
                <w:bottom w:val="none" w:sz="0" w:space="0" w:color="auto"/>
                <w:right w:val="none" w:sz="0" w:space="0" w:color="auto"/>
              </w:divBdr>
            </w:div>
            <w:div w:id="1553614517">
              <w:marLeft w:val="0"/>
              <w:marRight w:val="0"/>
              <w:marTop w:val="0"/>
              <w:marBottom w:val="0"/>
              <w:divBdr>
                <w:top w:val="none" w:sz="0" w:space="0" w:color="auto"/>
                <w:left w:val="none" w:sz="0" w:space="0" w:color="auto"/>
                <w:bottom w:val="none" w:sz="0" w:space="0" w:color="auto"/>
                <w:right w:val="none" w:sz="0" w:space="0" w:color="auto"/>
              </w:divBdr>
            </w:div>
            <w:div w:id="402141866">
              <w:marLeft w:val="0"/>
              <w:marRight w:val="0"/>
              <w:marTop w:val="0"/>
              <w:marBottom w:val="0"/>
              <w:divBdr>
                <w:top w:val="none" w:sz="0" w:space="0" w:color="auto"/>
                <w:left w:val="none" w:sz="0" w:space="0" w:color="auto"/>
                <w:bottom w:val="none" w:sz="0" w:space="0" w:color="auto"/>
                <w:right w:val="none" w:sz="0" w:space="0" w:color="auto"/>
              </w:divBdr>
            </w:div>
            <w:div w:id="696270091">
              <w:marLeft w:val="0"/>
              <w:marRight w:val="0"/>
              <w:marTop w:val="0"/>
              <w:marBottom w:val="0"/>
              <w:divBdr>
                <w:top w:val="none" w:sz="0" w:space="0" w:color="auto"/>
                <w:left w:val="none" w:sz="0" w:space="0" w:color="auto"/>
                <w:bottom w:val="none" w:sz="0" w:space="0" w:color="auto"/>
                <w:right w:val="none" w:sz="0" w:space="0" w:color="auto"/>
              </w:divBdr>
            </w:div>
            <w:div w:id="1547643255">
              <w:marLeft w:val="0"/>
              <w:marRight w:val="0"/>
              <w:marTop w:val="0"/>
              <w:marBottom w:val="0"/>
              <w:divBdr>
                <w:top w:val="none" w:sz="0" w:space="0" w:color="auto"/>
                <w:left w:val="none" w:sz="0" w:space="0" w:color="auto"/>
                <w:bottom w:val="none" w:sz="0" w:space="0" w:color="auto"/>
                <w:right w:val="none" w:sz="0" w:space="0" w:color="auto"/>
              </w:divBdr>
            </w:div>
            <w:div w:id="1077479650">
              <w:marLeft w:val="0"/>
              <w:marRight w:val="0"/>
              <w:marTop w:val="0"/>
              <w:marBottom w:val="0"/>
              <w:divBdr>
                <w:top w:val="none" w:sz="0" w:space="0" w:color="auto"/>
                <w:left w:val="none" w:sz="0" w:space="0" w:color="auto"/>
                <w:bottom w:val="none" w:sz="0" w:space="0" w:color="auto"/>
                <w:right w:val="none" w:sz="0" w:space="0" w:color="auto"/>
              </w:divBdr>
            </w:div>
            <w:div w:id="1467965596">
              <w:marLeft w:val="0"/>
              <w:marRight w:val="0"/>
              <w:marTop w:val="0"/>
              <w:marBottom w:val="0"/>
              <w:divBdr>
                <w:top w:val="none" w:sz="0" w:space="0" w:color="auto"/>
                <w:left w:val="none" w:sz="0" w:space="0" w:color="auto"/>
                <w:bottom w:val="none" w:sz="0" w:space="0" w:color="auto"/>
                <w:right w:val="none" w:sz="0" w:space="0" w:color="auto"/>
              </w:divBdr>
            </w:div>
            <w:div w:id="1763795835">
              <w:marLeft w:val="0"/>
              <w:marRight w:val="0"/>
              <w:marTop w:val="0"/>
              <w:marBottom w:val="0"/>
              <w:divBdr>
                <w:top w:val="none" w:sz="0" w:space="0" w:color="auto"/>
                <w:left w:val="none" w:sz="0" w:space="0" w:color="auto"/>
                <w:bottom w:val="none" w:sz="0" w:space="0" w:color="auto"/>
                <w:right w:val="none" w:sz="0" w:space="0" w:color="auto"/>
              </w:divBdr>
            </w:div>
            <w:div w:id="107243845">
              <w:marLeft w:val="0"/>
              <w:marRight w:val="0"/>
              <w:marTop w:val="0"/>
              <w:marBottom w:val="0"/>
              <w:divBdr>
                <w:top w:val="none" w:sz="0" w:space="0" w:color="auto"/>
                <w:left w:val="none" w:sz="0" w:space="0" w:color="auto"/>
                <w:bottom w:val="none" w:sz="0" w:space="0" w:color="auto"/>
                <w:right w:val="none" w:sz="0" w:space="0" w:color="auto"/>
              </w:divBdr>
            </w:div>
            <w:div w:id="311834469">
              <w:marLeft w:val="0"/>
              <w:marRight w:val="0"/>
              <w:marTop w:val="0"/>
              <w:marBottom w:val="0"/>
              <w:divBdr>
                <w:top w:val="none" w:sz="0" w:space="0" w:color="auto"/>
                <w:left w:val="none" w:sz="0" w:space="0" w:color="auto"/>
                <w:bottom w:val="none" w:sz="0" w:space="0" w:color="auto"/>
                <w:right w:val="none" w:sz="0" w:space="0" w:color="auto"/>
              </w:divBdr>
            </w:div>
            <w:div w:id="674840116">
              <w:marLeft w:val="0"/>
              <w:marRight w:val="0"/>
              <w:marTop w:val="0"/>
              <w:marBottom w:val="0"/>
              <w:divBdr>
                <w:top w:val="none" w:sz="0" w:space="0" w:color="auto"/>
                <w:left w:val="none" w:sz="0" w:space="0" w:color="auto"/>
                <w:bottom w:val="none" w:sz="0" w:space="0" w:color="auto"/>
                <w:right w:val="none" w:sz="0" w:space="0" w:color="auto"/>
              </w:divBdr>
            </w:div>
            <w:div w:id="1638532847">
              <w:marLeft w:val="0"/>
              <w:marRight w:val="0"/>
              <w:marTop w:val="0"/>
              <w:marBottom w:val="0"/>
              <w:divBdr>
                <w:top w:val="none" w:sz="0" w:space="0" w:color="auto"/>
                <w:left w:val="none" w:sz="0" w:space="0" w:color="auto"/>
                <w:bottom w:val="none" w:sz="0" w:space="0" w:color="auto"/>
                <w:right w:val="none" w:sz="0" w:space="0" w:color="auto"/>
              </w:divBdr>
            </w:div>
            <w:div w:id="537089509">
              <w:marLeft w:val="0"/>
              <w:marRight w:val="0"/>
              <w:marTop w:val="0"/>
              <w:marBottom w:val="0"/>
              <w:divBdr>
                <w:top w:val="none" w:sz="0" w:space="0" w:color="auto"/>
                <w:left w:val="none" w:sz="0" w:space="0" w:color="auto"/>
                <w:bottom w:val="none" w:sz="0" w:space="0" w:color="auto"/>
                <w:right w:val="none" w:sz="0" w:space="0" w:color="auto"/>
              </w:divBdr>
            </w:div>
            <w:div w:id="1574240462">
              <w:marLeft w:val="0"/>
              <w:marRight w:val="0"/>
              <w:marTop w:val="0"/>
              <w:marBottom w:val="0"/>
              <w:divBdr>
                <w:top w:val="none" w:sz="0" w:space="0" w:color="auto"/>
                <w:left w:val="none" w:sz="0" w:space="0" w:color="auto"/>
                <w:bottom w:val="none" w:sz="0" w:space="0" w:color="auto"/>
                <w:right w:val="none" w:sz="0" w:space="0" w:color="auto"/>
              </w:divBdr>
            </w:div>
            <w:div w:id="1458837715">
              <w:marLeft w:val="0"/>
              <w:marRight w:val="0"/>
              <w:marTop w:val="0"/>
              <w:marBottom w:val="0"/>
              <w:divBdr>
                <w:top w:val="none" w:sz="0" w:space="0" w:color="auto"/>
                <w:left w:val="none" w:sz="0" w:space="0" w:color="auto"/>
                <w:bottom w:val="none" w:sz="0" w:space="0" w:color="auto"/>
                <w:right w:val="none" w:sz="0" w:space="0" w:color="auto"/>
              </w:divBdr>
            </w:div>
            <w:div w:id="1790706272">
              <w:marLeft w:val="0"/>
              <w:marRight w:val="0"/>
              <w:marTop w:val="0"/>
              <w:marBottom w:val="0"/>
              <w:divBdr>
                <w:top w:val="none" w:sz="0" w:space="0" w:color="auto"/>
                <w:left w:val="none" w:sz="0" w:space="0" w:color="auto"/>
                <w:bottom w:val="none" w:sz="0" w:space="0" w:color="auto"/>
                <w:right w:val="none" w:sz="0" w:space="0" w:color="auto"/>
              </w:divBdr>
            </w:div>
            <w:div w:id="679432602">
              <w:marLeft w:val="0"/>
              <w:marRight w:val="0"/>
              <w:marTop w:val="0"/>
              <w:marBottom w:val="0"/>
              <w:divBdr>
                <w:top w:val="none" w:sz="0" w:space="0" w:color="auto"/>
                <w:left w:val="none" w:sz="0" w:space="0" w:color="auto"/>
                <w:bottom w:val="none" w:sz="0" w:space="0" w:color="auto"/>
                <w:right w:val="none" w:sz="0" w:space="0" w:color="auto"/>
              </w:divBdr>
            </w:div>
            <w:div w:id="270868145">
              <w:marLeft w:val="0"/>
              <w:marRight w:val="0"/>
              <w:marTop w:val="0"/>
              <w:marBottom w:val="0"/>
              <w:divBdr>
                <w:top w:val="none" w:sz="0" w:space="0" w:color="auto"/>
                <w:left w:val="none" w:sz="0" w:space="0" w:color="auto"/>
                <w:bottom w:val="none" w:sz="0" w:space="0" w:color="auto"/>
                <w:right w:val="none" w:sz="0" w:space="0" w:color="auto"/>
              </w:divBdr>
            </w:div>
            <w:div w:id="106627528">
              <w:marLeft w:val="0"/>
              <w:marRight w:val="0"/>
              <w:marTop w:val="0"/>
              <w:marBottom w:val="0"/>
              <w:divBdr>
                <w:top w:val="none" w:sz="0" w:space="0" w:color="auto"/>
                <w:left w:val="none" w:sz="0" w:space="0" w:color="auto"/>
                <w:bottom w:val="none" w:sz="0" w:space="0" w:color="auto"/>
                <w:right w:val="none" w:sz="0" w:space="0" w:color="auto"/>
              </w:divBdr>
            </w:div>
            <w:div w:id="1258058977">
              <w:marLeft w:val="0"/>
              <w:marRight w:val="0"/>
              <w:marTop w:val="0"/>
              <w:marBottom w:val="0"/>
              <w:divBdr>
                <w:top w:val="none" w:sz="0" w:space="0" w:color="auto"/>
                <w:left w:val="none" w:sz="0" w:space="0" w:color="auto"/>
                <w:bottom w:val="none" w:sz="0" w:space="0" w:color="auto"/>
                <w:right w:val="none" w:sz="0" w:space="0" w:color="auto"/>
              </w:divBdr>
            </w:div>
            <w:div w:id="2119981831">
              <w:marLeft w:val="0"/>
              <w:marRight w:val="0"/>
              <w:marTop w:val="0"/>
              <w:marBottom w:val="0"/>
              <w:divBdr>
                <w:top w:val="none" w:sz="0" w:space="0" w:color="auto"/>
                <w:left w:val="none" w:sz="0" w:space="0" w:color="auto"/>
                <w:bottom w:val="none" w:sz="0" w:space="0" w:color="auto"/>
                <w:right w:val="none" w:sz="0" w:space="0" w:color="auto"/>
              </w:divBdr>
            </w:div>
            <w:div w:id="802894148">
              <w:marLeft w:val="0"/>
              <w:marRight w:val="0"/>
              <w:marTop w:val="0"/>
              <w:marBottom w:val="0"/>
              <w:divBdr>
                <w:top w:val="none" w:sz="0" w:space="0" w:color="auto"/>
                <w:left w:val="none" w:sz="0" w:space="0" w:color="auto"/>
                <w:bottom w:val="none" w:sz="0" w:space="0" w:color="auto"/>
                <w:right w:val="none" w:sz="0" w:space="0" w:color="auto"/>
              </w:divBdr>
            </w:div>
            <w:div w:id="235557365">
              <w:marLeft w:val="0"/>
              <w:marRight w:val="0"/>
              <w:marTop w:val="0"/>
              <w:marBottom w:val="0"/>
              <w:divBdr>
                <w:top w:val="none" w:sz="0" w:space="0" w:color="auto"/>
                <w:left w:val="none" w:sz="0" w:space="0" w:color="auto"/>
                <w:bottom w:val="none" w:sz="0" w:space="0" w:color="auto"/>
                <w:right w:val="none" w:sz="0" w:space="0" w:color="auto"/>
              </w:divBdr>
            </w:div>
            <w:div w:id="1232236212">
              <w:marLeft w:val="0"/>
              <w:marRight w:val="0"/>
              <w:marTop w:val="0"/>
              <w:marBottom w:val="0"/>
              <w:divBdr>
                <w:top w:val="none" w:sz="0" w:space="0" w:color="auto"/>
                <w:left w:val="none" w:sz="0" w:space="0" w:color="auto"/>
                <w:bottom w:val="none" w:sz="0" w:space="0" w:color="auto"/>
                <w:right w:val="none" w:sz="0" w:space="0" w:color="auto"/>
              </w:divBdr>
            </w:div>
            <w:div w:id="426199027">
              <w:marLeft w:val="0"/>
              <w:marRight w:val="0"/>
              <w:marTop w:val="0"/>
              <w:marBottom w:val="0"/>
              <w:divBdr>
                <w:top w:val="none" w:sz="0" w:space="0" w:color="auto"/>
                <w:left w:val="none" w:sz="0" w:space="0" w:color="auto"/>
                <w:bottom w:val="none" w:sz="0" w:space="0" w:color="auto"/>
                <w:right w:val="none" w:sz="0" w:space="0" w:color="auto"/>
              </w:divBdr>
            </w:div>
            <w:div w:id="1656447766">
              <w:marLeft w:val="0"/>
              <w:marRight w:val="0"/>
              <w:marTop w:val="0"/>
              <w:marBottom w:val="0"/>
              <w:divBdr>
                <w:top w:val="none" w:sz="0" w:space="0" w:color="auto"/>
                <w:left w:val="none" w:sz="0" w:space="0" w:color="auto"/>
                <w:bottom w:val="none" w:sz="0" w:space="0" w:color="auto"/>
                <w:right w:val="none" w:sz="0" w:space="0" w:color="auto"/>
              </w:divBdr>
            </w:div>
            <w:div w:id="1590458864">
              <w:marLeft w:val="0"/>
              <w:marRight w:val="0"/>
              <w:marTop w:val="0"/>
              <w:marBottom w:val="0"/>
              <w:divBdr>
                <w:top w:val="none" w:sz="0" w:space="0" w:color="auto"/>
                <w:left w:val="none" w:sz="0" w:space="0" w:color="auto"/>
                <w:bottom w:val="none" w:sz="0" w:space="0" w:color="auto"/>
                <w:right w:val="none" w:sz="0" w:space="0" w:color="auto"/>
              </w:divBdr>
            </w:div>
            <w:div w:id="685248688">
              <w:marLeft w:val="0"/>
              <w:marRight w:val="0"/>
              <w:marTop w:val="0"/>
              <w:marBottom w:val="0"/>
              <w:divBdr>
                <w:top w:val="none" w:sz="0" w:space="0" w:color="auto"/>
                <w:left w:val="none" w:sz="0" w:space="0" w:color="auto"/>
                <w:bottom w:val="none" w:sz="0" w:space="0" w:color="auto"/>
                <w:right w:val="none" w:sz="0" w:space="0" w:color="auto"/>
              </w:divBdr>
            </w:div>
            <w:div w:id="1301618699">
              <w:marLeft w:val="0"/>
              <w:marRight w:val="0"/>
              <w:marTop w:val="0"/>
              <w:marBottom w:val="0"/>
              <w:divBdr>
                <w:top w:val="none" w:sz="0" w:space="0" w:color="auto"/>
                <w:left w:val="none" w:sz="0" w:space="0" w:color="auto"/>
                <w:bottom w:val="none" w:sz="0" w:space="0" w:color="auto"/>
                <w:right w:val="none" w:sz="0" w:space="0" w:color="auto"/>
              </w:divBdr>
            </w:div>
            <w:div w:id="1411661074">
              <w:marLeft w:val="0"/>
              <w:marRight w:val="0"/>
              <w:marTop w:val="0"/>
              <w:marBottom w:val="0"/>
              <w:divBdr>
                <w:top w:val="none" w:sz="0" w:space="0" w:color="auto"/>
                <w:left w:val="none" w:sz="0" w:space="0" w:color="auto"/>
                <w:bottom w:val="none" w:sz="0" w:space="0" w:color="auto"/>
                <w:right w:val="none" w:sz="0" w:space="0" w:color="auto"/>
              </w:divBdr>
            </w:div>
            <w:div w:id="2063283129">
              <w:marLeft w:val="0"/>
              <w:marRight w:val="0"/>
              <w:marTop w:val="0"/>
              <w:marBottom w:val="0"/>
              <w:divBdr>
                <w:top w:val="none" w:sz="0" w:space="0" w:color="auto"/>
                <w:left w:val="none" w:sz="0" w:space="0" w:color="auto"/>
                <w:bottom w:val="none" w:sz="0" w:space="0" w:color="auto"/>
                <w:right w:val="none" w:sz="0" w:space="0" w:color="auto"/>
              </w:divBdr>
            </w:div>
            <w:div w:id="1436097619">
              <w:marLeft w:val="0"/>
              <w:marRight w:val="0"/>
              <w:marTop w:val="0"/>
              <w:marBottom w:val="0"/>
              <w:divBdr>
                <w:top w:val="none" w:sz="0" w:space="0" w:color="auto"/>
                <w:left w:val="none" w:sz="0" w:space="0" w:color="auto"/>
                <w:bottom w:val="none" w:sz="0" w:space="0" w:color="auto"/>
                <w:right w:val="none" w:sz="0" w:space="0" w:color="auto"/>
              </w:divBdr>
            </w:div>
            <w:div w:id="957950081">
              <w:marLeft w:val="0"/>
              <w:marRight w:val="0"/>
              <w:marTop w:val="0"/>
              <w:marBottom w:val="0"/>
              <w:divBdr>
                <w:top w:val="none" w:sz="0" w:space="0" w:color="auto"/>
                <w:left w:val="none" w:sz="0" w:space="0" w:color="auto"/>
                <w:bottom w:val="none" w:sz="0" w:space="0" w:color="auto"/>
                <w:right w:val="none" w:sz="0" w:space="0" w:color="auto"/>
              </w:divBdr>
            </w:div>
            <w:div w:id="1924028142">
              <w:marLeft w:val="0"/>
              <w:marRight w:val="0"/>
              <w:marTop w:val="0"/>
              <w:marBottom w:val="0"/>
              <w:divBdr>
                <w:top w:val="none" w:sz="0" w:space="0" w:color="auto"/>
                <w:left w:val="none" w:sz="0" w:space="0" w:color="auto"/>
                <w:bottom w:val="none" w:sz="0" w:space="0" w:color="auto"/>
                <w:right w:val="none" w:sz="0" w:space="0" w:color="auto"/>
              </w:divBdr>
            </w:div>
            <w:div w:id="2127235208">
              <w:marLeft w:val="0"/>
              <w:marRight w:val="0"/>
              <w:marTop w:val="0"/>
              <w:marBottom w:val="0"/>
              <w:divBdr>
                <w:top w:val="none" w:sz="0" w:space="0" w:color="auto"/>
                <w:left w:val="none" w:sz="0" w:space="0" w:color="auto"/>
                <w:bottom w:val="none" w:sz="0" w:space="0" w:color="auto"/>
                <w:right w:val="none" w:sz="0" w:space="0" w:color="auto"/>
              </w:divBdr>
            </w:div>
            <w:div w:id="1638802077">
              <w:marLeft w:val="0"/>
              <w:marRight w:val="0"/>
              <w:marTop w:val="0"/>
              <w:marBottom w:val="0"/>
              <w:divBdr>
                <w:top w:val="none" w:sz="0" w:space="0" w:color="auto"/>
                <w:left w:val="none" w:sz="0" w:space="0" w:color="auto"/>
                <w:bottom w:val="none" w:sz="0" w:space="0" w:color="auto"/>
                <w:right w:val="none" w:sz="0" w:space="0" w:color="auto"/>
              </w:divBdr>
            </w:div>
            <w:div w:id="1956405688">
              <w:marLeft w:val="0"/>
              <w:marRight w:val="0"/>
              <w:marTop w:val="0"/>
              <w:marBottom w:val="0"/>
              <w:divBdr>
                <w:top w:val="none" w:sz="0" w:space="0" w:color="auto"/>
                <w:left w:val="none" w:sz="0" w:space="0" w:color="auto"/>
                <w:bottom w:val="none" w:sz="0" w:space="0" w:color="auto"/>
                <w:right w:val="none" w:sz="0" w:space="0" w:color="auto"/>
              </w:divBdr>
            </w:div>
            <w:div w:id="2082091963">
              <w:marLeft w:val="0"/>
              <w:marRight w:val="0"/>
              <w:marTop w:val="0"/>
              <w:marBottom w:val="0"/>
              <w:divBdr>
                <w:top w:val="none" w:sz="0" w:space="0" w:color="auto"/>
                <w:left w:val="none" w:sz="0" w:space="0" w:color="auto"/>
                <w:bottom w:val="none" w:sz="0" w:space="0" w:color="auto"/>
                <w:right w:val="none" w:sz="0" w:space="0" w:color="auto"/>
              </w:divBdr>
            </w:div>
            <w:div w:id="566765699">
              <w:marLeft w:val="0"/>
              <w:marRight w:val="0"/>
              <w:marTop w:val="0"/>
              <w:marBottom w:val="0"/>
              <w:divBdr>
                <w:top w:val="none" w:sz="0" w:space="0" w:color="auto"/>
                <w:left w:val="none" w:sz="0" w:space="0" w:color="auto"/>
                <w:bottom w:val="none" w:sz="0" w:space="0" w:color="auto"/>
                <w:right w:val="none" w:sz="0" w:space="0" w:color="auto"/>
              </w:divBdr>
            </w:div>
            <w:div w:id="1101679356">
              <w:marLeft w:val="0"/>
              <w:marRight w:val="0"/>
              <w:marTop w:val="0"/>
              <w:marBottom w:val="0"/>
              <w:divBdr>
                <w:top w:val="none" w:sz="0" w:space="0" w:color="auto"/>
                <w:left w:val="none" w:sz="0" w:space="0" w:color="auto"/>
                <w:bottom w:val="none" w:sz="0" w:space="0" w:color="auto"/>
                <w:right w:val="none" w:sz="0" w:space="0" w:color="auto"/>
              </w:divBdr>
            </w:div>
            <w:div w:id="1044250836">
              <w:marLeft w:val="0"/>
              <w:marRight w:val="0"/>
              <w:marTop w:val="0"/>
              <w:marBottom w:val="0"/>
              <w:divBdr>
                <w:top w:val="none" w:sz="0" w:space="0" w:color="auto"/>
                <w:left w:val="none" w:sz="0" w:space="0" w:color="auto"/>
                <w:bottom w:val="none" w:sz="0" w:space="0" w:color="auto"/>
                <w:right w:val="none" w:sz="0" w:space="0" w:color="auto"/>
              </w:divBdr>
            </w:div>
            <w:div w:id="1246068087">
              <w:marLeft w:val="0"/>
              <w:marRight w:val="0"/>
              <w:marTop w:val="0"/>
              <w:marBottom w:val="0"/>
              <w:divBdr>
                <w:top w:val="none" w:sz="0" w:space="0" w:color="auto"/>
                <w:left w:val="none" w:sz="0" w:space="0" w:color="auto"/>
                <w:bottom w:val="none" w:sz="0" w:space="0" w:color="auto"/>
                <w:right w:val="none" w:sz="0" w:space="0" w:color="auto"/>
              </w:divBdr>
            </w:div>
            <w:div w:id="1855920891">
              <w:marLeft w:val="0"/>
              <w:marRight w:val="0"/>
              <w:marTop w:val="0"/>
              <w:marBottom w:val="0"/>
              <w:divBdr>
                <w:top w:val="none" w:sz="0" w:space="0" w:color="auto"/>
                <w:left w:val="none" w:sz="0" w:space="0" w:color="auto"/>
                <w:bottom w:val="none" w:sz="0" w:space="0" w:color="auto"/>
                <w:right w:val="none" w:sz="0" w:space="0" w:color="auto"/>
              </w:divBdr>
            </w:div>
            <w:div w:id="347144297">
              <w:marLeft w:val="0"/>
              <w:marRight w:val="0"/>
              <w:marTop w:val="0"/>
              <w:marBottom w:val="0"/>
              <w:divBdr>
                <w:top w:val="none" w:sz="0" w:space="0" w:color="auto"/>
                <w:left w:val="none" w:sz="0" w:space="0" w:color="auto"/>
                <w:bottom w:val="none" w:sz="0" w:space="0" w:color="auto"/>
                <w:right w:val="none" w:sz="0" w:space="0" w:color="auto"/>
              </w:divBdr>
            </w:div>
            <w:div w:id="986469402">
              <w:marLeft w:val="0"/>
              <w:marRight w:val="0"/>
              <w:marTop w:val="0"/>
              <w:marBottom w:val="0"/>
              <w:divBdr>
                <w:top w:val="none" w:sz="0" w:space="0" w:color="auto"/>
                <w:left w:val="none" w:sz="0" w:space="0" w:color="auto"/>
                <w:bottom w:val="none" w:sz="0" w:space="0" w:color="auto"/>
                <w:right w:val="none" w:sz="0" w:space="0" w:color="auto"/>
              </w:divBdr>
            </w:div>
            <w:div w:id="337117841">
              <w:marLeft w:val="0"/>
              <w:marRight w:val="0"/>
              <w:marTop w:val="0"/>
              <w:marBottom w:val="0"/>
              <w:divBdr>
                <w:top w:val="none" w:sz="0" w:space="0" w:color="auto"/>
                <w:left w:val="none" w:sz="0" w:space="0" w:color="auto"/>
                <w:bottom w:val="none" w:sz="0" w:space="0" w:color="auto"/>
                <w:right w:val="none" w:sz="0" w:space="0" w:color="auto"/>
              </w:divBdr>
            </w:div>
            <w:div w:id="88699371">
              <w:marLeft w:val="0"/>
              <w:marRight w:val="0"/>
              <w:marTop w:val="0"/>
              <w:marBottom w:val="0"/>
              <w:divBdr>
                <w:top w:val="none" w:sz="0" w:space="0" w:color="auto"/>
                <w:left w:val="none" w:sz="0" w:space="0" w:color="auto"/>
                <w:bottom w:val="none" w:sz="0" w:space="0" w:color="auto"/>
                <w:right w:val="none" w:sz="0" w:space="0" w:color="auto"/>
              </w:divBdr>
            </w:div>
            <w:div w:id="1914849878">
              <w:marLeft w:val="0"/>
              <w:marRight w:val="0"/>
              <w:marTop w:val="0"/>
              <w:marBottom w:val="0"/>
              <w:divBdr>
                <w:top w:val="none" w:sz="0" w:space="0" w:color="auto"/>
                <w:left w:val="none" w:sz="0" w:space="0" w:color="auto"/>
                <w:bottom w:val="none" w:sz="0" w:space="0" w:color="auto"/>
                <w:right w:val="none" w:sz="0" w:space="0" w:color="auto"/>
              </w:divBdr>
            </w:div>
            <w:div w:id="1834174165">
              <w:marLeft w:val="0"/>
              <w:marRight w:val="0"/>
              <w:marTop w:val="0"/>
              <w:marBottom w:val="0"/>
              <w:divBdr>
                <w:top w:val="none" w:sz="0" w:space="0" w:color="auto"/>
                <w:left w:val="none" w:sz="0" w:space="0" w:color="auto"/>
                <w:bottom w:val="none" w:sz="0" w:space="0" w:color="auto"/>
                <w:right w:val="none" w:sz="0" w:space="0" w:color="auto"/>
              </w:divBdr>
            </w:div>
            <w:div w:id="1718121813">
              <w:marLeft w:val="0"/>
              <w:marRight w:val="0"/>
              <w:marTop w:val="0"/>
              <w:marBottom w:val="0"/>
              <w:divBdr>
                <w:top w:val="none" w:sz="0" w:space="0" w:color="auto"/>
                <w:left w:val="none" w:sz="0" w:space="0" w:color="auto"/>
                <w:bottom w:val="none" w:sz="0" w:space="0" w:color="auto"/>
                <w:right w:val="none" w:sz="0" w:space="0" w:color="auto"/>
              </w:divBdr>
            </w:div>
            <w:div w:id="1803423311">
              <w:marLeft w:val="0"/>
              <w:marRight w:val="0"/>
              <w:marTop w:val="0"/>
              <w:marBottom w:val="0"/>
              <w:divBdr>
                <w:top w:val="none" w:sz="0" w:space="0" w:color="auto"/>
                <w:left w:val="none" w:sz="0" w:space="0" w:color="auto"/>
                <w:bottom w:val="none" w:sz="0" w:space="0" w:color="auto"/>
                <w:right w:val="none" w:sz="0" w:space="0" w:color="auto"/>
              </w:divBdr>
            </w:div>
            <w:div w:id="1738242983">
              <w:marLeft w:val="0"/>
              <w:marRight w:val="0"/>
              <w:marTop w:val="0"/>
              <w:marBottom w:val="0"/>
              <w:divBdr>
                <w:top w:val="none" w:sz="0" w:space="0" w:color="auto"/>
                <w:left w:val="none" w:sz="0" w:space="0" w:color="auto"/>
                <w:bottom w:val="none" w:sz="0" w:space="0" w:color="auto"/>
                <w:right w:val="none" w:sz="0" w:space="0" w:color="auto"/>
              </w:divBdr>
            </w:div>
            <w:div w:id="1940215505">
              <w:marLeft w:val="0"/>
              <w:marRight w:val="0"/>
              <w:marTop w:val="0"/>
              <w:marBottom w:val="0"/>
              <w:divBdr>
                <w:top w:val="none" w:sz="0" w:space="0" w:color="auto"/>
                <w:left w:val="none" w:sz="0" w:space="0" w:color="auto"/>
                <w:bottom w:val="none" w:sz="0" w:space="0" w:color="auto"/>
                <w:right w:val="none" w:sz="0" w:space="0" w:color="auto"/>
              </w:divBdr>
            </w:div>
            <w:div w:id="941380994">
              <w:marLeft w:val="0"/>
              <w:marRight w:val="0"/>
              <w:marTop w:val="0"/>
              <w:marBottom w:val="0"/>
              <w:divBdr>
                <w:top w:val="none" w:sz="0" w:space="0" w:color="auto"/>
                <w:left w:val="none" w:sz="0" w:space="0" w:color="auto"/>
                <w:bottom w:val="none" w:sz="0" w:space="0" w:color="auto"/>
                <w:right w:val="none" w:sz="0" w:space="0" w:color="auto"/>
              </w:divBdr>
            </w:div>
            <w:div w:id="2093891054">
              <w:marLeft w:val="0"/>
              <w:marRight w:val="0"/>
              <w:marTop w:val="0"/>
              <w:marBottom w:val="0"/>
              <w:divBdr>
                <w:top w:val="none" w:sz="0" w:space="0" w:color="auto"/>
                <w:left w:val="none" w:sz="0" w:space="0" w:color="auto"/>
                <w:bottom w:val="none" w:sz="0" w:space="0" w:color="auto"/>
                <w:right w:val="none" w:sz="0" w:space="0" w:color="auto"/>
              </w:divBdr>
            </w:div>
            <w:div w:id="1891381799">
              <w:marLeft w:val="0"/>
              <w:marRight w:val="0"/>
              <w:marTop w:val="0"/>
              <w:marBottom w:val="0"/>
              <w:divBdr>
                <w:top w:val="none" w:sz="0" w:space="0" w:color="auto"/>
                <w:left w:val="none" w:sz="0" w:space="0" w:color="auto"/>
                <w:bottom w:val="none" w:sz="0" w:space="0" w:color="auto"/>
                <w:right w:val="none" w:sz="0" w:space="0" w:color="auto"/>
              </w:divBdr>
            </w:div>
            <w:div w:id="2106026407">
              <w:marLeft w:val="0"/>
              <w:marRight w:val="0"/>
              <w:marTop w:val="0"/>
              <w:marBottom w:val="0"/>
              <w:divBdr>
                <w:top w:val="none" w:sz="0" w:space="0" w:color="auto"/>
                <w:left w:val="none" w:sz="0" w:space="0" w:color="auto"/>
                <w:bottom w:val="none" w:sz="0" w:space="0" w:color="auto"/>
                <w:right w:val="none" w:sz="0" w:space="0" w:color="auto"/>
              </w:divBdr>
            </w:div>
            <w:div w:id="1617756191">
              <w:marLeft w:val="0"/>
              <w:marRight w:val="0"/>
              <w:marTop w:val="0"/>
              <w:marBottom w:val="0"/>
              <w:divBdr>
                <w:top w:val="none" w:sz="0" w:space="0" w:color="auto"/>
                <w:left w:val="none" w:sz="0" w:space="0" w:color="auto"/>
                <w:bottom w:val="none" w:sz="0" w:space="0" w:color="auto"/>
                <w:right w:val="none" w:sz="0" w:space="0" w:color="auto"/>
              </w:divBdr>
            </w:div>
            <w:div w:id="887106683">
              <w:marLeft w:val="0"/>
              <w:marRight w:val="0"/>
              <w:marTop w:val="0"/>
              <w:marBottom w:val="0"/>
              <w:divBdr>
                <w:top w:val="none" w:sz="0" w:space="0" w:color="auto"/>
                <w:left w:val="none" w:sz="0" w:space="0" w:color="auto"/>
                <w:bottom w:val="none" w:sz="0" w:space="0" w:color="auto"/>
                <w:right w:val="none" w:sz="0" w:space="0" w:color="auto"/>
              </w:divBdr>
            </w:div>
            <w:div w:id="2124568687">
              <w:marLeft w:val="0"/>
              <w:marRight w:val="0"/>
              <w:marTop w:val="0"/>
              <w:marBottom w:val="0"/>
              <w:divBdr>
                <w:top w:val="none" w:sz="0" w:space="0" w:color="auto"/>
                <w:left w:val="none" w:sz="0" w:space="0" w:color="auto"/>
                <w:bottom w:val="none" w:sz="0" w:space="0" w:color="auto"/>
                <w:right w:val="none" w:sz="0" w:space="0" w:color="auto"/>
              </w:divBdr>
            </w:div>
            <w:div w:id="759571653">
              <w:marLeft w:val="0"/>
              <w:marRight w:val="0"/>
              <w:marTop w:val="0"/>
              <w:marBottom w:val="0"/>
              <w:divBdr>
                <w:top w:val="none" w:sz="0" w:space="0" w:color="auto"/>
                <w:left w:val="none" w:sz="0" w:space="0" w:color="auto"/>
                <w:bottom w:val="none" w:sz="0" w:space="0" w:color="auto"/>
                <w:right w:val="none" w:sz="0" w:space="0" w:color="auto"/>
              </w:divBdr>
            </w:div>
            <w:div w:id="895357996">
              <w:marLeft w:val="0"/>
              <w:marRight w:val="0"/>
              <w:marTop w:val="0"/>
              <w:marBottom w:val="0"/>
              <w:divBdr>
                <w:top w:val="none" w:sz="0" w:space="0" w:color="auto"/>
                <w:left w:val="none" w:sz="0" w:space="0" w:color="auto"/>
                <w:bottom w:val="none" w:sz="0" w:space="0" w:color="auto"/>
                <w:right w:val="none" w:sz="0" w:space="0" w:color="auto"/>
              </w:divBdr>
            </w:div>
            <w:div w:id="1638797407">
              <w:marLeft w:val="0"/>
              <w:marRight w:val="0"/>
              <w:marTop w:val="0"/>
              <w:marBottom w:val="0"/>
              <w:divBdr>
                <w:top w:val="none" w:sz="0" w:space="0" w:color="auto"/>
                <w:left w:val="none" w:sz="0" w:space="0" w:color="auto"/>
                <w:bottom w:val="none" w:sz="0" w:space="0" w:color="auto"/>
                <w:right w:val="none" w:sz="0" w:space="0" w:color="auto"/>
              </w:divBdr>
            </w:div>
            <w:div w:id="316035639">
              <w:marLeft w:val="0"/>
              <w:marRight w:val="0"/>
              <w:marTop w:val="0"/>
              <w:marBottom w:val="0"/>
              <w:divBdr>
                <w:top w:val="none" w:sz="0" w:space="0" w:color="auto"/>
                <w:left w:val="none" w:sz="0" w:space="0" w:color="auto"/>
                <w:bottom w:val="none" w:sz="0" w:space="0" w:color="auto"/>
                <w:right w:val="none" w:sz="0" w:space="0" w:color="auto"/>
              </w:divBdr>
            </w:div>
            <w:div w:id="433476017">
              <w:marLeft w:val="0"/>
              <w:marRight w:val="0"/>
              <w:marTop w:val="0"/>
              <w:marBottom w:val="0"/>
              <w:divBdr>
                <w:top w:val="none" w:sz="0" w:space="0" w:color="auto"/>
                <w:left w:val="none" w:sz="0" w:space="0" w:color="auto"/>
                <w:bottom w:val="none" w:sz="0" w:space="0" w:color="auto"/>
                <w:right w:val="none" w:sz="0" w:space="0" w:color="auto"/>
              </w:divBdr>
            </w:div>
            <w:div w:id="170339642">
              <w:marLeft w:val="0"/>
              <w:marRight w:val="0"/>
              <w:marTop w:val="0"/>
              <w:marBottom w:val="0"/>
              <w:divBdr>
                <w:top w:val="none" w:sz="0" w:space="0" w:color="auto"/>
                <w:left w:val="none" w:sz="0" w:space="0" w:color="auto"/>
                <w:bottom w:val="none" w:sz="0" w:space="0" w:color="auto"/>
                <w:right w:val="none" w:sz="0" w:space="0" w:color="auto"/>
              </w:divBdr>
            </w:div>
            <w:div w:id="447548600">
              <w:marLeft w:val="0"/>
              <w:marRight w:val="0"/>
              <w:marTop w:val="0"/>
              <w:marBottom w:val="0"/>
              <w:divBdr>
                <w:top w:val="none" w:sz="0" w:space="0" w:color="auto"/>
                <w:left w:val="none" w:sz="0" w:space="0" w:color="auto"/>
                <w:bottom w:val="none" w:sz="0" w:space="0" w:color="auto"/>
                <w:right w:val="none" w:sz="0" w:space="0" w:color="auto"/>
              </w:divBdr>
            </w:div>
            <w:div w:id="2041589296">
              <w:marLeft w:val="0"/>
              <w:marRight w:val="0"/>
              <w:marTop w:val="0"/>
              <w:marBottom w:val="0"/>
              <w:divBdr>
                <w:top w:val="none" w:sz="0" w:space="0" w:color="auto"/>
                <w:left w:val="none" w:sz="0" w:space="0" w:color="auto"/>
                <w:bottom w:val="none" w:sz="0" w:space="0" w:color="auto"/>
                <w:right w:val="none" w:sz="0" w:space="0" w:color="auto"/>
              </w:divBdr>
            </w:div>
            <w:div w:id="182741810">
              <w:marLeft w:val="0"/>
              <w:marRight w:val="0"/>
              <w:marTop w:val="0"/>
              <w:marBottom w:val="0"/>
              <w:divBdr>
                <w:top w:val="none" w:sz="0" w:space="0" w:color="auto"/>
                <w:left w:val="none" w:sz="0" w:space="0" w:color="auto"/>
                <w:bottom w:val="none" w:sz="0" w:space="0" w:color="auto"/>
                <w:right w:val="none" w:sz="0" w:space="0" w:color="auto"/>
              </w:divBdr>
            </w:div>
            <w:div w:id="1918856431">
              <w:marLeft w:val="0"/>
              <w:marRight w:val="0"/>
              <w:marTop w:val="0"/>
              <w:marBottom w:val="0"/>
              <w:divBdr>
                <w:top w:val="none" w:sz="0" w:space="0" w:color="auto"/>
                <w:left w:val="none" w:sz="0" w:space="0" w:color="auto"/>
                <w:bottom w:val="none" w:sz="0" w:space="0" w:color="auto"/>
                <w:right w:val="none" w:sz="0" w:space="0" w:color="auto"/>
              </w:divBdr>
            </w:div>
            <w:div w:id="991256706">
              <w:marLeft w:val="0"/>
              <w:marRight w:val="0"/>
              <w:marTop w:val="0"/>
              <w:marBottom w:val="0"/>
              <w:divBdr>
                <w:top w:val="none" w:sz="0" w:space="0" w:color="auto"/>
                <w:left w:val="none" w:sz="0" w:space="0" w:color="auto"/>
                <w:bottom w:val="none" w:sz="0" w:space="0" w:color="auto"/>
                <w:right w:val="none" w:sz="0" w:space="0" w:color="auto"/>
              </w:divBdr>
            </w:div>
            <w:div w:id="124810360">
              <w:marLeft w:val="0"/>
              <w:marRight w:val="0"/>
              <w:marTop w:val="0"/>
              <w:marBottom w:val="0"/>
              <w:divBdr>
                <w:top w:val="none" w:sz="0" w:space="0" w:color="auto"/>
                <w:left w:val="none" w:sz="0" w:space="0" w:color="auto"/>
                <w:bottom w:val="none" w:sz="0" w:space="0" w:color="auto"/>
                <w:right w:val="none" w:sz="0" w:space="0" w:color="auto"/>
              </w:divBdr>
            </w:div>
            <w:div w:id="940526880">
              <w:marLeft w:val="0"/>
              <w:marRight w:val="0"/>
              <w:marTop w:val="0"/>
              <w:marBottom w:val="0"/>
              <w:divBdr>
                <w:top w:val="none" w:sz="0" w:space="0" w:color="auto"/>
                <w:left w:val="none" w:sz="0" w:space="0" w:color="auto"/>
                <w:bottom w:val="none" w:sz="0" w:space="0" w:color="auto"/>
                <w:right w:val="none" w:sz="0" w:space="0" w:color="auto"/>
              </w:divBdr>
            </w:div>
            <w:div w:id="1379551561">
              <w:marLeft w:val="0"/>
              <w:marRight w:val="0"/>
              <w:marTop w:val="0"/>
              <w:marBottom w:val="0"/>
              <w:divBdr>
                <w:top w:val="none" w:sz="0" w:space="0" w:color="auto"/>
                <w:left w:val="none" w:sz="0" w:space="0" w:color="auto"/>
                <w:bottom w:val="none" w:sz="0" w:space="0" w:color="auto"/>
                <w:right w:val="none" w:sz="0" w:space="0" w:color="auto"/>
              </w:divBdr>
            </w:div>
            <w:div w:id="302317604">
              <w:marLeft w:val="0"/>
              <w:marRight w:val="0"/>
              <w:marTop w:val="0"/>
              <w:marBottom w:val="0"/>
              <w:divBdr>
                <w:top w:val="none" w:sz="0" w:space="0" w:color="auto"/>
                <w:left w:val="none" w:sz="0" w:space="0" w:color="auto"/>
                <w:bottom w:val="none" w:sz="0" w:space="0" w:color="auto"/>
                <w:right w:val="none" w:sz="0" w:space="0" w:color="auto"/>
              </w:divBdr>
            </w:div>
            <w:div w:id="2095860748">
              <w:marLeft w:val="0"/>
              <w:marRight w:val="0"/>
              <w:marTop w:val="0"/>
              <w:marBottom w:val="0"/>
              <w:divBdr>
                <w:top w:val="none" w:sz="0" w:space="0" w:color="auto"/>
                <w:left w:val="none" w:sz="0" w:space="0" w:color="auto"/>
                <w:bottom w:val="none" w:sz="0" w:space="0" w:color="auto"/>
                <w:right w:val="none" w:sz="0" w:space="0" w:color="auto"/>
              </w:divBdr>
            </w:div>
            <w:div w:id="104740960">
              <w:marLeft w:val="0"/>
              <w:marRight w:val="0"/>
              <w:marTop w:val="0"/>
              <w:marBottom w:val="0"/>
              <w:divBdr>
                <w:top w:val="none" w:sz="0" w:space="0" w:color="auto"/>
                <w:left w:val="none" w:sz="0" w:space="0" w:color="auto"/>
                <w:bottom w:val="none" w:sz="0" w:space="0" w:color="auto"/>
                <w:right w:val="none" w:sz="0" w:space="0" w:color="auto"/>
              </w:divBdr>
            </w:div>
            <w:div w:id="1351835052">
              <w:marLeft w:val="0"/>
              <w:marRight w:val="0"/>
              <w:marTop w:val="0"/>
              <w:marBottom w:val="0"/>
              <w:divBdr>
                <w:top w:val="none" w:sz="0" w:space="0" w:color="auto"/>
                <w:left w:val="none" w:sz="0" w:space="0" w:color="auto"/>
                <w:bottom w:val="none" w:sz="0" w:space="0" w:color="auto"/>
                <w:right w:val="none" w:sz="0" w:space="0" w:color="auto"/>
              </w:divBdr>
            </w:div>
            <w:div w:id="895051200">
              <w:marLeft w:val="0"/>
              <w:marRight w:val="0"/>
              <w:marTop w:val="0"/>
              <w:marBottom w:val="0"/>
              <w:divBdr>
                <w:top w:val="none" w:sz="0" w:space="0" w:color="auto"/>
                <w:left w:val="none" w:sz="0" w:space="0" w:color="auto"/>
                <w:bottom w:val="none" w:sz="0" w:space="0" w:color="auto"/>
                <w:right w:val="none" w:sz="0" w:space="0" w:color="auto"/>
              </w:divBdr>
            </w:div>
            <w:div w:id="618335186">
              <w:marLeft w:val="0"/>
              <w:marRight w:val="0"/>
              <w:marTop w:val="0"/>
              <w:marBottom w:val="0"/>
              <w:divBdr>
                <w:top w:val="none" w:sz="0" w:space="0" w:color="auto"/>
                <w:left w:val="none" w:sz="0" w:space="0" w:color="auto"/>
                <w:bottom w:val="none" w:sz="0" w:space="0" w:color="auto"/>
                <w:right w:val="none" w:sz="0" w:space="0" w:color="auto"/>
              </w:divBdr>
            </w:div>
            <w:div w:id="1942449695">
              <w:marLeft w:val="0"/>
              <w:marRight w:val="0"/>
              <w:marTop w:val="0"/>
              <w:marBottom w:val="0"/>
              <w:divBdr>
                <w:top w:val="none" w:sz="0" w:space="0" w:color="auto"/>
                <w:left w:val="none" w:sz="0" w:space="0" w:color="auto"/>
                <w:bottom w:val="none" w:sz="0" w:space="0" w:color="auto"/>
                <w:right w:val="none" w:sz="0" w:space="0" w:color="auto"/>
              </w:divBdr>
            </w:div>
            <w:div w:id="12012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11117">
      <w:bodyDiv w:val="1"/>
      <w:marLeft w:val="0"/>
      <w:marRight w:val="0"/>
      <w:marTop w:val="0"/>
      <w:marBottom w:val="0"/>
      <w:divBdr>
        <w:top w:val="none" w:sz="0" w:space="0" w:color="auto"/>
        <w:left w:val="none" w:sz="0" w:space="0" w:color="auto"/>
        <w:bottom w:val="none" w:sz="0" w:space="0" w:color="auto"/>
        <w:right w:val="none" w:sz="0" w:space="0" w:color="auto"/>
      </w:divBdr>
      <w:divsChild>
        <w:div w:id="2019846933">
          <w:marLeft w:val="0"/>
          <w:marRight w:val="0"/>
          <w:marTop w:val="0"/>
          <w:marBottom w:val="0"/>
          <w:divBdr>
            <w:top w:val="none" w:sz="0" w:space="0" w:color="auto"/>
            <w:left w:val="none" w:sz="0" w:space="0" w:color="auto"/>
            <w:bottom w:val="none" w:sz="0" w:space="0" w:color="auto"/>
            <w:right w:val="none" w:sz="0" w:space="0" w:color="auto"/>
          </w:divBdr>
        </w:div>
        <w:div w:id="1069109634">
          <w:marLeft w:val="0"/>
          <w:marRight w:val="0"/>
          <w:marTop w:val="0"/>
          <w:marBottom w:val="0"/>
          <w:divBdr>
            <w:top w:val="none" w:sz="0" w:space="0" w:color="auto"/>
            <w:left w:val="none" w:sz="0" w:space="0" w:color="auto"/>
            <w:bottom w:val="none" w:sz="0" w:space="0" w:color="auto"/>
            <w:right w:val="none" w:sz="0" w:space="0" w:color="auto"/>
          </w:divBdr>
        </w:div>
        <w:div w:id="436295170">
          <w:marLeft w:val="0"/>
          <w:marRight w:val="0"/>
          <w:marTop w:val="0"/>
          <w:marBottom w:val="0"/>
          <w:divBdr>
            <w:top w:val="none" w:sz="0" w:space="0" w:color="auto"/>
            <w:left w:val="none" w:sz="0" w:space="0" w:color="auto"/>
            <w:bottom w:val="none" w:sz="0" w:space="0" w:color="auto"/>
            <w:right w:val="none" w:sz="0" w:space="0" w:color="auto"/>
          </w:divBdr>
        </w:div>
        <w:div w:id="531236541">
          <w:marLeft w:val="0"/>
          <w:marRight w:val="0"/>
          <w:marTop w:val="0"/>
          <w:marBottom w:val="0"/>
          <w:divBdr>
            <w:top w:val="none" w:sz="0" w:space="0" w:color="auto"/>
            <w:left w:val="none" w:sz="0" w:space="0" w:color="auto"/>
            <w:bottom w:val="none" w:sz="0" w:space="0" w:color="auto"/>
            <w:right w:val="none" w:sz="0" w:space="0" w:color="auto"/>
          </w:divBdr>
        </w:div>
        <w:div w:id="2006860271">
          <w:marLeft w:val="0"/>
          <w:marRight w:val="0"/>
          <w:marTop w:val="0"/>
          <w:marBottom w:val="0"/>
          <w:divBdr>
            <w:top w:val="none" w:sz="0" w:space="0" w:color="auto"/>
            <w:left w:val="none" w:sz="0" w:space="0" w:color="auto"/>
            <w:bottom w:val="none" w:sz="0" w:space="0" w:color="auto"/>
            <w:right w:val="none" w:sz="0" w:space="0" w:color="auto"/>
          </w:divBdr>
        </w:div>
        <w:div w:id="228271743">
          <w:marLeft w:val="0"/>
          <w:marRight w:val="0"/>
          <w:marTop w:val="0"/>
          <w:marBottom w:val="0"/>
          <w:divBdr>
            <w:top w:val="none" w:sz="0" w:space="0" w:color="auto"/>
            <w:left w:val="none" w:sz="0" w:space="0" w:color="auto"/>
            <w:bottom w:val="none" w:sz="0" w:space="0" w:color="auto"/>
            <w:right w:val="none" w:sz="0" w:space="0" w:color="auto"/>
          </w:divBdr>
        </w:div>
        <w:div w:id="1961036866">
          <w:marLeft w:val="0"/>
          <w:marRight w:val="0"/>
          <w:marTop w:val="0"/>
          <w:marBottom w:val="0"/>
          <w:divBdr>
            <w:top w:val="none" w:sz="0" w:space="0" w:color="auto"/>
            <w:left w:val="none" w:sz="0" w:space="0" w:color="auto"/>
            <w:bottom w:val="none" w:sz="0" w:space="0" w:color="auto"/>
            <w:right w:val="none" w:sz="0" w:space="0" w:color="auto"/>
          </w:divBdr>
        </w:div>
        <w:div w:id="1091202627">
          <w:marLeft w:val="0"/>
          <w:marRight w:val="0"/>
          <w:marTop w:val="0"/>
          <w:marBottom w:val="0"/>
          <w:divBdr>
            <w:top w:val="none" w:sz="0" w:space="0" w:color="auto"/>
            <w:left w:val="none" w:sz="0" w:space="0" w:color="auto"/>
            <w:bottom w:val="none" w:sz="0" w:space="0" w:color="auto"/>
            <w:right w:val="none" w:sz="0" w:space="0" w:color="auto"/>
          </w:divBdr>
        </w:div>
        <w:div w:id="590964597">
          <w:marLeft w:val="0"/>
          <w:marRight w:val="0"/>
          <w:marTop w:val="0"/>
          <w:marBottom w:val="0"/>
          <w:divBdr>
            <w:top w:val="none" w:sz="0" w:space="0" w:color="auto"/>
            <w:left w:val="none" w:sz="0" w:space="0" w:color="auto"/>
            <w:bottom w:val="none" w:sz="0" w:space="0" w:color="auto"/>
            <w:right w:val="none" w:sz="0" w:space="0" w:color="auto"/>
          </w:divBdr>
        </w:div>
        <w:div w:id="412243721">
          <w:marLeft w:val="0"/>
          <w:marRight w:val="0"/>
          <w:marTop w:val="0"/>
          <w:marBottom w:val="0"/>
          <w:divBdr>
            <w:top w:val="none" w:sz="0" w:space="0" w:color="auto"/>
            <w:left w:val="none" w:sz="0" w:space="0" w:color="auto"/>
            <w:bottom w:val="none" w:sz="0" w:space="0" w:color="auto"/>
            <w:right w:val="none" w:sz="0" w:space="0" w:color="auto"/>
          </w:divBdr>
        </w:div>
        <w:div w:id="555361820">
          <w:marLeft w:val="0"/>
          <w:marRight w:val="0"/>
          <w:marTop w:val="0"/>
          <w:marBottom w:val="0"/>
          <w:divBdr>
            <w:top w:val="none" w:sz="0" w:space="0" w:color="auto"/>
            <w:left w:val="none" w:sz="0" w:space="0" w:color="auto"/>
            <w:bottom w:val="none" w:sz="0" w:space="0" w:color="auto"/>
            <w:right w:val="none" w:sz="0" w:space="0" w:color="auto"/>
          </w:divBdr>
        </w:div>
        <w:div w:id="250745197">
          <w:marLeft w:val="0"/>
          <w:marRight w:val="0"/>
          <w:marTop w:val="0"/>
          <w:marBottom w:val="0"/>
          <w:divBdr>
            <w:top w:val="none" w:sz="0" w:space="0" w:color="auto"/>
            <w:left w:val="none" w:sz="0" w:space="0" w:color="auto"/>
            <w:bottom w:val="none" w:sz="0" w:space="0" w:color="auto"/>
            <w:right w:val="none" w:sz="0" w:space="0" w:color="auto"/>
          </w:divBdr>
        </w:div>
        <w:div w:id="182518381">
          <w:marLeft w:val="0"/>
          <w:marRight w:val="0"/>
          <w:marTop w:val="0"/>
          <w:marBottom w:val="0"/>
          <w:divBdr>
            <w:top w:val="none" w:sz="0" w:space="0" w:color="auto"/>
            <w:left w:val="none" w:sz="0" w:space="0" w:color="auto"/>
            <w:bottom w:val="none" w:sz="0" w:space="0" w:color="auto"/>
            <w:right w:val="none" w:sz="0" w:space="0" w:color="auto"/>
          </w:divBdr>
        </w:div>
        <w:div w:id="414278101">
          <w:marLeft w:val="0"/>
          <w:marRight w:val="0"/>
          <w:marTop w:val="0"/>
          <w:marBottom w:val="0"/>
          <w:divBdr>
            <w:top w:val="none" w:sz="0" w:space="0" w:color="auto"/>
            <w:left w:val="none" w:sz="0" w:space="0" w:color="auto"/>
            <w:bottom w:val="none" w:sz="0" w:space="0" w:color="auto"/>
            <w:right w:val="none" w:sz="0" w:space="0" w:color="auto"/>
          </w:divBdr>
        </w:div>
        <w:div w:id="1457403970">
          <w:marLeft w:val="0"/>
          <w:marRight w:val="0"/>
          <w:marTop w:val="0"/>
          <w:marBottom w:val="0"/>
          <w:divBdr>
            <w:top w:val="none" w:sz="0" w:space="0" w:color="auto"/>
            <w:left w:val="none" w:sz="0" w:space="0" w:color="auto"/>
            <w:bottom w:val="none" w:sz="0" w:space="0" w:color="auto"/>
            <w:right w:val="none" w:sz="0" w:space="0" w:color="auto"/>
          </w:divBdr>
        </w:div>
        <w:div w:id="1534226251">
          <w:marLeft w:val="0"/>
          <w:marRight w:val="0"/>
          <w:marTop w:val="0"/>
          <w:marBottom w:val="0"/>
          <w:divBdr>
            <w:top w:val="none" w:sz="0" w:space="0" w:color="auto"/>
            <w:left w:val="none" w:sz="0" w:space="0" w:color="auto"/>
            <w:bottom w:val="none" w:sz="0" w:space="0" w:color="auto"/>
            <w:right w:val="none" w:sz="0" w:space="0" w:color="auto"/>
          </w:divBdr>
        </w:div>
        <w:div w:id="958292802">
          <w:marLeft w:val="0"/>
          <w:marRight w:val="0"/>
          <w:marTop w:val="0"/>
          <w:marBottom w:val="0"/>
          <w:divBdr>
            <w:top w:val="none" w:sz="0" w:space="0" w:color="auto"/>
            <w:left w:val="none" w:sz="0" w:space="0" w:color="auto"/>
            <w:bottom w:val="none" w:sz="0" w:space="0" w:color="auto"/>
            <w:right w:val="none" w:sz="0" w:space="0" w:color="auto"/>
          </w:divBdr>
        </w:div>
        <w:div w:id="1901598287">
          <w:marLeft w:val="0"/>
          <w:marRight w:val="0"/>
          <w:marTop w:val="0"/>
          <w:marBottom w:val="0"/>
          <w:divBdr>
            <w:top w:val="none" w:sz="0" w:space="0" w:color="auto"/>
            <w:left w:val="none" w:sz="0" w:space="0" w:color="auto"/>
            <w:bottom w:val="none" w:sz="0" w:space="0" w:color="auto"/>
            <w:right w:val="none" w:sz="0" w:space="0" w:color="auto"/>
          </w:divBdr>
        </w:div>
        <w:div w:id="1973752931">
          <w:marLeft w:val="0"/>
          <w:marRight w:val="0"/>
          <w:marTop w:val="0"/>
          <w:marBottom w:val="0"/>
          <w:divBdr>
            <w:top w:val="none" w:sz="0" w:space="0" w:color="auto"/>
            <w:left w:val="none" w:sz="0" w:space="0" w:color="auto"/>
            <w:bottom w:val="none" w:sz="0" w:space="0" w:color="auto"/>
            <w:right w:val="none" w:sz="0" w:space="0" w:color="auto"/>
          </w:divBdr>
        </w:div>
        <w:div w:id="747073707">
          <w:marLeft w:val="0"/>
          <w:marRight w:val="0"/>
          <w:marTop w:val="0"/>
          <w:marBottom w:val="0"/>
          <w:divBdr>
            <w:top w:val="none" w:sz="0" w:space="0" w:color="auto"/>
            <w:left w:val="none" w:sz="0" w:space="0" w:color="auto"/>
            <w:bottom w:val="none" w:sz="0" w:space="0" w:color="auto"/>
            <w:right w:val="none" w:sz="0" w:space="0" w:color="auto"/>
          </w:divBdr>
        </w:div>
        <w:div w:id="181552781">
          <w:marLeft w:val="0"/>
          <w:marRight w:val="0"/>
          <w:marTop w:val="0"/>
          <w:marBottom w:val="0"/>
          <w:divBdr>
            <w:top w:val="none" w:sz="0" w:space="0" w:color="auto"/>
            <w:left w:val="none" w:sz="0" w:space="0" w:color="auto"/>
            <w:bottom w:val="none" w:sz="0" w:space="0" w:color="auto"/>
            <w:right w:val="none" w:sz="0" w:space="0" w:color="auto"/>
          </w:divBdr>
        </w:div>
        <w:div w:id="435564150">
          <w:marLeft w:val="0"/>
          <w:marRight w:val="0"/>
          <w:marTop w:val="0"/>
          <w:marBottom w:val="0"/>
          <w:divBdr>
            <w:top w:val="none" w:sz="0" w:space="0" w:color="auto"/>
            <w:left w:val="none" w:sz="0" w:space="0" w:color="auto"/>
            <w:bottom w:val="none" w:sz="0" w:space="0" w:color="auto"/>
            <w:right w:val="none" w:sz="0" w:space="0" w:color="auto"/>
          </w:divBdr>
        </w:div>
        <w:div w:id="1990094056">
          <w:marLeft w:val="0"/>
          <w:marRight w:val="0"/>
          <w:marTop w:val="0"/>
          <w:marBottom w:val="0"/>
          <w:divBdr>
            <w:top w:val="none" w:sz="0" w:space="0" w:color="auto"/>
            <w:left w:val="none" w:sz="0" w:space="0" w:color="auto"/>
            <w:bottom w:val="none" w:sz="0" w:space="0" w:color="auto"/>
            <w:right w:val="none" w:sz="0" w:space="0" w:color="auto"/>
          </w:divBdr>
        </w:div>
        <w:div w:id="885095453">
          <w:marLeft w:val="0"/>
          <w:marRight w:val="0"/>
          <w:marTop w:val="0"/>
          <w:marBottom w:val="0"/>
          <w:divBdr>
            <w:top w:val="none" w:sz="0" w:space="0" w:color="auto"/>
            <w:left w:val="none" w:sz="0" w:space="0" w:color="auto"/>
            <w:bottom w:val="none" w:sz="0" w:space="0" w:color="auto"/>
            <w:right w:val="none" w:sz="0" w:space="0" w:color="auto"/>
          </w:divBdr>
        </w:div>
        <w:div w:id="200944684">
          <w:marLeft w:val="0"/>
          <w:marRight w:val="0"/>
          <w:marTop w:val="0"/>
          <w:marBottom w:val="0"/>
          <w:divBdr>
            <w:top w:val="none" w:sz="0" w:space="0" w:color="auto"/>
            <w:left w:val="none" w:sz="0" w:space="0" w:color="auto"/>
            <w:bottom w:val="none" w:sz="0" w:space="0" w:color="auto"/>
            <w:right w:val="none" w:sz="0" w:space="0" w:color="auto"/>
          </w:divBdr>
        </w:div>
        <w:div w:id="726270670">
          <w:marLeft w:val="0"/>
          <w:marRight w:val="0"/>
          <w:marTop w:val="0"/>
          <w:marBottom w:val="0"/>
          <w:divBdr>
            <w:top w:val="none" w:sz="0" w:space="0" w:color="auto"/>
            <w:left w:val="none" w:sz="0" w:space="0" w:color="auto"/>
            <w:bottom w:val="none" w:sz="0" w:space="0" w:color="auto"/>
            <w:right w:val="none" w:sz="0" w:space="0" w:color="auto"/>
          </w:divBdr>
        </w:div>
        <w:div w:id="692651510">
          <w:marLeft w:val="0"/>
          <w:marRight w:val="0"/>
          <w:marTop w:val="0"/>
          <w:marBottom w:val="0"/>
          <w:divBdr>
            <w:top w:val="none" w:sz="0" w:space="0" w:color="auto"/>
            <w:left w:val="none" w:sz="0" w:space="0" w:color="auto"/>
            <w:bottom w:val="none" w:sz="0" w:space="0" w:color="auto"/>
            <w:right w:val="none" w:sz="0" w:space="0" w:color="auto"/>
          </w:divBdr>
        </w:div>
        <w:div w:id="1152410458">
          <w:marLeft w:val="0"/>
          <w:marRight w:val="0"/>
          <w:marTop w:val="0"/>
          <w:marBottom w:val="0"/>
          <w:divBdr>
            <w:top w:val="none" w:sz="0" w:space="0" w:color="auto"/>
            <w:left w:val="none" w:sz="0" w:space="0" w:color="auto"/>
            <w:bottom w:val="none" w:sz="0" w:space="0" w:color="auto"/>
            <w:right w:val="none" w:sz="0" w:space="0" w:color="auto"/>
          </w:divBdr>
        </w:div>
        <w:div w:id="689717006">
          <w:marLeft w:val="0"/>
          <w:marRight w:val="0"/>
          <w:marTop w:val="0"/>
          <w:marBottom w:val="0"/>
          <w:divBdr>
            <w:top w:val="none" w:sz="0" w:space="0" w:color="auto"/>
            <w:left w:val="none" w:sz="0" w:space="0" w:color="auto"/>
            <w:bottom w:val="none" w:sz="0" w:space="0" w:color="auto"/>
            <w:right w:val="none" w:sz="0" w:space="0" w:color="auto"/>
          </w:divBdr>
        </w:div>
        <w:div w:id="576790122">
          <w:marLeft w:val="0"/>
          <w:marRight w:val="0"/>
          <w:marTop w:val="0"/>
          <w:marBottom w:val="0"/>
          <w:divBdr>
            <w:top w:val="none" w:sz="0" w:space="0" w:color="auto"/>
            <w:left w:val="none" w:sz="0" w:space="0" w:color="auto"/>
            <w:bottom w:val="none" w:sz="0" w:space="0" w:color="auto"/>
            <w:right w:val="none" w:sz="0" w:space="0" w:color="auto"/>
          </w:divBdr>
        </w:div>
        <w:div w:id="1350450474">
          <w:marLeft w:val="0"/>
          <w:marRight w:val="0"/>
          <w:marTop w:val="0"/>
          <w:marBottom w:val="0"/>
          <w:divBdr>
            <w:top w:val="none" w:sz="0" w:space="0" w:color="auto"/>
            <w:left w:val="none" w:sz="0" w:space="0" w:color="auto"/>
            <w:bottom w:val="none" w:sz="0" w:space="0" w:color="auto"/>
            <w:right w:val="none" w:sz="0" w:space="0" w:color="auto"/>
          </w:divBdr>
        </w:div>
        <w:div w:id="2096124641">
          <w:marLeft w:val="0"/>
          <w:marRight w:val="0"/>
          <w:marTop w:val="0"/>
          <w:marBottom w:val="0"/>
          <w:divBdr>
            <w:top w:val="none" w:sz="0" w:space="0" w:color="auto"/>
            <w:left w:val="none" w:sz="0" w:space="0" w:color="auto"/>
            <w:bottom w:val="none" w:sz="0" w:space="0" w:color="auto"/>
            <w:right w:val="none" w:sz="0" w:space="0" w:color="auto"/>
          </w:divBdr>
        </w:div>
        <w:div w:id="386799635">
          <w:marLeft w:val="0"/>
          <w:marRight w:val="0"/>
          <w:marTop w:val="0"/>
          <w:marBottom w:val="0"/>
          <w:divBdr>
            <w:top w:val="none" w:sz="0" w:space="0" w:color="auto"/>
            <w:left w:val="none" w:sz="0" w:space="0" w:color="auto"/>
            <w:bottom w:val="none" w:sz="0" w:space="0" w:color="auto"/>
            <w:right w:val="none" w:sz="0" w:space="0" w:color="auto"/>
          </w:divBdr>
        </w:div>
        <w:div w:id="719287922">
          <w:marLeft w:val="0"/>
          <w:marRight w:val="0"/>
          <w:marTop w:val="0"/>
          <w:marBottom w:val="0"/>
          <w:divBdr>
            <w:top w:val="none" w:sz="0" w:space="0" w:color="auto"/>
            <w:left w:val="none" w:sz="0" w:space="0" w:color="auto"/>
            <w:bottom w:val="none" w:sz="0" w:space="0" w:color="auto"/>
            <w:right w:val="none" w:sz="0" w:space="0" w:color="auto"/>
          </w:divBdr>
        </w:div>
        <w:div w:id="485128552">
          <w:marLeft w:val="0"/>
          <w:marRight w:val="0"/>
          <w:marTop w:val="0"/>
          <w:marBottom w:val="0"/>
          <w:divBdr>
            <w:top w:val="none" w:sz="0" w:space="0" w:color="auto"/>
            <w:left w:val="none" w:sz="0" w:space="0" w:color="auto"/>
            <w:bottom w:val="none" w:sz="0" w:space="0" w:color="auto"/>
            <w:right w:val="none" w:sz="0" w:space="0" w:color="auto"/>
          </w:divBdr>
        </w:div>
        <w:div w:id="735200855">
          <w:marLeft w:val="0"/>
          <w:marRight w:val="0"/>
          <w:marTop w:val="0"/>
          <w:marBottom w:val="0"/>
          <w:divBdr>
            <w:top w:val="none" w:sz="0" w:space="0" w:color="auto"/>
            <w:left w:val="none" w:sz="0" w:space="0" w:color="auto"/>
            <w:bottom w:val="none" w:sz="0" w:space="0" w:color="auto"/>
            <w:right w:val="none" w:sz="0" w:space="0" w:color="auto"/>
          </w:divBdr>
        </w:div>
        <w:div w:id="562562763">
          <w:marLeft w:val="0"/>
          <w:marRight w:val="0"/>
          <w:marTop w:val="0"/>
          <w:marBottom w:val="0"/>
          <w:divBdr>
            <w:top w:val="none" w:sz="0" w:space="0" w:color="auto"/>
            <w:left w:val="none" w:sz="0" w:space="0" w:color="auto"/>
            <w:bottom w:val="none" w:sz="0" w:space="0" w:color="auto"/>
            <w:right w:val="none" w:sz="0" w:space="0" w:color="auto"/>
          </w:divBdr>
        </w:div>
        <w:div w:id="594678141">
          <w:marLeft w:val="0"/>
          <w:marRight w:val="0"/>
          <w:marTop w:val="0"/>
          <w:marBottom w:val="0"/>
          <w:divBdr>
            <w:top w:val="none" w:sz="0" w:space="0" w:color="auto"/>
            <w:left w:val="none" w:sz="0" w:space="0" w:color="auto"/>
            <w:bottom w:val="none" w:sz="0" w:space="0" w:color="auto"/>
            <w:right w:val="none" w:sz="0" w:space="0" w:color="auto"/>
          </w:divBdr>
        </w:div>
        <w:div w:id="1863396109">
          <w:marLeft w:val="0"/>
          <w:marRight w:val="0"/>
          <w:marTop w:val="0"/>
          <w:marBottom w:val="0"/>
          <w:divBdr>
            <w:top w:val="none" w:sz="0" w:space="0" w:color="auto"/>
            <w:left w:val="none" w:sz="0" w:space="0" w:color="auto"/>
            <w:bottom w:val="none" w:sz="0" w:space="0" w:color="auto"/>
            <w:right w:val="none" w:sz="0" w:space="0" w:color="auto"/>
          </w:divBdr>
        </w:div>
        <w:div w:id="1911381227">
          <w:marLeft w:val="0"/>
          <w:marRight w:val="0"/>
          <w:marTop w:val="0"/>
          <w:marBottom w:val="0"/>
          <w:divBdr>
            <w:top w:val="none" w:sz="0" w:space="0" w:color="auto"/>
            <w:left w:val="none" w:sz="0" w:space="0" w:color="auto"/>
            <w:bottom w:val="none" w:sz="0" w:space="0" w:color="auto"/>
            <w:right w:val="none" w:sz="0" w:space="0" w:color="auto"/>
          </w:divBdr>
        </w:div>
        <w:div w:id="1196624981">
          <w:marLeft w:val="0"/>
          <w:marRight w:val="0"/>
          <w:marTop w:val="0"/>
          <w:marBottom w:val="0"/>
          <w:divBdr>
            <w:top w:val="none" w:sz="0" w:space="0" w:color="auto"/>
            <w:left w:val="none" w:sz="0" w:space="0" w:color="auto"/>
            <w:bottom w:val="none" w:sz="0" w:space="0" w:color="auto"/>
            <w:right w:val="none" w:sz="0" w:space="0" w:color="auto"/>
          </w:divBdr>
        </w:div>
        <w:div w:id="474956175">
          <w:marLeft w:val="0"/>
          <w:marRight w:val="0"/>
          <w:marTop w:val="0"/>
          <w:marBottom w:val="0"/>
          <w:divBdr>
            <w:top w:val="none" w:sz="0" w:space="0" w:color="auto"/>
            <w:left w:val="none" w:sz="0" w:space="0" w:color="auto"/>
            <w:bottom w:val="none" w:sz="0" w:space="0" w:color="auto"/>
            <w:right w:val="none" w:sz="0" w:space="0" w:color="auto"/>
          </w:divBdr>
        </w:div>
        <w:div w:id="377239343">
          <w:marLeft w:val="0"/>
          <w:marRight w:val="0"/>
          <w:marTop w:val="0"/>
          <w:marBottom w:val="0"/>
          <w:divBdr>
            <w:top w:val="none" w:sz="0" w:space="0" w:color="auto"/>
            <w:left w:val="none" w:sz="0" w:space="0" w:color="auto"/>
            <w:bottom w:val="none" w:sz="0" w:space="0" w:color="auto"/>
            <w:right w:val="none" w:sz="0" w:space="0" w:color="auto"/>
          </w:divBdr>
        </w:div>
        <w:div w:id="624891235">
          <w:marLeft w:val="0"/>
          <w:marRight w:val="0"/>
          <w:marTop w:val="0"/>
          <w:marBottom w:val="0"/>
          <w:divBdr>
            <w:top w:val="none" w:sz="0" w:space="0" w:color="auto"/>
            <w:left w:val="none" w:sz="0" w:space="0" w:color="auto"/>
            <w:bottom w:val="none" w:sz="0" w:space="0" w:color="auto"/>
            <w:right w:val="none" w:sz="0" w:space="0" w:color="auto"/>
          </w:divBdr>
        </w:div>
        <w:div w:id="36979757">
          <w:marLeft w:val="0"/>
          <w:marRight w:val="0"/>
          <w:marTop w:val="0"/>
          <w:marBottom w:val="0"/>
          <w:divBdr>
            <w:top w:val="none" w:sz="0" w:space="0" w:color="auto"/>
            <w:left w:val="none" w:sz="0" w:space="0" w:color="auto"/>
            <w:bottom w:val="none" w:sz="0" w:space="0" w:color="auto"/>
            <w:right w:val="none" w:sz="0" w:space="0" w:color="auto"/>
          </w:divBdr>
        </w:div>
        <w:div w:id="2090152278">
          <w:marLeft w:val="0"/>
          <w:marRight w:val="0"/>
          <w:marTop w:val="0"/>
          <w:marBottom w:val="0"/>
          <w:divBdr>
            <w:top w:val="none" w:sz="0" w:space="0" w:color="auto"/>
            <w:left w:val="none" w:sz="0" w:space="0" w:color="auto"/>
            <w:bottom w:val="none" w:sz="0" w:space="0" w:color="auto"/>
            <w:right w:val="none" w:sz="0" w:space="0" w:color="auto"/>
          </w:divBdr>
        </w:div>
        <w:div w:id="1376463885">
          <w:marLeft w:val="0"/>
          <w:marRight w:val="0"/>
          <w:marTop w:val="0"/>
          <w:marBottom w:val="0"/>
          <w:divBdr>
            <w:top w:val="none" w:sz="0" w:space="0" w:color="auto"/>
            <w:left w:val="none" w:sz="0" w:space="0" w:color="auto"/>
            <w:bottom w:val="none" w:sz="0" w:space="0" w:color="auto"/>
            <w:right w:val="none" w:sz="0" w:space="0" w:color="auto"/>
          </w:divBdr>
        </w:div>
        <w:div w:id="72631345">
          <w:marLeft w:val="0"/>
          <w:marRight w:val="0"/>
          <w:marTop w:val="0"/>
          <w:marBottom w:val="0"/>
          <w:divBdr>
            <w:top w:val="none" w:sz="0" w:space="0" w:color="auto"/>
            <w:left w:val="none" w:sz="0" w:space="0" w:color="auto"/>
            <w:bottom w:val="none" w:sz="0" w:space="0" w:color="auto"/>
            <w:right w:val="none" w:sz="0" w:space="0" w:color="auto"/>
          </w:divBdr>
        </w:div>
        <w:div w:id="827135749">
          <w:marLeft w:val="0"/>
          <w:marRight w:val="0"/>
          <w:marTop w:val="0"/>
          <w:marBottom w:val="0"/>
          <w:divBdr>
            <w:top w:val="none" w:sz="0" w:space="0" w:color="auto"/>
            <w:left w:val="none" w:sz="0" w:space="0" w:color="auto"/>
            <w:bottom w:val="none" w:sz="0" w:space="0" w:color="auto"/>
            <w:right w:val="none" w:sz="0" w:space="0" w:color="auto"/>
          </w:divBdr>
        </w:div>
        <w:div w:id="685520059">
          <w:marLeft w:val="0"/>
          <w:marRight w:val="0"/>
          <w:marTop w:val="0"/>
          <w:marBottom w:val="0"/>
          <w:divBdr>
            <w:top w:val="none" w:sz="0" w:space="0" w:color="auto"/>
            <w:left w:val="none" w:sz="0" w:space="0" w:color="auto"/>
            <w:bottom w:val="none" w:sz="0" w:space="0" w:color="auto"/>
            <w:right w:val="none" w:sz="0" w:space="0" w:color="auto"/>
          </w:divBdr>
        </w:div>
        <w:div w:id="1921135691">
          <w:marLeft w:val="0"/>
          <w:marRight w:val="0"/>
          <w:marTop w:val="0"/>
          <w:marBottom w:val="0"/>
          <w:divBdr>
            <w:top w:val="none" w:sz="0" w:space="0" w:color="auto"/>
            <w:left w:val="none" w:sz="0" w:space="0" w:color="auto"/>
            <w:bottom w:val="none" w:sz="0" w:space="0" w:color="auto"/>
            <w:right w:val="none" w:sz="0" w:space="0" w:color="auto"/>
          </w:divBdr>
        </w:div>
        <w:div w:id="677273790">
          <w:marLeft w:val="0"/>
          <w:marRight w:val="0"/>
          <w:marTop w:val="0"/>
          <w:marBottom w:val="0"/>
          <w:divBdr>
            <w:top w:val="none" w:sz="0" w:space="0" w:color="auto"/>
            <w:left w:val="none" w:sz="0" w:space="0" w:color="auto"/>
            <w:bottom w:val="none" w:sz="0" w:space="0" w:color="auto"/>
            <w:right w:val="none" w:sz="0" w:space="0" w:color="auto"/>
          </w:divBdr>
        </w:div>
        <w:div w:id="1858497535">
          <w:marLeft w:val="0"/>
          <w:marRight w:val="0"/>
          <w:marTop w:val="0"/>
          <w:marBottom w:val="0"/>
          <w:divBdr>
            <w:top w:val="none" w:sz="0" w:space="0" w:color="auto"/>
            <w:left w:val="none" w:sz="0" w:space="0" w:color="auto"/>
            <w:bottom w:val="none" w:sz="0" w:space="0" w:color="auto"/>
            <w:right w:val="none" w:sz="0" w:space="0" w:color="auto"/>
          </w:divBdr>
        </w:div>
        <w:div w:id="1089159068">
          <w:marLeft w:val="0"/>
          <w:marRight w:val="0"/>
          <w:marTop w:val="0"/>
          <w:marBottom w:val="0"/>
          <w:divBdr>
            <w:top w:val="none" w:sz="0" w:space="0" w:color="auto"/>
            <w:left w:val="none" w:sz="0" w:space="0" w:color="auto"/>
            <w:bottom w:val="none" w:sz="0" w:space="0" w:color="auto"/>
            <w:right w:val="none" w:sz="0" w:space="0" w:color="auto"/>
          </w:divBdr>
        </w:div>
        <w:div w:id="1312174242">
          <w:marLeft w:val="0"/>
          <w:marRight w:val="0"/>
          <w:marTop w:val="0"/>
          <w:marBottom w:val="0"/>
          <w:divBdr>
            <w:top w:val="none" w:sz="0" w:space="0" w:color="auto"/>
            <w:left w:val="none" w:sz="0" w:space="0" w:color="auto"/>
            <w:bottom w:val="none" w:sz="0" w:space="0" w:color="auto"/>
            <w:right w:val="none" w:sz="0" w:space="0" w:color="auto"/>
          </w:divBdr>
        </w:div>
        <w:div w:id="1516921410">
          <w:marLeft w:val="0"/>
          <w:marRight w:val="0"/>
          <w:marTop w:val="0"/>
          <w:marBottom w:val="0"/>
          <w:divBdr>
            <w:top w:val="none" w:sz="0" w:space="0" w:color="auto"/>
            <w:left w:val="none" w:sz="0" w:space="0" w:color="auto"/>
            <w:bottom w:val="none" w:sz="0" w:space="0" w:color="auto"/>
            <w:right w:val="none" w:sz="0" w:space="0" w:color="auto"/>
          </w:divBdr>
        </w:div>
        <w:div w:id="910893211">
          <w:marLeft w:val="0"/>
          <w:marRight w:val="0"/>
          <w:marTop w:val="0"/>
          <w:marBottom w:val="0"/>
          <w:divBdr>
            <w:top w:val="none" w:sz="0" w:space="0" w:color="auto"/>
            <w:left w:val="none" w:sz="0" w:space="0" w:color="auto"/>
            <w:bottom w:val="none" w:sz="0" w:space="0" w:color="auto"/>
            <w:right w:val="none" w:sz="0" w:space="0" w:color="auto"/>
          </w:divBdr>
        </w:div>
        <w:div w:id="1761366850">
          <w:marLeft w:val="0"/>
          <w:marRight w:val="0"/>
          <w:marTop w:val="0"/>
          <w:marBottom w:val="0"/>
          <w:divBdr>
            <w:top w:val="none" w:sz="0" w:space="0" w:color="auto"/>
            <w:left w:val="none" w:sz="0" w:space="0" w:color="auto"/>
            <w:bottom w:val="none" w:sz="0" w:space="0" w:color="auto"/>
            <w:right w:val="none" w:sz="0" w:space="0" w:color="auto"/>
          </w:divBdr>
        </w:div>
        <w:div w:id="915818792">
          <w:marLeft w:val="0"/>
          <w:marRight w:val="0"/>
          <w:marTop w:val="0"/>
          <w:marBottom w:val="0"/>
          <w:divBdr>
            <w:top w:val="none" w:sz="0" w:space="0" w:color="auto"/>
            <w:left w:val="none" w:sz="0" w:space="0" w:color="auto"/>
            <w:bottom w:val="none" w:sz="0" w:space="0" w:color="auto"/>
            <w:right w:val="none" w:sz="0" w:space="0" w:color="auto"/>
          </w:divBdr>
        </w:div>
        <w:div w:id="365912298">
          <w:marLeft w:val="0"/>
          <w:marRight w:val="0"/>
          <w:marTop w:val="0"/>
          <w:marBottom w:val="0"/>
          <w:divBdr>
            <w:top w:val="none" w:sz="0" w:space="0" w:color="auto"/>
            <w:left w:val="none" w:sz="0" w:space="0" w:color="auto"/>
            <w:bottom w:val="none" w:sz="0" w:space="0" w:color="auto"/>
            <w:right w:val="none" w:sz="0" w:space="0" w:color="auto"/>
          </w:divBdr>
        </w:div>
        <w:div w:id="298001633">
          <w:marLeft w:val="0"/>
          <w:marRight w:val="0"/>
          <w:marTop w:val="0"/>
          <w:marBottom w:val="0"/>
          <w:divBdr>
            <w:top w:val="none" w:sz="0" w:space="0" w:color="auto"/>
            <w:left w:val="none" w:sz="0" w:space="0" w:color="auto"/>
            <w:bottom w:val="none" w:sz="0" w:space="0" w:color="auto"/>
            <w:right w:val="none" w:sz="0" w:space="0" w:color="auto"/>
          </w:divBdr>
        </w:div>
        <w:div w:id="1831016563">
          <w:marLeft w:val="0"/>
          <w:marRight w:val="0"/>
          <w:marTop w:val="0"/>
          <w:marBottom w:val="0"/>
          <w:divBdr>
            <w:top w:val="none" w:sz="0" w:space="0" w:color="auto"/>
            <w:left w:val="none" w:sz="0" w:space="0" w:color="auto"/>
            <w:bottom w:val="none" w:sz="0" w:space="0" w:color="auto"/>
            <w:right w:val="none" w:sz="0" w:space="0" w:color="auto"/>
          </w:divBdr>
        </w:div>
        <w:div w:id="280963851">
          <w:marLeft w:val="0"/>
          <w:marRight w:val="0"/>
          <w:marTop w:val="0"/>
          <w:marBottom w:val="0"/>
          <w:divBdr>
            <w:top w:val="none" w:sz="0" w:space="0" w:color="auto"/>
            <w:left w:val="none" w:sz="0" w:space="0" w:color="auto"/>
            <w:bottom w:val="none" w:sz="0" w:space="0" w:color="auto"/>
            <w:right w:val="none" w:sz="0" w:space="0" w:color="auto"/>
          </w:divBdr>
        </w:div>
        <w:div w:id="1728607246">
          <w:marLeft w:val="0"/>
          <w:marRight w:val="0"/>
          <w:marTop w:val="0"/>
          <w:marBottom w:val="0"/>
          <w:divBdr>
            <w:top w:val="none" w:sz="0" w:space="0" w:color="auto"/>
            <w:left w:val="none" w:sz="0" w:space="0" w:color="auto"/>
            <w:bottom w:val="none" w:sz="0" w:space="0" w:color="auto"/>
            <w:right w:val="none" w:sz="0" w:space="0" w:color="auto"/>
          </w:divBdr>
        </w:div>
        <w:div w:id="1558668750">
          <w:marLeft w:val="0"/>
          <w:marRight w:val="0"/>
          <w:marTop w:val="0"/>
          <w:marBottom w:val="0"/>
          <w:divBdr>
            <w:top w:val="none" w:sz="0" w:space="0" w:color="auto"/>
            <w:left w:val="none" w:sz="0" w:space="0" w:color="auto"/>
            <w:bottom w:val="none" w:sz="0" w:space="0" w:color="auto"/>
            <w:right w:val="none" w:sz="0" w:space="0" w:color="auto"/>
          </w:divBdr>
        </w:div>
        <w:div w:id="707803056">
          <w:marLeft w:val="0"/>
          <w:marRight w:val="0"/>
          <w:marTop w:val="0"/>
          <w:marBottom w:val="0"/>
          <w:divBdr>
            <w:top w:val="none" w:sz="0" w:space="0" w:color="auto"/>
            <w:left w:val="none" w:sz="0" w:space="0" w:color="auto"/>
            <w:bottom w:val="none" w:sz="0" w:space="0" w:color="auto"/>
            <w:right w:val="none" w:sz="0" w:space="0" w:color="auto"/>
          </w:divBdr>
        </w:div>
        <w:div w:id="1874877665">
          <w:marLeft w:val="0"/>
          <w:marRight w:val="0"/>
          <w:marTop w:val="0"/>
          <w:marBottom w:val="0"/>
          <w:divBdr>
            <w:top w:val="none" w:sz="0" w:space="0" w:color="auto"/>
            <w:left w:val="none" w:sz="0" w:space="0" w:color="auto"/>
            <w:bottom w:val="none" w:sz="0" w:space="0" w:color="auto"/>
            <w:right w:val="none" w:sz="0" w:space="0" w:color="auto"/>
          </w:divBdr>
        </w:div>
        <w:div w:id="1088308288">
          <w:marLeft w:val="0"/>
          <w:marRight w:val="0"/>
          <w:marTop w:val="0"/>
          <w:marBottom w:val="0"/>
          <w:divBdr>
            <w:top w:val="none" w:sz="0" w:space="0" w:color="auto"/>
            <w:left w:val="none" w:sz="0" w:space="0" w:color="auto"/>
            <w:bottom w:val="none" w:sz="0" w:space="0" w:color="auto"/>
            <w:right w:val="none" w:sz="0" w:space="0" w:color="auto"/>
          </w:divBdr>
        </w:div>
        <w:div w:id="1870023288">
          <w:marLeft w:val="0"/>
          <w:marRight w:val="0"/>
          <w:marTop w:val="0"/>
          <w:marBottom w:val="0"/>
          <w:divBdr>
            <w:top w:val="none" w:sz="0" w:space="0" w:color="auto"/>
            <w:left w:val="none" w:sz="0" w:space="0" w:color="auto"/>
            <w:bottom w:val="none" w:sz="0" w:space="0" w:color="auto"/>
            <w:right w:val="none" w:sz="0" w:space="0" w:color="auto"/>
          </w:divBdr>
        </w:div>
        <w:div w:id="104666443">
          <w:marLeft w:val="0"/>
          <w:marRight w:val="0"/>
          <w:marTop w:val="0"/>
          <w:marBottom w:val="0"/>
          <w:divBdr>
            <w:top w:val="none" w:sz="0" w:space="0" w:color="auto"/>
            <w:left w:val="none" w:sz="0" w:space="0" w:color="auto"/>
            <w:bottom w:val="none" w:sz="0" w:space="0" w:color="auto"/>
            <w:right w:val="none" w:sz="0" w:space="0" w:color="auto"/>
          </w:divBdr>
        </w:div>
        <w:div w:id="1614047634">
          <w:marLeft w:val="0"/>
          <w:marRight w:val="0"/>
          <w:marTop w:val="0"/>
          <w:marBottom w:val="0"/>
          <w:divBdr>
            <w:top w:val="none" w:sz="0" w:space="0" w:color="auto"/>
            <w:left w:val="none" w:sz="0" w:space="0" w:color="auto"/>
            <w:bottom w:val="none" w:sz="0" w:space="0" w:color="auto"/>
            <w:right w:val="none" w:sz="0" w:space="0" w:color="auto"/>
          </w:divBdr>
        </w:div>
        <w:div w:id="911507125">
          <w:marLeft w:val="0"/>
          <w:marRight w:val="0"/>
          <w:marTop w:val="0"/>
          <w:marBottom w:val="0"/>
          <w:divBdr>
            <w:top w:val="none" w:sz="0" w:space="0" w:color="auto"/>
            <w:left w:val="none" w:sz="0" w:space="0" w:color="auto"/>
            <w:bottom w:val="none" w:sz="0" w:space="0" w:color="auto"/>
            <w:right w:val="none" w:sz="0" w:space="0" w:color="auto"/>
          </w:divBdr>
        </w:div>
        <w:div w:id="499589482">
          <w:marLeft w:val="0"/>
          <w:marRight w:val="0"/>
          <w:marTop w:val="0"/>
          <w:marBottom w:val="0"/>
          <w:divBdr>
            <w:top w:val="none" w:sz="0" w:space="0" w:color="auto"/>
            <w:left w:val="none" w:sz="0" w:space="0" w:color="auto"/>
            <w:bottom w:val="none" w:sz="0" w:space="0" w:color="auto"/>
            <w:right w:val="none" w:sz="0" w:space="0" w:color="auto"/>
          </w:divBdr>
        </w:div>
        <w:div w:id="49110877">
          <w:marLeft w:val="0"/>
          <w:marRight w:val="0"/>
          <w:marTop w:val="0"/>
          <w:marBottom w:val="0"/>
          <w:divBdr>
            <w:top w:val="none" w:sz="0" w:space="0" w:color="auto"/>
            <w:left w:val="none" w:sz="0" w:space="0" w:color="auto"/>
            <w:bottom w:val="none" w:sz="0" w:space="0" w:color="auto"/>
            <w:right w:val="none" w:sz="0" w:space="0" w:color="auto"/>
          </w:divBdr>
        </w:div>
        <w:div w:id="635110133">
          <w:marLeft w:val="0"/>
          <w:marRight w:val="0"/>
          <w:marTop w:val="0"/>
          <w:marBottom w:val="0"/>
          <w:divBdr>
            <w:top w:val="none" w:sz="0" w:space="0" w:color="auto"/>
            <w:left w:val="none" w:sz="0" w:space="0" w:color="auto"/>
            <w:bottom w:val="none" w:sz="0" w:space="0" w:color="auto"/>
            <w:right w:val="none" w:sz="0" w:space="0" w:color="auto"/>
          </w:divBdr>
        </w:div>
        <w:div w:id="203711857">
          <w:marLeft w:val="0"/>
          <w:marRight w:val="0"/>
          <w:marTop w:val="0"/>
          <w:marBottom w:val="0"/>
          <w:divBdr>
            <w:top w:val="none" w:sz="0" w:space="0" w:color="auto"/>
            <w:left w:val="none" w:sz="0" w:space="0" w:color="auto"/>
            <w:bottom w:val="none" w:sz="0" w:space="0" w:color="auto"/>
            <w:right w:val="none" w:sz="0" w:space="0" w:color="auto"/>
          </w:divBdr>
        </w:div>
        <w:div w:id="1134372362">
          <w:marLeft w:val="0"/>
          <w:marRight w:val="0"/>
          <w:marTop w:val="0"/>
          <w:marBottom w:val="0"/>
          <w:divBdr>
            <w:top w:val="none" w:sz="0" w:space="0" w:color="auto"/>
            <w:left w:val="none" w:sz="0" w:space="0" w:color="auto"/>
            <w:bottom w:val="none" w:sz="0" w:space="0" w:color="auto"/>
            <w:right w:val="none" w:sz="0" w:space="0" w:color="auto"/>
          </w:divBdr>
        </w:div>
        <w:div w:id="1538815029">
          <w:marLeft w:val="0"/>
          <w:marRight w:val="0"/>
          <w:marTop w:val="0"/>
          <w:marBottom w:val="0"/>
          <w:divBdr>
            <w:top w:val="none" w:sz="0" w:space="0" w:color="auto"/>
            <w:left w:val="none" w:sz="0" w:space="0" w:color="auto"/>
            <w:bottom w:val="none" w:sz="0" w:space="0" w:color="auto"/>
            <w:right w:val="none" w:sz="0" w:space="0" w:color="auto"/>
          </w:divBdr>
        </w:div>
        <w:div w:id="1021317995">
          <w:marLeft w:val="0"/>
          <w:marRight w:val="0"/>
          <w:marTop w:val="0"/>
          <w:marBottom w:val="0"/>
          <w:divBdr>
            <w:top w:val="none" w:sz="0" w:space="0" w:color="auto"/>
            <w:left w:val="none" w:sz="0" w:space="0" w:color="auto"/>
            <w:bottom w:val="none" w:sz="0" w:space="0" w:color="auto"/>
            <w:right w:val="none" w:sz="0" w:space="0" w:color="auto"/>
          </w:divBdr>
        </w:div>
        <w:div w:id="2022121587">
          <w:marLeft w:val="0"/>
          <w:marRight w:val="0"/>
          <w:marTop w:val="0"/>
          <w:marBottom w:val="0"/>
          <w:divBdr>
            <w:top w:val="none" w:sz="0" w:space="0" w:color="auto"/>
            <w:left w:val="none" w:sz="0" w:space="0" w:color="auto"/>
            <w:bottom w:val="none" w:sz="0" w:space="0" w:color="auto"/>
            <w:right w:val="none" w:sz="0" w:space="0" w:color="auto"/>
          </w:divBdr>
        </w:div>
        <w:div w:id="2112123292">
          <w:marLeft w:val="0"/>
          <w:marRight w:val="0"/>
          <w:marTop w:val="0"/>
          <w:marBottom w:val="0"/>
          <w:divBdr>
            <w:top w:val="none" w:sz="0" w:space="0" w:color="auto"/>
            <w:left w:val="none" w:sz="0" w:space="0" w:color="auto"/>
            <w:bottom w:val="none" w:sz="0" w:space="0" w:color="auto"/>
            <w:right w:val="none" w:sz="0" w:space="0" w:color="auto"/>
          </w:divBdr>
        </w:div>
        <w:div w:id="636104731">
          <w:marLeft w:val="0"/>
          <w:marRight w:val="0"/>
          <w:marTop w:val="0"/>
          <w:marBottom w:val="0"/>
          <w:divBdr>
            <w:top w:val="none" w:sz="0" w:space="0" w:color="auto"/>
            <w:left w:val="none" w:sz="0" w:space="0" w:color="auto"/>
            <w:bottom w:val="none" w:sz="0" w:space="0" w:color="auto"/>
            <w:right w:val="none" w:sz="0" w:space="0" w:color="auto"/>
          </w:divBdr>
        </w:div>
        <w:div w:id="314801732">
          <w:marLeft w:val="0"/>
          <w:marRight w:val="0"/>
          <w:marTop w:val="0"/>
          <w:marBottom w:val="0"/>
          <w:divBdr>
            <w:top w:val="none" w:sz="0" w:space="0" w:color="auto"/>
            <w:left w:val="none" w:sz="0" w:space="0" w:color="auto"/>
            <w:bottom w:val="none" w:sz="0" w:space="0" w:color="auto"/>
            <w:right w:val="none" w:sz="0" w:space="0" w:color="auto"/>
          </w:divBdr>
        </w:div>
        <w:div w:id="523325709">
          <w:marLeft w:val="0"/>
          <w:marRight w:val="0"/>
          <w:marTop w:val="0"/>
          <w:marBottom w:val="0"/>
          <w:divBdr>
            <w:top w:val="none" w:sz="0" w:space="0" w:color="auto"/>
            <w:left w:val="none" w:sz="0" w:space="0" w:color="auto"/>
            <w:bottom w:val="none" w:sz="0" w:space="0" w:color="auto"/>
            <w:right w:val="none" w:sz="0" w:space="0" w:color="auto"/>
          </w:divBdr>
        </w:div>
        <w:div w:id="131290323">
          <w:marLeft w:val="0"/>
          <w:marRight w:val="0"/>
          <w:marTop w:val="0"/>
          <w:marBottom w:val="0"/>
          <w:divBdr>
            <w:top w:val="none" w:sz="0" w:space="0" w:color="auto"/>
            <w:left w:val="none" w:sz="0" w:space="0" w:color="auto"/>
            <w:bottom w:val="none" w:sz="0" w:space="0" w:color="auto"/>
            <w:right w:val="none" w:sz="0" w:space="0" w:color="auto"/>
          </w:divBdr>
        </w:div>
        <w:div w:id="1332636638">
          <w:marLeft w:val="0"/>
          <w:marRight w:val="0"/>
          <w:marTop w:val="0"/>
          <w:marBottom w:val="0"/>
          <w:divBdr>
            <w:top w:val="none" w:sz="0" w:space="0" w:color="auto"/>
            <w:left w:val="none" w:sz="0" w:space="0" w:color="auto"/>
            <w:bottom w:val="none" w:sz="0" w:space="0" w:color="auto"/>
            <w:right w:val="none" w:sz="0" w:space="0" w:color="auto"/>
          </w:divBdr>
        </w:div>
        <w:div w:id="1307970873">
          <w:marLeft w:val="0"/>
          <w:marRight w:val="0"/>
          <w:marTop w:val="0"/>
          <w:marBottom w:val="0"/>
          <w:divBdr>
            <w:top w:val="none" w:sz="0" w:space="0" w:color="auto"/>
            <w:left w:val="none" w:sz="0" w:space="0" w:color="auto"/>
            <w:bottom w:val="none" w:sz="0" w:space="0" w:color="auto"/>
            <w:right w:val="none" w:sz="0" w:space="0" w:color="auto"/>
          </w:divBdr>
        </w:div>
        <w:div w:id="1283269717">
          <w:marLeft w:val="0"/>
          <w:marRight w:val="0"/>
          <w:marTop w:val="0"/>
          <w:marBottom w:val="0"/>
          <w:divBdr>
            <w:top w:val="none" w:sz="0" w:space="0" w:color="auto"/>
            <w:left w:val="none" w:sz="0" w:space="0" w:color="auto"/>
            <w:bottom w:val="none" w:sz="0" w:space="0" w:color="auto"/>
            <w:right w:val="none" w:sz="0" w:space="0" w:color="auto"/>
          </w:divBdr>
        </w:div>
        <w:div w:id="1794129767">
          <w:marLeft w:val="0"/>
          <w:marRight w:val="0"/>
          <w:marTop w:val="0"/>
          <w:marBottom w:val="0"/>
          <w:divBdr>
            <w:top w:val="none" w:sz="0" w:space="0" w:color="auto"/>
            <w:left w:val="none" w:sz="0" w:space="0" w:color="auto"/>
            <w:bottom w:val="none" w:sz="0" w:space="0" w:color="auto"/>
            <w:right w:val="none" w:sz="0" w:space="0" w:color="auto"/>
          </w:divBdr>
        </w:div>
        <w:div w:id="1803500018">
          <w:marLeft w:val="0"/>
          <w:marRight w:val="0"/>
          <w:marTop w:val="0"/>
          <w:marBottom w:val="0"/>
          <w:divBdr>
            <w:top w:val="none" w:sz="0" w:space="0" w:color="auto"/>
            <w:left w:val="none" w:sz="0" w:space="0" w:color="auto"/>
            <w:bottom w:val="none" w:sz="0" w:space="0" w:color="auto"/>
            <w:right w:val="none" w:sz="0" w:space="0" w:color="auto"/>
          </w:divBdr>
        </w:div>
        <w:div w:id="484200814">
          <w:marLeft w:val="0"/>
          <w:marRight w:val="0"/>
          <w:marTop w:val="0"/>
          <w:marBottom w:val="0"/>
          <w:divBdr>
            <w:top w:val="none" w:sz="0" w:space="0" w:color="auto"/>
            <w:left w:val="none" w:sz="0" w:space="0" w:color="auto"/>
            <w:bottom w:val="none" w:sz="0" w:space="0" w:color="auto"/>
            <w:right w:val="none" w:sz="0" w:space="0" w:color="auto"/>
          </w:divBdr>
        </w:div>
        <w:div w:id="2015956814">
          <w:marLeft w:val="0"/>
          <w:marRight w:val="0"/>
          <w:marTop w:val="0"/>
          <w:marBottom w:val="0"/>
          <w:divBdr>
            <w:top w:val="none" w:sz="0" w:space="0" w:color="auto"/>
            <w:left w:val="none" w:sz="0" w:space="0" w:color="auto"/>
            <w:bottom w:val="none" w:sz="0" w:space="0" w:color="auto"/>
            <w:right w:val="none" w:sz="0" w:space="0" w:color="auto"/>
          </w:divBdr>
        </w:div>
        <w:div w:id="751898186">
          <w:marLeft w:val="0"/>
          <w:marRight w:val="0"/>
          <w:marTop w:val="0"/>
          <w:marBottom w:val="0"/>
          <w:divBdr>
            <w:top w:val="none" w:sz="0" w:space="0" w:color="auto"/>
            <w:left w:val="none" w:sz="0" w:space="0" w:color="auto"/>
            <w:bottom w:val="none" w:sz="0" w:space="0" w:color="auto"/>
            <w:right w:val="none" w:sz="0" w:space="0" w:color="auto"/>
          </w:divBdr>
        </w:div>
        <w:div w:id="1181776858">
          <w:marLeft w:val="0"/>
          <w:marRight w:val="0"/>
          <w:marTop w:val="0"/>
          <w:marBottom w:val="0"/>
          <w:divBdr>
            <w:top w:val="none" w:sz="0" w:space="0" w:color="auto"/>
            <w:left w:val="none" w:sz="0" w:space="0" w:color="auto"/>
            <w:bottom w:val="none" w:sz="0" w:space="0" w:color="auto"/>
            <w:right w:val="none" w:sz="0" w:space="0" w:color="auto"/>
          </w:divBdr>
        </w:div>
        <w:div w:id="1982689426">
          <w:marLeft w:val="0"/>
          <w:marRight w:val="0"/>
          <w:marTop w:val="0"/>
          <w:marBottom w:val="0"/>
          <w:divBdr>
            <w:top w:val="none" w:sz="0" w:space="0" w:color="auto"/>
            <w:left w:val="none" w:sz="0" w:space="0" w:color="auto"/>
            <w:bottom w:val="none" w:sz="0" w:space="0" w:color="auto"/>
            <w:right w:val="none" w:sz="0" w:space="0" w:color="auto"/>
          </w:divBdr>
        </w:div>
        <w:div w:id="903179794">
          <w:marLeft w:val="0"/>
          <w:marRight w:val="0"/>
          <w:marTop w:val="0"/>
          <w:marBottom w:val="0"/>
          <w:divBdr>
            <w:top w:val="none" w:sz="0" w:space="0" w:color="auto"/>
            <w:left w:val="none" w:sz="0" w:space="0" w:color="auto"/>
            <w:bottom w:val="none" w:sz="0" w:space="0" w:color="auto"/>
            <w:right w:val="none" w:sz="0" w:space="0" w:color="auto"/>
          </w:divBdr>
        </w:div>
        <w:div w:id="1289896251">
          <w:marLeft w:val="0"/>
          <w:marRight w:val="0"/>
          <w:marTop w:val="0"/>
          <w:marBottom w:val="0"/>
          <w:divBdr>
            <w:top w:val="none" w:sz="0" w:space="0" w:color="auto"/>
            <w:left w:val="none" w:sz="0" w:space="0" w:color="auto"/>
            <w:bottom w:val="none" w:sz="0" w:space="0" w:color="auto"/>
            <w:right w:val="none" w:sz="0" w:space="0" w:color="auto"/>
          </w:divBdr>
        </w:div>
        <w:div w:id="10450069">
          <w:marLeft w:val="0"/>
          <w:marRight w:val="0"/>
          <w:marTop w:val="0"/>
          <w:marBottom w:val="0"/>
          <w:divBdr>
            <w:top w:val="none" w:sz="0" w:space="0" w:color="auto"/>
            <w:left w:val="none" w:sz="0" w:space="0" w:color="auto"/>
            <w:bottom w:val="none" w:sz="0" w:space="0" w:color="auto"/>
            <w:right w:val="none" w:sz="0" w:space="0" w:color="auto"/>
          </w:divBdr>
        </w:div>
        <w:div w:id="573047474">
          <w:marLeft w:val="0"/>
          <w:marRight w:val="0"/>
          <w:marTop w:val="0"/>
          <w:marBottom w:val="0"/>
          <w:divBdr>
            <w:top w:val="none" w:sz="0" w:space="0" w:color="auto"/>
            <w:left w:val="none" w:sz="0" w:space="0" w:color="auto"/>
            <w:bottom w:val="none" w:sz="0" w:space="0" w:color="auto"/>
            <w:right w:val="none" w:sz="0" w:space="0" w:color="auto"/>
          </w:divBdr>
        </w:div>
        <w:div w:id="2103448646">
          <w:marLeft w:val="0"/>
          <w:marRight w:val="0"/>
          <w:marTop w:val="0"/>
          <w:marBottom w:val="0"/>
          <w:divBdr>
            <w:top w:val="none" w:sz="0" w:space="0" w:color="auto"/>
            <w:left w:val="none" w:sz="0" w:space="0" w:color="auto"/>
            <w:bottom w:val="none" w:sz="0" w:space="0" w:color="auto"/>
            <w:right w:val="none" w:sz="0" w:space="0" w:color="auto"/>
          </w:divBdr>
        </w:div>
        <w:div w:id="1569807132">
          <w:marLeft w:val="0"/>
          <w:marRight w:val="0"/>
          <w:marTop w:val="0"/>
          <w:marBottom w:val="0"/>
          <w:divBdr>
            <w:top w:val="none" w:sz="0" w:space="0" w:color="auto"/>
            <w:left w:val="none" w:sz="0" w:space="0" w:color="auto"/>
            <w:bottom w:val="none" w:sz="0" w:space="0" w:color="auto"/>
            <w:right w:val="none" w:sz="0" w:space="0" w:color="auto"/>
          </w:divBdr>
        </w:div>
        <w:div w:id="1752776342">
          <w:marLeft w:val="0"/>
          <w:marRight w:val="0"/>
          <w:marTop w:val="0"/>
          <w:marBottom w:val="0"/>
          <w:divBdr>
            <w:top w:val="none" w:sz="0" w:space="0" w:color="auto"/>
            <w:left w:val="none" w:sz="0" w:space="0" w:color="auto"/>
            <w:bottom w:val="none" w:sz="0" w:space="0" w:color="auto"/>
            <w:right w:val="none" w:sz="0" w:space="0" w:color="auto"/>
          </w:divBdr>
        </w:div>
        <w:div w:id="655838567">
          <w:marLeft w:val="0"/>
          <w:marRight w:val="0"/>
          <w:marTop w:val="0"/>
          <w:marBottom w:val="0"/>
          <w:divBdr>
            <w:top w:val="none" w:sz="0" w:space="0" w:color="auto"/>
            <w:left w:val="none" w:sz="0" w:space="0" w:color="auto"/>
            <w:bottom w:val="none" w:sz="0" w:space="0" w:color="auto"/>
            <w:right w:val="none" w:sz="0" w:space="0" w:color="auto"/>
          </w:divBdr>
        </w:div>
        <w:div w:id="300162462">
          <w:marLeft w:val="0"/>
          <w:marRight w:val="0"/>
          <w:marTop w:val="0"/>
          <w:marBottom w:val="0"/>
          <w:divBdr>
            <w:top w:val="none" w:sz="0" w:space="0" w:color="auto"/>
            <w:left w:val="none" w:sz="0" w:space="0" w:color="auto"/>
            <w:bottom w:val="none" w:sz="0" w:space="0" w:color="auto"/>
            <w:right w:val="none" w:sz="0" w:space="0" w:color="auto"/>
          </w:divBdr>
        </w:div>
        <w:div w:id="1247613176">
          <w:marLeft w:val="0"/>
          <w:marRight w:val="0"/>
          <w:marTop w:val="0"/>
          <w:marBottom w:val="0"/>
          <w:divBdr>
            <w:top w:val="none" w:sz="0" w:space="0" w:color="auto"/>
            <w:left w:val="none" w:sz="0" w:space="0" w:color="auto"/>
            <w:bottom w:val="none" w:sz="0" w:space="0" w:color="auto"/>
            <w:right w:val="none" w:sz="0" w:space="0" w:color="auto"/>
          </w:divBdr>
        </w:div>
        <w:div w:id="1982688777">
          <w:marLeft w:val="0"/>
          <w:marRight w:val="0"/>
          <w:marTop w:val="0"/>
          <w:marBottom w:val="0"/>
          <w:divBdr>
            <w:top w:val="none" w:sz="0" w:space="0" w:color="auto"/>
            <w:left w:val="none" w:sz="0" w:space="0" w:color="auto"/>
            <w:bottom w:val="none" w:sz="0" w:space="0" w:color="auto"/>
            <w:right w:val="none" w:sz="0" w:space="0" w:color="auto"/>
          </w:divBdr>
        </w:div>
        <w:div w:id="180433923">
          <w:marLeft w:val="0"/>
          <w:marRight w:val="0"/>
          <w:marTop w:val="0"/>
          <w:marBottom w:val="0"/>
          <w:divBdr>
            <w:top w:val="none" w:sz="0" w:space="0" w:color="auto"/>
            <w:left w:val="none" w:sz="0" w:space="0" w:color="auto"/>
            <w:bottom w:val="none" w:sz="0" w:space="0" w:color="auto"/>
            <w:right w:val="none" w:sz="0" w:space="0" w:color="auto"/>
          </w:divBdr>
        </w:div>
        <w:div w:id="1712876199">
          <w:marLeft w:val="0"/>
          <w:marRight w:val="0"/>
          <w:marTop w:val="0"/>
          <w:marBottom w:val="0"/>
          <w:divBdr>
            <w:top w:val="none" w:sz="0" w:space="0" w:color="auto"/>
            <w:left w:val="none" w:sz="0" w:space="0" w:color="auto"/>
            <w:bottom w:val="none" w:sz="0" w:space="0" w:color="auto"/>
            <w:right w:val="none" w:sz="0" w:space="0" w:color="auto"/>
          </w:divBdr>
        </w:div>
        <w:div w:id="836111224">
          <w:marLeft w:val="0"/>
          <w:marRight w:val="0"/>
          <w:marTop w:val="0"/>
          <w:marBottom w:val="0"/>
          <w:divBdr>
            <w:top w:val="none" w:sz="0" w:space="0" w:color="auto"/>
            <w:left w:val="none" w:sz="0" w:space="0" w:color="auto"/>
            <w:bottom w:val="none" w:sz="0" w:space="0" w:color="auto"/>
            <w:right w:val="none" w:sz="0" w:space="0" w:color="auto"/>
          </w:divBdr>
        </w:div>
        <w:div w:id="6300165">
          <w:marLeft w:val="0"/>
          <w:marRight w:val="0"/>
          <w:marTop w:val="0"/>
          <w:marBottom w:val="0"/>
          <w:divBdr>
            <w:top w:val="none" w:sz="0" w:space="0" w:color="auto"/>
            <w:left w:val="none" w:sz="0" w:space="0" w:color="auto"/>
            <w:bottom w:val="none" w:sz="0" w:space="0" w:color="auto"/>
            <w:right w:val="none" w:sz="0" w:space="0" w:color="auto"/>
          </w:divBdr>
        </w:div>
        <w:div w:id="988872712">
          <w:marLeft w:val="0"/>
          <w:marRight w:val="0"/>
          <w:marTop w:val="0"/>
          <w:marBottom w:val="0"/>
          <w:divBdr>
            <w:top w:val="none" w:sz="0" w:space="0" w:color="auto"/>
            <w:left w:val="none" w:sz="0" w:space="0" w:color="auto"/>
            <w:bottom w:val="none" w:sz="0" w:space="0" w:color="auto"/>
            <w:right w:val="none" w:sz="0" w:space="0" w:color="auto"/>
          </w:divBdr>
        </w:div>
        <w:div w:id="804350531">
          <w:marLeft w:val="0"/>
          <w:marRight w:val="0"/>
          <w:marTop w:val="0"/>
          <w:marBottom w:val="0"/>
          <w:divBdr>
            <w:top w:val="none" w:sz="0" w:space="0" w:color="auto"/>
            <w:left w:val="none" w:sz="0" w:space="0" w:color="auto"/>
            <w:bottom w:val="none" w:sz="0" w:space="0" w:color="auto"/>
            <w:right w:val="none" w:sz="0" w:space="0" w:color="auto"/>
          </w:divBdr>
        </w:div>
        <w:div w:id="922379447">
          <w:marLeft w:val="0"/>
          <w:marRight w:val="0"/>
          <w:marTop w:val="0"/>
          <w:marBottom w:val="0"/>
          <w:divBdr>
            <w:top w:val="none" w:sz="0" w:space="0" w:color="auto"/>
            <w:left w:val="none" w:sz="0" w:space="0" w:color="auto"/>
            <w:bottom w:val="none" w:sz="0" w:space="0" w:color="auto"/>
            <w:right w:val="none" w:sz="0" w:space="0" w:color="auto"/>
          </w:divBdr>
        </w:div>
        <w:div w:id="1625111107">
          <w:marLeft w:val="0"/>
          <w:marRight w:val="0"/>
          <w:marTop w:val="0"/>
          <w:marBottom w:val="0"/>
          <w:divBdr>
            <w:top w:val="none" w:sz="0" w:space="0" w:color="auto"/>
            <w:left w:val="none" w:sz="0" w:space="0" w:color="auto"/>
            <w:bottom w:val="none" w:sz="0" w:space="0" w:color="auto"/>
            <w:right w:val="none" w:sz="0" w:space="0" w:color="auto"/>
          </w:divBdr>
        </w:div>
        <w:div w:id="622269035">
          <w:marLeft w:val="0"/>
          <w:marRight w:val="0"/>
          <w:marTop w:val="0"/>
          <w:marBottom w:val="0"/>
          <w:divBdr>
            <w:top w:val="none" w:sz="0" w:space="0" w:color="auto"/>
            <w:left w:val="none" w:sz="0" w:space="0" w:color="auto"/>
            <w:bottom w:val="none" w:sz="0" w:space="0" w:color="auto"/>
            <w:right w:val="none" w:sz="0" w:space="0" w:color="auto"/>
          </w:divBdr>
        </w:div>
        <w:div w:id="851191293">
          <w:marLeft w:val="0"/>
          <w:marRight w:val="0"/>
          <w:marTop w:val="0"/>
          <w:marBottom w:val="0"/>
          <w:divBdr>
            <w:top w:val="none" w:sz="0" w:space="0" w:color="auto"/>
            <w:left w:val="none" w:sz="0" w:space="0" w:color="auto"/>
            <w:bottom w:val="none" w:sz="0" w:space="0" w:color="auto"/>
            <w:right w:val="none" w:sz="0" w:space="0" w:color="auto"/>
          </w:divBdr>
        </w:div>
        <w:div w:id="1781609307">
          <w:marLeft w:val="0"/>
          <w:marRight w:val="0"/>
          <w:marTop w:val="0"/>
          <w:marBottom w:val="0"/>
          <w:divBdr>
            <w:top w:val="none" w:sz="0" w:space="0" w:color="auto"/>
            <w:left w:val="none" w:sz="0" w:space="0" w:color="auto"/>
            <w:bottom w:val="none" w:sz="0" w:space="0" w:color="auto"/>
            <w:right w:val="none" w:sz="0" w:space="0" w:color="auto"/>
          </w:divBdr>
        </w:div>
        <w:div w:id="1062677739">
          <w:marLeft w:val="0"/>
          <w:marRight w:val="0"/>
          <w:marTop w:val="0"/>
          <w:marBottom w:val="0"/>
          <w:divBdr>
            <w:top w:val="none" w:sz="0" w:space="0" w:color="auto"/>
            <w:left w:val="none" w:sz="0" w:space="0" w:color="auto"/>
            <w:bottom w:val="none" w:sz="0" w:space="0" w:color="auto"/>
            <w:right w:val="none" w:sz="0" w:space="0" w:color="auto"/>
          </w:divBdr>
        </w:div>
        <w:div w:id="1062480029">
          <w:marLeft w:val="0"/>
          <w:marRight w:val="0"/>
          <w:marTop w:val="0"/>
          <w:marBottom w:val="0"/>
          <w:divBdr>
            <w:top w:val="none" w:sz="0" w:space="0" w:color="auto"/>
            <w:left w:val="none" w:sz="0" w:space="0" w:color="auto"/>
            <w:bottom w:val="none" w:sz="0" w:space="0" w:color="auto"/>
            <w:right w:val="none" w:sz="0" w:space="0" w:color="auto"/>
          </w:divBdr>
        </w:div>
        <w:div w:id="758718927">
          <w:marLeft w:val="0"/>
          <w:marRight w:val="0"/>
          <w:marTop w:val="0"/>
          <w:marBottom w:val="0"/>
          <w:divBdr>
            <w:top w:val="none" w:sz="0" w:space="0" w:color="auto"/>
            <w:left w:val="none" w:sz="0" w:space="0" w:color="auto"/>
            <w:bottom w:val="none" w:sz="0" w:space="0" w:color="auto"/>
            <w:right w:val="none" w:sz="0" w:space="0" w:color="auto"/>
          </w:divBdr>
        </w:div>
        <w:div w:id="449975140">
          <w:marLeft w:val="0"/>
          <w:marRight w:val="0"/>
          <w:marTop w:val="0"/>
          <w:marBottom w:val="0"/>
          <w:divBdr>
            <w:top w:val="none" w:sz="0" w:space="0" w:color="auto"/>
            <w:left w:val="none" w:sz="0" w:space="0" w:color="auto"/>
            <w:bottom w:val="none" w:sz="0" w:space="0" w:color="auto"/>
            <w:right w:val="none" w:sz="0" w:space="0" w:color="auto"/>
          </w:divBdr>
        </w:div>
        <w:div w:id="1589194564">
          <w:marLeft w:val="0"/>
          <w:marRight w:val="0"/>
          <w:marTop w:val="0"/>
          <w:marBottom w:val="0"/>
          <w:divBdr>
            <w:top w:val="none" w:sz="0" w:space="0" w:color="auto"/>
            <w:left w:val="none" w:sz="0" w:space="0" w:color="auto"/>
            <w:bottom w:val="none" w:sz="0" w:space="0" w:color="auto"/>
            <w:right w:val="none" w:sz="0" w:space="0" w:color="auto"/>
          </w:divBdr>
        </w:div>
        <w:div w:id="1634095250">
          <w:marLeft w:val="0"/>
          <w:marRight w:val="0"/>
          <w:marTop w:val="0"/>
          <w:marBottom w:val="0"/>
          <w:divBdr>
            <w:top w:val="none" w:sz="0" w:space="0" w:color="auto"/>
            <w:left w:val="none" w:sz="0" w:space="0" w:color="auto"/>
            <w:bottom w:val="none" w:sz="0" w:space="0" w:color="auto"/>
            <w:right w:val="none" w:sz="0" w:space="0" w:color="auto"/>
          </w:divBdr>
        </w:div>
        <w:div w:id="1556432004">
          <w:marLeft w:val="0"/>
          <w:marRight w:val="0"/>
          <w:marTop w:val="0"/>
          <w:marBottom w:val="0"/>
          <w:divBdr>
            <w:top w:val="none" w:sz="0" w:space="0" w:color="auto"/>
            <w:left w:val="none" w:sz="0" w:space="0" w:color="auto"/>
            <w:bottom w:val="none" w:sz="0" w:space="0" w:color="auto"/>
            <w:right w:val="none" w:sz="0" w:space="0" w:color="auto"/>
          </w:divBdr>
        </w:div>
        <w:div w:id="197090062">
          <w:marLeft w:val="0"/>
          <w:marRight w:val="0"/>
          <w:marTop w:val="0"/>
          <w:marBottom w:val="0"/>
          <w:divBdr>
            <w:top w:val="none" w:sz="0" w:space="0" w:color="auto"/>
            <w:left w:val="none" w:sz="0" w:space="0" w:color="auto"/>
            <w:bottom w:val="none" w:sz="0" w:space="0" w:color="auto"/>
            <w:right w:val="none" w:sz="0" w:space="0" w:color="auto"/>
          </w:divBdr>
        </w:div>
        <w:div w:id="993752753">
          <w:marLeft w:val="0"/>
          <w:marRight w:val="0"/>
          <w:marTop w:val="0"/>
          <w:marBottom w:val="0"/>
          <w:divBdr>
            <w:top w:val="none" w:sz="0" w:space="0" w:color="auto"/>
            <w:left w:val="none" w:sz="0" w:space="0" w:color="auto"/>
            <w:bottom w:val="none" w:sz="0" w:space="0" w:color="auto"/>
            <w:right w:val="none" w:sz="0" w:space="0" w:color="auto"/>
          </w:divBdr>
        </w:div>
        <w:div w:id="116720535">
          <w:marLeft w:val="0"/>
          <w:marRight w:val="0"/>
          <w:marTop w:val="0"/>
          <w:marBottom w:val="0"/>
          <w:divBdr>
            <w:top w:val="none" w:sz="0" w:space="0" w:color="auto"/>
            <w:left w:val="none" w:sz="0" w:space="0" w:color="auto"/>
            <w:bottom w:val="none" w:sz="0" w:space="0" w:color="auto"/>
            <w:right w:val="none" w:sz="0" w:space="0" w:color="auto"/>
          </w:divBdr>
        </w:div>
        <w:div w:id="1272470330">
          <w:marLeft w:val="0"/>
          <w:marRight w:val="0"/>
          <w:marTop w:val="0"/>
          <w:marBottom w:val="0"/>
          <w:divBdr>
            <w:top w:val="none" w:sz="0" w:space="0" w:color="auto"/>
            <w:left w:val="none" w:sz="0" w:space="0" w:color="auto"/>
            <w:bottom w:val="none" w:sz="0" w:space="0" w:color="auto"/>
            <w:right w:val="none" w:sz="0" w:space="0" w:color="auto"/>
          </w:divBdr>
        </w:div>
        <w:div w:id="1706251645">
          <w:marLeft w:val="0"/>
          <w:marRight w:val="0"/>
          <w:marTop w:val="0"/>
          <w:marBottom w:val="0"/>
          <w:divBdr>
            <w:top w:val="none" w:sz="0" w:space="0" w:color="auto"/>
            <w:left w:val="none" w:sz="0" w:space="0" w:color="auto"/>
            <w:bottom w:val="none" w:sz="0" w:space="0" w:color="auto"/>
            <w:right w:val="none" w:sz="0" w:space="0" w:color="auto"/>
          </w:divBdr>
        </w:div>
        <w:div w:id="1280912249">
          <w:marLeft w:val="0"/>
          <w:marRight w:val="0"/>
          <w:marTop w:val="0"/>
          <w:marBottom w:val="0"/>
          <w:divBdr>
            <w:top w:val="none" w:sz="0" w:space="0" w:color="auto"/>
            <w:left w:val="none" w:sz="0" w:space="0" w:color="auto"/>
            <w:bottom w:val="none" w:sz="0" w:space="0" w:color="auto"/>
            <w:right w:val="none" w:sz="0" w:space="0" w:color="auto"/>
          </w:divBdr>
        </w:div>
        <w:div w:id="1213543902">
          <w:marLeft w:val="0"/>
          <w:marRight w:val="0"/>
          <w:marTop w:val="0"/>
          <w:marBottom w:val="0"/>
          <w:divBdr>
            <w:top w:val="none" w:sz="0" w:space="0" w:color="auto"/>
            <w:left w:val="none" w:sz="0" w:space="0" w:color="auto"/>
            <w:bottom w:val="none" w:sz="0" w:space="0" w:color="auto"/>
            <w:right w:val="none" w:sz="0" w:space="0" w:color="auto"/>
          </w:divBdr>
        </w:div>
        <w:div w:id="484005170">
          <w:marLeft w:val="0"/>
          <w:marRight w:val="0"/>
          <w:marTop w:val="0"/>
          <w:marBottom w:val="0"/>
          <w:divBdr>
            <w:top w:val="none" w:sz="0" w:space="0" w:color="auto"/>
            <w:left w:val="none" w:sz="0" w:space="0" w:color="auto"/>
            <w:bottom w:val="none" w:sz="0" w:space="0" w:color="auto"/>
            <w:right w:val="none" w:sz="0" w:space="0" w:color="auto"/>
          </w:divBdr>
        </w:div>
        <w:div w:id="321393288">
          <w:marLeft w:val="0"/>
          <w:marRight w:val="0"/>
          <w:marTop w:val="0"/>
          <w:marBottom w:val="0"/>
          <w:divBdr>
            <w:top w:val="none" w:sz="0" w:space="0" w:color="auto"/>
            <w:left w:val="none" w:sz="0" w:space="0" w:color="auto"/>
            <w:bottom w:val="none" w:sz="0" w:space="0" w:color="auto"/>
            <w:right w:val="none" w:sz="0" w:space="0" w:color="auto"/>
          </w:divBdr>
        </w:div>
        <w:div w:id="2062827061">
          <w:marLeft w:val="0"/>
          <w:marRight w:val="0"/>
          <w:marTop w:val="0"/>
          <w:marBottom w:val="0"/>
          <w:divBdr>
            <w:top w:val="none" w:sz="0" w:space="0" w:color="auto"/>
            <w:left w:val="none" w:sz="0" w:space="0" w:color="auto"/>
            <w:bottom w:val="none" w:sz="0" w:space="0" w:color="auto"/>
            <w:right w:val="none" w:sz="0" w:space="0" w:color="auto"/>
          </w:divBdr>
        </w:div>
        <w:div w:id="237251012">
          <w:marLeft w:val="0"/>
          <w:marRight w:val="0"/>
          <w:marTop w:val="0"/>
          <w:marBottom w:val="0"/>
          <w:divBdr>
            <w:top w:val="none" w:sz="0" w:space="0" w:color="auto"/>
            <w:left w:val="none" w:sz="0" w:space="0" w:color="auto"/>
            <w:bottom w:val="none" w:sz="0" w:space="0" w:color="auto"/>
            <w:right w:val="none" w:sz="0" w:space="0" w:color="auto"/>
          </w:divBdr>
        </w:div>
        <w:div w:id="1385911609">
          <w:marLeft w:val="0"/>
          <w:marRight w:val="0"/>
          <w:marTop w:val="0"/>
          <w:marBottom w:val="0"/>
          <w:divBdr>
            <w:top w:val="none" w:sz="0" w:space="0" w:color="auto"/>
            <w:left w:val="none" w:sz="0" w:space="0" w:color="auto"/>
            <w:bottom w:val="none" w:sz="0" w:space="0" w:color="auto"/>
            <w:right w:val="none" w:sz="0" w:space="0" w:color="auto"/>
          </w:divBdr>
        </w:div>
        <w:div w:id="401102293">
          <w:marLeft w:val="0"/>
          <w:marRight w:val="0"/>
          <w:marTop w:val="0"/>
          <w:marBottom w:val="0"/>
          <w:divBdr>
            <w:top w:val="none" w:sz="0" w:space="0" w:color="auto"/>
            <w:left w:val="none" w:sz="0" w:space="0" w:color="auto"/>
            <w:bottom w:val="none" w:sz="0" w:space="0" w:color="auto"/>
            <w:right w:val="none" w:sz="0" w:space="0" w:color="auto"/>
          </w:divBdr>
        </w:div>
        <w:div w:id="1739203847">
          <w:marLeft w:val="0"/>
          <w:marRight w:val="0"/>
          <w:marTop w:val="0"/>
          <w:marBottom w:val="0"/>
          <w:divBdr>
            <w:top w:val="none" w:sz="0" w:space="0" w:color="auto"/>
            <w:left w:val="none" w:sz="0" w:space="0" w:color="auto"/>
            <w:bottom w:val="none" w:sz="0" w:space="0" w:color="auto"/>
            <w:right w:val="none" w:sz="0" w:space="0" w:color="auto"/>
          </w:divBdr>
        </w:div>
        <w:div w:id="334500533">
          <w:marLeft w:val="0"/>
          <w:marRight w:val="0"/>
          <w:marTop w:val="0"/>
          <w:marBottom w:val="0"/>
          <w:divBdr>
            <w:top w:val="none" w:sz="0" w:space="0" w:color="auto"/>
            <w:left w:val="none" w:sz="0" w:space="0" w:color="auto"/>
            <w:bottom w:val="none" w:sz="0" w:space="0" w:color="auto"/>
            <w:right w:val="none" w:sz="0" w:space="0" w:color="auto"/>
          </w:divBdr>
        </w:div>
        <w:div w:id="1220896786">
          <w:marLeft w:val="0"/>
          <w:marRight w:val="0"/>
          <w:marTop w:val="0"/>
          <w:marBottom w:val="0"/>
          <w:divBdr>
            <w:top w:val="none" w:sz="0" w:space="0" w:color="auto"/>
            <w:left w:val="none" w:sz="0" w:space="0" w:color="auto"/>
            <w:bottom w:val="none" w:sz="0" w:space="0" w:color="auto"/>
            <w:right w:val="none" w:sz="0" w:space="0" w:color="auto"/>
          </w:divBdr>
        </w:div>
        <w:div w:id="563299638">
          <w:marLeft w:val="0"/>
          <w:marRight w:val="0"/>
          <w:marTop w:val="0"/>
          <w:marBottom w:val="0"/>
          <w:divBdr>
            <w:top w:val="none" w:sz="0" w:space="0" w:color="auto"/>
            <w:left w:val="none" w:sz="0" w:space="0" w:color="auto"/>
            <w:bottom w:val="none" w:sz="0" w:space="0" w:color="auto"/>
            <w:right w:val="none" w:sz="0" w:space="0" w:color="auto"/>
          </w:divBdr>
        </w:div>
        <w:div w:id="1335065369">
          <w:marLeft w:val="0"/>
          <w:marRight w:val="0"/>
          <w:marTop w:val="0"/>
          <w:marBottom w:val="0"/>
          <w:divBdr>
            <w:top w:val="none" w:sz="0" w:space="0" w:color="auto"/>
            <w:left w:val="none" w:sz="0" w:space="0" w:color="auto"/>
            <w:bottom w:val="none" w:sz="0" w:space="0" w:color="auto"/>
            <w:right w:val="none" w:sz="0" w:space="0" w:color="auto"/>
          </w:divBdr>
        </w:div>
        <w:div w:id="529992403">
          <w:marLeft w:val="0"/>
          <w:marRight w:val="0"/>
          <w:marTop w:val="0"/>
          <w:marBottom w:val="0"/>
          <w:divBdr>
            <w:top w:val="none" w:sz="0" w:space="0" w:color="auto"/>
            <w:left w:val="none" w:sz="0" w:space="0" w:color="auto"/>
            <w:bottom w:val="none" w:sz="0" w:space="0" w:color="auto"/>
            <w:right w:val="none" w:sz="0" w:space="0" w:color="auto"/>
          </w:divBdr>
        </w:div>
        <w:div w:id="1268153811">
          <w:marLeft w:val="0"/>
          <w:marRight w:val="0"/>
          <w:marTop w:val="0"/>
          <w:marBottom w:val="0"/>
          <w:divBdr>
            <w:top w:val="none" w:sz="0" w:space="0" w:color="auto"/>
            <w:left w:val="none" w:sz="0" w:space="0" w:color="auto"/>
            <w:bottom w:val="none" w:sz="0" w:space="0" w:color="auto"/>
            <w:right w:val="none" w:sz="0" w:space="0" w:color="auto"/>
          </w:divBdr>
        </w:div>
        <w:div w:id="960110357">
          <w:marLeft w:val="0"/>
          <w:marRight w:val="0"/>
          <w:marTop w:val="0"/>
          <w:marBottom w:val="0"/>
          <w:divBdr>
            <w:top w:val="none" w:sz="0" w:space="0" w:color="auto"/>
            <w:left w:val="none" w:sz="0" w:space="0" w:color="auto"/>
            <w:bottom w:val="none" w:sz="0" w:space="0" w:color="auto"/>
            <w:right w:val="none" w:sz="0" w:space="0" w:color="auto"/>
          </w:divBdr>
        </w:div>
        <w:div w:id="1759672364">
          <w:marLeft w:val="0"/>
          <w:marRight w:val="0"/>
          <w:marTop w:val="0"/>
          <w:marBottom w:val="0"/>
          <w:divBdr>
            <w:top w:val="none" w:sz="0" w:space="0" w:color="auto"/>
            <w:left w:val="none" w:sz="0" w:space="0" w:color="auto"/>
            <w:bottom w:val="none" w:sz="0" w:space="0" w:color="auto"/>
            <w:right w:val="none" w:sz="0" w:space="0" w:color="auto"/>
          </w:divBdr>
        </w:div>
        <w:div w:id="1316959525">
          <w:marLeft w:val="0"/>
          <w:marRight w:val="0"/>
          <w:marTop w:val="0"/>
          <w:marBottom w:val="0"/>
          <w:divBdr>
            <w:top w:val="none" w:sz="0" w:space="0" w:color="auto"/>
            <w:left w:val="none" w:sz="0" w:space="0" w:color="auto"/>
            <w:bottom w:val="none" w:sz="0" w:space="0" w:color="auto"/>
            <w:right w:val="none" w:sz="0" w:space="0" w:color="auto"/>
          </w:divBdr>
        </w:div>
        <w:div w:id="1773864852">
          <w:marLeft w:val="0"/>
          <w:marRight w:val="0"/>
          <w:marTop w:val="0"/>
          <w:marBottom w:val="0"/>
          <w:divBdr>
            <w:top w:val="none" w:sz="0" w:space="0" w:color="auto"/>
            <w:left w:val="none" w:sz="0" w:space="0" w:color="auto"/>
            <w:bottom w:val="none" w:sz="0" w:space="0" w:color="auto"/>
            <w:right w:val="none" w:sz="0" w:space="0" w:color="auto"/>
          </w:divBdr>
        </w:div>
        <w:div w:id="1271936985">
          <w:marLeft w:val="0"/>
          <w:marRight w:val="0"/>
          <w:marTop w:val="0"/>
          <w:marBottom w:val="0"/>
          <w:divBdr>
            <w:top w:val="none" w:sz="0" w:space="0" w:color="auto"/>
            <w:left w:val="none" w:sz="0" w:space="0" w:color="auto"/>
            <w:bottom w:val="none" w:sz="0" w:space="0" w:color="auto"/>
            <w:right w:val="none" w:sz="0" w:space="0" w:color="auto"/>
          </w:divBdr>
        </w:div>
        <w:div w:id="317270391">
          <w:marLeft w:val="0"/>
          <w:marRight w:val="0"/>
          <w:marTop w:val="0"/>
          <w:marBottom w:val="0"/>
          <w:divBdr>
            <w:top w:val="none" w:sz="0" w:space="0" w:color="auto"/>
            <w:left w:val="none" w:sz="0" w:space="0" w:color="auto"/>
            <w:bottom w:val="none" w:sz="0" w:space="0" w:color="auto"/>
            <w:right w:val="none" w:sz="0" w:space="0" w:color="auto"/>
          </w:divBdr>
        </w:div>
        <w:div w:id="1324508460">
          <w:marLeft w:val="0"/>
          <w:marRight w:val="0"/>
          <w:marTop w:val="0"/>
          <w:marBottom w:val="0"/>
          <w:divBdr>
            <w:top w:val="none" w:sz="0" w:space="0" w:color="auto"/>
            <w:left w:val="none" w:sz="0" w:space="0" w:color="auto"/>
            <w:bottom w:val="none" w:sz="0" w:space="0" w:color="auto"/>
            <w:right w:val="none" w:sz="0" w:space="0" w:color="auto"/>
          </w:divBdr>
        </w:div>
        <w:div w:id="1925020643">
          <w:marLeft w:val="0"/>
          <w:marRight w:val="0"/>
          <w:marTop w:val="0"/>
          <w:marBottom w:val="0"/>
          <w:divBdr>
            <w:top w:val="none" w:sz="0" w:space="0" w:color="auto"/>
            <w:left w:val="none" w:sz="0" w:space="0" w:color="auto"/>
            <w:bottom w:val="none" w:sz="0" w:space="0" w:color="auto"/>
            <w:right w:val="none" w:sz="0" w:space="0" w:color="auto"/>
          </w:divBdr>
        </w:div>
        <w:div w:id="1615751560">
          <w:marLeft w:val="0"/>
          <w:marRight w:val="0"/>
          <w:marTop w:val="0"/>
          <w:marBottom w:val="0"/>
          <w:divBdr>
            <w:top w:val="none" w:sz="0" w:space="0" w:color="auto"/>
            <w:left w:val="none" w:sz="0" w:space="0" w:color="auto"/>
            <w:bottom w:val="none" w:sz="0" w:space="0" w:color="auto"/>
            <w:right w:val="none" w:sz="0" w:space="0" w:color="auto"/>
          </w:divBdr>
        </w:div>
        <w:div w:id="808716631">
          <w:marLeft w:val="0"/>
          <w:marRight w:val="0"/>
          <w:marTop w:val="0"/>
          <w:marBottom w:val="0"/>
          <w:divBdr>
            <w:top w:val="none" w:sz="0" w:space="0" w:color="auto"/>
            <w:left w:val="none" w:sz="0" w:space="0" w:color="auto"/>
            <w:bottom w:val="none" w:sz="0" w:space="0" w:color="auto"/>
            <w:right w:val="none" w:sz="0" w:space="0" w:color="auto"/>
          </w:divBdr>
        </w:div>
        <w:div w:id="1478566401">
          <w:marLeft w:val="0"/>
          <w:marRight w:val="0"/>
          <w:marTop w:val="0"/>
          <w:marBottom w:val="0"/>
          <w:divBdr>
            <w:top w:val="none" w:sz="0" w:space="0" w:color="auto"/>
            <w:left w:val="none" w:sz="0" w:space="0" w:color="auto"/>
            <w:bottom w:val="none" w:sz="0" w:space="0" w:color="auto"/>
            <w:right w:val="none" w:sz="0" w:space="0" w:color="auto"/>
          </w:divBdr>
        </w:div>
        <w:div w:id="122509020">
          <w:marLeft w:val="0"/>
          <w:marRight w:val="0"/>
          <w:marTop w:val="0"/>
          <w:marBottom w:val="0"/>
          <w:divBdr>
            <w:top w:val="none" w:sz="0" w:space="0" w:color="auto"/>
            <w:left w:val="none" w:sz="0" w:space="0" w:color="auto"/>
            <w:bottom w:val="none" w:sz="0" w:space="0" w:color="auto"/>
            <w:right w:val="none" w:sz="0" w:space="0" w:color="auto"/>
          </w:divBdr>
        </w:div>
        <w:div w:id="1609703194">
          <w:marLeft w:val="0"/>
          <w:marRight w:val="0"/>
          <w:marTop w:val="0"/>
          <w:marBottom w:val="0"/>
          <w:divBdr>
            <w:top w:val="none" w:sz="0" w:space="0" w:color="auto"/>
            <w:left w:val="none" w:sz="0" w:space="0" w:color="auto"/>
            <w:bottom w:val="none" w:sz="0" w:space="0" w:color="auto"/>
            <w:right w:val="none" w:sz="0" w:space="0" w:color="auto"/>
          </w:divBdr>
        </w:div>
        <w:div w:id="647975983">
          <w:marLeft w:val="0"/>
          <w:marRight w:val="0"/>
          <w:marTop w:val="0"/>
          <w:marBottom w:val="0"/>
          <w:divBdr>
            <w:top w:val="none" w:sz="0" w:space="0" w:color="auto"/>
            <w:left w:val="none" w:sz="0" w:space="0" w:color="auto"/>
            <w:bottom w:val="none" w:sz="0" w:space="0" w:color="auto"/>
            <w:right w:val="none" w:sz="0" w:space="0" w:color="auto"/>
          </w:divBdr>
        </w:div>
        <w:div w:id="702678086">
          <w:marLeft w:val="0"/>
          <w:marRight w:val="0"/>
          <w:marTop w:val="0"/>
          <w:marBottom w:val="0"/>
          <w:divBdr>
            <w:top w:val="none" w:sz="0" w:space="0" w:color="auto"/>
            <w:left w:val="none" w:sz="0" w:space="0" w:color="auto"/>
            <w:bottom w:val="none" w:sz="0" w:space="0" w:color="auto"/>
            <w:right w:val="none" w:sz="0" w:space="0" w:color="auto"/>
          </w:divBdr>
        </w:div>
        <w:div w:id="2057268736">
          <w:marLeft w:val="0"/>
          <w:marRight w:val="0"/>
          <w:marTop w:val="0"/>
          <w:marBottom w:val="0"/>
          <w:divBdr>
            <w:top w:val="none" w:sz="0" w:space="0" w:color="auto"/>
            <w:left w:val="none" w:sz="0" w:space="0" w:color="auto"/>
            <w:bottom w:val="none" w:sz="0" w:space="0" w:color="auto"/>
            <w:right w:val="none" w:sz="0" w:space="0" w:color="auto"/>
          </w:divBdr>
        </w:div>
        <w:div w:id="418254484">
          <w:marLeft w:val="0"/>
          <w:marRight w:val="0"/>
          <w:marTop w:val="0"/>
          <w:marBottom w:val="0"/>
          <w:divBdr>
            <w:top w:val="none" w:sz="0" w:space="0" w:color="auto"/>
            <w:left w:val="none" w:sz="0" w:space="0" w:color="auto"/>
            <w:bottom w:val="none" w:sz="0" w:space="0" w:color="auto"/>
            <w:right w:val="none" w:sz="0" w:space="0" w:color="auto"/>
          </w:divBdr>
        </w:div>
        <w:div w:id="1277176861">
          <w:marLeft w:val="0"/>
          <w:marRight w:val="0"/>
          <w:marTop w:val="0"/>
          <w:marBottom w:val="0"/>
          <w:divBdr>
            <w:top w:val="none" w:sz="0" w:space="0" w:color="auto"/>
            <w:left w:val="none" w:sz="0" w:space="0" w:color="auto"/>
            <w:bottom w:val="none" w:sz="0" w:space="0" w:color="auto"/>
            <w:right w:val="none" w:sz="0" w:space="0" w:color="auto"/>
          </w:divBdr>
        </w:div>
        <w:div w:id="1718385524">
          <w:marLeft w:val="0"/>
          <w:marRight w:val="0"/>
          <w:marTop w:val="0"/>
          <w:marBottom w:val="0"/>
          <w:divBdr>
            <w:top w:val="none" w:sz="0" w:space="0" w:color="auto"/>
            <w:left w:val="none" w:sz="0" w:space="0" w:color="auto"/>
            <w:bottom w:val="none" w:sz="0" w:space="0" w:color="auto"/>
            <w:right w:val="none" w:sz="0" w:space="0" w:color="auto"/>
          </w:divBdr>
        </w:div>
        <w:div w:id="799693432">
          <w:marLeft w:val="0"/>
          <w:marRight w:val="0"/>
          <w:marTop w:val="0"/>
          <w:marBottom w:val="0"/>
          <w:divBdr>
            <w:top w:val="none" w:sz="0" w:space="0" w:color="auto"/>
            <w:left w:val="none" w:sz="0" w:space="0" w:color="auto"/>
            <w:bottom w:val="none" w:sz="0" w:space="0" w:color="auto"/>
            <w:right w:val="none" w:sz="0" w:space="0" w:color="auto"/>
          </w:divBdr>
        </w:div>
        <w:div w:id="1572236440">
          <w:marLeft w:val="0"/>
          <w:marRight w:val="0"/>
          <w:marTop w:val="0"/>
          <w:marBottom w:val="0"/>
          <w:divBdr>
            <w:top w:val="none" w:sz="0" w:space="0" w:color="auto"/>
            <w:left w:val="none" w:sz="0" w:space="0" w:color="auto"/>
            <w:bottom w:val="none" w:sz="0" w:space="0" w:color="auto"/>
            <w:right w:val="none" w:sz="0" w:space="0" w:color="auto"/>
          </w:divBdr>
        </w:div>
        <w:div w:id="801651413">
          <w:marLeft w:val="0"/>
          <w:marRight w:val="0"/>
          <w:marTop w:val="0"/>
          <w:marBottom w:val="0"/>
          <w:divBdr>
            <w:top w:val="none" w:sz="0" w:space="0" w:color="auto"/>
            <w:left w:val="none" w:sz="0" w:space="0" w:color="auto"/>
            <w:bottom w:val="none" w:sz="0" w:space="0" w:color="auto"/>
            <w:right w:val="none" w:sz="0" w:space="0" w:color="auto"/>
          </w:divBdr>
        </w:div>
        <w:div w:id="374737623">
          <w:marLeft w:val="0"/>
          <w:marRight w:val="0"/>
          <w:marTop w:val="0"/>
          <w:marBottom w:val="0"/>
          <w:divBdr>
            <w:top w:val="none" w:sz="0" w:space="0" w:color="auto"/>
            <w:left w:val="none" w:sz="0" w:space="0" w:color="auto"/>
            <w:bottom w:val="none" w:sz="0" w:space="0" w:color="auto"/>
            <w:right w:val="none" w:sz="0" w:space="0" w:color="auto"/>
          </w:divBdr>
        </w:div>
        <w:div w:id="1783302670">
          <w:marLeft w:val="0"/>
          <w:marRight w:val="0"/>
          <w:marTop w:val="0"/>
          <w:marBottom w:val="0"/>
          <w:divBdr>
            <w:top w:val="none" w:sz="0" w:space="0" w:color="auto"/>
            <w:left w:val="none" w:sz="0" w:space="0" w:color="auto"/>
            <w:bottom w:val="none" w:sz="0" w:space="0" w:color="auto"/>
            <w:right w:val="none" w:sz="0" w:space="0" w:color="auto"/>
          </w:divBdr>
        </w:div>
        <w:div w:id="1337077709">
          <w:marLeft w:val="0"/>
          <w:marRight w:val="0"/>
          <w:marTop w:val="0"/>
          <w:marBottom w:val="0"/>
          <w:divBdr>
            <w:top w:val="none" w:sz="0" w:space="0" w:color="auto"/>
            <w:left w:val="none" w:sz="0" w:space="0" w:color="auto"/>
            <w:bottom w:val="none" w:sz="0" w:space="0" w:color="auto"/>
            <w:right w:val="none" w:sz="0" w:space="0" w:color="auto"/>
          </w:divBdr>
        </w:div>
        <w:div w:id="1408384134">
          <w:marLeft w:val="0"/>
          <w:marRight w:val="0"/>
          <w:marTop w:val="0"/>
          <w:marBottom w:val="0"/>
          <w:divBdr>
            <w:top w:val="none" w:sz="0" w:space="0" w:color="auto"/>
            <w:left w:val="none" w:sz="0" w:space="0" w:color="auto"/>
            <w:bottom w:val="none" w:sz="0" w:space="0" w:color="auto"/>
            <w:right w:val="none" w:sz="0" w:space="0" w:color="auto"/>
          </w:divBdr>
        </w:div>
        <w:div w:id="1990136933">
          <w:marLeft w:val="0"/>
          <w:marRight w:val="0"/>
          <w:marTop w:val="0"/>
          <w:marBottom w:val="0"/>
          <w:divBdr>
            <w:top w:val="none" w:sz="0" w:space="0" w:color="auto"/>
            <w:left w:val="none" w:sz="0" w:space="0" w:color="auto"/>
            <w:bottom w:val="none" w:sz="0" w:space="0" w:color="auto"/>
            <w:right w:val="none" w:sz="0" w:space="0" w:color="auto"/>
          </w:divBdr>
        </w:div>
        <w:div w:id="1931617985">
          <w:marLeft w:val="0"/>
          <w:marRight w:val="0"/>
          <w:marTop w:val="0"/>
          <w:marBottom w:val="0"/>
          <w:divBdr>
            <w:top w:val="none" w:sz="0" w:space="0" w:color="auto"/>
            <w:left w:val="none" w:sz="0" w:space="0" w:color="auto"/>
            <w:bottom w:val="none" w:sz="0" w:space="0" w:color="auto"/>
            <w:right w:val="none" w:sz="0" w:space="0" w:color="auto"/>
          </w:divBdr>
        </w:div>
        <w:div w:id="1486629052">
          <w:marLeft w:val="0"/>
          <w:marRight w:val="0"/>
          <w:marTop w:val="0"/>
          <w:marBottom w:val="0"/>
          <w:divBdr>
            <w:top w:val="none" w:sz="0" w:space="0" w:color="auto"/>
            <w:left w:val="none" w:sz="0" w:space="0" w:color="auto"/>
            <w:bottom w:val="none" w:sz="0" w:space="0" w:color="auto"/>
            <w:right w:val="none" w:sz="0" w:space="0" w:color="auto"/>
          </w:divBdr>
        </w:div>
        <w:div w:id="1266841825">
          <w:marLeft w:val="0"/>
          <w:marRight w:val="0"/>
          <w:marTop w:val="0"/>
          <w:marBottom w:val="0"/>
          <w:divBdr>
            <w:top w:val="none" w:sz="0" w:space="0" w:color="auto"/>
            <w:left w:val="none" w:sz="0" w:space="0" w:color="auto"/>
            <w:bottom w:val="none" w:sz="0" w:space="0" w:color="auto"/>
            <w:right w:val="none" w:sz="0" w:space="0" w:color="auto"/>
          </w:divBdr>
        </w:div>
        <w:div w:id="2058314274">
          <w:marLeft w:val="0"/>
          <w:marRight w:val="0"/>
          <w:marTop w:val="0"/>
          <w:marBottom w:val="0"/>
          <w:divBdr>
            <w:top w:val="none" w:sz="0" w:space="0" w:color="auto"/>
            <w:left w:val="none" w:sz="0" w:space="0" w:color="auto"/>
            <w:bottom w:val="none" w:sz="0" w:space="0" w:color="auto"/>
            <w:right w:val="none" w:sz="0" w:space="0" w:color="auto"/>
          </w:divBdr>
        </w:div>
        <w:div w:id="1530798529">
          <w:marLeft w:val="0"/>
          <w:marRight w:val="0"/>
          <w:marTop w:val="0"/>
          <w:marBottom w:val="0"/>
          <w:divBdr>
            <w:top w:val="none" w:sz="0" w:space="0" w:color="auto"/>
            <w:left w:val="none" w:sz="0" w:space="0" w:color="auto"/>
            <w:bottom w:val="none" w:sz="0" w:space="0" w:color="auto"/>
            <w:right w:val="none" w:sz="0" w:space="0" w:color="auto"/>
          </w:divBdr>
        </w:div>
        <w:div w:id="2139294022">
          <w:marLeft w:val="0"/>
          <w:marRight w:val="0"/>
          <w:marTop w:val="0"/>
          <w:marBottom w:val="0"/>
          <w:divBdr>
            <w:top w:val="none" w:sz="0" w:space="0" w:color="auto"/>
            <w:left w:val="none" w:sz="0" w:space="0" w:color="auto"/>
            <w:bottom w:val="none" w:sz="0" w:space="0" w:color="auto"/>
            <w:right w:val="none" w:sz="0" w:space="0" w:color="auto"/>
          </w:divBdr>
        </w:div>
        <w:div w:id="1343168894">
          <w:marLeft w:val="0"/>
          <w:marRight w:val="0"/>
          <w:marTop w:val="0"/>
          <w:marBottom w:val="0"/>
          <w:divBdr>
            <w:top w:val="none" w:sz="0" w:space="0" w:color="auto"/>
            <w:left w:val="none" w:sz="0" w:space="0" w:color="auto"/>
            <w:bottom w:val="none" w:sz="0" w:space="0" w:color="auto"/>
            <w:right w:val="none" w:sz="0" w:space="0" w:color="auto"/>
          </w:divBdr>
        </w:div>
        <w:div w:id="1824155429">
          <w:marLeft w:val="0"/>
          <w:marRight w:val="0"/>
          <w:marTop w:val="0"/>
          <w:marBottom w:val="0"/>
          <w:divBdr>
            <w:top w:val="none" w:sz="0" w:space="0" w:color="auto"/>
            <w:left w:val="none" w:sz="0" w:space="0" w:color="auto"/>
            <w:bottom w:val="none" w:sz="0" w:space="0" w:color="auto"/>
            <w:right w:val="none" w:sz="0" w:space="0" w:color="auto"/>
          </w:divBdr>
        </w:div>
        <w:div w:id="577908076">
          <w:marLeft w:val="0"/>
          <w:marRight w:val="0"/>
          <w:marTop w:val="0"/>
          <w:marBottom w:val="0"/>
          <w:divBdr>
            <w:top w:val="none" w:sz="0" w:space="0" w:color="auto"/>
            <w:left w:val="none" w:sz="0" w:space="0" w:color="auto"/>
            <w:bottom w:val="none" w:sz="0" w:space="0" w:color="auto"/>
            <w:right w:val="none" w:sz="0" w:space="0" w:color="auto"/>
          </w:divBdr>
        </w:div>
        <w:div w:id="412119659">
          <w:marLeft w:val="0"/>
          <w:marRight w:val="0"/>
          <w:marTop w:val="0"/>
          <w:marBottom w:val="0"/>
          <w:divBdr>
            <w:top w:val="none" w:sz="0" w:space="0" w:color="auto"/>
            <w:left w:val="none" w:sz="0" w:space="0" w:color="auto"/>
            <w:bottom w:val="none" w:sz="0" w:space="0" w:color="auto"/>
            <w:right w:val="none" w:sz="0" w:space="0" w:color="auto"/>
          </w:divBdr>
        </w:div>
        <w:div w:id="376855683">
          <w:marLeft w:val="0"/>
          <w:marRight w:val="0"/>
          <w:marTop w:val="0"/>
          <w:marBottom w:val="0"/>
          <w:divBdr>
            <w:top w:val="none" w:sz="0" w:space="0" w:color="auto"/>
            <w:left w:val="none" w:sz="0" w:space="0" w:color="auto"/>
            <w:bottom w:val="none" w:sz="0" w:space="0" w:color="auto"/>
            <w:right w:val="none" w:sz="0" w:space="0" w:color="auto"/>
          </w:divBdr>
        </w:div>
        <w:div w:id="1107113499">
          <w:marLeft w:val="0"/>
          <w:marRight w:val="0"/>
          <w:marTop w:val="0"/>
          <w:marBottom w:val="0"/>
          <w:divBdr>
            <w:top w:val="none" w:sz="0" w:space="0" w:color="auto"/>
            <w:left w:val="none" w:sz="0" w:space="0" w:color="auto"/>
            <w:bottom w:val="none" w:sz="0" w:space="0" w:color="auto"/>
            <w:right w:val="none" w:sz="0" w:space="0" w:color="auto"/>
          </w:divBdr>
        </w:div>
        <w:div w:id="1057362180">
          <w:marLeft w:val="0"/>
          <w:marRight w:val="0"/>
          <w:marTop w:val="0"/>
          <w:marBottom w:val="0"/>
          <w:divBdr>
            <w:top w:val="none" w:sz="0" w:space="0" w:color="auto"/>
            <w:left w:val="none" w:sz="0" w:space="0" w:color="auto"/>
            <w:bottom w:val="none" w:sz="0" w:space="0" w:color="auto"/>
            <w:right w:val="none" w:sz="0" w:space="0" w:color="auto"/>
          </w:divBdr>
        </w:div>
        <w:div w:id="1706557675">
          <w:marLeft w:val="0"/>
          <w:marRight w:val="0"/>
          <w:marTop w:val="0"/>
          <w:marBottom w:val="0"/>
          <w:divBdr>
            <w:top w:val="none" w:sz="0" w:space="0" w:color="auto"/>
            <w:left w:val="none" w:sz="0" w:space="0" w:color="auto"/>
            <w:bottom w:val="none" w:sz="0" w:space="0" w:color="auto"/>
            <w:right w:val="none" w:sz="0" w:space="0" w:color="auto"/>
          </w:divBdr>
        </w:div>
        <w:div w:id="969748698">
          <w:marLeft w:val="0"/>
          <w:marRight w:val="0"/>
          <w:marTop w:val="0"/>
          <w:marBottom w:val="0"/>
          <w:divBdr>
            <w:top w:val="none" w:sz="0" w:space="0" w:color="auto"/>
            <w:left w:val="none" w:sz="0" w:space="0" w:color="auto"/>
            <w:bottom w:val="none" w:sz="0" w:space="0" w:color="auto"/>
            <w:right w:val="none" w:sz="0" w:space="0" w:color="auto"/>
          </w:divBdr>
        </w:div>
        <w:div w:id="988555362">
          <w:marLeft w:val="0"/>
          <w:marRight w:val="0"/>
          <w:marTop w:val="0"/>
          <w:marBottom w:val="0"/>
          <w:divBdr>
            <w:top w:val="none" w:sz="0" w:space="0" w:color="auto"/>
            <w:left w:val="none" w:sz="0" w:space="0" w:color="auto"/>
            <w:bottom w:val="none" w:sz="0" w:space="0" w:color="auto"/>
            <w:right w:val="none" w:sz="0" w:space="0" w:color="auto"/>
          </w:divBdr>
        </w:div>
        <w:div w:id="1557081939">
          <w:marLeft w:val="0"/>
          <w:marRight w:val="0"/>
          <w:marTop w:val="0"/>
          <w:marBottom w:val="0"/>
          <w:divBdr>
            <w:top w:val="none" w:sz="0" w:space="0" w:color="auto"/>
            <w:left w:val="none" w:sz="0" w:space="0" w:color="auto"/>
            <w:bottom w:val="none" w:sz="0" w:space="0" w:color="auto"/>
            <w:right w:val="none" w:sz="0" w:space="0" w:color="auto"/>
          </w:divBdr>
        </w:div>
        <w:div w:id="633487982">
          <w:marLeft w:val="0"/>
          <w:marRight w:val="0"/>
          <w:marTop w:val="0"/>
          <w:marBottom w:val="0"/>
          <w:divBdr>
            <w:top w:val="none" w:sz="0" w:space="0" w:color="auto"/>
            <w:left w:val="none" w:sz="0" w:space="0" w:color="auto"/>
            <w:bottom w:val="none" w:sz="0" w:space="0" w:color="auto"/>
            <w:right w:val="none" w:sz="0" w:space="0" w:color="auto"/>
          </w:divBdr>
        </w:div>
        <w:div w:id="557396364">
          <w:marLeft w:val="0"/>
          <w:marRight w:val="0"/>
          <w:marTop w:val="0"/>
          <w:marBottom w:val="0"/>
          <w:divBdr>
            <w:top w:val="none" w:sz="0" w:space="0" w:color="auto"/>
            <w:left w:val="none" w:sz="0" w:space="0" w:color="auto"/>
            <w:bottom w:val="none" w:sz="0" w:space="0" w:color="auto"/>
            <w:right w:val="none" w:sz="0" w:space="0" w:color="auto"/>
          </w:divBdr>
        </w:div>
        <w:div w:id="1863321243">
          <w:marLeft w:val="0"/>
          <w:marRight w:val="0"/>
          <w:marTop w:val="0"/>
          <w:marBottom w:val="0"/>
          <w:divBdr>
            <w:top w:val="none" w:sz="0" w:space="0" w:color="auto"/>
            <w:left w:val="none" w:sz="0" w:space="0" w:color="auto"/>
            <w:bottom w:val="none" w:sz="0" w:space="0" w:color="auto"/>
            <w:right w:val="none" w:sz="0" w:space="0" w:color="auto"/>
          </w:divBdr>
        </w:div>
        <w:div w:id="2048404279">
          <w:marLeft w:val="0"/>
          <w:marRight w:val="0"/>
          <w:marTop w:val="0"/>
          <w:marBottom w:val="0"/>
          <w:divBdr>
            <w:top w:val="none" w:sz="0" w:space="0" w:color="auto"/>
            <w:left w:val="none" w:sz="0" w:space="0" w:color="auto"/>
            <w:bottom w:val="none" w:sz="0" w:space="0" w:color="auto"/>
            <w:right w:val="none" w:sz="0" w:space="0" w:color="auto"/>
          </w:divBdr>
        </w:div>
        <w:div w:id="1684937258">
          <w:marLeft w:val="0"/>
          <w:marRight w:val="0"/>
          <w:marTop w:val="0"/>
          <w:marBottom w:val="0"/>
          <w:divBdr>
            <w:top w:val="none" w:sz="0" w:space="0" w:color="auto"/>
            <w:left w:val="none" w:sz="0" w:space="0" w:color="auto"/>
            <w:bottom w:val="none" w:sz="0" w:space="0" w:color="auto"/>
            <w:right w:val="none" w:sz="0" w:space="0" w:color="auto"/>
          </w:divBdr>
        </w:div>
        <w:div w:id="1182865753">
          <w:marLeft w:val="0"/>
          <w:marRight w:val="0"/>
          <w:marTop w:val="0"/>
          <w:marBottom w:val="0"/>
          <w:divBdr>
            <w:top w:val="none" w:sz="0" w:space="0" w:color="auto"/>
            <w:left w:val="none" w:sz="0" w:space="0" w:color="auto"/>
            <w:bottom w:val="none" w:sz="0" w:space="0" w:color="auto"/>
            <w:right w:val="none" w:sz="0" w:space="0" w:color="auto"/>
          </w:divBdr>
        </w:div>
        <w:div w:id="2110078376">
          <w:marLeft w:val="0"/>
          <w:marRight w:val="0"/>
          <w:marTop w:val="0"/>
          <w:marBottom w:val="0"/>
          <w:divBdr>
            <w:top w:val="none" w:sz="0" w:space="0" w:color="auto"/>
            <w:left w:val="none" w:sz="0" w:space="0" w:color="auto"/>
            <w:bottom w:val="none" w:sz="0" w:space="0" w:color="auto"/>
            <w:right w:val="none" w:sz="0" w:space="0" w:color="auto"/>
          </w:divBdr>
        </w:div>
        <w:div w:id="1536966710">
          <w:marLeft w:val="0"/>
          <w:marRight w:val="0"/>
          <w:marTop w:val="0"/>
          <w:marBottom w:val="0"/>
          <w:divBdr>
            <w:top w:val="none" w:sz="0" w:space="0" w:color="auto"/>
            <w:left w:val="none" w:sz="0" w:space="0" w:color="auto"/>
            <w:bottom w:val="none" w:sz="0" w:space="0" w:color="auto"/>
            <w:right w:val="none" w:sz="0" w:space="0" w:color="auto"/>
          </w:divBdr>
        </w:div>
        <w:div w:id="2045249648">
          <w:marLeft w:val="0"/>
          <w:marRight w:val="0"/>
          <w:marTop w:val="0"/>
          <w:marBottom w:val="0"/>
          <w:divBdr>
            <w:top w:val="none" w:sz="0" w:space="0" w:color="auto"/>
            <w:left w:val="none" w:sz="0" w:space="0" w:color="auto"/>
            <w:bottom w:val="none" w:sz="0" w:space="0" w:color="auto"/>
            <w:right w:val="none" w:sz="0" w:space="0" w:color="auto"/>
          </w:divBdr>
        </w:div>
        <w:div w:id="787548846">
          <w:marLeft w:val="0"/>
          <w:marRight w:val="0"/>
          <w:marTop w:val="0"/>
          <w:marBottom w:val="0"/>
          <w:divBdr>
            <w:top w:val="none" w:sz="0" w:space="0" w:color="auto"/>
            <w:left w:val="none" w:sz="0" w:space="0" w:color="auto"/>
            <w:bottom w:val="none" w:sz="0" w:space="0" w:color="auto"/>
            <w:right w:val="none" w:sz="0" w:space="0" w:color="auto"/>
          </w:divBdr>
        </w:div>
        <w:div w:id="952129810">
          <w:marLeft w:val="0"/>
          <w:marRight w:val="0"/>
          <w:marTop w:val="0"/>
          <w:marBottom w:val="0"/>
          <w:divBdr>
            <w:top w:val="none" w:sz="0" w:space="0" w:color="auto"/>
            <w:left w:val="none" w:sz="0" w:space="0" w:color="auto"/>
            <w:bottom w:val="none" w:sz="0" w:space="0" w:color="auto"/>
            <w:right w:val="none" w:sz="0" w:space="0" w:color="auto"/>
          </w:divBdr>
        </w:div>
        <w:div w:id="1015813777">
          <w:marLeft w:val="0"/>
          <w:marRight w:val="0"/>
          <w:marTop w:val="0"/>
          <w:marBottom w:val="0"/>
          <w:divBdr>
            <w:top w:val="none" w:sz="0" w:space="0" w:color="auto"/>
            <w:left w:val="none" w:sz="0" w:space="0" w:color="auto"/>
            <w:bottom w:val="none" w:sz="0" w:space="0" w:color="auto"/>
            <w:right w:val="none" w:sz="0" w:space="0" w:color="auto"/>
          </w:divBdr>
        </w:div>
        <w:div w:id="1086076016">
          <w:marLeft w:val="0"/>
          <w:marRight w:val="0"/>
          <w:marTop w:val="0"/>
          <w:marBottom w:val="0"/>
          <w:divBdr>
            <w:top w:val="none" w:sz="0" w:space="0" w:color="auto"/>
            <w:left w:val="none" w:sz="0" w:space="0" w:color="auto"/>
            <w:bottom w:val="none" w:sz="0" w:space="0" w:color="auto"/>
            <w:right w:val="none" w:sz="0" w:space="0" w:color="auto"/>
          </w:divBdr>
        </w:div>
        <w:div w:id="961229479">
          <w:marLeft w:val="0"/>
          <w:marRight w:val="0"/>
          <w:marTop w:val="0"/>
          <w:marBottom w:val="0"/>
          <w:divBdr>
            <w:top w:val="none" w:sz="0" w:space="0" w:color="auto"/>
            <w:left w:val="none" w:sz="0" w:space="0" w:color="auto"/>
            <w:bottom w:val="none" w:sz="0" w:space="0" w:color="auto"/>
            <w:right w:val="none" w:sz="0" w:space="0" w:color="auto"/>
          </w:divBdr>
        </w:div>
        <w:div w:id="1053387592">
          <w:marLeft w:val="0"/>
          <w:marRight w:val="0"/>
          <w:marTop w:val="0"/>
          <w:marBottom w:val="0"/>
          <w:divBdr>
            <w:top w:val="none" w:sz="0" w:space="0" w:color="auto"/>
            <w:left w:val="none" w:sz="0" w:space="0" w:color="auto"/>
            <w:bottom w:val="none" w:sz="0" w:space="0" w:color="auto"/>
            <w:right w:val="none" w:sz="0" w:space="0" w:color="auto"/>
          </w:divBdr>
        </w:div>
        <w:div w:id="1266108973">
          <w:marLeft w:val="0"/>
          <w:marRight w:val="0"/>
          <w:marTop w:val="0"/>
          <w:marBottom w:val="0"/>
          <w:divBdr>
            <w:top w:val="none" w:sz="0" w:space="0" w:color="auto"/>
            <w:left w:val="none" w:sz="0" w:space="0" w:color="auto"/>
            <w:bottom w:val="none" w:sz="0" w:space="0" w:color="auto"/>
            <w:right w:val="none" w:sz="0" w:space="0" w:color="auto"/>
          </w:divBdr>
        </w:div>
        <w:div w:id="998967767">
          <w:marLeft w:val="0"/>
          <w:marRight w:val="0"/>
          <w:marTop w:val="0"/>
          <w:marBottom w:val="0"/>
          <w:divBdr>
            <w:top w:val="none" w:sz="0" w:space="0" w:color="auto"/>
            <w:left w:val="none" w:sz="0" w:space="0" w:color="auto"/>
            <w:bottom w:val="none" w:sz="0" w:space="0" w:color="auto"/>
            <w:right w:val="none" w:sz="0" w:space="0" w:color="auto"/>
          </w:divBdr>
        </w:div>
        <w:div w:id="37358496">
          <w:marLeft w:val="0"/>
          <w:marRight w:val="0"/>
          <w:marTop w:val="0"/>
          <w:marBottom w:val="0"/>
          <w:divBdr>
            <w:top w:val="none" w:sz="0" w:space="0" w:color="auto"/>
            <w:left w:val="none" w:sz="0" w:space="0" w:color="auto"/>
            <w:bottom w:val="none" w:sz="0" w:space="0" w:color="auto"/>
            <w:right w:val="none" w:sz="0" w:space="0" w:color="auto"/>
          </w:divBdr>
        </w:div>
        <w:div w:id="2586248">
          <w:marLeft w:val="0"/>
          <w:marRight w:val="0"/>
          <w:marTop w:val="0"/>
          <w:marBottom w:val="0"/>
          <w:divBdr>
            <w:top w:val="none" w:sz="0" w:space="0" w:color="auto"/>
            <w:left w:val="none" w:sz="0" w:space="0" w:color="auto"/>
            <w:bottom w:val="none" w:sz="0" w:space="0" w:color="auto"/>
            <w:right w:val="none" w:sz="0" w:space="0" w:color="auto"/>
          </w:divBdr>
        </w:div>
        <w:div w:id="1601643413">
          <w:marLeft w:val="0"/>
          <w:marRight w:val="0"/>
          <w:marTop w:val="0"/>
          <w:marBottom w:val="0"/>
          <w:divBdr>
            <w:top w:val="none" w:sz="0" w:space="0" w:color="auto"/>
            <w:left w:val="none" w:sz="0" w:space="0" w:color="auto"/>
            <w:bottom w:val="none" w:sz="0" w:space="0" w:color="auto"/>
            <w:right w:val="none" w:sz="0" w:space="0" w:color="auto"/>
          </w:divBdr>
        </w:div>
        <w:div w:id="221063095">
          <w:marLeft w:val="0"/>
          <w:marRight w:val="0"/>
          <w:marTop w:val="0"/>
          <w:marBottom w:val="0"/>
          <w:divBdr>
            <w:top w:val="none" w:sz="0" w:space="0" w:color="auto"/>
            <w:left w:val="none" w:sz="0" w:space="0" w:color="auto"/>
            <w:bottom w:val="none" w:sz="0" w:space="0" w:color="auto"/>
            <w:right w:val="none" w:sz="0" w:space="0" w:color="auto"/>
          </w:divBdr>
        </w:div>
        <w:div w:id="928081215">
          <w:marLeft w:val="0"/>
          <w:marRight w:val="0"/>
          <w:marTop w:val="0"/>
          <w:marBottom w:val="0"/>
          <w:divBdr>
            <w:top w:val="none" w:sz="0" w:space="0" w:color="auto"/>
            <w:left w:val="none" w:sz="0" w:space="0" w:color="auto"/>
            <w:bottom w:val="none" w:sz="0" w:space="0" w:color="auto"/>
            <w:right w:val="none" w:sz="0" w:space="0" w:color="auto"/>
          </w:divBdr>
        </w:div>
        <w:div w:id="1295409042">
          <w:marLeft w:val="0"/>
          <w:marRight w:val="0"/>
          <w:marTop w:val="0"/>
          <w:marBottom w:val="0"/>
          <w:divBdr>
            <w:top w:val="none" w:sz="0" w:space="0" w:color="auto"/>
            <w:left w:val="none" w:sz="0" w:space="0" w:color="auto"/>
            <w:bottom w:val="none" w:sz="0" w:space="0" w:color="auto"/>
            <w:right w:val="none" w:sz="0" w:space="0" w:color="auto"/>
          </w:divBdr>
        </w:div>
        <w:div w:id="407004241">
          <w:marLeft w:val="0"/>
          <w:marRight w:val="0"/>
          <w:marTop w:val="0"/>
          <w:marBottom w:val="0"/>
          <w:divBdr>
            <w:top w:val="none" w:sz="0" w:space="0" w:color="auto"/>
            <w:left w:val="none" w:sz="0" w:space="0" w:color="auto"/>
            <w:bottom w:val="none" w:sz="0" w:space="0" w:color="auto"/>
            <w:right w:val="none" w:sz="0" w:space="0" w:color="auto"/>
          </w:divBdr>
        </w:div>
        <w:div w:id="704065179">
          <w:marLeft w:val="0"/>
          <w:marRight w:val="0"/>
          <w:marTop w:val="0"/>
          <w:marBottom w:val="0"/>
          <w:divBdr>
            <w:top w:val="none" w:sz="0" w:space="0" w:color="auto"/>
            <w:left w:val="none" w:sz="0" w:space="0" w:color="auto"/>
            <w:bottom w:val="none" w:sz="0" w:space="0" w:color="auto"/>
            <w:right w:val="none" w:sz="0" w:space="0" w:color="auto"/>
          </w:divBdr>
        </w:div>
        <w:div w:id="2113626031">
          <w:marLeft w:val="0"/>
          <w:marRight w:val="0"/>
          <w:marTop w:val="0"/>
          <w:marBottom w:val="0"/>
          <w:divBdr>
            <w:top w:val="none" w:sz="0" w:space="0" w:color="auto"/>
            <w:left w:val="none" w:sz="0" w:space="0" w:color="auto"/>
            <w:bottom w:val="none" w:sz="0" w:space="0" w:color="auto"/>
            <w:right w:val="none" w:sz="0" w:space="0" w:color="auto"/>
          </w:divBdr>
        </w:div>
        <w:div w:id="1767461616">
          <w:marLeft w:val="0"/>
          <w:marRight w:val="0"/>
          <w:marTop w:val="0"/>
          <w:marBottom w:val="0"/>
          <w:divBdr>
            <w:top w:val="none" w:sz="0" w:space="0" w:color="auto"/>
            <w:left w:val="none" w:sz="0" w:space="0" w:color="auto"/>
            <w:bottom w:val="none" w:sz="0" w:space="0" w:color="auto"/>
            <w:right w:val="none" w:sz="0" w:space="0" w:color="auto"/>
          </w:divBdr>
        </w:div>
        <w:div w:id="1417284635">
          <w:marLeft w:val="0"/>
          <w:marRight w:val="0"/>
          <w:marTop w:val="0"/>
          <w:marBottom w:val="0"/>
          <w:divBdr>
            <w:top w:val="none" w:sz="0" w:space="0" w:color="auto"/>
            <w:left w:val="none" w:sz="0" w:space="0" w:color="auto"/>
            <w:bottom w:val="none" w:sz="0" w:space="0" w:color="auto"/>
            <w:right w:val="none" w:sz="0" w:space="0" w:color="auto"/>
          </w:divBdr>
        </w:div>
        <w:div w:id="56246331">
          <w:marLeft w:val="0"/>
          <w:marRight w:val="0"/>
          <w:marTop w:val="0"/>
          <w:marBottom w:val="0"/>
          <w:divBdr>
            <w:top w:val="none" w:sz="0" w:space="0" w:color="auto"/>
            <w:left w:val="none" w:sz="0" w:space="0" w:color="auto"/>
            <w:bottom w:val="none" w:sz="0" w:space="0" w:color="auto"/>
            <w:right w:val="none" w:sz="0" w:space="0" w:color="auto"/>
          </w:divBdr>
        </w:div>
        <w:div w:id="590086627">
          <w:marLeft w:val="0"/>
          <w:marRight w:val="0"/>
          <w:marTop w:val="0"/>
          <w:marBottom w:val="0"/>
          <w:divBdr>
            <w:top w:val="none" w:sz="0" w:space="0" w:color="auto"/>
            <w:left w:val="none" w:sz="0" w:space="0" w:color="auto"/>
            <w:bottom w:val="none" w:sz="0" w:space="0" w:color="auto"/>
            <w:right w:val="none" w:sz="0" w:space="0" w:color="auto"/>
          </w:divBdr>
        </w:div>
        <w:div w:id="1729495791">
          <w:marLeft w:val="0"/>
          <w:marRight w:val="0"/>
          <w:marTop w:val="0"/>
          <w:marBottom w:val="0"/>
          <w:divBdr>
            <w:top w:val="none" w:sz="0" w:space="0" w:color="auto"/>
            <w:left w:val="none" w:sz="0" w:space="0" w:color="auto"/>
            <w:bottom w:val="none" w:sz="0" w:space="0" w:color="auto"/>
            <w:right w:val="none" w:sz="0" w:space="0" w:color="auto"/>
          </w:divBdr>
        </w:div>
        <w:div w:id="618413232">
          <w:marLeft w:val="0"/>
          <w:marRight w:val="0"/>
          <w:marTop w:val="0"/>
          <w:marBottom w:val="0"/>
          <w:divBdr>
            <w:top w:val="none" w:sz="0" w:space="0" w:color="auto"/>
            <w:left w:val="none" w:sz="0" w:space="0" w:color="auto"/>
            <w:bottom w:val="none" w:sz="0" w:space="0" w:color="auto"/>
            <w:right w:val="none" w:sz="0" w:space="0" w:color="auto"/>
          </w:divBdr>
        </w:div>
        <w:div w:id="881866935">
          <w:marLeft w:val="0"/>
          <w:marRight w:val="0"/>
          <w:marTop w:val="0"/>
          <w:marBottom w:val="0"/>
          <w:divBdr>
            <w:top w:val="none" w:sz="0" w:space="0" w:color="auto"/>
            <w:left w:val="none" w:sz="0" w:space="0" w:color="auto"/>
            <w:bottom w:val="none" w:sz="0" w:space="0" w:color="auto"/>
            <w:right w:val="none" w:sz="0" w:space="0" w:color="auto"/>
          </w:divBdr>
        </w:div>
        <w:div w:id="1572034509">
          <w:marLeft w:val="0"/>
          <w:marRight w:val="0"/>
          <w:marTop w:val="0"/>
          <w:marBottom w:val="0"/>
          <w:divBdr>
            <w:top w:val="none" w:sz="0" w:space="0" w:color="auto"/>
            <w:left w:val="none" w:sz="0" w:space="0" w:color="auto"/>
            <w:bottom w:val="none" w:sz="0" w:space="0" w:color="auto"/>
            <w:right w:val="none" w:sz="0" w:space="0" w:color="auto"/>
          </w:divBdr>
        </w:div>
        <w:div w:id="1778595731">
          <w:marLeft w:val="0"/>
          <w:marRight w:val="0"/>
          <w:marTop w:val="0"/>
          <w:marBottom w:val="0"/>
          <w:divBdr>
            <w:top w:val="none" w:sz="0" w:space="0" w:color="auto"/>
            <w:left w:val="none" w:sz="0" w:space="0" w:color="auto"/>
            <w:bottom w:val="none" w:sz="0" w:space="0" w:color="auto"/>
            <w:right w:val="none" w:sz="0" w:space="0" w:color="auto"/>
          </w:divBdr>
        </w:div>
        <w:div w:id="727919211">
          <w:marLeft w:val="0"/>
          <w:marRight w:val="0"/>
          <w:marTop w:val="0"/>
          <w:marBottom w:val="0"/>
          <w:divBdr>
            <w:top w:val="none" w:sz="0" w:space="0" w:color="auto"/>
            <w:left w:val="none" w:sz="0" w:space="0" w:color="auto"/>
            <w:bottom w:val="none" w:sz="0" w:space="0" w:color="auto"/>
            <w:right w:val="none" w:sz="0" w:space="0" w:color="auto"/>
          </w:divBdr>
        </w:div>
        <w:div w:id="1420172444">
          <w:marLeft w:val="0"/>
          <w:marRight w:val="0"/>
          <w:marTop w:val="0"/>
          <w:marBottom w:val="0"/>
          <w:divBdr>
            <w:top w:val="none" w:sz="0" w:space="0" w:color="auto"/>
            <w:left w:val="none" w:sz="0" w:space="0" w:color="auto"/>
            <w:bottom w:val="none" w:sz="0" w:space="0" w:color="auto"/>
            <w:right w:val="none" w:sz="0" w:space="0" w:color="auto"/>
          </w:divBdr>
        </w:div>
        <w:div w:id="761679980">
          <w:marLeft w:val="0"/>
          <w:marRight w:val="0"/>
          <w:marTop w:val="0"/>
          <w:marBottom w:val="0"/>
          <w:divBdr>
            <w:top w:val="none" w:sz="0" w:space="0" w:color="auto"/>
            <w:left w:val="none" w:sz="0" w:space="0" w:color="auto"/>
            <w:bottom w:val="none" w:sz="0" w:space="0" w:color="auto"/>
            <w:right w:val="none" w:sz="0" w:space="0" w:color="auto"/>
          </w:divBdr>
        </w:div>
      </w:divsChild>
    </w:div>
    <w:div w:id="1461149579">
      <w:bodyDiv w:val="1"/>
      <w:marLeft w:val="0"/>
      <w:marRight w:val="0"/>
      <w:marTop w:val="0"/>
      <w:marBottom w:val="0"/>
      <w:divBdr>
        <w:top w:val="none" w:sz="0" w:space="0" w:color="auto"/>
        <w:left w:val="none" w:sz="0" w:space="0" w:color="auto"/>
        <w:bottom w:val="none" w:sz="0" w:space="0" w:color="auto"/>
        <w:right w:val="none" w:sz="0" w:space="0" w:color="auto"/>
      </w:divBdr>
      <w:divsChild>
        <w:div w:id="1408724548">
          <w:marLeft w:val="0"/>
          <w:marRight w:val="0"/>
          <w:marTop w:val="0"/>
          <w:marBottom w:val="0"/>
          <w:divBdr>
            <w:top w:val="none" w:sz="0" w:space="0" w:color="auto"/>
            <w:left w:val="none" w:sz="0" w:space="0" w:color="auto"/>
            <w:bottom w:val="none" w:sz="0" w:space="0" w:color="auto"/>
            <w:right w:val="none" w:sz="0" w:space="0" w:color="auto"/>
          </w:divBdr>
          <w:divsChild>
            <w:div w:id="1827084609">
              <w:marLeft w:val="0"/>
              <w:marRight w:val="0"/>
              <w:marTop w:val="0"/>
              <w:marBottom w:val="0"/>
              <w:divBdr>
                <w:top w:val="none" w:sz="0" w:space="0" w:color="auto"/>
                <w:left w:val="none" w:sz="0" w:space="0" w:color="auto"/>
                <w:bottom w:val="none" w:sz="0" w:space="0" w:color="auto"/>
                <w:right w:val="none" w:sz="0" w:space="0" w:color="auto"/>
              </w:divBdr>
            </w:div>
            <w:div w:id="1830974066">
              <w:marLeft w:val="0"/>
              <w:marRight w:val="0"/>
              <w:marTop w:val="0"/>
              <w:marBottom w:val="0"/>
              <w:divBdr>
                <w:top w:val="none" w:sz="0" w:space="0" w:color="auto"/>
                <w:left w:val="none" w:sz="0" w:space="0" w:color="auto"/>
                <w:bottom w:val="none" w:sz="0" w:space="0" w:color="auto"/>
                <w:right w:val="none" w:sz="0" w:space="0" w:color="auto"/>
              </w:divBdr>
            </w:div>
            <w:div w:id="853687529">
              <w:marLeft w:val="0"/>
              <w:marRight w:val="0"/>
              <w:marTop w:val="0"/>
              <w:marBottom w:val="0"/>
              <w:divBdr>
                <w:top w:val="none" w:sz="0" w:space="0" w:color="auto"/>
                <w:left w:val="none" w:sz="0" w:space="0" w:color="auto"/>
                <w:bottom w:val="none" w:sz="0" w:space="0" w:color="auto"/>
                <w:right w:val="none" w:sz="0" w:space="0" w:color="auto"/>
              </w:divBdr>
            </w:div>
            <w:div w:id="1214580001">
              <w:marLeft w:val="0"/>
              <w:marRight w:val="0"/>
              <w:marTop w:val="0"/>
              <w:marBottom w:val="0"/>
              <w:divBdr>
                <w:top w:val="none" w:sz="0" w:space="0" w:color="auto"/>
                <w:left w:val="none" w:sz="0" w:space="0" w:color="auto"/>
                <w:bottom w:val="none" w:sz="0" w:space="0" w:color="auto"/>
                <w:right w:val="none" w:sz="0" w:space="0" w:color="auto"/>
              </w:divBdr>
            </w:div>
            <w:div w:id="1204828059">
              <w:marLeft w:val="0"/>
              <w:marRight w:val="0"/>
              <w:marTop w:val="0"/>
              <w:marBottom w:val="0"/>
              <w:divBdr>
                <w:top w:val="none" w:sz="0" w:space="0" w:color="auto"/>
                <w:left w:val="none" w:sz="0" w:space="0" w:color="auto"/>
                <w:bottom w:val="none" w:sz="0" w:space="0" w:color="auto"/>
                <w:right w:val="none" w:sz="0" w:space="0" w:color="auto"/>
              </w:divBdr>
            </w:div>
            <w:div w:id="1471702454">
              <w:marLeft w:val="0"/>
              <w:marRight w:val="0"/>
              <w:marTop w:val="0"/>
              <w:marBottom w:val="0"/>
              <w:divBdr>
                <w:top w:val="none" w:sz="0" w:space="0" w:color="auto"/>
                <w:left w:val="none" w:sz="0" w:space="0" w:color="auto"/>
                <w:bottom w:val="none" w:sz="0" w:space="0" w:color="auto"/>
                <w:right w:val="none" w:sz="0" w:space="0" w:color="auto"/>
              </w:divBdr>
            </w:div>
            <w:div w:id="733508867">
              <w:marLeft w:val="0"/>
              <w:marRight w:val="0"/>
              <w:marTop w:val="0"/>
              <w:marBottom w:val="0"/>
              <w:divBdr>
                <w:top w:val="none" w:sz="0" w:space="0" w:color="auto"/>
                <w:left w:val="none" w:sz="0" w:space="0" w:color="auto"/>
                <w:bottom w:val="none" w:sz="0" w:space="0" w:color="auto"/>
                <w:right w:val="none" w:sz="0" w:space="0" w:color="auto"/>
              </w:divBdr>
            </w:div>
            <w:div w:id="220291609">
              <w:marLeft w:val="0"/>
              <w:marRight w:val="0"/>
              <w:marTop w:val="0"/>
              <w:marBottom w:val="0"/>
              <w:divBdr>
                <w:top w:val="none" w:sz="0" w:space="0" w:color="auto"/>
                <w:left w:val="none" w:sz="0" w:space="0" w:color="auto"/>
                <w:bottom w:val="none" w:sz="0" w:space="0" w:color="auto"/>
                <w:right w:val="none" w:sz="0" w:space="0" w:color="auto"/>
              </w:divBdr>
            </w:div>
            <w:div w:id="1860584208">
              <w:marLeft w:val="0"/>
              <w:marRight w:val="0"/>
              <w:marTop w:val="0"/>
              <w:marBottom w:val="0"/>
              <w:divBdr>
                <w:top w:val="none" w:sz="0" w:space="0" w:color="auto"/>
                <w:left w:val="none" w:sz="0" w:space="0" w:color="auto"/>
                <w:bottom w:val="none" w:sz="0" w:space="0" w:color="auto"/>
                <w:right w:val="none" w:sz="0" w:space="0" w:color="auto"/>
              </w:divBdr>
            </w:div>
            <w:div w:id="1436442841">
              <w:marLeft w:val="0"/>
              <w:marRight w:val="0"/>
              <w:marTop w:val="0"/>
              <w:marBottom w:val="0"/>
              <w:divBdr>
                <w:top w:val="none" w:sz="0" w:space="0" w:color="auto"/>
                <w:left w:val="none" w:sz="0" w:space="0" w:color="auto"/>
                <w:bottom w:val="none" w:sz="0" w:space="0" w:color="auto"/>
                <w:right w:val="none" w:sz="0" w:space="0" w:color="auto"/>
              </w:divBdr>
            </w:div>
            <w:div w:id="202520559">
              <w:marLeft w:val="0"/>
              <w:marRight w:val="0"/>
              <w:marTop w:val="0"/>
              <w:marBottom w:val="0"/>
              <w:divBdr>
                <w:top w:val="none" w:sz="0" w:space="0" w:color="auto"/>
                <w:left w:val="none" w:sz="0" w:space="0" w:color="auto"/>
                <w:bottom w:val="none" w:sz="0" w:space="0" w:color="auto"/>
                <w:right w:val="none" w:sz="0" w:space="0" w:color="auto"/>
              </w:divBdr>
            </w:div>
            <w:div w:id="1958946856">
              <w:marLeft w:val="0"/>
              <w:marRight w:val="0"/>
              <w:marTop w:val="0"/>
              <w:marBottom w:val="0"/>
              <w:divBdr>
                <w:top w:val="none" w:sz="0" w:space="0" w:color="auto"/>
                <w:left w:val="none" w:sz="0" w:space="0" w:color="auto"/>
                <w:bottom w:val="none" w:sz="0" w:space="0" w:color="auto"/>
                <w:right w:val="none" w:sz="0" w:space="0" w:color="auto"/>
              </w:divBdr>
            </w:div>
            <w:div w:id="420564573">
              <w:marLeft w:val="0"/>
              <w:marRight w:val="0"/>
              <w:marTop w:val="0"/>
              <w:marBottom w:val="0"/>
              <w:divBdr>
                <w:top w:val="none" w:sz="0" w:space="0" w:color="auto"/>
                <w:left w:val="none" w:sz="0" w:space="0" w:color="auto"/>
                <w:bottom w:val="none" w:sz="0" w:space="0" w:color="auto"/>
                <w:right w:val="none" w:sz="0" w:space="0" w:color="auto"/>
              </w:divBdr>
            </w:div>
            <w:div w:id="1924876738">
              <w:marLeft w:val="0"/>
              <w:marRight w:val="0"/>
              <w:marTop w:val="0"/>
              <w:marBottom w:val="0"/>
              <w:divBdr>
                <w:top w:val="none" w:sz="0" w:space="0" w:color="auto"/>
                <w:left w:val="none" w:sz="0" w:space="0" w:color="auto"/>
                <w:bottom w:val="none" w:sz="0" w:space="0" w:color="auto"/>
                <w:right w:val="none" w:sz="0" w:space="0" w:color="auto"/>
              </w:divBdr>
            </w:div>
            <w:div w:id="689451616">
              <w:marLeft w:val="0"/>
              <w:marRight w:val="0"/>
              <w:marTop w:val="0"/>
              <w:marBottom w:val="0"/>
              <w:divBdr>
                <w:top w:val="none" w:sz="0" w:space="0" w:color="auto"/>
                <w:left w:val="none" w:sz="0" w:space="0" w:color="auto"/>
                <w:bottom w:val="none" w:sz="0" w:space="0" w:color="auto"/>
                <w:right w:val="none" w:sz="0" w:space="0" w:color="auto"/>
              </w:divBdr>
            </w:div>
            <w:div w:id="824004837">
              <w:marLeft w:val="0"/>
              <w:marRight w:val="0"/>
              <w:marTop w:val="0"/>
              <w:marBottom w:val="0"/>
              <w:divBdr>
                <w:top w:val="none" w:sz="0" w:space="0" w:color="auto"/>
                <w:left w:val="none" w:sz="0" w:space="0" w:color="auto"/>
                <w:bottom w:val="none" w:sz="0" w:space="0" w:color="auto"/>
                <w:right w:val="none" w:sz="0" w:space="0" w:color="auto"/>
              </w:divBdr>
            </w:div>
            <w:div w:id="315453055">
              <w:marLeft w:val="0"/>
              <w:marRight w:val="0"/>
              <w:marTop w:val="0"/>
              <w:marBottom w:val="0"/>
              <w:divBdr>
                <w:top w:val="none" w:sz="0" w:space="0" w:color="auto"/>
                <w:left w:val="none" w:sz="0" w:space="0" w:color="auto"/>
                <w:bottom w:val="none" w:sz="0" w:space="0" w:color="auto"/>
                <w:right w:val="none" w:sz="0" w:space="0" w:color="auto"/>
              </w:divBdr>
            </w:div>
            <w:div w:id="568224756">
              <w:marLeft w:val="0"/>
              <w:marRight w:val="0"/>
              <w:marTop w:val="0"/>
              <w:marBottom w:val="0"/>
              <w:divBdr>
                <w:top w:val="none" w:sz="0" w:space="0" w:color="auto"/>
                <w:left w:val="none" w:sz="0" w:space="0" w:color="auto"/>
                <w:bottom w:val="none" w:sz="0" w:space="0" w:color="auto"/>
                <w:right w:val="none" w:sz="0" w:space="0" w:color="auto"/>
              </w:divBdr>
            </w:div>
            <w:div w:id="510920728">
              <w:marLeft w:val="0"/>
              <w:marRight w:val="0"/>
              <w:marTop w:val="0"/>
              <w:marBottom w:val="0"/>
              <w:divBdr>
                <w:top w:val="none" w:sz="0" w:space="0" w:color="auto"/>
                <w:left w:val="none" w:sz="0" w:space="0" w:color="auto"/>
                <w:bottom w:val="none" w:sz="0" w:space="0" w:color="auto"/>
                <w:right w:val="none" w:sz="0" w:space="0" w:color="auto"/>
              </w:divBdr>
            </w:div>
            <w:div w:id="476999017">
              <w:marLeft w:val="0"/>
              <w:marRight w:val="0"/>
              <w:marTop w:val="0"/>
              <w:marBottom w:val="0"/>
              <w:divBdr>
                <w:top w:val="none" w:sz="0" w:space="0" w:color="auto"/>
                <w:left w:val="none" w:sz="0" w:space="0" w:color="auto"/>
                <w:bottom w:val="none" w:sz="0" w:space="0" w:color="auto"/>
                <w:right w:val="none" w:sz="0" w:space="0" w:color="auto"/>
              </w:divBdr>
            </w:div>
            <w:div w:id="144856525">
              <w:marLeft w:val="0"/>
              <w:marRight w:val="0"/>
              <w:marTop w:val="0"/>
              <w:marBottom w:val="0"/>
              <w:divBdr>
                <w:top w:val="none" w:sz="0" w:space="0" w:color="auto"/>
                <w:left w:val="none" w:sz="0" w:space="0" w:color="auto"/>
                <w:bottom w:val="none" w:sz="0" w:space="0" w:color="auto"/>
                <w:right w:val="none" w:sz="0" w:space="0" w:color="auto"/>
              </w:divBdr>
            </w:div>
            <w:div w:id="1283918611">
              <w:marLeft w:val="0"/>
              <w:marRight w:val="0"/>
              <w:marTop w:val="0"/>
              <w:marBottom w:val="0"/>
              <w:divBdr>
                <w:top w:val="none" w:sz="0" w:space="0" w:color="auto"/>
                <w:left w:val="none" w:sz="0" w:space="0" w:color="auto"/>
                <w:bottom w:val="none" w:sz="0" w:space="0" w:color="auto"/>
                <w:right w:val="none" w:sz="0" w:space="0" w:color="auto"/>
              </w:divBdr>
            </w:div>
            <w:div w:id="1524901406">
              <w:marLeft w:val="0"/>
              <w:marRight w:val="0"/>
              <w:marTop w:val="0"/>
              <w:marBottom w:val="0"/>
              <w:divBdr>
                <w:top w:val="none" w:sz="0" w:space="0" w:color="auto"/>
                <w:left w:val="none" w:sz="0" w:space="0" w:color="auto"/>
                <w:bottom w:val="none" w:sz="0" w:space="0" w:color="auto"/>
                <w:right w:val="none" w:sz="0" w:space="0" w:color="auto"/>
              </w:divBdr>
            </w:div>
            <w:div w:id="1447114098">
              <w:marLeft w:val="0"/>
              <w:marRight w:val="0"/>
              <w:marTop w:val="0"/>
              <w:marBottom w:val="0"/>
              <w:divBdr>
                <w:top w:val="none" w:sz="0" w:space="0" w:color="auto"/>
                <w:left w:val="none" w:sz="0" w:space="0" w:color="auto"/>
                <w:bottom w:val="none" w:sz="0" w:space="0" w:color="auto"/>
                <w:right w:val="none" w:sz="0" w:space="0" w:color="auto"/>
              </w:divBdr>
            </w:div>
            <w:div w:id="1653752763">
              <w:marLeft w:val="0"/>
              <w:marRight w:val="0"/>
              <w:marTop w:val="0"/>
              <w:marBottom w:val="0"/>
              <w:divBdr>
                <w:top w:val="none" w:sz="0" w:space="0" w:color="auto"/>
                <w:left w:val="none" w:sz="0" w:space="0" w:color="auto"/>
                <w:bottom w:val="none" w:sz="0" w:space="0" w:color="auto"/>
                <w:right w:val="none" w:sz="0" w:space="0" w:color="auto"/>
              </w:divBdr>
            </w:div>
            <w:div w:id="2112430390">
              <w:marLeft w:val="0"/>
              <w:marRight w:val="0"/>
              <w:marTop w:val="0"/>
              <w:marBottom w:val="0"/>
              <w:divBdr>
                <w:top w:val="none" w:sz="0" w:space="0" w:color="auto"/>
                <w:left w:val="none" w:sz="0" w:space="0" w:color="auto"/>
                <w:bottom w:val="none" w:sz="0" w:space="0" w:color="auto"/>
                <w:right w:val="none" w:sz="0" w:space="0" w:color="auto"/>
              </w:divBdr>
            </w:div>
            <w:div w:id="883522400">
              <w:marLeft w:val="0"/>
              <w:marRight w:val="0"/>
              <w:marTop w:val="0"/>
              <w:marBottom w:val="0"/>
              <w:divBdr>
                <w:top w:val="none" w:sz="0" w:space="0" w:color="auto"/>
                <w:left w:val="none" w:sz="0" w:space="0" w:color="auto"/>
                <w:bottom w:val="none" w:sz="0" w:space="0" w:color="auto"/>
                <w:right w:val="none" w:sz="0" w:space="0" w:color="auto"/>
              </w:divBdr>
            </w:div>
            <w:div w:id="1203784337">
              <w:marLeft w:val="0"/>
              <w:marRight w:val="0"/>
              <w:marTop w:val="0"/>
              <w:marBottom w:val="0"/>
              <w:divBdr>
                <w:top w:val="none" w:sz="0" w:space="0" w:color="auto"/>
                <w:left w:val="none" w:sz="0" w:space="0" w:color="auto"/>
                <w:bottom w:val="none" w:sz="0" w:space="0" w:color="auto"/>
                <w:right w:val="none" w:sz="0" w:space="0" w:color="auto"/>
              </w:divBdr>
            </w:div>
            <w:div w:id="1140269277">
              <w:marLeft w:val="0"/>
              <w:marRight w:val="0"/>
              <w:marTop w:val="0"/>
              <w:marBottom w:val="0"/>
              <w:divBdr>
                <w:top w:val="none" w:sz="0" w:space="0" w:color="auto"/>
                <w:left w:val="none" w:sz="0" w:space="0" w:color="auto"/>
                <w:bottom w:val="none" w:sz="0" w:space="0" w:color="auto"/>
                <w:right w:val="none" w:sz="0" w:space="0" w:color="auto"/>
              </w:divBdr>
            </w:div>
            <w:div w:id="1341927313">
              <w:marLeft w:val="0"/>
              <w:marRight w:val="0"/>
              <w:marTop w:val="0"/>
              <w:marBottom w:val="0"/>
              <w:divBdr>
                <w:top w:val="none" w:sz="0" w:space="0" w:color="auto"/>
                <w:left w:val="none" w:sz="0" w:space="0" w:color="auto"/>
                <w:bottom w:val="none" w:sz="0" w:space="0" w:color="auto"/>
                <w:right w:val="none" w:sz="0" w:space="0" w:color="auto"/>
              </w:divBdr>
            </w:div>
            <w:div w:id="1546135013">
              <w:marLeft w:val="0"/>
              <w:marRight w:val="0"/>
              <w:marTop w:val="0"/>
              <w:marBottom w:val="0"/>
              <w:divBdr>
                <w:top w:val="none" w:sz="0" w:space="0" w:color="auto"/>
                <w:left w:val="none" w:sz="0" w:space="0" w:color="auto"/>
                <w:bottom w:val="none" w:sz="0" w:space="0" w:color="auto"/>
                <w:right w:val="none" w:sz="0" w:space="0" w:color="auto"/>
              </w:divBdr>
            </w:div>
            <w:div w:id="1266382813">
              <w:marLeft w:val="0"/>
              <w:marRight w:val="0"/>
              <w:marTop w:val="0"/>
              <w:marBottom w:val="0"/>
              <w:divBdr>
                <w:top w:val="none" w:sz="0" w:space="0" w:color="auto"/>
                <w:left w:val="none" w:sz="0" w:space="0" w:color="auto"/>
                <w:bottom w:val="none" w:sz="0" w:space="0" w:color="auto"/>
                <w:right w:val="none" w:sz="0" w:space="0" w:color="auto"/>
              </w:divBdr>
            </w:div>
            <w:div w:id="105586702">
              <w:marLeft w:val="0"/>
              <w:marRight w:val="0"/>
              <w:marTop w:val="0"/>
              <w:marBottom w:val="0"/>
              <w:divBdr>
                <w:top w:val="none" w:sz="0" w:space="0" w:color="auto"/>
                <w:left w:val="none" w:sz="0" w:space="0" w:color="auto"/>
                <w:bottom w:val="none" w:sz="0" w:space="0" w:color="auto"/>
                <w:right w:val="none" w:sz="0" w:space="0" w:color="auto"/>
              </w:divBdr>
            </w:div>
            <w:div w:id="1205025911">
              <w:marLeft w:val="0"/>
              <w:marRight w:val="0"/>
              <w:marTop w:val="0"/>
              <w:marBottom w:val="0"/>
              <w:divBdr>
                <w:top w:val="none" w:sz="0" w:space="0" w:color="auto"/>
                <w:left w:val="none" w:sz="0" w:space="0" w:color="auto"/>
                <w:bottom w:val="none" w:sz="0" w:space="0" w:color="auto"/>
                <w:right w:val="none" w:sz="0" w:space="0" w:color="auto"/>
              </w:divBdr>
            </w:div>
            <w:div w:id="732240751">
              <w:marLeft w:val="0"/>
              <w:marRight w:val="0"/>
              <w:marTop w:val="0"/>
              <w:marBottom w:val="0"/>
              <w:divBdr>
                <w:top w:val="none" w:sz="0" w:space="0" w:color="auto"/>
                <w:left w:val="none" w:sz="0" w:space="0" w:color="auto"/>
                <w:bottom w:val="none" w:sz="0" w:space="0" w:color="auto"/>
                <w:right w:val="none" w:sz="0" w:space="0" w:color="auto"/>
              </w:divBdr>
            </w:div>
            <w:div w:id="32197274">
              <w:marLeft w:val="0"/>
              <w:marRight w:val="0"/>
              <w:marTop w:val="0"/>
              <w:marBottom w:val="0"/>
              <w:divBdr>
                <w:top w:val="none" w:sz="0" w:space="0" w:color="auto"/>
                <w:left w:val="none" w:sz="0" w:space="0" w:color="auto"/>
                <w:bottom w:val="none" w:sz="0" w:space="0" w:color="auto"/>
                <w:right w:val="none" w:sz="0" w:space="0" w:color="auto"/>
              </w:divBdr>
            </w:div>
            <w:div w:id="609748488">
              <w:marLeft w:val="0"/>
              <w:marRight w:val="0"/>
              <w:marTop w:val="0"/>
              <w:marBottom w:val="0"/>
              <w:divBdr>
                <w:top w:val="none" w:sz="0" w:space="0" w:color="auto"/>
                <w:left w:val="none" w:sz="0" w:space="0" w:color="auto"/>
                <w:bottom w:val="none" w:sz="0" w:space="0" w:color="auto"/>
                <w:right w:val="none" w:sz="0" w:space="0" w:color="auto"/>
              </w:divBdr>
            </w:div>
            <w:div w:id="1737121781">
              <w:marLeft w:val="0"/>
              <w:marRight w:val="0"/>
              <w:marTop w:val="0"/>
              <w:marBottom w:val="0"/>
              <w:divBdr>
                <w:top w:val="none" w:sz="0" w:space="0" w:color="auto"/>
                <w:left w:val="none" w:sz="0" w:space="0" w:color="auto"/>
                <w:bottom w:val="none" w:sz="0" w:space="0" w:color="auto"/>
                <w:right w:val="none" w:sz="0" w:space="0" w:color="auto"/>
              </w:divBdr>
            </w:div>
            <w:div w:id="1858696739">
              <w:marLeft w:val="0"/>
              <w:marRight w:val="0"/>
              <w:marTop w:val="0"/>
              <w:marBottom w:val="0"/>
              <w:divBdr>
                <w:top w:val="none" w:sz="0" w:space="0" w:color="auto"/>
                <w:left w:val="none" w:sz="0" w:space="0" w:color="auto"/>
                <w:bottom w:val="none" w:sz="0" w:space="0" w:color="auto"/>
                <w:right w:val="none" w:sz="0" w:space="0" w:color="auto"/>
              </w:divBdr>
            </w:div>
            <w:div w:id="1147480828">
              <w:marLeft w:val="0"/>
              <w:marRight w:val="0"/>
              <w:marTop w:val="0"/>
              <w:marBottom w:val="0"/>
              <w:divBdr>
                <w:top w:val="none" w:sz="0" w:space="0" w:color="auto"/>
                <w:left w:val="none" w:sz="0" w:space="0" w:color="auto"/>
                <w:bottom w:val="none" w:sz="0" w:space="0" w:color="auto"/>
                <w:right w:val="none" w:sz="0" w:space="0" w:color="auto"/>
              </w:divBdr>
            </w:div>
            <w:div w:id="157505887">
              <w:marLeft w:val="0"/>
              <w:marRight w:val="0"/>
              <w:marTop w:val="0"/>
              <w:marBottom w:val="0"/>
              <w:divBdr>
                <w:top w:val="none" w:sz="0" w:space="0" w:color="auto"/>
                <w:left w:val="none" w:sz="0" w:space="0" w:color="auto"/>
                <w:bottom w:val="none" w:sz="0" w:space="0" w:color="auto"/>
                <w:right w:val="none" w:sz="0" w:space="0" w:color="auto"/>
              </w:divBdr>
            </w:div>
            <w:div w:id="1076636789">
              <w:marLeft w:val="0"/>
              <w:marRight w:val="0"/>
              <w:marTop w:val="0"/>
              <w:marBottom w:val="0"/>
              <w:divBdr>
                <w:top w:val="none" w:sz="0" w:space="0" w:color="auto"/>
                <w:left w:val="none" w:sz="0" w:space="0" w:color="auto"/>
                <w:bottom w:val="none" w:sz="0" w:space="0" w:color="auto"/>
                <w:right w:val="none" w:sz="0" w:space="0" w:color="auto"/>
              </w:divBdr>
            </w:div>
            <w:div w:id="470102688">
              <w:marLeft w:val="0"/>
              <w:marRight w:val="0"/>
              <w:marTop w:val="0"/>
              <w:marBottom w:val="0"/>
              <w:divBdr>
                <w:top w:val="none" w:sz="0" w:space="0" w:color="auto"/>
                <w:left w:val="none" w:sz="0" w:space="0" w:color="auto"/>
                <w:bottom w:val="none" w:sz="0" w:space="0" w:color="auto"/>
                <w:right w:val="none" w:sz="0" w:space="0" w:color="auto"/>
              </w:divBdr>
            </w:div>
            <w:div w:id="927925358">
              <w:marLeft w:val="0"/>
              <w:marRight w:val="0"/>
              <w:marTop w:val="0"/>
              <w:marBottom w:val="0"/>
              <w:divBdr>
                <w:top w:val="none" w:sz="0" w:space="0" w:color="auto"/>
                <w:left w:val="none" w:sz="0" w:space="0" w:color="auto"/>
                <w:bottom w:val="none" w:sz="0" w:space="0" w:color="auto"/>
                <w:right w:val="none" w:sz="0" w:space="0" w:color="auto"/>
              </w:divBdr>
            </w:div>
            <w:div w:id="2060009526">
              <w:marLeft w:val="0"/>
              <w:marRight w:val="0"/>
              <w:marTop w:val="0"/>
              <w:marBottom w:val="0"/>
              <w:divBdr>
                <w:top w:val="none" w:sz="0" w:space="0" w:color="auto"/>
                <w:left w:val="none" w:sz="0" w:space="0" w:color="auto"/>
                <w:bottom w:val="none" w:sz="0" w:space="0" w:color="auto"/>
                <w:right w:val="none" w:sz="0" w:space="0" w:color="auto"/>
              </w:divBdr>
            </w:div>
            <w:div w:id="1715617862">
              <w:marLeft w:val="0"/>
              <w:marRight w:val="0"/>
              <w:marTop w:val="0"/>
              <w:marBottom w:val="0"/>
              <w:divBdr>
                <w:top w:val="none" w:sz="0" w:space="0" w:color="auto"/>
                <w:left w:val="none" w:sz="0" w:space="0" w:color="auto"/>
                <w:bottom w:val="none" w:sz="0" w:space="0" w:color="auto"/>
                <w:right w:val="none" w:sz="0" w:space="0" w:color="auto"/>
              </w:divBdr>
            </w:div>
            <w:div w:id="1512987429">
              <w:marLeft w:val="0"/>
              <w:marRight w:val="0"/>
              <w:marTop w:val="0"/>
              <w:marBottom w:val="0"/>
              <w:divBdr>
                <w:top w:val="none" w:sz="0" w:space="0" w:color="auto"/>
                <w:left w:val="none" w:sz="0" w:space="0" w:color="auto"/>
                <w:bottom w:val="none" w:sz="0" w:space="0" w:color="auto"/>
                <w:right w:val="none" w:sz="0" w:space="0" w:color="auto"/>
              </w:divBdr>
            </w:div>
            <w:div w:id="860782127">
              <w:marLeft w:val="0"/>
              <w:marRight w:val="0"/>
              <w:marTop w:val="0"/>
              <w:marBottom w:val="0"/>
              <w:divBdr>
                <w:top w:val="none" w:sz="0" w:space="0" w:color="auto"/>
                <w:left w:val="none" w:sz="0" w:space="0" w:color="auto"/>
                <w:bottom w:val="none" w:sz="0" w:space="0" w:color="auto"/>
                <w:right w:val="none" w:sz="0" w:space="0" w:color="auto"/>
              </w:divBdr>
            </w:div>
            <w:div w:id="277759337">
              <w:marLeft w:val="0"/>
              <w:marRight w:val="0"/>
              <w:marTop w:val="0"/>
              <w:marBottom w:val="0"/>
              <w:divBdr>
                <w:top w:val="none" w:sz="0" w:space="0" w:color="auto"/>
                <w:left w:val="none" w:sz="0" w:space="0" w:color="auto"/>
                <w:bottom w:val="none" w:sz="0" w:space="0" w:color="auto"/>
                <w:right w:val="none" w:sz="0" w:space="0" w:color="auto"/>
              </w:divBdr>
            </w:div>
            <w:div w:id="1513954224">
              <w:marLeft w:val="0"/>
              <w:marRight w:val="0"/>
              <w:marTop w:val="0"/>
              <w:marBottom w:val="0"/>
              <w:divBdr>
                <w:top w:val="none" w:sz="0" w:space="0" w:color="auto"/>
                <w:left w:val="none" w:sz="0" w:space="0" w:color="auto"/>
                <w:bottom w:val="none" w:sz="0" w:space="0" w:color="auto"/>
                <w:right w:val="none" w:sz="0" w:space="0" w:color="auto"/>
              </w:divBdr>
            </w:div>
            <w:div w:id="796028171">
              <w:marLeft w:val="0"/>
              <w:marRight w:val="0"/>
              <w:marTop w:val="0"/>
              <w:marBottom w:val="0"/>
              <w:divBdr>
                <w:top w:val="none" w:sz="0" w:space="0" w:color="auto"/>
                <w:left w:val="none" w:sz="0" w:space="0" w:color="auto"/>
                <w:bottom w:val="none" w:sz="0" w:space="0" w:color="auto"/>
                <w:right w:val="none" w:sz="0" w:space="0" w:color="auto"/>
              </w:divBdr>
            </w:div>
            <w:div w:id="1675065176">
              <w:marLeft w:val="0"/>
              <w:marRight w:val="0"/>
              <w:marTop w:val="0"/>
              <w:marBottom w:val="0"/>
              <w:divBdr>
                <w:top w:val="none" w:sz="0" w:space="0" w:color="auto"/>
                <w:left w:val="none" w:sz="0" w:space="0" w:color="auto"/>
                <w:bottom w:val="none" w:sz="0" w:space="0" w:color="auto"/>
                <w:right w:val="none" w:sz="0" w:space="0" w:color="auto"/>
              </w:divBdr>
            </w:div>
            <w:div w:id="509687920">
              <w:marLeft w:val="0"/>
              <w:marRight w:val="0"/>
              <w:marTop w:val="0"/>
              <w:marBottom w:val="0"/>
              <w:divBdr>
                <w:top w:val="none" w:sz="0" w:space="0" w:color="auto"/>
                <w:left w:val="none" w:sz="0" w:space="0" w:color="auto"/>
                <w:bottom w:val="none" w:sz="0" w:space="0" w:color="auto"/>
                <w:right w:val="none" w:sz="0" w:space="0" w:color="auto"/>
              </w:divBdr>
            </w:div>
            <w:div w:id="9091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7630">
      <w:bodyDiv w:val="1"/>
      <w:marLeft w:val="0"/>
      <w:marRight w:val="0"/>
      <w:marTop w:val="0"/>
      <w:marBottom w:val="0"/>
      <w:divBdr>
        <w:top w:val="none" w:sz="0" w:space="0" w:color="auto"/>
        <w:left w:val="none" w:sz="0" w:space="0" w:color="auto"/>
        <w:bottom w:val="none" w:sz="0" w:space="0" w:color="auto"/>
        <w:right w:val="none" w:sz="0" w:space="0" w:color="auto"/>
      </w:divBdr>
      <w:divsChild>
        <w:div w:id="1896966580">
          <w:marLeft w:val="0"/>
          <w:marRight w:val="0"/>
          <w:marTop w:val="0"/>
          <w:marBottom w:val="0"/>
          <w:divBdr>
            <w:top w:val="none" w:sz="0" w:space="0" w:color="auto"/>
            <w:left w:val="none" w:sz="0" w:space="0" w:color="auto"/>
            <w:bottom w:val="none" w:sz="0" w:space="0" w:color="auto"/>
            <w:right w:val="none" w:sz="0" w:space="0" w:color="auto"/>
          </w:divBdr>
        </w:div>
        <w:div w:id="1149783239">
          <w:marLeft w:val="0"/>
          <w:marRight w:val="0"/>
          <w:marTop w:val="0"/>
          <w:marBottom w:val="0"/>
          <w:divBdr>
            <w:top w:val="none" w:sz="0" w:space="0" w:color="auto"/>
            <w:left w:val="none" w:sz="0" w:space="0" w:color="auto"/>
            <w:bottom w:val="none" w:sz="0" w:space="0" w:color="auto"/>
            <w:right w:val="none" w:sz="0" w:space="0" w:color="auto"/>
          </w:divBdr>
        </w:div>
        <w:div w:id="309941468">
          <w:marLeft w:val="0"/>
          <w:marRight w:val="0"/>
          <w:marTop w:val="0"/>
          <w:marBottom w:val="0"/>
          <w:divBdr>
            <w:top w:val="none" w:sz="0" w:space="0" w:color="auto"/>
            <w:left w:val="none" w:sz="0" w:space="0" w:color="auto"/>
            <w:bottom w:val="none" w:sz="0" w:space="0" w:color="auto"/>
            <w:right w:val="none" w:sz="0" w:space="0" w:color="auto"/>
          </w:divBdr>
        </w:div>
        <w:div w:id="442456841">
          <w:marLeft w:val="0"/>
          <w:marRight w:val="0"/>
          <w:marTop w:val="0"/>
          <w:marBottom w:val="0"/>
          <w:divBdr>
            <w:top w:val="none" w:sz="0" w:space="0" w:color="auto"/>
            <w:left w:val="none" w:sz="0" w:space="0" w:color="auto"/>
            <w:bottom w:val="none" w:sz="0" w:space="0" w:color="auto"/>
            <w:right w:val="none" w:sz="0" w:space="0" w:color="auto"/>
          </w:divBdr>
        </w:div>
        <w:div w:id="513081521">
          <w:marLeft w:val="0"/>
          <w:marRight w:val="0"/>
          <w:marTop w:val="0"/>
          <w:marBottom w:val="0"/>
          <w:divBdr>
            <w:top w:val="none" w:sz="0" w:space="0" w:color="auto"/>
            <w:left w:val="none" w:sz="0" w:space="0" w:color="auto"/>
            <w:bottom w:val="none" w:sz="0" w:space="0" w:color="auto"/>
            <w:right w:val="none" w:sz="0" w:space="0" w:color="auto"/>
          </w:divBdr>
        </w:div>
        <w:div w:id="34425111">
          <w:marLeft w:val="0"/>
          <w:marRight w:val="0"/>
          <w:marTop w:val="0"/>
          <w:marBottom w:val="0"/>
          <w:divBdr>
            <w:top w:val="none" w:sz="0" w:space="0" w:color="auto"/>
            <w:left w:val="none" w:sz="0" w:space="0" w:color="auto"/>
            <w:bottom w:val="none" w:sz="0" w:space="0" w:color="auto"/>
            <w:right w:val="none" w:sz="0" w:space="0" w:color="auto"/>
          </w:divBdr>
        </w:div>
        <w:div w:id="279265256">
          <w:marLeft w:val="0"/>
          <w:marRight w:val="0"/>
          <w:marTop w:val="0"/>
          <w:marBottom w:val="0"/>
          <w:divBdr>
            <w:top w:val="none" w:sz="0" w:space="0" w:color="auto"/>
            <w:left w:val="none" w:sz="0" w:space="0" w:color="auto"/>
            <w:bottom w:val="none" w:sz="0" w:space="0" w:color="auto"/>
            <w:right w:val="none" w:sz="0" w:space="0" w:color="auto"/>
          </w:divBdr>
        </w:div>
        <w:div w:id="983241129">
          <w:marLeft w:val="0"/>
          <w:marRight w:val="0"/>
          <w:marTop w:val="0"/>
          <w:marBottom w:val="0"/>
          <w:divBdr>
            <w:top w:val="none" w:sz="0" w:space="0" w:color="auto"/>
            <w:left w:val="none" w:sz="0" w:space="0" w:color="auto"/>
            <w:bottom w:val="none" w:sz="0" w:space="0" w:color="auto"/>
            <w:right w:val="none" w:sz="0" w:space="0" w:color="auto"/>
          </w:divBdr>
        </w:div>
        <w:div w:id="205260748">
          <w:marLeft w:val="0"/>
          <w:marRight w:val="0"/>
          <w:marTop w:val="0"/>
          <w:marBottom w:val="0"/>
          <w:divBdr>
            <w:top w:val="none" w:sz="0" w:space="0" w:color="auto"/>
            <w:left w:val="none" w:sz="0" w:space="0" w:color="auto"/>
            <w:bottom w:val="none" w:sz="0" w:space="0" w:color="auto"/>
            <w:right w:val="none" w:sz="0" w:space="0" w:color="auto"/>
          </w:divBdr>
        </w:div>
        <w:div w:id="563220271">
          <w:marLeft w:val="0"/>
          <w:marRight w:val="0"/>
          <w:marTop w:val="0"/>
          <w:marBottom w:val="0"/>
          <w:divBdr>
            <w:top w:val="none" w:sz="0" w:space="0" w:color="auto"/>
            <w:left w:val="none" w:sz="0" w:space="0" w:color="auto"/>
            <w:bottom w:val="none" w:sz="0" w:space="0" w:color="auto"/>
            <w:right w:val="none" w:sz="0" w:space="0" w:color="auto"/>
          </w:divBdr>
        </w:div>
        <w:div w:id="51319580">
          <w:marLeft w:val="0"/>
          <w:marRight w:val="0"/>
          <w:marTop w:val="0"/>
          <w:marBottom w:val="0"/>
          <w:divBdr>
            <w:top w:val="none" w:sz="0" w:space="0" w:color="auto"/>
            <w:left w:val="none" w:sz="0" w:space="0" w:color="auto"/>
            <w:bottom w:val="none" w:sz="0" w:space="0" w:color="auto"/>
            <w:right w:val="none" w:sz="0" w:space="0" w:color="auto"/>
          </w:divBdr>
        </w:div>
        <w:div w:id="472867984">
          <w:marLeft w:val="0"/>
          <w:marRight w:val="0"/>
          <w:marTop w:val="0"/>
          <w:marBottom w:val="0"/>
          <w:divBdr>
            <w:top w:val="none" w:sz="0" w:space="0" w:color="auto"/>
            <w:left w:val="none" w:sz="0" w:space="0" w:color="auto"/>
            <w:bottom w:val="none" w:sz="0" w:space="0" w:color="auto"/>
            <w:right w:val="none" w:sz="0" w:space="0" w:color="auto"/>
          </w:divBdr>
        </w:div>
        <w:div w:id="393238314">
          <w:marLeft w:val="0"/>
          <w:marRight w:val="0"/>
          <w:marTop w:val="0"/>
          <w:marBottom w:val="0"/>
          <w:divBdr>
            <w:top w:val="none" w:sz="0" w:space="0" w:color="auto"/>
            <w:left w:val="none" w:sz="0" w:space="0" w:color="auto"/>
            <w:bottom w:val="none" w:sz="0" w:space="0" w:color="auto"/>
            <w:right w:val="none" w:sz="0" w:space="0" w:color="auto"/>
          </w:divBdr>
        </w:div>
        <w:div w:id="262614869">
          <w:marLeft w:val="0"/>
          <w:marRight w:val="0"/>
          <w:marTop w:val="0"/>
          <w:marBottom w:val="0"/>
          <w:divBdr>
            <w:top w:val="none" w:sz="0" w:space="0" w:color="auto"/>
            <w:left w:val="none" w:sz="0" w:space="0" w:color="auto"/>
            <w:bottom w:val="none" w:sz="0" w:space="0" w:color="auto"/>
            <w:right w:val="none" w:sz="0" w:space="0" w:color="auto"/>
          </w:divBdr>
        </w:div>
        <w:div w:id="1832986729">
          <w:marLeft w:val="0"/>
          <w:marRight w:val="0"/>
          <w:marTop w:val="0"/>
          <w:marBottom w:val="0"/>
          <w:divBdr>
            <w:top w:val="none" w:sz="0" w:space="0" w:color="auto"/>
            <w:left w:val="none" w:sz="0" w:space="0" w:color="auto"/>
            <w:bottom w:val="none" w:sz="0" w:space="0" w:color="auto"/>
            <w:right w:val="none" w:sz="0" w:space="0" w:color="auto"/>
          </w:divBdr>
        </w:div>
        <w:div w:id="1231959211">
          <w:marLeft w:val="0"/>
          <w:marRight w:val="0"/>
          <w:marTop w:val="0"/>
          <w:marBottom w:val="0"/>
          <w:divBdr>
            <w:top w:val="none" w:sz="0" w:space="0" w:color="auto"/>
            <w:left w:val="none" w:sz="0" w:space="0" w:color="auto"/>
            <w:bottom w:val="none" w:sz="0" w:space="0" w:color="auto"/>
            <w:right w:val="none" w:sz="0" w:space="0" w:color="auto"/>
          </w:divBdr>
        </w:div>
        <w:div w:id="361781137">
          <w:marLeft w:val="0"/>
          <w:marRight w:val="0"/>
          <w:marTop w:val="0"/>
          <w:marBottom w:val="0"/>
          <w:divBdr>
            <w:top w:val="none" w:sz="0" w:space="0" w:color="auto"/>
            <w:left w:val="none" w:sz="0" w:space="0" w:color="auto"/>
            <w:bottom w:val="none" w:sz="0" w:space="0" w:color="auto"/>
            <w:right w:val="none" w:sz="0" w:space="0" w:color="auto"/>
          </w:divBdr>
        </w:div>
        <w:div w:id="1883011517">
          <w:marLeft w:val="0"/>
          <w:marRight w:val="0"/>
          <w:marTop w:val="0"/>
          <w:marBottom w:val="0"/>
          <w:divBdr>
            <w:top w:val="none" w:sz="0" w:space="0" w:color="auto"/>
            <w:left w:val="none" w:sz="0" w:space="0" w:color="auto"/>
            <w:bottom w:val="none" w:sz="0" w:space="0" w:color="auto"/>
            <w:right w:val="none" w:sz="0" w:space="0" w:color="auto"/>
          </w:divBdr>
        </w:div>
        <w:div w:id="1906141447">
          <w:marLeft w:val="0"/>
          <w:marRight w:val="0"/>
          <w:marTop w:val="0"/>
          <w:marBottom w:val="0"/>
          <w:divBdr>
            <w:top w:val="none" w:sz="0" w:space="0" w:color="auto"/>
            <w:left w:val="none" w:sz="0" w:space="0" w:color="auto"/>
            <w:bottom w:val="none" w:sz="0" w:space="0" w:color="auto"/>
            <w:right w:val="none" w:sz="0" w:space="0" w:color="auto"/>
          </w:divBdr>
        </w:div>
        <w:div w:id="1500073145">
          <w:marLeft w:val="0"/>
          <w:marRight w:val="0"/>
          <w:marTop w:val="0"/>
          <w:marBottom w:val="0"/>
          <w:divBdr>
            <w:top w:val="none" w:sz="0" w:space="0" w:color="auto"/>
            <w:left w:val="none" w:sz="0" w:space="0" w:color="auto"/>
            <w:bottom w:val="none" w:sz="0" w:space="0" w:color="auto"/>
            <w:right w:val="none" w:sz="0" w:space="0" w:color="auto"/>
          </w:divBdr>
        </w:div>
        <w:div w:id="1985504878">
          <w:marLeft w:val="0"/>
          <w:marRight w:val="0"/>
          <w:marTop w:val="0"/>
          <w:marBottom w:val="0"/>
          <w:divBdr>
            <w:top w:val="none" w:sz="0" w:space="0" w:color="auto"/>
            <w:left w:val="none" w:sz="0" w:space="0" w:color="auto"/>
            <w:bottom w:val="none" w:sz="0" w:space="0" w:color="auto"/>
            <w:right w:val="none" w:sz="0" w:space="0" w:color="auto"/>
          </w:divBdr>
        </w:div>
        <w:div w:id="942224606">
          <w:marLeft w:val="0"/>
          <w:marRight w:val="0"/>
          <w:marTop w:val="0"/>
          <w:marBottom w:val="0"/>
          <w:divBdr>
            <w:top w:val="none" w:sz="0" w:space="0" w:color="auto"/>
            <w:left w:val="none" w:sz="0" w:space="0" w:color="auto"/>
            <w:bottom w:val="none" w:sz="0" w:space="0" w:color="auto"/>
            <w:right w:val="none" w:sz="0" w:space="0" w:color="auto"/>
          </w:divBdr>
        </w:div>
        <w:div w:id="1124546581">
          <w:marLeft w:val="0"/>
          <w:marRight w:val="0"/>
          <w:marTop w:val="0"/>
          <w:marBottom w:val="0"/>
          <w:divBdr>
            <w:top w:val="none" w:sz="0" w:space="0" w:color="auto"/>
            <w:left w:val="none" w:sz="0" w:space="0" w:color="auto"/>
            <w:bottom w:val="none" w:sz="0" w:space="0" w:color="auto"/>
            <w:right w:val="none" w:sz="0" w:space="0" w:color="auto"/>
          </w:divBdr>
        </w:div>
        <w:div w:id="509028305">
          <w:marLeft w:val="0"/>
          <w:marRight w:val="0"/>
          <w:marTop w:val="0"/>
          <w:marBottom w:val="0"/>
          <w:divBdr>
            <w:top w:val="none" w:sz="0" w:space="0" w:color="auto"/>
            <w:left w:val="none" w:sz="0" w:space="0" w:color="auto"/>
            <w:bottom w:val="none" w:sz="0" w:space="0" w:color="auto"/>
            <w:right w:val="none" w:sz="0" w:space="0" w:color="auto"/>
          </w:divBdr>
        </w:div>
        <w:div w:id="2120878558">
          <w:marLeft w:val="0"/>
          <w:marRight w:val="0"/>
          <w:marTop w:val="0"/>
          <w:marBottom w:val="0"/>
          <w:divBdr>
            <w:top w:val="none" w:sz="0" w:space="0" w:color="auto"/>
            <w:left w:val="none" w:sz="0" w:space="0" w:color="auto"/>
            <w:bottom w:val="none" w:sz="0" w:space="0" w:color="auto"/>
            <w:right w:val="none" w:sz="0" w:space="0" w:color="auto"/>
          </w:divBdr>
        </w:div>
        <w:div w:id="44912260">
          <w:marLeft w:val="0"/>
          <w:marRight w:val="0"/>
          <w:marTop w:val="0"/>
          <w:marBottom w:val="0"/>
          <w:divBdr>
            <w:top w:val="none" w:sz="0" w:space="0" w:color="auto"/>
            <w:left w:val="none" w:sz="0" w:space="0" w:color="auto"/>
            <w:bottom w:val="none" w:sz="0" w:space="0" w:color="auto"/>
            <w:right w:val="none" w:sz="0" w:space="0" w:color="auto"/>
          </w:divBdr>
        </w:div>
        <w:div w:id="933438279">
          <w:marLeft w:val="0"/>
          <w:marRight w:val="0"/>
          <w:marTop w:val="0"/>
          <w:marBottom w:val="0"/>
          <w:divBdr>
            <w:top w:val="none" w:sz="0" w:space="0" w:color="auto"/>
            <w:left w:val="none" w:sz="0" w:space="0" w:color="auto"/>
            <w:bottom w:val="none" w:sz="0" w:space="0" w:color="auto"/>
            <w:right w:val="none" w:sz="0" w:space="0" w:color="auto"/>
          </w:divBdr>
        </w:div>
        <w:div w:id="1726638622">
          <w:marLeft w:val="0"/>
          <w:marRight w:val="0"/>
          <w:marTop w:val="0"/>
          <w:marBottom w:val="0"/>
          <w:divBdr>
            <w:top w:val="none" w:sz="0" w:space="0" w:color="auto"/>
            <w:left w:val="none" w:sz="0" w:space="0" w:color="auto"/>
            <w:bottom w:val="none" w:sz="0" w:space="0" w:color="auto"/>
            <w:right w:val="none" w:sz="0" w:space="0" w:color="auto"/>
          </w:divBdr>
        </w:div>
        <w:div w:id="681123573">
          <w:marLeft w:val="0"/>
          <w:marRight w:val="0"/>
          <w:marTop w:val="0"/>
          <w:marBottom w:val="0"/>
          <w:divBdr>
            <w:top w:val="none" w:sz="0" w:space="0" w:color="auto"/>
            <w:left w:val="none" w:sz="0" w:space="0" w:color="auto"/>
            <w:bottom w:val="none" w:sz="0" w:space="0" w:color="auto"/>
            <w:right w:val="none" w:sz="0" w:space="0" w:color="auto"/>
          </w:divBdr>
        </w:div>
        <w:div w:id="985821210">
          <w:marLeft w:val="0"/>
          <w:marRight w:val="0"/>
          <w:marTop w:val="0"/>
          <w:marBottom w:val="0"/>
          <w:divBdr>
            <w:top w:val="none" w:sz="0" w:space="0" w:color="auto"/>
            <w:left w:val="none" w:sz="0" w:space="0" w:color="auto"/>
            <w:bottom w:val="none" w:sz="0" w:space="0" w:color="auto"/>
            <w:right w:val="none" w:sz="0" w:space="0" w:color="auto"/>
          </w:divBdr>
        </w:div>
        <w:div w:id="1240679055">
          <w:marLeft w:val="0"/>
          <w:marRight w:val="0"/>
          <w:marTop w:val="0"/>
          <w:marBottom w:val="0"/>
          <w:divBdr>
            <w:top w:val="none" w:sz="0" w:space="0" w:color="auto"/>
            <w:left w:val="none" w:sz="0" w:space="0" w:color="auto"/>
            <w:bottom w:val="none" w:sz="0" w:space="0" w:color="auto"/>
            <w:right w:val="none" w:sz="0" w:space="0" w:color="auto"/>
          </w:divBdr>
        </w:div>
        <w:div w:id="2115709799">
          <w:marLeft w:val="0"/>
          <w:marRight w:val="0"/>
          <w:marTop w:val="0"/>
          <w:marBottom w:val="0"/>
          <w:divBdr>
            <w:top w:val="none" w:sz="0" w:space="0" w:color="auto"/>
            <w:left w:val="none" w:sz="0" w:space="0" w:color="auto"/>
            <w:bottom w:val="none" w:sz="0" w:space="0" w:color="auto"/>
            <w:right w:val="none" w:sz="0" w:space="0" w:color="auto"/>
          </w:divBdr>
        </w:div>
        <w:div w:id="435830726">
          <w:marLeft w:val="0"/>
          <w:marRight w:val="0"/>
          <w:marTop w:val="0"/>
          <w:marBottom w:val="0"/>
          <w:divBdr>
            <w:top w:val="none" w:sz="0" w:space="0" w:color="auto"/>
            <w:left w:val="none" w:sz="0" w:space="0" w:color="auto"/>
            <w:bottom w:val="none" w:sz="0" w:space="0" w:color="auto"/>
            <w:right w:val="none" w:sz="0" w:space="0" w:color="auto"/>
          </w:divBdr>
        </w:div>
        <w:div w:id="408233338">
          <w:marLeft w:val="0"/>
          <w:marRight w:val="0"/>
          <w:marTop w:val="0"/>
          <w:marBottom w:val="0"/>
          <w:divBdr>
            <w:top w:val="none" w:sz="0" w:space="0" w:color="auto"/>
            <w:left w:val="none" w:sz="0" w:space="0" w:color="auto"/>
            <w:bottom w:val="none" w:sz="0" w:space="0" w:color="auto"/>
            <w:right w:val="none" w:sz="0" w:space="0" w:color="auto"/>
          </w:divBdr>
        </w:div>
        <w:div w:id="1537960346">
          <w:marLeft w:val="0"/>
          <w:marRight w:val="0"/>
          <w:marTop w:val="0"/>
          <w:marBottom w:val="0"/>
          <w:divBdr>
            <w:top w:val="none" w:sz="0" w:space="0" w:color="auto"/>
            <w:left w:val="none" w:sz="0" w:space="0" w:color="auto"/>
            <w:bottom w:val="none" w:sz="0" w:space="0" w:color="auto"/>
            <w:right w:val="none" w:sz="0" w:space="0" w:color="auto"/>
          </w:divBdr>
        </w:div>
        <w:div w:id="1595481001">
          <w:marLeft w:val="0"/>
          <w:marRight w:val="0"/>
          <w:marTop w:val="0"/>
          <w:marBottom w:val="0"/>
          <w:divBdr>
            <w:top w:val="none" w:sz="0" w:space="0" w:color="auto"/>
            <w:left w:val="none" w:sz="0" w:space="0" w:color="auto"/>
            <w:bottom w:val="none" w:sz="0" w:space="0" w:color="auto"/>
            <w:right w:val="none" w:sz="0" w:space="0" w:color="auto"/>
          </w:divBdr>
        </w:div>
        <w:div w:id="722605352">
          <w:marLeft w:val="0"/>
          <w:marRight w:val="0"/>
          <w:marTop w:val="0"/>
          <w:marBottom w:val="0"/>
          <w:divBdr>
            <w:top w:val="none" w:sz="0" w:space="0" w:color="auto"/>
            <w:left w:val="none" w:sz="0" w:space="0" w:color="auto"/>
            <w:bottom w:val="none" w:sz="0" w:space="0" w:color="auto"/>
            <w:right w:val="none" w:sz="0" w:space="0" w:color="auto"/>
          </w:divBdr>
        </w:div>
        <w:div w:id="738097074">
          <w:marLeft w:val="0"/>
          <w:marRight w:val="0"/>
          <w:marTop w:val="0"/>
          <w:marBottom w:val="0"/>
          <w:divBdr>
            <w:top w:val="none" w:sz="0" w:space="0" w:color="auto"/>
            <w:left w:val="none" w:sz="0" w:space="0" w:color="auto"/>
            <w:bottom w:val="none" w:sz="0" w:space="0" w:color="auto"/>
            <w:right w:val="none" w:sz="0" w:space="0" w:color="auto"/>
          </w:divBdr>
        </w:div>
        <w:div w:id="472874619">
          <w:marLeft w:val="0"/>
          <w:marRight w:val="0"/>
          <w:marTop w:val="0"/>
          <w:marBottom w:val="0"/>
          <w:divBdr>
            <w:top w:val="none" w:sz="0" w:space="0" w:color="auto"/>
            <w:left w:val="none" w:sz="0" w:space="0" w:color="auto"/>
            <w:bottom w:val="none" w:sz="0" w:space="0" w:color="auto"/>
            <w:right w:val="none" w:sz="0" w:space="0" w:color="auto"/>
          </w:divBdr>
        </w:div>
        <w:div w:id="1581016703">
          <w:marLeft w:val="0"/>
          <w:marRight w:val="0"/>
          <w:marTop w:val="0"/>
          <w:marBottom w:val="0"/>
          <w:divBdr>
            <w:top w:val="none" w:sz="0" w:space="0" w:color="auto"/>
            <w:left w:val="none" w:sz="0" w:space="0" w:color="auto"/>
            <w:bottom w:val="none" w:sz="0" w:space="0" w:color="auto"/>
            <w:right w:val="none" w:sz="0" w:space="0" w:color="auto"/>
          </w:divBdr>
        </w:div>
        <w:div w:id="1024358656">
          <w:marLeft w:val="0"/>
          <w:marRight w:val="0"/>
          <w:marTop w:val="0"/>
          <w:marBottom w:val="0"/>
          <w:divBdr>
            <w:top w:val="none" w:sz="0" w:space="0" w:color="auto"/>
            <w:left w:val="none" w:sz="0" w:space="0" w:color="auto"/>
            <w:bottom w:val="none" w:sz="0" w:space="0" w:color="auto"/>
            <w:right w:val="none" w:sz="0" w:space="0" w:color="auto"/>
          </w:divBdr>
        </w:div>
        <w:div w:id="855192303">
          <w:marLeft w:val="0"/>
          <w:marRight w:val="0"/>
          <w:marTop w:val="0"/>
          <w:marBottom w:val="0"/>
          <w:divBdr>
            <w:top w:val="none" w:sz="0" w:space="0" w:color="auto"/>
            <w:left w:val="none" w:sz="0" w:space="0" w:color="auto"/>
            <w:bottom w:val="none" w:sz="0" w:space="0" w:color="auto"/>
            <w:right w:val="none" w:sz="0" w:space="0" w:color="auto"/>
          </w:divBdr>
        </w:div>
        <w:div w:id="216288219">
          <w:marLeft w:val="0"/>
          <w:marRight w:val="0"/>
          <w:marTop w:val="0"/>
          <w:marBottom w:val="0"/>
          <w:divBdr>
            <w:top w:val="none" w:sz="0" w:space="0" w:color="auto"/>
            <w:left w:val="none" w:sz="0" w:space="0" w:color="auto"/>
            <w:bottom w:val="none" w:sz="0" w:space="0" w:color="auto"/>
            <w:right w:val="none" w:sz="0" w:space="0" w:color="auto"/>
          </w:divBdr>
        </w:div>
        <w:div w:id="820805366">
          <w:marLeft w:val="0"/>
          <w:marRight w:val="0"/>
          <w:marTop w:val="0"/>
          <w:marBottom w:val="0"/>
          <w:divBdr>
            <w:top w:val="none" w:sz="0" w:space="0" w:color="auto"/>
            <w:left w:val="none" w:sz="0" w:space="0" w:color="auto"/>
            <w:bottom w:val="none" w:sz="0" w:space="0" w:color="auto"/>
            <w:right w:val="none" w:sz="0" w:space="0" w:color="auto"/>
          </w:divBdr>
        </w:div>
        <w:div w:id="1456757019">
          <w:marLeft w:val="0"/>
          <w:marRight w:val="0"/>
          <w:marTop w:val="0"/>
          <w:marBottom w:val="0"/>
          <w:divBdr>
            <w:top w:val="none" w:sz="0" w:space="0" w:color="auto"/>
            <w:left w:val="none" w:sz="0" w:space="0" w:color="auto"/>
            <w:bottom w:val="none" w:sz="0" w:space="0" w:color="auto"/>
            <w:right w:val="none" w:sz="0" w:space="0" w:color="auto"/>
          </w:divBdr>
        </w:div>
        <w:div w:id="147746514">
          <w:marLeft w:val="0"/>
          <w:marRight w:val="0"/>
          <w:marTop w:val="0"/>
          <w:marBottom w:val="0"/>
          <w:divBdr>
            <w:top w:val="none" w:sz="0" w:space="0" w:color="auto"/>
            <w:left w:val="none" w:sz="0" w:space="0" w:color="auto"/>
            <w:bottom w:val="none" w:sz="0" w:space="0" w:color="auto"/>
            <w:right w:val="none" w:sz="0" w:space="0" w:color="auto"/>
          </w:divBdr>
        </w:div>
        <w:div w:id="611976607">
          <w:marLeft w:val="0"/>
          <w:marRight w:val="0"/>
          <w:marTop w:val="0"/>
          <w:marBottom w:val="0"/>
          <w:divBdr>
            <w:top w:val="none" w:sz="0" w:space="0" w:color="auto"/>
            <w:left w:val="none" w:sz="0" w:space="0" w:color="auto"/>
            <w:bottom w:val="none" w:sz="0" w:space="0" w:color="auto"/>
            <w:right w:val="none" w:sz="0" w:space="0" w:color="auto"/>
          </w:divBdr>
        </w:div>
        <w:div w:id="978727911">
          <w:marLeft w:val="0"/>
          <w:marRight w:val="0"/>
          <w:marTop w:val="0"/>
          <w:marBottom w:val="0"/>
          <w:divBdr>
            <w:top w:val="none" w:sz="0" w:space="0" w:color="auto"/>
            <w:left w:val="none" w:sz="0" w:space="0" w:color="auto"/>
            <w:bottom w:val="none" w:sz="0" w:space="0" w:color="auto"/>
            <w:right w:val="none" w:sz="0" w:space="0" w:color="auto"/>
          </w:divBdr>
        </w:div>
        <w:div w:id="1061096099">
          <w:marLeft w:val="0"/>
          <w:marRight w:val="0"/>
          <w:marTop w:val="0"/>
          <w:marBottom w:val="0"/>
          <w:divBdr>
            <w:top w:val="none" w:sz="0" w:space="0" w:color="auto"/>
            <w:left w:val="none" w:sz="0" w:space="0" w:color="auto"/>
            <w:bottom w:val="none" w:sz="0" w:space="0" w:color="auto"/>
            <w:right w:val="none" w:sz="0" w:space="0" w:color="auto"/>
          </w:divBdr>
        </w:div>
        <w:div w:id="420026099">
          <w:marLeft w:val="0"/>
          <w:marRight w:val="0"/>
          <w:marTop w:val="0"/>
          <w:marBottom w:val="0"/>
          <w:divBdr>
            <w:top w:val="none" w:sz="0" w:space="0" w:color="auto"/>
            <w:left w:val="none" w:sz="0" w:space="0" w:color="auto"/>
            <w:bottom w:val="none" w:sz="0" w:space="0" w:color="auto"/>
            <w:right w:val="none" w:sz="0" w:space="0" w:color="auto"/>
          </w:divBdr>
        </w:div>
        <w:div w:id="49424291">
          <w:marLeft w:val="0"/>
          <w:marRight w:val="0"/>
          <w:marTop w:val="0"/>
          <w:marBottom w:val="0"/>
          <w:divBdr>
            <w:top w:val="none" w:sz="0" w:space="0" w:color="auto"/>
            <w:left w:val="none" w:sz="0" w:space="0" w:color="auto"/>
            <w:bottom w:val="none" w:sz="0" w:space="0" w:color="auto"/>
            <w:right w:val="none" w:sz="0" w:space="0" w:color="auto"/>
          </w:divBdr>
        </w:div>
        <w:div w:id="522406408">
          <w:marLeft w:val="0"/>
          <w:marRight w:val="0"/>
          <w:marTop w:val="0"/>
          <w:marBottom w:val="0"/>
          <w:divBdr>
            <w:top w:val="none" w:sz="0" w:space="0" w:color="auto"/>
            <w:left w:val="none" w:sz="0" w:space="0" w:color="auto"/>
            <w:bottom w:val="none" w:sz="0" w:space="0" w:color="auto"/>
            <w:right w:val="none" w:sz="0" w:space="0" w:color="auto"/>
          </w:divBdr>
        </w:div>
        <w:div w:id="704869246">
          <w:marLeft w:val="0"/>
          <w:marRight w:val="0"/>
          <w:marTop w:val="0"/>
          <w:marBottom w:val="0"/>
          <w:divBdr>
            <w:top w:val="none" w:sz="0" w:space="0" w:color="auto"/>
            <w:left w:val="none" w:sz="0" w:space="0" w:color="auto"/>
            <w:bottom w:val="none" w:sz="0" w:space="0" w:color="auto"/>
            <w:right w:val="none" w:sz="0" w:space="0" w:color="auto"/>
          </w:divBdr>
        </w:div>
        <w:div w:id="1129665889">
          <w:marLeft w:val="0"/>
          <w:marRight w:val="0"/>
          <w:marTop w:val="0"/>
          <w:marBottom w:val="0"/>
          <w:divBdr>
            <w:top w:val="none" w:sz="0" w:space="0" w:color="auto"/>
            <w:left w:val="none" w:sz="0" w:space="0" w:color="auto"/>
            <w:bottom w:val="none" w:sz="0" w:space="0" w:color="auto"/>
            <w:right w:val="none" w:sz="0" w:space="0" w:color="auto"/>
          </w:divBdr>
        </w:div>
        <w:div w:id="158663562">
          <w:marLeft w:val="0"/>
          <w:marRight w:val="0"/>
          <w:marTop w:val="0"/>
          <w:marBottom w:val="0"/>
          <w:divBdr>
            <w:top w:val="none" w:sz="0" w:space="0" w:color="auto"/>
            <w:left w:val="none" w:sz="0" w:space="0" w:color="auto"/>
            <w:bottom w:val="none" w:sz="0" w:space="0" w:color="auto"/>
            <w:right w:val="none" w:sz="0" w:space="0" w:color="auto"/>
          </w:divBdr>
        </w:div>
        <w:div w:id="1379935518">
          <w:marLeft w:val="0"/>
          <w:marRight w:val="0"/>
          <w:marTop w:val="0"/>
          <w:marBottom w:val="0"/>
          <w:divBdr>
            <w:top w:val="none" w:sz="0" w:space="0" w:color="auto"/>
            <w:left w:val="none" w:sz="0" w:space="0" w:color="auto"/>
            <w:bottom w:val="none" w:sz="0" w:space="0" w:color="auto"/>
            <w:right w:val="none" w:sz="0" w:space="0" w:color="auto"/>
          </w:divBdr>
        </w:div>
        <w:div w:id="200941541">
          <w:marLeft w:val="0"/>
          <w:marRight w:val="0"/>
          <w:marTop w:val="0"/>
          <w:marBottom w:val="0"/>
          <w:divBdr>
            <w:top w:val="none" w:sz="0" w:space="0" w:color="auto"/>
            <w:left w:val="none" w:sz="0" w:space="0" w:color="auto"/>
            <w:bottom w:val="none" w:sz="0" w:space="0" w:color="auto"/>
            <w:right w:val="none" w:sz="0" w:space="0" w:color="auto"/>
          </w:divBdr>
        </w:div>
        <w:div w:id="390470233">
          <w:marLeft w:val="0"/>
          <w:marRight w:val="0"/>
          <w:marTop w:val="0"/>
          <w:marBottom w:val="0"/>
          <w:divBdr>
            <w:top w:val="none" w:sz="0" w:space="0" w:color="auto"/>
            <w:left w:val="none" w:sz="0" w:space="0" w:color="auto"/>
            <w:bottom w:val="none" w:sz="0" w:space="0" w:color="auto"/>
            <w:right w:val="none" w:sz="0" w:space="0" w:color="auto"/>
          </w:divBdr>
        </w:div>
        <w:div w:id="1472013528">
          <w:marLeft w:val="0"/>
          <w:marRight w:val="0"/>
          <w:marTop w:val="0"/>
          <w:marBottom w:val="0"/>
          <w:divBdr>
            <w:top w:val="none" w:sz="0" w:space="0" w:color="auto"/>
            <w:left w:val="none" w:sz="0" w:space="0" w:color="auto"/>
            <w:bottom w:val="none" w:sz="0" w:space="0" w:color="auto"/>
            <w:right w:val="none" w:sz="0" w:space="0" w:color="auto"/>
          </w:divBdr>
        </w:div>
        <w:div w:id="1997293820">
          <w:marLeft w:val="0"/>
          <w:marRight w:val="0"/>
          <w:marTop w:val="0"/>
          <w:marBottom w:val="0"/>
          <w:divBdr>
            <w:top w:val="none" w:sz="0" w:space="0" w:color="auto"/>
            <w:left w:val="none" w:sz="0" w:space="0" w:color="auto"/>
            <w:bottom w:val="none" w:sz="0" w:space="0" w:color="auto"/>
            <w:right w:val="none" w:sz="0" w:space="0" w:color="auto"/>
          </w:divBdr>
        </w:div>
        <w:div w:id="209389582">
          <w:marLeft w:val="0"/>
          <w:marRight w:val="0"/>
          <w:marTop w:val="0"/>
          <w:marBottom w:val="0"/>
          <w:divBdr>
            <w:top w:val="none" w:sz="0" w:space="0" w:color="auto"/>
            <w:left w:val="none" w:sz="0" w:space="0" w:color="auto"/>
            <w:bottom w:val="none" w:sz="0" w:space="0" w:color="auto"/>
            <w:right w:val="none" w:sz="0" w:space="0" w:color="auto"/>
          </w:divBdr>
        </w:div>
        <w:div w:id="452601889">
          <w:marLeft w:val="0"/>
          <w:marRight w:val="0"/>
          <w:marTop w:val="0"/>
          <w:marBottom w:val="0"/>
          <w:divBdr>
            <w:top w:val="none" w:sz="0" w:space="0" w:color="auto"/>
            <w:left w:val="none" w:sz="0" w:space="0" w:color="auto"/>
            <w:bottom w:val="none" w:sz="0" w:space="0" w:color="auto"/>
            <w:right w:val="none" w:sz="0" w:space="0" w:color="auto"/>
          </w:divBdr>
        </w:div>
        <w:div w:id="97021376">
          <w:marLeft w:val="0"/>
          <w:marRight w:val="0"/>
          <w:marTop w:val="0"/>
          <w:marBottom w:val="0"/>
          <w:divBdr>
            <w:top w:val="none" w:sz="0" w:space="0" w:color="auto"/>
            <w:left w:val="none" w:sz="0" w:space="0" w:color="auto"/>
            <w:bottom w:val="none" w:sz="0" w:space="0" w:color="auto"/>
            <w:right w:val="none" w:sz="0" w:space="0" w:color="auto"/>
          </w:divBdr>
        </w:div>
        <w:div w:id="342368122">
          <w:marLeft w:val="0"/>
          <w:marRight w:val="0"/>
          <w:marTop w:val="0"/>
          <w:marBottom w:val="0"/>
          <w:divBdr>
            <w:top w:val="none" w:sz="0" w:space="0" w:color="auto"/>
            <w:left w:val="none" w:sz="0" w:space="0" w:color="auto"/>
            <w:bottom w:val="none" w:sz="0" w:space="0" w:color="auto"/>
            <w:right w:val="none" w:sz="0" w:space="0" w:color="auto"/>
          </w:divBdr>
        </w:div>
        <w:div w:id="283660642">
          <w:marLeft w:val="0"/>
          <w:marRight w:val="0"/>
          <w:marTop w:val="0"/>
          <w:marBottom w:val="0"/>
          <w:divBdr>
            <w:top w:val="none" w:sz="0" w:space="0" w:color="auto"/>
            <w:left w:val="none" w:sz="0" w:space="0" w:color="auto"/>
            <w:bottom w:val="none" w:sz="0" w:space="0" w:color="auto"/>
            <w:right w:val="none" w:sz="0" w:space="0" w:color="auto"/>
          </w:divBdr>
        </w:div>
        <w:div w:id="965965104">
          <w:marLeft w:val="0"/>
          <w:marRight w:val="0"/>
          <w:marTop w:val="0"/>
          <w:marBottom w:val="0"/>
          <w:divBdr>
            <w:top w:val="none" w:sz="0" w:space="0" w:color="auto"/>
            <w:left w:val="none" w:sz="0" w:space="0" w:color="auto"/>
            <w:bottom w:val="none" w:sz="0" w:space="0" w:color="auto"/>
            <w:right w:val="none" w:sz="0" w:space="0" w:color="auto"/>
          </w:divBdr>
        </w:div>
        <w:div w:id="1596281207">
          <w:marLeft w:val="0"/>
          <w:marRight w:val="0"/>
          <w:marTop w:val="0"/>
          <w:marBottom w:val="0"/>
          <w:divBdr>
            <w:top w:val="none" w:sz="0" w:space="0" w:color="auto"/>
            <w:left w:val="none" w:sz="0" w:space="0" w:color="auto"/>
            <w:bottom w:val="none" w:sz="0" w:space="0" w:color="auto"/>
            <w:right w:val="none" w:sz="0" w:space="0" w:color="auto"/>
          </w:divBdr>
        </w:div>
        <w:div w:id="1848866914">
          <w:marLeft w:val="0"/>
          <w:marRight w:val="0"/>
          <w:marTop w:val="0"/>
          <w:marBottom w:val="0"/>
          <w:divBdr>
            <w:top w:val="none" w:sz="0" w:space="0" w:color="auto"/>
            <w:left w:val="none" w:sz="0" w:space="0" w:color="auto"/>
            <w:bottom w:val="none" w:sz="0" w:space="0" w:color="auto"/>
            <w:right w:val="none" w:sz="0" w:space="0" w:color="auto"/>
          </w:divBdr>
        </w:div>
        <w:div w:id="1620648331">
          <w:marLeft w:val="0"/>
          <w:marRight w:val="0"/>
          <w:marTop w:val="0"/>
          <w:marBottom w:val="0"/>
          <w:divBdr>
            <w:top w:val="none" w:sz="0" w:space="0" w:color="auto"/>
            <w:left w:val="none" w:sz="0" w:space="0" w:color="auto"/>
            <w:bottom w:val="none" w:sz="0" w:space="0" w:color="auto"/>
            <w:right w:val="none" w:sz="0" w:space="0" w:color="auto"/>
          </w:divBdr>
        </w:div>
        <w:div w:id="1934506499">
          <w:marLeft w:val="0"/>
          <w:marRight w:val="0"/>
          <w:marTop w:val="0"/>
          <w:marBottom w:val="0"/>
          <w:divBdr>
            <w:top w:val="none" w:sz="0" w:space="0" w:color="auto"/>
            <w:left w:val="none" w:sz="0" w:space="0" w:color="auto"/>
            <w:bottom w:val="none" w:sz="0" w:space="0" w:color="auto"/>
            <w:right w:val="none" w:sz="0" w:space="0" w:color="auto"/>
          </w:divBdr>
        </w:div>
        <w:div w:id="689263683">
          <w:marLeft w:val="0"/>
          <w:marRight w:val="0"/>
          <w:marTop w:val="0"/>
          <w:marBottom w:val="0"/>
          <w:divBdr>
            <w:top w:val="none" w:sz="0" w:space="0" w:color="auto"/>
            <w:left w:val="none" w:sz="0" w:space="0" w:color="auto"/>
            <w:bottom w:val="none" w:sz="0" w:space="0" w:color="auto"/>
            <w:right w:val="none" w:sz="0" w:space="0" w:color="auto"/>
          </w:divBdr>
        </w:div>
        <w:div w:id="510225580">
          <w:marLeft w:val="0"/>
          <w:marRight w:val="0"/>
          <w:marTop w:val="0"/>
          <w:marBottom w:val="0"/>
          <w:divBdr>
            <w:top w:val="none" w:sz="0" w:space="0" w:color="auto"/>
            <w:left w:val="none" w:sz="0" w:space="0" w:color="auto"/>
            <w:bottom w:val="none" w:sz="0" w:space="0" w:color="auto"/>
            <w:right w:val="none" w:sz="0" w:space="0" w:color="auto"/>
          </w:divBdr>
        </w:div>
        <w:div w:id="495337981">
          <w:marLeft w:val="0"/>
          <w:marRight w:val="0"/>
          <w:marTop w:val="0"/>
          <w:marBottom w:val="0"/>
          <w:divBdr>
            <w:top w:val="none" w:sz="0" w:space="0" w:color="auto"/>
            <w:left w:val="none" w:sz="0" w:space="0" w:color="auto"/>
            <w:bottom w:val="none" w:sz="0" w:space="0" w:color="auto"/>
            <w:right w:val="none" w:sz="0" w:space="0" w:color="auto"/>
          </w:divBdr>
        </w:div>
        <w:div w:id="489030828">
          <w:marLeft w:val="0"/>
          <w:marRight w:val="0"/>
          <w:marTop w:val="0"/>
          <w:marBottom w:val="0"/>
          <w:divBdr>
            <w:top w:val="none" w:sz="0" w:space="0" w:color="auto"/>
            <w:left w:val="none" w:sz="0" w:space="0" w:color="auto"/>
            <w:bottom w:val="none" w:sz="0" w:space="0" w:color="auto"/>
            <w:right w:val="none" w:sz="0" w:space="0" w:color="auto"/>
          </w:divBdr>
        </w:div>
        <w:div w:id="1150441784">
          <w:marLeft w:val="0"/>
          <w:marRight w:val="0"/>
          <w:marTop w:val="0"/>
          <w:marBottom w:val="0"/>
          <w:divBdr>
            <w:top w:val="none" w:sz="0" w:space="0" w:color="auto"/>
            <w:left w:val="none" w:sz="0" w:space="0" w:color="auto"/>
            <w:bottom w:val="none" w:sz="0" w:space="0" w:color="auto"/>
            <w:right w:val="none" w:sz="0" w:space="0" w:color="auto"/>
          </w:divBdr>
        </w:div>
        <w:div w:id="1502812422">
          <w:marLeft w:val="0"/>
          <w:marRight w:val="0"/>
          <w:marTop w:val="0"/>
          <w:marBottom w:val="0"/>
          <w:divBdr>
            <w:top w:val="none" w:sz="0" w:space="0" w:color="auto"/>
            <w:left w:val="none" w:sz="0" w:space="0" w:color="auto"/>
            <w:bottom w:val="none" w:sz="0" w:space="0" w:color="auto"/>
            <w:right w:val="none" w:sz="0" w:space="0" w:color="auto"/>
          </w:divBdr>
        </w:div>
        <w:div w:id="88354037">
          <w:marLeft w:val="0"/>
          <w:marRight w:val="0"/>
          <w:marTop w:val="0"/>
          <w:marBottom w:val="0"/>
          <w:divBdr>
            <w:top w:val="none" w:sz="0" w:space="0" w:color="auto"/>
            <w:left w:val="none" w:sz="0" w:space="0" w:color="auto"/>
            <w:bottom w:val="none" w:sz="0" w:space="0" w:color="auto"/>
            <w:right w:val="none" w:sz="0" w:space="0" w:color="auto"/>
          </w:divBdr>
        </w:div>
        <w:div w:id="1152864952">
          <w:marLeft w:val="0"/>
          <w:marRight w:val="0"/>
          <w:marTop w:val="0"/>
          <w:marBottom w:val="0"/>
          <w:divBdr>
            <w:top w:val="none" w:sz="0" w:space="0" w:color="auto"/>
            <w:left w:val="none" w:sz="0" w:space="0" w:color="auto"/>
            <w:bottom w:val="none" w:sz="0" w:space="0" w:color="auto"/>
            <w:right w:val="none" w:sz="0" w:space="0" w:color="auto"/>
          </w:divBdr>
        </w:div>
        <w:div w:id="2043245298">
          <w:marLeft w:val="0"/>
          <w:marRight w:val="0"/>
          <w:marTop w:val="0"/>
          <w:marBottom w:val="0"/>
          <w:divBdr>
            <w:top w:val="none" w:sz="0" w:space="0" w:color="auto"/>
            <w:left w:val="none" w:sz="0" w:space="0" w:color="auto"/>
            <w:bottom w:val="none" w:sz="0" w:space="0" w:color="auto"/>
            <w:right w:val="none" w:sz="0" w:space="0" w:color="auto"/>
          </w:divBdr>
        </w:div>
        <w:div w:id="1579557734">
          <w:marLeft w:val="0"/>
          <w:marRight w:val="0"/>
          <w:marTop w:val="0"/>
          <w:marBottom w:val="0"/>
          <w:divBdr>
            <w:top w:val="none" w:sz="0" w:space="0" w:color="auto"/>
            <w:left w:val="none" w:sz="0" w:space="0" w:color="auto"/>
            <w:bottom w:val="none" w:sz="0" w:space="0" w:color="auto"/>
            <w:right w:val="none" w:sz="0" w:space="0" w:color="auto"/>
          </w:divBdr>
        </w:div>
        <w:div w:id="40711518">
          <w:marLeft w:val="0"/>
          <w:marRight w:val="0"/>
          <w:marTop w:val="0"/>
          <w:marBottom w:val="0"/>
          <w:divBdr>
            <w:top w:val="none" w:sz="0" w:space="0" w:color="auto"/>
            <w:left w:val="none" w:sz="0" w:space="0" w:color="auto"/>
            <w:bottom w:val="none" w:sz="0" w:space="0" w:color="auto"/>
            <w:right w:val="none" w:sz="0" w:space="0" w:color="auto"/>
          </w:divBdr>
        </w:div>
        <w:div w:id="1976373436">
          <w:marLeft w:val="0"/>
          <w:marRight w:val="0"/>
          <w:marTop w:val="0"/>
          <w:marBottom w:val="0"/>
          <w:divBdr>
            <w:top w:val="none" w:sz="0" w:space="0" w:color="auto"/>
            <w:left w:val="none" w:sz="0" w:space="0" w:color="auto"/>
            <w:bottom w:val="none" w:sz="0" w:space="0" w:color="auto"/>
            <w:right w:val="none" w:sz="0" w:space="0" w:color="auto"/>
          </w:divBdr>
        </w:div>
        <w:div w:id="70663674">
          <w:marLeft w:val="0"/>
          <w:marRight w:val="0"/>
          <w:marTop w:val="0"/>
          <w:marBottom w:val="0"/>
          <w:divBdr>
            <w:top w:val="none" w:sz="0" w:space="0" w:color="auto"/>
            <w:left w:val="none" w:sz="0" w:space="0" w:color="auto"/>
            <w:bottom w:val="none" w:sz="0" w:space="0" w:color="auto"/>
            <w:right w:val="none" w:sz="0" w:space="0" w:color="auto"/>
          </w:divBdr>
        </w:div>
        <w:div w:id="804397206">
          <w:marLeft w:val="0"/>
          <w:marRight w:val="0"/>
          <w:marTop w:val="0"/>
          <w:marBottom w:val="0"/>
          <w:divBdr>
            <w:top w:val="none" w:sz="0" w:space="0" w:color="auto"/>
            <w:left w:val="none" w:sz="0" w:space="0" w:color="auto"/>
            <w:bottom w:val="none" w:sz="0" w:space="0" w:color="auto"/>
            <w:right w:val="none" w:sz="0" w:space="0" w:color="auto"/>
          </w:divBdr>
        </w:div>
      </w:divsChild>
    </w:div>
    <w:div w:id="1606500101">
      <w:bodyDiv w:val="1"/>
      <w:marLeft w:val="0"/>
      <w:marRight w:val="0"/>
      <w:marTop w:val="0"/>
      <w:marBottom w:val="0"/>
      <w:divBdr>
        <w:top w:val="none" w:sz="0" w:space="0" w:color="auto"/>
        <w:left w:val="none" w:sz="0" w:space="0" w:color="auto"/>
        <w:bottom w:val="none" w:sz="0" w:space="0" w:color="auto"/>
        <w:right w:val="none" w:sz="0" w:space="0" w:color="auto"/>
      </w:divBdr>
      <w:divsChild>
        <w:div w:id="165437219">
          <w:marLeft w:val="0"/>
          <w:marRight w:val="0"/>
          <w:marTop w:val="0"/>
          <w:marBottom w:val="0"/>
          <w:divBdr>
            <w:top w:val="none" w:sz="0" w:space="0" w:color="auto"/>
            <w:left w:val="none" w:sz="0" w:space="0" w:color="auto"/>
            <w:bottom w:val="none" w:sz="0" w:space="0" w:color="auto"/>
            <w:right w:val="none" w:sz="0" w:space="0" w:color="auto"/>
          </w:divBdr>
          <w:divsChild>
            <w:div w:id="1072892971">
              <w:marLeft w:val="0"/>
              <w:marRight w:val="0"/>
              <w:marTop w:val="0"/>
              <w:marBottom w:val="0"/>
              <w:divBdr>
                <w:top w:val="none" w:sz="0" w:space="0" w:color="auto"/>
                <w:left w:val="none" w:sz="0" w:space="0" w:color="auto"/>
                <w:bottom w:val="none" w:sz="0" w:space="0" w:color="auto"/>
                <w:right w:val="none" w:sz="0" w:space="0" w:color="auto"/>
              </w:divBdr>
            </w:div>
            <w:div w:id="1214540995">
              <w:marLeft w:val="0"/>
              <w:marRight w:val="0"/>
              <w:marTop w:val="0"/>
              <w:marBottom w:val="0"/>
              <w:divBdr>
                <w:top w:val="none" w:sz="0" w:space="0" w:color="auto"/>
                <w:left w:val="none" w:sz="0" w:space="0" w:color="auto"/>
                <w:bottom w:val="none" w:sz="0" w:space="0" w:color="auto"/>
                <w:right w:val="none" w:sz="0" w:space="0" w:color="auto"/>
              </w:divBdr>
            </w:div>
            <w:div w:id="553783074">
              <w:marLeft w:val="0"/>
              <w:marRight w:val="0"/>
              <w:marTop w:val="0"/>
              <w:marBottom w:val="0"/>
              <w:divBdr>
                <w:top w:val="none" w:sz="0" w:space="0" w:color="auto"/>
                <w:left w:val="none" w:sz="0" w:space="0" w:color="auto"/>
                <w:bottom w:val="none" w:sz="0" w:space="0" w:color="auto"/>
                <w:right w:val="none" w:sz="0" w:space="0" w:color="auto"/>
              </w:divBdr>
            </w:div>
            <w:div w:id="255670635">
              <w:marLeft w:val="0"/>
              <w:marRight w:val="0"/>
              <w:marTop w:val="0"/>
              <w:marBottom w:val="0"/>
              <w:divBdr>
                <w:top w:val="none" w:sz="0" w:space="0" w:color="auto"/>
                <w:left w:val="none" w:sz="0" w:space="0" w:color="auto"/>
                <w:bottom w:val="none" w:sz="0" w:space="0" w:color="auto"/>
                <w:right w:val="none" w:sz="0" w:space="0" w:color="auto"/>
              </w:divBdr>
            </w:div>
            <w:div w:id="1212424166">
              <w:marLeft w:val="0"/>
              <w:marRight w:val="0"/>
              <w:marTop w:val="0"/>
              <w:marBottom w:val="0"/>
              <w:divBdr>
                <w:top w:val="none" w:sz="0" w:space="0" w:color="auto"/>
                <w:left w:val="none" w:sz="0" w:space="0" w:color="auto"/>
                <w:bottom w:val="none" w:sz="0" w:space="0" w:color="auto"/>
                <w:right w:val="none" w:sz="0" w:space="0" w:color="auto"/>
              </w:divBdr>
            </w:div>
            <w:div w:id="1530022474">
              <w:marLeft w:val="0"/>
              <w:marRight w:val="0"/>
              <w:marTop w:val="0"/>
              <w:marBottom w:val="0"/>
              <w:divBdr>
                <w:top w:val="none" w:sz="0" w:space="0" w:color="auto"/>
                <w:left w:val="none" w:sz="0" w:space="0" w:color="auto"/>
                <w:bottom w:val="none" w:sz="0" w:space="0" w:color="auto"/>
                <w:right w:val="none" w:sz="0" w:space="0" w:color="auto"/>
              </w:divBdr>
            </w:div>
            <w:div w:id="209271112">
              <w:marLeft w:val="0"/>
              <w:marRight w:val="0"/>
              <w:marTop w:val="0"/>
              <w:marBottom w:val="0"/>
              <w:divBdr>
                <w:top w:val="none" w:sz="0" w:space="0" w:color="auto"/>
                <w:left w:val="none" w:sz="0" w:space="0" w:color="auto"/>
                <w:bottom w:val="none" w:sz="0" w:space="0" w:color="auto"/>
                <w:right w:val="none" w:sz="0" w:space="0" w:color="auto"/>
              </w:divBdr>
            </w:div>
            <w:div w:id="559944345">
              <w:marLeft w:val="0"/>
              <w:marRight w:val="0"/>
              <w:marTop w:val="0"/>
              <w:marBottom w:val="0"/>
              <w:divBdr>
                <w:top w:val="none" w:sz="0" w:space="0" w:color="auto"/>
                <w:left w:val="none" w:sz="0" w:space="0" w:color="auto"/>
                <w:bottom w:val="none" w:sz="0" w:space="0" w:color="auto"/>
                <w:right w:val="none" w:sz="0" w:space="0" w:color="auto"/>
              </w:divBdr>
            </w:div>
            <w:div w:id="2119906255">
              <w:marLeft w:val="0"/>
              <w:marRight w:val="0"/>
              <w:marTop w:val="0"/>
              <w:marBottom w:val="0"/>
              <w:divBdr>
                <w:top w:val="none" w:sz="0" w:space="0" w:color="auto"/>
                <w:left w:val="none" w:sz="0" w:space="0" w:color="auto"/>
                <w:bottom w:val="none" w:sz="0" w:space="0" w:color="auto"/>
                <w:right w:val="none" w:sz="0" w:space="0" w:color="auto"/>
              </w:divBdr>
            </w:div>
            <w:div w:id="647899679">
              <w:marLeft w:val="0"/>
              <w:marRight w:val="0"/>
              <w:marTop w:val="0"/>
              <w:marBottom w:val="0"/>
              <w:divBdr>
                <w:top w:val="none" w:sz="0" w:space="0" w:color="auto"/>
                <w:left w:val="none" w:sz="0" w:space="0" w:color="auto"/>
                <w:bottom w:val="none" w:sz="0" w:space="0" w:color="auto"/>
                <w:right w:val="none" w:sz="0" w:space="0" w:color="auto"/>
              </w:divBdr>
            </w:div>
            <w:div w:id="2082605163">
              <w:marLeft w:val="0"/>
              <w:marRight w:val="0"/>
              <w:marTop w:val="0"/>
              <w:marBottom w:val="0"/>
              <w:divBdr>
                <w:top w:val="none" w:sz="0" w:space="0" w:color="auto"/>
                <w:left w:val="none" w:sz="0" w:space="0" w:color="auto"/>
                <w:bottom w:val="none" w:sz="0" w:space="0" w:color="auto"/>
                <w:right w:val="none" w:sz="0" w:space="0" w:color="auto"/>
              </w:divBdr>
            </w:div>
            <w:div w:id="1769815531">
              <w:marLeft w:val="0"/>
              <w:marRight w:val="0"/>
              <w:marTop w:val="0"/>
              <w:marBottom w:val="0"/>
              <w:divBdr>
                <w:top w:val="none" w:sz="0" w:space="0" w:color="auto"/>
                <w:left w:val="none" w:sz="0" w:space="0" w:color="auto"/>
                <w:bottom w:val="none" w:sz="0" w:space="0" w:color="auto"/>
                <w:right w:val="none" w:sz="0" w:space="0" w:color="auto"/>
              </w:divBdr>
            </w:div>
            <w:div w:id="97989611">
              <w:marLeft w:val="0"/>
              <w:marRight w:val="0"/>
              <w:marTop w:val="0"/>
              <w:marBottom w:val="0"/>
              <w:divBdr>
                <w:top w:val="none" w:sz="0" w:space="0" w:color="auto"/>
                <w:left w:val="none" w:sz="0" w:space="0" w:color="auto"/>
                <w:bottom w:val="none" w:sz="0" w:space="0" w:color="auto"/>
                <w:right w:val="none" w:sz="0" w:space="0" w:color="auto"/>
              </w:divBdr>
            </w:div>
            <w:div w:id="1129737201">
              <w:marLeft w:val="0"/>
              <w:marRight w:val="0"/>
              <w:marTop w:val="0"/>
              <w:marBottom w:val="0"/>
              <w:divBdr>
                <w:top w:val="none" w:sz="0" w:space="0" w:color="auto"/>
                <w:left w:val="none" w:sz="0" w:space="0" w:color="auto"/>
                <w:bottom w:val="none" w:sz="0" w:space="0" w:color="auto"/>
                <w:right w:val="none" w:sz="0" w:space="0" w:color="auto"/>
              </w:divBdr>
            </w:div>
            <w:div w:id="313220526">
              <w:marLeft w:val="0"/>
              <w:marRight w:val="0"/>
              <w:marTop w:val="0"/>
              <w:marBottom w:val="0"/>
              <w:divBdr>
                <w:top w:val="none" w:sz="0" w:space="0" w:color="auto"/>
                <w:left w:val="none" w:sz="0" w:space="0" w:color="auto"/>
                <w:bottom w:val="none" w:sz="0" w:space="0" w:color="auto"/>
                <w:right w:val="none" w:sz="0" w:space="0" w:color="auto"/>
              </w:divBdr>
            </w:div>
            <w:div w:id="299112330">
              <w:marLeft w:val="0"/>
              <w:marRight w:val="0"/>
              <w:marTop w:val="0"/>
              <w:marBottom w:val="0"/>
              <w:divBdr>
                <w:top w:val="none" w:sz="0" w:space="0" w:color="auto"/>
                <w:left w:val="none" w:sz="0" w:space="0" w:color="auto"/>
                <w:bottom w:val="none" w:sz="0" w:space="0" w:color="auto"/>
                <w:right w:val="none" w:sz="0" w:space="0" w:color="auto"/>
              </w:divBdr>
            </w:div>
            <w:div w:id="621572740">
              <w:marLeft w:val="0"/>
              <w:marRight w:val="0"/>
              <w:marTop w:val="0"/>
              <w:marBottom w:val="0"/>
              <w:divBdr>
                <w:top w:val="none" w:sz="0" w:space="0" w:color="auto"/>
                <w:left w:val="none" w:sz="0" w:space="0" w:color="auto"/>
                <w:bottom w:val="none" w:sz="0" w:space="0" w:color="auto"/>
                <w:right w:val="none" w:sz="0" w:space="0" w:color="auto"/>
              </w:divBdr>
            </w:div>
            <w:div w:id="1368095861">
              <w:marLeft w:val="0"/>
              <w:marRight w:val="0"/>
              <w:marTop w:val="0"/>
              <w:marBottom w:val="0"/>
              <w:divBdr>
                <w:top w:val="none" w:sz="0" w:space="0" w:color="auto"/>
                <w:left w:val="none" w:sz="0" w:space="0" w:color="auto"/>
                <w:bottom w:val="none" w:sz="0" w:space="0" w:color="auto"/>
                <w:right w:val="none" w:sz="0" w:space="0" w:color="auto"/>
              </w:divBdr>
            </w:div>
            <w:div w:id="1084572306">
              <w:marLeft w:val="0"/>
              <w:marRight w:val="0"/>
              <w:marTop w:val="0"/>
              <w:marBottom w:val="0"/>
              <w:divBdr>
                <w:top w:val="none" w:sz="0" w:space="0" w:color="auto"/>
                <w:left w:val="none" w:sz="0" w:space="0" w:color="auto"/>
                <w:bottom w:val="none" w:sz="0" w:space="0" w:color="auto"/>
                <w:right w:val="none" w:sz="0" w:space="0" w:color="auto"/>
              </w:divBdr>
            </w:div>
            <w:div w:id="1954360124">
              <w:marLeft w:val="0"/>
              <w:marRight w:val="0"/>
              <w:marTop w:val="0"/>
              <w:marBottom w:val="0"/>
              <w:divBdr>
                <w:top w:val="none" w:sz="0" w:space="0" w:color="auto"/>
                <w:left w:val="none" w:sz="0" w:space="0" w:color="auto"/>
                <w:bottom w:val="none" w:sz="0" w:space="0" w:color="auto"/>
                <w:right w:val="none" w:sz="0" w:space="0" w:color="auto"/>
              </w:divBdr>
            </w:div>
            <w:div w:id="1066682398">
              <w:marLeft w:val="0"/>
              <w:marRight w:val="0"/>
              <w:marTop w:val="0"/>
              <w:marBottom w:val="0"/>
              <w:divBdr>
                <w:top w:val="none" w:sz="0" w:space="0" w:color="auto"/>
                <w:left w:val="none" w:sz="0" w:space="0" w:color="auto"/>
                <w:bottom w:val="none" w:sz="0" w:space="0" w:color="auto"/>
                <w:right w:val="none" w:sz="0" w:space="0" w:color="auto"/>
              </w:divBdr>
            </w:div>
            <w:div w:id="1328292289">
              <w:marLeft w:val="0"/>
              <w:marRight w:val="0"/>
              <w:marTop w:val="0"/>
              <w:marBottom w:val="0"/>
              <w:divBdr>
                <w:top w:val="none" w:sz="0" w:space="0" w:color="auto"/>
                <w:left w:val="none" w:sz="0" w:space="0" w:color="auto"/>
                <w:bottom w:val="none" w:sz="0" w:space="0" w:color="auto"/>
                <w:right w:val="none" w:sz="0" w:space="0" w:color="auto"/>
              </w:divBdr>
            </w:div>
            <w:div w:id="26032501">
              <w:marLeft w:val="0"/>
              <w:marRight w:val="0"/>
              <w:marTop w:val="0"/>
              <w:marBottom w:val="0"/>
              <w:divBdr>
                <w:top w:val="none" w:sz="0" w:space="0" w:color="auto"/>
                <w:left w:val="none" w:sz="0" w:space="0" w:color="auto"/>
                <w:bottom w:val="none" w:sz="0" w:space="0" w:color="auto"/>
                <w:right w:val="none" w:sz="0" w:space="0" w:color="auto"/>
              </w:divBdr>
            </w:div>
            <w:div w:id="1553729424">
              <w:marLeft w:val="0"/>
              <w:marRight w:val="0"/>
              <w:marTop w:val="0"/>
              <w:marBottom w:val="0"/>
              <w:divBdr>
                <w:top w:val="none" w:sz="0" w:space="0" w:color="auto"/>
                <w:left w:val="none" w:sz="0" w:space="0" w:color="auto"/>
                <w:bottom w:val="none" w:sz="0" w:space="0" w:color="auto"/>
                <w:right w:val="none" w:sz="0" w:space="0" w:color="auto"/>
              </w:divBdr>
            </w:div>
            <w:div w:id="748774241">
              <w:marLeft w:val="0"/>
              <w:marRight w:val="0"/>
              <w:marTop w:val="0"/>
              <w:marBottom w:val="0"/>
              <w:divBdr>
                <w:top w:val="none" w:sz="0" w:space="0" w:color="auto"/>
                <w:left w:val="none" w:sz="0" w:space="0" w:color="auto"/>
                <w:bottom w:val="none" w:sz="0" w:space="0" w:color="auto"/>
                <w:right w:val="none" w:sz="0" w:space="0" w:color="auto"/>
              </w:divBdr>
            </w:div>
            <w:div w:id="692725197">
              <w:marLeft w:val="0"/>
              <w:marRight w:val="0"/>
              <w:marTop w:val="0"/>
              <w:marBottom w:val="0"/>
              <w:divBdr>
                <w:top w:val="none" w:sz="0" w:space="0" w:color="auto"/>
                <w:left w:val="none" w:sz="0" w:space="0" w:color="auto"/>
                <w:bottom w:val="none" w:sz="0" w:space="0" w:color="auto"/>
                <w:right w:val="none" w:sz="0" w:space="0" w:color="auto"/>
              </w:divBdr>
            </w:div>
            <w:div w:id="1054232273">
              <w:marLeft w:val="0"/>
              <w:marRight w:val="0"/>
              <w:marTop w:val="0"/>
              <w:marBottom w:val="0"/>
              <w:divBdr>
                <w:top w:val="none" w:sz="0" w:space="0" w:color="auto"/>
                <w:left w:val="none" w:sz="0" w:space="0" w:color="auto"/>
                <w:bottom w:val="none" w:sz="0" w:space="0" w:color="auto"/>
                <w:right w:val="none" w:sz="0" w:space="0" w:color="auto"/>
              </w:divBdr>
            </w:div>
            <w:div w:id="1140536996">
              <w:marLeft w:val="0"/>
              <w:marRight w:val="0"/>
              <w:marTop w:val="0"/>
              <w:marBottom w:val="0"/>
              <w:divBdr>
                <w:top w:val="none" w:sz="0" w:space="0" w:color="auto"/>
                <w:left w:val="none" w:sz="0" w:space="0" w:color="auto"/>
                <w:bottom w:val="none" w:sz="0" w:space="0" w:color="auto"/>
                <w:right w:val="none" w:sz="0" w:space="0" w:color="auto"/>
              </w:divBdr>
            </w:div>
            <w:div w:id="1050151662">
              <w:marLeft w:val="0"/>
              <w:marRight w:val="0"/>
              <w:marTop w:val="0"/>
              <w:marBottom w:val="0"/>
              <w:divBdr>
                <w:top w:val="none" w:sz="0" w:space="0" w:color="auto"/>
                <w:left w:val="none" w:sz="0" w:space="0" w:color="auto"/>
                <w:bottom w:val="none" w:sz="0" w:space="0" w:color="auto"/>
                <w:right w:val="none" w:sz="0" w:space="0" w:color="auto"/>
              </w:divBdr>
            </w:div>
            <w:div w:id="1530416652">
              <w:marLeft w:val="0"/>
              <w:marRight w:val="0"/>
              <w:marTop w:val="0"/>
              <w:marBottom w:val="0"/>
              <w:divBdr>
                <w:top w:val="none" w:sz="0" w:space="0" w:color="auto"/>
                <w:left w:val="none" w:sz="0" w:space="0" w:color="auto"/>
                <w:bottom w:val="none" w:sz="0" w:space="0" w:color="auto"/>
                <w:right w:val="none" w:sz="0" w:space="0" w:color="auto"/>
              </w:divBdr>
            </w:div>
            <w:div w:id="1243488331">
              <w:marLeft w:val="0"/>
              <w:marRight w:val="0"/>
              <w:marTop w:val="0"/>
              <w:marBottom w:val="0"/>
              <w:divBdr>
                <w:top w:val="none" w:sz="0" w:space="0" w:color="auto"/>
                <w:left w:val="none" w:sz="0" w:space="0" w:color="auto"/>
                <w:bottom w:val="none" w:sz="0" w:space="0" w:color="auto"/>
                <w:right w:val="none" w:sz="0" w:space="0" w:color="auto"/>
              </w:divBdr>
            </w:div>
            <w:div w:id="1979534143">
              <w:marLeft w:val="0"/>
              <w:marRight w:val="0"/>
              <w:marTop w:val="0"/>
              <w:marBottom w:val="0"/>
              <w:divBdr>
                <w:top w:val="none" w:sz="0" w:space="0" w:color="auto"/>
                <w:left w:val="none" w:sz="0" w:space="0" w:color="auto"/>
                <w:bottom w:val="none" w:sz="0" w:space="0" w:color="auto"/>
                <w:right w:val="none" w:sz="0" w:space="0" w:color="auto"/>
              </w:divBdr>
            </w:div>
            <w:div w:id="1214659582">
              <w:marLeft w:val="0"/>
              <w:marRight w:val="0"/>
              <w:marTop w:val="0"/>
              <w:marBottom w:val="0"/>
              <w:divBdr>
                <w:top w:val="none" w:sz="0" w:space="0" w:color="auto"/>
                <w:left w:val="none" w:sz="0" w:space="0" w:color="auto"/>
                <w:bottom w:val="none" w:sz="0" w:space="0" w:color="auto"/>
                <w:right w:val="none" w:sz="0" w:space="0" w:color="auto"/>
              </w:divBdr>
            </w:div>
            <w:div w:id="670330765">
              <w:marLeft w:val="0"/>
              <w:marRight w:val="0"/>
              <w:marTop w:val="0"/>
              <w:marBottom w:val="0"/>
              <w:divBdr>
                <w:top w:val="none" w:sz="0" w:space="0" w:color="auto"/>
                <w:left w:val="none" w:sz="0" w:space="0" w:color="auto"/>
                <w:bottom w:val="none" w:sz="0" w:space="0" w:color="auto"/>
                <w:right w:val="none" w:sz="0" w:space="0" w:color="auto"/>
              </w:divBdr>
            </w:div>
            <w:div w:id="415052362">
              <w:marLeft w:val="0"/>
              <w:marRight w:val="0"/>
              <w:marTop w:val="0"/>
              <w:marBottom w:val="0"/>
              <w:divBdr>
                <w:top w:val="none" w:sz="0" w:space="0" w:color="auto"/>
                <w:left w:val="none" w:sz="0" w:space="0" w:color="auto"/>
                <w:bottom w:val="none" w:sz="0" w:space="0" w:color="auto"/>
                <w:right w:val="none" w:sz="0" w:space="0" w:color="auto"/>
              </w:divBdr>
            </w:div>
            <w:div w:id="1195266240">
              <w:marLeft w:val="0"/>
              <w:marRight w:val="0"/>
              <w:marTop w:val="0"/>
              <w:marBottom w:val="0"/>
              <w:divBdr>
                <w:top w:val="none" w:sz="0" w:space="0" w:color="auto"/>
                <w:left w:val="none" w:sz="0" w:space="0" w:color="auto"/>
                <w:bottom w:val="none" w:sz="0" w:space="0" w:color="auto"/>
                <w:right w:val="none" w:sz="0" w:space="0" w:color="auto"/>
              </w:divBdr>
            </w:div>
            <w:div w:id="2141727534">
              <w:marLeft w:val="0"/>
              <w:marRight w:val="0"/>
              <w:marTop w:val="0"/>
              <w:marBottom w:val="0"/>
              <w:divBdr>
                <w:top w:val="none" w:sz="0" w:space="0" w:color="auto"/>
                <w:left w:val="none" w:sz="0" w:space="0" w:color="auto"/>
                <w:bottom w:val="none" w:sz="0" w:space="0" w:color="auto"/>
                <w:right w:val="none" w:sz="0" w:space="0" w:color="auto"/>
              </w:divBdr>
            </w:div>
            <w:div w:id="608663936">
              <w:marLeft w:val="0"/>
              <w:marRight w:val="0"/>
              <w:marTop w:val="0"/>
              <w:marBottom w:val="0"/>
              <w:divBdr>
                <w:top w:val="none" w:sz="0" w:space="0" w:color="auto"/>
                <w:left w:val="none" w:sz="0" w:space="0" w:color="auto"/>
                <w:bottom w:val="none" w:sz="0" w:space="0" w:color="auto"/>
                <w:right w:val="none" w:sz="0" w:space="0" w:color="auto"/>
              </w:divBdr>
            </w:div>
            <w:div w:id="1543788698">
              <w:marLeft w:val="0"/>
              <w:marRight w:val="0"/>
              <w:marTop w:val="0"/>
              <w:marBottom w:val="0"/>
              <w:divBdr>
                <w:top w:val="none" w:sz="0" w:space="0" w:color="auto"/>
                <w:left w:val="none" w:sz="0" w:space="0" w:color="auto"/>
                <w:bottom w:val="none" w:sz="0" w:space="0" w:color="auto"/>
                <w:right w:val="none" w:sz="0" w:space="0" w:color="auto"/>
              </w:divBdr>
            </w:div>
            <w:div w:id="1076779786">
              <w:marLeft w:val="0"/>
              <w:marRight w:val="0"/>
              <w:marTop w:val="0"/>
              <w:marBottom w:val="0"/>
              <w:divBdr>
                <w:top w:val="none" w:sz="0" w:space="0" w:color="auto"/>
                <w:left w:val="none" w:sz="0" w:space="0" w:color="auto"/>
                <w:bottom w:val="none" w:sz="0" w:space="0" w:color="auto"/>
                <w:right w:val="none" w:sz="0" w:space="0" w:color="auto"/>
              </w:divBdr>
            </w:div>
            <w:div w:id="550575054">
              <w:marLeft w:val="0"/>
              <w:marRight w:val="0"/>
              <w:marTop w:val="0"/>
              <w:marBottom w:val="0"/>
              <w:divBdr>
                <w:top w:val="none" w:sz="0" w:space="0" w:color="auto"/>
                <w:left w:val="none" w:sz="0" w:space="0" w:color="auto"/>
                <w:bottom w:val="none" w:sz="0" w:space="0" w:color="auto"/>
                <w:right w:val="none" w:sz="0" w:space="0" w:color="auto"/>
              </w:divBdr>
            </w:div>
            <w:div w:id="952595388">
              <w:marLeft w:val="0"/>
              <w:marRight w:val="0"/>
              <w:marTop w:val="0"/>
              <w:marBottom w:val="0"/>
              <w:divBdr>
                <w:top w:val="none" w:sz="0" w:space="0" w:color="auto"/>
                <w:left w:val="none" w:sz="0" w:space="0" w:color="auto"/>
                <w:bottom w:val="none" w:sz="0" w:space="0" w:color="auto"/>
                <w:right w:val="none" w:sz="0" w:space="0" w:color="auto"/>
              </w:divBdr>
            </w:div>
            <w:div w:id="179854730">
              <w:marLeft w:val="0"/>
              <w:marRight w:val="0"/>
              <w:marTop w:val="0"/>
              <w:marBottom w:val="0"/>
              <w:divBdr>
                <w:top w:val="none" w:sz="0" w:space="0" w:color="auto"/>
                <w:left w:val="none" w:sz="0" w:space="0" w:color="auto"/>
                <w:bottom w:val="none" w:sz="0" w:space="0" w:color="auto"/>
                <w:right w:val="none" w:sz="0" w:space="0" w:color="auto"/>
              </w:divBdr>
            </w:div>
            <w:div w:id="674574320">
              <w:marLeft w:val="0"/>
              <w:marRight w:val="0"/>
              <w:marTop w:val="0"/>
              <w:marBottom w:val="0"/>
              <w:divBdr>
                <w:top w:val="none" w:sz="0" w:space="0" w:color="auto"/>
                <w:left w:val="none" w:sz="0" w:space="0" w:color="auto"/>
                <w:bottom w:val="none" w:sz="0" w:space="0" w:color="auto"/>
                <w:right w:val="none" w:sz="0" w:space="0" w:color="auto"/>
              </w:divBdr>
            </w:div>
            <w:div w:id="517280067">
              <w:marLeft w:val="0"/>
              <w:marRight w:val="0"/>
              <w:marTop w:val="0"/>
              <w:marBottom w:val="0"/>
              <w:divBdr>
                <w:top w:val="none" w:sz="0" w:space="0" w:color="auto"/>
                <w:left w:val="none" w:sz="0" w:space="0" w:color="auto"/>
                <w:bottom w:val="none" w:sz="0" w:space="0" w:color="auto"/>
                <w:right w:val="none" w:sz="0" w:space="0" w:color="auto"/>
              </w:divBdr>
            </w:div>
            <w:div w:id="1358502124">
              <w:marLeft w:val="0"/>
              <w:marRight w:val="0"/>
              <w:marTop w:val="0"/>
              <w:marBottom w:val="0"/>
              <w:divBdr>
                <w:top w:val="none" w:sz="0" w:space="0" w:color="auto"/>
                <w:left w:val="none" w:sz="0" w:space="0" w:color="auto"/>
                <w:bottom w:val="none" w:sz="0" w:space="0" w:color="auto"/>
                <w:right w:val="none" w:sz="0" w:space="0" w:color="auto"/>
              </w:divBdr>
            </w:div>
            <w:div w:id="786780261">
              <w:marLeft w:val="0"/>
              <w:marRight w:val="0"/>
              <w:marTop w:val="0"/>
              <w:marBottom w:val="0"/>
              <w:divBdr>
                <w:top w:val="none" w:sz="0" w:space="0" w:color="auto"/>
                <w:left w:val="none" w:sz="0" w:space="0" w:color="auto"/>
                <w:bottom w:val="none" w:sz="0" w:space="0" w:color="auto"/>
                <w:right w:val="none" w:sz="0" w:space="0" w:color="auto"/>
              </w:divBdr>
            </w:div>
            <w:div w:id="1171144219">
              <w:marLeft w:val="0"/>
              <w:marRight w:val="0"/>
              <w:marTop w:val="0"/>
              <w:marBottom w:val="0"/>
              <w:divBdr>
                <w:top w:val="none" w:sz="0" w:space="0" w:color="auto"/>
                <w:left w:val="none" w:sz="0" w:space="0" w:color="auto"/>
                <w:bottom w:val="none" w:sz="0" w:space="0" w:color="auto"/>
                <w:right w:val="none" w:sz="0" w:space="0" w:color="auto"/>
              </w:divBdr>
            </w:div>
            <w:div w:id="852958592">
              <w:marLeft w:val="0"/>
              <w:marRight w:val="0"/>
              <w:marTop w:val="0"/>
              <w:marBottom w:val="0"/>
              <w:divBdr>
                <w:top w:val="none" w:sz="0" w:space="0" w:color="auto"/>
                <w:left w:val="none" w:sz="0" w:space="0" w:color="auto"/>
                <w:bottom w:val="none" w:sz="0" w:space="0" w:color="auto"/>
                <w:right w:val="none" w:sz="0" w:space="0" w:color="auto"/>
              </w:divBdr>
            </w:div>
            <w:div w:id="1406756372">
              <w:marLeft w:val="0"/>
              <w:marRight w:val="0"/>
              <w:marTop w:val="0"/>
              <w:marBottom w:val="0"/>
              <w:divBdr>
                <w:top w:val="none" w:sz="0" w:space="0" w:color="auto"/>
                <w:left w:val="none" w:sz="0" w:space="0" w:color="auto"/>
                <w:bottom w:val="none" w:sz="0" w:space="0" w:color="auto"/>
                <w:right w:val="none" w:sz="0" w:space="0" w:color="auto"/>
              </w:divBdr>
            </w:div>
            <w:div w:id="871958328">
              <w:marLeft w:val="0"/>
              <w:marRight w:val="0"/>
              <w:marTop w:val="0"/>
              <w:marBottom w:val="0"/>
              <w:divBdr>
                <w:top w:val="none" w:sz="0" w:space="0" w:color="auto"/>
                <w:left w:val="none" w:sz="0" w:space="0" w:color="auto"/>
                <w:bottom w:val="none" w:sz="0" w:space="0" w:color="auto"/>
                <w:right w:val="none" w:sz="0" w:space="0" w:color="auto"/>
              </w:divBdr>
            </w:div>
            <w:div w:id="1797992539">
              <w:marLeft w:val="0"/>
              <w:marRight w:val="0"/>
              <w:marTop w:val="0"/>
              <w:marBottom w:val="0"/>
              <w:divBdr>
                <w:top w:val="none" w:sz="0" w:space="0" w:color="auto"/>
                <w:left w:val="none" w:sz="0" w:space="0" w:color="auto"/>
                <w:bottom w:val="none" w:sz="0" w:space="0" w:color="auto"/>
                <w:right w:val="none" w:sz="0" w:space="0" w:color="auto"/>
              </w:divBdr>
            </w:div>
            <w:div w:id="615448598">
              <w:marLeft w:val="0"/>
              <w:marRight w:val="0"/>
              <w:marTop w:val="0"/>
              <w:marBottom w:val="0"/>
              <w:divBdr>
                <w:top w:val="none" w:sz="0" w:space="0" w:color="auto"/>
                <w:left w:val="none" w:sz="0" w:space="0" w:color="auto"/>
                <w:bottom w:val="none" w:sz="0" w:space="0" w:color="auto"/>
                <w:right w:val="none" w:sz="0" w:space="0" w:color="auto"/>
              </w:divBdr>
            </w:div>
            <w:div w:id="1493251272">
              <w:marLeft w:val="0"/>
              <w:marRight w:val="0"/>
              <w:marTop w:val="0"/>
              <w:marBottom w:val="0"/>
              <w:divBdr>
                <w:top w:val="none" w:sz="0" w:space="0" w:color="auto"/>
                <w:left w:val="none" w:sz="0" w:space="0" w:color="auto"/>
                <w:bottom w:val="none" w:sz="0" w:space="0" w:color="auto"/>
                <w:right w:val="none" w:sz="0" w:space="0" w:color="auto"/>
              </w:divBdr>
            </w:div>
            <w:div w:id="1669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18308">
      <w:bodyDiv w:val="1"/>
      <w:marLeft w:val="0"/>
      <w:marRight w:val="0"/>
      <w:marTop w:val="0"/>
      <w:marBottom w:val="0"/>
      <w:divBdr>
        <w:top w:val="none" w:sz="0" w:space="0" w:color="auto"/>
        <w:left w:val="none" w:sz="0" w:space="0" w:color="auto"/>
        <w:bottom w:val="none" w:sz="0" w:space="0" w:color="auto"/>
        <w:right w:val="none" w:sz="0" w:space="0" w:color="auto"/>
      </w:divBdr>
      <w:divsChild>
        <w:div w:id="908883393">
          <w:marLeft w:val="0"/>
          <w:marRight w:val="0"/>
          <w:marTop w:val="0"/>
          <w:marBottom w:val="0"/>
          <w:divBdr>
            <w:top w:val="none" w:sz="0" w:space="0" w:color="auto"/>
            <w:left w:val="none" w:sz="0" w:space="0" w:color="auto"/>
            <w:bottom w:val="none" w:sz="0" w:space="0" w:color="auto"/>
            <w:right w:val="none" w:sz="0" w:space="0" w:color="auto"/>
          </w:divBdr>
        </w:div>
        <w:div w:id="525097046">
          <w:marLeft w:val="0"/>
          <w:marRight w:val="0"/>
          <w:marTop w:val="0"/>
          <w:marBottom w:val="0"/>
          <w:divBdr>
            <w:top w:val="none" w:sz="0" w:space="0" w:color="auto"/>
            <w:left w:val="none" w:sz="0" w:space="0" w:color="auto"/>
            <w:bottom w:val="none" w:sz="0" w:space="0" w:color="auto"/>
            <w:right w:val="none" w:sz="0" w:space="0" w:color="auto"/>
          </w:divBdr>
        </w:div>
        <w:div w:id="1822848617">
          <w:marLeft w:val="0"/>
          <w:marRight w:val="0"/>
          <w:marTop w:val="0"/>
          <w:marBottom w:val="0"/>
          <w:divBdr>
            <w:top w:val="none" w:sz="0" w:space="0" w:color="auto"/>
            <w:left w:val="none" w:sz="0" w:space="0" w:color="auto"/>
            <w:bottom w:val="none" w:sz="0" w:space="0" w:color="auto"/>
            <w:right w:val="none" w:sz="0" w:space="0" w:color="auto"/>
          </w:divBdr>
        </w:div>
        <w:div w:id="1460950236">
          <w:marLeft w:val="0"/>
          <w:marRight w:val="0"/>
          <w:marTop w:val="0"/>
          <w:marBottom w:val="0"/>
          <w:divBdr>
            <w:top w:val="none" w:sz="0" w:space="0" w:color="auto"/>
            <w:left w:val="none" w:sz="0" w:space="0" w:color="auto"/>
            <w:bottom w:val="none" w:sz="0" w:space="0" w:color="auto"/>
            <w:right w:val="none" w:sz="0" w:space="0" w:color="auto"/>
          </w:divBdr>
        </w:div>
        <w:div w:id="488789565">
          <w:marLeft w:val="0"/>
          <w:marRight w:val="0"/>
          <w:marTop w:val="0"/>
          <w:marBottom w:val="0"/>
          <w:divBdr>
            <w:top w:val="none" w:sz="0" w:space="0" w:color="auto"/>
            <w:left w:val="none" w:sz="0" w:space="0" w:color="auto"/>
            <w:bottom w:val="none" w:sz="0" w:space="0" w:color="auto"/>
            <w:right w:val="none" w:sz="0" w:space="0" w:color="auto"/>
          </w:divBdr>
        </w:div>
        <w:div w:id="2056154661">
          <w:marLeft w:val="0"/>
          <w:marRight w:val="0"/>
          <w:marTop w:val="0"/>
          <w:marBottom w:val="0"/>
          <w:divBdr>
            <w:top w:val="none" w:sz="0" w:space="0" w:color="auto"/>
            <w:left w:val="none" w:sz="0" w:space="0" w:color="auto"/>
            <w:bottom w:val="none" w:sz="0" w:space="0" w:color="auto"/>
            <w:right w:val="none" w:sz="0" w:space="0" w:color="auto"/>
          </w:divBdr>
        </w:div>
        <w:div w:id="1010377951">
          <w:marLeft w:val="0"/>
          <w:marRight w:val="0"/>
          <w:marTop w:val="0"/>
          <w:marBottom w:val="0"/>
          <w:divBdr>
            <w:top w:val="none" w:sz="0" w:space="0" w:color="auto"/>
            <w:left w:val="none" w:sz="0" w:space="0" w:color="auto"/>
            <w:bottom w:val="none" w:sz="0" w:space="0" w:color="auto"/>
            <w:right w:val="none" w:sz="0" w:space="0" w:color="auto"/>
          </w:divBdr>
        </w:div>
        <w:div w:id="310867280">
          <w:marLeft w:val="0"/>
          <w:marRight w:val="0"/>
          <w:marTop w:val="0"/>
          <w:marBottom w:val="0"/>
          <w:divBdr>
            <w:top w:val="none" w:sz="0" w:space="0" w:color="auto"/>
            <w:left w:val="none" w:sz="0" w:space="0" w:color="auto"/>
            <w:bottom w:val="none" w:sz="0" w:space="0" w:color="auto"/>
            <w:right w:val="none" w:sz="0" w:space="0" w:color="auto"/>
          </w:divBdr>
        </w:div>
        <w:div w:id="407271559">
          <w:marLeft w:val="0"/>
          <w:marRight w:val="0"/>
          <w:marTop w:val="0"/>
          <w:marBottom w:val="0"/>
          <w:divBdr>
            <w:top w:val="none" w:sz="0" w:space="0" w:color="auto"/>
            <w:left w:val="none" w:sz="0" w:space="0" w:color="auto"/>
            <w:bottom w:val="none" w:sz="0" w:space="0" w:color="auto"/>
            <w:right w:val="none" w:sz="0" w:space="0" w:color="auto"/>
          </w:divBdr>
        </w:div>
        <w:div w:id="37897370">
          <w:marLeft w:val="0"/>
          <w:marRight w:val="0"/>
          <w:marTop w:val="0"/>
          <w:marBottom w:val="0"/>
          <w:divBdr>
            <w:top w:val="none" w:sz="0" w:space="0" w:color="auto"/>
            <w:left w:val="none" w:sz="0" w:space="0" w:color="auto"/>
            <w:bottom w:val="none" w:sz="0" w:space="0" w:color="auto"/>
            <w:right w:val="none" w:sz="0" w:space="0" w:color="auto"/>
          </w:divBdr>
        </w:div>
        <w:div w:id="1422679145">
          <w:marLeft w:val="0"/>
          <w:marRight w:val="0"/>
          <w:marTop w:val="0"/>
          <w:marBottom w:val="0"/>
          <w:divBdr>
            <w:top w:val="none" w:sz="0" w:space="0" w:color="auto"/>
            <w:left w:val="none" w:sz="0" w:space="0" w:color="auto"/>
            <w:bottom w:val="none" w:sz="0" w:space="0" w:color="auto"/>
            <w:right w:val="none" w:sz="0" w:space="0" w:color="auto"/>
          </w:divBdr>
        </w:div>
        <w:div w:id="1368527895">
          <w:marLeft w:val="0"/>
          <w:marRight w:val="0"/>
          <w:marTop w:val="0"/>
          <w:marBottom w:val="0"/>
          <w:divBdr>
            <w:top w:val="none" w:sz="0" w:space="0" w:color="auto"/>
            <w:left w:val="none" w:sz="0" w:space="0" w:color="auto"/>
            <w:bottom w:val="none" w:sz="0" w:space="0" w:color="auto"/>
            <w:right w:val="none" w:sz="0" w:space="0" w:color="auto"/>
          </w:divBdr>
        </w:div>
        <w:div w:id="1053964468">
          <w:marLeft w:val="0"/>
          <w:marRight w:val="0"/>
          <w:marTop w:val="0"/>
          <w:marBottom w:val="0"/>
          <w:divBdr>
            <w:top w:val="none" w:sz="0" w:space="0" w:color="auto"/>
            <w:left w:val="none" w:sz="0" w:space="0" w:color="auto"/>
            <w:bottom w:val="none" w:sz="0" w:space="0" w:color="auto"/>
            <w:right w:val="none" w:sz="0" w:space="0" w:color="auto"/>
          </w:divBdr>
        </w:div>
        <w:div w:id="1650398471">
          <w:marLeft w:val="0"/>
          <w:marRight w:val="0"/>
          <w:marTop w:val="0"/>
          <w:marBottom w:val="0"/>
          <w:divBdr>
            <w:top w:val="none" w:sz="0" w:space="0" w:color="auto"/>
            <w:left w:val="none" w:sz="0" w:space="0" w:color="auto"/>
            <w:bottom w:val="none" w:sz="0" w:space="0" w:color="auto"/>
            <w:right w:val="none" w:sz="0" w:space="0" w:color="auto"/>
          </w:divBdr>
        </w:div>
        <w:div w:id="981882672">
          <w:marLeft w:val="0"/>
          <w:marRight w:val="0"/>
          <w:marTop w:val="0"/>
          <w:marBottom w:val="0"/>
          <w:divBdr>
            <w:top w:val="none" w:sz="0" w:space="0" w:color="auto"/>
            <w:left w:val="none" w:sz="0" w:space="0" w:color="auto"/>
            <w:bottom w:val="none" w:sz="0" w:space="0" w:color="auto"/>
            <w:right w:val="none" w:sz="0" w:space="0" w:color="auto"/>
          </w:divBdr>
        </w:div>
        <w:div w:id="2014602769">
          <w:marLeft w:val="0"/>
          <w:marRight w:val="0"/>
          <w:marTop w:val="0"/>
          <w:marBottom w:val="0"/>
          <w:divBdr>
            <w:top w:val="none" w:sz="0" w:space="0" w:color="auto"/>
            <w:left w:val="none" w:sz="0" w:space="0" w:color="auto"/>
            <w:bottom w:val="none" w:sz="0" w:space="0" w:color="auto"/>
            <w:right w:val="none" w:sz="0" w:space="0" w:color="auto"/>
          </w:divBdr>
        </w:div>
        <w:div w:id="1203441478">
          <w:marLeft w:val="0"/>
          <w:marRight w:val="0"/>
          <w:marTop w:val="0"/>
          <w:marBottom w:val="0"/>
          <w:divBdr>
            <w:top w:val="none" w:sz="0" w:space="0" w:color="auto"/>
            <w:left w:val="none" w:sz="0" w:space="0" w:color="auto"/>
            <w:bottom w:val="none" w:sz="0" w:space="0" w:color="auto"/>
            <w:right w:val="none" w:sz="0" w:space="0" w:color="auto"/>
          </w:divBdr>
        </w:div>
        <w:div w:id="183176259">
          <w:marLeft w:val="0"/>
          <w:marRight w:val="0"/>
          <w:marTop w:val="0"/>
          <w:marBottom w:val="0"/>
          <w:divBdr>
            <w:top w:val="none" w:sz="0" w:space="0" w:color="auto"/>
            <w:left w:val="none" w:sz="0" w:space="0" w:color="auto"/>
            <w:bottom w:val="none" w:sz="0" w:space="0" w:color="auto"/>
            <w:right w:val="none" w:sz="0" w:space="0" w:color="auto"/>
          </w:divBdr>
        </w:div>
        <w:div w:id="2063674097">
          <w:marLeft w:val="0"/>
          <w:marRight w:val="0"/>
          <w:marTop w:val="0"/>
          <w:marBottom w:val="0"/>
          <w:divBdr>
            <w:top w:val="none" w:sz="0" w:space="0" w:color="auto"/>
            <w:left w:val="none" w:sz="0" w:space="0" w:color="auto"/>
            <w:bottom w:val="none" w:sz="0" w:space="0" w:color="auto"/>
            <w:right w:val="none" w:sz="0" w:space="0" w:color="auto"/>
          </w:divBdr>
        </w:div>
        <w:div w:id="1723553550">
          <w:marLeft w:val="0"/>
          <w:marRight w:val="0"/>
          <w:marTop w:val="0"/>
          <w:marBottom w:val="0"/>
          <w:divBdr>
            <w:top w:val="none" w:sz="0" w:space="0" w:color="auto"/>
            <w:left w:val="none" w:sz="0" w:space="0" w:color="auto"/>
            <w:bottom w:val="none" w:sz="0" w:space="0" w:color="auto"/>
            <w:right w:val="none" w:sz="0" w:space="0" w:color="auto"/>
          </w:divBdr>
        </w:div>
        <w:div w:id="1294364364">
          <w:marLeft w:val="0"/>
          <w:marRight w:val="0"/>
          <w:marTop w:val="0"/>
          <w:marBottom w:val="0"/>
          <w:divBdr>
            <w:top w:val="none" w:sz="0" w:space="0" w:color="auto"/>
            <w:left w:val="none" w:sz="0" w:space="0" w:color="auto"/>
            <w:bottom w:val="none" w:sz="0" w:space="0" w:color="auto"/>
            <w:right w:val="none" w:sz="0" w:space="0" w:color="auto"/>
          </w:divBdr>
        </w:div>
        <w:div w:id="623657072">
          <w:marLeft w:val="0"/>
          <w:marRight w:val="0"/>
          <w:marTop w:val="0"/>
          <w:marBottom w:val="0"/>
          <w:divBdr>
            <w:top w:val="none" w:sz="0" w:space="0" w:color="auto"/>
            <w:left w:val="none" w:sz="0" w:space="0" w:color="auto"/>
            <w:bottom w:val="none" w:sz="0" w:space="0" w:color="auto"/>
            <w:right w:val="none" w:sz="0" w:space="0" w:color="auto"/>
          </w:divBdr>
        </w:div>
        <w:div w:id="565920770">
          <w:marLeft w:val="0"/>
          <w:marRight w:val="0"/>
          <w:marTop w:val="0"/>
          <w:marBottom w:val="0"/>
          <w:divBdr>
            <w:top w:val="none" w:sz="0" w:space="0" w:color="auto"/>
            <w:left w:val="none" w:sz="0" w:space="0" w:color="auto"/>
            <w:bottom w:val="none" w:sz="0" w:space="0" w:color="auto"/>
            <w:right w:val="none" w:sz="0" w:space="0" w:color="auto"/>
          </w:divBdr>
        </w:div>
        <w:div w:id="265701508">
          <w:marLeft w:val="0"/>
          <w:marRight w:val="0"/>
          <w:marTop w:val="0"/>
          <w:marBottom w:val="0"/>
          <w:divBdr>
            <w:top w:val="none" w:sz="0" w:space="0" w:color="auto"/>
            <w:left w:val="none" w:sz="0" w:space="0" w:color="auto"/>
            <w:bottom w:val="none" w:sz="0" w:space="0" w:color="auto"/>
            <w:right w:val="none" w:sz="0" w:space="0" w:color="auto"/>
          </w:divBdr>
        </w:div>
        <w:div w:id="521435262">
          <w:marLeft w:val="0"/>
          <w:marRight w:val="0"/>
          <w:marTop w:val="0"/>
          <w:marBottom w:val="0"/>
          <w:divBdr>
            <w:top w:val="none" w:sz="0" w:space="0" w:color="auto"/>
            <w:left w:val="none" w:sz="0" w:space="0" w:color="auto"/>
            <w:bottom w:val="none" w:sz="0" w:space="0" w:color="auto"/>
            <w:right w:val="none" w:sz="0" w:space="0" w:color="auto"/>
          </w:divBdr>
        </w:div>
        <w:div w:id="898714771">
          <w:marLeft w:val="0"/>
          <w:marRight w:val="0"/>
          <w:marTop w:val="0"/>
          <w:marBottom w:val="0"/>
          <w:divBdr>
            <w:top w:val="none" w:sz="0" w:space="0" w:color="auto"/>
            <w:left w:val="none" w:sz="0" w:space="0" w:color="auto"/>
            <w:bottom w:val="none" w:sz="0" w:space="0" w:color="auto"/>
            <w:right w:val="none" w:sz="0" w:space="0" w:color="auto"/>
          </w:divBdr>
        </w:div>
        <w:div w:id="797183771">
          <w:marLeft w:val="0"/>
          <w:marRight w:val="0"/>
          <w:marTop w:val="0"/>
          <w:marBottom w:val="0"/>
          <w:divBdr>
            <w:top w:val="none" w:sz="0" w:space="0" w:color="auto"/>
            <w:left w:val="none" w:sz="0" w:space="0" w:color="auto"/>
            <w:bottom w:val="none" w:sz="0" w:space="0" w:color="auto"/>
            <w:right w:val="none" w:sz="0" w:space="0" w:color="auto"/>
          </w:divBdr>
        </w:div>
        <w:div w:id="153684348">
          <w:marLeft w:val="0"/>
          <w:marRight w:val="0"/>
          <w:marTop w:val="0"/>
          <w:marBottom w:val="0"/>
          <w:divBdr>
            <w:top w:val="none" w:sz="0" w:space="0" w:color="auto"/>
            <w:left w:val="none" w:sz="0" w:space="0" w:color="auto"/>
            <w:bottom w:val="none" w:sz="0" w:space="0" w:color="auto"/>
            <w:right w:val="none" w:sz="0" w:space="0" w:color="auto"/>
          </w:divBdr>
        </w:div>
        <w:div w:id="1748069922">
          <w:marLeft w:val="0"/>
          <w:marRight w:val="0"/>
          <w:marTop w:val="0"/>
          <w:marBottom w:val="0"/>
          <w:divBdr>
            <w:top w:val="none" w:sz="0" w:space="0" w:color="auto"/>
            <w:left w:val="none" w:sz="0" w:space="0" w:color="auto"/>
            <w:bottom w:val="none" w:sz="0" w:space="0" w:color="auto"/>
            <w:right w:val="none" w:sz="0" w:space="0" w:color="auto"/>
          </w:divBdr>
        </w:div>
        <w:div w:id="932200892">
          <w:marLeft w:val="0"/>
          <w:marRight w:val="0"/>
          <w:marTop w:val="0"/>
          <w:marBottom w:val="0"/>
          <w:divBdr>
            <w:top w:val="none" w:sz="0" w:space="0" w:color="auto"/>
            <w:left w:val="none" w:sz="0" w:space="0" w:color="auto"/>
            <w:bottom w:val="none" w:sz="0" w:space="0" w:color="auto"/>
            <w:right w:val="none" w:sz="0" w:space="0" w:color="auto"/>
          </w:divBdr>
        </w:div>
        <w:div w:id="1653869459">
          <w:marLeft w:val="0"/>
          <w:marRight w:val="0"/>
          <w:marTop w:val="0"/>
          <w:marBottom w:val="0"/>
          <w:divBdr>
            <w:top w:val="none" w:sz="0" w:space="0" w:color="auto"/>
            <w:left w:val="none" w:sz="0" w:space="0" w:color="auto"/>
            <w:bottom w:val="none" w:sz="0" w:space="0" w:color="auto"/>
            <w:right w:val="none" w:sz="0" w:space="0" w:color="auto"/>
          </w:divBdr>
        </w:div>
        <w:div w:id="97915819">
          <w:marLeft w:val="0"/>
          <w:marRight w:val="0"/>
          <w:marTop w:val="0"/>
          <w:marBottom w:val="0"/>
          <w:divBdr>
            <w:top w:val="none" w:sz="0" w:space="0" w:color="auto"/>
            <w:left w:val="none" w:sz="0" w:space="0" w:color="auto"/>
            <w:bottom w:val="none" w:sz="0" w:space="0" w:color="auto"/>
            <w:right w:val="none" w:sz="0" w:space="0" w:color="auto"/>
          </w:divBdr>
        </w:div>
        <w:div w:id="438529615">
          <w:marLeft w:val="0"/>
          <w:marRight w:val="0"/>
          <w:marTop w:val="0"/>
          <w:marBottom w:val="0"/>
          <w:divBdr>
            <w:top w:val="none" w:sz="0" w:space="0" w:color="auto"/>
            <w:left w:val="none" w:sz="0" w:space="0" w:color="auto"/>
            <w:bottom w:val="none" w:sz="0" w:space="0" w:color="auto"/>
            <w:right w:val="none" w:sz="0" w:space="0" w:color="auto"/>
          </w:divBdr>
        </w:div>
        <w:div w:id="2098407133">
          <w:marLeft w:val="0"/>
          <w:marRight w:val="0"/>
          <w:marTop w:val="0"/>
          <w:marBottom w:val="0"/>
          <w:divBdr>
            <w:top w:val="none" w:sz="0" w:space="0" w:color="auto"/>
            <w:left w:val="none" w:sz="0" w:space="0" w:color="auto"/>
            <w:bottom w:val="none" w:sz="0" w:space="0" w:color="auto"/>
            <w:right w:val="none" w:sz="0" w:space="0" w:color="auto"/>
          </w:divBdr>
        </w:div>
        <w:div w:id="93593342">
          <w:marLeft w:val="0"/>
          <w:marRight w:val="0"/>
          <w:marTop w:val="0"/>
          <w:marBottom w:val="0"/>
          <w:divBdr>
            <w:top w:val="none" w:sz="0" w:space="0" w:color="auto"/>
            <w:left w:val="none" w:sz="0" w:space="0" w:color="auto"/>
            <w:bottom w:val="none" w:sz="0" w:space="0" w:color="auto"/>
            <w:right w:val="none" w:sz="0" w:space="0" w:color="auto"/>
          </w:divBdr>
        </w:div>
        <w:div w:id="19014770">
          <w:marLeft w:val="0"/>
          <w:marRight w:val="0"/>
          <w:marTop w:val="0"/>
          <w:marBottom w:val="0"/>
          <w:divBdr>
            <w:top w:val="none" w:sz="0" w:space="0" w:color="auto"/>
            <w:left w:val="none" w:sz="0" w:space="0" w:color="auto"/>
            <w:bottom w:val="none" w:sz="0" w:space="0" w:color="auto"/>
            <w:right w:val="none" w:sz="0" w:space="0" w:color="auto"/>
          </w:divBdr>
        </w:div>
        <w:div w:id="1284846361">
          <w:marLeft w:val="0"/>
          <w:marRight w:val="0"/>
          <w:marTop w:val="0"/>
          <w:marBottom w:val="0"/>
          <w:divBdr>
            <w:top w:val="none" w:sz="0" w:space="0" w:color="auto"/>
            <w:left w:val="none" w:sz="0" w:space="0" w:color="auto"/>
            <w:bottom w:val="none" w:sz="0" w:space="0" w:color="auto"/>
            <w:right w:val="none" w:sz="0" w:space="0" w:color="auto"/>
          </w:divBdr>
        </w:div>
        <w:div w:id="1786342507">
          <w:marLeft w:val="0"/>
          <w:marRight w:val="0"/>
          <w:marTop w:val="0"/>
          <w:marBottom w:val="0"/>
          <w:divBdr>
            <w:top w:val="none" w:sz="0" w:space="0" w:color="auto"/>
            <w:left w:val="none" w:sz="0" w:space="0" w:color="auto"/>
            <w:bottom w:val="none" w:sz="0" w:space="0" w:color="auto"/>
            <w:right w:val="none" w:sz="0" w:space="0" w:color="auto"/>
          </w:divBdr>
        </w:div>
        <w:div w:id="1667202809">
          <w:marLeft w:val="0"/>
          <w:marRight w:val="0"/>
          <w:marTop w:val="0"/>
          <w:marBottom w:val="0"/>
          <w:divBdr>
            <w:top w:val="none" w:sz="0" w:space="0" w:color="auto"/>
            <w:left w:val="none" w:sz="0" w:space="0" w:color="auto"/>
            <w:bottom w:val="none" w:sz="0" w:space="0" w:color="auto"/>
            <w:right w:val="none" w:sz="0" w:space="0" w:color="auto"/>
          </w:divBdr>
        </w:div>
        <w:div w:id="1156536474">
          <w:marLeft w:val="0"/>
          <w:marRight w:val="0"/>
          <w:marTop w:val="0"/>
          <w:marBottom w:val="0"/>
          <w:divBdr>
            <w:top w:val="none" w:sz="0" w:space="0" w:color="auto"/>
            <w:left w:val="none" w:sz="0" w:space="0" w:color="auto"/>
            <w:bottom w:val="none" w:sz="0" w:space="0" w:color="auto"/>
            <w:right w:val="none" w:sz="0" w:space="0" w:color="auto"/>
          </w:divBdr>
        </w:div>
        <w:div w:id="854729399">
          <w:marLeft w:val="0"/>
          <w:marRight w:val="0"/>
          <w:marTop w:val="0"/>
          <w:marBottom w:val="0"/>
          <w:divBdr>
            <w:top w:val="none" w:sz="0" w:space="0" w:color="auto"/>
            <w:left w:val="none" w:sz="0" w:space="0" w:color="auto"/>
            <w:bottom w:val="none" w:sz="0" w:space="0" w:color="auto"/>
            <w:right w:val="none" w:sz="0" w:space="0" w:color="auto"/>
          </w:divBdr>
        </w:div>
        <w:div w:id="1481581549">
          <w:marLeft w:val="0"/>
          <w:marRight w:val="0"/>
          <w:marTop w:val="0"/>
          <w:marBottom w:val="0"/>
          <w:divBdr>
            <w:top w:val="none" w:sz="0" w:space="0" w:color="auto"/>
            <w:left w:val="none" w:sz="0" w:space="0" w:color="auto"/>
            <w:bottom w:val="none" w:sz="0" w:space="0" w:color="auto"/>
            <w:right w:val="none" w:sz="0" w:space="0" w:color="auto"/>
          </w:divBdr>
        </w:div>
        <w:div w:id="1410156989">
          <w:marLeft w:val="0"/>
          <w:marRight w:val="0"/>
          <w:marTop w:val="0"/>
          <w:marBottom w:val="0"/>
          <w:divBdr>
            <w:top w:val="none" w:sz="0" w:space="0" w:color="auto"/>
            <w:left w:val="none" w:sz="0" w:space="0" w:color="auto"/>
            <w:bottom w:val="none" w:sz="0" w:space="0" w:color="auto"/>
            <w:right w:val="none" w:sz="0" w:space="0" w:color="auto"/>
          </w:divBdr>
        </w:div>
        <w:div w:id="1653833659">
          <w:marLeft w:val="0"/>
          <w:marRight w:val="0"/>
          <w:marTop w:val="0"/>
          <w:marBottom w:val="0"/>
          <w:divBdr>
            <w:top w:val="none" w:sz="0" w:space="0" w:color="auto"/>
            <w:left w:val="none" w:sz="0" w:space="0" w:color="auto"/>
            <w:bottom w:val="none" w:sz="0" w:space="0" w:color="auto"/>
            <w:right w:val="none" w:sz="0" w:space="0" w:color="auto"/>
          </w:divBdr>
        </w:div>
        <w:div w:id="1171218379">
          <w:marLeft w:val="0"/>
          <w:marRight w:val="0"/>
          <w:marTop w:val="0"/>
          <w:marBottom w:val="0"/>
          <w:divBdr>
            <w:top w:val="none" w:sz="0" w:space="0" w:color="auto"/>
            <w:left w:val="none" w:sz="0" w:space="0" w:color="auto"/>
            <w:bottom w:val="none" w:sz="0" w:space="0" w:color="auto"/>
            <w:right w:val="none" w:sz="0" w:space="0" w:color="auto"/>
          </w:divBdr>
        </w:div>
        <w:div w:id="553464275">
          <w:marLeft w:val="0"/>
          <w:marRight w:val="0"/>
          <w:marTop w:val="0"/>
          <w:marBottom w:val="0"/>
          <w:divBdr>
            <w:top w:val="none" w:sz="0" w:space="0" w:color="auto"/>
            <w:left w:val="none" w:sz="0" w:space="0" w:color="auto"/>
            <w:bottom w:val="none" w:sz="0" w:space="0" w:color="auto"/>
            <w:right w:val="none" w:sz="0" w:space="0" w:color="auto"/>
          </w:divBdr>
        </w:div>
        <w:div w:id="1889803784">
          <w:marLeft w:val="0"/>
          <w:marRight w:val="0"/>
          <w:marTop w:val="0"/>
          <w:marBottom w:val="0"/>
          <w:divBdr>
            <w:top w:val="none" w:sz="0" w:space="0" w:color="auto"/>
            <w:left w:val="none" w:sz="0" w:space="0" w:color="auto"/>
            <w:bottom w:val="none" w:sz="0" w:space="0" w:color="auto"/>
            <w:right w:val="none" w:sz="0" w:space="0" w:color="auto"/>
          </w:divBdr>
        </w:div>
        <w:div w:id="586505197">
          <w:marLeft w:val="0"/>
          <w:marRight w:val="0"/>
          <w:marTop w:val="0"/>
          <w:marBottom w:val="0"/>
          <w:divBdr>
            <w:top w:val="none" w:sz="0" w:space="0" w:color="auto"/>
            <w:left w:val="none" w:sz="0" w:space="0" w:color="auto"/>
            <w:bottom w:val="none" w:sz="0" w:space="0" w:color="auto"/>
            <w:right w:val="none" w:sz="0" w:space="0" w:color="auto"/>
          </w:divBdr>
        </w:div>
        <w:div w:id="768239296">
          <w:marLeft w:val="0"/>
          <w:marRight w:val="0"/>
          <w:marTop w:val="0"/>
          <w:marBottom w:val="0"/>
          <w:divBdr>
            <w:top w:val="none" w:sz="0" w:space="0" w:color="auto"/>
            <w:left w:val="none" w:sz="0" w:space="0" w:color="auto"/>
            <w:bottom w:val="none" w:sz="0" w:space="0" w:color="auto"/>
            <w:right w:val="none" w:sz="0" w:space="0" w:color="auto"/>
          </w:divBdr>
        </w:div>
        <w:div w:id="1933276075">
          <w:marLeft w:val="0"/>
          <w:marRight w:val="0"/>
          <w:marTop w:val="0"/>
          <w:marBottom w:val="0"/>
          <w:divBdr>
            <w:top w:val="none" w:sz="0" w:space="0" w:color="auto"/>
            <w:left w:val="none" w:sz="0" w:space="0" w:color="auto"/>
            <w:bottom w:val="none" w:sz="0" w:space="0" w:color="auto"/>
            <w:right w:val="none" w:sz="0" w:space="0" w:color="auto"/>
          </w:divBdr>
        </w:div>
        <w:div w:id="175732865">
          <w:marLeft w:val="0"/>
          <w:marRight w:val="0"/>
          <w:marTop w:val="0"/>
          <w:marBottom w:val="0"/>
          <w:divBdr>
            <w:top w:val="none" w:sz="0" w:space="0" w:color="auto"/>
            <w:left w:val="none" w:sz="0" w:space="0" w:color="auto"/>
            <w:bottom w:val="none" w:sz="0" w:space="0" w:color="auto"/>
            <w:right w:val="none" w:sz="0" w:space="0" w:color="auto"/>
          </w:divBdr>
        </w:div>
        <w:div w:id="599987702">
          <w:marLeft w:val="0"/>
          <w:marRight w:val="0"/>
          <w:marTop w:val="0"/>
          <w:marBottom w:val="0"/>
          <w:divBdr>
            <w:top w:val="none" w:sz="0" w:space="0" w:color="auto"/>
            <w:left w:val="none" w:sz="0" w:space="0" w:color="auto"/>
            <w:bottom w:val="none" w:sz="0" w:space="0" w:color="auto"/>
            <w:right w:val="none" w:sz="0" w:space="0" w:color="auto"/>
          </w:divBdr>
        </w:div>
        <w:div w:id="181749518">
          <w:marLeft w:val="0"/>
          <w:marRight w:val="0"/>
          <w:marTop w:val="0"/>
          <w:marBottom w:val="0"/>
          <w:divBdr>
            <w:top w:val="none" w:sz="0" w:space="0" w:color="auto"/>
            <w:left w:val="none" w:sz="0" w:space="0" w:color="auto"/>
            <w:bottom w:val="none" w:sz="0" w:space="0" w:color="auto"/>
            <w:right w:val="none" w:sz="0" w:space="0" w:color="auto"/>
          </w:divBdr>
        </w:div>
        <w:div w:id="1956978832">
          <w:marLeft w:val="0"/>
          <w:marRight w:val="0"/>
          <w:marTop w:val="0"/>
          <w:marBottom w:val="0"/>
          <w:divBdr>
            <w:top w:val="none" w:sz="0" w:space="0" w:color="auto"/>
            <w:left w:val="none" w:sz="0" w:space="0" w:color="auto"/>
            <w:bottom w:val="none" w:sz="0" w:space="0" w:color="auto"/>
            <w:right w:val="none" w:sz="0" w:space="0" w:color="auto"/>
          </w:divBdr>
        </w:div>
        <w:div w:id="1480076394">
          <w:marLeft w:val="0"/>
          <w:marRight w:val="0"/>
          <w:marTop w:val="0"/>
          <w:marBottom w:val="0"/>
          <w:divBdr>
            <w:top w:val="none" w:sz="0" w:space="0" w:color="auto"/>
            <w:left w:val="none" w:sz="0" w:space="0" w:color="auto"/>
            <w:bottom w:val="none" w:sz="0" w:space="0" w:color="auto"/>
            <w:right w:val="none" w:sz="0" w:space="0" w:color="auto"/>
          </w:divBdr>
        </w:div>
        <w:div w:id="1650746624">
          <w:marLeft w:val="0"/>
          <w:marRight w:val="0"/>
          <w:marTop w:val="0"/>
          <w:marBottom w:val="0"/>
          <w:divBdr>
            <w:top w:val="none" w:sz="0" w:space="0" w:color="auto"/>
            <w:left w:val="none" w:sz="0" w:space="0" w:color="auto"/>
            <w:bottom w:val="none" w:sz="0" w:space="0" w:color="auto"/>
            <w:right w:val="none" w:sz="0" w:space="0" w:color="auto"/>
          </w:divBdr>
        </w:div>
        <w:div w:id="1223520603">
          <w:marLeft w:val="0"/>
          <w:marRight w:val="0"/>
          <w:marTop w:val="0"/>
          <w:marBottom w:val="0"/>
          <w:divBdr>
            <w:top w:val="none" w:sz="0" w:space="0" w:color="auto"/>
            <w:left w:val="none" w:sz="0" w:space="0" w:color="auto"/>
            <w:bottom w:val="none" w:sz="0" w:space="0" w:color="auto"/>
            <w:right w:val="none" w:sz="0" w:space="0" w:color="auto"/>
          </w:divBdr>
        </w:div>
        <w:div w:id="1266619809">
          <w:marLeft w:val="0"/>
          <w:marRight w:val="0"/>
          <w:marTop w:val="0"/>
          <w:marBottom w:val="0"/>
          <w:divBdr>
            <w:top w:val="none" w:sz="0" w:space="0" w:color="auto"/>
            <w:left w:val="none" w:sz="0" w:space="0" w:color="auto"/>
            <w:bottom w:val="none" w:sz="0" w:space="0" w:color="auto"/>
            <w:right w:val="none" w:sz="0" w:space="0" w:color="auto"/>
          </w:divBdr>
        </w:div>
        <w:div w:id="1343511511">
          <w:marLeft w:val="0"/>
          <w:marRight w:val="0"/>
          <w:marTop w:val="0"/>
          <w:marBottom w:val="0"/>
          <w:divBdr>
            <w:top w:val="none" w:sz="0" w:space="0" w:color="auto"/>
            <w:left w:val="none" w:sz="0" w:space="0" w:color="auto"/>
            <w:bottom w:val="none" w:sz="0" w:space="0" w:color="auto"/>
            <w:right w:val="none" w:sz="0" w:space="0" w:color="auto"/>
          </w:divBdr>
        </w:div>
        <w:div w:id="2087416712">
          <w:marLeft w:val="0"/>
          <w:marRight w:val="0"/>
          <w:marTop w:val="0"/>
          <w:marBottom w:val="0"/>
          <w:divBdr>
            <w:top w:val="none" w:sz="0" w:space="0" w:color="auto"/>
            <w:left w:val="none" w:sz="0" w:space="0" w:color="auto"/>
            <w:bottom w:val="none" w:sz="0" w:space="0" w:color="auto"/>
            <w:right w:val="none" w:sz="0" w:space="0" w:color="auto"/>
          </w:divBdr>
        </w:div>
        <w:div w:id="1665544752">
          <w:marLeft w:val="0"/>
          <w:marRight w:val="0"/>
          <w:marTop w:val="0"/>
          <w:marBottom w:val="0"/>
          <w:divBdr>
            <w:top w:val="none" w:sz="0" w:space="0" w:color="auto"/>
            <w:left w:val="none" w:sz="0" w:space="0" w:color="auto"/>
            <w:bottom w:val="none" w:sz="0" w:space="0" w:color="auto"/>
            <w:right w:val="none" w:sz="0" w:space="0" w:color="auto"/>
          </w:divBdr>
        </w:div>
        <w:div w:id="1711029046">
          <w:marLeft w:val="0"/>
          <w:marRight w:val="0"/>
          <w:marTop w:val="0"/>
          <w:marBottom w:val="0"/>
          <w:divBdr>
            <w:top w:val="none" w:sz="0" w:space="0" w:color="auto"/>
            <w:left w:val="none" w:sz="0" w:space="0" w:color="auto"/>
            <w:bottom w:val="none" w:sz="0" w:space="0" w:color="auto"/>
            <w:right w:val="none" w:sz="0" w:space="0" w:color="auto"/>
          </w:divBdr>
        </w:div>
        <w:div w:id="472068321">
          <w:marLeft w:val="0"/>
          <w:marRight w:val="0"/>
          <w:marTop w:val="0"/>
          <w:marBottom w:val="0"/>
          <w:divBdr>
            <w:top w:val="none" w:sz="0" w:space="0" w:color="auto"/>
            <w:left w:val="none" w:sz="0" w:space="0" w:color="auto"/>
            <w:bottom w:val="none" w:sz="0" w:space="0" w:color="auto"/>
            <w:right w:val="none" w:sz="0" w:space="0" w:color="auto"/>
          </w:divBdr>
        </w:div>
        <w:div w:id="1318415457">
          <w:marLeft w:val="0"/>
          <w:marRight w:val="0"/>
          <w:marTop w:val="0"/>
          <w:marBottom w:val="0"/>
          <w:divBdr>
            <w:top w:val="none" w:sz="0" w:space="0" w:color="auto"/>
            <w:left w:val="none" w:sz="0" w:space="0" w:color="auto"/>
            <w:bottom w:val="none" w:sz="0" w:space="0" w:color="auto"/>
            <w:right w:val="none" w:sz="0" w:space="0" w:color="auto"/>
          </w:divBdr>
        </w:div>
        <w:div w:id="1901398692">
          <w:marLeft w:val="0"/>
          <w:marRight w:val="0"/>
          <w:marTop w:val="0"/>
          <w:marBottom w:val="0"/>
          <w:divBdr>
            <w:top w:val="none" w:sz="0" w:space="0" w:color="auto"/>
            <w:left w:val="none" w:sz="0" w:space="0" w:color="auto"/>
            <w:bottom w:val="none" w:sz="0" w:space="0" w:color="auto"/>
            <w:right w:val="none" w:sz="0" w:space="0" w:color="auto"/>
          </w:divBdr>
        </w:div>
        <w:div w:id="1046561843">
          <w:marLeft w:val="0"/>
          <w:marRight w:val="0"/>
          <w:marTop w:val="0"/>
          <w:marBottom w:val="0"/>
          <w:divBdr>
            <w:top w:val="none" w:sz="0" w:space="0" w:color="auto"/>
            <w:left w:val="none" w:sz="0" w:space="0" w:color="auto"/>
            <w:bottom w:val="none" w:sz="0" w:space="0" w:color="auto"/>
            <w:right w:val="none" w:sz="0" w:space="0" w:color="auto"/>
          </w:divBdr>
        </w:div>
        <w:div w:id="1808549897">
          <w:marLeft w:val="0"/>
          <w:marRight w:val="0"/>
          <w:marTop w:val="0"/>
          <w:marBottom w:val="0"/>
          <w:divBdr>
            <w:top w:val="none" w:sz="0" w:space="0" w:color="auto"/>
            <w:left w:val="none" w:sz="0" w:space="0" w:color="auto"/>
            <w:bottom w:val="none" w:sz="0" w:space="0" w:color="auto"/>
            <w:right w:val="none" w:sz="0" w:space="0" w:color="auto"/>
          </w:divBdr>
        </w:div>
        <w:div w:id="701441252">
          <w:marLeft w:val="0"/>
          <w:marRight w:val="0"/>
          <w:marTop w:val="0"/>
          <w:marBottom w:val="0"/>
          <w:divBdr>
            <w:top w:val="none" w:sz="0" w:space="0" w:color="auto"/>
            <w:left w:val="none" w:sz="0" w:space="0" w:color="auto"/>
            <w:bottom w:val="none" w:sz="0" w:space="0" w:color="auto"/>
            <w:right w:val="none" w:sz="0" w:space="0" w:color="auto"/>
          </w:divBdr>
        </w:div>
        <w:div w:id="1075126468">
          <w:marLeft w:val="0"/>
          <w:marRight w:val="0"/>
          <w:marTop w:val="0"/>
          <w:marBottom w:val="0"/>
          <w:divBdr>
            <w:top w:val="none" w:sz="0" w:space="0" w:color="auto"/>
            <w:left w:val="none" w:sz="0" w:space="0" w:color="auto"/>
            <w:bottom w:val="none" w:sz="0" w:space="0" w:color="auto"/>
            <w:right w:val="none" w:sz="0" w:space="0" w:color="auto"/>
          </w:divBdr>
        </w:div>
        <w:div w:id="49427517">
          <w:marLeft w:val="0"/>
          <w:marRight w:val="0"/>
          <w:marTop w:val="0"/>
          <w:marBottom w:val="0"/>
          <w:divBdr>
            <w:top w:val="none" w:sz="0" w:space="0" w:color="auto"/>
            <w:left w:val="none" w:sz="0" w:space="0" w:color="auto"/>
            <w:bottom w:val="none" w:sz="0" w:space="0" w:color="auto"/>
            <w:right w:val="none" w:sz="0" w:space="0" w:color="auto"/>
          </w:divBdr>
        </w:div>
        <w:div w:id="526260992">
          <w:marLeft w:val="0"/>
          <w:marRight w:val="0"/>
          <w:marTop w:val="0"/>
          <w:marBottom w:val="0"/>
          <w:divBdr>
            <w:top w:val="none" w:sz="0" w:space="0" w:color="auto"/>
            <w:left w:val="none" w:sz="0" w:space="0" w:color="auto"/>
            <w:bottom w:val="none" w:sz="0" w:space="0" w:color="auto"/>
            <w:right w:val="none" w:sz="0" w:space="0" w:color="auto"/>
          </w:divBdr>
        </w:div>
        <w:div w:id="1513034303">
          <w:marLeft w:val="0"/>
          <w:marRight w:val="0"/>
          <w:marTop w:val="0"/>
          <w:marBottom w:val="0"/>
          <w:divBdr>
            <w:top w:val="none" w:sz="0" w:space="0" w:color="auto"/>
            <w:left w:val="none" w:sz="0" w:space="0" w:color="auto"/>
            <w:bottom w:val="none" w:sz="0" w:space="0" w:color="auto"/>
            <w:right w:val="none" w:sz="0" w:space="0" w:color="auto"/>
          </w:divBdr>
        </w:div>
        <w:div w:id="442651352">
          <w:marLeft w:val="0"/>
          <w:marRight w:val="0"/>
          <w:marTop w:val="0"/>
          <w:marBottom w:val="0"/>
          <w:divBdr>
            <w:top w:val="none" w:sz="0" w:space="0" w:color="auto"/>
            <w:left w:val="none" w:sz="0" w:space="0" w:color="auto"/>
            <w:bottom w:val="none" w:sz="0" w:space="0" w:color="auto"/>
            <w:right w:val="none" w:sz="0" w:space="0" w:color="auto"/>
          </w:divBdr>
        </w:div>
        <w:div w:id="1330207124">
          <w:marLeft w:val="0"/>
          <w:marRight w:val="0"/>
          <w:marTop w:val="0"/>
          <w:marBottom w:val="0"/>
          <w:divBdr>
            <w:top w:val="none" w:sz="0" w:space="0" w:color="auto"/>
            <w:left w:val="none" w:sz="0" w:space="0" w:color="auto"/>
            <w:bottom w:val="none" w:sz="0" w:space="0" w:color="auto"/>
            <w:right w:val="none" w:sz="0" w:space="0" w:color="auto"/>
          </w:divBdr>
        </w:div>
        <w:div w:id="709233466">
          <w:marLeft w:val="0"/>
          <w:marRight w:val="0"/>
          <w:marTop w:val="0"/>
          <w:marBottom w:val="0"/>
          <w:divBdr>
            <w:top w:val="none" w:sz="0" w:space="0" w:color="auto"/>
            <w:left w:val="none" w:sz="0" w:space="0" w:color="auto"/>
            <w:bottom w:val="none" w:sz="0" w:space="0" w:color="auto"/>
            <w:right w:val="none" w:sz="0" w:space="0" w:color="auto"/>
          </w:divBdr>
        </w:div>
        <w:div w:id="1000084864">
          <w:marLeft w:val="0"/>
          <w:marRight w:val="0"/>
          <w:marTop w:val="0"/>
          <w:marBottom w:val="0"/>
          <w:divBdr>
            <w:top w:val="none" w:sz="0" w:space="0" w:color="auto"/>
            <w:left w:val="none" w:sz="0" w:space="0" w:color="auto"/>
            <w:bottom w:val="none" w:sz="0" w:space="0" w:color="auto"/>
            <w:right w:val="none" w:sz="0" w:space="0" w:color="auto"/>
          </w:divBdr>
        </w:div>
      </w:divsChild>
    </w:div>
    <w:div w:id="1767269846">
      <w:bodyDiv w:val="1"/>
      <w:marLeft w:val="0"/>
      <w:marRight w:val="0"/>
      <w:marTop w:val="0"/>
      <w:marBottom w:val="0"/>
      <w:divBdr>
        <w:top w:val="none" w:sz="0" w:space="0" w:color="auto"/>
        <w:left w:val="none" w:sz="0" w:space="0" w:color="auto"/>
        <w:bottom w:val="none" w:sz="0" w:space="0" w:color="auto"/>
        <w:right w:val="none" w:sz="0" w:space="0" w:color="auto"/>
      </w:divBdr>
      <w:divsChild>
        <w:div w:id="1312363951">
          <w:marLeft w:val="0"/>
          <w:marRight w:val="0"/>
          <w:marTop w:val="0"/>
          <w:marBottom w:val="0"/>
          <w:divBdr>
            <w:top w:val="none" w:sz="0" w:space="0" w:color="auto"/>
            <w:left w:val="none" w:sz="0" w:space="0" w:color="auto"/>
            <w:bottom w:val="none" w:sz="0" w:space="0" w:color="auto"/>
            <w:right w:val="none" w:sz="0" w:space="0" w:color="auto"/>
          </w:divBdr>
          <w:divsChild>
            <w:div w:id="381372283">
              <w:marLeft w:val="0"/>
              <w:marRight w:val="0"/>
              <w:marTop w:val="0"/>
              <w:marBottom w:val="0"/>
              <w:divBdr>
                <w:top w:val="none" w:sz="0" w:space="0" w:color="auto"/>
                <w:left w:val="none" w:sz="0" w:space="0" w:color="auto"/>
                <w:bottom w:val="none" w:sz="0" w:space="0" w:color="auto"/>
                <w:right w:val="none" w:sz="0" w:space="0" w:color="auto"/>
              </w:divBdr>
            </w:div>
            <w:div w:id="1519083077">
              <w:marLeft w:val="0"/>
              <w:marRight w:val="0"/>
              <w:marTop w:val="0"/>
              <w:marBottom w:val="0"/>
              <w:divBdr>
                <w:top w:val="none" w:sz="0" w:space="0" w:color="auto"/>
                <w:left w:val="none" w:sz="0" w:space="0" w:color="auto"/>
                <w:bottom w:val="none" w:sz="0" w:space="0" w:color="auto"/>
                <w:right w:val="none" w:sz="0" w:space="0" w:color="auto"/>
              </w:divBdr>
            </w:div>
            <w:div w:id="453443727">
              <w:marLeft w:val="0"/>
              <w:marRight w:val="0"/>
              <w:marTop w:val="0"/>
              <w:marBottom w:val="0"/>
              <w:divBdr>
                <w:top w:val="none" w:sz="0" w:space="0" w:color="auto"/>
                <w:left w:val="none" w:sz="0" w:space="0" w:color="auto"/>
                <w:bottom w:val="none" w:sz="0" w:space="0" w:color="auto"/>
                <w:right w:val="none" w:sz="0" w:space="0" w:color="auto"/>
              </w:divBdr>
            </w:div>
            <w:div w:id="21051504">
              <w:marLeft w:val="0"/>
              <w:marRight w:val="0"/>
              <w:marTop w:val="0"/>
              <w:marBottom w:val="0"/>
              <w:divBdr>
                <w:top w:val="none" w:sz="0" w:space="0" w:color="auto"/>
                <w:left w:val="none" w:sz="0" w:space="0" w:color="auto"/>
                <w:bottom w:val="none" w:sz="0" w:space="0" w:color="auto"/>
                <w:right w:val="none" w:sz="0" w:space="0" w:color="auto"/>
              </w:divBdr>
            </w:div>
            <w:div w:id="1251087393">
              <w:marLeft w:val="0"/>
              <w:marRight w:val="0"/>
              <w:marTop w:val="0"/>
              <w:marBottom w:val="0"/>
              <w:divBdr>
                <w:top w:val="none" w:sz="0" w:space="0" w:color="auto"/>
                <w:left w:val="none" w:sz="0" w:space="0" w:color="auto"/>
                <w:bottom w:val="none" w:sz="0" w:space="0" w:color="auto"/>
                <w:right w:val="none" w:sz="0" w:space="0" w:color="auto"/>
              </w:divBdr>
            </w:div>
            <w:div w:id="1230963816">
              <w:marLeft w:val="0"/>
              <w:marRight w:val="0"/>
              <w:marTop w:val="0"/>
              <w:marBottom w:val="0"/>
              <w:divBdr>
                <w:top w:val="none" w:sz="0" w:space="0" w:color="auto"/>
                <w:left w:val="none" w:sz="0" w:space="0" w:color="auto"/>
                <w:bottom w:val="none" w:sz="0" w:space="0" w:color="auto"/>
                <w:right w:val="none" w:sz="0" w:space="0" w:color="auto"/>
              </w:divBdr>
            </w:div>
            <w:div w:id="22095696">
              <w:marLeft w:val="0"/>
              <w:marRight w:val="0"/>
              <w:marTop w:val="0"/>
              <w:marBottom w:val="0"/>
              <w:divBdr>
                <w:top w:val="none" w:sz="0" w:space="0" w:color="auto"/>
                <w:left w:val="none" w:sz="0" w:space="0" w:color="auto"/>
                <w:bottom w:val="none" w:sz="0" w:space="0" w:color="auto"/>
                <w:right w:val="none" w:sz="0" w:space="0" w:color="auto"/>
              </w:divBdr>
            </w:div>
            <w:div w:id="935946524">
              <w:marLeft w:val="0"/>
              <w:marRight w:val="0"/>
              <w:marTop w:val="0"/>
              <w:marBottom w:val="0"/>
              <w:divBdr>
                <w:top w:val="none" w:sz="0" w:space="0" w:color="auto"/>
                <w:left w:val="none" w:sz="0" w:space="0" w:color="auto"/>
                <w:bottom w:val="none" w:sz="0" w:space="0" w:color="auto"/>
                <w:right w:val="none" w:sz="0" w:space="0" w:color="auto"/>
              </w:divBdr>
            </w:div>
            <w:div w:id="2127309022">
              <w:marLeft w:val="0"/>
              <w:marRight w:val="0"/>
              <w:marTop w:val="0"/>
              <w:marBottom w:val="0"/>
              <w:divBdr>
                <w:top w:val="none" w:sz="0" w:space="0" w:color="auto"/>
                <w:left w:val="none" w:sz="0" w:space="0" w:color="auto"/>
                <w:bottom w:val="none" w:sz="0" w:space="0" w:color="auto"/>
                <w:right w:val="none" w:sz="0" w:space="0" w:color="auto"/>
              </w:divBdr>
            </w:div>
            <w:div w:id="1799302613">
              <w:marLeft w:val="0"/>
              <w:marRight w:val="0"/>
              <w:marTop w:val="0"/>
              <w:marBottom w:val="0"/>
              <w:divBdr>
                <w:top w:val="none" w:sz="0" w:space="0" w:color="auto"/>
                <w:left w:val="none" w:sz="0" w:space="0" w:color="auto"/>
                <w:bottom w:val="none" w:sz="0" w:space="0" w:color="auto"/>
                <w:right w:val="none" w:sz="0" w:space="0" w:color="auto"/>
              </w:divBdr>
            </w:div>
            <w:div w:id="1536309950">
              <w:marLeft w:val="0"/>
              <w:marRight w:val="0"/>
              <w:marTop w:val="0"/>
              <w:marBottom w:val="0"/>
              <w:divBdr>
                <w:top w:val="none" w:sz="0" w:space="0" w:color="auto"/>
                <w:left w:val="none" w:sz="0" w:space="0" w:color="auto"/>
                <w:bottom w:val="none" w:sz="0" w:space="0" w:color="auto"/>
                <w:right w:val="none" w:sz="0" w:space="0" w:color="auto"/>
              </w:divBdr>
            </w:div>
            <w:div w:id="479418363">
              <w:marLeft w:val="0"/>
              <w:marRight w:val="0"/>
              <w:marTop w:val="0"/>
              <w:marBottom w:val="0"/>
              <w:divBdr>
                <w:top w:val="none" w:sz="0" w:space="0" w:color="auto"/>
                <w:left w:val="none" w:sz="0" w:space="0" w:color="auto"/>
                <w:bottom w:val="none" w:sz="0" w:space="0" w:color="auto"/>
                <w:right w:val="none" w:sz="0" w:space="0" w:color="auto"/>
              </w:divBdr>
            </w:div>
            <w:div w:id="1753429908">
              <w:marLeft w:val="0"/>
              <w:marRight w:val="0"/>
              <w:marTop w:val="0"/>
              <w:marBottom w:val="0"/>
              <w:divBdr>
                <w:top w:val="none" w:sz="0" w:space="0" w:color="auto"/>
                <w:left w:val="none" w:sz="0" w:space="0" w:color="auto"/>
                <w:bottom w:val="none" w:sz="0" w:space="0" w:color="auto"/>
                <w:right w:val="none" w:sz="0" w:space="0" w:color="auto"/>
              </w:divBdr>
            </w:div>
            <w:div w:id="1346636221">
              <w:marLeft w:val="0"/>
              <w:marRight w:val="0"/>
              <w:marTop w:val="0"/>
              <w:marBottom w:val="0"/>
              <w:divBdr>
                <w:top w:val="none" w:sz="0" w:space="0" w:color="auto"/>
                <w:left w:val="none" w:sz="0" w:space="0" w:color="auto"/>
                <w:bottom w:val="none" w:sz="0" w:space="0" w:color="auto"/>
                <w:right w:val="none" w:sz="0" w:space="0" w:color="auto"/>
              </w:divBdr>
            </w:div>
            <w:div w:id="880943170">
              <w:marLeft w:val="0"/>
              <w:marRight w:val="0"/>
              <w:marTop w:val="0"/>
              <w:marBottom w:val="0"/>
              <w:divBdr>
                <w:top w:val="none" w:sz="0" w:space="0" w:color="auto"/>
                <w:left w:val="none" w:sz="0" w:space="0" w:color="auto"/>
                <w:bottom w:val="none" w:sz="0" w:space="0" w:color="auto"/>
                <w:right w:val="none" w:sz="0" w:space="0" w:color="auto"/>
              </w:divBdr>
            </w:div>
            <w:div w:id="485973280">
              <w:marLeft w:val="0"/>
              <w:marRight w:val="0"/>
              <w:marTop w:val="0"/>
              <w:marBottom w:val="0"/>
              <w:divBdr>
                <w:top w:val="none" w:sz="0" w:space="0" w:color="auto"/>
                <w:left w:val="none" w:sz="0" w:space="0" w:color="auto"/>
                <w:bottom w:val="none" w:sz="0" w:space="0" w:color="auto"/>
                <w:right w:val="none" w:sz="0" w:space="0" w:color="auto"/>
              </w:divBdr>
            </w:div>
            <w:div w:id="711733436">
              <w:marLeft w:val="0"/>
              <w:marRight w:val="0"/>
              <w:marTop w:val="0"/>
              <w:marBottom w:val="0"/>
              <w:divBdr>
                <w:top w:val="none" w:sz="0" w:space="0" w:color="auto"/>
                <w:left w:val="none" w:sz="0" w:space="0" w:color="auto"/>
                <w:bottom w:val="none" w:sz="0" w:space="0" w:color="auto"/>
                <w:right w:val="none" w:sz="0" w:space="0" w:color="auto"/>
              </w:divBdr>
            </w:div>
            <w:div w:id="887835867">
              <w:marLeft w:val="0"/>
              <w:marRight w:val="0"/>
              <w:marTop w:val="0"/>
              <w:marBottom w:val="0"/>
              <w:divBdr>
                <w:top w:val="none" w:sz="0" w:space="0" w:color="auto"/>
                <w:left w:val="none" w:sz="0" w:space="0" w:color="auto"/>
                <w:bottom w:val="none" w:sz="0" w:space="0" w:color="auto"/>
                <w:right w:val="none" w:sz="0" w:space="0" w:color="auto"/>
              </w:divBdr>
            </w:div>
            <w:div w:id="416438639">
              <w:marLeft w:val="0"/>
              <w:marRight w:val="0"/>
              <w:marTop w:val="0"/>
              <w:marBottom w:val="0"/>
              <w:divBdr>
                <w:top w:val="none" w:sz="0" w:space="0" w:color="auto"/>
                <w:left w:val="none" w:sz="0" w:space="0" w:color="auto"/>
                <w:bottom w:val="none" w:sz="0" w:space="0" w:color="auto"/>
                <w:right w:val="none" w:sz="0" w:space="0" w:color="auto"/>
              </w:divBdr>
            </w:div>
            <w:div w:id="371464221">
              <w:marLeft w:val="0"/>
              <w:marRight w:val="0"/>
              <w:marTop w:val="0"/>
              <w:marBottom w:val="0"/>
              <w:divBdr>
                <w:top w:val="none" w:sz="0" w:space="0" w:color="auto"/>
                <w:left w:val="none" w:sz="0" w:space="0" w:color="auto"/>
                <w:bottom w:val="none" w:sz="0" w:space="0" w:color="auto"/>
                <w:right w:val="none" w:sz="0" w:space="0" w:color="auto"/>
              </w:divBdr>
            </w:div>
            <w:div w:id="302855954">
              <w:marLeft w:val="0"/>
              <w:marRight w:val="0"/>
              <w:marTop w:val="0"/>
              <w:marBottom w:val="0"/>
              <w:divBdr>
                <w:top w:val="none" w:sz="0" w:space="0" w:color="auto"/>
                <w:left w:val="none" w:sz="0" w:space="0" w:color="auto"/>
                <w:bottom w:val="none" w:sz="0" w:space="0" w:color="auto"/>
                <w:right w:val="none" w:sz="0" w:space="0" w:color="auto"/>
              </w:divBdr>
            </w:div>
            <w:div w:id="919366732">
              <w:marLeft w:val="0"/>
              <w:marRight w:val="0"/>
              <w:marTop w:val="0"/>
              <w:marBottom w:val="0"/>
              <w:divBdr>
                <w:top w:val="none" w:sz="0" w:space="0" w:color="auto"/>
                <w:left w:val="none" w:sz="0" w:space="0" w:color="auto"/>
                <w:bottom w:val="none" w:sz="0" w:space="0" w:color="auto"/>
                <w:right w:val="none" w:sz="0" w:space="0" w:color="auto"/>
              </w:divBdr>
            </w:div>
            <w:div w:id="1164709997">
              <w:marLeft w:val="0"/>
              <w:marRight w:val="0"/>
              <w:marTop w:val="0"/>
              <w:marBottom w:val="0"/>
              <w:divBdr>
                <w:top w:val="none" w:sz="0" w:space="0" w:color="auto"/>
                <w:left w:val="none" w:sz="0" w:space="0" w:color="auto"/>
                <w:bottom w:val="none" w:sz="0" w:space="0" w:color="auto"/>
                <w:right w:val="none" w:sz="0" w:space="0" w:color="auto"/>
              </w:divBdr>
            </w:div>
            <w:div w:id="1152260982">
              <w:marLeft w:val="0"/>
              <w:marRight w:val="0"/>
              <w:marTop w:val="0"/>
              <w:marBottom w:val="0"/>
              <w:divBdr>
                <w:top w:val="none" w:sz="0" w:space="0" w:color="auto"/>
                <w:left w:val="none" w:sz="0" w:space="0" w:color="auto"/>
                <w:bottom w:val="none" w:sz="0" w:space="0" w:color="auto"/>
                <w:right w:val="none" w:sz="0" w:space="0" w:color="auto"/>
              </w:divBdr>
            </w:div>
            <w:div w:id="377701157">
              <w:marLeft w:val="0"/>
              <w:marRight w:val="0"/>
              <w:marTop w:val="0"/>
              <w:marBottom w:val="0"/>
              <w:divBdr>
                <w:top w:val="none" w:sz="0" w:space="0" w:color="auto"/>
                <w:left w:val="none" w:sz="0" w:space="0" w:color="auto"/>
                <w:bottom w:val="none" w:sz="0" w:space="0" w:color="auto"/>
                <w:right w:val="none" w:sz="0" w:space="0" w:color="auto"/>
              </w:divBdr>
            </w:div>
            <w:div w:id="162819934">
              <w:marLeft w:val="0"/>
              <w:marRight w:val="0"/>
              <w:marTop w:val="0"/>
              <w:marBottom w:val="0"/>
              <w:divBdr>
                <w:top w:val="none" w:sz="0" w:space="0" w:color="auto"/>
                <w:left w:val="none" w:sz="0" w:space="0" w:color="auto"/>
                <w:bottom w:val="none" w:sz="0" w:space="0" w:color="auto"/>
                <w:right w:val="none" w:sz="0" w:space="0" w:color="auto"/>
              </w:divBdr>
            </w:div>
            <w:div w:id="578832754">
              <w:marLeft w:val="0"/>
              <w:marRight w:val="0"/>
              <w:marTop w:val="0"/>
              <w:marBottom w:val="0"/>
              <w:divBdr>
                <w:top w:val="none" w:sz="0" w:space="0" w:color="auto"/>
                <w:left w:val="none" w:sz="0" w:space="0" w:color="auto"/>
                <w:bottom w:val="none" w:sz="0" w:space="0" w:color="auto"/>
                <w:right w:val="none" w:sz="0" w:space="0" w:color="auto"/>
              </w:divBdr>
            </w:div>
            <w:div w:id="727919186">
              <w:marLeft w:val="0"/>
              <w:marRight w:val="0"/>
              <w:marTop w:val="0"/>
              <w:marBottom w:val="0"/>
              <w:divBdr>
                <w:top w:val="none" w:sz="0" w:space="0" w:color="auto"/>
                <w:left w:val="none" w:sz="0" w:space="0" w:color="auto"/>
                <w:bottom w:val="none" w:sz="0" w:space="0" w:color="auto"/>
                <w:right w:val="none" w:sz="0" w:space="0" w:color="auto"/>
              </w:divBdr>
            </w:div>
            <w:div w:id="408578342">
              <w:marLeft w:val="0"/>
              <w:marRight w:val="0"/>
              <w:marTop w:val="0"/>
              <w:marBottom w:val="0"/>
              <w:divBdr>
                <w:top w:val="none" w:sz="0" w:space="0" w:color="auto"/>
                <w:left w:val="none" w:sz="0" w:space="0" w:color="auto"/>
                <w:bottom w:val="none" w:sz="0" w:space="0" w:color="auto"/>
                <w:right w:val="none" w:sz="0" w:space="0" w:color="auto"/>
              </w:divBdr>
            </w:div>
            <w:div w:id="1949774123">
              <w:marLeft w:val="0"/>
              <w:marRight w:val="0"/>
              <w:marTop w:val="0"/>
              <w:marBottom w:val="0"/>
              <w:divBdr>
                <w:top w:val="none" w:sz="0" w:space="0" w:color="auto"/>
                <w:left w:val="none" w:sz="0" w:space="0" w:color="auto"/>
                <w:bottom w:val="none" w:sz="0" w:space="0" w:color="auto"/>
                <w:right w:val="none" w:sz="0" w:space="0" w:color="auto"/>
              </w:divBdr>
            </w:div>
            <w:div w:id="1112549220">
              <w:marLeft w:val="0"/>
              <w:marRight w:val="0"/>
              <w:marTop w:val="0"/>
              <w:marBottom w:val="0"/>
              <w:divBdr>
                <w:top w:val="none" w:sz="0" w:space="0" w:color="auto"/>
                <w:left w:val="none" w:sz="0" w:space="0" w:color="auto"/>
                <w:bottom w:val="none" w:sz="0" w:space="0" w:color="auto"/>
                <w:right w:val="none" w:sz="0" w:space="0" w:color="auto"/>
              </w:divBdr>
            </w:div>
            <w:div w:id="700208780">
              <w:marLeft w:val="0"/>
              <w:marRight w:val="0"/>
              <w:marTop w:val="0"/>
              <w:marBottom w:val="0"/>
              <w:divBdr>
                <w:top w:val="none" w:sz="0" w:space="0" w:color="auto"/>
                <w:left w:val="none" w:sz="0" w:space="0" w:color="auto"/>
                <w:bottom w:val="none" w:sz="0" w:space="0" w:color="auto"/>
                <w:right w:val="none" w:sz="0" w:space="0" w:color="auto"/>
              </w:divBdr>
            </w:div>
            <w:div w:id="1419790901">
              <w:marLeft w:val="0"/>
              <w:marRight w:val="0"/>
              <w:marTop w:val="0"/>
              <w:marBottom w:val="0"/>
              <w:divBdr>
                <w:top w:val="none" w:sz="0" w:space="0" w:color="auto"/>
                <w:left w:val="none" w:sz="0" w:space="0" w:color="auto"/>
                <w:bottom w:val="none" w:sz="0" w:space="0" w:color="auto"/>
                <w:right w:val="none" w:sz="0" w:space="0" w:color="auto"/>
              </w:divBdr>
            </w:div>
            <w:div w:id="2043438680">
              <w:marLeft w:val="0"/>
              <w:marRight w:val="0"/>
              <w:marTop w:val="0"/>
              <w:marBottom w:val="0"/>
              <w:divBdr>
                <w:top w:val="none" w:sz="0" w:space="0" w:color="auto"/>
                <w:left w:val="none" w:sz="0" w:space="0" w:color="auto"/>
                <w:bottom w:val="none" w:sz="0" w:space="0" w:color="auto"/>
                <w:right w:val="none" w:sz="0" w:space="0" w:color="auto"/>
              </w:divBdr>
            </w:div>
            <w:div w:id="1600944997">
              <w:marLeft w:val="0"/>
              <w:marRight w:val="0"/>
              <w:marTop w:val="0"/>
              <w:marBottom w:val="0"/>
              <w:divBdr>
                <w:top w:val="none" w:sz="0" w:space="0" w:color="auto"/>
                <w:left w:val="none" w:sz="0" w:space="0" w:color="auto"/>
                <w:bottom w:val="none" w:sz="0" w:space="0" w:color="auto"/>
                <w:right w:val="none" w:sz="0" w:space="0" w:color="auto"/>
              </w:divBdr>
            </w:div>
            <w:div w:id="83649976">
              <w:marLeft w:val="0"/>
              <w:marRight w:val="0"/>
              <w:marTop w:val="0"/>
              <w:marBottom w:val="0"/>
              <w:divBdr>
                <w:top w:val="none" w:sz="0" w:space="0" w:color="auto"/>
                <w:left w:val="none" w:sz="0" w:space="0" w:color="auto"/>
                <w:bottom w:val="none" w:sz="0" w:space="0" w:color="auto"/>
                <w:right w:val="none" w:sz="0" w:space="0" w:color="auto"/>
              </w:divBdr>
            </w:div>
            <w:div w:id="1320426131">
              <w:marLeft w:val="0"/>
              <w:marRight w:val="0"/>
              <w:marTop w:val="0"/>
              <w:marBottom w:val="0"/>
              <w:divBdr>
                <w:top w:val="none" w:sz="0" w:space="0" w:color="auto"/>
                <w:left w:val="none" w:sz="0" w:space="0" w:color="auto"/>
                <w:bottom w:val="none" w:sz="0" w:space="0" w:color="auto"/>
                <w:right w:val="none" w:sz="0" w:space="0" w:color="auto"/>
              </w:divBdr>
            </w:div>
            <w:div w:id="324673106">
              <w:marLeft w:val="0"/>
              <w:marRight w:val="0"/>
              <w:marTop w:val="0"/>
              <w:marBottom w:val="0"/>
              <w:divBdr>
                <w:top w:val="none" w:sz="0" w:space="0" w:color="auto"/>
                <w:left w:val="none" w:sz="0" w:space="0" w:color="auto"/>
                <w:bottom w:val="none" w:sz="0" w:space="0" w:color="auto"/>
                <w:right w:val="none" w:sz="0" w:space="0" w:color="auto"/>
              </w:divBdr>
            </w:div>
            <w:div w:id="1206022219">
              <w:marLeft w:val="0"/>
              <w:marRight w:val="0"/>
              <w:marTop w:val="0"/>
              <w:marBottom w:val="0"/>
              <w:divBdr>
                <w:top w:val="none" w:sz="0" w:space="0" w:color="auto"/>
                <w:left w:val="none" w:sz="0" w:space="0" w:color="auto"/>
                <w:bottom w:val="none" w:sz="0" w:space="0" w:color="auto"/>
                <w:right w:val="none" w:sz="0" w:space="0" w:color="auto"/>
              </w:divBdr>
            </w:div>
            <w:div w:id="110514107">
              <w:marLeft w:val="0"/>
              <w:marRight w:val="0"/>
              <w:marTop w:val="0"/>
              <w:marBottom w:val="0"/>
              <w:divBdr>
                <w:top w:val="none" w:sz="0" w:space="0" w:color="auto"/>
                <w:left w:val="none" w:sz="0" w:space="0" w:color="auto"/>
                <w:bottom w:val="none" w:sz="0" w:space="0" w:color="auto"/>
                <w:right w:val="none" w:sz="0" w:space="0" w:color="auto"/>
              </w:divBdr>
            </w:div>
            <w:div w:id="1763379096">
              <w:marLeft w:val="0"/>
              <w:marRight w:val="0"/>
              <w:marTop w:val="0"/>
              <w:marBottom w:val="0"/>
              <w:divBdr>
                <w:top w:val="none" w:sz="0" w:space="0" w:color="auto"/>
                <w:left w:val="none" w:sz="0" w:space="0" w:color="auto"/>
                <w:bottom w:val="none" w:sz="0" w:space="0" w:color="auto"/>
                <w:right w:val="none" w:sz="0" w:space="0" w:color="auto"/>
              </w:divBdr>
            </w:div>
            <w:div w:id="1249998982">
              <w:marLeft w:val="0"/>
              <w:marRight w:val="0"/>
              <w:marTop w:val="0"/>
              <w:marBottom w:val="0"/>
              <w:divBdr>
                <w:top w:val="none" w:sz="0" w:space="0" w:color="auto"/>
                <w:left w:val="none" w:sz="0" w:space="0" w:color="auto"/>
                <w:bottom w:val="none" w:sz="0" w:space="0" w:color="auto"/>
                <w:right w:val="none" w:sz="0" w:space="0" w:color="auto"/>
              </w:divBdr>
            </w:div>
            <w:div w:id="1595360051">
              <w:marLeft w:val="0"/>
              <w:marRight w:val="0"/>
              <w:marTop w:val="0"/>
              <w:marBottom w:val="0"/>
              <w:divBdr>
                <w:top w:val="none" w:sz="0" w:space="0" w:color="auto"/>
                <w:left w:val="none" w:sz="0" w:space="0" w:color="auto"/>
                <w:bottom w:val="none" w:sz="0" w:space="0" w:color="auto"/>
                <w:right w:val="none" w:sz="0" w:space="0" w:color="auto"/>
              </w:divBdr>
            </w:div>
            <w:div w:id="379594269">
              <w:marLeft w:val="0"/>
              <w:marRight w:val="0"/>
              <w:marTop w:val="0"/>
              <w:marBottom w:val="0"/>
              <w:divBdr>
                <w:top w:val="none" w:sz="0" w:space="0" w:color="auto"/>
                <w:left w:val="none" w:sz="0" w:space="0" w:color="auto"/>
                <w:bottom w:val="none" w:sz="0" w:space="0" w:color="auto"/>
                <w:right w:val="none" w:sz="0" w:space="0" w:color="auto"/>
              </w:divBdr>
            </w:div>
            <w:div w:id="890463958">
              <w:marLeft w:val="0"/>
              <w:marRight w:val="0"/>
              <w:marTop w:val="0"/>
              <w:marBottom w:val="0"/>
              <w:divBdr>
                <w:top w:val="none" w:sz="0" w:space="0" w:color="auto"/>
                <w:left w:val="none" w:sz="0" w:space="0" w:color="auto"/>
                <w:bottom w:val="none" w:sz="0" w:space="0" w:color="auto"/>
                <w:right w:val="none" w:sz="0" w:space="0" w:color="auto"/>
              </w:divBdr>
            </w:div>
            <w:div w:id="1054965235">
              <w:marLeft w:val="0"/>
              <w:marRight w:val="0"/>
              <w:marTop w:val="0"/>
              <w:marBottom w:val="0"/>
              <w:divBdr>
                <w:top w:val="none" w:sz="0" w:space="0" w:color="auto"/>
                <w:left w:val="none" w:sz="0" w:space="0" w:color="auto"/>
                <w:bottom w:val="none" w:sz="0" w:space="0" w:color="auto"/>
                <w:right w:val="none" w:sz="0" w:space="0" w:color="auto"/>
              </w:divBdr>
            </w:div>
            <w:div w:id="137841849">
              <w:marLeft w:val="0"/>
              <w:marRight w:val="0"/>
              <w:marTop w:val="0"/>
              <w:marBottom w:val="0"/>
              <w:divBdr>
                <w:top w:val="none" w:sz="0" w:space="0" w:color="auto"/>
                <w:left w:val="none" w:sz="0" w:space="0" w:color="auto"/>
                <w:bottom w:val="none" w:sz="0" w:space="0" w:color="auto"/>
                <w:right w:val="none" w:sz="0" w:space="0" w:color="auto"/>
              </w:divBdr>
            </w:div>
            <w:div w:id="1748765155">
              <w:marLeft w:val="0"/>
              <w:marRight w:val="0"/>
              <w:marTop w:val="0"/>
              <w:marBottom w:val="0"/>
              <w:divBdr>
                <w:top w:val="none" w:sz="0" w:space="0" w:color="auto"/>
                <w:left w:val="none" w:sz="0" w:space="0" w:color="auto"/>
                <w:bottom w:val="none" w:sz="0" w:space="0" w:color="auto"/>
                <w:right w:val="none" w:sz="0" w:space="0" w:color="auto"/>
              </w:divBdr>
            </w:div>
            <w:div w:id="1419861275">
              <w:marLeft w:val="0"/>
              <w:marRight w:val="0"/>
              <w:marTop w:val="0"/>
              <w:marBottom w:val="0"/>
              <w:divBdr>
                <w:top w:val="none" w:sz="0" w:space="0" w:color="auto"/>
                <w:left w:val="none" w:sz="0" w:space="0" w:color="auto"/>
                <w:bottom w:val="none" w:sz="0" w:space="0" w:color="auto"/>
                <w:right w:val="none" w:sz="0" w:space="0" w:color="auto"/>
              </w:divBdr>
            </w:div>
            <w:div w:id="2057197230">
              <w:marLeft w:val="0"/>
              <w:marRight w:val="0"/>
              <w:marTop w:val="0"/>
              <w:marBottom w:val="0"/>
              <w:divBdr>
                <w:top w:val="none" w:sz="0" w:space="0" w:color="auto"/>
                <w:left w:val="none" w:sz="0" w:space="0" w:color="auto"/>
                <w:bottom w:val="none" w:sz="0" w:space="0" w:color="auto"/>
                <w:right w:val="none" w:sz="0" w:space="0" w:color="auto"/>
              </w:divBdr>
            </w:div>
            <w:div w:id="78720509">
              <w:marLeft w:val="0"/>
              <w:marRight w:val="0"/>
              <w:marTop w:val="0"/>
              <w:marBottom w:val="0"/>
              <w:divBdr>
                <w:top w:val="none" w:sz="0" w:space="0" w:color="auto"/>
                <w:left w:val="none" w:sz="0" w:space="0" w:color="auto"/>
                <w:bottom w:val="none" w:sz="0" w:space="0" w:color="auto"/>
                <w:right w:val="none" w:sz="0" w:space="0" w:color="auto"/>
              </w:divBdr>
            </w:div>
            <w:div w:id="1498960778">
              <w:marLeft w:val="0"/>
              <w:marRight w:val="0"/>
              <w:marTop w:val="0"/>
              <w:marBottom w:val="0"/>
              <w:divBdr>
                <w:top w:val="none" w:sz="0" w:space="0" w:color="auto"/>
                <w:left w:val="none" w:sz="0" w:space="0" w:color="auto"/>
                <w:bottom w:val="none" w:sz="0" w:space="0" w:color="auto"/>
                <w:right w:val="none" w:sz="0" w:space="0" w:color="auto"/>
              </w:divBdr>
            </w:div>
            <w:div w:id="1831485783">
              <w:marLeft w:val="0"/>
              <w:marRight w:val="0"/>
              <w:marTop w:val="0"/>
              <w:marBottom w:val="0"/>
              <w:divBdr>
                <w:top w:val="none" w:sz="0" w:space="0" w:color="auto"/>
                <w:left w:val="none" w:sz="0" w:space="0" w:color="auto"/>
                <w:bottom w:val="none" w:sz="0" w:space="0" w:color="auto"/>
                <w:right w:val="none" w:sz="0" w:space="0" w:color="auto"/>
              </w:divBdr>
            </w:div>
            <w:div w:id="1157112800">
              <w:marLeft w:val="0"/>
              <w:marRight w:val="0"/>
              <w:marTop w:val="0"/>
              <w:marBottom w:val="0"/>
              <w:divBdr>
                <w:top w:val="none" w:sz="0" w:space="0" w:color="auto"/>
                <w:left w:val="none" w:sz="0" w:space="0" w:color="auto"/>
                <w:bottom w:val="none" w:sz="0" w:space="0" w:color="auto"/>
                <w:right w:val="none" w:sz="0" w:space="0" w:color="auto"/>
              </w:divBdr>
            </w:div>
            <w:div w:id="1697851887">
              <w:marLeft w:val="0"/>
              <w:marRight w:val="0"/>
              <w:marTop w:val="0"/>
              <w:marBottom w:val="0"/>
              <w:divBdr>
                <w:top w:val="none" w:sz="0" w:space="0" w:color="auto"/>
                <w:left w:val="none" w:sz="0" w:space="0" w:color="auto"/>
                <w:bottom w:val="none" w:sz="0" w:space="0" w:color="auto"/>
                <w:right w:val="none" w:sz="0" w:space="0" w:color="auto"/>
              </w:divBdr>
            </w:div>
            <w:div w:id="1473014321">
              <w:marLeft w:val="0"/>
              <w:marRight w:val="0"/>
              <w:marTop w:val="0"/>
              <w:marBottom w:val="0"/>
              <w:divBdr>
                <w:top w:val="none" w:sz="0" w:space="0" w:color="auto"/>
                <w:left w:val="none" w:sz="0" w:space="0" w:color="auto"/>
                <w:bottom w:val="none" w:sz="0" w:space="0" w:color="auto"/>
                <w:right w:val="none" w:sz="0" w:space="0" w:color="auto"/>
              </w:divBdr>
            </w:div>
            <w:div w:id="2036347576">
              <w:marLeft w:val="0"/>
              <w:marRight w:val="0"/>
              <w:marTop w:val="0"/>
              <w:marBottom w:val="0"/>
              <w:divBdr>
                <w:top w:val="none" w:sz="0" w:space="0" w:color="auto"/>
                <w:left w:val="none" w:sz="0" w:space="0" w:color="auto"/>
                <w:bottom w:val="none" w:sz="0" w:space="0" w:color="auto"/>
                <w:right w:val="none" w:sz="0" w:space="0" w:color="auto"/>
              </w:divBdr>
            </w:div>
            <w:div w:id="1661277515">
              <w:marLeft w:val="0"/>
              <w:marRight w:val="0"/>
              <w:marTop w:val="0"/>
              <w:marBottom w:val="0"/>
              <w:divBdr>
                <w:top w:val="none" w:sz="0" w:space="0" w:color="auto"/>
                <w:left w:val="none" w:sz="0" w:space="0" w:color="auto"/>
                <w:bottom w:val="none" w:sz="0" w:space="0" w:color="auto"/>
                <w:right w:val="none" w:sz="0" w:space="0" w:color="auto"/>
              </w:divBdr>
            </w:div>
            <w:div w:id="1999311269">
              <w:marLeft w:val="0"/>
              <w:marRight w:val="0"/>
              <w:marTop w:val="0"/>
              <w:marBottom w:val="0"/>
              <w:divBdr>
                <w:top w:val="none" w:sz="0" w:space="0" w:color="auto"/>
                <w:left w:val="none" w:sz="0" w:space="0" w:color="auto"/>
                <w:bottom w:val="none" w:sz="0" w:space="0" w:color="auto"/>
                <w:right w:val="none" w:sz="0" w:space="0" w:color="auto"/>
              </w:divBdr>
            </w:div>
            <w:div w:id="1989240496">
              <w:marLeft w:val="0"/>
              <w:marRight w:val="0"/>
              <w:marTop w:val="0"/>
              <w:marBottom w:val="0"/>
              <w:divBdr>
                <w:top w:val="none" w:sz="0" w:space="0" w:color="auto"/>
                <w:left w:val="none" w:sz="0" w:space="0" w:color="auto"/>
                <w:bottom w:val="none" w:sz="0" w:space="0" w:color="auto"/>
                <w:right w:val="none" w:sz="0" w:space="0" w:color="auto"/>
              </w:divBdr>
            </w:div>
            <w:div w:id="380134485">
              <w:marLeft w:val="0"/>
              <w:marRight w:val="0"/>
              <w:marTop w:val="0"/>
              <w:marBottom w:val="0"/>
              <w:divBdr>
                <w:top w:val="none" w:sz="0" w:space="0" w:color="auto"/>
                <w:left w:val="none" w:sz="0" w:space="0" w:color="auto"/>
                <w:bottom w:val="none" w:sz="0" w:space="0" w:color="auto"/>
                <w:right w:val="none" w:sz="0" w:space="0" w:color="auto"/>
              </w:divBdr>
            </w:div>
            <w:div w:id="733283722">
              <w:marLeft w:val="0"/>
              <w:marRight w:val="0"/>
              <w:marTop w:val="0"/>
              <w:marBottom w:val="0"/>
              <w:divBdr>
                <w:top w:val="none" w:sz="0" w:space="0" w:color="auto"/>
                <w:left w:val="none" w:sz="0" w:space="0" w:color="auto"/>
                <w:bottom w:val="none" w:sz="0" w:space="0" w:color="auto"/>
                <w:right w:val="none" w:sz="0" w:space="0" w:color="auto"/>
              </w:divBdr>
            </w:div>
            <w:div w:id="295726462">
              <w:marLeft w:val="0"/>
              <w:marRight w:val="0"/>
              <w:marTop w:val="0"/>
              <w:marBottom w:val="0"/>
              <w:divBdr>
                <w:top w:val="none" w:sz="0" w:space="0" w:color="auto"/>
                <w:left w:val="none" w:sz="0" w:space="0" w:color="auto"/>
                <w:bottom w:val="none" w:sz="0" w:space="0" w:color="auto"/>
                <w:right w:val="none" w:sz="0" w:space="0" w:color="auto"/>
              </w:divBdr>
            </w:div>
            <w:div w:id="893659636">
              <w:marLeft w:val="0"/>
              <w:marRight w:val="0"/>
              <w:marTop w:val="0"/>
              <w:marBottom w:val="0"/>
              <w:divBdr>
                <w:top w:val="none" w:sz="0" w:space="0" w:color="auto"/>
                <w:left w:val="none" w:sz="0" w:space="0" w:color="auto"/>
                <w:bottom w:val="none" w:sz="0" w:space="0" w:color="auto"/>
                <w:right w:val="none" w:sz="0" w:space="0" w:color="auto"/>
              </w:divBdr>
            </w:div>
            <w:div w:id="288512604">
              <w:marLeft w:val="0"/>
              <w:marRight w:val="0"/>
              <w:marTop w:val="0"/>
              <w:marBottom w:val="0"/>
              <w:divBdr>
                <w:top w:val="none" w:sz="0" w:space="0" w:color="auto"/>
                <w:left w:val="none" w:sz="0" w:space="0" w:color="auto"/>
                <w:bottom w:val="none" w:sz="0" w:space="0" w:color="auto"/>
                <w:right w:val="none" w:sz="0" w:space="0" w:color="auto"/>
              </w:divBdr>
            </w:div>
            <w:div w:id="652560949">
              <w:marLeft w:val="0"/>
              <w:marRight w:val="0"/>
              <w:marTop w:val="0"/>
              <w:marBottom w:val="0"/>
              <w:divBdr>
                <w:top w:val="none" w:sz="0" w:space="0" w:color="auto"/>
                <w:left w:val="none" w:sz="0" w:space="0" w:color="auto"/>
                <w:bottom w:val="none" w:sz="0" w:space="0" w:color="auto"/>
                <w:right w:val="none" w:sz="0" w:space="0" w:color="auto"/>
              </w:divBdr>
            </w:div>
            <w:div w:id="1808863807">
              <w:marLeft w:val="0"/>
              <w:marRight w:val="0"/>
              <w:marTop w:val="0"/>
              <w:marBottom w:val="0"/>
              <w:divBdr>
                <w:top w:val="none" w:sz="0" w:space="0" w:color="auto"/>
                <w:left w:val="none" w:sz="0" w:space="0" w:color="auto"/>
                <w:bottom w:val="none" w:sz="0" w:space="0" w:color="auto"/>
                <w:right w:val="none" w:sz="0" w:space="0" w:color="auto"/>
              </w:divBdr>
            </w:div>
            <w:div w:id="229930461">
              <w:marLeft w:val="0"/>
              <w:marRight w:val="0"/>
              <w:marTop w:val="0"/>
              <w:marBottom w:val="0"/>
              <w:divBdr>
                <w:top w:val="none" w:sz="0" w:space="0" w:color="auto"/>
                <w:left w:val="none" w:sz="0" w:space="0" w:color="auto"/>
                <w:bottom w:val="none" w:sz="0" w:space="0" w:color="auto"/>
                <w:right w:val="none" w:sz="0" w:space="0" w:color="auto"/>
              </w:divBdr>
            </w:div>
            <w:div w:id="1424256531">
              <w:marLeft w:val="0"/>
              <w:marRight w:val="0"/>
              <w:marTop w:val="0"/>
              <w:marBottom w:val="0"/>
              <w:divBdr>
                <w:top w:val="none" w:sz="0" w:space="0" w:color="auto"/>
                <w:left w:val="none" w:sz="0" w:space="0" w:color="auto"/>
                <w:bottom w:val="none" w:sz="0" w:space="0" w:color="auto"/>
                <w:right w:val="none" w:sz="0" w:space="0" w:color="auto"/>
              </w:divBdr>
            </w:div>
            <w:div w:id="1725136536">
              <w:marLeft w:val="0"/>
              <w:marRight w:val="0"/>
              <w:marTop w:val="0"/>
              <w:marBottom w:val="0"/>
              <w:divBdr>
                <w:top w:val="none" w:sz="0" w:space="0" w:color="auto"/>
                <w:left w:val="none" w:sz="0" w:space="0" w:color="auto"/>
                <w:bottom w:val="none" w:sz="0" w:space="0" w:color="auto"/>
                <w:right w:val="none" w:sz="0" w:space="0" w:color="auto"/>
              </w:divBdr>
            </w:div>
            <w:div w:id="701705315">
              <w:marLeft w:val="0"/>
              <w:marRight w:val="0"/>
              <w:marTop w:val="0"/>
              <w:marBottom w:val="0"/>
              <w:divBdr>
                <w:top w:val="none" w:sz="0" w:space="0" w:color="auto"/>
                <w:left w:val="none" w:sz="0" w:space="0" w:color="auto"/>
                <w:bottom w:val="none" w:sz="0" w:space="0" w:color="auto"/>
                <w:right w:val="none" w:sz="0" w:space="0" w:color="auto"/>
              </w:divBdr>
            </w:div>
            <w:div w:id="1942639465">
              <w:marLeft w:val="0"/>
              <w:marRight w:val="0"/>
              <w:marTop w:val="0"/>
              <w:marBottom w:val="0"/>
              <w:divBdr>
                <w:top w:val="none" w:sz="0" w:space="0" w:color="auto"/>
                <w:left w:val="none" w:sz="0" w:space="0" w:color="auto"/>
                <w:bottom w:val="none" w:sz="0" w:space="0" w:color="auto"/>
                <w:right w:val="none" w:sz="0" w:space="0" w:color="auto"/>
              </w:divBdr>
            </w:div>
            <w:div w:id="216475158">
              <w:marLeft w:val="0"/>
              <w:marRight w:val="0"/>
              <w:marTop w:val="0"/>
              <w:marBottom w:val="0"/>
              <w:divBdr>
                <w:top w:val="none" w:sz="0" w:space="0" w:color="auto"/>
                <w:left w:val="none" w:sz="0" w:space="0" w:color="auto"/>
                <w:bottom w:val="none" w:sz="0" w:space="0" w:color="auto"/>
                <w:right w:val="none" w:sz="0" w:space="0" w:color="auto"/>
              </w:divBdr>
            </w:div>
            <w:div w:id="709958081">
              <w:marLeft w:val="0"/>
              <w:marRight w:val="0"/>
              <w:marTop w:val="0"/>
              <w:marBottom w:val="0"/>
              <w:divBdr>
                <w:top w:val="none" w:sz="0" w:space="0" w:color="auto"/>
                <w:left w:val="none" w:sz="0" w:space="0" w:color="auto"/>
                <w:bottom w:val="none" w:sz="0" w:space="0" w:color="auto"/>
                <w:right w:val="none" w:sz="0" w:space="0" w:color="auto"/>
              </w:divBdr>
            </w:div>
            <w:div w:id="510268004">
              <w:marLeft w:val="0"/>
              <w:marRight w:val="0"/>
              <w:marTop w:val="0"/>
              <w:marBottom w:val="0"/>
              <w:divBdr>
                <w:top w:val="none" w:sz="0" w:space="0" w:color="auto"/>
                <w:left w:val="none" w:sz="0" w:space="0" w:color="auto"/>
                <w:bottom w:val="none" w:sz="0" w:space="0" w:color="auto"/>
                <w:right w:val="none" w:sz="0" w:space="0" w:color="auto"/>
              </w:divBdr>
            </w:div>
            <w:div w:id="613098905">
              <w:marLeft w:val="0"/>
              <w:marRight w:val="0"/>
              <w:marTop w:val="0"/>
              <w:marBottom w:val="0"/>
              <w:divBdr>
                <w:top w:val="none" w:sz="0" w:space="0" w:color="auto"/>
                <w:left w:val="none" w:sz="0" w:space="0" w:color="auto"/>
                <w:bottom w:val="none" w:sz="0" w:space="0" w:color="auto"/>
                <w:right w:val="none" w:sz="0" w:space="0" w:color="auto"/>
              </w:divBdr>
            </w:div>
            <w:div w:id="1734768551">
              <w:marLeft w:val="0"/>
              <w:marRight w:val="0"/>
              <w:marTop w:val="0"/>
              <w:marBottom w:val="0"/>
              <w:divBdr>
                <w:top w:val="none" w:sz="0" w:space="0" w:color="auto"/>
                <w:left w:val="none" w:sz="0" w:space="0" w:color="auto"/>
                <w:bottom w:val="none" w:sz="0" w:space="0" w:color="auto"/>
                <w:right w:val="none" w:sz="0" w:space="0" w:color="auto"/>
              </w:divBdr>
            </w:div>
            <w:div w:id="1545681304">
              <w:marLeft w:val="0"/>
              <w:marRight w:val="0"/>
              <w:marTop w:val="0"/>
              <w:marBottom w:val="0"/>
              <w:divBdr>
                <w:top w:val="none" w:sz="0" w:space="0" w:color="auto"/>
                <w:left w:val="none" w:sz="0" w:space="0" w:color="auto"/>
                <w:bottom w:val="none" w:sz="0" w:space="0" w:color="auto"/>
                <w:right w:val="none" w:sz="0" w:space="0" w:color="auto"/>
              </w:divBdr>
            </w:div>
            <w:div w:id="605384955">
              <w:marLeft w:val="0"/>
              <w:marRight w:val="0"/>
              <w:marTop w:val="0"/>
              <w:marBottom w:val="0"/>
              <w:divBdr>
                <w:top w:val="none" w:sz="0" w:space="0" w:color="auto"/>
                <w:left w:val="none" w:sz="0" w:space="0" w:color="auto"/>
                <w:bottom w:val="none" w:sz="0" w:space="0" w:color="auto"/>
                <w:right w:val="none" w:sz="0" w:space="0" w:color="auto"/>
              </w:divBdr>
            </w:div>
            <w:div w:id="1877354015">
              <w:marLeft w:val="0"/>
              <w:marRight w:val="0"/>
              <w:marTop w:val="0"/>
              <w:marBottom w:val="0"/>
              <w:divBdr>
                <w:top w:val="none" w:sz="0" w:space="0" w:color="auto"/>
                <w:left w:val="none" w:sz="0" w:space="0" w:color="auto"/>
                <w:bottom w:val="none" w:sz="0" w:space="0" w:color="auto"/>
                <w:right w:val="none" w:sz="0" w:space="0" w:color="auto"/>
              </w:divBdr>
            </w:div>
            <w:div w:id="357511141">
              <w:marLeft w:val="0"/>
              <w:marRight w:val="0"/>
              <w:marTop w:val="0"/>
              <w:marBottom w:val="0"/>
              <w:divBdr>
                <w:top w:val="none" w:sz="0" w:space="0" w:color="auto"/>
                <w:left w:val="none" w:sz="0" w:space="0" w:color="auto"/>
                <w:bottom w:val="none" w:sz="0" w:space="0" w:color="auto"/>
                <w:right w:val="none" w:sz="0" w:space="0" w:color="auto"/>
              </w:divBdr>
            </w:div>
            <w:div w:id="1841306450">
              <w:marLeft w:val="0"/>
              <w:marRight w:val="0"/>
              <w:marTop w:val="0"/>
              <w:marBottom w:val="0"/>
              <w:divBdr>
                <w:top w:val="none" w:sz="0" w:space="0" w:color="auto"/>
                <w:left w:val="none" w:sz="0" w:space="0" w:color="auto"/>
                <w:bottom w:val="none" w:sz="0" w:space="0" w:color="auto"/>
                <w:right w:val="none" w:sz="0" w:space="0" w:color="auto"/>
              </w:divBdr>
            </w:div>
            <w:div w:id="459035407">
              <w:marLeft w:val="0"/>
              <w:marRight w:val="0"/>
              <w:marTop w:val="0"/>
              <w:marBottom w:val="0"/>
              <w:divBdr>
                <w:top w:val="none" w:sz="0" w:space="0" w:color="auto"/>
                <w:left w:val="none" w:sz="0" w:space="0" w:color="auto"/>
                <w:bottom w:val="none" w:sz="0" w:space="0" w:color="auto"/>
                <w:right w:val="none" w:sz="0" w:space="0" w:color="auto"/>
              </w:divBdr>
            </w:div>
            <w:div w:id="27998232">
              <w:marLeft w:val="0"/>
              <w:marRight w:val="0"/>
              <w:marTop w:val="0"/>
              <w:marBottom w:val="0"/>
              <w:divBdr>
                <w:top w:val="none" w:sz="0" w:space="0" w:color="auto"/>
                <w:left w:val="none" w:sz="0" w:space="0" w:color="auto"/>
                <w:bottom w:val="none" w:sz="0" w:space="0" w:color="auto"/>
                <w:right w:val="none" w:sz="0" w:space="0" w:color="auto"/>
              </w:divBdr>
            </w:div>
            <w:div w:id="10111023">
              <w:marLeft w:val="0"/>
              <w:marRight w:val="0"/>
              <w:marTop w:val="0"/>
              <w:marBottom w:val="0"/>
              <w:divBdr>
                <w:top w:val="none" w:sz="0" w:space="0" w:color="auto"/>
                <w:left w:val="none" w:sz="0" w:space="0" w:color="auto"/>
                <w:bottom w:val="none" w:sz="0" w:space="0" w:color="auto"/>
                <w:right w:val="none" w:sz="0" w:space="0" w:color="auto"/>
              </w:divBdr>
            </w:div>
            <w:div w:id="1111315274">
              <w:marLeft w:val="0"/>
              <w:marRight w:val="0"/>
              <w:marTop w:val="0"/>
              <w:marBottom w:val="0"/>
              <w:divBdr>
                <w:top w:val="none" w:sz="0" w:space="0" w:color="auto"/>
                <w:left w:val="none" w:sz="0" w:space="0" w:color="auto"/>
                <w:bottom w:val="none" w:sz="0" w:space="0" w:color="auto"/>
                <w:right w:val="none" w:sz="0" w:space="0" w:color="auto"/>
              </w:divBdr>
            </w:div>
            <w:div w:id="1532645954">
              <w:marLeft w:val="0"/>
              <w:marRight w:val="0"/>
              <w:marTop w:val="0"/>
              <w:marBottom w:val="0"/>
              <w:divBdr>
                <w:top w:val="none" w:sz="0" w:space="0" w:color="auto"/>
                <w:left w:val="none" w:sz="0" w:space="0" w:color="auto"/>
                <w:bottom w:val="none" w:sz="0" w:space="0" w:color="auto"/>
                <w:right w:val="none" w:sz="0" w:space="0" w:color="auto"/>
              </w:divBdr>
            </w:div>
            <w:div w:id="1073358360">
              <w:marLeft w:val="0"/>
              <w:marRight w:val="0"/>
              <w:marTop w:val="0"/>
              <w:marBottom w:val="0"/>
              <w:divBdr>
                <w:top w:val="none" w:sz="0" w:space="0" w:color="auto"/>
                <w:left w:val="none" w:sz="0" w:space="0" w:color="auto"/>
                <w:bottom w:val="none" w:sz="0" w:space="0" w:color="auto"/>
                <w:right w:val="none" w:sz="0" w:space="0" w:color="auto"/>
              </w:divBdr>
            </w:div>
            <w:div w:id="2035187155">
              <w:marLeft w:val="0"/>
              <w:marRight w:val="0"/>
              <w:marTop w:val="0"/>
              <w:marBottom w:val="0"/>
              <w:divBdr>
                <w:top w:val="none" w:sz="0" w:space="0" w:color="auto"/>
                <w:left w:val="none" w:sz="0" w:space="0" w:color="auto"/>
                <w:bottom w:val="none" w:sz="0" w:space="0" w:color="auto"/>
                <w:right w:val="none" w:sz="0" w:space="0" w:color="auto"/>
              </w:divBdr>
            </w:div>
            <w:div w:id="634065035">
              <w:marLeft w:val="0"/>
              <w:marRight w:val="0"/>
              <w:marTop w:val="0"/>
              <w:marBottom w:val="0"/>
              <w:divBdr>
                <w:top w:val="none" w:sz="0" w:space="0" w:color="auto"/>
                <w:left w:val="none" w:sz="0" w:space="0" w:color="auto"/>
                <w:bottom w:val="none" w:sz="0" w:space="0" w:color="auto"/>
                <w:right w:val="none" w:sz="0" w:space="0" w:color="auto"/>
              </w:divBdr>
            </w:div>
            <w:div w:id="897205847">
              <w:marLeft w:val="0"/>
              <w:marRight w:val="0"/>
              <w:marTop w:val="0"/>
              <w:marBottom w:val="0"/>
              <w:divBdr>
                <w:top w:val="none" w:sz="0" w:space="0" w:color="auto"/>
                <w:left w:val="none" w:sz="0" w:space="0" w:color="auto"/>
                <w:bottom w:val="none" w:sz="0" w:space="0" w:color="auto"/>
                <w:right w:val="none" w:sz="0" w:space="0" w:color="auto"/>
              </w:divBdr>
            </w:div>
            <w:div w:id="522475538">
              <w:marLeft w:val="0"/>
              <w:marRight w:val="0"/>
              <w:marTop w:val="0"/>
              <w:marBottom w:val="0"/>
              <w:divBdr>
                <w:top w:val="none" w:sz="0" w:space="0" w:color="auto"/>
                <w:left w:val="none" w:sz="0" w:space="0" w:color="auto"/>
                <w:bottom w:val="none" w:sz="0" w:space="0" w:color="auto"/>
                <w:right w:val="none" w:sz="0" w:space="0" w:color="auto"/>
              </w:divBdr>
            </w:div>
            <w:div w:id="1016007920">
              <w:marLeft w:val="0"/>
              <w:marRight w:val="0"/>
              <w:marTop w:val="0"/>
              <w:marBottom w:val="0"/>
              <w:divBdr>
                <w:top w:val="none" w:sz="0" w:space="0" w:color="auto"/>
                <w:left w:val="none" w:sz="0" w:space="0" w:color="auto"/>
                <w:bottom w:val="none" w:sz="0" w:space="0" w:color="auto"/>
                <w:right w:val="none" w:sz="0" w:space="0" w:color="auto"/>
              </w:divBdr>
            </w:div>
            <w:div w:id="1670788690">
              <w:marLeft w:val="0"/>
              <w:marRight w:val="0"/>
              <w:marTop w:val="0"/>
              <w:marBottom w:val="0"/>
              <w:divBdr>
                <w:top w:val="none" w:sz="0" w:space="0" w:color="auto"/>
                <w:left w:val="none" w:sz="0" w:space="0" w:color="auto"/>
                <w:bottom w:val="none" w:sz="0" w:space="0" w:color="auto"/>
                <w:right w:val="none" w:sz="0" w:space="0" w:color="auto"/>
              </w:divBdr>
            </w:div>
            <w:div w:id="303431848">
              <w:marLeft w:val="0"/>
              <w:marRight w:val="0"/>
              <w:marTop w:val="0"/>
              <w:marBottom w:val="0"/>
              <w:divBdr>
                <w:top w:val="none" w:sz="0" w:space="0" w:color="auto"/>
                <w:left w:val="none" w:sz="0" w:space="0" w:color="auto"/>
                <w:bottom w:val="none" w:sz="0" w:space="0" w:color="auto"/>
                <w:right w:val="none" w:sz="0" w:space="0" w:color="auto"/>
              </w:divBdr>
            </w:div>
            <w:div w:id="1193684719">
              <w:marLeft w:val="0"/>
              <w:marRight w:val="0"/>
              <w:marTop w:val="0"/>
              <w:marBottom w:val="0"/>
              <w:divBdr>
                <w:top w:val="none" w:sz="0" w:space="0" w:color="auto"/>
                <w:left w:val="none" w:sz="0" w:space="0" w:color="auto"/>
                <w:bottom w:val="none" w:sz="0" w:space="0" w:color="auto"/>
                <w:right w:val="none" w:sz="0" w:space="0" w:color="auto"/>
              </w:divBdr>
            </w:div>
            <w:div w:id="222377058">
              <w:marLeft w:val="0"/>
              <w:marRight w:val="0"/>
              <w:marTop w:val="0"/>
              <w:marBottom w:val="0"/>
              <w:divBdr>
                <w:top w:val="none" w:sz="0" w:space="0" w:color="auto"/>
                <w:left w:val="none" w:sz="0" w:space="0" w:color="auto"/>
                <w:bottom w:val="none" w:sz="0" w:space="0" w:color="auto"/>
                <w:right w:val="none" w:sz="0" w:space="0" w:color="auto"/>
              </w:divBdr>
            </w:div>
            <w:div w:id="512493578">
              <w:marLeft w:val="0"/>
              <w:marRight w:val="0"/>
              <w:marTop w:val="0"/>
              <w:marBottom w:val="0"/>
              <w:divBdr>
                <w:top w:val="none" w:sz="0" w:space="0" w:color="auto"/>
                <w:left w:val="none" w:sz="0" w:space="0" w:color="auto"/>
                <w:bottom w:val="none" w:sz="0" w:space="0" w:color="auto"/>
                <w:right w:val="none" w:sz="0" w:space="0" w:color="auto"/>
              </w:divBdr>
            </w:div>
            <w:div w:id="1610624557">
              <w:marLeft w:val="0"/>
              <w:marRight w:val="0"/>
              <w:marTop w:val="0"/>
              <w:marBottom w:val="0"/>
              <w:divBdr>
                <w:top w:val="none" w:sz="0" w:space="0" w:color="auto"/>
                <w:left w:val="none" w:sz="0" w:space="0" w:color="auto"/>
                <w:bottom w:val="none" w:sz="0" w:space="0" w:color="auto"/>
                <w:right w:val="none" w:sz="0" w:space="0" w:color="auto"/>
              </w:divBdr>
            </w:div>
            <w:div w:id="210121636">
              <w:marLeft w:val="0"/>
              <w:marRight w:val="0"/>
              <w:marTop w:val="0"/>
              <w:marBottom w:val="0"/>
              <w:divBdr>
                <w:top w:val="none" w:sz="0" w:space="0" w:color="auto"/>
                <w:left w:val="none" w:sz="0" w:space="0" w:color="auto"/>
                <w:bottom w:val="none" w:sz="0" w:space="0" w:color="auto"/>
                <w:right w:val="none" w:sz="0" w:space="0" w:color="auto"/>
              </w:divBdr>
            </w:div>
            <w:div w:id="650404668">
              <w:marLeft w:val="0"/>
              <w:marRight w:val="0"/>
              <w:marTop w:val="0"/>
              <w:marBottom w:val="0"/>
              <w:divBdr>
                <w:top w:val="none" w:sz="0" w:space="0" w:color="auto"/>
                <w:left w:val="none" w:sz="0" w:space="0" w:color="auto"/>
                <w:bottom w:val="none" w:sz="0" w:space="0" w:color="auto"/>
                <w:right w:val="none" w:sz="0" w:space="0" w:color="auto"/>
              </w:divBdr>
            </w:div>
            <w:div w:id="233439702">
              <w:marLeft w:val="0"/>
              <w:marRight w:val="0"/>
              <w:marTop w:val="0"/>
              <w:marBottom w:val="0"/>
              <w:divBdr>
                <w:top w:val="none" w:sz="0" w:space="0" w:color="auto"/>
                <w:left w:val="none" w:sz="0" w:space="0" w:color="auto"/>
                <w:bottom w:val="none" w:sz="0" w:space="0" w:color="auto"/>
                <w:right w:val="none" w:sz="0" w:space="0" w:color="auto"/>
              </w:divBdr>
            </w:div>
            <w:div w:id="42564304">
              <w:marLeft w:val="0"/>
              <w:marRight w:val="0"/>
              <w:marTop w:val="0"/>
              <w:marBottom w:val="0"/>
              <w:divBdr>
                <w:top w:val="none" w:sz="0" w:space="0" w:color="auto"/>
                <w:left w:val="none" w:sz="0" w:space="0" w:color="auto"/>
                <w:bottom w:val="none" w:sz="0" w:space="0" w:color="auto"/>
                <w:right w:val="none" w:sz="0" w:space="0" w:color="auto"/>
              </w:divBdr>
            </w:div>
            <w:div w:id="437257204">
              <w:marLeft w:val="0"/>
              <w:marRight w:val="0"/>
              <w:marTop w:val="0"/>
              <w:marBottom w:val="0"/>
              <w:divBdr>
                <w:top w:val="none" w:sz="0" w:space="0" w:color="auto"/>
                <w:left w:val="none" w:sz="0" w:space="0" w:color="auto"/>
                <w:bottom w:val="none" w:sz="0" w:space="0" w:color="auto"/>
                <w:right w:val="none" w:sz="0" w:space="0" w:color="auto"/>
              </w:divBdr>
            </w:div>
            <w:div w:id="842354247">
              <w:marLeft w:val="0"/>
              <w:marRight w:val="0"/>
              <w:marTop w:val="0"/>
              <w:marBottom w:val="0"/>
              <w:divBdr>
                <w:top w:val="none" w:sz="0" w:space="0" w:color="auto"/>
                <w:left w:val="none" w:sz="0" w:space="0" w:color="auto"/>
                <w:bottom w:val="none" w:sz="0" w:space="0" w:color="auto"/>
                <w:right w:val="none" w:sz="0" w:space="0" w:color="auto"/>
              </w:divBdr>
            </w:div>
            <w:div w:id="581065457">
              <w:marLeft w:val="0"/>
              <w:marRight w:val="0"/>
              <w:marTop w:val="0"/>
              <w:marBottom w:val="0"/>
              <w:divBdr>
                <w:top w:val="none" w:sz="0" w:space="0" w:color="auto"/>
                <w:left w:val="none" w:sz="0" w:space="0" w:color="auto"/>
                <w:bottom w:val="none" w:sz="0" w:space="0" w:color="auto"/>
                <w:right w:val="none" w:sz="0" w:space="0" w:color="auto"/>
              </w:divBdr>
            </w:div>
            <w:div w:id="1999455697">
              <w:marLeft w:val="0"/>
              <w:marRight w:val="0"/>
              <w:marTop w:val="0"/>
              <w:marBottom w:val="0"/>
              <w:divBdr>
                <w:top w:val="none" w:sz="0" w:space="0" w:color="auto"/>
                <w:left w:val="none" w:sz="0" w:space="0" w:color="auto"/>
                <w:bottom w:val="none" w:sz="0" w:space="0" w:color="auto"/>
                <w:right w:val="none" w:sz="0" w:space="0" w:color="auto"/>
              </w:divBdr>
            </w:div>
            <w:div w:id="2136368090">
              <w:marLeft w:val="0"/>
              <w:marRight w:val="0"/>
              <w:marTop w:val="0"/>
              <w:marBottom w:val="0"/>
              <w:divBdr>
                <w:top w:val="none" w:sz="0" w:space="0" w:color="auto"/>
                <w:left w:val="none" w:sz="0" w:space="0" w:color="auto"/>
                <w:bottom w:val="none" w:sz="0" w:space="0" w:color="auto"/>
                <w:right w:val="none" w:sz="0" w:space="0" w:color="auto"/>
              </w:divBdr>
            </w:div>
            <w:div w:id="1170366445">
              <w:marLeft w:val="0"/>
              <w:marRight w:val="0"/>
              <w:marTop w:val="0"/>
              <w:marBottom w:val="0"/>
              <w:divBdr>
                <w:top w:val="none" w:sz="0" w:space="0" w:color="auto"/>
                <w:left w:val="none" w:sz="0" w:space="0" w:color="auto"/>
                <w:bottom w:val="none" w:sz="0" w:space="0" w:color="auto"/>
                <w:right w:val="none" w:sz="0" w:space="0" w:color="auto"/>
              </w:divBdr>
            </w:div>
            <w:div w:id="680009460">
              <w:marLeft w:val="0"/>
              <w:marRight w:val="0"/>
              <w:marTop w:val="0"/>
              <w:marBottom w:val="0"/>
              <w:divBdr>
                <w:top w:val="none" w:sz="0" w:space="0" w:color="auto"/>
                <w:left w:val="none" w:sz="0" w:space="0" w:color="auto"/>
                <w:bottom w:val="none" w:sz="0" w:space="0" w:color="auto"/>
                <w:right w:val="none" w:sz="0" w:space="0" w:color="auto"/>
              </w:divBdr>
            </w:div>
            <w:div w:id="228852778">
              <w:marLeft w:val="0"/>
              <w:marRight w:val="0"/>
              <w:marTop w:val="0"/>
              <w:marBottom w:val="0"/>
              <w:divBdr>
                <w:top w:val="none" w:sz="0" w:space="0" w:color="auto"/>
                <w:left w:val="none" w:sz="0" w:space="0" w:color="auto"/>
                <w:bottom w:val="none" w:sz="0" w:space="0" w:color="auto"/>
                <w:right w:val="none" w:sz="0" w:space="0" w:color="auto"/>
              </w:divBdr>
            </w:div>
            <w:div w:id="1313171972">
              <w:marLeft w:val="0"/>
              <w:marRight w:val="0"/>
              <w:marTop w:val="0"/>
              <w:marBottom w:val="0"/>
              <w:divBdr>
                <w:top w:val="none" w:sz="0" w:space="0" w:color="auto"/>
                <w:left w:val="none" w:sz="0" w:space="0" w:color="auto"/>
                <w:bottom w:val="none" w:sz="0" w:space="0" w:color="auto"/>
                <w:right w:val="none" w:sz="0" w:space="0" w:color="auto"/>
              </w:divBdr>
            </w:div>
            <w:div w:id="821309644">
              <w:marLeft w:val="0"/>
              <w:marRight w:val="0"/>
              <w:marTop w:val="0"/>
              <w:marBottom w:val="0"/>
              <w:divBdr>
                <w:top w:val="none" w:sz="0" w:space="0" w:color="auto"/>
                <w:left w:val="none" w:sz="0" w:space="0" w:color="auto"/>
                <w:bottom w:val="none" w:sz="0" w:space="0" w:color="auto"/>
                <w:right w:val="none" w:sz="0" w:space="0" w:color="auto"/>
              </w:divBdr>
            </w:div>
            <w:div w:id="683945694">
              <w:marLeft w:val="0"/>
              <w:marRight w:val="0"/>
              <w:marTop w:val="0"/>
              <w:marBottom w:val="0"/>
              <w:divBdr>
                <w:top w:val="none" w:sz="0" w:space="0" w:color="auto"/>
                <w:left w:val="none" w:sz="0" w:space="0" w:color="auto"/>
                <w:bottom w:val="none" w:sz="0" w:space="0" w:color="auto"/>
                <w:right w:val="none" w:sz="0" w:space="0" w:color="auto"/>
              </w:divBdr>
            </w:div>
            <w:div w:id="2140564958">
              <w:marLeft w:val="0"/>
              <w:marRight w:val="0"/>
              <w:marTop w:val="0"/>
              <w:marBottom w:val="0"/>
              <w:divBdr>
                <w:top w:val="none" w:sz="0" w:space="0" w:color="auto"/>
                <w:left w:val="none" w:sz="0" w:space="0" w:color="auto"/>
                <w:bottom w:val="none" w:sz="0" w:space="0" w:color="auto"/>
                <w:right w:val="none" w:sz="0" w:space="0" w:color="auto"/>
              </w:divBdr>
            </w:div>
            <w:div w:id="246421547">
              <w:marLeft w:val="0"/>
              <w:marRight w:val="0"/>
              <w:marTop w:val="0"/>
              <w:marBottom w:val="0"/>
              <w:divBdr>
                <w:top w:val="none" w:sz="0" w:space="0" w:color="auto"/>
                <w:left w:val="none" w:sz="0" w:space="0" w:color="auto"/>
                <w:bottom w:val="none" w:sz="0" w:space="0" w:color="auto"/>
                <w:right w:val="none" w:sz="0" w:space="0" w:color="auto"/>
              </w:divBdr>
            </w:div>
            <w:div w:id="934871486">
              <w:marLeft w:val="0"/>
              <w:marRight w:val="0"/>
              <w:marTop w:val="0"/>
              <w:marBottom w:val="0"/>
              <w:divBdr>
                <w:top w:val="none" w:sz="0" w:space="0" w:color="auto"/>
                <w:left w:val="none" w:sz="0" w:space="0" w:color="auto"/>
                <w:bottom w:val="none" w:sz="0" w:space="0" w:color="auto"/>
                <w:right w:val="none" w:sz="0" w:space="0" w:color="auto"/>
              </w:divBdr>
            </w:div>
            <w:div w:id="1344212223">
              <w:marLeft w:val="0"/>
              <w:marRight w:val="0"/>
              <w:marTop w:val="0"/>
              <w:marBottom w:val="0"/>
              <w:divBdr>
                <w:top w:val="none" w:sz="0" w:space="0" w:color="auto"/>
                <w:left w:val="none" w:sz="0" w:space="0" w:color="auto"/>
                <w:bottom w:val="none" w:sz="0" w:space="0" w:color="auto"/>
                <w:right w:val="none" w:sz="0" w:space="0" w:color="auto"/>
              </w:divBdr>
            </w:div>
            <w:div w:id="286548058">
              <w:marLeft w:val="0"/>
              <w:marRight w:val="0"/>
              <w:marTop w:val="0"/>
              <w:marBottom w:val="0"/>
              <w:divBdr>
                <w:top w:val="none" w:sz="0" w:space="0" w:color="auto"/>
                <w:left w:val="none" w:sz="0" w:space="0" w:color="auto"/>
                <w:bottom w:val="none" w:sz="0" w:space="0" w:color="auto"/>
                <w:right w:val="none" w:sz="0" w:space="0" w:color="auto"/>
              </w:divBdr>
            </w:div>
            <w:div w:id="1961454423">
              <w:marLeft w:val="0"/>
              <w:marRight w:val="0"/>
              <w:marTop w:val="0"/>
              <w:marBottom w:val="0"/>
              <w:divBdr>
                <w:top w:val="none" w:sz="0" w:space="0" w:color="auto"/>
                <w:left w:val="none" w:sz="0" w:space="0" w:color="auto"/>
                <w:bottom w:val="none" w:sz="0" w:space="0" w:color="auto"/>
                <w:right w:val="none" w:sz="0" w:space="0" w:color="auto"/>
              </w:divBdr>
            </w:div>
            <w:div w:id="1355574538">
              <w:marLeft w:val="0"/>
              <w:marRight w:val="0"/>
              <w:marTop w:val="0"/>
              <w:marBottom w:val="0"/>
              <w:divBdr>
                <w:top w:val="none" w:sz="0" w:space="0" w:color="auto"/>
                <w:left w:val="none" w:sz="0" w:space="0" w:color="auto"/>
                <w:bottom w:val="none" w:sz="0" w:space="0" w:color="auto"/>
                <w:right w:val="none" w:sz="0" w:space="0" w:color="auto"/>
              </w:divBdr>
            </w:div>
            <w:div w:id="1017777724">
              <w:marLeft w:val="0"/>
              <w:marRight w:val="0"/>
              <w:marTop w:val="0"/>
              <w:marBottom w:val="0"/>
              <w:divBdr>
                <w:top w:val="none" w:sz="0" w:space="0" w:color="auto"/>
                <w:left w:val="none" w:sz="0" w:space="0" w:color="auto"/>
                <w:bottom w:val="none" w:sz="0" w:space="0" w:color="auto"/>
                <w:right w:val="none" w:sz="0" w:space="0" w:color="auto"/>
              </w:divBdr>
            </w:div>
            <w:div w:id="548805140">
              <w:marLeft w:val="0"/>
              <w:marRight w:val="0"/>
              <w:marTop w:val="0"/>
              <w:marBottom w:val="0"/>
              <w:divBdr>
                <w:top w:val="none" w:sz="0" w:space="0" w:color="auto"/>
                <w:left w:val="none" w:sz="0" w:space="0" w:color="auto"/>
                <w:bottom w:val="none" w:sz="0" w:space="0" w:color="auto"/>
                <w:right w:val="none" w:sz="0" w:space="0" w:color="auto"/>
              </w:divBdr>
            </w:div>
            <w:div w:id="2028558766">
              <w:marLeft w:val="0"/>
              <w:marRight w:val="0"/>
              <w:marTop w:val="0"/>
              <w:marBottom w:val="0"/>
              <w:divBdr>
                <w:top w:val="none" w:sz="0" w:space="0" w:color="auto"/>
                <w:left w:val="none" w:sz="0" w:space="0" w:color="auto"/>
                <w:bottom w:val="none" w:sz="0" w:space="0" w:color="auto"/>
                <w:right w:val="none" w:sz="0" w:space="0" w:color="auto"/>
              </w:divBdr>
            </w:div>
            <w:div w:id="76486331">
              <w:marLeft w:val="0"/>
              <w:marRight w:val="0"/>
              <w:marTop w:val="0"/>
              <w:marBottom w:val="0"/>
              <w:divBdr>
                <w:top w:val="none" w:sz="0" w:space="0" w:color="auto"/>
                <w:left w:val="none" w:sz="0" w:space="0" w:color="auto"/>
                <w:bottom w:val="none" w:sz="0" w:space="0" w:color="auto"/>
                <w:right w:val="none" w:sz="0" w:space="0" w:color="auto"/>
              </w:divBdr>
            </w:div>
            <w:div w:id="149709976">
              <w:marLeft w:val="0"/>
              <w:marRight w:val="0"/>
              <w:marTop w:val="0"/>
              <w:marBottom w:val="0"/>
              <w:divBdr>
                <w:top w:val="none" w:sz="0" w:space="0" w:color="auto"/>
                <w:left w:val="none" w:sz="0" w:space="0" w:color="auto"/>
                <w:bottom w:val="none" w:sz="0" w:space="0" w:color="auto"/>
                <w:right w:val="none" w:sz="0" w:space="0" w:color="auto"/>
              </w:divBdr>
            </w:div>
            <w:div w:id="1304966736">
              <w:marLeft w:val="0"/>
              <w:marRight w:val="0"/>
              <w:marTop w:val="0"/>
              <w:marBottom w:val="0"/>
              <w:divBdr>
                <w:top w:val="none" w:sz="0" w:space="0" w:color="auto"/>
                <w:left w:val="none" w:sz="0" w:space="0" w:color="auto"/>
                <w:bottom w:val="none" w:sz="0" w:space="0" w:color="auto"/>
                <w:right w:val="none" w:sz="0" w:space="0" w:color="auto"/>
              </w:divBdr>
            </w:div>
            <w:div w:id="570121775">
              <w:marLeft w:val="0"/>
              <w:marRight w:val="0"/>
              <w:marTop w:val="0"/>
              <w:marBottom w:val="0"/>
              <w:divBdr>
                <w:top w:val="none" w:sz="0" w:space="0" w:color="auto"/>
                <w:left w:val="none" w:sz="0" w:space="0" w:color="auto"/>
                <w:bottom w:val="none" w:sz="0" w:space="0" w:color="auto"/>
                <w:right w:val="none" w:sz="0" w:space="0" w:color="auto"/>
              </w:divBdr>
            </w:div>
            <w:div w:id="1148670775">
              <w:marLeft w:val="0"/>
              <w:marRight w:val="0"/>
              <w:marTop w:val="0"/>
              <w:marBottom w:val="0"/>
              <w:divBdr>
                <w:top w:val="none" w:sz="0" w:space="0" w:color="auto"/>
                <w:left w:val="none" w:sz="0" w:space="0" w:color="auto"/>
                <w:bottom w:val="none" w:sz="0" w:space="0" w:color="auto"/>
                <w:right w:val="none" w:sz="0" w:space="0" w:color="auto"/>
              </w:divBdr>
            </w:div>
            <w:div w:id="115174156">
              <w:marLeft w:val="0"/>
              <w:marRight w:val="0"/>
              <w:marTop w:val="0"/>
              <w:marBottom w:val="0"/>
              <w:divBdr>
                <w:top w:val="none" w:sz="0" w:space="0" w:color="auto"/>
                <w:left w:val="none" w:sz="0" w:space="0" w:color="auto"/>
                <w:bottom w:val="none" w:sz="0" w:space="0" w:color="auto"/>
                <w:right w:val="none" w:sz="0" w:space="0" w:color="auto"/>
              </w:divBdr>
            </w:div>
            <w:div w:id="1457992303">
              <w:marLeft w:val="0"/>
              <w:marRight w:val="0"/>
              <w:marTop w:val="0"/>
              <w:marBottom w:val="0"/>
              <w:divBdr>
                <w:top w:val="none" w:sz="0" w:space="0" w:color="auto"/>
                <w:left w:val="none" w:sz="0" w:space="0" w:color="auto"/>
                <w:bottom w:val="none" w:sz="0" w:space="0" w:color="auto"/>
                <w:right w:val="none" w:sz="0" w:space="0" w:color="auto"/>
              </w:divBdr>
            </w:div>
            <w:div w:id="1918052050">
              <w:marLeft w:val="0"/>
              <w:marRight w:val="0"/>
              <w:marTop w:val="0"/>
              <w:marBottom w:val="0"/>
              <w:divBdr>
                <w:top w:val="none" w:sz="0" w:space="0" w:color="auto"/>
                <w:left w:val="none" w:sz="0" w:space="0" w:color="auto"/>
                <w:bottom w:val="none" w:sz="0" w:space="0" w:color="auto"/>
                <w:right w:val="none" w:sz="0" w:space="0" w:color="auto"/>
              </w:divBdr>
            </w:div>
            <w:div w:id="1659193210">
              <w:marLeft w:val="0"/>
              <w:marRight w:val="0"/>
              <w:marTop w:val="0"/>
              <w:marBottom w:val="0"/>
              <w:divBdr>
                <w:top w:val="none" w:sz="0" w:space="0" w:color="auto"/>
                <w:left w:val="none" w:sz="0" w:space="0" w:color="auto"/>
                <w:bottom w:val="none" w:sz="0" w:space="0" w:color="auto"/>
                <w:right w:val="none" w:sz="0" w:space="0" w:color="auto"/>
              </w:divBdr>
            </w:div>
            <w:div w:id="766265801">
              <w:marLeft w:val="0"/>
              <w:marRight w:val="0"/>
              <w:marTop w:val="0"/>
              <w:marBottom w:val="0"/>
              <w:divBdr>
                <w:top w:val="none" w:sz="0" w:space="0" w:color="auto"/>
                <w:left w:val="none" w:sz="0" w:space="0" w:color="auto"/>
                <w:bottom w:val="none" w:sz="0" w:space="0" w:color="auto"/>
                <w:right w:val="none" w:sz="0" w:space="0" w:color="auto"/>
              </w:divBdr>
            </w:div>
            <w:div w:id="980813925">
              <w:marLeft w:val="0"/>
              <w:marRight w:val="0"/>
              <w:marTop w:val="0"/>
              <w:marBottom w:val="0"/>
              <w:divBdr>
                <w:top w:val="none" w:sz="0" w:space="0" w:color="auto"/>
                <w:left w:val="none" w:sz="0" w:space="0" w:color="auto"/>
                <w:bottom w:val="none" w:sz="0" w:space="0" w:color="auto"/>
                <w:right w:val="none" w:sz="0" w:space="0" w:color="auto"/>
              </w:divBdr>
            </w:div>
            <w:div w:id="656571107">
              <w:marLeft w:val="0"/>
              <w:marRight w:val="0"/>
              <w:marTop w:val="0"/>
              <w:marBottom w:val="0"/>
              <w:divBdr>
                <w:top w:val="none" w:sz="0" w:space="0" w:color="auto"/>
                <w:left w:val="none" w:sz="0" w:space="0" w:color="auto"/>
                <w:bottom w:val="none" w:sz="0" w:space="0" w:color="auto"/>
                <w:right w:val="none" w:sz="0" w:space="0" w:color="auto"/>
              </w:divBdr>
            </w:div>
            <w:div w:id="2147039702">
              <w:marLeft w:val="0"/>
              <w:marRight w:val="0"/>
              <w:marTop w:val="0"/>
              <w:marBottom w:val="0"/>
              <w:divBdr>
                <w:top w:val="none" w:sz="0" w:space="0" w:color="auto"/>
                <w:left w:val="none" w:sz="0" w:space="0" w:color="auto"/>
                <w:bottom w:val="none" w:sz="0" w:space="0" w:color="auto"/>
                <w:right w:val="none" w:sz="0" w:space="0" w:color="auto"/>
              </w:divBdr>
            </w:div>
            <w:div w:id="1643927942">
              <w:marLeft w:val="0"/>
              <w:marRight w:val="0"/>
              <w:marTop w:val="0"/>
              <w:marBottom w:val="0"/>
              <w:divBdr>
                <w:top w:val="none" w:sz="0" w:space="0" w:color="auto"/>
                <w:left w:val="none" w:sz="0" w:space="0" w:color="auto"/>
                <w:bottom w:val="none" w:sz="0" w:space="0" w:color="auto"/>
                <w:right w:val="none" w:sz="0" w:space="0" w:color="auto"/>
              </w:divBdr>
            </w:div>
            <w:div w:id="403065137">
              <w:marLeft w:val="0"/>
              <w:marRight w:val="0"/>
              <w:marTop w:val="0"/>
              <w:marBottom w:val="0"/>
              <w:divBdr>
                <w:top w:val="none" w:sz="0" w:space="0" w:color="auto"/>
                <w:left w:val="none" w:sz="0" w:space="0" w:color="auto"/>
                <w:bottom w:val="none" w:sz="0" w:space="0" w:color="auto"/>
                <w:right w:val="none" w:sz="0" w:space="0" w:color="auto"/>
              </w:divBdr>
            </w:div>
            <w:div w:id="2141918856">
              <w:marLeft w:val="0"/>
              <w:marRight w:val="0"/>
              <w:marTop w:val="0"/>
              <w:marBottom w:val="0"/>
              <w:divBdr>
                <w:top w:val="none" w:sz="0" w:space="0" w:color="auto"/>
                <w:left w:val="none" w:sz="0" w:space="0" w:color="auto"/>
                <w:bottom w:val="none" w:sz="0" w:space="0" w:color="auto"/>
                <w:right w:val="none" w:sz="0" w:space="0" w:color="auto"/>
              </w:divBdr>
            </w:div>
            <w:div w:id="2125609297">
              <w:marLeft w:val="0"/>
              <w:marRight w:val="0"/>
              <w:marTop w:val="0"/>
              <w:marBottom w:val="0"/>
              <w:divBdr>
                <w:top w:val="none" w:sz="0" w:space="0" w:color="auto"/>
                <w:left w:val="none" w:sz="0" w:space="0" w:color="auto"/>
                <w:bottom w:val="none" w:sz="0" w:space="0" w:color="auto"/>
                <w:right w:val="none" w:sz="0" w:space="0" w:color="auto"/>
              </w:divBdr>
            </w:div>
            <w:div w:id="77096433">
              <w:marLeft w:val="0"/>
              <w:marRight w:val="0"/>
              <w:marTop w:val="0"/>
              <w:marBottom w:val="0"/>
              <w:divBdr>
                <w:top w:val="none" w:sz="0" w:space="0" w:color="auto"/>
                <w:left w:val="none" w:sz="0" w:space="0" w:color="auto"/>
                <w:bottom w:val="none" w:sz="0" w:space="0" w:color="auto"/>
                <w:right w:val="none" w:sz="0" w:space="0" w:color="auto"/>
              </w:divBdr>
            </w:div>
            <w:div w:id="7950538">
              <w:marLeft w:val="0"/>
              <w:marRight w:val="0"/>
              <w:marTop w:val="0"/>
              <w:marBottom w:val="0"/>
              <w:divBdr>
                <w:top w:val="none" w:sz="0" w:space="0" w:color="auto"/>
                <w:left w:val="none" w:sz="0" w:space="0" w:color="auto"/>
                <w:bottom w:val="none" w:sz="0" w:space="0" w:color="auto"/>
                <w:right w:val="none" w:sz="0" w:space="0" w:color="auto"/>
              </w:divBdr>
            </w:div>
            <w:div w:id="1738505734">
              <w:marLeft w:val="0"/>
              <w:marRight w:val="0"/>
              <w:marTop w:val="0"/>
              <w:marBottom w:val="0"/>
              <w:divBdr>
                <w:top w:val="none" w:sz="0" w:space="0" w:color="auto"/>
                <w:left w:val="none" w:sz="0" w:space="0" w:color="auto"/>
                <w:bottom w:val="none" w:sz="0" w:space="0" w:color="auto"/>
                <w:right w:val="none" w:sz="0" w:space="0" w:color="auto"/>
              </w:divBdr>
            </w:div>
            <w:div w:id="1435632412">
              <w:marLeft w:val="0"/>
              <w:marRight w:val="0"/>
              <w:marTop w:val="0"/>
              <w:marBottom w:val="0"/>
              <w:divBdr>
                <w:top w:val="none" w:sz="0" w:space="0" w:color="auto"/>
                <w:left w:val="none" w:sz="0" w:space="0" w:color="auto"/>
                <w:bottom w:val="none" w:sz="0" w:space="0" w:color="auto"/>
                <w:right w:val="none" w:sz="0" w:space="0" w:color="auto"/>
              </w:divBdr>
            </w:div>
            <w:div w:id="1294750677">
              <w:marLeft w:val="0"/>
              <w:marRight w:val="0"/>
              <w:marTop w:val="0"/>
              <w:marBottom w:val="0"/>
              <w:divBdr>
                <w:top w:val="none" w:sz="0" w:space="0" w:color="auto"/>
                <w:left w:val="none" w:sz="0" w:space="0" w:color="auto"/>
                <w:bottom w:val="none" w:sz="0" w:space="0" w:color="auto"/>
                <w:right w:val="none" w:sz="0" w:space="0" w:color="auto"/>
              </w:divBdr>
            </w:div>
            <w:div w:id="791628225">
              <w:marLeft w:val="0"/>
              <w:marRight w:val="0"/>
              <w:marTop w:val="0"/>
              <w:marBottom w:val="0"/>
              <w:divBdr>
                <w:top w:val="none" w:sz="0" w:space="0" w:color="auto"/>
                <w:left w:val="none" w:sz="0" w:space="0" w:color="auto"/>
                <w:bottom w:val="none" w:sz="0" w:space="0" w:color="auto"/>
                <w:right w:val="none" w:sz="0" w:space="0" w:color="auto"/>
              </w:divBdr>
            </w:div>
            <w:div w:id="456873110">
              <w:marLeft w:val="0"/>
              <w:marRight w:val="0"/>
              <w:marTop w:val="0"/>
              <w:marBottom w:val="0"/>
              <w:divBdr>
                <w:top w:val="none" w:sz="0" w:space="0" w:color="auto"/>
                <w:left w:val="none" w:sz="0" w:space="0" w:color="auto"/>
                <w:bottom w:val="none" w:sz="0" w:space="0" w:color="auto"/>
                <w:right w:val="none" w:sz="0" w:space="0" w:color="auto"/>
              </w:divBdr>
            </w:div>
            <w:div w:id="541093514">
              <w:marLeft w:val="0"/>
              <w:marRight w:val="0"/>
              <w:marTop w:val="0"/>
              <w:marBottom w:val="0"/>
              <w:divBdr>
                <w:top w:val="none" w:sz="0" w:space="0" w:color="auto"/>
                <w:left w:val="none" w:sz="0" w:space="0" w:color="auto"/>
                <w:bottom w:val="none" w:sz="0" w:space="0" w:color="auto"/>
                <w:right w:val="none" w:sz="0" w:space="0" w:color="auto"/>
              </w:divBdr>
            </w:div>
            <w:div w:id="1392968534">
              <w:marLeft w:val="0"/>
              <w:marRight w:val="0"/>
              <w:marTop w:val="0"/>
              <w:marBottom w:val="0"/>
              <w:divBdr>
                <w:top w:val="none" w:sz="0" w:space="0" w:color="auto"/>
                <w:left w:val="none" w:sz="0" w:space="0" w:color="auto"/>
                <w:bottom w:val="none" w:sz="0" w:space="0" w:color="auto"/>
                <w:right w:val="none" w:sz="0" w:space="0" w:color="auto"/>
              </w:divBdr>
            </w:div>
            <w:div w:id="1979602882">
              <w:marLeft w:val="0"/>
              <w:marRight w:val="0"/>
              <w:marTop w:val="0"/>
              <w:marBottom w:val="0"/>
              <w:divBdr>
                <w:top w:val="none" w:sz="0" w:space="0" w:color="auto"/>
                <w:left w:val="none" w:sz="0" w:space="0" w:color="auto"/>
                <w:bottom w:val="none" w:sz="0" w:space="0" w:color="auto"/>
                <w:right w:val="none" w:sz="0" w:space="0" w:color="auto"/>
              </w:divBdr>
            </w:div>
            <w:div w:id="1335304322">
              <w:marLeft w:val="0"/>
              <w:marRight w:val="0"/>
              <w:marTop w:val="0"/>
              <w:marBottom w:val="0"/>
              <w:divBdr>
                <w:top w:val="none" w:sz="0" w:space="0" w:color="auto"/>
                <w:left w:val="none" w:sz="0" w:space="0" w:color="auto"/>
                <w:bottom w:val="none" w:sz="0" w:space="0" w:color="auto"/>
                <w:right w:val="none" w:sz="0" w:space="0" w:color="auto"/>
              </w:divBdr>
            </w:div>
            <w:div w:id="448427955">
              <w:marLeft w:val="0"/>
              <w:marRight w:val="0"/>
              <w:marTop w:val="0"/>
              <w:marBottom w:val="0"/>
              <w:divBdr>
                <w:top w:val="none" w:sz="0" w:space="0" w:color="auto"/>
                <w:left w:val="none" w:sz="0" w:space="0" w:color="auto"/>
                <w:bottom w:val="none" w:sz="0" w:space="0" w:color="auto"/>
                <w:right w:val="none" w:sz="0" w:space="0" w:color="auto"/>
              </w:divBdr>
            </w:div>
            <w:div w:id="1209996578">
              <w:marLeft w:val="0"/>
              <w:marRight w:val="0"/>
              <w:marTop w:val="0"/>
              <w:marBottom w:val="0"/>
              <w:divBdr>
                <w:top w:val="none" w:sz="0" w:space="0" w:color="auto"/>
                <w:left w:val="none" w:sz="0" w:space="0" w:color="auto"/>
                <w:bottom w:val="none" w:sz="0" w:space="0" w:color="auto"/>
                <w:right w:val="none" w:sz="0" w:space="0" w:color="auto"/>
              </w:divBdr>
            </w:div>
            <w:div w:id="1488009713">
              <w:marLeft w:val="0"/>
              <w:marRight w:val="0"/>
              <w:marTop w:val="0"/>
              <w:marBottom w:val="0"/>
              <w:divBdr>
                <w:top w:val="none" w:sz="0" w:space="0" w:color="auto"/>
                <w:left w:val="none" w:sz="0" w:space="0" w:color="auto"/>
                <w:bottom w:val="none" w:sz="0" w:space="0" w:color="auto"/>
                <w:right w:val="none" w:sz="0" w:space="0" w:color="auto"/>
              </w:divBdr>
            </w:div>
            <w:div w:id="1921600658">
              <w:marLeft w:val="0"/>
              <w:marRight w:val="0"/>
              <w:marTop w:val="0"/>
              <w:marBottom w:val="0"/>
              <w:divBdr>
                <w:top w:val="none" w:sz="0" w:space="0" w:color="auto"/>
                <w:left w:val="none" w:sz="0" w:space="0" w:color="auto"/>
                <w:bottom w:val="none" w:sz="0" w:space="0" w:color="auto"/>
                <w:right w:val="none" w:sz="0" w:space="0" w:color="auto"/>
              </w:divBdr>
            </w:div>
            <w:div w:id="203105720">
              <w:marLeft w:val="0"/>
              <w:marRight w:val="0"/>
              <w:marTop w:val="0"/>
              <w:marBottom w:val="0"/>
              <w:divBdr>
                <w:top w:val="none" w:sz="0" w:space="0" w:color="auto"/>
                <w:left w:val="none" w:sz="0" w:space="0" w:color="auto"/>
                <w:bottom w:val="none" w:sz="0" w:space="0" w:color="auto"/>
                <w:right w:val="none" w:sz="0" w:space="0" w:color="auto"/>
              </w:divBdr>
            </w:div>
            <w:div w:id="452754432">
              <w:marLeft w:val="0"/>
              <w:marRight w:val="0"/>
              <w:marTop w:val="0"/>
              <w:marBottom w:val="0"/>
              <w:divBdr>
                <w:top w:val="none" w:sz="0" w:space="0" w:color="auto"/>
                <w:left w:val="none" w:sz="0" w:space="0" w:color="auto"/>
                <w:bottom w:val="none" w:sz="0" w:space="0" w:color="auto"/>
                <w:right w:val="none" w:sz="0" w:space="0" w:color="auto"/>
              </w:divBdr>
            </w:div>
            <w:div w:id="10615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48772">
      <w:bodyDiv w:val="1"/>
      <w:marLeft w:val="0"/>
      <w:marRight w:val="0"/>
      <w:marTop w:val="0"/>
      <w:marBottom w:val="0"/>
      <w:divBdr>
        <w:top w:val="none" w:sz="0" w:space="0" w:color="auto"/>
        <w:left w:val="none" w:sz="0" w:space="0" w:color="auto"/>
        <w:bottom w:val="none" w:sz="0" w:space="0" w:color="auto"/>
        <w:right w:val="none" w:sz="0" w:space="0" w:color="auto"/>
      </w:divBdr>
      <w:divsChild>
        <w:div w:id="1306423467">
          <w:marLeft w:val="0"/>
          <w:marRight w:val="0"/>
          <w:marTop w:val="0"/>
          <w:marBottom w:val="0"/>
          <w:divBdr>
            <w:top w:val="none" w:sz="0" w:space="0" w:color="auto"/>
            <w:left w:val="none" w:sz="0" w:space="0" w:color="auto"/>
            <w:bottom w:val="none" w:sz="0" w:space="0" w:color="auto"/>
            <w:right w:val="none" w:sz="0" w:space="0" w:color="auto"/>
          </w:divBdr>
          <w:divsChild>
            <w:div w:id="1344434267">
              <w:marLeft w:val="0"/>
              <w:marRight w:val="0"/>
              <w:marTop w:val="0"/>
              <w:marBottom w:val="0"/>
              <w:divBdr>
                <w:top w:val="none" w:sz="0" w:space="0" w:color="auto"/>
                <w:left w:val="none" w:sz="0" w:space="0" w:color="auto"/>
                <w:bottom w:val="none" w:sz="0" w:space="0" w:color="auto"/>
                <w:right w:val="none" w:sz="0" w:space="0" w:color="auto"/>
              </w:divBdr>
            </w:div>
            <w:div w:id="1824813436">
              <w:marLeft w:val="0"/>
              <w:marRight w:val="0"/>
              <w:marTop w:val="0"/>
              <w:marBottom w:val="0"/>
              <w:divBdr>
                <w:top w:val="none" w:sz="0" w:space="0" w:color="auto"/>
                <w:left w:val="none" w:sz="0" w:space="0" w:color="auto"/>
                <w:bottom w:val="none" w:sz="0" w:space="0" w:color="auto"/>
                <w:right w:val="none" w:sz="0" w:space="0" w:color="auto"/>
              </w:divBdr>
            </w:div>
            <w:div w:id="1308627228">
              <w:marLeft w:val="0"/>
              <w:marRight w:val="0"/>
              <w:marTop w:val="0"/>
              <w:marBottom w:val="0"/>
              <w:divBdr>
                <w:top w:val="none" w:sz="0" w:space="0" w:color="auto"/>
                <w:left w:val="none" w:sz="0" w:space="0" w:color="auto"/>
                <w:bottom w:val="none" w:sz="0" w:space="0" w:color="auto"/>
                <w:right w:val="none" w:sz="0" w:space="0" w:color="auto"/>
              </w:divBdr>
            </w:div>
            <w:div w:id="1753892725">
              <w:marLeft w:val="0"/>
              <w:marRight w:val="0"/>
              <w:marTop w:val="0"/>
              <w:marBottom w:val="0"/>
              <w:divBdr>
                <w:top w:val="none" w:sz="0" w:space="0" w:color="auto"/>
                <w:left w:val="none" w:sz="0" w:space="0" w:color="auto"/>
                <w:bottom w:val="none" w:sz="0" w:space="0" w:color="auto"/>
                <w:right w:val="none" w:sz="0" w:space="0" w:color="auto"/>
              </w:divBdr>
            </w:div>
            <w:div w:id="1614630972">
              <w:marLeft w:val="0"/>
              <w:marRight w:val="0"/>
              <w:marTop w:val="0"/>
              <w:marBottom w:val="0"/>
              <w:divBdr>
                <w:top w:val="none" w:sz="0" w:space="0" w:color="auto"/>
                <w:left w:val="none" w:sz="0" w:space="0" w:color="auto"/>
                <w:bottom w:val="none" w:sz="0" w:space="0" w:color="auto"/>
                <w:right w:val="none" w:sz="0" w:space="0" w:color="auto"/>
              </w:divBdr>
            </w:div>
            <w:div w:id="559900193">
              <w:marLeft w:val="0"/>
              <w:marRight w:val="0"/>
              <w:marTop w:val="0"/>
              <w:marBottom w:val="0"/>
              <w:divBdr>
                <w:top w:val="none" w:sz="0" w:space="0" w:color="auto"/>
                <w:left w:val="none" w:sz="0" w:space="0" w:color="auto"/>
                <w:bottom w:val="none" w:sz="0" w:space="0" w:color="auto"/>
                <w:right w:val="none" w:sz="0" w:space="0" w:color="auto"/>
              </w:divBdr>
            </w:div>
            <w:div w:id="937908950">
              <w:marLeft w:val="0"/>
              <w:marRight w:val="0"/>
              <w:marTop w:val="0"/>
              <w:marBottom w:val="0"/>
              <w:divBdr>
                <w:top w:val="none" w:sz="0" w:space="0" w:color="auto"/>
                <w:left w:val="none" w:sz="0" w:space="0" w:color="auto"/>
                <w:bottom w:val="none" w:sz="0" w:space="0" w:color="auto"/>
                <w:right w:val="none" w:sz="0" w:space="0" w:color="auto"/>
              </w:divBdr>
            </w:div>
            <w:div w:id="1982728743">
              <w:marLeft w:val="0"/>
              <w:marRight w:val="0"/>
              <w:marTop w:val="0"/>
              <w:marBottom w:val="0"/>
              <w:divBdr>
                <w:top w:val="none" w:sz="0" w:space="0" w:color="auto"/>
                <w:left w:val="none" w:sz="0" w:space="0" w:color="auto"/>
                <w:bottom w:val="none" w:sz="0" w:space="0" w:color="auto"/>
                <w:right w:val="none" w:sz="0" w:space="0" w:color="auto"/>
              </w:divBdr>
            </w:div>
            <w:div w:id="328139341">
              <w:marLeft w:val="0"/>
              <w:marRight w:val="0"/>
              <w:marTop w:val="0"/>
              <w:marBottom w:val="0"/>
              <w:divBdr>
                <w:top w:val="none" w:sz="0" w:space="0" w:color="auto"/>
                <w:left w:val="none" w:sz="0" w:space="0" w:color="auto"/>
                <w:bottom w:val="none" w:sz="0" w:space="0" w:color="auto"/>
                <w:right w:val="none" w:sz="0" w:space="0" w:color="auto"/>
              </w:divBdr>
            </w:div>
            <w:div w:id="1489663090">
              <w:marLeft w:val="0"/>
              <w:marRight w:val="0"/>
              <w:marTop w:val="0"/>
              <w:marBottom w:val="0"/>
              <w:divBdr>
                <w:top w:val="none" w:sz="0" w:space="0" w:color="auto"/>
                <w:left w:val="none" w:sz="0" w:space="0" w:color="auto"/>
                <w:bottom w:val="none" w:sz="0" w:space="0" w:color="auto"/>
                <w:right w:val="none" w:sz="0" w:space="0" w:color="auto"/>
              </w:divBdr>
            </w:div>
            <w:div w:id="1604412282">
              <w:marLeft w:val="0"/>
              <w:marRight w:val="0"/>
              <w:marTop w:val="0"/>
              <w:marBottom w:val="0"/>
              <w:divBdr>
                <w:top w:val="none" w:sz="0" w:space="0" w:color="auto"/>
                <w:left w:val="none" w:sz="0" w:space="0" w:color="auto"/>
                <w:bottom w:val="none" w:sz="0" w:space="0" w:color="auto"/>
                <w:right w:val="none" w:sz="0" w:space="0" w:color="auto"/>
              </w:divBdr>
            </w:div>
            <w:div w:id="1955011981">
              <w:marLeft w:val="0"/>
              <w:marRight w:val="0"/>
              <w:marTop w:val="0"/>
              <w:marBottom w:val="0"/>
              <w:divBdr>
                <w:top w:val="none" w:sz="0" w:space="0" w:color="auto"/>
                <w:left w:val="none" w:sz="0" w:space="0" w:color="auto"/>
                <w:bottom w:val="none" w:sz="0" w:space="0" w:color="auto"/>
                <w:right w:val="none" w:sz="0" w:space="0" w:color="auto"/>
              </w:divBdr>
            </w:div>
            <w:div w:id="1083648637">
              <w:marLeft w:val="0"/>
              <w:marRight w:val="0"/>
              <w:marTop w:val="0"/>
              <w:marBottom w:val="0"/>
              <w:divBdr>
                <w:top w:val="none" w:sz="0" w:space="0" w:color="auto"/>
                <w:left w:val="none" w:sz="0" w:space="0" w:color="auto"/>
                <w:bottom w:val="none" w:sz="0" w:space="0" w:color="auto"/>
                <w:right w:val="none" w:sz="0" w:space="0" w:color="auto"/>
              </w:divBdr>
            </w:div>
            <w:div w:id="240145040">
              <w:marLeft w:val="0"/>
              <w:marRight w:val="0"/>
              <w:marTop w:val="0"/>
              <w:marBottom w:val="0"/>
              <w:divBdr>
                <w:top w:val="none" w:sz="0" w:space="0" w:color="auto"/>
                <w:left w:val="none" w:sz="0" w:space="0" w:color="auto"/>
                <w:bottom w:val="none" w:sz="0" w:space="0" w:color="auto"/>
                <w:right w:val="none" w:sz="0" w:space="0" w:color="auto"/>
              </w:divBdr>
            </w:div>
            <w:div w:id="280455125">
              <w:marLeft w:val="0"/>
              <w:marRight w:val="0"/>
              <w:marTop w:val="0"/>
              <w:marBottom w:val="0"/>
              <w:divBdr>
                <w:top w:val="none" w:sz="0" w:space="0" w:color="auto"/>
                <w:left w:val="none" w:sz="0" w:space="0" w:color="auto"/>
                <w:bottom w:val="none" w:sz="0" w:space="0" w:color="auto"/>
                <w:right w:val="none" w:sz="0" w:space="0" w:color="auto"/>
              </w:divBdr>
            </w:div>
            <w:div w:id="1986278927">
              <w:marLeft w:val="0"/>
              <w:marRight w:val="0"/>
              <w:marTop w:val="0"/>
              <w:marBottom w:val="0"/>
              <w:divBdr>
                <w:top w:val="none" w:sz="0" w:space="0" w:color="auto"/>
                <w:left w:val="none" w:sz="0" w:space="0" w:color="auto"/>
                <w:bottom w:val="none" w:sz="0" w:space="0" w:color="auto"/>
                <w:right w:val="none" w:sz="0" w:space="0" w:color="auto"/>
              </w:divBdr>
            </w:div>
            <w:div w:id="1821313010">
              <w:marLeft w:val="0"/>
              <w:marRight w:val="0"/>
              <w:marTop w:val="0"/>
              <w:marBottom w:val="0"/>
              <w:divBdr>
                <w:top w:val="none" w:sz="0" w:space="0" w:color="auto"/>
                <w:left w:val="none" w:sz="0" w:space="0" w:color="auto"/>
                <w:bottom w:val="none" w:sz="0" w:space="0" w:color="auto"/>
                <w:right w:val="none" w:sz="0" w:space="0" w:color="auto"/>
              </w:divBdr>
            </w:div>
            <w:div w:id="1435788593">
              <w:marLeft w:val="0"/>
              <w:marRight w:val="0"/>
              <w:marTop w:val="0"/>
              <w:marBottom w:val="0"/>
              <w:divBdr>
                <w:top w:val="none" w:sz="0" w:space="0" w:color="auto"/>
                <w:left w:val="none" w:sz="0" w:space="0" w:color="auto"/>
                <w:bottom w:val="none" w:sz="0" w:space="0" w:color="auto"/>
                <w:right w:val="none" w:sz="0" w:space="0" w:color="auto"/>
              </w:divBdr>
            </w:div>
            <w:div w:id="544289836">
              <w:marLeft w:val="0"/>
              <w:marRight w:val="0"/>
              <w:marTop w:val="0"/>
              <w:marBottom w:val="0"/>
              <w:divBdr>
                <w:top w:val="none" w:sz="0" w:space="0" w:color="auto"/>
                <w:left w:val="none" w:sz="0" w:space="0" w:color="auto"/>
                <w:bottom w:val="none" w:sz="0" w:space="0" w:color="auto"/>
                <w:right w:val="none" w:sz="0" w:space="0" w:color="auto"/>
              </w:divBdr>
            </w:div>
            <w:div w:id="195779598">
              <w:marLeft w:val="0"/>
              <w:marRight w:val="0"/>
              <w:marTop w:val="0"/>
              <w:marBottom w:val="0"/>
              <w:divBdr>
                <w:top w:val="none" w:sz="0" w:space="0" w:color="auto"/>
                <w:left w:val="none" w:sz="0" w:space="0" w:color="auto"/>
                <w:bottom w:val="none" w:sz="0" w:space="0" w:color="auto"/>
                <w:right w:val="none" w:sz="0" w:space="0" w:color="auto"/>
              </w:divBdr>
            </w:div>
            <w:div w:id="690228578">
              <w:marLeft w:val="0"/>
              <w:marRight w:val="0"/>
              <w:marTop w:val="0"/>
              <w:marBottom w:val="0"/>
              <w:divBdr>
                <w:top w:val="none" w:sz="0" w:space="0" w:color="auto"/>
                <w:left w:val="none" w:sz="0" w:space="0" w:color="auto"/>
                <w:bottom w:val="none" w:sz="0" w:space="0" w:color="auto"/>
                <w:right w:val="none" w:sz="0" w:space="0" w:color="auto"/>
              </w:divBdr>
            </w:div>
            <w:div w:id="1972250213">
              <w:marLeft w:val="0"/>
              <w:marRight w:val="0"/>
              <w:marTop w:val="0"/>
              <w:marBottom w:val="0"/>
              <w:divBdr>
                <w:top w:val="none" w:sz="0" w:space="0" w:color="auto"/>
                <w:left w:val="none" w:sz="0" w:space="0" w:color="auto"/>
                <w:bottom w:val="none" w:sz="0" w:space="0" w:color="auto"/>
                <w:right w:val="none" w:sz="0" w:space="0" w:color="auto"/>
              </w:divBdr>
            </w:div>
            <w:div w:id="20979862">
              <w:marLeft w:val="0"/>
              <w:marRight w:val="0"/>
              <w:marTop w:val="0"/>
              <w:marBottom w:val="0"/>
              <w:divBdr>
                <w:top w:val="none" w:sz="0" w:space="0" w:color="auto"/>
                <w:left w:val="none" w:sz="0" w:space="0" w:color="auto"/>
                <w:bottom w:val="none" w:sz="0" w:space="0" w:color="auto"/>
                <w:right w:val="none" w:sz="0" w:space="0" w:color="auto"/>
              </w:divBdr>
            </w:div>
            <w:div w:id="485585075">
              <w:marLeft w:val="0"/>
              <w:marRight w:val="0"/>
              <w:marTop w:val="0"/>
              <w:marBottom w:val="0"/>
              <w:divBdr>
                <w:top w:val="none" w:sz="0" w:space="0" w:color="auto"/>
                <w:left w:val="none" w:sz="0" w:space="0" w:color="auto"/>
                <w:bottom w:val="none" w:sz="0" w:space="0" w:color="auto"/>
                <w:right w:val="none" w:sz="0" w:space="0" w:color="auto"/>
              </w:divBdr>
            </w:div>
            <w:div w:id="943464319">
              <w:marLeft w:val="0"/>
              <w:marRight w:val="0"/>
              <w:marTop w:val="0"/>
              <w:marBottom w:val="0"/>
              <w:divBdr>
                <w:top w:val="none" w:sz="0" w:space="0" w:color="auto"/>
                <w:left w:val="none" w:sz="0" w:space="0" w:color="auto"/>
                <w:bottom w:val="none" w:sz="0" w:space="0" w:color="auto"/>
                <w:right w:val="none" w:sz="0" w:space="0" w:color="auto"/>
              </w:divBdr>
            </w:div>
            <w:div w:id="1271931131">
              <w:marLeft w:val="0"/>
              <w:marRight w:val="0"/>
              <w:marTop w:val="0"/>
              <w:marBottom w:val="0"/>
              <w:divBdr>
                <w:top w:val="none" w:sz="0" w:space="0" w:color="auto"/>
                <w:left w:val="none" w:sz="0" w:space="0" w:color="auto"/>
                <w:bottom w:val="none" w:sz="0" w:space="0" w:color="auto"/>
                <w:right w:val="none" w:sz="0" w:space="0" w:color="auto"/>
              </w:divBdr>
            </w:div>
            <w:div w:id="1272399318">
              <w:marLeft w:val="0"/>
              <w:marRight w:val="0"/>
              <w:marTop w:val="0"/>
              <w:marBottom w:val="0"/>
              <w:divBdr>
                <w:top w:val="none" w:sz="0" w:space="0" w:color="auto"/>
                <w:left w:val="none" w:sz="0" w:space="0" w:color="auto"/>
                <w:bottom w:val="none" w:sz="0" w:space="0" w:color="auto"/>
                <w:right w:val="none" w:sz="0" w:space="0" w:color="auto"/>
              </w:divBdr>
            </w:div>
            <w:div w:id="1034039148">
              <w:marLeft w:val="0"/>
              <w:marRight w:val="0"/>
              <w:marTop w:val="0"/>
              <w:marBottom w:val="0"/>
              <w:divBdr>
                <w:top w:val="none" w:sz="0" w:space="0" w:color="auto"/>
                <w:left w:val="none" w:sz="0" w:space="0" w:color="auto"/>
                <w:bottom w:val="none" w:sz="0" w:space="0" w:color="auto"/>
                <w:right w:val="none" w:sz="0" w:space="0" w:color="auto"/>
              </w:divBdr>
            </w:div>
            <w:div w:id="1314483200">
              <w:marLeft w:val="0"/>
              <w:marRight w:val="0"/>
              <w:marTop w:val="0"/>
              <w:marBottom w:val="0"/>
              <w:divBdr>
                <w:top w:val="none" w:sz="0" w:space="0" w:color="auto"/>
                <w:left w:val="none" w:sz="0" w:space="0" w:color="auto"/>
                <w:bottom w:val="none" w:sz="0" w:space="0" w:color="auto"/>
                <w:right w:val="none" w:sz="0" w:space="0" w:color="auto"/>
              </w:divBdr>
            </w:div>
            <w:div w:id="1972978558">
              <w:marLeft w:val="0"/>
              <w:marRight w:val="0"/>
              <w:marTop w:val="0"/>
              <w:marBottom w:val="0"/>
              <w:divBdr>
                <w:top w:val="none" w:sz="0" w:space="0" w:color="auto"/>
                <w:left w:val="none" w:sz="0" w:space="0" w:color="auto"/>
                <w:bottom w:val="none" w:sz="0" w:space="0" w:color="auto"/>
                <w:right w:val="none" w:sz="0" w:space="0" w:color="auto"/>
              </w:divBdr>
            </w:div>
            <w:div w:id="1471483695">
              <w:marLeft w:val="0"/>
              <w:marRight w:val="0"/>
              <w:marTop w:val="0"/>
              <w:marBottom w:val="0"/>
              <w:divBdr>
                <w:top w:val="none" w:sz="0" w:space="0" w:color="auto"/>
                <w:left w:val="none" w:sz="0" w:space="0" w:color="auto"/>
                <w:bottom w:val="none" w:sz="0" w:space="0" w:color="auto"/>
                <w:right w:val="none" w:sz="0" w:space="0" w:color="auto"/>
              </w:divBdr>
            </w:div>
            <w:div w:id="30301268">
              <w:marLeft w:val="0"/>
              <w:marRight w:val="0"/>
              <w:marTop w:val="0"/>
              <w:marBottom w:val="0"/>
              <w:divBdr>
                <w:top w:val="none" w:sz="0" w:space="0" w:color="auto"/>
                <w:left w:val="none" w:sz="0" w:space="0" w:color="auto"/>
                <w:bottom w:val="none" w:sz="0" w:space="0" w:color="auto"/>
                <w:right w:val="none" w:sz="0" w:space="0" w:color="auto"/>
              </w:divBdr>
            </w:div>
            <w:div w:id="695546966">
              <w:marLeft w:val="0"/>
              <w:marRight w:val="0"/>
              <w:marTop w:val="0"/>
              <w:marBottom w:val="0"/>
              <w:divBdr>
                <w:top w:val="none" w:sz="0" w:space="0" w:color="auto"/>
                <w:left w:val="none" w:sz="0" w:space="0" w:color="auto"/>
                <w:bottom w:val="none" w:sz="0" w:space="0" w:color="auto"/>
                <w:right w:val="none" w:sz="0" w:space="0" w:color="auto"/>
              </w:divBdr>
            </w:div>
            <w:div w:id="1844196275">
              <w:marLeft w:val="0"/>
              <w:marRight w:val="0"/>
              <w:marTop w:val="0"/>
              <w:marBottom w:val="0"/>
              <w:divBdr>
                <w:top w:val="none" w:sz="0" w:space="0" w:color="auto"/>
                <w:left w:val="none" w:sz="0" w:space="0" w:color="auto"/>
                <w:bottom w:val="none" w:sz="0" w:space="0" w:color="auto"/>
                <w:right w:val="none" w:sz="0" w:space="0" w:color="auto"/>
              </w:divBdr>
            </w:div>
            <w:div w:id="2076126076">
              <w:marLeft w:val="0"/>
              <w:marRight w:val="0"/>
              <w:marTop w:val="0"/>
              <w:marBottom w:val="0"/>
              <w:divBdr>
                <w:top w:val="none" w:sz="0" w:space="0" w:color="auto"/>
                <w:left w:val="none" w:sz="0" w:space="0" w:color="auto"/>
                <w:bottom w:val="none" w:sz="0" w:space="0" w:color="auto"/>
                <w:right w:val="none" w:sz="0" w:space="0" w:color="auto"/>
              </w:divBdr>
            </w:div>
            <w:div w:id="919874600">
              <w:marLeft w:val="0"/>
              <w:marRight w:val="0"/>
              <w:marTop w:val="0"/>
              <w:marBottom w:val="0"/>
              <w:divBdr>
                <w:top w:val="none" w:sz="0" w:space="0" w:color="auto"/>
                <w:left w:val="none" w:sz="0" w:space="0" w:color="auto"/>
                <w:bottom w:val="none" w:sz="0" w:space="0" w:color="auto"/>
                <w:right w:val="none" w:sz="0" w:space="0" w:color="auto"/>
              </w:divBdr>
            </w:div>
            <w:div w:id="135682959">
              <w:marLeft w:val="0"/>
              <w:marRight w:val="0"/>
              <w:marTop w:val="0"/>
              <w:marBottom w:val="0"/>
              <w:divBdr>
                <w:top w:val="none" w:sz="0" w:space="0" w:color="auto"/>
                <w:left w:val="none" w:sz="0" w:space="0" w:color="auto"/>
                <w:bottom w:val="none" w:sz="0" w:space="0" w:color="auto"/>
                <w:right w:val="none" w:sz="0" w:space="0" w:color="auto"/>
              </w:divBdr>
            </w:div>
            <w:div w:id="797459165">
              <w:marLeft w:val="0"/>
              <w:marRight w:val="0"/>
              <w:marTop w:val="0"/>
              <w:marBottom w:val="0"/>
              <w:divBdr>
                <w:top w:val="none" w:sz="0" w:space="0" w:color="auto"/>
                <w:left w:val="none" w:sz="0" w:space="0" w:color="auto"/>
                <w:bottom w:val="none" w:sz="0" w:space="0" w:color="auto"/>
                <w:right w:val="none" w:sz="0" w:space="0" w:color="auto"/>
              </w:divBdr>
            </w:div>
            <w:div w:id="378936510">
              <w:marLeft w:val="0"/>
              <w:marRight w:val="0"/>
              <w:marTop w:val="0"/>
              <w:marBottom w:val="0"/>
              <w:divBdr>
                <w:top w:val="none" w:sz="0" w:space="0" w:color="auto"/>
                <w:left w:val="none" w:sz="0" w:space="0" w:color="auto"/>
                <w:bottom w:val="none" w:sz="0" w:space="0" w:color="auto"/>
                <w:right w:val="none" w:sz="0" w:space="0" w:color="auto"/>
              </w:divBdr>
            </w:div>
            <w:div w:id="872035141">
              <w:marLeft w:val="0"/>
              <w:marRight w:val="0"/>
              <w:marTop w:val="0"/>
              <w:marBottom w:val="0"/>
              <w:divBdr>
                <w:top w:val="none" w:sz="0" w:space="0" w:color="auto"/>
                <w:left w:val="none" w:sz="0" w:space="0" w:color="auto"/>
                <w:bottom w:val="none" w:sz="0" w:space="0" w:color="auto"/>
                <w:right w:val="none" w:sz="0" w:space="0" w:color="auto"/>
              </w:divBdr>
            </w:div>
            <w:div w:id="1843819067">
              <w:marLeft w:val="0"/>
              <w:marRight w:val="0"/>
              <w:marTop w:val="0"/>
              <w:marBottom w:val="0"/>
              <w:divBdr>
                <w:top w:val="none" w:sz="0" w:space="0" w:color="auto"/>
                <w:left w:val="none" w:sz="0" w:space="0" w:color="auto"/>
                <w:bottom w:val="none" w:sz="0" w:space="0" w:color="auto"/>
                <w:right w:val="none" w:sz="0" w:space="0" w:color="auto"/>
              </w:divBdr>
            </w:div>
            <w:div w:id="1628121766">
              <w:marLeft w:val="0"/>
              <w:marRight w:val="0"/>
              <w:marTop w:val="0"/>
              <w:marBottom w:val="0"/>
              <w:divBdr>
                <w:top w:val="none" w:sz="0" w:space="0" w:color="auto"/>
                <w:left w:val="none" w:sz="0" w:space="0" w:color="auto"/>
                <w:bottom w:val="none" w:sz="0" w:space="0" w:color="auto"/>
                <w:right w:val="none" w:sz="0" w:space="0" w:color="auto"/>
              </w:divBdr>
            </w:div>
            <w:div w:id="784808581">
              <w:marLeft w:val="0"/>
              <w:marRight w:val="0"/>
              <w:marTop w:val="0"/>
              <w:marBottom w:val="0"/>
              <w:divBdr>
                <w:top w:val="none" w:sz="0" w:space="0" w:color="auto"/>
                <w:left w:val="none" w:sz="0" w:space="0" w:color="auto"/>
                <w:bottom w:val="none" w:sz="0" w:space="0" w:color="auto"/>
                <w:right w:val="none" w:sz="0" w:space="0" w:color="auto"/>
              </w:divBdr>
            </w:div>
            <w:div w:id="690573701">
              <w:marLeft w:val="0"/>
              <w:marRight w:val="0"/>
              <w:marTop w:val="0"/>
              <w:marBottom w:val="0"/>
              <w:divBdr>
                <w:top w:val="none" w:sz="0" w:space="0" w:color="auto"/>
                <w:left w:val="none" w:sz="0" w:space="0" w:color="auto"/>
                <w:bottom w:val="none" w:sz="0" w:space="0" w:color="auto"/>
                <w:right w:val="none" w:sz="0" w:space="0" w:color="auto"/>
              </w:divBdr>
            </w:div>
            <w:div w:id="2142183999">
              <w:marLeft w:val="0"/>
              <w:marRight w:val="0"/>
              <w:marTop w:val="0"/>
              <w:marBottom w:val="0"/>
              <w:divBdr>
                <w:top w:val="none" w:sz="0" w:space="0" w:color="auto"/>
                <w:left w:val="none" w:sz="0" w:space="0" w:color="auto"/>
                <w:bottom w:val="none" w:sz="0" w:space="0" w:color="auto"/>
                <w:right w:val="none" w:sz="0" w:space="0" w:color="auto"/>
              </w:divBdr>
            </w:div>
            <w:div w:id="1756199988">
              <w:marLeft w:val="0"/>
              <w:marRight w:val="0"/>
              <w:marTop w:val="0"/>
              <w:marBottom w:val="0"/>
              <w:divBdr>
                <w:top w:val="none" w:sz="0" w:space="0" w:color="auto"/>
                <w:left w:val="none" w:sz="0" w:space="0" w:color="auto"/>
                <w:bottom w:val="none" w:sz="0" w:space="0" w:color="auto"/>
                <w:right w:val="none" w:sz="0" w:space="0" w:color="auto"/>
              </w:divBdr>
            </w:div>
            <w:div w:id="2038265839">
              <w:marLeft w:val="0"/>
              <w:marRight w:val="0"/>
              <w:marTop w:val="0"/>
              <w:marBottom w:val="0"/>
              <w:divBdr>
                <w:top w:val="none" w:sz="0" w:space="0" w:color="auto"/>
                <w:left w:val="none" w:sz="0" w:space="0" w:color="auto"/>
                <w:bottom w:val="none" w:sz="0" w:space="0" w:color="auto"/>
                <w:right w:val="none" w:sz="0" w:space="0" w:color="auto"/>
              </w:divBdr>
            </w:div>
            <w:div w:id="806237969">
              <w:marLeft w:val="0"/>
              <w:marRight w:val="0"/>
              <w:marTop w:val="0"/>
              <w:marBottom w:val="0"/>
              <w:divBdr>
                <w:top w:val="none" w:sz="0" w:space="0" w:color="auto"/>
                <w:left w:val="none" w:sz="0" w:space="0" w:color="auto"/>
                <w:bottom w:val="none" w:sz="0" w:space="0" w:color="auto"/>
                <w:right w:val="none" w:sz="0" w:space="0" w:color="auto"/>
              </w:divBdr>
            </w:div>
            <w:div w:id="524363793">
              <w:marLeft w:val="0"/>
              <w:marRight w:val="0"/>
              <w:marTop w:val="0"/>
              <w:marBottom w:val="0"/>
              <w:divBdr>
                <w:top w:val="none" w:sz="0" w:space="0" w:color="auto"/>
                <w:left w:val="none" w:sz="0" w:space="0" w:color="auto"/>
                <w:bottom w:val="none" w:sz="0" w:space="0" w:color="auto"/>
                <w:right w:val="none" w:sz="0" w:space="0" w:color="auto"/>
              </w:divBdr>
            </w:div>
            <w:div w:id="735863071">
              <w:marLeft w:val="0"/>
              <w:marRight w:val="0"/>
              <w:marTop w:val="0"/>
              <w:marBottom w:val="0"/>
              <w:divBdr>
                <w:top w:val="none" w:sz="0" w:space="0" w:color="auto"/>
                <w:left w:val="none" w:sz="0" w:space="0" w:color="auto"/>
                <w:bottom w:val="none" w:sz="0" w:space="0" w:color="auto"/>
                <w:right w:val="none" w:sz="0" w:space="0" w:color="auto"/>
              </w:divBdr>
            </w:div>
            <w:div w:id="228151219">
              <w:marLeft w:val="0"/>
              <w:marRight w:val="0"/>
              <w:marTop w:val="0"/>
              <w:marBottom w:val="0"/>
              <w:divBdr>
                <w:top w:val="none" w:sz="0" w:space="0" w:color="auto"/>
                <w:left w:val="none" w:sz="0" w:space="0" w:color="auto"/>
                <w:bottom w:val="none" w:sz="0" w:space="0" w:color="auto"/>
                <w:right w:val="none" w:sz="0" w:space="0" w:color="auto"/>
              </w:divBdr>
            </w:div>
            <w:div w:id="671107357">
              <w:marLeft w:val="0"/>
              <w:marRight w:val="0"/>
              <w:marTop w:val="0"/>
              <w:marBottom w:val="0"/>
              <w:divBdr>
                <w:top w:val="none" w:sz="0" w:space="0" w:color="auto"/>
                <w:left w:val="none" w:sz="0" w:space="0" w:color="auto"/>
                <w:bottom w:val="none" w:sz="0" w:space="0" w:color="auto"/>
                <w:right w:val="none" w:sz="0" w:space="0" w:color="auto"/>
              </w:divBdr>
            </w:div>
            <w:div w:id="2062746561">
              <w:marLeft w:val="0"/>
              <w:marRight w:val="0"/>
              <w:marTop w:val="0"/>
              <w:marBottom w:val="0"/>
              <w:divBdr>
                <w:top w:val="none" w:sz="0" w:space="0" w:color="auto"/>
                <w:left w:val="none" w:sz="0" w:space="0" w:color="auto"/>
                <w:bottom w:val="none" w:sz="0" w:space="0" w:color="auto"/>
                <w:right w:val="none" w:sz="0" w:space="0" w:color="auto"/>
              </w:divBdr>
            </w:div>
            <w:div w:id="352849114">
              <w:marLeft w:val="0"/>
              <w:marRight w:val="0"/>
              <w:marTop w:val="0"/>
              <w:marBottom w:val="0"/>
              <w:divBdr>
                <w:top w:val="none" w:sz="0" w:space="0" w:color="auto"/>
                <w:left w:val="none" w:sz="0" w:space="0" w:color="auto"/>
                <w:bottom w:val="none" w:sz="0" w:space="0" w:color="auto"/>
                <w:right w:val="none" w:sz="0" w:space="0" w:color="auto"/>
              </w:divBdr>
            </w:div>
            <w:div w:id="346060848">
              <w:marLeft w:val="0"/>
              <w:marRight w:val="0"/>
              <w:marTop w:val="0"/>
              <w:marBottom w:val="0"/>
              <w:divBdr>
                <w:top w:val="none" w:sz="0" w:space="0" w:color="auto"/>
                <w:left w:val="none" w:sz="0" w:space="0" w:color="auto"/>
                <w:bottom w:val="none" w:sz="0" w:space="0" w:color="auto"/>
                <w:right w:val="none" w:sz="0" w:space="0" w:color="auto"/>
              </w:divBdr>
            </w:div>
            <w:div w:id="2016149943">
              <w:marLeft w:val="0"/>
              <w:marRight w:val="0"/>
              <w:marTop w:val="0"/>
              <w:marBottom w:val="0"/>
              <w:divBdr>
                <w:top w:val="none" w:sz="0" w:space="0" w:color="auto"/>
                <w:left w:val="none" w:sz="0" w:space="0" w:color="auto"/>
                <w:bottom w:val="none" w:sz="0" w:space="0" w:color="auto"/>
                <w:right w:val="none" w:sz="0" w:space="0" w:color="auto"/>
              </w:divBdr>
            </w:div>
            <w:div w:id="1276447715">
              <w:marLeft w:val="0"/>
              <w:marRight w:val="0"/>
              <w:marTop w:val="0"/>
              <w:marBottom w:val="0"/>
              <w:divBdr>
                <w:top w:val="none" w:sz="0" w:space="0" w:color="auto"/>
                <w:left w:val="none" w:sz="0" w:space="0" w:color="auto"/>
                <w:bottom w:val="none" w:sz="0" w:space="0" w:color="auto"/>
                <w:right w:val="none" w:sz="0" w:space="0" w:color="auto"/>
              </w:divBdr>
            </w:div>
            <w:div w:id="507839895">
              <w:marLeft w:val="0"/>
              <w:marRight w:val="0"/>
              <w:marTop w:val="0"/>
              <w:marBottom w:val="0"/>
              <w:divBdr>
                <w:top w:val="none" w:sz="0" w:space="0" w:color="auto"/>
                <w:left w:val="none" w:sz="0" w:space="0" w:color="auto"/>
                <w:bottom w:val="none" w:sz="0" w:space="0" w:color="auto"/>
                <w:right w:val="none" w:sz="0" w:space="0" w:color="auto"/>
              </w:divBdr>
            </w:div>
            <w:div w:id="1836072603">
              <w:marLeft w:val="0"/>
              <w:marRight w:val="0"/>
              <w:marTop w:val="0"/>
              <w:marBottom w:val="0"/>
              <w:divBdr>
                <w:top w:val="none" w:sz="0" w:space="0" w:color="auto"/>
                <w:left w:val="none" w:sz="0" w:space="0" w:color="auto"/>
                <w:bottom w:val="none" w:sz="0" w:space="0" w:color="auto"/>
                <w:right w:val="none" w:sz="0" w:space="0" w:color="auto"/>
              </w:divBdr>
            </w:div>
            <w:div w:id="1463689178">
              <w:marLeft w:val="0"/>
              <w:marRight w:val="0"/>
              <w:marTop w:val="0"/>
              <w:marBottom w:val="0"/>
              <w:divBdr>
                <w:top w:val="none" w:sz="0" w:space="0" w:color="auto"/>
                <w:left w:val="none" w:sz="0" w:space="0" w:color="auto"/>
                <w:bottom w:val="none" w:sz="0" w:space="0" w:color="auto"/>
                <w:right w:val="none" w:sz="0" w:space="0" w:color="auto"/>
              </w:divBdr>
            </w:div>
            <w:div w:id="2080394987">
              <w:marLeft w:val="0"/>
              <w:marRight w:val="0"/>
              <w:marTop w:val="0"/>
              <w:marBottom w:val="0"/>
              <w:divBdr>
                <w:top w:val="none" w:sz="0" w:space="0" w:color="auto"/>
                <w:left w:val="none" w:sz="0" w:space="0" w:color="auto"/>
                <w:bottom w:val="none" w:sz="0" w:space="0" w:color="auto"/>
                <w:right w:val="none" w:sz="0" w:space="0" w:color="auto"/>
              </w:divBdr>
            </w:div>
            <w:div w:id="465389633">
              <w:marLeft w:val="0"/>
              <w:marRight w:val="0"/>
              <w:marTop w:val="0"/>
              <w:marBottom w:val="0"/>
              <w:divBdr>
                <w:top w:val="none" w:sz="0" w:space="0" w:color="auto"/>
                <w:left w:val="none" w:sz="0" w:space="0" w:color="auto"/>
                <w:bottom w:val="none" w:sz="0" w:space="0" w:color="auto"/>
                <w:right w:val="none" w:sz="0" w:space="0" w:color="auto"/>
              </w:divBdr>
            </w:div>
            <w:div w:id="2094429678">
              <w:marLeft w:val="0"/>
              <w:marRight w:val="0"/>
              <w:marTop w:val="0"/>
              <w:marBottom w:val="0"/>
              <w:divBdr>
                <w:top w:val="none" w:sz="0" w:space="0" w:color="auto"/>
                <w:left w:val="none" w:sz="0" w:space="0" w:color="auto"/>
                <w:bottom w:val="none" w:sz="0" w:space="0" w:color="auto"/>
                <w:right w:val="none" w:sz="0" w:space="0" w:color="auto"/>
              </w:divBdr>
            </w:div>
            <w:div w:id="1561164315">
              <w:marLeft w:val="0"/>
              <w:marRight w:val="0"/>
              <w:marTop w:val="0"/>
              <w:marBottom w:val="0"/>
              <w:divBdr>
                <w:top w:val="none" w:sz="0" w:space="0" w:color="auto"/>
                <w:left w:val="none" w:sz="0" w:space="0" w:color="auto"/>
                <w:bottom w:val="none" w:sz="0" w:space="0" w:color="auto"/>
                <w:right w:val="none" w:sz="0" w:space="0" w:color="auto"/>
              </w:divBdr>
            </w:div>
            <w:div w:id="2047291532">
              <w:marLeft w:val="0"/>
              <w:marRight w:val="0"/>
              <w:marTop w:val="0"/>
              <w:marBottom w:val="0"/>
              <w:divBdr>
                <w:top w:val="none" w:sz="0" w:space="0" w:color="auto"/>
                <w:left w:val="none" w:sz="0" w:space="0" w:color="auto"/>
                <w:bottom w:val="none" w:sz="0" w:space="0" w:color="auto"/>
                <w:right w:val="none" w:sz="0" w:space="0" w:color="auto"/>
              </w:divBdr>
            </w:div>
            <w:div w:id="223612942">
              <w:marLeft w:val="0"/>
              <w:marRight w:val="0"/>
              <w:marTop w:val="0"/>
              <w:marBottom w:val="0"/>
              <w:divBdr>
                <w:top w:val="none" w:sz="0" w:space="0" w:color="auto"/>
                <w:left w:val="none" w:sz="0" w:space="0" w:color="auto"/>
                <w:bottom w:val="none" w:sz="0" w:space="0" w:color="auto"/>
                <w:right w:val="none" w:sz="0" w:space="0" w:color="auto"/>
              </w:divBdr>
            </w:div>
            <w:div w:id="2063096618">
              <w:marLeft w:val="0"/>
              <w:marRight w:val="0"/>
              <w:marTop w:val="0"/>
              <w:marBottom w:val="0"/>
              <w:divBdr>
                <w:top w:val="none" w:sz="0" w:space="0" w:color="auto"/>
                <w:left w:val="none" w:sz="0" w:space="0" w:color="auto"/>
                <w:bottom w:val="none" w:sz="0" w:space="0" w:color="auto"/>
                <w:right w:val="none" w:sz="0" w:space="0" w:color="auto"/>
              </w:divBdr>
            </w:div>
            <w:div w:id="1783764444">
              <w:marLeft w:val="0"/>
              <w:marRight w:val="0"/>
              <w:marTop w:val="0"/>
              <w:marBottom w:val="0"/>
              <w:divBdr>
                <w:top w:val="none" w:sz="0" w:space="0" w:color="auto"/>
                <w:left w:val="none" w:sz="0" w:space="0" w:color="auto"/>
                <w:bottom w:val="none" w:sz="0" w:space="0" w:color="auto"/>
                <w:right w:val="none" w:sz="0" w:space="0" w:color="auto"/>
              </w:divBdr>
            </w:div>
            <w:div w:id="693192306">
              <w:marLeft w:val="0"/>
              <w:marRight w:val="0"/>
              <w:marTop w:val="0"/>
              <w:marBottom w:val="0"/>
              <w:divBdr>
                <w:top w:val="none" w:sz="0" w:space="0" w:color="auto"/>
                <w:left w:val="none" w:sz="0" w:space="0" w:color="auto"/>
                <w:bottom w:val="none" w:sz="0" w:space="0" w:color="auto"/>
                <w:right w:val="none" w:sz="0" w:space="0" w:color="auto"/>
              </w:divBdr>
            </w:div>
            <w:div w:id="707291411">
              <w:marLeft w:val="0"/>
              <w:marRight w:val="0"/>
              <w:marTop w:val="0"/>
              <w:marBottom w:val="0"/>
              <w:divBdr>
                <w:top w:val="none" w:sz="0" w:space="0" w:color="auto"/>
                <w:left w:val="none" w:sz="0" w:space="0" w:color="auto"/>
                <w:bottom w:val="none" w:sz="0" w:space="0" w:color="auto"/>
                <w:right w:val="none" w:sz="0" w:space="0" w:color="auto"/>
              </w:divBdr>
            </w:div>
            <w:div w:id="805900021">
              <w:marLeft w:val="0"/>
              <w:marRight w:val="0"/>
              <w:marTop w:val="0"/>
              <w:marBottom w:val="0"/>
              <w:divBdr>
                <w:top w:val="none" w:sz="0" w:space="0" w:color="auto"/>
                <w:left w:val="none" w:sz="0" w:space="0" w:color="auto"/>
                <w:bottom w:val="none" w:sz="0" w:space="0" w:color="auto"/>
                <w:right w:val="none" w:sz="0" w:space="0" w:color="auto"/>
              </w:divBdr>
            </w:div>
            <w:div w:id="1770347455">
              <w:marLeft w:val="0"/>
              <w:marRight w:val="0"/>
              <w:marTop w:val="0"/>
              <w:marBottom w:val="0"/>
              <w:divBdr>
                <w:top w:val="none" w:sz="0" w:space="0" w:color="auto"/>
                <w:left w:val="none" w:sz="0" w:space="0" w:color="auto"/>
                <w:bottom w:val="none" w:sz="0" w:space="0" w:color="auto"/>
                <w:right w:val="none" w:sz="0" w:space="0" w:color="auto"/>
              </w:divBdr>
            </w:div>
            <w:div w:id="1439906079">
              <w:marLeft w:val="0"/>
              <w:marRight w:val="0"/>
              <w:marTop w:val="0"/>
              <w:marBottom w:val="0"/>
              <w:divBdr>
                <w:top w:val="none" w:sz="0" w:space="0" w:color="auto"/>
                <w:left w:val="none" w:sz="0" w:space="0" w:color="auto"/>
                <w:bottom w:val="none" w:sz="0" w:space="0" w:color="auto"/>
                <w:right w:val="none" w:sz="0" w:space="0" w:color="auto"/>
              </w:divBdr>
            </w:div>
            <w:div w:id="1880118100">
              <w:marLeft w:val="0"/>
              <w:marRight w:val="0"/>
              <w:marTop w:val="0"/>
              <w:marBottom w:val="0"/>
              <w:divBdr>
                <w:top w:val="none" w:sz="0" w:space="0" w:color="auto"/>
                <w:left w:val="none" w:sz="0" w:space="0" w:color="auto"/>
                <w:bottom w:val="none" w:sz="0" w:space="0" w:color="auto"/>
                <w:right w:val="none" w:sz="0" w:space="0" w:color="auto"/>
              </w:divBdr>
            </w:div>
            <w:div w:id="1678851815">
              <w:marLeft w:val="0"/>
              <w:marRight w:val="0"/>
              <w:marTop w:val="0"/>
              <w:marBottom w:val="0"/>
              <w:divBdr>
                <w:top w:val="none" w:sz="0" w:space="0" w:color="auto"/>
                <w:left w:val="none" w:sz="0" w:space="0" w:color="auto"/>
                <w:bottom w:val="none" w:sz="0" w:space="0" w:color="auto"/>
                <w:right w:val="none" w:sz="0" w:space="0" w:color="auto"/>
              </w:divBdr>
            </w:div>
            <w:div w:id="1209489965">
              <w:marLeft w:val="0"/>
              <w:marRight w:val="0"/>
              <w:marTop w:val="0"/>
              <w:marBottom w:val="0"/>
              <w:divBdr>
                <w:top w:val="none" w:sz="0" w:space="0" w:color="auto"/>
                <w:left w:val="none" w:sz="0" w:space="0" w:color="auto"/>
                <w:bottom w:val="none" w:sz="0" w:space="0" w:color="auto"/>
                <w:right w:val="none" w:sz="0" w:space="0" w:color="auto"/>
              </w:divBdr>
            </w:div>
            <w:div w:id="519121581">
              <w:marLeft w:val="0"/>
              <w:marRight w:val="0"/>
              <w:marTop w:val="0"/>
              <w:marBottom w:val="0"/>
              <w:divBdr>
                <w:top w:val="none" w:sz="0" w:space="0" w:color="auto"/>
                <w:left w:val="none" w:sz="0" w:space="0" w:color="auto"/>
                <w:bottom w:val="none" w:sz="0" w:space="0" w:color="auto"/>
                <w:right w:val="none" w:sz="0" w:space="0" w:color="auto"/>
              </w:divBdr>
            </w:div>
            <w:div w:id="863398811">
              <w:marLeft w:val="0"/>
              <w:marRight w:val="0"/>
              <w:marTop w:val="0"/>
              <w:marBottom w:val="0"/>
              <w:divBdr>
                <w:top w:val="none" w:sz="0" w:space="0" w:color="auto"/>
                <w:left w:val="none" w:sz="0" w:space="0" w:color="auto"/>
                <w:bottom w:val="none" w:sz="0" w:space="0" w:color="auto"/>
                <w:right w:val="none" w:sz="0" w:space="0" w:color="auto"/>
              </w:divBdr>
            </w:div>
            <w:div w:id="1379860939">
              <w:marLeft w:val="0"/>
              <w:marRight w:val="0"/>
              <w:marTop w:val="0"/>
              <w:marBottom w:val="0"/>
              <w:divBdr>
                <w:top w:val="none" w:sz="0" w:space="0" w:color="auto"/>
                <w:left w:val="none" w:sz="0" w:space="0" w:color="auto"/>
                <w:bottom w:val="none" w:sz="0" w:space="0" w:color="auto"/>
                <w:right w:val="none" w:sz="0" w:space="0" w:color="auto"/>
              </w:divBdr>
            </w:div>
            <w:div w:id="1062871354">
              <w:marLeft w:val="0"/>
              <w:marRight w:val="0"/>
              <w:marTop w:val="0"/>
              <w:marBottom w:val="0"/>
              <w:divBdr>
                <w:top w:val="none" w:sz="0" w:space="0" w:color="auto"/>
                <w:left w:val="none" w:sz="0" w:space="0" w:color="auto"/>
                <w:bottom w:val="none" w:sz="0" w:space="0" w:color="auto"/>
                <w:right w:val="none" w:sz="0" w:space="0" w:color="auto"/>
              </w:divBdr>
            </w:div>
            <w:div w:id="932590960">
              <w:marLeft w:val="0"/>
              <w:marRight w:val="0"/>
              <w:marTop w:val="0"/>
              <w:marBottom w:val="0"/>
              <w:divBdr>
                <w:top w:val="none" w:sz="0" w:space="0" w:color="auto"/>
                <w:left w:val="none" w:sz="0" w:space="0" w:color="auto"/>
                <w:bottom w:val="none" w:sz="0" w:space="0" w:color="auto"/>
                <w:right w:val="none" w:sz="0" w:space="0" w:color="auto"/>
              </w:divBdr>
            </w:div>
            <w:div w:id="259800252">
              <w:marLeft w:val="0"/>
              <w:marRight w:val="0"/>
              <w:marTop w:val="0"/>
              <w:marBottom w:val="0"/>
              <w:divBdr>
                <w:top w:val="none" w:sz="0" w:space="0" w:color="auto"/>
                <w:left w:val="none" w:sz="0" w:space="0" w:color="auto"/>
                <w:bottom w:val="none" w:sz="0" w:space="0" w:color="auto"/>
                <w:right w:val="none" w:sz="0" w:space="0" w:color="auto"/>
              </w:divBdr>
            </w:div>
            <w:div w:id="228007113">
              <w:marLeft w:val="0"/>
              <w:marRight w:val="0"/>
              <w:marTop w:val="0"/>
              <w:marBottom w:val="0"/>
              <w:divBdr>
                <w:top w:val="none" w:sz="0" w:space="0" w:color="auto"/>
                <w:left w:val="none" w:sz="0" w:space="0" w:color="auto"/>
                <w:bottom w:val="none" w:sz="0" w:space="0" w:color="auto"/>
                <w:right w:val="none" w:sz="0" w:space="0" w:color="auto"/>
              </w:divBdr>
            </w:div>
            <w:div w:id="1671062982">
              <w:marLeft w:val="0"/>
              <w:marRight w:val="0"/>
              <w:marTop w:val="0"/>
              <w:marBottom w:val="0"/>
              <w:divBdr>
                <w:top w:val="none" w:sz="0" w:space="0" w:color="auto"/>
                <w:left w:val="none" w:sz="0" w:space="0" w:color="auto"/>
                <w:bottom w:val="none" w:sz="0" w:space="0" w:color="auto"/>
                <w:right w:val="none" w:sz="0" w:space="0" w:color="auto"/>
              </w:divBdr>
            </w:div>
            <w:div w:id="73011150">
              <w:marLeft w:val="0"/>
              <w:marRight w:val="0"/>
              <w:marTop w:val="0"/>
              <w:marBottom w:val="0"/>
              <w:divBdr>
                <w:top w:val="none" w:sz="0" w:space="0" w:color="auto"/>
                <w:left w:val="none" w:sz="0" w:space="0" w:color="auto"/>
                <w:bottom w:val="none" w:sz="0" w:space="0" w:color="auto"/>
                <w:right w:val="none" w:sz="0" w:space="0" w:color="auto"/>
              </w:divBdr>
            </w:div>
            <w:div w:id="1635714123">
              <w:marLeft w:val="0"/>
              <w:marRight w:val="0"/>
              <w:marTop w:val="0"/>
              <w:marBottom w:val="0"/>
              <w:divBdr>
                <w:top w:val="none" w:sz="0" w:space="0" w:color="auto"/>
                <w:left w:val="none" w:sz="0" w:space="0" w:color="auto"/>
                <w:bottom w:val="none" w:sz="0" w:space="0" w:color="auto"/>
                <w:right w:val="none" w:sz="0" w:space="0" w:color="auto"/>
              </w:divBdr>
            </w:div>
            <w:div w:id="791510179">
              <w:marLeft w:val="0"/>
              <w:marRight w:val="0"/>
              <w:marTop w:val="0"/>
              <w:marBottom w:val="0"/>
              <w:divBdr>
                <w:top w:val="none" w:sz="0" w:space="0" w:color="auto"/>
                <w:left w:val="none" w:sz="0" w:space="0" w:color="auto"/>
                <w:bottom w:val="none" w:sz="0" w:space="0" w:color="auto"/>
                <w:right w:val="none" w:sz="0" w:space="0" w:color="auto"/>
              </w:divBdr>
            </w:div>
            <w:div w:id="454105961">
              <w:marLeft w:val="0"/>
              <w:marRight w:val="0"/>
              <w:marTop w:val="0"/>
              <w:marBottom w:val="0"/>
              <w:divBdr>
                <w:top w:val="none" w:sz="0" w:space="0" w:color="auto"/>
                <w:left w:val="none" w:sz="0" w:space="0" w:color="auto"/>
                <w:bottom w:val="none" w:sz="0" w:space="0" w:color="auto"/>
                <w:right w:val="none" w:sz="0" w:space="0" w:color="auto"/>
              </w:divBdr>
            </w:div>
            <w:div w:id="468593301">
              <w:marLeft w:val="0"/>
              <w:marRight w:val="0"/>
              <w:marTop w:val="0"/>
              <w:marBottom w:val="0"/>
              <w:divBdr>
                <w:top w:val="none" w:sz="0" w:space="0" w:color="auto"/>
                <w:left w:val="none" w:sz="0" w:space="0" w:color="auto"/>
                <w:bottom w:val="none" w:sz="0" w:space="0" w:color="auto"/>
                <w:right w:val="none" w:sz="0" w:space="0" w:color="auto"/>
              </w:divBdr>
            </w:div>
            <w:div w:id="445778716">
              <w:marLeft w:val="0"/>
              <w:marRight w:val="0"/>
              <w:marTop w:val="0"/>
              <w:marBottom w:val="0"/>
              <w:divBdr>
                <w:top w:val="none" w:sz="0" w:space="0" w:color="auto"/>
                <w:left w:val="none" w:sz="0" w:space="0" w:color="auto"/>
                <w:bottom w:val="none" w:sz="0" w:space="0" w:color="auto"/>
                <w:right w:val="none" w:sz="0" w:space="0" w:color="auto"/>
              </w:divBdr>
            </w:div>
            <w:div w:id="1274361270">
              <w:marLeft w:val="0"/>
              <w:marRight w:val="0"/>
              <w:marTop w:val="0"/>
              <w:marBottom w:val="0"/>
              <w:divBdr>
                <w:top w:val="none" w:sz="0" w:space="0" w:color="auto"/>
                <w:left w:val="none" w:sz="0" w:space="0" w:color="auto"/>
                <w:bottom w:val="none" w:sz="0" w:space="0" w:color="auto"/>
                <w:right w:val="none" w:sz="0" w:space="0" w:color="auto"/>
              </w:divBdr>
            </w:div>
            <w:div w:id="384260278">
              <w:marLeft w:val="0"/>
              <w:marRight w:val="0"/>
              <w:marTop w:val="0"/>
              <w:marBottom w:val="0"/>
              <w:divBdr>
                <w:top w:val="none" w:sz="0" w:space="0" w:color="auto"/>
                <w:left w:val="none" w:sz="0" w:space="0" w:color="auto"/>
                <w:bottom w:val="none" w:sz="0" w:space="0" w:color="auto"/>
                <w:right w:val="none" w:sz="0" w:space="0" w:color="auto"/>
              </w:divBdr>
            </w:div>
            <w:div w:id="1489705698">
              <w:marLeft w:val="0"/>
              <w:marRight w:val="0"/>
              <w:marTop w:val="0"/>
              <w:marBottom w:val="0"/>
              <w:divBdr>
                <w:top w:val="none" w:sz="0" w:space="0" w:color="auto"/>
                <w:left w:val="none" w:sz="0" w:space="0" w:color="auto"/>
                <w:bottom w:val="none" w:sz="0" w:space="0" w:color="auto"/>
                <w:right w:val="none" w:sz="0" w:space="0" w:color="auto"/>
              </w:divBdr>
            </w:div>
            <w:div w:id="1746099294">
              <w:marLeft w:val="0"/>
              <w:marRight w:val="0"/>
              <w:marTop w:val="0"/>
              <w:marBottom w:val="0"/>
              <w:divBdr>
                <w:top w:val="none" w:sz="0" w:space="0" w:color="auto"/>
                <w:left w:val="none" w:sz="0" w:space="0" w:color="auto"/>
                <w:bottom w:val="none" w:sz="0" w:space="0" w:color="auto"/>
                <w:right w:val="none" w:sz="0" w:space="0" w:color="auto"/>
              </w:divBdr>
            </w:div>
            <w:div w:id="402290674">
              <w:marLeft w:val="0"/>
              <w:marRight w:val="0"/>
              <w:marTop w:val="0"/>
              <w:marBottom w:val="0"/>
              <w:divBdr>
                <w:top w:val="none" w:sz="0" w:space="0" w:color="auto"/>
                <w:left w:val="none" w:sz="0" w:space="0" w:color="auto"/>
                <w:bottom w:val="none" w:sz="0" w:space="0" w:color="auto"/>
                <w:right w:val="none" w:sz="0" w:space="0" w:color="auto"/>
              </w:divBdr>
            </w:div>
            <w:div w:id="529147317">
              <w:marLeft w:val="0"/>
              <w:marRight w:val="0"/>
              <w:marTop w:val="0"/>
              <w:marBottom w:val="0"/>
              <w:divBdr>
                <w:top w:val="none" w:sz="0" w:space="0" w:color="auto"/>
                <w:left w:val="none" w:sz="0" w:space="0" w:color="auto"/>
                <w:bottom w:val="none" w:sz="0" w:space="0" w:color="auto"/>
                <w:right w:val="none" w:sz="0" w:space="0" w:color="auto"/>
              </w:divBdr>
            </w:div>
            <w:div w:id="474180265">
              <w:marLeft w:val="0"/>
              <w:marRight w:val="0"/>
              <w:marTop w:val="0"/>
              <w:marBottom w:val="0"/>
              <w:divBdr>
                <w:top w:val="none" w:sz="0" w:space="0" w:color="auto"/>
                <w:left w:val="none" w:sz="0" w:space="0" w:color="auto"/>
                <w:bottom w:val="none" w:sz="0" w:space="0" w:color="auto"/>
                <w:right w:val="none" w:sz="0" w:space="0" w:color="auto"/>
              </w:divBdr>
            </w:div>
            <w:div w:id="1781142948">
              <w:marLeft w:val="0"/>
              <w:marRight w:val="0"/>
              <w:marTop w:val="0"/>
              <w:marBottom w:val="0"/>
              <w:divBdr>
                <w:top w:val="none" w:sz="0" w:space="0" w:color="auto"/>
                <w:left w:val="none" w:sz="0" w:space="0" w:color="auto"/>
                <w:bottom w:val="none" w:sz="0" w:space="0" w:color="auto"/>
                <w:right w:val="none" w:sz="0" w:space="0" w:color="auto"/>
              </w:divBdr>
            </w:div>
            <w:div w:id="916865551">
              <w:marLeft w:val="0"/>
              <w:marRight w:val="0"/>
              <w:marTop w:val="0"/>
              <w:marBottom w:val="0"/>
              <w:divBdr>
                <w:top w:val="none" w:sz="0" w:space="0" w:color="auto"/>
                <w:left w:val="none" w:sz="0" w:space="0" w:color="auto"/>
                <w:bottom w:val="none" w:sz="0" w:space="0" w:color="auto"/>
                <w:right w:val="none" w:sz="0" w:space="0" w:color="auto"/>
              </w:divBdr>
            </w:div>
            <w:div w:id="1190290441">
              <w:marLeft w:val="0"/>
              <w:marRight w:val="0"/>
              <w:marTop w:val="0"/>
              <w:marBottom w:val="0"/>
              <w:divBdr>
                <w:top w:val="none" w:sz="0" w:space="0" w:color="auto"/>
                <w:left w:val="none" w:sz="0" w:space="0" w:color="auto"/>
                <w:bottom w:val="none" w:sz="0" w:space="0" w:color="auto"/>
                <w:right w:val="none" w:sz="0" w:space="0" w:color="auto"/>
              </w:divBdr>
            </w:div>
            <w:div w:id="1633907046">
              <w:marLeft w:val="0"/>
              <w:marRight w:val="0"/>
              <w:marTop w:val="0"/>
              <w:marBottom w:val="0"/>
              <w:divBdr>
                <w:top w:val="none" w:sz="0" w:space="0" w:color="auto"/>
                <w:left w:val="none" w:sz="0" w:space="0" w:color="auto"/>
                <w:bottom w:val="none" w:sz="0" w:space="0" w:color="auto"/>
                <w:right w:val="none" w:sz="0" w:space="0" w:color="auto"/>
              </w:divBdr>
            </w:div>
            <w:div w:id="68230836">
              <w:marLeft w:val="0"/>
              <w:marRight w:val="0"/>
              <w:marTop w:val="0"/>
              <w:marBottom w:val="0"/>
              <w:divBdr>
                <w:top w:val="none" w:sz="0" w:space="0" w:color="auto"/>
                <w:left w:val="none" w:sz="0" w:space="0" w:color="auto"/>
                <w:bottom w:val="none" w:sz="0" w:space="0" w:color="auto"/>
                <w:right w:val="none" w:sz="0" w:space="0" w:color="auto"/>
              </w:divBdr>
            </w:div>
            <w:div w:id="1957786816">
              <w:marLeft w:val="0"/>
              <w:marRight w:val="0"/>
              <w:marTop w:val="0"/>
              <w:marBottom w:val="0"/>
              <w:divBdr>
                <w:top w:val="none" w:sz="0" w:space="0" w:color="auto"/>
                <w:left w:val="none" w:sz="0" w:space="0" w:color="auto"/>
                <w:bottom w:val="none" w:sz="0" w:space="0" w:color="auto"/>
                <w:right w:val="none" w:sz="0" w:space="0" w:color="auto"/>
              </w:divBdr>
            </w:div>
            <w:div w:id="254628580">
              <w:marLeft w:val="0"/>
              <w:marRight w:val="0"/>
              <w:marTop w:val="0"/>
              <w:marBottom w:val="0"/>
              <w:divBdr>
                <w:top w:val="none" w:sz="0" w:space="0" w:color="auto"/>
                <w:left w:val="none" w:sz="0" w:space="0" w:color="auto"/>
                <w:bottom w:val="none" w:sz="0" w:space="0" w:color="auto"/>
                <w:right w:val="none" w:sz="0" w:space="0" w:color="auto"/>
              </w:divBdr>
            </w:div>
            <w:div w:id="155418555">
              <w:marLeft w:val="0"/>
              <w:marRight w:val="0"/>
              <w:marTop w:val="0"/>
              <w:marBottom w:val="0"/>
              <w:divBdr>
                <w:top w:val="none" w:sz="0" w:space="0" w:color="auto"/>
                <w:left w:val="none" w:sz="0" w:space="0" w:color="auto"/>
                <w:bottom w:val="none" w:sz="0" w:space="0" w:color="auto"/>
                <w:right w:val="none" w:sz="0" w:space="0" w:color="auto"/>
              </w:divBdr>
            </w:div>
            <w:div w:id="1374691511">
              <w:marLeft w:val="0"/>
              <w:marRight w:val="0"/>
              <w:marTop w:val="0"/>
              <w:marBottom w:val="0"/>
              <w:divBdr>
                <w:top w:val="none" w:sz="0" w:space="0" w:color="auto"/>
                <w:left w:val="none" w:sz="0" w:space="0" w:color="auto"/>
                <w:bottom w:val="none" w:sz="0" w:space="0" w:color="auto"/>
                <w:right w:val="none" w:sz="0" w:space="0" w:color="auto"/>
              </w:divBdr>
            </w:div>
            <w:div w:id="326708490">
              <w:marLeft w:val="0"/>
              <w:marRight w:val="0"/>
              <w:marTop w:val="0"/>
              <w:marBottom w:val="0"/>
              <w:divBdr>
                <w:top w:val="none" w:sz="0" w:space="0" w:color="auto"/>
                <w:left w:val="none" w:sz="0" w:space="0" w:color="auto"/>
                <w:bottom w:val="none" w:sz="0" w:space="0" w:color="auto"/>
                <w:right w:val="none" w:sz="0" w:space="0" w:color="auto"/>
              </w:divBdr>
            </w:div>
            <w:div w:id="2145080625">
              <w:marLeft w:val="0"/>
              <w:marRight w:val="0"/>
              <w:marTop w:val="0"/>
              <w:marBottom w:val="0"/>
              <w:divBdr>
                <w:top w:val="none" w:sz="0" w:space="0" w:color="auto"/>
                <w:left w:val="none" w:sz="0" w:space="0" w:color="auto"/>
                <w:bottom w:val="none" w:sz="0" w:space="0" w:color="auto"/>
                <w:right w:val="none" w:sz="0" w:space="0" w:color="auto"/>
              </w:divBdr>
            </w:div>
            <w:div w:id="1507091123">
              <w:marLeft w:val="0"/>
              <w:marRight w:val="0"/>
              <w:marTop w:val="0"/>
              <w:marBottom w:val="0"/>
              <w:divBdr>
                <w:top w:val="none" w:sz="0" w:space="0" w:color="auto"/>
                <w:left w:val="none" w:sz="0" w:space="0" w:color="auto"/>
                <w:bottom w:val="none" w:sz="0" w:space="0" w:color="auto"/>
                <w:right w:val="none" w:sz="0" w:space="0" w:color="auto"/>
              </w:divBdr>
            </w:div>
            <w:div w:id="320230499">
              <w:marLeft w:val="0"/>
              <w:marRight w:val="0"/>
              <w:marTop w:val="0"/>
              <w:marBottom w:val="0"/>
              <w:divBdr>
                <w:top w:val="none" w:sz="0" w:space="0" w:color="auto"/>
                <w:left w:val="none" w:sz="0" w:space="0" w:color="auto"/>
                <w:bottom w:val="none" w:sz="0" w:space="0" w:color="auto"/>
                <w:right w:val="none" w:sz="0" w:space="0" w:color="auto"/>
              </w:divBdr>
            </w:div>
            <w:div w:id="1784685664">
              <w:marLeft w:val="0"/>
              <w:marRight w:val="0"/>
              <w:marTop w:val="0"/>
              <w:marBottom w:val="0"/>
              <w:divBdr>
                <w:top w:val="none" w:sz="0" w:space="0" w:color="auto"/>
                <w:left w:val="none" w:sz="0" w:space="0" w:color="auto"/>
                <w:bottom w:val="none" w:sz="0" w:space="0" w:color="auto"/>
                <w:right w:val="none" w:sz="0" w:space="0" w:color="auto"/>
              </w:divBdr>
            </w:div>
            <w:div w:id="33163638">
              <w:marLeft w:val="0"/>
              <w:marRight w:val="0"/>
              <w:marTop w:val="0"/>
              <w:marBottom w:val="0"/>
              <w:divBdr>
                <w:top w:val="none" w:sz="0" w:space="0" w:color="auto"/>
                <w:left w:val="none" w:sz="0" w:space="0" w:color="auto"/>
                <w:bottom w:val="none" w:sz="0" w:space="0" w:color="auto"/>
                <w:right w:val="none" w:sz="0" w:space="0" w:color="auto"/>
              </w:divBdr>
            </w:div>
            <w:div w:id="2015105503">
              <w:marLeft w:val="0"/>
              <w:marRight w:val="0"/>
              <w:marTop w:val="0"/>
              <w:marBottom w:val="0"/>
              <w:divBdr>
                <w:top w:val="none" w:sz="0" w:space="0" w:color="auto"/>
                <w:left w:val="none" w:sz="0" w:space="0" w:color="auto"/>
                <w:bottom w:val="none" w:sz="0" w:space="0" w:color="auto"/>
                <w:right w:val="none" w:sz="0" w:space="0" w:color="auto"/>
              </w:divBdr>
            </w:div>
            <w:div w:id="393705010">
              <w:marLeft w:val="0"/>
              <w:marRight w:val="0"/>
              <w:marTop w:val="0"/>
              <w:marBottom w:val="0"/>
              <w:divBdr>
                <w:top w:val="none" w:sz="0" w:space="0" w:color="auto"/>
                <w:left w:val="none" w:sz="0" w:space="0" w:color="auto"/>
                <w:bottom w:val="none" w:sz="0" w:space="0" w:color="auto"/>
                <w:right w:val="none" w:sz="0" w:space="0" w:color="auto"/>
              </w:divBdr>
            </w:div>
            <w:div w:id="231694442">
              <w:marLeft w:val="0"/>
              <w:marRight w:val="0"/>
              <w:marTop w:val="0"/>
              <w:marBottom w:val="0"/>
              <w:divBdr>
                <w:top w:val="none" w:sz="0" w:space="0" w:color="auto"/>
                <w:left w:val="none" w:sz="0" w:space="0" w:color="auto"/>
                <w:bottom w:val="none" w:sz="0" w:space="0" w:color="auto"/>
                <w:right w:val="none" w:sz="0" w:space="0" w:color="auto"/>
              </w:divBdr>
            </w:div>
            <w:div w:id="1977560856">
              <w:marLeft w:val="0"/>
              <w:marRight w:val="0"/>
              <w:marTop w:val="0"/>
              <w:marBottom w:val="0"/>
              <w:divBdr>
                <w:top w:val="none" w:sz="0" w:space="0" w:color="auto"/>
                <w:left w:val="none" w:sz="0" w:space="0" w:color="auto"/>
                <w:bottom w:val="none" w:sz="0" w:space="0" w:color="auto"/>
                <w:right w:val="none" w:sz="0" w:space="0" w:color="auto"/>
              </w:divBdr>
            </w:div>
            <w:div w:id="1085608755">
              <w:marLeft w:val="0"/>
              <w:marRight w:val="0"/>
              <w:marTop w:val="0"/>
              <w:marBottom w:val="0"/>
              <w:divBdr>
                <w:top w:val="none" w:sz="0" w:space="0" w:color="auto"/>
                <w:left w:val="none" w:sz="0" w:space="0" w:color="auto"/>
                <w:bottom w:val="none" w:sz="0" w:space="0" w:color="auto"/>
                <w:right w:val="none" w:sz="0" w:space="0" w:color="auto"/>
              </w:divBdr>
            </w:div>
            <w:div w:id="331953144">
              <w:marLeft w:val="0"/>
              <w:marRight w:val="0"/>
              <w:marTop w:val="0"/>
              <w:marBottom w:val="0"/>
              <w:divBdr>
                <w:top w:val="none" w:sz="0" w:space="0" w:color="auto"/>
                <w:left w:val="none" w:sz="0" w:space="0" w:color="auto"/>
                <w:bottom w:val="none" w:sz="0" w:space="0" w:color="auto"/>
                <w:right w:val="none" w:sz="0" w:space="0" w:color="auto"/>
              </w:divBdr>
            </w:div>
            <w:div w:id="972516932">
              <w:marLeft w:val="0"/>
              <w:marRight w:val="0"/>
              <w:marTop w:val="0"/>
              <w:marBottom w:val="0"/>
              <w:divBdr>
                <w:top w:val="none" w:sz="0" w:space="0" w:color="auto"/>
                <w:left w:val="none" w:sz="0" w:space="0" w:color="auto"/>
                <w:bottom w:val="none" w:sz="0" w:space="0" w:color="auto"/>
                <w:right w:val="none" w:sz="0" w:space="0" w:color="auto"/>
              </w:divBdr>
            </w:div>
            <w:div w:id="1073235864">
              <w:marLeft w:val="0"/>
              <w:marRight w:val="0"/>
              <w:marTop w:val="0"/>
              <w:marBottom w:val="0"/>
              <w:divBdr>
                <w:top w:val="none" w:sz="0" w:space="0" w:color="auto"/>
                <w:left w:val="none" w:sz="0" w:space="0" w:color="auto"/>
                <w:bottom w:val="none" w:sz="0" w:space="0" w:color="auto"/>
                <w:right w:val="none" w:sz="0" w:space="0" w:color="auto"/>
              </w:divBdr>
            </w:div>
            <w:div w:id="1067144968">
              <w:marLeft w:val="0"/>
              <w:marRight w:val="0"/>
              <w:marTop w:val="0"/>
              <w:marBottom w:val="0"/>
              <w:divBdr>
                <w:top w:val="none" w:sz="0" w:space="0" w:color="auto"/>
                <w:left w:val="none" w:sz="0" w:space="0" w:color="auto"/>
                <w:bottom w:val="none" w:sz="0" w:space="0" w:color="auto"/>
                <w:right w:val="none" w:sz="0" w:space="0" w:color="auto"/>
              </w:divBdr>
            </w:div>
            <w:div w:id="1783920658">
              <w:marLeft w:val="0"/>
              <w:marRight w:val="0"/>
              <w:marTop w:val="0"/>
              <w:marBottom w:val="0"/>
              <w:divBdr>
                <w:top w:val="none" w:sz="0" w:space="0" w:color="auto"/>
                <w:left w:val="none" w:sz="0" w:space="0" w:color="auto"/>
                <w:bottom w:val="none" w:sz="0" w:space="0" w:color="auto"/>
                <w:right w:val="none" w:sz="0" w:space="0" w:color="auto"/>
              </w:divBdr>
            </w:div>
            <w:div w:id="815491132">
              <w:marLeft w:val="0"/>
              <w:marRight w:val="0"/>
              <w:marTop w:val="0"/>
              <w:marBottom w:val="0"/>
              <w:divBdr>
                <w:top w:val="none" w:sz="0" w:space="0" w:color="auto"/>
                <w:left w:val="none" w:sz="0" w:space="0" w:color="auto"/>
                <w:bottom w:val="none" w:sz="0" w:space="0" w:color="auto"/>
                <w:right w:val="none" w:sz="0" w:space="0" w:color="auto"/>
              </w:divBdr>
            </w:div>
            <w:div w:id="1564221135">
              <w:marLeft w:val="0"/>
              <w:marRight w:val="0"/>
              <w:marTop w:val="0"/>
              <w:marBottom w:val="0"/>
              <w:divBdr>
                <w:top w:val="none" w:sz="0" w:space="0" w:color="auto"/>
                <w:left w:val="none" w:sz="0" w:space="0" w:color="auto"/>
                <w:bottom w:val="none" w:sz="0" w:space="0" w:color="auto"/>
                <w:right w:val="none" w:sz="0" w:space="0" w:color="auto"/>
              </w:divBdr>
            </w:div>
            <w:div w:id="1956792805">
              <w:marLeft w:val="0"/>
              <w:marRight w:val="0"/>
              <w:marTop w:val="0"/>
              <w:marBottom w:val="0"/>
              <w:divBdr>
                <w:top w:val="none" w:sz="0" w:space="0" w:color="auto"/>
                <w:left w:val="none" w:sz="0" w:space="0" w:color="auto"/>
                <w:bottom w:val="none" w:sz="0" w:space="0" w:color="auto"/>
                <w:right w:val="none" w:sz="0" w:space="0" w:color="auto"/>
              </w:divBdr>
            </w:div>
            <w:div w:id="1685981910">
              <w:marLeft w:val="0"/>
              <w:marRight w:val="0"/>
              <w:marTop w:val="0"/>
              <w:marBottom w:val="0"/>
              <w:divBdr>
                <w:top w:val="none" w:sz="0" w:space="0" w:color="auto"/>
                <w:left w:val="none" w:sz="0" w:space="0" w:color="auto"/>
                <w:bottom w:val="none" w:sz="0" w:space="0" w:color="auto"/>
                <w:right w:val="none" w:sz="0" w:space="0" w:color="auto"/>
              </w:divBdr>
            </w:div>
            <w:div w:id="775977316">
              <w:marLeft w:val="0"/>
              <w:marRight w:val="0"/>
              <w:marTop w:val="0"/>
              <w:marBottom w:val="0"/>
              <w:divBdr>
                <w:top w:val="none" w:sz="0" w:space="0" w:color="auto"/>
                <w:left w:val="none" w:sz="0" w:space="0" w:color="auto"/>
                <w:bottom w:val="none" w:sz="0" w:space="0" w:color="auto"/>
                <w:right w:val="none" w:sz="0" w:space="0" w:color="auto"/>
              </w:divBdr>
            </w:div>
            <w:div w:id="439955491">
              <w:marLeft w:val="0"/>
              <w:marRight w:val="0"/>
              <w:marTop w:val="0"/>
              <w:marBottom w:val="0"/>
              <w:divBdr>
                <w:top w:val="none" w:sz="0" w:space="0" w:color="auto"/>
                <w:left w:val="none" w:sz="0" w:space="0" w:color="auto"/>
                <w:bottom w:val="none" w:sz="0" w:space="0" w:color="auto"/>
                <w:right w:val="none" w:sz="0" w:space="0" w:color="auto"/>
              </w:divBdr>
            </w:div>
            <w:div w:id="973023400">
              <w:marLeft w:val="0"/>
              <w:marRight w:val="0"/>
              <w:marTop w:val="0"/>
              <w:marBottom w:val="0"/>
              <w:divBdr>
                <w:top w:val="none" w:sz="0" w:space="0" w:color="auto"/>
                <w:left w:val="none" w:sz="0" w:space="0" w:color="auto"/>
                <w:bottom w:val="none" w:sz="0" w:space="0" w:color="auto"/>
                <w:right w:val="none" w:sz="0" w:space="0" w:color="auto"/>
              </w:divBdr>
            </w:div>
            <w:div w:id="1377394257">
              <w:marLeft w:val="0"/>
              <w:marRight w:val="0"/>
              <w:marTop w:val="0"/>
              <w:marBottom w:val="0"/>
              <w:divBdr>
                <w:top w:val="none" w:sz="0" w:space="0" w:color="auto"/>
                <w:left w:val="none" w:sz="0" w:space="0" w:color="auto"/>
                <w:bottom w:val="none" w:sz="0" w:space="0" w:color="auto"/>
                <w:right w:val="none" w:sz="0" w:space="0" w:color="auto"/>
              </w:divBdr>
            </w:div>
            <w:div w:id="1850754689">
              <w:marLeft w:val="0"/>
              <w:marRight w:val="0"/>
              <w:marTop w:val="0"/>
              <w:marBottom w:val="0"/>
              <w:divBdr>
                <w:top w:val="none" w:sz="0" w:space="0" w:color="auto"/>
                <w:left w:val="none" w:sz="0" w:space="0" w:color="auto"/>
                <w:bottom w:val="none" w:sz="0" w:space="0" w:color="auto"/>
                <w:right w:val="none" w:sz="0" w:space="0" w:color="auto"/>
              </w:divBdr>
            </w:div>
            <w:div w:id="1346832563">
              <w:marLeft w:val="0"/>
              <w:marRight w:val="0"/>
              <w:marTop w:val="0"/>
              <w:marBottom w:val="0"/>
              <w:divBdr>
                <w:top w:val="none" w:sz="0" w:space="0" w:color="auto"/>
                <w:left w:val="none" w:sz="0" w:space="0" w:color="auto"/>
                <w:bottom w:val="none" w:sz="0" w:space="0" w:color="auto"/>
                <w:right w:val="none" w:sz="0" w:space="0" w:color="auto"/>
              </w:divBdr>
            </w:div>
            <w:div w:id="1257209520">
              <w:marLeft w:val="0"/>
              <w:marRight w:val="0"/>
              <w:marTop w:val="0"/>
              <w:marBottom w:val="0"/>
              <w:divBdr>
                <w:top w:val="none" w:sz="0" w:space="0" w:color="auto"/>
                <w:left w:val="none" w:sz="0" w:space="0" w:color="auto"/>
                <w:bottom w:val="none" w:sz="0" w:space="0" w:color="auto"/>
                <w:right w:val="none" w:sz="0" w:space="0" w:color="auto"/>
              </w:divBdr>
            </w:div>
            <w:div w:id="1528788637">
              <w:marLeft w:val="0"/>
              <w:marRight w:val="0"/>
              <w:marTop w:val="0"/>
              <w:marBottom w:val="0"/>
              <w:divBdr>
                <w:top w:val="none" w:sz="0" w:space="0" w:color="auto"/>
                <w:left w:val="none" w:sz="0" w:space="0" w:color="auto"/>
                <w:bottom w:val="none" w:sz="0" w:space="0" w:color="auto"/>
                <w:right w:val="none" w:sz="0" w:space="0" w:color="auto"/>
              </w:divBdr>
            </w:div>
            <w:div w:id="443111951">
              <w:marLeft w:val="0"/>
              <w:marRight w:val="0"/>
              <w:marTop w:val="0"/>
              <w:marBottom w:val="0"/>
              <w:divBdr>
                <w:top w:val="none" w:sz="0" w:space="0" w:color="auto"/>
                <w:left w:val="none" w:sz="0" w:space="0" w:color="auto"/>
                <w:bottom w:val="none" w:sz="0" w:space="0" w:color="auto"/>
                <w:right w:val="none" w:sz="0" w:space="0" w:color="auto"/>
              </w:divBdr>
            </w:div>
            <w:div w:id="368460361">
              <w:marLeft w:val="0"/>
              <w:marRight w:val="0"/>
              <w:marTop w:val="0"/>
              <w:marBottom w:val="0"/>
              <w:divBdr>
                <w:top w:val="none" w:sz="0" w:space="0" w:color="auto"/>
                <w:left w:val="none" w:sz="0" w:space="0" w:color="auto"/>
                <w:bottom w:val="none" w:sz="0" w:space="0" w:color="auto"/>
                <w:right w:val="none" w:sz="0" w:space="0" w:color="auto"/>
              </w:divBdr>
            </w:div>
            <w:div w:id="118232631">
              <w:marLeft w:val="0"/>
              <w:marRight w:val="0"/>
              <w:marTop w:val="0"/>
              <w:marBottom w:val="0"/>
              <w:divBdr>
                <w:top w:val="none" w:sz="0" w:space="0" w:color="auto"/>
                <w:left w:val="none" w:sz="0" w:space="0" w:color="auto"/>
                <w:bottom w:val="none" w:sz="0" w:space="0" w:color="auto"/>
                <w:right w:val="none" w:sz="0" w:space="0" w:color="auto"/>
              </w:divBdr>
            </w:div>
            <w:div w:id="1428454638">
              <w:marLeft w:val="0"/>
              <w:marRight w:val="0"/>
              <w:marTop w:val="0"/>
              <w:marBottom w:val="0"/>
              <w:divBdr>
                <w:top w:val="none" w:sz="0" w:space="0" w:color="auto"/>
                <w:left w:val="none" w:sz="0" w:space="0" w:color="auto"/>
                <w:bottom w:val="none" w:sz="0" w:space="0" w:color="auto"/>
                <w:right w:val="none" w:sz="0" w:space="0" w:color="auto"/>
              </w:divBdr>
            </w:div>
            <w:div w:id="1926572094">
              <w:marLeft w:val="0"/>
              <w:marRight w:val="0"/>
              <w:marTop w:val="0"/>
              <w:marBottom w:val="0"/>
              <w:divBdr>
                <w:top w:val="none" w:sz="0" w:space="0" w:color="auto"/>
                <w:left w:val="none" w:sz="0" w:space="0" w:color="auto"/>
                <w:bottom w:val="none" w:sz="0" w:space="0" w:color="auto"/>
                <w:right w:val="none" w:sz="0" w:space="0" w:color="auto"/>
              </w:divBdr>
            </w:div>
            <w:div w:id="1990667551">
              <w:marLeft w:val="0"/>
              <w:marRight w:val="0"/>
              <w:marTop w:val="0"/>
              <w:marBottom w:val="0"/>
              <w:divBdr>
                <w:top w:val="none" w:sz="0" w:space="0" w:color="auto"/>
                <w:left w:val="none" w:sz="0" w:space="0" w:color="auto"/>
                <w:bottom w:val="none" w:sz="0" w:space="0" w:color="auto"/>
                <w:right w:val="none" w:sz="0" w:space="0" w:color="auto"/>
              </w:divBdr>
            </w:div>
            <w:div w:id="332686211">
              <w:marLeft w:val="0"/>
              <w:marRight w:val="0"/>
              <w:marTop w:val="0"/>
              <w:marBottom w:val="0"/>
              <w:divBdr>
                <w:top w:val="none" w:sz="0" w:space="0" w:color="auto"/>
                <w:left w:val="none" w:sz="0" w:space="0" w:color="auto"/>
                <w:bottom w:val="none" w:sz="0" w:space="0" w:color="auto"/>
                <w:right w:val="none" w:sz="0" w:space="0" w:color="auto"/>
              </w:divBdr>
            </w:div>
            <w:div w:id="1272056330">
              <w:marLeft w:val="0"/>
              <w:marRight w:val="0"/>
              <w:marTop w:val="0"/>
              <w:marBottom w:val="0"/>
              <w:divBdr>
                <w:top w:val="none" w:sz="0" w:space="0" w:color="auto"/>
                <w:left w:val="none" w:sz="0" w:space="0" w:color="auto"/>
                <w:bottom w:val="none" w:sz="0" w:space="0" w:color="auto"/>
                <w:right w:val="none" w:sz="0" w:space="0" w:color="auto"/>
              </w:divBdr>
            </w:div>
            <w:div w:id="9832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13165">
      <w:bodyDiv w:val="1"/>
      <w:marLeft w:val="0"/>
      <w:marRight w:val="0"/>
      <w:marTop w:val="0"/>
      <w:marBottom w:val="0"/>
      <w:divBdr>
        <w:top w:val="none" w:sz="0" w:space="0" w:color="auto"/>
        <w:left w:val="none" w:sz="0" w:space="0" w:color="auto"/>
        <w:bottom w:val="none" w:sz="0" w:space="0" w:color="auto"/>
        <w:right w:val="none" w:sz="0" w:space="0" w:color="auto"/>
      </w:divBdr>
      <w:divsChild>
        <w:div w:id="584919102">
          <w:marLeft w:val="0"/>
          <w:marRight w:val="0"/>
          <w:marTop w:val="0"/>
          <w:marBottom w:val="0"/>
          <w:divBdr>
            <w:top w:val="none" w:sz="0" w:space="0" w:color="auto"/>
            <w:left w:val="none" w:sz="0" w:space="0" w:color="auto"/>
            <w:bottom w:val="none" w:sz="0" w:space="0" w:color="auto"/>
            <w:right w:val="none" w:sz="0" w:space="0" w:color="auto"/>
          </w:divBdr>
          <w:divsChild>
            <w:div w:id="1878737358">
              <w:marLeft w:val="0"/>
              <w:marRight w:val="0"/>
              <w:marTop w:val="0"/>
              <w:marBottom w:val="0"/>
              <w:divBdr>
                <w:top w:val="none" w:sz="0" w:space="0" w:color="auto"/>
                <w:left w:val="none" w:sz="0" w:space="0" w:color="auto"/>
                <w:bottom w:val="none" w:sz="0" w:space="0" w:color="auto"/>
                <w:right w:val="none" w:sz="0" w:space="0" w:color="auto"/>
              </w:divBdr>
              <w:divsChild>
                <w:div w:id="2132288227">
                  <w:marLeft w:val="0"/>
                  <w:marRight w:val="0"/>
                  <w:marTop w:val="0"/>
                  <w:marBottom w:val="0"/>
                  <w:divBdr>
                    <w:top w:val="none" w:sz="0" w:space="0" w:color="auto"/>
                    <w:left w:val="none" w:sz="0" w:space="0" w:color="auto"/>
                    <w:bottom w:val="none" w:sz="0" w:space="0" w:color="auto"/>
                    <w:right w:val="none" w:sz="0" w:space="0" w:color="auto"/>
                  </w:divBdr>
                  <w:divsChild>
                    <w:div w:id="1365057914">
                      <w:marLeft w:val="0"/>
                      <w:marRight w:val="0"/>
                      <w:marTop w:val="0"/>
                      <w:marBottom w:val="0"/>
                      <w:divBdr>
                        <w:top w:val="none" w:sz="0" w:space="0" w:color="auto"/>
                        <w:left w:val="none" w:sz="0" w:space="0" w:color="auto"/>
                        <w:bottom w:val="none" w:sz="0" w:space="0" w:color="auto"/>
                        <w:right w:val="none" w:sz="0" w:space="0" w:color="auto"/>
                      </w:divBdr>
                    </w:div>
                    <w:div w:id="2059863230">
                      <w:marLeft w:val="0"/>
                      <w:marRight w:val="0"/>
                      <w:marTop w:val="0"/>
                      <w:marBottom w:val="0"/>
                      <w:divBdr>
                        <w:top w:val="none" w:sz="0" w:space="0" w:color="auto"/>
                        <w:left w:val="none" w:sz="0" w:space="0" w:color="auto"/>
                        <w:bottom w:val="none" w:sz="0" w:space="0" w:color="auto"/>
                        <w:right w:val="none" w:sz="0" w:space="0" w:color="auto"/>
                      </w:divBdr>
                      <w:divsChild>
                        <w:div w:id="152962672">
                          <w:marLeft w:val="0"/>
                          <w:marRight w:val="0"/>
                          <w:marTop w:val="0"/>
                          <w:marBottom w:val="0"/>
                          <w:divBdr>
                            <w:top w:val="none" w:sz="0" w:space="0" w:color="auto"/>
                            <w:left w:val="none" w:sz="0" w:space="0" w:color="auto"/>
                            <w:bottom w:val="none" w:sz="0" w:space="0" w:color="auto"/>
                            <w:right w:val="none" w:sz="0" w:space="0" w:color="auto"/>
                          </w:divBdr>
                          <w:divsChild>
                            <w:div w:id="17578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150873">
          <w:marLeft w:val="0"/>
          <w:marRight w:val="0"/>
          <w:marTop w:val="0"/>
          <w:marBottom w:val="0"/>
          <w:divBdr>
            <w:top w:val="none" w:sz="0" w:space="0" w:color="auto"/>
            <w:left w:val="none" w:sz="0" w:space="0" w:color="auto"/>
            <w:bottom w:val="none" w:sz="0" w:space="0" w:color="auto"/>
            <w:right w:val="none" w:sz="0" w:space="0" w:color="auto"/>
          </w:divBdr>
          <w:divsChild>
            <w:div w:id="2012414779">
              <w:marLeft w:val="0"/>
              <w:marRight w:val="0"/>
              <w:marTop w:val="0"/>
              <w:marBottom w:val="0"/>
              <w:divBdr>
                <w:top w:val="none" w:sz="0" w:space="0" w:color="auto"/>
                <w:left w:val="none" w:sz="0" w:space="0" w:color="auto"/>
                <w:bottom w:val="none" w:sz="0" w:space="0" w:color="auto"/>
                <w:right w:val="none" w:sz="0" w:space="0" w:color="auto"/>
              </w:divBdr>
            </w:div>
          </w:divsChild>
        </w:div>
        <w:div w:id="858813669">
          <w:marLeft w:val="0"/>
          <w:marRight w:val="0"/>
          <w:marTop w:val="0"/>
          <w:marBottom w:val="0"/>
          <w:divBdr>
            <w:top w:val="none" w:sz="0" w:space="0" w:color="auto"/>
            <w:left w:val="none" w:sz="0" w:space="0" w:color="auto"/>
            <w:bottom w:val="none" w:sz="0" w:space="0" w:color="auto"/>
            <w:right w:val="none" w:sz="0" w:space="0" w:color="auto"/>
          </w:divBdr>
          <w:divsChild>
            <w:div w:id="1316489711">
              <w:marLeft w:val="0"/>
              <w:marRight w:val="0"/>
              <w:marTop w:val="0"/>
              <w:marBottom w:val="0"/>
              <w:divBdr>
                <w:top w:val="none" w:sz="0" w:space="0" w:color="auto"/>
                <w:left w:val="none" w:sz="0" w:space="0" w:color="auto"/>
                <w:bottom w:val="none" w:sz="0" w:space="0" w:color="auto"/>
                <w:right w:val="none" w:sz="0" w:space="0" w:color="auto"/>
              </w:divBdr>
            </w:div>
          </w:divsChild>
        </w:div>
        <w:div w:id="209345714">
          <w:marLeft w:val="0"/>
          <w:marRight w:val="0"/>
          <w:marTop w:val="0"/>
          <w:marBottom w:val="0"/>
          <w:divBdr>
            <w:top w:val="none" w:sz="0" w:space="0" w:color="auto"/>
            <w:left w:val="none" w:sz="0" w:space="0" w:color="auto"/>
            <w:bottom w:val="none" w:sz="0" w:space="0" w:color="auto"/>
            <w:right w:val="none" w:sz="0" w:space="0" w:color="auto"/>
          </w:divBdr>
          <w:divsChild>
            <w:div w:id="1565749570">
              <w:marLeft w:val="0"/>
              <w:marRight w:val="0"/>
              <w:marTop w:val="0"/>
              <w:marBottom w:val="0"/>
              <w:divBdr>
                <w:top w:val="none" w:sz="0" w:space="0" w:color="auto"/>
                <w:left w:val="none" w:sz="0" w:space="0" w:color="auto"/>
                <w:bottom w:val="none" w:sz="0" w:space="0" w:color="auto"/>
                <w:right w:val="none" w:sz="0" w:space="0" w:color="auto"/>
              </w:divBdr>
              <w:divsChild>
                <w:div w:id="478812799">
                  <w:marLeft w:val="0"/>
                  <w:marRight w:val="0"/>
                  <w:marTop w:val="0"/>
                  <w:marBottom w:val="0"/>
                  <w:divBdr>
                    <w:top w:val="none" w:sz="0" w:space="0" w:color="auto"/>
                    <w:left w:val="none" w:sz="0" w:space="0" w:color="auto"/>
                    <w:bottom w:val="none" w:sz="0" w:space="0" w:color="auto"/>
                    <w:right w:val="none" w:sz="0" w:space="0" w:color="auto"/>
                  </w:divBdr>
                </w:div>
                <w:div w:id="20210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0084">
          <w:marLeft w:val="0"/>
          <w:marRight w:val="0"/>
          <w:marTop w:val="0"/>
          <w:marBottom w:val="0"/>
          <w:divBdr>
            <w:top w:val="none" w:sz="0" w:space="0" w:color="auto"/>
            <w:left w:val="none" w:sz="0" w:space="0" w:color="auto"/>
            <w:bottom w:val="none" w:sz="0" w:space="0" w:color="auto"/>
            <w:right w:val="none" w:sz="0" w:space="0" w:color="auto"/>
          </w:divBdr>
          <w:divsChild>
            <w:div w:id="902569228">
              <w:marLeft w:val="0"/>
              <w:marRight w:val="0"/>
              <w:marTop w:val="0"/>
              <w:marBottom w:val="0"/>
              <w:divBdr>
                <w:top w:val="none" w:sz="0" w:space="0" w:color="auto"/>
                <w:left w:val="none" w:sz="0" w:space="0" w:color="auto"/>
                <w:bottom w:val="none" w:sz="0" w:space="0" w:color="auto"/>
                <w:right w:val="none" w:sz="0" w:space="0" w:color="auto"/>
              </w:divBdr>
            </w:div>
          </w:divsChild>
        </w:div>
        <w:div w:id="327903576">
          <w:marLeft w:val="0"/>
          <w:marRight w:val="0"/>
          <w:marTop w:val="0"/>
          <w:marBottom w:val="0"/>
          <w:divBdr>
            <w:top w:val="none" w:sz="0" w:space="0" w:color="auto"/>
            <w:left w:val="none" w:sz="0" w:space="0" w:color="auto"/>
            <w:bottom w:val="none" w:sz="0" w:space="0" w:color="auto"/>
            <w:right w:val="none" w:sz="0" w:space="0" w:color="auto"/>
          </w:divBdr>
          <w:divsChild>
            <w:div w:id="2077623250">
              <w:marLeft w:val="0"/>
              <w:marRight w:val="0"/>
              <w:marTop w:val="0"/>
              <w:marBottom w:val="0"/>
              <w:divBdr>
                <w:top w:val="none" w:sz="0" w:space="0" w:color="auto"/>
                <w:left w:val="none" w:sz="0" w:space="0" w:color="auto"/>
                <w:bottom w:val="none" w:sz="0" w:space="0" w:color="auto"/>
                <w:right w:val="none" w:sz="0" w:space="0" w:color="auto"/>
              </w:divBdr>
              <w:divsChild>
                <w:div w:id="1948928992">
                  <w:marLeft w:val="0"/>
                  <w:marRight w:val="0"/>
                  <w:marTop w:val="0"/>
                  <w:marBottom w:val="0"/>
                  <w:divBdr>
                    <w:top w:val="none" w:sz="0" w:space="0" w:color="auto"/>
                    <w:left w:val="none" w:sz="0" w:space="0" w:color="auto"/>
                    <w:bottom w:val="none" w:sz="0" w:space="0" w:color="auto"/>
                    <w:right w:val="none" w:sz="0" w:space="0" w:color="auto"/>
                  </w:divBdr>
                  <w:divsChild>
                    <w:div w:id="5638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36727">
          <w:marLeft w:val="0"/>
          <w:marRight w:val="0"/>
          <w:marTop w:val="0"/>
          <w:marBottom w:val="0"/>
          <w:divBdr>
            <w:top w:val="none" w:sz="0" w:space="0" w:color="auto"/>
            <w:left w:val="none" w:sz="0" w:space="0" w:color="auto"/>
            <w:bottom w:val="none" w:sz="0" w:space="0" w:color="auto"/>
            <w:right w:val="none" w:sz="0" w:space="0" w:color="auto"/>
          </w:divBdr>
          <w:divsChild>
            <w:div w:id="166794223">
              <w:marLeft w:val="0"/>
              <w:marRight w:val="0"/>
              <w:marTop w:val="0"/>
              <w:marBottom w:val="0"/>
              <w:divBdr>
                <w:top w:val="none" w:sz="0" w:space="0" w:color="auto"/>
                <w:left w:val="none" w:sz="0" w:space="0" w:color="auto"/>
                <w:bottom w:val="none" w:sz="0" w:space="0" w:color="auto"/>
                <w:right w:val="none" w:sz="0" w:space="0" w:color="auto"/>
              </w:divBdr>
            </w:div>
            <w:div w:id="1764452629">
              <w:marLeft w:val="0"/>
              <w:marRight w:val="0"/>
              <w:marTop w:val="0"/>
              <w:marBottom w:val="0"/>
              <w:divBdr>
                <w:top w:val="none" w:sz="0" w:space="0" w:color="auto"/>
                <w:left w:val="none" w:sz="0" w:space="0" w:color="auto"/>
                <w:bottom w:val="none" w:sz="0" w:space="0" w:color="auto"/>
                <w:right w:val="none" w:sz="0" w:space="0" w:color="auto"/>
              </w:divBdr>
              <w:divsChild>
                <w:div w:id="502015899">
                  <w:marLeft w:val="0"/>
                  <w:marRight w:val="0"/>
                  <w:marTop w:val="0"/>
                  <w:marBottom w:val="0"/>
                  <w:divBdr>
                    <w:top w:val="none" w:sz="0" w:space="0" w:color="auto"/>
                    <w:left w:val="none" w:sz="0" w:space="0" w:color="auto"/>
                    <w:bottom w:val="none" w:sz="0" w:space="0" w:color="auto"/>
                    <w:right w:val="none" w:sz="0" w:space="0" w:color="auto"/>
                  </w:divBdr>
                  <w:divsChild>
                    <w:div w:id="116721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54808">
          <w:marLeft w:val="0"/>
          <w:marRight w:val="0"/>
          <w:marTop w:val="0"/>
          <w:marBottom w:val="0"/>
          <w:divBdr>
            <w:top w:val="none" w:sz="0" w:space="0" w:color="auto"/>
            <w:left w:val="none" w:sz="0" w:space="0" w:color="auto"/>
            <w:bottom w:val="none" w:sz="0" w:space="0" w:color="auto"/>
            <w:right w:val="none" w:sz="0" w:space="0" w:color="auto"/>
          </w:divBdr>
          <w:divsChild>
            <w:div w:id="1280993160">
              <w:marLeft w:val="0"/>
              <w:marRight w:val="0"/>
              <w:marTop w:val="0"/>
              <w:marBottom w:val="0"/>
              <w:divBdr>
                <w:top w:val="none" w:sz="0" w:space="0" w:color="auto"/>
                <w:left w:val="none" w:sz="0" w:space="0" w:color="auto"/>
                <w:bottom w:val="none" w:sz="0" w:space="0" w:color="auto"/>
                <w:right w:val="none" w:sz="0" w:space="0" w:color="auto"/>
              </w:divBdr>
            </w:div>
          </w:divsChild>
        </w:div>
        <w:div w:id="414787329">
          <w:marLeft w:val="0"/>
          <w:marRight w:val="0"/>
          <w:marTop w:val="0"/>
          <w:marBottom w:val="0"/>
          <w:divBdr>
            <w:top w:val="none" w:sz="0" w:space="0" w:color="auto"/>
            <w:left w:val="none" w:sz="0" w:space="0" w:color="auto"/>
            <w:bottom w:val="none" w:sz="0" w:space="0" w:color="auto"/>
            <w:right w:val="none" w:sz="0" w:space="0" w:color="auto"/>
          </w:divBdr>
          <w:divsChild>
            <w:div w:id="1486435819">
              <w:marLeft w:val="0"/>
              <w:marRight w:val="0"/>
              <w:marTop w:val="0"/>
              <w:marBottom w:val="0"/>
              <w:divBdr>
                <w:top w:val="none" w:sz="0" w:space="0" w:color="auto"/>
                <w:left w:val="none" w:sz="0" w:space="0" w:color="auto"/>
                <w:bottom w:val="none" w:sz="0" w:space="0" w:color="auto"/>
                <w:right w:val="none" w:sz="0" w:space="0" w:color="auto"/>
              </w:divBdr>
              <w:divsChild>
                <w:div w:id="19953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4461">
          <w:marLeft w:val="0"/>
          <w:marRight w:val="0"/>
          <w:marTop w:val="0"/>
          <w:marBottom w:val="0"/>
          <w:divBdr>
            <w:top w:val="none" w:sz="0" w:space="0" w:color="auto"/>
            <w:left w:val="none" w:sz="0" w:space="0" w:color="auto"/>
            <w:bottom w:val="none" w:sz="0" w:space="0" w:color="auto"/>
            <w:right w:val="none" w:sz="0" w:space="0" w:color="auto"/>
          </w:divBdr>
          <w:divsChild>
            <w:div w:id="1808470268">
              <w:marLeft w:val="0"/>
              <w:marRight w:val="0"/>
              <w:marTop w:val="0"/>
              <w:marBottom w:val="0"/>
              <w:divBdr>
                <w:top w:val="none" w:sz="0" w:space="0" w:color="auto"/>
                <w:left w:val="none" w:sz="0" w:space="0" w:color="auto"/>
                <w:bottom w:val="none" w:sz="0" w:space="0" w:color="auto"/>
                <w:right w:val="none" w:sz="0" w:space="0" w:color="auto"/>
              </w:divBdr>
            </w:div>
          </w:divsChild>
        </w:div>
        <w:div w:id="1750156798">
          <w:marLeft w:val="0"/>
          <w:marRight w:val="0"/>
          <w:marTop w:val="0"/>
          <w:marBottom w:val="0"/>
          <w:divBdr>
            <w:top w:val="none" w:sz="0" w:space="0" w:color="auto"/>
            <w:left w:val="none" w:sz="0" w:space="0" w:color="auto"/>
            <w:bottom w:val="none" w:sz="0" w:space="0" w:color="auto"/>
            <w:right w:val="none" w:sz="0" w:space="0" w:color="auto"/>
          </w:divBdr>
          <w:divsChild>
            <w:div w:id="1153712899">
              <w:marLeft w:val="0"/>
              <w:marRight w:val="0"/>
              <w:marTop w:val="0"/>
              <w:marBottom w:val="0"/>
              <w:divBdr>
                <w:top w:val="none" w:sz="0" w:space="0" w:color="auto"/>
                <w:left w:val="none" w:sz="0" w:space="0" w:color="auto"/>
                <w:bottom w:val="none" w:sz="0" w:space="0" w:color="auto"/>
                <w:right w:val="none" w:sz="0" w:space="0" w:color="auto"/>
              </w:divBdr>
              <w:divsChild>
                <w:div w:id="10552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9408">
          <w:marLeft w:val="0"/>
          <w:marRight w:val="0"/>
          <w:marTop w:val="0"/>
          <w:marBottom w:val="0"/>
          <w:divBdr>
            <w:top w:val="none" w:sz="0" w:space="0" w:color="auto"/>
            <w:left w:val="none" w:sz="0" w:space="0" w:color="auto"/>
            <w:bottom w:val="none" w:sz="0" w:space="0" w:color="auto"/>
            <w:right w:val="none" w:sz="0" w:space="0" w:color="auto"/>
          </w:divBdr>
          <w:divsChild>
            <w:div w:id="864714287">
              <w:marLeft w:val="0"/>
              <w:marRight w:val="0"/>
              <w:marTop w:val="0"/>
              <w:marBottom w:val="0"/>
              <w:divBdr>
                <w:top w:val="none" w:sz="0" w:space="0" w:color="auto"/>
                <w:left w:val="none" w:sz="0" w:space="0" w:color="auto"/>
                <w:bottom w:val="none" w:sz="0" w:space="0" w:color="auto"/>
                <w:right w:val="none" w:sz="0" w:space="0" w:color="auto"/>
              </w:divBdr>
            </w:div>
          </w:divsChild>
        </w:div>
        <w:div w:id="1546066220">
          <w:marLeft w:val="0"/>
          <w:marRight w:val="0"/>
          <w:marTop w:val="0"/>
          <w:marBottom w:val="0"/>
          <w:divBdr>
            <w:top w:val="none" w:sz="0" w:space="0" w:color="auto"/>
            <w:left w:val="none" w:sz="0" w:space="0" w:color="auto"/>
            <w:bottom w:val="none" w:sz="0" w:space="0" w:color="auto"/>
            <w:right w:val="none" w:sz="0" w:space="0" w:color="auto"/>
          </w:divBdr>
          <w:divsChild>
            <w:div w:id="864899867">
              <w:marLeft w:val="0"/>
              <w:marRight w:val="0"/>
              <w:marTop w:val="0"/>
              <w:marBottom w:val="0"/>
              <w:divBdr>
                <w:top w:val="none" w:sz="0" w:space="0" w:color="auto"/>
                <w:left w:val="none" w:sz="0" w:space="0" w:color="auto"/>
                <w:bottom w:val="none" w:sz="0" w:space="0" w:color="auto"/>
                <w:right w:val="none" w:sz="0" w:space="0" w:color="auto"/>
              </w:divBdr>
              <w:divsChild>
                <w:div w:id="14034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4207">
          <w:marLeft w:val="0"/>
          <w:marRight w:val="0"/>
          <w:marTop w:val="0"/>
          <w:marBottom w:val="0"/>
          <w:divBdr>
            <w:top w:val="none" w:sz="0" w:space="0" w:color="auto"/>
            <w:left w:val="none" w:sz="0" w:space="0" w:color="auto"/>
            <w:bottom w:val="none" w:sz="0" w:space="0" w:color="auto"/>
            <w:right w:val="none" w:sz="0" w:space="0" w:color="auto"/>
          </w:divBdr>
          <w:divsChild>
            <w:div w:id="702483405">
              <w:marLeft w:val="0"/>
              <w:marRight w:val="0"/>
              <w:marTop w:val="0"/>
              <w:marBottom w:val="0"/>
              <w:divBdr>
                <w:top w:val="none" w:sz="0" w:space="0" w:color="auto"/>
                <w:left w:val="none" w:sz="0" w:space="0" w:color="auto"/>
                <w:bottom w:val="none" w:sz="0" w:space="0" w:color="auto"/>
                <w:right w:val="none" w:sz="0" w:space="0" w:color="auto"/>
              </w:divBdr>
            </w:div>
          </w:divsChild>
        </w:div>
        <w:div w:id="817261901">
          <w:marLeft w:val="0"/>
          <w:marRight w:val="0"/>
          <w:marTop w:val="0"/>
          <w:marBottom w:val="0"/>
          <w:divBdr>
            <w:top w:val="none" w:sz="0" w:space="0" w:color="auto"/>
            <w:left w:val="none" w:sz="0" w:space="0" w:color="auto"/>
            <w:bottom w:val="none" w:sz="0" w:space="0" w:color="auto"/>
            <w:right w:val="none" w:sz="0" w:space="0" w:color="auto"/>
          </w:divBdr>
          <w:divsChild>
            <w:div w:id="871959767">
              <w:marLeft w:val="0"/>
              <w:marRight w:val="0"/>
              <w:marTop w:val="0"/>
              <w:marBottom w:val="0"/>
              <w:divBdr>
                <w:top w:val="none" w:sz="0" w:space="0" w:color="auto"/>
                <w:left w:val="none" w:sz="0" w:space="0" w:color="auto"/>
                <w:bottom w:val="none" w:sz="0" w:space="0" w:color="auto"/>
                <w:right w:val="none" w:sz="0" w:space="0" w:color="auto"/>
              </w:divBdr>
              <w:divsChild>
                <w:div w:id="18510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4329">
          <w:marLeft w:val="0"/>
          <w:marRight w:val="0"/>
          <w:marTop w:val="0"/>
          <w:marBottom w:val="0"/>
          <w:divBdr>
            <w:top w:val="none" w:sz="0" w:space="0" w:color="auto"/>
            <w:left w:val="none" w:sz="0" w:space="0" w:color="auto"/>
            <w:bottom w:val="none" w:sz="0" w:space="0" w:color="auto"/>
            <w:right w:val="none" w:sz="0" w:space="0" w:color="auto"/>
          </w:divBdr>
          <w:divsChild>
            <w:div w:id="1459488243">
              <w:marLeft w:val="0"/>
              <w:marRight w:val="0"/>
              <w:marTop w:val="0"/>
              <w:marBottom w:val="0"/>
              <w:divBdr>
                <w:top w:val="none" w:sz="0" w:space="0" w:color="auto"/>
                <w:left w:val="none" w:sz="0" w:space="0" w:color="auto"/>
                <w:bottom w:val="none" w:sz="0" w:space="0" w:color="auto"/>
                <w:right w:val="none" w:sz="0" w:space="0" w:color="auto"/>
              </w:divBdr>
            </w:div>
          </w:divsChild>
        </w:div>
        <w:div w:id="202254900">
          <w:marLeft w:val="0"/>
          <w:marRight w:val="0"/>
          <w:marTop w:val="0"/>
          <w:marBottom w:val="0"/>
          <w:divBdr>
            <w:top w:val="none" w:sz="0" w:space="0" w:color="auto"/>
            <w:left w:val="none" w:sz="0" w:space="0" w:color="auto"/>
            <w:bottom w:val="none" w:sz="0" w:space="0" w:color="auto"/>
            <w:right w:val="none" w:sz="0" w:space="0" w:color="auto"/>
          </w:divBdr>
          <w:divsChild>
            <w:div w:id="568033072">
              <w:marLeft w:val="0"/>
              <w:marRight w:val="0"/>
              <w:marTop w:val="0"/>
              <w:marBottom w:val="0"/>
              <w:divBdr>
                <w:top w:val="none" w:sz="0" w:space="0" w:color="auto"/>
                <w:left w:val="none" w:sz="0" w:space="0" w:color="auto"/>
                <w:bottom w:val="none" w:sz="0" w:space="0" w:color="auto"/>
                <w:right w:val="none" w:sz="0" w:space="0" w:color="auto"/>
              </w:divBdr>
              <w:divsChild>
                <w:div w:id="26890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68692">
          <w:marLeft w:val="0"/>
          <w:marRight w:val="0"/>
          <w:marTop w:val="0"/>
          <w:marBottom w:val="0"/>
          <w:divBdr>
            <w:top w:val="none" w:sz="0" w:space="0" w:color="auto"/>
            <w:left w:val="none" w:sz="0" w:space="0" w:color="auto"/>
            <w:bottom w:val="none" w:sz="0" w:space="0" w:color="auto"/>
            <w:right w:val="none" w:sz="0" w:space="0" w:color="auto"/>
          </w:divBdr>
          <w:divsChild>
            <w:div w:id="420024739">
              <w:marLeft w:val="0"/>
              <w:marRight w:val="0"/>
              <w:marTop w:val="0"/>
              <w:marBottom w:val="0"/>
              <w:divBdr>
                <w:top w:val="none" w:sz="0" w:space="0" w:color="auto"/>
                <w:left w:val="none" w:sz="0" w:space="0" w:color="auto"/>
                <w:bottom w:val="none" w:sz="0" w:space="0" w:color="auto"/>
                <w:right w:val="none" w:sz="0" w:space="0" w:color="auto"/>
              </w:divBdr>
            </w:div>
          </w:divsChild>
        </w:div>
        <w:div w:id="575478598">
          <w:marLeft w:val="0"/>
          <w:marRight w:val="0"/>
          <w:marTop w:val="0"/>
          <w:marBottom w:val="0"/>
          <w:divBdr>
            <w:top w:val="none" w:sz="0" w:space="0" w:color="auto"/>
            <w:left w:val="none" w:sz="0" w:space="0" w:color="auto"/>
            <w:bottom w:val="none" w:sz="0" w:space="0" w:color="auto"/>
            <w:right w:val="none" w:sz="0" w:space="0" w:color="auto"/>
          </w:divBdr>
          <w:divsChild>
            <w:div w:id="488596508">
              <w:marLeft w:val="0"/>
              <w:marRight w:val="0"/>
              <w:marTop w:val="0"/>
              <w:marBottom w:val="0"/>
              <w:divBdr>
                <w:top w:val="none" w:sz="0" w:space="0" w:color="auto"/>
                <w:left w:val="none" w:sz="0" w:space="0" w:color="auto"/>
                <w:bottom w:val="none" w:sz="0" w:space="0" w:color="auto"/>
                <w:right w:val="none" w:sz="0" w:space="0" w:color="auto"/>
              </w:divBdr>
              <w:divsChild>
                <w:div w:id="13405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22065">
          <w:marLeft w:val="0"/>
          <w:marRight w:val="0"/>
          <w:marTop w:val="0"/>
          <w:marBottom w:val="0"/>
          <w:divBdr>
            <w:top w:val="none" w:sz="0" w:space="0" w:color="auto"/>
            <w:left w:val="none" w:sz="0" w:space="0" w:color="auto"/>
            <w:bottom w:val="none" w:sz="0" w:space="0" w:color="auto"/>
            <w:right w:val="none" w:sz="0" w:space="0" w:color="auto"/>
          </w:divBdr>
          <w:divsChild>
            <w:div w:id="1795366715">
              <w:marLeft w:val="0"/>
              <w:marRight w:val="0"/>
              <w:marTop w:val="0"/>
              <w:marBottom w:val="0"/>
              <w:divBdr>
                <w:top w:val="none" w:sz="0" w:space="0" w:color="auto"/>
                <w:left w:val="none" w:sz="0" w:space="0" w:color="auto"/>
                <w:bottom w:val="none" w:sz="0" w:space="0" w:color="auto"/>
                <w:right w:val="none" w:sz="0" w:space="0" w:color="auto"/>
              </w:divBdr>
            </w:div>
          </w:divsChild>
        </w:div>
        <w:div w:id="1805154189">
          <w:marLeft w:val="0"/>
          <w:marRight w:val="0"/>
          <w:marTop w:val="0"/>
          <w:marBottom w:val="0"/>
          <w:divBdr>
            <w:top w:val="none" w:sz="0" w:space="0" w:color="auto"/>
            <w:left w:val="none" w:sz="0" w:space="0" w:color="auto"/>
            <w:bottom w:val="none" w:sz="0" w:space="0" w:color="auto"/>
            <w:right w:val="none" w:sz="0" w:space="0" w:color="auto"/>
          </w:divBdr>
          <w:divsChild>
            <w:div w:id="911816991">
              <w:marLeft w:val="0"/>
              <w:marRight w:val="0"/>
              <w:marTop w:val="0"/>
              <w:marBottom w:val="0"/>
              <w:divBdr>
                <w:top w:val="none" w:sz="0" w:space="0" w:color="auto"/>
                <w:left w:val="none" w:sz="0" w:space="0" w:color="auto"/>
                <w:bottom w:val="none" w:sz="0" w:space="0" w:color="auto"/>
                <w:right w:val="none" w:sz="0" w:space="0" w:color="auto"/>
              </w:divBdr>
              <w:divsChild>
                <w:div w:id="16084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3276">
          <w:marLeft w:val="0"/>
          <w:marRight w:val="0"/>
          <w:marTop w:val="0"/>
          <w:marBottom w:val="0"/>
          <w:divBdr>
            <w:top w:val="none" w:sz="0" w:space="0" w:color="auto"/>
            <w:left w:val="none" w:sz="0" w:space="0" w:color="auto"/>
            <w:bottom w:val="none" w:sz="0" w:space="0" w:color="auto"/>
            <w:right w:val="none" w:sz="0" w:space="0" w:color="auto"/>
          </w:divBdr>
          <w:divsChild>
            <w:div w:id="2127844544">
              <w:marLeft w:val="0"/>
              <w:marRight w:val="0"/>
              <w:marTop w:val="0"/>
              <w:marBottom w:val="0"/>
              <w:divBdr>
                <w:top w:val="none" w:sz="0" w:space="0" w:color="auto"/>
                <w:left w:val="none" w:sz="0" w:space="0" w:color="auto"/>
                <w:bottom w:val="none" w:sz="0" w:space="0" w:color="auto"/>
                <w:right w:val="none" w:sz="0" w:space="0" w:color="auto"/>
              </w:divBdr>
            </w:div>
          </w:divsChild>
        </w:div>
        <w:div w:id="1588927745">
          <w:marLeft w:val="0"/>
          <w:marRight w:val="0"/>
          <w:marTop w:val="0"/>
          <w:marBottom w:val="0"/>
          <w:divBdr>
            <w:top w:val="none" w:sz="0" w:space="0" w:color="auto"/>
            <w:left w:val="none" w:sz="0" w:space="0" w:color="auto"/>
            <w:bottom w:val="none" w:sz="0" w:space="0" w:color="auto"/>
            <w:right w:val="none" w:sz="0" w:space="0" w:color="auto"/>
          </w:divBdr>
          <w:divsChild>
            <w:div w:id="699549166">
              <w:marLeft w:val="0"/>
              <w:marRight w:val="0"/>
              <w:marTop w:val="0"/>
              <w:marBottom w:val="0"/>
              <w:divBdr>
                <w:top w:val="none" w:sz="0" w:space="0" w:color="auto"/>
                <w:left w:val="none" w:sz="0" w:space="0" w:color="auto"/>
                <w:bottom w:val="none" w:sz="0" w:space="0" w:color="auto"/>
                <w:right w:val="none" w:sz="0" w:space="0" w:color="auto"/>
              </w:divBdr>
              <w:divsChild>
                <w:div w:id="8302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5490">
          <w:marLeft w:val="0"/>
          <w:marRight w:val="0"/>
          <w:marTop w:val="0"/>
          <w:marBottom w:val="0"/>
          <w:divBdr>
            <w:top w:val="none" w:sz="0" w:space="0" w:color="auto"/>
            <w:left w:val="none" w:sz="0" w:space="0" w:color="auto"/>
            <w:bottom w:val="none" w:sz="0" w:space="0" w:color="auto"/>
            <w:right w:val="none" w:sz="0" w:space="0" w:color="auto"/>
          </w:divBdr>
          <w:divsChild>
            <w:div w:id="937173374">
              <w:marLeft w:val="0"/>
              <w:marRight w:val="0"/>
              <w:marTop w:val="0"/>
              <w:marBottom w:val="0"/>
              <w:divBdr>
                <w:top w:val="none" w:sz="0" w:space="0" w:color="auto"/>
                <w:left w:val="none" w:sz="0" w:space="0" w:color="auto"/>
                <w:bottom w:val="none" w:sz="0" w:space="0" w:color="auto"/>
                <w:right w:val="none" w:sz="0" w:space="0" w:color="auto"/>
              </w:divBdr>
            </w:div>
          </w:divsChild>
        </w:div>
        <w:div w:id="1640573241">
          <w:marLeft w:val="0"/>
          <w:marRight w:val="0"/>
          <w:marTop w:val="0"/>
          <w:marBottom w:val="0"/>
          <w:divBdr>
            <w:top w:val="none" w:sz="0" w:space="0" w:color="auto"/>
            <w:left w:val="none" w:sz="0" w:space="0" w:color="auto"/>
            <w:bottom w:val="none" w:sz="0" w:space="0" w:color="auto"/>
            <w:right w:val="none" w:sz="0" w:space="0" w:color="auto"/>
          </w:divBdr>
          <w:divsChild>
            <w:div w:id="2102025292">
              <w:marLeft w:val="0"/>
              <w:marRight w:val="0"/>
              <w:marTop w:val="0"/>
              <w:marBottom w:val="0"/>
              <w:divBdr>
                <w:top w:val="none" w:sz="0" w:space="0" w:color="auto"/>
                <w:left w:val="none" w:sz="0" w:space="0" w:color="auto"/>
                <w:bottom w:val="none" w:sz="0" w:space="0" w:color="auto"/>
                <w:right w:val="none" w:sz="0" w:space="0" w:color="auto"/>
              </w:divBdr>
              <w:divsChild>
                <w:div w:id="8935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0335">
          <w:marLeft w:val="0"/>
          <w:marRight w:val="0"/>
          <w:marTop w:val="0"/>
          <w:marBottom w:val="0"/>
          <w:divBdr>
            <w:top w:val="none" w:sz="0" w:space="0" w:color="auto"/>
            <w:left w:val="none" w:sz="0" w:space="0" w:color="auto"/>
            <w:bottom w:val="none" w:sz="0" w:space="0" w:color="auto"/>
            <w:right w:val="none" w:sz="0" w:space="0" w:color="auto"/>
          </w:divBdr>
          <w:divsChild>
            <w:div w:id="384960647">
              <w:marLeft w:val="0"/>
              <w:marRight w:val="0"/>
              <w:marTop w:val="0"/>
              <w:marBottom w:val="0"/>
              <w:divBdr>
                <w:top w:val="none" w:sz="0" w:space="0" w:color="auto"/>
                <w:left w:val="none" w:sz="0" w:space="0" w:color="auto"/>
                <w:bottom w:val="none" w:sz="0" w:space="0" w:color="auto"/>
                <w:right w:val="none" w:sz="0" w:space="0" w:color="auto"/>
              </w:divBdr>
            </w:div>
          </w:divsChild>
        </w:div>
        <w:div w:id="540047820">
          <w:marLeft w:val="0"/>
          <w:marRight w:val="0"/>
          <w:marTop w:val="0"/>
          <w:marBottom w:val="0"/>
          <w:divBdr>
            <w:top w:val="none" w:sz="0" w:space="0" w:color="auto"/>
            <w:left w:val="none" w:sz="0" w:space="0" w:color="auto"/>
            <w:bottom w:val="none" w:sz="0" w:space="0" w:color="auto"/>
            <w:right w:val="none" w:sz="0" w:space="0" w:color="auto"/>
          </w:divBdr>
          <w:divsChild>
            <w:div w:id="59063157">
              <w:marLeft w:val="0"/>
              <w:marRight w:val="0"/>
              <w:marTop w:val="0"/>
              <w:marBottom w:val="0"/>
              <w:divBdr>
                <w:top w:val="none" w:sz="0" w:space="0" w:color="auto"/>
                <w:left w:val="none" w:sz="0" w:space="0" w:color="auto"/>
                <w:bottom w:val="none" w:sz="0" w:space="0" w:color="auto"/>
                <w:right w:val="none" w:sz="0" w:space="0" w:color="auto"/>
              </w:divBdr>
              <w:divsChild>
                <w:div w:id="20256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767">
          <w:marLeft w:val="0"/>
          <w:marRight w:val="0"/>
          <w:marTop w:val="0"/>
          <w:marBottom w:val="0"/>
          <w:divBdr>
            <w:top w:val="none" w:sz="0" w:space="0" w:color="auto"/>
            <w:left w:val="none" w:sz="0" w:space="0" w:color="auto"/>
            <w:bottom w:val="none" w:sz="0" w:space="0" w:color="auto"/>
            <w:right w:val="none" w:sz="0" w:space="0" w:color="auto"/>
          </w:divBdr>
          <w:divsChild>
            <w:div w:id="920872780">
              <w:marLeft w:val="0"/>
              <w:marRight w:val="0"/>
              <w:marTop w:val="0"/>
              <w:marBottom w:val="0"/>
              <w:divBdr>
                <w:top w:val="none" w:sz="0" w:space="0" w:color="auto"/>
                <w:left w:val="none" w:sz="0" w:space="0" w:color="auto"/>
                <w:bottom w:val="none" w:sz="0" w:space="0" w:color="auto"/>
                <w:right w:val="none" w:sz="0" w:space="0" w:color="auto"/>
              </w:divBdr>
            </w:div>
          </w:divsChild>
        </w:div>
        <w:div w:id="1653214732">
          <w:marLeft w:val="0"/>
          <w:marRight w:val="0"/>
          <w:marTop w:val="0"/>
          <w:marBottom w:val="0"/>
          <w:divBdr>
            <w:top w:val="none" w:sz="0" w:space="0" w:color="auto"/>
            <w:left w:val="none" w:sz="0" w:space="0" w:color="auto"/>
            <w:bottom w:val="none" w:sz="0" w:space="0" w:color="auto"/>
            <w:right w:val="none" w:sz="0" w:space="0" w:color="auto"/>
          </w:divBdr>
          <w:divsChild>
            <w:div w:id="1302928562">
              <w:marLeft w:val="0"/>
              <w:marRight w:val="0"/>
              <w:marTop w:val="0"/>
              <w:marBottom w:val="0"/>
              <w:divBdr>
                <w:top w:val="none" w:sz="0" w:space="0" w:color="auto"/>
                <w:left w:val="none" w:sz="0" w:space="0" w:color="auto"/>
                <w:bottom w:val="none" w:sz="0" w:space="0" w:color="auto"/>
                <w:right w:val="none" w:sz="0" w:space="0" w:color="auto"/>
              </w:divBdr>
              <w:divsChild>
                <w:div w:id="12580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81976">
          <w:marLeft w:val="0"/>
          <w:marRight w:val="0"/>
          <w:marTop w:val="0"/>
          <w:marBottom w:val="0"/>
          <w:divBdr>
            <w:top w:val="none" w:sz="0" w:space="0" w:color="auto"/>
            <w:left w:val="none" w:sz="0" w:space="0" w:color="auto"/>
            <w:bottom w:val="none" w:sz="0" w:space="0" w:color="auto"/>
            <w:right w:val="none" w:sz="0" w:space="0" w:color="auto"/>
          </w:divBdr>
          <w:divsChild>
            <w:div w:id="2110928331">
              <w:marLeft w:val="0"/>
              <w:marRight w:val="0"/>
              <w:marTop w:val="0"/>
              <w:marBottom w:val="0"/>
              <w:divBdr>
                <w:top w:val="none" w:sz="0" w:space="0" w:color="auto"/>
                <w:left w:val="none" w:sz="0" w:space="0" w:color="auto"/>
                <w:bottom w:val="none" w:sz="0" w:space="0" w:color="auto"/>
                <w:right w:val="none" w:sz="0" w:space="0" w:color="auto"/>
              </w:divBdr>
            </w:div>
          </w:divsChild>
        </w:div>
        <w:div w:id="459153315">
          <w:marLeft w:val="0"/>
          <w:marRight w:val="0"/>
          <w:marTop w:val="0"/>
          <w:marBottom w:val="0"/>
          <w:divBdr>
            <w:top w:val="none" w:sz="0" w:space="0" w:color="auto"/>
            <w:left w:val="none" w:sz="0" w:space="0" w:color="auto"/>
            <w:bottom w:val="none" w:sz="0" w:space="0" w:color="auto"/>
            <w:right w:val="none" w:sz="0" w:space="0" w:color="auto"/>
          </w:divBdr>
          <w:divsChild>
            <w:div w:id="1829635029">
              <w:marLeft w:val="0"/>
              <w:marRight w:val="0"/>
              <w:marTop w:val="0"/>
              <w:marBottom w:val="0"/>
              <w:divBdr>
                <w:top w:val="none" w:sz="0" w:space="0" w:color="auto"/>
                <w:left w:val="none" w:sz="0" w:space="0" w:color="auto"/>
                <w:bottom w:val="none" w:sz="0" w:space="0" w:color="auto"/>
                <w:right w:val="none" w:sz="0" w:space="0" w:color="auto"/>
              </w:divBdr>
              <w:divsChild>
                <w:div w:id="3568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7995">
          <w:marLeft w:val="0"/>
          <w:marRight w:val="0"/>
          <w:marTop w:val="0"/>
          <w:marBottom w:val="0"/>
          <w:divBdr>
            <w:top w:val="none" w:sz="0" w:space="0" w:color="auto"/>
            <w:left w:val="none" w:sz="0" w:space="0" w:color="auto"/>
            <w:bottom w:val="none" w:sz="0" w:space="0" w:color="auto"/>
            <w:right w:val="none" w:sz="0" w:space="0" w:color="auto"/>
          </w:divBdr>
          <w:divsChild>
            <w:div w:id="956376660">
              <w:marLeft w:val="0"/>
              <w:marRight w:val="0"/>
              <w:marTop w:val="0"/>
              <w:marBottom w:val="0"/>
              <w:divBdr>
                <w:top w:val="none" w:sz="0" w:space="0" w:color="auto"/>
                <w:left w:val="none" w:sz="0" w:space="0" w:color="auto"/>
                <w:bottom w:val="none" w:sz="0" w:space="0" w:color="auto"/>
                <w:right w:val="none" w:sz="0" w:space="0" w:color="auto"/>
              </w:divBdr>
            </w:div>
          </w:divsChild>
        </w:div>
        <w:div w:id="992684582">
          <w:marLeft w:val="0"/>
          <w:marRight w:val="0"/>
          <w:marTop w:val="0"/>
          <w:marBottom w:val="0"/>
          <w:divBdr>
            <w:top w:val="none" w:sz="0" w:space="0" w:color="auto"/>
            <w:left w:val="none" w:sz="0" w:space="0" w:color="auto"/>
            <w:bottom w:val="none" w:sz="0" w:space="0" w:color="auto"/>
            <w:right w:val="none" w:sz="0" w:space="0" w:color="auto"/>
          </w:divBdr>
          <w:divsChild>
            <w:div w:id="1946766213">
              <w:marLeft w:val="0"/>
              <w:marRight w:val="0"/>
              <w:marTop w:val="0"/>
              <w:marBottom w:val="0"/>
              <w:divBdr>
                <w:top w:val="none" w:sz="0" w:space="0" w:color="auto"/>
                <w:left w:val="none" w:sz="0" w:space="0" w:color="auto"/>
                <w:bottom w:val="none" w:sz="0" w:space="0" w:color="auto"/>
                <w:right w:val="none" w:sz="0" w:space="0" w:color="auto"/>
              </w:divBdr>
              <w:divsChild>
                <w:div w:id="9628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0118">
          <w:marLeft w:val="0"/>
          <w:marRight w:val="0"/>
          <w:marTop w:val="0"/>
          <w:marBottom w:val="0"/>
          <w:divBdr>
            <w:top w:val="none" w:sz="0" w:space="0" w:color="auto"/>
            <w:left w:val="none" w:sz="0" w:space="0" w:color="auto"/>
            <w:bottom w:val="none" w:sz="0" w:space="0" w:color="auto"/>
            <w:right w:val="none" w:sz="0" w:space="0" w:color="auto"/>
          </w:divBdr>
          <w:divsChild>
            <w:div w:id="352191788">
              <w:marLeft w:val="0"/>
              <w:marRight w:val="0"/>
              <w:marTop w:val="0"/>
              <w:marBottom w:val="0"/>
              <w:divBdr>
                <w:top w:val="none" w:sz="0" w:space="0" w:color="auto"/>
                <w:left w:val="none" w:sz="0" w:space="0" w:color="auto"/>
                <w:bottom w:val="none" w:sz="0" w:space="0" w:color="auto"/>
                <w:right w:val="none" w:sz="0" w:space="0" w:color="auto"/>
              </w:divBdr>
            </w:div>
          </w:divsChild>
        </w:div>
        <w:div w:id="2027437256">
          <w:marLeft w:val="0"/>
          <w:marRight w:val="0"/>
          <w:marTop w:val="0"/>
          <w:marBottom w:val="0"/>
          <w:divBdr>
            <w:top w:val="none" w:sz="0" w:space="0" w:color="auto"/>
            <w:left w:val="none" w:sz="0" w:space="0" w:color="auto"/>
            <w:bottom w:val="none" w:sz="0" w:space="0" w:color="auto"/>
            <w:right w:val="none" w:sz="0" w:space="0" w:color="auto"/>
          </w:divBdr>
          <w:divsChild>
            <w:div w:id="241910752">
              <w:marLeft w:val="0"/>
              <w:marRight w:val="0"/>
              <w:marTop w:val="0"/>
              <w:marBottom w:val="0"/>
              <w:divBdr>
                <w:top w:val="none" w:sz="0" w:space="0" w:color="auto"/>
                <w:left w:val="none" w:sz="0" w:space="0" w:color="auto"/>
                <w:bottom w:val="none" w:sz="0" w:space="0" w:color="auto"/>
                <w:right w:val="none" w:sz="0" w:space="0" w:color="auto"/>
              </w:divBdr>
              <w:divsChild>
                <w:div w:id="2822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1586">
          <w:marLeft w:val="0"/>
          <w:marRight w:val="0"/>
          <w:marTop w:val="0"/>
          <w:marBottom w:val="0"/>
          <w:divBdr>
            <w:top w:val="none" w:sz="0" w:space="0" w:color="auto"/>
            <w:left w:val="none" w:sz="0" w:space="0" w:color="auto"/>
            <w:bottom w:val="none" w:sz="0" w:space="0" w:color="auto"/>
            <w:right w:val="none" w:sz="0" w:space="0" w:color="auto"/>
          </w:divBdr>
          <w:divsChild>
            <w:div w:id="1855220670">
              <w:marLeft w:val="0"/>
              <w:marRight w:val="0"/>
              <w:marTop w:val="0"/>
              <w:marBottom w:val="0"/>
              <w:divBdr>
                <w:top w:val="none" w:sz="0" w:space="0" w:color="auto"/>
                <w:left w:val="none" w:sz="0" w:space="0" w:color="auto"/>
                <w:bottom w:val="none" w:sz="0" w:space="0" w:color="auto"/>
                <w:right w:val="none" w:sz="0" w:space="0" w:color="auto"/>
              </w:divBdr>
            </w:div>
          </w:divsChild>
        </w:div>
        <w:div w:id="109907723">
          <w:marLeft w:val="0"/>
          <w:marRight w:val="0"/>
          <w:marTop w:val="0"/>
          <w:marBottom w:val="0"/>
          <w:divBdr>
            <w:top w:val="none" w:sz="0" w:space="0" w:color="auto"/>
            <w:left w:val="none" w:sz="0" w:space="0" w:color="auto"/>
            <w:bottom w:val="none" w:sz="0" w:space="0" w:color="auto"/>
            <w:right w:val="none" w:sz="0" w:space="0" w:color="auto"/>
          </w:divBdr>
          <w:divsChild>
            <w:div w:id="1130780588">
              <w:marLeft w:val="0"/>
              <w:marRight w:val="0"/>
              <w:marTop w:val="0"/>
              <w:marBottom w:val="0"/>
              <w:divBdr>
                <w:top w:val="none" w:sz="0" w:space="0" w:color="auto"/>
                <w:left w:val="none" w:sz="0" w:space="0" w:color="auto"/>
                <w:bottom w:val="none" w:sz="0" w:space="0" w:color="auto"/>
                <w:right w:val="none" w:sz="0" w:space="0" w:color="auto"/>
              </w:divBdr>
              <w:divsChild>
                <w:div w:id="13654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5874">
          <w:marLeft w:val="0"/>
          <w:marRight w:val="0"/>
          <w:marTop w:val="0"/>
          <w:marBottom w:val="0"/>
          <w:divBdr>
            <w:top w:val="none" w:sz="0" w:space="0" w:color="auto"/>
            <w:left w:val="none" w:sz="0" w:space="0" w:color="auto"/>
            <w:bottom w:val="none" w:sz="0" w:space="0" w:color="auto"/>
            <w:right w:val="none" w:sz="0" w:space="0" w:color="auto"/>
          </w:divBdr>
          <w:divsChild>
            <w:div w:id="314341965">
              <w:marLeft w:val="0"/>
              <w:marRight w:val="0"/>
              <w:marTop w:val="0"/>
              <w:marBottom w:val="0"/>
              <w:divBdr>
                <w:top w:val="none" w:sz="0" w:space="0" w:color="auto"/>
                <w:left w:val="none" w:sz="0" w:space="0" w:color="auto"/>
                <w:bottom w:val="none" w:sz="0" w:space="0" w:color="auto"/>
                <w:right w:val="none" w:sz="0" w:space="0" w:color="auto"/>
              </w:divBdr>
            </w:div>
          </w:divsChild>
        </w:div>
        <w:div w:id="320619897">
          <w:marLeft w:val="0"/>
          <w:marRight w:val="0"/>
          <w:marTop w:val="0"/>
          <w:marBottom w:val="0"/>
          <w:divBdr>
            <w:top w:val="none" w:sz="0" w:space="0" w:color="auto"/>
            <w:left w:val="none" w:sz="0" w:space="0" w:color="auto"/>
            <w:bottom w:val="none" w:sz="0" w:space="0" w:color="auto"/>
            <w:right w:val="none" w:sz="0" w:space="0" w:color="auto"/>
          </w:divBdr>
          <w:divsChild>
            <w:div w:id="2095930301">
              <w:marLeft w:val="0"/>
              <w:marRight w:val="0"/>
              <w:marTop w:val="0"/>
              <w:marBottom w:val="0"/>
              <w:divBdr>
                <w:top w:val="none" w:sz="0" w:space="0" w:color="auto"/>
                <w:left w:val="none" w:sz="0" w:space="0" w:color="auto"/>
                <w:bottom w:val="none" w:sz="0" w:space="0" w:color="auto"/>
                <w:right w:val="none" w:sz="0" w:space="0" w:color="auto"/>
              </w:divBdr>
              <w:divsChild>
                <w:div w:id="46211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66525">
          <w:marLeft w:val="0"/>
          <w:marRight w:val="0"/>
          <w:marTop w:val="0"/>
          <w:marBottom w:val="0"/>
          <w:divBdr>
            <w:top w:val="none" w:sz="0" w:space="0" w:color="auto"/>
            <w:left w:val="none" w:sz="0" w:space="0" w:color="auto"/>
            <w:bottom w:val="none" w:sz="0" w:space="0" w:color="auto"/>
            <w:right w:val="none" w:sz="0" w:space="0" w:color="auto"/>
          </w:divBdr>
          <w:divsChild>
            <w:div w:id="1295601606">
              <w:marLeft w:val="0"/>
              <w:marRight w:val="0"/>
              <w:marTop w:val="0"/>
              <w:marBottom w:val="0"/>
              <w:divBdr>
                <w:top w:val="none" w:sz="0" w:space="0" w:color="auto"/>
                <w:left w:val="none" w:sz="0" w:space="0" w:color="auto"/>
                <w:bottom w:val="none" w:sz="0" w:space="0" w:color="auto"/>
                <w:right w:val="none" w:sz="0" w:space="0" w:color="auto"/>
              </w:divBdr>
            </w:div>
          </w:divsChild>
        </w:div>
        <w:div w:id="1140148442">
          <w:marLeft w:val="0"/>
          <w:marRight w:val="0"/>
          <w:marTop w:val="0"/>
          <w:marBottom w:val="0"/>
          <w:divBdr>
            <w:top w:val="none" w:sz="0" w:space="0" w:color="auto"/>
            <w:left w:val="none" w:sz="0" w:space="0" w:color="auto"/>
            <w:bottom w:val="none" w:sz="0" w:space="0" w:color="auto"/>
            <w:right w:val="none" w:sz="0" w:space="0" w:color="auto"/>
          </w:divBdr>
          <w:divsChild>
            <w:div w:id="1619482982">
              <w:marLeft w:val="0"/>
              <w:marRight w:val="0"/>
              <w:marTop w:val="0"/>
              <w:marBottom w:val="0"/>
              <w:divBdr>
                <w:top w:val="none" w:sz="0" w:space="0" w:color="auto"/>
                <w:left w:val="none" w:sz="0" w:space="0" w:color="auto"/>
                <w:bottom w:val="none" w:sz="0" w:space="0" w:color="auto"/>
                <w:right w:val="none" w:sz="0" w:space="0" w:color="auto"/>
              </w:divBdr>
              <w:divsChild>
                <w:div w:id="11463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18960">
          <w:marLeft w:val="0"/>
          <w:marRight w:val="0"/>
          <w:marTop w:val="0"/>
          <w:marBottom w:val="0"/>
          <w:divBdr>
            <w:top w:val="none" w:sz="0" w:space="0" w:color="auto"/>
            <w:left w:val="none" w:sz="0" w:space="0" w:color="auto"/>
            <w:bottom w:val="none" w:sz="0" w:space="0" w:color="auto"/>
            <w:right w:val="none" w:sz="0" w:space="0" w:color="auto"/>
          </w:divBdr>
          <w:divsChild>
            <w:div w:id="2005474029">
              <w:marLeft w:val="0"/>
              <w:marRight w:val="0"/>
              <w:marTop w:val="0"/>
              <w:marBottom w:val="0"/>
              <w:divBdr>
                <w:top w:val="none" w:sz="0" w:space="0" w:color="auto"/>
                <w:left w:val="none" w:sz="0" w:space="0" w:color="auto"/>
                <w:bottom w:val="none" w:sz="0" w:space="0" w:color="auto"/>
                <w:right w:val="none" w:sz="0" w:space="0" w:color="auto"/>
              </w:divBdr>
            </w:div>
          </w:divsChild>
        </w:div>
        <w:div w:id="147870779">
          <w:marLeft w:val="0"/>
          <w:marRight w:val="0"/>
          <w:marTop w:val="0"/>
          <w:marBottom w:val="0"/>
          <w:divBdr>
            <w:top w:val="none" w:sz="0" w:space="0" w:color="auto"/>
            <w:left w:val="none" w:sz="0" w:space="0" w:color="auto"/>
            <w:bottom w:val="none" w:sz="0" w:space="0" w:color="auto"/>
            <w:right w:val="none" w:sz="0" w:space="0" w:color="auto"/>
          </w:divBdr>
          <w:divsChild>
            <w:div w:id="501239704">
              <w:marLeft w:val="0"/>
              <w:marRight w:val="0"/>
              <w:marTop w:val="0"/>
              <w:marBottom w:val="0"/>
              <w:divBdr>
                <w:top w:val="none" w:sz="0" w:space="0" w:color="auto"/>
                <w:left w:val="none" w:sz="0" w:space="0" w:color="auto"/>
                <w:bottom w:val="none" w:sz="0" w:space="0" w:color="auto"/>
                <w:right w:val="none" w:sz="0" w:space="0" w:color="auto"/>
              </w:divBdr>
              <w:divsChild>
                <w:div w:id="11282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28238">
          <w:marLeft w:val="0"/>
          <w:marRight w:val="0"/>
          <w:marTop w:val="0"/>
          <w:marBottom w:val="0"/>
          <w:divBdr>
            <w:top w:val="none" w:sz="0" w:space="0" w:color="auto"/>
            <w:left w:val="none" w:sz="0" w:space="0" w:color="auto"/>
            <w:bottom w:val="none" w:sz="0" w:space="0" w:color="auto"/>
            <w:right w:val="none" w:sz="0" w:space="0" w:color="auto"/>
          </w:divBdr>
          <w:divsChild>
            <w:div w:id="1984233858">
              <w:marLeft w:val="0"/>
              <w:marRight w:val="0"/>
              <w:marTop w:val="0"/>
              <w:marBottom w:val="0"/>
              <w:divBdr>
                <w:top w:val="none" w:sz="0" w:space="0" w:color="auto"/>
                <w:left w:val="none" w:sz="0" w:space="0" w:color="auto"/>
                <w:bottom w:val="none" w:sz="0" w:space="0" w:color="auto"/>
                <w:right w:val="none" w:sz="0" w:space="0" w:color="auto"/>
              </w:divBdr>
            </w:div>
          </w:divsChild>
        </w:div>
        <w:div w:id="221673531">
          <w:marLeft w:val="0"/>
          <w:marRight w:val="0"/>
          <w:marTop w:val="0"/>
          <w:marBottom w:val="0"/>
          <w:divBdr>
            <w:top w:val="none" w:sz="0" w:space="0" w:color="auto"/>
            <w:left w:val="none" w:sz="0" w:space="0" w:color="auto"/>
            <w:bottom w:val="none" w:sz="0" w:space="0" w:color="auto"/>
            <w:right w:val="none" w:sz="0" w:space="0" w:color="auto"/>
          </w:divBdr>
          <w:divsChild>
            <w:div w:id="465658957">
              <w:marLeft w:val="0"/>
              <w:marRight w:val="0"/>
              <w:marTop w:val="0"/>
              <w:marBottom w:val="0"/>
              <w:divBdr>
                <w:top w:val="none" w:sz="0" w:space="0" w:color="auto"/>
                <w:left w:val="none" w:sz="0" w:space="0" w:color="auto"/>
                <w:bottom w:val="none" w:sz="0" w:space="0" w:color="auto"/>
                <w:right w:val="none" w:sz="0" w:space="0" w:color="auto"/>
              </w:divBdr>
              <w:divsChild>
                <w:div w:id="4564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6983">
          <w:marLeft w:val="0"/>
          <w:marRight w:val="0"/>
          <w:marTop w:val="0"/>
          <w:marBottom w:val="0"/>
          <w:divBdr>
            <w:top w:val="none" w:sz="0" w:space="0" w:color="auto"/>
            <w:left w:val="none" w:sz="0" w:space="0" w:color="auto"/>
            <w:bottom w:val="none" w:sz="0" w:space="0" w:color="auto"/>
            <w:right w:val="none" w:sz="0" w:space="0" w:color="auto"/>
          </w:divBdr>
          <w:divsChild>
            <w:div w:id="644965316">
              <w:marLeft w:val="0"/>
              <w:marRight w:val="0"/>
              <w:marTop w:val="0"/>
              <w:marBottom w:val="0"/>
              <w:divBdr>
                <w:top w:val="none" w:sz="0" w:space="0" w:color="auto"/>
                <w:left w:val="none" w:sz="0" w:space="0" w:color="auto"/>
                <w:bottom w:val="none" w:sz="0" w:space="0" w:color="auto"/>
                <w:right w:val="none" w:sz="0" w:space="0" w:color="auto"/>
              </w:divBdr>
            </w:div>
          </w:divsChild>
        </w:div>
        <w:div w:id="1780030126">
          <w:marLeft w:val="0"/>
          <w:marRight w:val="0"/>
          <w:marTop w:val="0"/>
          <w:marBottom w:val="0"/>
          <w:divBdr>
            <w:top w:val="none" w:sz="0" w:space="0" w:color="auto"/>
            <w:left w:val="none" w:sz="0" w:space="0" w:color="auto"/>
            <w:bottom w:val="none" w:sz="0" w:space="0" w:color="auto"/>
            <w:right w:val="none" w:sz="0" w:space="0" w:color="auto"/>
          </w:divBdr>
          <w:divsChild>
            <w:div w:id="2018263361">
              <w:marLeft w:val="0"/>
              <w:marRight w:val="0"/>
              <w:marTop w:val="0"/>
              <w:marBottom w:val="0"/>
              <w:divBdr>
                <w:top w:val="none" w:sz="0" w:space="0" w:color="auto"/>
                <w:left w:val="none" w:sz="0" w:space="0" w:color="auto"/>
                <w:bottom w:val="none" w:sz="0" w:space="0" w:color="auto"/>
                <w:right w:val="none" w:sz="0" w:space="0" w:color="auto"/>
              </w:divBdr>
              <w:divsChild>
                <w:div w:id="3280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2053">
          <w:marLeft w:val="0"/>
          <w:marRight w:val="0"/>
          <w:marTop w:val="0"/>
          <w:marBottom w:val="0"/>
          <w:divBdr>
            <w:top w:val="none" w:sz="0" w:space="0" w:color="auto"/>
            <w:left w:val="none" w:sz="0" w:space="0" w:color="auto"/>
            <w:bottom w:val="none" w:sz="0" w:space="0" w:color="auto"/>
            <w:right w:val="none" w:sz="0" w:space="0" w:color="auto"/>
          </w:divBdr>
          <w:divsChild>
            <w:div w:id="361707200">
              <w:marLeft w:val="0"/>
              <w:marRight w:val="0"/>
              <w:marTop w:val="0"/>
              <w:marBottom w:val="0"/>
              <w:divBdr>
                <w:top w:val="none" w:sz="0" w:space="0" w:color="auto"/>
                <w:left w:val="none" w:sz="0" w:space="0" w:color="auto"/>
                <w:bottom w:val="none" w:sz="0" w:space="0" w:color="auto"/>
                <w:right w:val="none" w:sz="0" w:space="0" w:color="auto"/>
              </w:divBdr>
            </w:div>
          </w:divsChild>
        </w:div>
        <w:div w:id="1148354258">
          <w:marLeft w:val="0"/>
          <w:marRight w:val="0"/>
          <w:marTop w:val="0"/>
          <w:marBottom w:val="0"/>
          <w:divBdr>
            <w:top w:val="none" w:sz="0" w:space="0" w:color="auto"/>
            <w:left w:val="none" w:sz="0" w:space="0" w:color="auto"/>
            <w:bottom w:val="none" w:sz="0" w:space="0" w:color="auto"/>
            <w:right w:val="none" w:sz="0" w:space="0" w:color="auto"/>
          </w:divBdr>
          <w:divsChild>
            <w:div w:id="1796412973">
              <w:marLeft w:val="0"/>
              <w:marRight w:val="0"/>
              <w:marTop w:val="0"/>
              <w:marBottom w:val="0"/>
              <w:divBdr>
                <w:top w:val="none" w:sz="0" w:space="0" w:color="auto"/>
                <w:left w:val="none" w:sz="0" w:space="0" w:color="auto"/>
                <w:bottom w:val="none" w:sz="0" w:space="0" w:color="auto"/>
                <w:right w:val="none" w:sz="0" w:space="0" w:color="auto"/>
              </w:divBdr>
              <w:divsChild>
                <w:div w:id="4020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1047">
          <w:marLeft w:val="0"/>
          <w:marRight w:val="0"/>
          <w:marTop w:val="0"/>
          <w:marBottom w:val="0"/>
          <w:divBdr>
            <w:top w:val="none" w:sz="0" w:space="0" w:color="auto"/>
            <w:left w:val="none" w:sz="0" w:space="0" w:color="auto"/>
            <w:bottom w:val="none" w:sz="0" w:space="0" w:color="auto"/>
            <w:right w:val="none" w:sz="0" w:space="0" w:color="auto"/>
          </w:divBdr>
          <w:divsChild>
            <w:div w:id="2114278048">
              <w:marLeft w:val="0"/>
              <w:marRight w:val="0"/>
              <w:marTop w:val="0"/>
              <w:marBottom w:val="0"/>
              <w:divBdr>
                <w:top w:val="none" w:sz="0" w:space="0" w:color="auto"/>
                <w:left w:val="none" w:sz="0" w:space="0" w:color="auto"/>
                <w:bottom w:val="none" w:sz="0" w:space="0" w:color="auto"/>
                <w:right w:val="none" w:sz="0" w:space="0" w:color="auto"/>
              </w:divBdr>
            </w:div>
          </w:divsChild>
        </w:div>
        <w:div w:id="1593199424">
          <w:marLeft w:val="0"/>
          <w:marRight w:val="0"/>
          <w:marTop w:val="0"/>
          <w:marBottom w:val="0"/>
          <w:divBdr>
            <w:top w:val="none" w:sz="0" w:space="0" w:color="auto"/>
            <w:left w:val="none" w:sz="0" w:space="0" w:color="auto"/>
            <w:bottom w:val="none" w:sz="0" w:space="0" w:color="auto"/>
            <w:right w:val="none" w:sz="0" w:space="0" w:color="auto"/>
          </w:divBdr>
          <w:divsChild>
            <w:div w:id="984047218">
              <w:marLeft w:val="0"/>
              <w:marRight w:val="0"/>
              <w:marTop w:val="0"/>
              <w:marBottom w:val="0"/>
              <w:divBdr>
                <w:top w:val="none" w:sz="0" w:space="0" w:color="auto"/>
                <w:left w:val="none" w:sz="0" w:space="0" w:color="auto"/>
                <w:bottom w:val="none" w:sz="0" w:space="0" w:color="auto"/>
                <w:right w:val="none" w:sz="0" w:space="0" w:color="auto"/>
              </w:divBdr>
              <w:divsChild>
                <w:div w:id="1762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87561">
          <w:marLeft w:val="0"/>
          <w:marRight w:val="0"/>
          <w:marTop w:val="0"/>
          <w:marBottom w:val="0"/>
          <w:divBdr>
            <w:top w:val="none" w:sz="0" w:space="0" w:color="auto"/>
            <w:left w:val="none" w:sz="0" w:space="0" w:color="auto"/>
            <w:bottom w:val="none" w:sz="0" w:space="0" w:color="auto"/>
            <w:right w:val="none" w:sz="0" w:space="0" w:color="auto"/>
          </w:divBdr>
          <w:divsChild>
            <w:div w:id="111176369">
              <w:marLeft w:val="0"/>
              <w:marRight w:val="0"/>
              <w:marTop w:val="0"/>
              <w:marBottom w:val="0"/>
              <w:divBdr>
                <w:top w:val="none" w:sz="0" w:space="0" w:color="auto"/>
                <w:left w:val="none" w:sz="0" w:space="0" w:color="auto"/>
                <w:bottom w:val="none" w:sz="0" w:space="0" w:color="auto"/>
                <w:right w:val="none" w:sz="0" w:space="0" w:color="auto"/>
              </w:divBdr>
            </w:div>
          </w:divsChild>
        </w:div>
        <w:div w:id="1340887486">
          <w:marLeft w:val="0"/>
          <w:marRight w:val="0"/>
          <w:marTop w:val="0"/>
          <w:marBottom w:val="0"/>
          <w:divBdr>
            <w:top w:val="none" w:sz="0" w:space="0" w:color="auto"/>
            <w:left w:val="none" w:sz="0" w:space="0" w:color="auto"/>
            <w:bottom w:val="none" w:sz="0" w:space="0" w:color="auto"/>
            <w:right w:val="none" w:sz="0" w:space="0" w:color="auto"/>
          </w:divBdr>
          <w:divsChild>
            <w:div w:id="527572846">
              <w:marLeft w:val="0"/>
              <w:marRight w:val="0"/>
              <w:marTop w:val="0"/>
              <w:marBottom w:val="0"/>
              <w:divBdr>
                <w:top w:val="none" w:sz="0" w:space="0" w:color="auto"/>
                <w:left w:val="none" w:sz="0" w:space="0" w:color="auto"/>
                <w:bottom w:val="none" w:sz="0" w:space="0" w:color="auto"/>
                <w:right w:val="none" w:sz="0" w:space="0" w:color="auto"/>
              </w:divBdr>
              <w:divsChild>
                <w:div w:id="12671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5338">
          <w:marLeft w:val="0"/>
          <w:marRight w:val="0"/>
          <w:marTop w:val="0"/>
          <w:marBottom w:val="0"/>
          <w:divBdr>
            <w:top w:val="none" w:sz="0" w:space="0" w:color="auto"/>
            <w:left w:val="none" w:sz="0" w:space="0" w:color="auto"/>
            <w:bottom w:val="none" w:sz="0" w:space="0" w:color="auto"/>
            <w:right w:val="none" w:sz="0" w:space="0" w:color="auto"/>
          </w:divBdr>
          <w:divsChild>
            <w:div w:id="2021347788">
              <w:marLeft w:val="0"/>
              <w:marRight w:val="0"/>
              <w:marTop w:val="0"/>
              <w:marBottom w:val="0"/>
              <w:divBdr>
                <w:top w:val="none" w:sz="0" w:space="0" w:color="auto"/>
                <w:left w:val="none" w:sz="0" w:space="0" w:color="auto"/>
                <w:bottom w:val="none" w:sz="0" w:space="0" w:color="auto"/>
                <w:right w:val="none" w:sz="0" w:space="0" w:color="auto"/>
              </w:divBdr>
            </w:div>
          </w:divsChild>
        </w:div>
        <w:div w:id="248120354">
          <w:marLeft w:val="0"/>
          <w:marRight w:val="0"/>
          <w:marTop w:val="0"/>
          <w:marBottom w:val="0"/>
          <w:divBdr>
            <w:top w:val="none" w:sz="0" w:space="0" w:color="auto"/>
            <w:left w:val="none" w:sz="0" w:space="0" w:color="auto"/>
            <w:bottom w:val="none" w:sz="0" w:space="0" w:color="auto"/>
            <w:right w:val="none" w:sz="0" w:space="0" w:color="auto"/>
          </w:divBdr>
          <w:divsChild>
            <w:div w:id="793131696">
              <w:marLeft w:val="0"/>
              <w:marRight w:val="0"/>
              <w:marTop w:val="0"/>
              <w:marBottom w:val="0"/>
              <w:divBdr>
                <w:top w:val="none" w:sz="0" w:space="0" w:color="auto"/>
                <w:left w:val="none" w:sz="0" w:space="0" w:color="auto"/>
                <w:bottom w:val="none" w:sz="0" w:space="0" w:color="auto"/>
                <w:right w:val="none" w:sz="0" w:space="0" w:color="auto"/>
              </w:divBdr>
              <w:divsChild>
                <w:div w:id="597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2051">
          <w:marLeft w:val="0"/>
          <w:marRight w:val="0"/>
          <w:marTop w:val="0"/>
          <w:marBottom w:val="0"/>
          <w:divBdr>
            <w:top w:val="none" w:sz="0" w:space="0" w:color="auto"/>
            <w:left w:val="none" w:sz="0" w:space="0" w:color="auto"/>
            <w:bottom w:val="none" w:sz="0" w:space="0" w:color="auto"/>
            <w:right w:val="none" w:sz="0" w:space="0" w:color="auto"/>
          </w:divBdr>
          <w:divsChild>
            <w:div w:id="379666516">
              <w:marLeft w:val="0"/>
              <w:marRight w:val="0"/>
              <w:marTop w:val="0"/>
              <w:marBottom w:val="0"/>
              <w:divBdr>
                <w:top w:val="none" w:sz="0" w:space="0" w:color="auto"/>
                <w:left w:val="none" w:sz="0" w:space="0" w:color="auto"/>
                <w:bottom w:val="none" w:sz="0" w:space="0" w:color="auto"/>
                <w:right w:val="none" w:sz="0" w:space="0" w:color="auto"/>
              </w:divBdr>
            </w:div>
          </w:divsChild>
        </w:div>
        <w:div w:id="130637493">
          <w:marLeft w:val="0"/>
          <w:marRight w:val="0"/>
          <w:marTop w:val="0"/>
          <w:marBottom w:val="0"/>
          <w:divBdr>
            <w:top w:val="none" w:sz="0" w:space="0" w:color="auto"/>
            <w:left w:val="none" w:sz="0" w:space="0" w:color="auto"/>
            <w:bottom w:val="none" w:sz="0" w:space="0" w:color="auto"/>
            <w:right w:val="none" w:sz="0" w:space="0" w:color="auto"/>
          </w:divBdr>
          <w:divsChild>
            <w:div w:id="512113862">
              <w:marLeft w:val="0"/>
              <w:marRight w:val="0"/>
              <w:marTop w:val="0"/>
              <w:marBottom w:val="0"/>
              <w:divBdr>
                <w:top w:val="none" w:sz="0" w:space="0" w:color="auto"/>
                <w:left w:val="none" w:sz="0" w:space="0" w:color="auto"/>
                <w:bottom w:val="none" w:sz="0" w:space="0" w:color="auto"/>
                <w:right w:val="none" w:sz="0" w:space="0" w:color="auto"/>
              </w:divBdr>
              <w:divsChild>
                <w:div w:id="4948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9536">
          <w:marLeft w:val="0"/>
          <w:marRight w:val="0"/>
          <w:marTop w:val="0"/>
          <w:marBottom w:val="0"/>
          <w:divBdr>
            <w:top w:val="none" w:sz="0" w:space="0" w:color="auto"/>
            <w:left w:val="none" w:sz="0" w:space="0" w:color="auto"/>
            <w:bottom w:val="none" w:sz="0" w:space="0" w:color="auto"/>
            <w:right w:val="none" w:sz="0" w:space="0" w:color="auto"/>
          </w:divBdr>
          <w:divsChild>
            <w:div w:id="1728335743">
              <w:marLeft w:val="0"/>
              <w:marRight w:val="0"/>
              <w:marTop w:val="0"/>
              <w:marBottom w:val="0"/>
              <w:divBdr>
                <w:top w:val="none" w:sz="0" w:space="0" w:color="auto"/>
                <w:left w:val="none" w:sz="0" w:space="0" w:color="auto"/>
                <w:bottom w:val="none" w:sz="0" w:space="0" w:color="auto"/>
                <w:right w:val="none" w:sz="0" w:space="0" w:color="auto"/>
              </w:divBdr>
            </w:div>
          </w:divsChild>
        </w:div>
        <w:div w:id="1917782326">
          <w:marLeft w:val="0"/>
          <w:marRight w:val="0"/>
          <w:marTop w:val="0"/>
          <w:marBottom w:val="0"/>
          <w:divBdr>
            <w:top w:val="none" w:sz="0" w:space="0" w:color="auto"/>
            <w:left w:val="none" w:sz="0" w:space="0" w:color="auto"/>
            <w:bottom w:val="none" w:sz="0" w:space="0" w:color="auto"/>
            <w:right w:val="none" w:sz="0" w:space="0" w:color="auto"/>
          </w:divBdr>
          <w:divsChild>
            <w:div w:id="288709374">
              <w:marLeft w:val="0"/>
              <w:marRight w:val="0"/>
              <w:marTop w:val="0"/>
              <w:marBottom w:val="0"/>
              <w:divBdr>
                <w:top w:val="none" w:sz="0" w:space="0" w:color="auto"/>
                <w:left w:val="none" w:sz="0" w:space="0" w:color="auto"/>
                <w:bottom w:val="none" w:sz="0" w:space="0" w:color="auto"/>
                <w:right w:val="none" w:sz="0" w:space="0" w:color="auto"/>
              </w:divBdr>
              <w:divsChild>
                <w:div w:id="13034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3058">
          <w:marLeft w:val="0"/>
          <w:marRight w:val="0"/>
          <w:marTop w:val="0"/>
          <w:marBottom w:val="0"/>
          <w:divBdr>
            <w:top w:val="none" w:sz="0" w:space="0" w:color="auto"/>
            <w:left w:val="none" w:sz="0" w:space="0" w:color="auto"/>
            <w:bottom w:val="none" w:sz="0" w:space="0" w:color="auto"/>
            <w:right w:val="none" w:sz="0" w:space="0" w:color="auto"/>
          </w:divBdr>
          <w:divsChild>
            <w:div w:id="1779640679">
              <w:marLeft w:val="0"/>
              <w:marRight w:val="0"/>
              <w:marTop w:val="0"/>
              <w:marBottom w:val="0"/>
              <w:divBdr>
                <w:top w:val="none" w:sz="0" w:space="0" w:color="auto"/>
                <w:left w:val="none" w:sz="0" w:space="0" w:color="auto"/>
                <w:bottom w:val="none" w:sz="0" w:space="0" w:color="auto"/>
                <w:right w:val="none" w:sz="0" w:space="0" w:color="auto"/>
              </w:divBdr>
            </w:div>
          </w:divsChild>
        </w:div>
        <w:div w:id="1946497858">
          <w:marLeft w:val="0"/>
          <w:marRight w:val="0"/>
          <w:marTop w:val="0"/>
          <w:marBottom w:val="0"/>
          <w:divBdr>
            <w:top w:val="none" w:sz="0" w:space="0" w:color="auto"/>
            <w:left w:val="none" w:sz="0" w:space="0" w:color="auto"/>
            <w:bottom w:val="none" w:sz="0" w:space="0" w:color="auto"/>
            <w:right w:val="none" w:sz="0" w:space="0" w:color="auto"/>
          </w:divBdr>
          <w:divsChild>
            <w:div w:id="1112821235">
              <w:marLeft w:val="0"/>
              <w:marRight w:val="0"/>
              <w:marTop w:val="0"/>
              <w:marBottom w:val="0"/>
              <w:divBdr>
                <w:top w:val="none" w:sz="0" w:space="0" w:color="auto"/>
                <w:left w:val="none" w:sz="0" w:space="0" w:color="auto"/>
                <w:bottom w:val="none" w:sz="0" w:space="0" w:color="auto"/>
                <w:right w:val="none" w:sz="0" w:space="0" w:color="auto"/>
              </w:divBdr>
              <w:divsChild>
                <w:div w:id="14565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9331">
          <w:marLeft w:val="0"/>
          <w:marRight w:val="0"/>
          <w:marTop w:val="0"/>
          <w:marBottom w:val="0"/>
          <w:divBdr>
            <w:top w:val="none" w:sz="0" w:space="0" w:color="auto"/>
            <w:left w:val="none" w:sz="0" w:space="0" w:color="auto"/>
            <w:bottom w:val="none" w:sz="0" w:space="0" w:color="auto"/>
            <w:right w:val="none" w:sz="0" w:space="0" w:color="auto"/>
          </w:divBdr>
          <w:divsChild>
            <w:div w:id="282881920">
              <w:marLeft w:val="0"/>
              <w:marRight w:val="0"/>
              <w:marTop w:val="0"/>
              <w:marBottom w:val="0"/>
              <w:divBdr>
                <w:top w:val="none" w:sz="0" w:space="0" w:color="auto"/>
                <w:left w:val="none" w:sz="0" w:space="0" w:color="auto"/>
                <w:bottom w:val="none" w:sz="0" w:space="0" w:color="auto"/>
                <w:right w:val="none" w:sz="0" w:space="0" w:color="auto"/>
              </w:divBdr>
            </w:div>
          </w:divsChild>
        </w:div>
        <w:div w:id="1380087781">
          <w:marLeft w:val="0"/>
          <w:marRight w:val="0"/>
          <w:marTop w:val="0"/>
          <w:marBottom w:val="0"/>
          <w:divBdr>
            <w:top w:val="none" w:sz="0" w:space="0" w:color="auto"/>
            <w:left w:val="none" w:sz="0" w:space="0" w:color="auto"/>
            <w:bottom w:val="none" w:sz="0" w:space="0" w:color="auto"/>
            <w:right w:val="none" w:sz="0" w:space="0" w:color="auto"/>
          </w:divBdr>
          <w:divsChild>
            <w:div w:id="1384522209">
              <w:marLeft w:val="0"/>
              <w:marRight w:val="0"/>
              <w:marTop w:val="0"/>
              <w:marBottom w:val="0"/>
              <w:divBdr>
                <w:top w:val="none" w:sz="0" w:space="0" w:color="auto"/>
                <w:left w:val="none" w:sz="0" w:space="0" w:color="auto"/>
                <w:bottom w:val="none" w:sz="0" w:space="0" w:color="auto"/>
                <w:right w:val="none" w:sz="0" w:space="0" w:color="auto"/>
              </w:divBdr>
              <w:divsChild>
                <w:div w:id="3930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73691">
          <w:marLeft w:val="0"/>
          <w:marRight w:val="0"/>
          <w:marTop w:val="0"/>
          <w:marBottom w:val="0"/>
          <w:divBdr>
            <w:top w:val="none" w:sz="0" w:space="0" w:color="auto"/>
            <w:left w:val="none" w:sz="0" w:space="0" w:color="auto"/>
            <w:bottom w:val="none" w:sz="0" w:space="0" w:color="auto"/>
            <w:right w:val="none" w:sz="0" w:space="0" w:color="auto"/>
          </w:divBdr>
          <w:divsChild>
            <w:div w:id="1173299932">
              <w:marLeft w:val="0"/>
              <w:marRight w:val="0"/>
              <w:marTop w:val="0"/>
              <w:marBottom w:val="0"/>
              <w:divBdr>
                <w:top w:val="none" w:sz="0" w:space="0" w:color="auto"/>
                <w:left w:val="none" w:sz="0" w:space="0" w:color="auto"/>
                <w:bottom w:val="none" w:sz="0" w:space="0" w:color="auto"/>
                <w:right w:val="none" w:sz="0" w:space="0" w:color="auto"/>
              </w:divBdr>
            </w:div>
          </w:divsChild>
        </w:div>
        <w:div w:id="1218862721">
          <w:marLeft w:val="0"/>
          <w:marRight w:val="0"/>
          <w:marTop w:val="0"/>
          <w:marBottom w:val="0"/>
          <w:divBdr>
            <w:top w:val="none" w:sz="0" w:space="0" w:color="auto"/>
            <w:left w:val="none" w:sz="0" w:space="0" w:color="auto"/>
            <w:bottom w:val="none" w:sz="0" w:space="0" w:color="auto"/>
            <w:right w:val="none" w:sz="0" w:space="0" w:color="auto"/>
          </w:divBdr>
          <w:divsChild>
            <w:div w:id="1256405812">
              <w:marLeft w:val="0"/>
              <w:marRight w:val="0"/>
              <w:marTop w:val="0"/>
              <w:marBottom w:val="0"/>
              <w:divBdr>
                <w:top w:val="none" w:sz="0" w:space="0" w:color="auto"/>
                <w:left w:val="none" w:sz="0" w:space="0" w:color="auto"/>
                <w:bottom w:val="none" w:sz="0" w:space="0" w:color="auto"/>
                <w:right w:val="none" w:sz="0" w:space="0" w:color="auto"/>
              </w:divBdr>
              <w:divsChild>
                <w:div w:id="443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81094">
          <w:marLeft w:val="0"/>
          <w:marRight w:val="0"/>
          <w:marTop w:val="0"/>
          <w:marBottom w:val="0"/>
          <w:divBdr>
            <w:top w:val="none" w:sz="0" w:space="0" w:color="auto"/>
            <w:left w:val="none" w:sz="0" w:space="0" w:color="auto"/>
            <w:bottom w:val="none" w:sz="0" w:space="0" w:color="auto"/>
            <w:right w:val="none" w:sz="0" w:space="0" w:color="auto"/>
          </w:divBdr>
          <w:divsChild>
            <w:div w:id="791677160">
              <w:marLeft w:val="0"/>
              <w:marRight w:val="0"/>
              <w:marTop w:val="0"/>
              <w:marBottom w:val="0"/>
              <w:divBdr>
                <w:top w:val="none" w:sz="0" w:space="0" w:color="auto"/>
                <w:left w:val="none" w:sz="0" w:space="0" w:color="auto"/>
                <w:bottom w:val="none" w:sz="0" w:space="0" w:color="auto"/>
                <w:right w:val="none" w:sz="0" w:space="0" w:color="auto"/>
              </w:divBdr>
            </w:div>
          </w:divsChild>
        </w:div>
        <w:div w:id="2048332890">
          <w:marLeft w:val="0"/>
          <w:marRight w:val="0"/>
          <w:marTop w:val="0"/>
          <w:marBottom w:val="0"/>
          <w:divBdr>
            <w:top w:val="none" w:sz="0" w:space="0" w:color="auto"/>
            <w:left w:val="none" w:sz="0" w:space="0" w:color="auto"/>
            <w:bottom w:val="none" w:sz="0" w:space="0" w:color="auto"/>
            <w:right w:val="none" w:sz="0" w:space="0" w:color="auto"/>
          </w:divBdr>
          <w:divsChild>
            <w:div w:id="844787186">
              <w:marLeft w:val="0"/>
              <w:marRight w:val="0"/>
              <w:marTop w:val="0"/>
              <w:marBottom w:val="0"/>
              <w:divBdr>
                <w:top w:val="none" w:sz="0" w:space="0" w:color="auto"/>
                <w:left w:val="none" w:sz="0" w:space="0" w:color="auto"/>
                <w:bottom w:val="none" w:sz="0" w:space="0" w:color="auto"/>
                <w:right w:val="none" w:sz="0" w:space="0" w:color="auto"/>
              </w:divBdr>
              <w:divsChild>
                <w:div w:id="2120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63996">
          <w:marLeft w:val="0"/>
          <w:marRight w:val="0"/>
          <w:marTop w:val="0"/>
          <w:marBottom w:val="0"/>
          <w:divBdr>
            <w:top w:val="none" w:sz="0" w:space="0" w:color="auto"/>
            <w:left w:val="none" w:sz="0" w:space="0" w:color="auto"/>
            <w:bottom w:val="none" w:sz="0" w:space="0" w:color="auto"/>
            <w:right w:val="none" w:sz="0" w:space="0" w:color="auto"/>
          </w:divBdr>
          <w:divsChild>
            <w:div w:id="1162702563">
              <w:marLeft w:val="0"/>
              <w:marRight w:val="0"/>
              <w:marTop w:val="0"/>
              <w:marBottom w:val="0"/>
              <w:divBdr>
                <w:top w:val="none" w:sz="0" w:space="0" w:color="auto"/>
                <w:left w:val="none" w:sz="0" w:space="0" w:color="auto"/>
                <w:bottom w:val="none" w:sz="0" w:space="0" w:color="auto"/>
                <w:right w:val="none" w:sz="0" w:space="0" w:color="auto"/>
              </w:divBdr>
            </w:div>
          </w:divsChild>
        </w:div>
        <w:div w:id="302544390">
          <w:marLeft w:val="0"/>
          <w:marRight w:val="0"/>
          <w:marTop w:val="0"/>
          <w:marBottom w:val="0"/>
          <w:divBdr>
            <w:top w:val="none" w:sz="0" w:space="0" w:color="auto"/>
            <w:left w:val="none" w:sz="0" w:space="0" w:color="auto"/>
            <w:bottom w:val="none" w:sz="0" w:space="0" w:color="auto"/>
            <w:right w:val="none" w:sz="0" w:space="0" w:color="auto"/>
          </w:divBdr>
          <w:divsChild>
            <w:div w:id="1874230251">
              <w:marLeft w:val="0"/>
              <w:marRight w:val="0"/>
              <w:marTop w:val="0"/>
              <w:marBottom w:val="0"/>
              <w:divBdr>
                <w:top w:val="none" w:sz="0" w:space="0" w:color="auto"/>
                <w:left w:val="none" w:sz="0" w:space="0" w:color="auto"/>
                <w:bottom w:val="none" w:sz="0" w:space="0" w:color="auto"/>
                <w:right w:val="none" w:sz="0" w:space="0" w:color="auto"/>
              </w:divBdr>
              <w:divsChild>
                <w:div w:id="12018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38166">
          <w:marLeft w:val="0"/>
          <w:marRight w:val="0"/>
          <w:marTop w:val="0"/>
          <w:marBottom w:val="0"/>
          <w:divBdr>
            <w:top w:val="none" w:sz="0" w:space="0" w:color="auto"/>
            <w:left w:val="none" w:sz="0" w:space="0" w:color="auto"/>
            <w:bottom w:val="none" w:sz="0" w:space="0" w:color="auto"/>
            <w:right w:val="none" w:sz="0" w:space="0" w:color="auto"/>
          </w:divBdr>
          <w:divsChild>
            <w:div w:id="2130734076">
              <w:marLeft w:val="0"/>
              <w:marRight w:val="0"/>
              <w:marTop w:val="0"/>
              <w:marBottom w:val="0"/>
              <w:divBdr>
                <w:top w:val="none" w:sz="0" w:space="0" w:color="auto"/>
                <w:left w:val="none" w:sz="0" w:space="0" w:color="auto"/>
                <w:bottom w:val="none" w:sz="0" w:space="0" w:color="auto"/>
                <w:right w:val="none" w:sz="0" w:space="0" w:color="auto"/>
              </w:divBdr>
            </w:div>
          </w:divsChild>
        </w:div>
        <w:div w:id="1820345633">
          <w:marLeft w:val="0"/>
          <w:marRight w:val="0"/>
          <w:marTop w:val="0"/>
          <w:marBottom w:val="0"/>
          <w:divBdr>
            <w:top w:val="none" w:sz="0" w:space="0" w:color="auto"/>
            <w:left w:val="none" w:sz="0" w:space="0" w:color="auto"/>
            <w:bottom w:val="none" w:sz="0" w:space="0" w:color="auto"/>
            <w:right w:val="none" w:sz="0" w:space="0" w:color="auto"/>
          </w:divBdr>
          <w:divsChild>
            <w:div w:id="1208684928">
              <w:marLeft w:val="0"/>
              <w:marRight w:val="0"/>
              <w:marTop w:val="0"/>
              <w:marBottom w:val="0"/>
              <w:divBdr>
                <w:top w:val="none" w:sz="0" w:space="0" w:color="auto"/>
                <w:left w:val="none" w:sz="0" w:space="0" w:color="auto"/>
                <w:bottom w:val="none" w:sz="0" w:space="0" w:color="auto"/>
                <w:right w:val="none" w:sz="0" w:space="0" w:color="auto"/>
              </w:divBdr>
              <w:divsChild>
                <w:div w:id="106614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41691">
          <w:marLeft w:val="0"/>
          <w:marRight w:val="0"/>
          <w:marTop w:val="0"/>
          <w:marBottom w:val="0"/>
          <w:divBdr>
            <w:top w:val="none" w:sz="0" w:space="0" w:color="auto"/>
            <w:left w:val="none" w:sz="0" w:space="0" w:color="auto"/>
            <w:bottom w:val="none" w:sz="0" w:space="0" w:color="auto"/>
            <w:right w:val="none" w:sz="0" w:space="0" w:color="auto"/>
          </w:divBdr>
          <w:divsChild>
            <w:div w:id="737821084">
              <w:marLeft w:val="0"/>
              <w:marRight w:val="0"/>
              <w:marTop w:val="0"/>
              <w:marBottom w:val="0"/>
              <w:divBdr>
                <w:top w:val="none" w:sz="0" w:space="0" w:color="auto"/>
                <w:left w:val="none" w:sz="0" w:space="0" w:color="auto"/>
                <w:bottom w:val="none" w:sz="0" w:space="0" w:color="auto"/>
                <w:right w:val="none" w:sz="0" w:space="0" w:color="auto"/>
              </w:divBdr>
            </w:div>
          </w:divsChild>
        </w:div>
        <w:div w:id="223106193">
          <w:marLeft w:val="0"/>
          <w:marRight w:val="0"/>
          <w:marTop w:val="0"/>
          <w:marBottom w:val="0"/>
          <w:divBdr>
            <w:top w:val="none" w:sz="0" w:space="0" w:color="auto"/>
            <w:left w:val="none" w:sz="0" w:space="0" w:color="auto"/>
            <w:bottom w:val="none" w:sz="0" w:space="0" w:color="auto"/>
            <w:right w:val="none" w:sz="0" w:space="0" w:color="auto"/>
          </w:divBdr>
          <w:divsChild>
            <w:div w:id="819034771">
              <w:marLeft w:val="0"/>
              <w:marRight w:val="0"/>
              <w:marTop w:val="0"/>
              <w:marBottom w:val="0"/>
              <w:divBdr>
                <w:top w:val="none" w:sz="0" w:space="0" w:color="auto"/>
                <w:left w:val="none" w:sz="0" w:space="0" w:color="auto"/>
                <w:bottom w:val="none" w:sz="0" w:space="0" w:color="auto"/>
                <w:right w:val="none" w:sz="0" w:space="0" w:color="auto"/>
              </w:divBdr>
              <w:divsChild>
                <w:div w:id="8012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44700">
          <w:marLeft w:val="0"/>
          <w:marRight w:val="0"/>
          <w:marTop w:val="0"/>
          <w:marBottom w:val="0"/>
          <w:divBdr>
            <w:top w:val="none" w:sz="0" w:space="0" w:color="auto"/>
            <w:left w:val="none" w:sz="0" w:space="0" w:color="auto"/>
            <w:bottom w:val="none" w:sz="0" w:space="0" w:color="auto"/>
            <w:right w:val="none" w:sz="0" w:space="0" w:color="auto"/>
          </w:divBdr>
          <w:divsChild>
            <w:div w:id="1654873986">
              <w:marLeft w:val="0"/>
              <w:marRight w:val="0"/>
              <w:marTop w:val="0"/>
              <w:marBottom w:val="0"/>
              <w:divBdr>
                <w:top w:val="none" w:sz="0" w:space="0" w:color="auto"/>
                <w:left w:val="none" w:sz="0" w:space="0" w:color="auto"/>
                <w:bottom w:val="none" w:sz="0" w:space="0" w:color="auto"/>
                <w:right w:val="none" w:sz="0" w:space="0" w:color="auto"/>
              </w:divBdr>
            </w:div>
          </w:divsChild>
        </w:div>
        <w:div w:id="468014424">
          <w:marLeft w:val="0"/>
          <w:marRight w:val="0"/>
          <w:marTop w:val="0"/>
          <w:marBottom w:val="0"/>
          <w:divBdr>
            <w:top w:val="none" w:sz="0" w:space="0" w:color="auto"/>
            <w:left w:val="none" w:sz="0" w:space="0" w:color="auto"/>
            <w:bottom w:val="none" w:sz="0" w:space="0" w:color="auto"/>
            <w:right w:val="none" w:sz="0" w:space="0" w:color="auto"/>
          </w:divBdr>
          <w:divsChild>
            <w:div w:id="907888385">
              <w:marLeft w:val="0"/>
              <w:marRight w:val="0"/>
              <w:marTop w:val="0"/>
              <w:marBottom w:val="0"/>
              <w:divBdr>
                <w:top w:val="none" w:sz="0" w:space="0" w:color="auto"/>
                <w:left w:val="none" w:sz="0" w:space="0" w:color="auto"/>
                <w:bottom w:val="none" w:sz="0" w:space="0" w:color="auto"/>
                <w:right w:val="none" w:sz="0" w:space="0" w:color="auto"/>
              </w:divBdr>
              <w:divsChild>
                <w:div w:id="4122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6169">
          <w:marLeft w:val="0"/>
          <w:marRight w:val="0"/>
          <w:marTop w:val="0"/>
          <w:marBottom w:val="0"/>
          <w:divBdr>
            <w:top w:val="none" w:sz="0" w:space="0" w:color="auto"/>
            <w:left w:val="none" w:sz="0" w:space="0" w:color="auto"/>
            <w:bottom w:val="none" w:sz="0" w:space="0" w:color="auto"/>
            <w:right w:val="none" w:sz="0" w:space="0" w:color="auto"/>
          </w:divBdr>
          <w:divsChild>
            <w:div w:id="541671498">
              <w:marLeft w:val="0"/>
              <w:marRight w:val="0"/>
              <w:marTop w:val="0"/>
              <w:marBottom w:val="0"/>
              <w:divBdr>
                <w:top w:val="none" w:sz="0" w:space="0" w:color="auto"/>
                <w:left w:val="none" w:sz="0" w:space="0" w:color="auto"/>
                <w:bottom w:val="none" w:sz="0" w:space="0" w:color="auto"/>
                <w:right w:val="none" w:sz="0" w:space="0" w:color="auto"/>
              </w:divBdr>
            </w:div>
          </w:divsChild>
        </w:div>
        <w:div w:id="1916158630">
          <w:marLeft w:val="0"/>
          <w:marRight w:val="0"/>
          <w:marTop w:val="0"/>
          <w:marBottom w:val="0"/>
          <w:divBdr>
            <w:top w:val="none" w:sz="0" w:space="0" w:color="auto"/>
            <w:left w:val="none" w:sz="0" w:space="0" w:color="auto"/>
            <w:bottom w:val="none" w:sz="0" w:space="0" w:color="auto"/>
            <w:right w:val="none" w:sz="0" w:space="0" w:color="auto"/>
          </w:divBdr>
          <w:divsChild>
            <w:div w:id="1333724423">
              <w:marLeft w:val="0"/>
              <w:marRight w:val="0"/>
              <w:marTop w:val="0"/>
              <w:marBottom w:val="0"/>
              <w:divBdr>
                <w:top w:val="none" w:sz="0" w:space="0" w:color="auto"/>
                <w:left w:val="none" w:sz="0" w:space="0" w:color="auto"/>
                <w:bottom w:val="none" w:sz="0" w:space="0" w:color="auto"/>
                <w:right w:val="none" w:sz="0" w:space="0" w:color="auto"/>
              </w:divBdr>
              <w:divsChild>
                <w:div w:id="9377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948">
          <w:marLeft w:val="0"/>
          <w:marRight w:val="0"/>
          <w:marTop w:val="0"/>
          <w:marBottom w:val="0"/>
          <w:divBdr>
            <w:top w:val="none" w:sz="0" w:space="0" w:color="auto"/>
            <w:left w:val="none" w:sz="0" w:space="0" w:color="auto"/>
            <w:bottom w:val="none" w:sz="0" w:space="0" w:color="auto"/>
            <w:right w:val="none" w:sz="0" w:space="0" w:color="auto"/>
          </w:divBdr>
          <w:divsChild>
            <w:div w:id="17972516">
              <w:marLeft w:val="0"/>
              <w:marRight w:val="0"/>
              <w:marTop w:val="0"/>
              <w:marBottom w:val="0"/>
              <w:divBdr>
                <w:top w:val="none" w:sz="0" w:space="0" w:color="auto"/>
                <w:left w:val="none" w:sz="0" w:space="0" w:color="auto"/>
                <w:bottom w:val="none" w:sz="0" w:space="0" w:color="auto"/>
                <w:right w:val="none" w:sz="0" w:space="0" w:color="auto"/>
              </w:divBdr>
            </w:div>
          </w:divsChild>
        </w:div>
        <w:div w:id="2096051586">
          <w:marLeft w:val="0"/>
          <w:marRight w:val="0"/>
          <w:marTop w:val="0"/>
          <w:marBottom w:val="0"/>
          <w:divBdr>
            <w:top w:val="none" w:sz="0" w:space="0" w:color="auto"/>
            <w:left w:val="none" w:sz="0" w:space="0" w:color="auto"/>
            <w:bottom w:val="none" w:sz="0" w:space="0" w:color="auto"/>
            <w:right w:val="none" w:sz="0" w:space="0" w:color="auto"/>
          </w:divBdr>
          <w:divsChild>
            <w:div w:id="2128044229">
              <w:marLeft w:val="0"/>
              <w:marRight w:val="0"/>
              <w:marTop w:val="0"/>
              <w:marBottom w:val="0"/>
              <w:divBdr>
                <w:top w:val="none" w:sz="0" w:space="0" w:color="auto"/>
                <w:left w:val="none" w:sz="0" w:space="0" w:color="auto"/>
                <w:bottom w:val="none" w:sz="0" w:space="0" w:color="auto"/>
                <w:right w:val="none" w:sz="0" w:space="0" w:color="auto"/>
              </w:divBdr>
              <w:divsChild>
                <w:div w:id="1002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7593">
          <w:marLeft w:val="0"/>
          <w:marRight w:val="0"/>
          <w:marTop w:val="0"/>
          <w:marBottom w:val="0"/>
          <w:divBdr>
            <w:top w:val="none" w:sz="0" w:space="0" w:color="auto"/>
            <w:left w:val="none" w:sz="0" w:space="0" w:color="auto"/>
            <w:bottom w:val="none" w:sz="0" w:space="0" w:color="auto"/>
            <w:right w:val="none" w:sz="0" w:space="0" w:color="auto"/>
          </w:divBdr>
          <w:divsChild>
            <w:div w:id="1112557791">
              <w:marLeft w:val="0"/>
              <w:marRight w:val="0"/>
              <w:marTop w:val="0"/>
              <w:marBottom w:val="0"/>
              <w:divBdr>
                <w:top w:val="none" w:sz="0" w:space="0" w:color="auto"/>
                <w:left w:val="none" w:sz="0" w:space="0" w:color="auto"/>
                <w:bottom w:val="none" w:sz="0" w:space="0" w:color="auto"/>
                <w:right w:val="none" w:sz="0" w:space="0" w:color="auto"/>
              </w:divBdr>
            </w:div>
          </w:divsChild>
        </w:div>
        <w:div w:id="1455245501">
          <w:marLeft w:val="0"/>
          <w:marRight w:val="0"/>
          <w:marTop w:val="0"/>
          <w:marBottom w:val="0"/>
          <w:divBdr>
            <w:top w:val="none" w:sz="0" w:space="0" w:color="auto"/>
            <w:left w:val="none" w:sz="0" w:space="0" w:color="auto"/>
            <w:bottom w:val="none" w:sz="0" w:space="0" w:color="auto"/>
            <w:right w:val="none" w:sz="0" w:space="0" w:color="auto"/>
          </w:divBdr>
          <w:divsChild>
            <w:div w:id="1033112893">
              <w:marLeft w:val="0"/>
              <w:marRight w:val="0"/>
              <w:marTop w:val="0"/>
              <w:marBottom w:val="0"/>
              <w:divBdr>
                <w:top w:val="none" w:sz="0" w:space="0" w:color="auto"/>
                <w:left w:val="none" w:sz="0" w:space="0" w:color="auto"/>
                <w:bottom w:val="none" w:sz="0" w:space="0" w:color="auto"/>
                <w:right w:val="none" w:sz="0" w:space="0" w:color="auto"/>
              </w:divBdr>
              <w:divsChild>
                <w:div w:id="21206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4543">
          <w:marLeft w:val="0"/>
          <w:marRight w:val="0"/>
          <w:marTop w:val="0"/>
          <w:marBottom w:val="0"/>
          <w:divBdr>
            <w:top w:val="none" w:sz="0" w:space="0" w:color="auto"/>
            <w:left w:val="none" w:sz="0" w:space="0" w:color="auto"/>
            <w:bottom w:val="none" w:sz="0" w:space="0" w:color="auto"/>
            <w:right w:val="none" w:sz="0" w:space="0" w:color="auto"/>
          </w:divBdr>
          <w:divsChild>
            <w:div w:id="113790149">
              <w:marLeft w:val="0"/>
              <w:marRight w:val="0"/>
              <w:marTop w:val="0"/>
              <w:marBottom w:val="0"/>
              <w:divBdr>
                <w:top w:val="none" w:sz="0" w:space="0" w:color="auto"/>
                <w:left w:val="none" w:sz="0" w:space="0" w:color="auto"/>
                <w:bottom w:val="none" w:sz="0" w:space="0" w:color="auto"/>
                <w:right w:val="none" w:sz="0" w:space="0" w:color="auto"/>
              </w:divBdr>
            </w:div>
          </w:divsChild>
        </w:div>
        <w:div w:id="1158152384">
          <w:marLeft w:val="0"/>
          <w:marRight w:val="0"/>
          <w:marTop w:val="0"/>
          <w:marBottom w:val="0"/>
          <w:divBdr>
            <w:top w:val="none" w:sz="0" w:space="0" w:color="auto"/>
            <w:left w:val="none" w:sz="0" w:space="0" w:color="auto"/>
            <w:bottom w:val="none" w:sz="0" w:space="0" w:color="auto"/>
            <w:right w:val="none" w:sz="0" w:space="0" w:color="auto"/>
          </w:divBdr>
          <w:divsChild>
            <w:div w:id="378356482">
              <w:marLeft w:val="0"/>
              <w:marRight w:val="0"/>
              <w:marTop w:val="0"/>
              <w:marBottom w:val="0"/>
              <w:divBdr>
                <w:top w:val="none" w:sz="0" w:space="0" w:color="auto"/>
                <w:left w:val="none" w:sz="0" w:space="0" w:color="auto"/>
                <w:bottom w:val="none" w:sz="0" w:space="0" w:color="auto"/>
                <w:right w:val="none" w:sz="0" w:space="0" w:color="auto"/>
              </w:divBdr>
              <w:divsChild>
                <w:div w:id="108711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1948">
          <w:marLeft w:val="0"/>
          <w:marRight w:val="0"/>
          <w:marTop w:val="0"/>
          <w:marBottom w:val="0"/>
          <w:divBdr>
            <w:top w:val="none" w:sz="0" w:space="0" w:color="auto"/>
            <w:left w:val="none" w:sz="0" w:space="0" w:color="auto"/>
            <w:bottom w:val="none" w:sz="0" w:space="0" w:color="auto"/>
            <w:right w:val="none" w:sz="0" w:space="0" w:color="auto"/>
          </w:divBdr>
          <w:divsChild>
            <w:div w:id="1478569223">
              <w:marLeft w:val="0"/>
              <w:marRight w:val="0"/>
              <w:marTop w:val="0"/>
              <w:marBottom w:val="0"/>
              <w:divBdr>
                <w:top w:val="none" w:sz="0" w:space="0" w:color="auto"/>
                <w:left w:val="none" w:sz="0" w:space="0" w:color="auto"/>
                <w:bottom w:val="none" w:sz="0" w:space="0" w:color="auto"/>
                <w:right w:val="none" w:sz="0" w:space="0" w:color="auto"/>
              </w:divBdr>
            </w:div>
          </w:divsChild>
        </w:div>
        <w:div w:id="1573002200">
          <w:marLeft w:val="0"/>
          <w:marRight w:val="0"/>
          <w:marTop w:val="0"/>
          <w:marBottom w:val="0"/>
          <w:divBdr>
            <w:top w:val="none" w:sz="0" w:space="0" w:color="auto"/>
            <w:left w:val="none" w:sz="0" w:space="0" w:color="auto"/>
            <w:bottom w:val="none" w:sz="0" w:space="0" w:color="auto"/>
            <w:right w:val="none" w:sz="0" w:space="0" w:color="auto"/>
          </w:divBdr>
          <w:divsChild>
            <w:div w:id="1641884290">
              <w:marLeft w:val="0"/>
              <w:marRight w:val="0"/>
              <w:marTop w:val="0"/>
              <w:marBottom w:val="0"/>
              <w:divBdr>
                <w:top w:val="none" w:sz="0" w:space="0" w:color="auto"/>
                <w:left w:val="none" w:sz="0" w:space="0" w:color="auto"/>
                <w:bottom w:val="none" w:sz="0" w:space="0" w:color="auto"/>
                <w:right w:val="none" w:sz="0" w:space="0" w:color="auto"/>
              </w:divBdr>
              <w:divsChild>
                <w:div w:id="5440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98166">
          <w:marLeft w:val="0"/>
          <w:marRight w:val="0"/>
          <w:marTop w:val="0"/>
          <w:marBottom w:val="0"/>
          <w:divBdr>
            <w:top w:val="none" w:sz="0" w:space="0" w:color="auto"/>
            <w:left w:val="none" w:sz="0" w:space="0" w:color="auto"/>
            <w:bottom w:val="none" w:sz="0" w:space="0" w:color="auto"/>
            <w:right w:val="none" w:sz="0" w:space="0" w:color="auto"/>
          </w:divBdr>
          <w:divsChild>
            <w:div w:id="1208641323">
              <w:marLeft w:val="0"/>
              <w:marRight w:val="0"/>
              <w:marTop w:val="0"/>
              <w:marBottom w:val="0"/>
              <w:divBdr>
                <w:top w:val="none" w:sz="0" w:space="0" w:color="auto"/>
                <w:left w:val="none" w:sz="0" w:space="0" w:color="auto"/>
                <w:bottom w:val="none" w:sz="0" w:space="0" w:color="auto"/>
                <w:right w:val="none" w:sz="0" w:space="0" w:color="auto"/>
              </w:divBdr>
            </w:div>
          </w:divsChild>
        </w:div>
        <w:div w:id="1077286075">
          <w:marLeft w:val="0"/>
          <w:marRight w:val="0"/>
          <w:marTop w:val="0"/>
          <w:marBottom w:val="0"/>
          <w:divBdr>
            <w:top w:val="none" w:sz="0" w:space="0" w:color="auto"/>
            <w:left w:val="none" w:sz="0" w:space="0" w:color="auto"/>
            <w:bottom w:val="none" w:sz="0" w:space="0" w:color="auto"/>
            <w:right w:val="none" w:sz="0" w:space="0" w:color="auto"/>
          </w:divBdr>
          <w:divsChild>
            <w:div w:id="1117456213">
              <w:marLeft w:val="0"/>
              <w:marRight w:val="0"/>
              <w:marTop w:val="0"/>
              <w:marBottom w:val="0"/>
              <w:divBdr>
                <w:top w:val="none" w:sz="0" w:space="0" w:color="auto"/>
                <w:left w:val="none" w:sz="0" w:space="0" w:color="auto"/>
                <w:bottom w:val="none" w:sz="0" w:space="0" w:color="auto"/>
                <w:right w:val="none" w:sz="0" w:space="0" w:color="auto"/>
              </w:divBdr>
              <w:divsChild>
                <w:div w:id="5076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99682">
          <w:marLeft w:val="0"/>
          <w:marRight w:val="0"/>
          <w:marTop w:val="0"/>
          <w:marBottom w:val="0"/>
          <w:divBdr>
            <w:top w:val="none" w:sz="0" w:space="0" w:color="auto"/>
            <w:left w:val="none" w:sz="0" w:space="0" w:color="auto"/>
            <w:bottom w:val="none" w:sz="0" w:space="0" w:color="auto"/>
            <w:right w:val="none" w:sz="0" w:space="0" w:color="auto"/>
          </w:divBdr>
          <w:divsChild>
            <w:div w:id="1598755462">
              <w:marLeft w:val="0"/>
              <w:marRight w:val="0"/>
              <w:marTop w:val="0"/>
              <w:marBottom w:val="0"/>
              <w:divBdr>
                <w:top w:val="none" w:sz="0" w:space="0" w:color="auto"/>
                <w:left w:val="none" w:sz="0" w:space="0" w:color="auto"/>
                <w:bottom w:val="none" w:sz="0" w:space="0" w:color="auto"/>
                <w:right w:val="none" w:sz="0" w:space="0" w:color="auto"/>
              </w:divBdr>
            </w:div>
          </w:divsChild>
        </w:div>
        <w:div w:id="434524613">
          <w:marLeft w:val="0"/>
          <w:marRight w:val="0"/>
          <w:marTop w:val="0"/>
          <w:marBottom w:val="0"/>
          <w:divBdr>
            <w:top w:val="none" w:sz="0" w:space="0" w:color="auto"/>
            <w:left w:val="none" w:sz="0" w:space="0" w:color="auto"/>
            <w:bottom w:val="none" w:sz="0" w:space="0" w:color="auto"/>
            <w:right w:val="none" w:sz="0" w:space="0" w:color="auto"/>
          </w:divBdr>
          <w:divsChild>
            <w:div w:id="2977503">
              <w:marLeft w:val="0"/>
              <w:marRight w:val="0"/>
              <w:marTop w:val="0"/>
              <w:marBottom w:val="0"/>
              <w:divBdr>
                <w:top w:val="none" w:sz="0" w:space="0" w:color="auto"/>
                <w:left w:val="none" w:sz="0" w:space="0" w:color="auto"/>
                <w:bottom w:val="none" w:sz="0" w:space="0" w:color="auto"/>
                <w:right w:val="none" w:sz="0" w:space="0" w:color="auto"/>
              </w:divBdr>
              <w:divsChild>
                <w:div w:id="208726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99488">
          <w:marLeft w:val="0"/>
          <w:marRight w:val="0"/>
          <w:marTop w:val="0"/>
          <w:marBottom w:val="0"/>
          <w:divBdr>
            <w:top w:val="none" w:sz="0" w:space="0" w:color="auto"/>
            <w:left w:val="none" w:sz="0" w:space="0" w:color="auto"/>
            <w:bottom w:val="none" w:sz="0" w:space="0" w:color="auto"/>
            <w:right w:val="none" w:sz="0" w:space="0" w:color="auto"/>
          </w:divBdr>
          <w:divsChild>
            <w:div w:id="466630011">
              <w:marLeft w:val="0"/>
              <w:marRight w:val="0"/>
              <w:marTop w:val="0"/>
              <w:marBottom w:val="0"/>
              <w:divBdr>
                <w:top w:val="none" w:sz="0" w:space="0" w:color="auto"/>
                <w:left w:val="none" w:sz="0" w:space="0" w:color="auto"/>
                <w:bottom w:val="none" w:sz="0" w:space="0" w:color="auto"/>
                <w:right w:val="none" w:sz="0" w:space="0" w:color="auto"/>
              </w:divBdr>
            </w:div>
          </w:divsChild>
        </w:div>
        <w:div w:id="1827545653">
          <w:marLeft w:val="0"/>
          <w:marRight w:val="0"/>
          <w:marTop w:val="0"/>
          <w:marBottom w:val="0"/>
          <w:divBdr>
            <w:top w:val="none" w:sz="0" w:space="0" w:color="auto"/>
            <w:left w:val="none" w:sz="0" w:space="0" w:color="auto"/>
            <w:bottom w:val="none" w:sz="0" w:space="0" w:color="auto"/>
            <w:right w:val="none" w:sz="0" w:space="0" w:color="auto"/>
          </w:divBdr>
          <w:divsChild>
            <w:div w:id="578714699">
              <w:marLeft w:val="0"/>
              <w:marRight w:val="0"/>
              <w:marTop w:val="0"/>
              <w:marBottom w:val="0"/>
              <w:divBdr>
                <w:top w:val="none" w:sz="0" w:space="0" w:color="auto"/>
                <w:left w:val="none" w:sz="0" w:space="0" w:color="auto"/>
                <w:bottom w:val="none" w:sz="0" w:space="0" w:color="auto"/>
                <w:right w:val="none" w:sz="0" w:space="0" w:color="auto"/>
              </w:divBdr>
              <w:divsChild>
                <w:div w:id="8041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5438">
          <w:marLeft w:val="0"/>
          <w:marRight w:val="0"/>
          <w:marTop w:val="0"/>
          <w:marBottom w:val="0"/>
          <w:divBdr>
            <w:top w:val="none" w:sz="0" w:space="0" w:color="auto"/>
            <w:left w:val="none" w:sz="0" w:space="0" w:color="auto"/>
            <w:bottom w:val="none" w:sz="0" w:space="0" w:color="auto"/>
            <w:right w:val="none" w:sz="0" w:space="0" w:color="auto"/>
          </w:divBdr>
          <w:divsChild>
            <w:div w:id="1840197337">
              <w:marLeft w:val="0"/>
              <w:marRight w:val="0"/>
              <w:marTop w:val="0"/>
              <w:marBottom w:val="0"/>
              <w:divBdr>
                <w:top w:val="none" w:sz="0" w:space="0" w:color="auto"/>
                <w:left w:val="none" w:sz="0" w:space="0" w:color="auto"/>
                <w:bottom w:val="none" w:sz="0" w:space="0" w:color="auto"/>
                <w:right w:val="none" w:sz="0" w:space="0" w:color="auto"/>
              </w:divBdr>
            </w:div>
          </w:divsChild>
        </w:div>
        <w:div w:id="166873775">
          <w:marLeft w:val="0"/>
          <w:marRight w:val="0"/>
          <w:marTop w:val="0"/>
          <w:marBottom w:val="0"/>
          <w:divBdr>
            <w:top w:val="none" w:sz="0" w:space="0" w:color="auto"/>
            <w:left w:val="none" w:sz="0" w:space="0" w:color="auto"/>
            <w:bottom w:val="none" w:sz="0" w:space="0" w:color="auto"/>
            <w:right w:val="none" w:sz="0" w:space="0" w:color="auto"/>
          </w:divBdr>
          <w:divsChild>
            <w:div w:id="927032757">
              <w:marLeft w:val="0"/>
              <w:marRight w:val="0"/>
              <w:marTop w:val="0"/>
              <w:marBottom w:val="0"/>
              <w:divBdr>
                <w:top w:val="none" w:sz="0" w:space="0" w:color="auto"/>
                <w:left w:val="none" w:sz="0" w:space="0" w:color="auto"/>
                <w:bottom w:val="none" w:sz="0" w:space="0" w:color="auto"/>
                <w:right w:val="none" w:sz="0" w:space="0" w:color="auto"/>
              </w:divBdr>
              <w:divsChild>
                <w:div w:id="19153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5724">
          <w:marLeft w:val="0"/>
          <w:marRight w:val="0"/>
          <w:marTop w:val="0"/>
          <w:marBottom w:val="0"/>
          <w:divBdr>
            <w:top w:val="none" w:sz="0" w:space="0" w:color="auto"/>
            <w:left w:val="none" w:sz="0" w:space="0" w:color="auto"/>
            <w:bottom w:val="none" w:sz="0" w:space="0" w:color="auto"/>
            <w:right w:val="none" w:sz="0" w:space="0" w:color="auto"/>
          </w:divBdr>
          <w:divsChild>
            <w:div w:id="1135872878">
              <w:marLeft w:val="0"/>
              <w:marRight w:val="0"/>
              <w:marTop w:val="0"/>
              <w:marBottom w:val="0"/>
              <w:divBdr>
                <w:top w:val="none" w:sz="0" w:space="0" w:color="auto"/>
                <w:left w:val="none" w:sz="0" w:space="0" w:color="auto"/>
                <w:bottom w:val="none" w:sz="0" w:space="0" w:color="auto"/>
                <w:right w:val="none" w:sz="0" w:space="0" w:color="auto"/>
              </w:divBdr>
            </w:div>
          </w:divsChild>
        </w:div>
        <w:div w:id="2011054537">
          <w:marLeft w:val="0"/>
          <w:marRight w:val="0"/>
          <w:marTop w:val="0"/>
          <w:marBottom w:val="0"/>
          <w:divBdr>
            <w:top w:val="none" w:sz="0" w:space="0" w:color="auto"/>
            <w:left w:val="none" w:sz="0" w:space="0" w:color="auto"/>
            <w:bottom w:val="none" w:sz="0" w:space="0" w:color="auto"/>
            <w:right w:val="none" w:sz="0" w:space="0" w:color="auto"/>
          </w:divBdr>
          <w:divsChild>
            <w:div w:id="349839519">
              <w:marLeft w:val="0"/>
              <w:marRight w:val="0"/>
              <w:marTop w:val="0"/>
              <w:marBottom w:val="0"/>
              <w:divBdr>
                <w:top w:val="none" w:sz="0" w:space="0" w:color="auto"/>
                <w:left w:val="none" w:sz="0" w:space="0" w:color="auto"/>
                <w:bottom w:val="none" w:sz="0" w:space="0" w:color="auto"/>
                <w:right w:val="none" w:sz="0" w:space="0" w:color="auto"/>
              </w:divBdr>
              <w:divsChild>
                <w:div w:id="8187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96328">
          <w:marLeft w:val="0"/>
          <w:marRight w:val="0"/>
          <w:marTop w:val="0"/>
          <w:marBottom w:val="0"/>
          <w:divBdr>
            <w:top w:val="none" w:sz="0" w:space="0" w:color="auto"/>
            <w:left w:val="none" w:sz="0" w:space="0" w:color="auto"/>
            <w:bottom w:val="none" w:sz="0" w:space="0" w:color="auto"/>
            <w:right w:val="none" w:sz="0" w:space="0" w:color="auto"/>
          </w:divBdr>
          <w:divsChild>
            <w:div w:id="1686517381">
              <w:marLeft w:val="0"/>
              <w:marRight w:val="0"/>
              <w:marTop w:val="0"/>
              <w:marBottom w:val="0"/>
              <w:divBdr>
                <w:top w:val="none" w:sz="0" w:space="0" w:color="auto"/>
                <w:left w:val="none" w:sz="0" w:space="0" w:color="auto"/>
                <w:bottom w:val="none" w:sz="0" w:space="0" w:color="auto"/>
                <w:right w:val="none" w:sz="0" w:space="0" w:color="auto"/>
              </w:divBdr>
            </w:div>
          </w:divsChild>
        </w:div>
        <w:div w:id="1039548084">
          <w:marLeft w:val="0"/>
          <w:marRight w:val="0"/>
          <w:marTop w:val="0"/>
          <w:marBottom w:val="0"/>
          <w:divBdr>
            <w:top w:val="none" w:sz="0" w:space="0" w:color="auto"/>
            <w:left w:val="none" w:sz="0" w:space="0" w:color="auto"/>
            <w:bottom w:val="none" w:sz="0" w:space="0" w:color="auto"/>
            <w:right w:val="none" w:sz="0" w:space="0" w:color="auto"/>
          </w:divBdr>
          <w:divsChild>
            <w:div w:id="1843740241">
              <w:marLeft w:val="0"/>
              <w:marRight w:val="0"/>
              <w:marTop w:val="0"/>
              <w:marBottom w:val="0"/>
              <w:divBdr>
                <w:top w:val="none" w:sz="0" w:space="0" w:color="auto"/>
                <w:left w:val="none" w:sz="0" w:space="0" w:color="auto"/>
                <w:bottom w:val="none" w:sz="0" w:space="0" w:color="auto"/>
                <w:right w:val="none" w:sz="0" w:space="0" w:color="auto"/>
              </w:divBdr>
              <w:divsChild>
                <w:div w:id="9688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7709">
          <w:marLeft w:val="0"/>
          <w:marRight w:val="0"/>
          <w:marTop w:val="0"/>
          <w:marBottom w:val="0"/>
          <w:divBdr>
            <w:top w:val="none" w:sz="0" w:space="0" w:color="auto"/>
            <w:left w:val="none" w:sz="0" w:space="0" w:color="auto"/>
            <w:bottom w:val="none" w:sz="0" w:space="0" w:color="auto"/>
            <w:right w:val="none" w:sz="0" w:space="0" w:color="auto"/>
          </w:divBdr>
          <w:divsChild>
            <w:div w:id="286276651">
              <w:marLeft w:val="0"/>
              <w:marRight w:val="0"/>
              <w:marTop w:val="0"/>
              <w:marBottom w:val="0"/>
              <w:divBdr>
                <w:top w:val="none" w:sz="0" w:space="0" w:color="auto"/>
                <w:left w:val="none" w:sz="0" w:space="0" w:color="auto"/>
                <w:bottom w:val="none" w:sz="0" w:space="0" w:color="auto"/>
                <w:right w:val="none" w:sz="0" w:space="0" w:color="auto"/>
              </w:divBdr>
            </w:div>
          </w:divsChild>
        </w:div>
        <w:div w:id="712465224">
          <w:marLeft w:val="0"/>
          <w:marRight w:val="0"/>
          <w:marTop w:val="0"/>
          <w:marBottom w:val="0"/>
          <w:divBdr>
            <w:top w:val="none" w:sz="0" w:space="0" w:color="auto"/>
            <w:left w:val="none" w:sz="0" w:space="0" w:color="auto"/>
            <w:bottom w:val="none" w:sz="0" w:space="0" w:color="auto"/>
            <w:right w:val="none" w:sz="0" w:space="0" w:color="auto"/>
          </w:divBdr>
          <w:divsChild>
            <w:div w:id="693000116">
              <w:marLeft w:val="0"/>
              <w:marRight w:val="0"/>
              <w:marTop w:val="0"/>
              <w:marBottom w:val="0"/>
              <w:divBdr>
                <w:top w:val="none" w:sz="0" w:space="0" w:color="auto"/>
                <w:left w:val="none" w:sz="0" w:space="0" w:color="auto"/>
                <w:bottom w:val="none" w:sz="0" w:space="0" w:color="auto"/>
                <w:right w:val="none" w:sz="0" w:space="0" w:color="auto"/>
              </w:divBdr>
              <w:divsChild>
                <w:div w:id="19959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2771">
          <w:marLeft w:val="0"/>
          <w:marRight w:val="0"/>
          <w:marTop w:val="0"/>
          <w:marBottom w:val="0"/>
          <w:divBdr>
            <w:top w:val="none" w:sz="0" w:space="0" w:color="auto"/>
            <w:left w:val="none" w:sz="0" w:space="0" w:color="auto"/>
            <w:bottom w:val="none" w:sz="0" w:space="0" w:color="auto"/>
            <w:right w:val="none" w:sz="0" w:space="0" w:color="auto"/>
          </w:divBdr>
          <w:divsChild>
            <w:div w:id="2069452012">
              <w:marLeft w:val="0"/>
              <w:marRight w:val="0"/>
              <w:marTop w:val="0"/>
              <w:marBottom w:val="0"/>
              <w:divBdr>
                <w:top w:val="none" w:sz="0" w:space="0" w:color="auto"/>
                <w:left w:val="none" w:sz="0" w:space="0" w:color="auto"/>
                <w:bottom w:val="none" w:sz="0" w:space="0" w:color="auto"/>
                <w:right w:val="none" w:sz="0" w:space="0" w:color="auto"/>
              </w:divBdr>
            </w:div>
          </w:divsChild>
        </w:div>
        <w:div w:id="347871199">
          <w:marLeft w:val="0"/>
          <w:marRight w:val="0"/>
          <w:marTop w:val="0"/>
          <w:marBottom w:val="0"/>
          <w:divBdr>
            <w:top w:val="none" w:sz="0" w:space="0" w:color="auto"/>
            <w:left w:val="none" w:sz="0" w:space="0" w:color="auto"/>
            <w:bottom w:val="none" w:sz="0" w:space="0" w:color="auto"/>
            <w:right w:val="none" w:sz="0" w:space="0" w:color="auto"/>
          </w:divBdr>
          <w:divsChild>
            <w:div w:id="2058702694">
              <w:marLeft w:val="0"/>
              <w:marRight w:val="0"/>
              <w:marTop w:val="0"/>
              <w:marBottom w:val="0"/>
              <w:divBdr>
                <w:top w:val="none" w:sz="0" w:space="0" w:color="auto"/>
                <w:left w:val="none" w:sz="0" w:space="0" w:color="auto"/>
                <w:bottom w:val="none" w:sz="0" w:space="0" w:color="auto"/>
                <w:right w:val="none" w:sz="0" w:space="0" w:color="auto"/>
              </w:divBdr>
              <w:divsChild>
                <w:div w:id="20106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4054">
          <w:marLeft w:val="0"/>
          <w:marRight w:val="0"/>
          <w:marTop w:val="0"/>
          <w:marBottom w:val="0"/>
          <w:divBdr>
            <w:top w:val="none" w:sz="0" w:space="0" w:color="auto"/>
            <w:left w:val="none" w:sz="0" w:space="0" w:color="auto"/>
            <w:bottom w:val="none" w:sz="0" w:space="0" w:color="auto"/>
            <w:right w:val="none" w:sz="0" w:space="0" w:color="auto"/>
          </w:divBdr>
          <w:divsChild>
            <w:div w:id="1132013637">
              <w:marLeft w:val="0"/>
              <w:marRight w:val="0"/>
              <w:marTop w:val="0"/>
              <w:marBottom w:val="0"/>
              <w:divBdr>
                <w:top w:val="none" w:sz="0" w:space="0" w:color="auto"/>
                <w:left w:val="none" w:sz="0" w:space="0" w:color="auto"/>
                <w:bottom w:val="none" w:sz="0" w:space="0" w:color="auto"/>
                <w:right w:val="none" w:sz="0" w:space="0" w:color="auto"/>
              </w:divBdr>
            </w:div>
          </w:divsChild>
        </w:div>
        <w:div w:id="440417579">
          <w:marLeft w:val="0"/>
          <w:marRight w:val="0"/>
          <w:marTop w:val="0"/>
          <w:marBottom w:val="0"/>
          <w:divBdr>
            <w:top w:val="none" w:sz="0" w:space="0" w:color="auto"/>
            <w:left w:val="none" w:sz="0" w:space="0" w:color="auto"/>
            <w:bottom w:val="none" w:sz="0" w:space="0" w:color="auto"/>
            <w:right w:val="none" w:sz="0" w:space="0" w:color="auto"/>
          </w:divBdr>
          <w:divsChild>
            <w:div w:id="1420903349">
              <w:marLeft w:val="0"/>
              <w:marRight w:val="0"/>
              <w:marTop w:val="0"/>
              <w:marBottom w:val="0"/>
              <w:divBdr>
                <w:top w:val="none" w:sz="0" w:space="0" w:color="auto"/>
                <w:left w:val="none" w:sz="0" w:space="0" w:color="auto"/>
                <w:bottom w:val="none" w:sz="0" w:space="0" w:color="auto"/>
                <w:right w:val="none" w:sz="0" w:space="0" w:color="auto"/>
              </w:divBdr>
              <w:divsChild>
                <w:div w:id="121662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7646">
          <w:marLeft w:val="0"/>
          <w:marRight w:val="0"/>
          <w:marTop w:val="0"/>
          <w:marBottom w:val="0"/>
          <w:divBdr>
            <w:top w:val="none" w:sz="0" w:space="0" w:color="auto"/>
            <w:left w:val="none" w:sz="0" w:space="0" w:color="auto"/>
            <w:bottom w:val="none" w:sz="0" w:space="0" w:color="auto"/>
            <w:right w:val="none" w:sz="0" w:space="0" w:color="auto"/>
          </w:divBdr>
          <w:divsChild>
            <w:div w:id="991980292">
              <w:marLeft w:val="0"/>
              <w:marRight w:val="0"/>
              <w:marTop w:val="0"/>
              <w:marBottom w:val="0"/>
              <w:divBdr>
                <w:top w:val="none" w:sz="0" w:space="0" w:color="auto"/>
                <w:left w:val="none" w:sz="0" w:space="0" w:color="auto"/>
                <w:bottom w:val="none" w:sz="0" w:space="0" w:color="auto"/>
                <w:right w:val="none" w:sz="0" w:space="0" w:color="auto"/>
              </w:divBdr>
            </w:div>
          </w:divsChild>
        </w:div>
        <w:div w:id="209659007">
          <w:marLeft w:val="0"/>
          <w:marRight w:val="0"/>
          <w:marTop w:val="0"/>
          <w:marBottom w:val="0"/>
          <w:divBdr>
            <w:top w:val="none" w:sz="0" w:space="0" w:color="auto"/>
            <w:left w:val="none" w:sz="0" w:space="0" w:color="auto"/>
            <w:bottom w:val="none" w:sz="0" w:space="0" w:color="auto"/>
            <w:right w:val="none" w:sz="0" w:space="0" w:color="auto"/>
          </w:divBdr>
          <w:divsChild>
            <w:div w:id="830751275">
              <w:marLeft w:val="0"/>
              <w:marRight w:val="0"/>
              <w:marTop w:val="0"/>
              <w:marBottom w:val="0"/>
              <w:divBdr>
                <w:top w:val="none" w:sz="0" w:space="0" w:color="auto"/>
                <w:left w:val="none" w:sz="0" w:space="0" w:color="auto"/>
                <w:bottom w:val="none" w:sz="0" w:space="0" w:color="auto"/>
                <w:right w:val="none" w:sz="0" w:space="0" w:color="auto"/>
              </w:divBdr>
              <w:divsChild>
                <w:div w:id="16221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60385">
          <w:marLeft w:val="0"/>
          <w:marRight w:val="0"/>
          <w:marTop w:val="0"/>
          <w:marBottom w:val="0"/>
          <w:divBdr>
            <w:top w:val="none" w:sz="0" w:space="0" w:color="auto"/>
            <w:left w:val="none" w:sz="0" w:space="0" w:color="auto"/>
            <w:bottom w:val="none" w:sz="0" w:space="0" w:color="auto"/>
            <w:right w:val="none" w:sz="0" w:space="0" w:color="auto"/>
          </w:divBdr>
          <w:divsChild>
            <w:div w:id="668675463">
              <w:marLeft w:val="0"/>
              <w:marRight w:val="0"/>
              <w:marTop w:val="0"/>
              <w:marBottom w:val="0"/>
              <w:divBdr>
                <w:top w:val="none" w:sz="0" w:space="0" w:color="auto"/>
                <w:left w:val="none" w:sz="0" w:space="0" w:color="auto"/>
                <w:bottom w:val="none" w:sz="0" w:space="0" w:color="auto"/>
                <w:right w:val="none" w:sz="0" w:space="0" w:color="auto"/>
              </w:divBdr>
            </w:div>
          </w:divsChild>
        </w:div>
        <w:div w:id="1678657687">
          <w:marLeft w:val="0"/>
          <w:marRight w:val="0"/>
          <w:marTop w:val="0"/>
          <w:marBottom w:val="0"/>
          <w:divBdr>
            <w:top w:val="none" w:sz="0" w:space="0" w:color="auto"/>
            <w:left w:val="none" w:sz="0" w:space="0" w:color="auto"/>
            <w:bottom w:val="none" w:sz="0" w:space="0" w:color="auto"/>
            <w:right w:val="none" w:sz="0" w:space="0" w:color="auto"/>
          </w:divBdr>
          <w:divsChild>
            <w:div w:id="940532212">
              <w:marLeft w:val="0"/>
              <w:marRight w:val="0"/>
              <w:marTop w:val="0"/>
              <w:marBottom w:val="0"/>
              <w:divBdr>
                <w:top w:val="none" w:sz="0" w:space="0" w:color="auto"/>
                <w:left w:val="none" w:sz="0" w:space="0" w:color="auto"/>
                <w:bottom w:val="none" w:sz="0" w:space="0" w:color="auto"/>
                <w:right w:val="none" w:sz="0" w:space="0" w:color="auto"/>
              </w:divBdr>
              <w:divsChild>
                <w:div w:id="61625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3275">
          <w:marLeft w:val="0"/>
          <w:marRight w:val="0"/>
          <w:marTop w:val="0"/>
          <w:marBottom w:val="0"/>
          <w:divBdr>
            <w:top w:val="none" w:sz="0" w:space="0" w:color="auto"/>
            <w:left w:val="none" w:sz="0" w:space="0" w:color="auto"/>
            <w:bottom w:val="none" w:sz="0" w:space="0" w:color="auto"/>
            <w:right w:val="none" w:sz="0" w:space="0" w:color="auto"/>
          </w:divBdr>
          <w:divsChild>
            <w:div w:id="1802185493">
              <w:marLeft w:val="0"/>
              <w:marRight w:val="0"/>
              <w:marTop w:val="0"/>
              <w:marBottom w:val="0"/>
              <w:divBdr>
                <w:top w:val="none" w:sz="0" w:space="0" w:color="auto"/>
                <w:left w:val="none" w:sz="0" w:space="0" w:color="auto"/>
                <w:bottom w:val="none" w:sz="0" w:space="0" w:color="auto"/>
                <w:right w:val="none" w:sz="0" w:space="0" w:color="auto"/>
              </w:divBdr>
              <w:divsChild>
                <w:div w:id="1231647548">
                  <w:marLeft w:val="0"/>
                  <w:marRight w:val="0"/>
                  <w:marTop w:val="0"/>
                  <w:marBottom w:val="0"/>
                  <w:divBdr>
                    <w:top w:val="none" w:sz="0" w:space="0" w:color="auto"/>
                    <w:left w:val="none" w:sz="0" w:space="0" w:color="auto"/>
                    <w:bottom w:val="none" w:sz="0" w:space="0" w:color="auto"/>
                    <w:right w:val="none" w:sz="0" w:space="0" w:color="auto"/>
                  </w:divBdr>
                  <w:divsChild>
                    <w:div w:id="18978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863">
              <w:marLeft w:val="0"/>
              <w:marRight w:val="0"/>
              <w:marTop w:val="0"/>
              <w:marBottom w:val="0"/>
              <w:divBdr>
                <w:top w:val="none" w:sz="0" w:space="0" w:color="auto"/>
                <w:left w:val="none" w:sz="0" w:space="0" w:color="auto"/>
                <w:bottom w:val="none" w:sz="0" w:space="0" w:color="auto"/>
                <w:right w:val="none" w:sz="0" w:space="0" w:color="auto"/>
              </w:divBdr>
              <w:divsChild>
                <w:div w:id="734160224">
                  <w:marLeft w:val="0"/>
                  <w:marRight w:val="0"/>
                  <w:marTop w:val="0"/>
                  <w:marBottom w:val="0"/>
                  <w:divBdr>
                    <w:top w:val="none" w:sz="0" w:space="0" w:color="auto"/>
                    <w:left w:val="none" w:sz="0" w:space="0" w:color="auto"/>
                    <w:bottom w:val="none" w:sz="0" w:space="0" w:color="auto"/>
                    <w:right w:val="none" w:sz="0" w:space="0" w:color="auto"/>
                  </w:divBdr>
                  <w:divsChild>
                    <w:div w:id="1612199250">
                      <w:marLeft w:val="0"/>
                      <w:marRight w:val="0"/>
                      <w:marTop w:val="0"/>
                      <w:marBottom w:val="0"/>
                      <w:divBdr>
                        <w:top w:val="none" w:sz="0" w:space="0" w:color="auto"/>
                        <w:left w:val="none" w:sz="0" w:space="0" w:color="auto"/>
                        <w:bottom w:val="none" w:sz="0" w:space="0" w:color="auto"/>
                        <w:right w:val="none" w:sz="0" w:space="0" w:color="auto"/>
                      </w:divBdr>
                      <w:divsChild>
                        <w:div w:id="1224369922">
                          <w:marLeft w:val="0"/>
                          <w:marRight w:val="0"/>
                          <w:marTop w:val="0"/>
                          <w:marBottom w:val="0"/>
                          <w:divBdr>
                            <w:top w:val="none" w:sz="0" w:space="0" w:color="auto"/>
                            <w:left w:val="none" w:sz="0" w:space="0" w:color="auto"/>
                            <w:bottom w:val="none" w:sz="0" w:space="0" w:color="auto"/>
                            <w:right w:val="none" w:sz="0" w:space="0" w:color="auto"/>
                          </w:divBdr>
                        </w:div>
                        <w:div w:id="1431778682">
                          <w:marLeft w:val="0"/>
                          <w:marRight w:val="0"/>
                          <w:marTop w:val="0"/>
                          <w:marBottom w:val="0"/>
                          <w:divBdr>
                            <w:top w:val="none" w:sz="0" w:space="0" w:color="auto"/>
                            <w:left w:val="none" w:sz="0" w:space="0" w:color="auto"/>
                            <w:bottom w:val="none" w:sz="0" w:space="0" w:color="auto"/>
                            <w:right w:val="none" w:sz="0" w:space="0" w:color="auto"/>
                          </w:divBdr>
                        </w:div>
                        <w:div w:id="58348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300620">
          <w:marLeft w:val="0"/>
          <w:marRight w:val="0"/>
          <w:marTop w:val="0"/>
          <w:marBottom w:val="0"/>
          <w:divBdr>
            <w:top w:val="none" w:sz="0" w:space="0" w:color="auto"/>
            <w:left w:val="none" w:sz="0" w:space="0" w:color="auto"/>
            <w:bottom w:val="none" w:sz="0" w:space="0" w:color="auto"/>
            <w:right w:val="none" w:sz="0" w:space="0" w:color="auto"/>
          </w:divBdr>
        </w:div>
        <w:div w:id="512065015">
          <w:marLeft w:val="0"/>
          <w:marRight w:val="0"/>
          <w:marTop w:val="0"/>
          <w:marBottom w:val="0"/>
          <w:divBdr>
            <w:top w:val="none" w:sz="0" w:space="0" w:color="auto"/>
            <w:left w:val="none" w:sz="0" w:space="0" w:color="auto"/>
            <w:bottom w:val="none" w:sz="0" w:space="0" w:color="auto"/>
            <w:right w:val="none" w:sz="0" w:space="0" w:color="auto"/>
          </w:divBdr>
        </w:div>
        <w:div w:id="361708340">
          <w:marLeft w:val="0"/>
          <w:marRight w:val="0"/>
          <w:marTop w:val="0"/>
          <w:marBottom w:val="0"/>
          <w:divBdr>
            <w:top w:val="none" w:sz="0" w:space="0" w:color="auto"/>
            <w:left w:val="none" w:sz="0" w:space="0" w:color="auto"/>
            <w:bottom w:val="none" w:sz="0" w:space="0" w:color="auto"/>
            <w:right w:val="none" w:sz="0" w:space="0" w:color="auto"/>
          </w:divBdr>
        </w:div>
        <w:div w:id="1668904008">
          <w:marLeft w:val="0"/>
          <w:marRight w:val="0"/>
          <w:marTop w:val="0"/>
          <w:marBottom w:val="0"/>
          <w:divBdr>
            <w:top w:val="none" w:sz="0" w:space="0" w:color="auto"/>
            <w:left w:val="none" w:sz="0" w:space="0" w:color="auto"/>
            <w:bottom w:val="none" w:sz="0" w:space="0" w:color="auto"/>
            <w:right w:val="none" w:sz="0" w:space="0" w:color="auto"/>
          </w:divBdr>
        </w:div>
        <w:div w:id="568614580">
          <w:marLeft w:val="0"/>
          <w:marRight w:val="0"/>
          <w:marTop w:val="0"/>
          <w:marBottom w:val="0"/>
          <w:divBdr>
            <w:top w:val="none" w:sz="0" w:space="0" w:color="auto"/>
            <w:left w:val="none" w:sz="0" w:space="0" w:color="auto"/>
            <w:bottom w:val="none" w:sz="0" w:space="0" w:color="auto"/>
            <w:right w:val="none" w:sz="0" w:space="0" w:color="auto"/>
          </w:divBdr>
        </w:div>
        <w:div w:id="1090925417">
          <w:marLeft w:val="0"/>
          <w:marRight w:val="0"/>
          <w:marTop w:val="0"/>
          <w:marBottom w:val="0"/>
          <w:divBdr>
            <w:top w:val="none" w:sz="0" w:space="0" w:color="auto"/>
            <w:left w:val="none" w:sz="0" w:space="0" w:color="auto"/>
            <w:bottom w:val="none" w:sz="0" w:space="0" w:color="auto"/>
            <w:right w:val="none" w:sz="0" w:space="0" w:color="auto"/>
          </w:divBdr>
        </w:div>
        <w:div w:id="1247499814">
          <w:marLeft w:val="0"/>
          <w:marRight w:val="0"/>
          <w:marTop w:val="0"/>
          <w:marBottom w:val="0"/>
          <w:divBdr>
            <w:top w:val="none" w:sz="0" w:space="0" w:color="auto"/>
            <w:left w:val="none" w:sz="0" w:space="0" w:color="auto"/>
            <w:bottom w:val="none" w:sz="0" w:space="0" w:color="auto"/>
            <w:right w:val="none" w:sz="0" w:space="0" w:color="auto"/>
          </w:divBdr>
        </w:div>
        <w:div w:id="431049353">
          <w:marLeft w:val="0"/>
          <w:marRight w:val="0"/>
          <w:marTop w:val="0"/>
          <w:marBottom w:val="0"/>
          <w:divBdr>
            <w:top w:val="none" w:sz="0" w:space="0" w:color="auto"/>
            <w:left w:val="none" w:sz="0" w:space="0" w:color="auto"/>
            <w:bottom w:val="none" w:sz="0" w:space="0" w:color="auto"/>
            <w:right w:val="none" w:sz="0" w:space="0" w:color="auto"/>
          </w:divBdr>
        </w:div>
        <w:div w:id="80638842">
          <w:marLeft w:val="0"/>
          <w:marRight w:val="0"/>
          <w:marTop w:val="0"/>
          <w:marBottom w:val="0"/>
          <w:divBdr>
            <w:top w:val="none" w:sz="0" w:space="0" w:color="auto"/>
            <w:left w:val="none" w:sz="0" w:space="0" w:color="auto"/>
            <w:bottom w:val="none" w:sz="0" w:space="0" w:color="auto"/>
            <w:right w:val="none" w:sz="0" w:space="0" w:color="auto"/>
          </w:divBdr>
        </w:div>
        <w:div w:id="1122920969">
          <w:marLeft w:val="0"/>
          <w:marRight w:val="0"/>
          <w:marTop w:val="0"/>
          <w:marBottom w:val="0"/>
          <w:divBdr>
            <w:top w:val="none" w:sz="0" w:space="0" w:color="auto"/>
            <w:left w:val="none" w:sz="0" w:space="0" w:color="auto"/>
            <w:bottom w:val="none" w:sz="0" w:space="0" w:color="auto"/>
            <w:right w:val="none" w:sz="0" w:space="0" w:color="auto"/>
          </w:divBdr>
        </w:div>
        <w:div w:id="154688141">
          <w:marLeft w:val="0"/>
          <w:marRight w:val="0"/>
          <w:marTop w:val="0"/>
          <w:marBottom w:val="0"/>
          <w:divBdr>
            <w:top w:val="none" w:sz="0" w:space="0" w:color="auto"/>
            <w:left w:val="none" w:sz="0" w:space="0" w:color="auto"/>
            <w:bottom w:val="none" w:sz="0" w:space="0" w:color="auto"/>
            <w:right w:val="none" w:sz="0" w:space="0" w:color="auto"/>
          </w:divBdr>
        </w:div>
        <w:div w:id="1770008830">
          <w:marLeft w:val="0"/>
          <w:marRight w:val="0"/>
          <w:marTop w:val="0"/>
          <w:marBottom w:val="0"/>
          <w:divBdr>
            <w:top w:val="none" w:sz="0" w:space="0" w:color="auto"/>
            <w:left w:val="none" w:sz="0" w:space="0" w:color="auto"/>
            <w:bottom w:val="none" w:sz="0" w:space="0" w:color="auto"/>
            <w:right w:val="none" w:sz="0" w:space="0" w:color="auto"/>
          </w:divBdr>
        </w:div>
        <w:div w:id="564528820">
          <w:marLeft w:val="0"/>
          <w:marRight w:val="0"/>
          <w:marTop w:val="0"/>
          <w:marBottom w:val="0"/>
          <w:divBdr>
            <w:top w:val="none" w:sz="0" w:space="0" w:color="auto"/>
            <w:left w:val="none" w:sz="0" w:space="0" w:color="auto"/>
            <w:bottom w:val="none" w:sz="0" w:space="0" w:color="auto"/>
            <w:right w:val="none" w:sz="0" w:space="0" w:color="auto"/>
          </w:divBdr>
        </w:div>
        <w:div w:id="925456700">
          <w:marLeft w:val="0"/>
          <w:marRight w:val="0"/>
          <w:marTop w:val="0"/>
          <w:marBottom w:val="0"/>
          <w:divBdr>
            <w:top w:val="none" w:sz="0" w:space="0" w:color="auto"/>
            <w:left w:val="none" w:sz="0" w:space="0" w:color="auto"/>
            <w:bottom w:val="none" w:sz="0" w:space="0" w:color="auto"/>
            <w:right w:val="none" w:sz="0" w:space="0" w:color="auto"/>
          </w:divBdr>
        </w:div>
        <w:div w:id="1713923230">
          <w:marLeft w:val="0"/>
          <w:marRight w:val="0"/>
          <w:marTop w:val="0"/>
          <w:marBottom w:val="0"/>
          <w:divBdr>
            <w:top w:val="none" w:sz="0" w:space="0" w:color="auto"/>
            <w:left w:val="none" w:sz="0" w:space="0" w:color="auto"/>
            <w:bottom w:val="none" w:sz="0" w:space="0" w:color="auto"/>
            <w:right w:val="none" w:sz="0" w:space="0" w:color="auto"/>
          </w:divBdr>
        </w:div>
        <w:div w:id="462235428">
          <w:marLeft w:val="0"/>
          <w:marRight w:val="0"/>
          <w:marTop w:val="0"/>
          <w:marBottom w:val="0"/>
          <w:divBdr>
            <w:top w:val="none" w:sz="0" w:space="0" w:color="auto"/>
            <w:left w:val="none" w:sz="0" w:space="0" w:color="auto"/>
            <w:bottom w:val="none" w:sz="0" w:space="0" w:color="auto"/>
            <w:right w:val="none" w:sz="0" w:space="0" w:color="auto"/>
          </w:divBdr>
        </w:div>
        <w:div w:id="538930695">
          <w:marLeft w:val="0"/>
          <w:marRight w:val="0"/>
          <w:marTop w:val="0"/>
          <w:marBottom w:val="0"/>
          <w:divBdr>
            <w:top w:val="none" w:sz="0" w:space="0" w:color="auto"/>
            <w:left w:val="none" w:sz="0" w:space="0" w:color="auto"/>
            <w:bottom w:val="none" w:sz="0" w:space="0" w:color="auto"/>
            <w:right w:val="none" w:sz="0" w:space="0" w:color="auto"/>
          </w:divBdr>
        </w:div>
        <w:div w:id="480778231">
          <w:marLeft w:val="0"/>
          <w:marRight w:val="0"/>
          <w:marTop w:val="0"/>
          <w:marBottom w:val="0"/>
          <w:divBdr>
            <w:top w:val="none" w:sz="0" w:space="0" w:color="auto"/>
            <w:left w:val="none" w:sz="0" w:space="0" w:color="auto"/>
            <w:bottom w:val="none" w:sz="0" w:space="0" w:color="auto"/>
            <w:right w:val="none" w:sz="0" w:space="0" w:color="auto"/>
          </w:divBdr>
        </w:div>
        <w:div w:id="2115396543">
          <w:marLeft w:val="0"/>
          <w:marRight w:val="0"/>
          <w:marTop w:val="0"/>
          <w:marBottom w:val="0"/>
          <w:divBdr>
            <w:top w:val="none" w:sz="0" w:space="0" w:color="auto"/>
            <w:left w:val="none" w:sz="0" w:space="0" w:color="auto"/>
            <w:bottom w:val="none" w:sz="0" w:space="0" w:color="auto"/>
            <w:right w:val="none" w:sz="0" w:space="0" w:color="auto"/>
          </w:divBdr>
        </w:div>
        <w:div w:id="1299071116">
          <w:marLeft w:val="0"/>
          <w:marRight w:val="0"/>
          <w:marTop w:val="0"/>
          <w:marBottom w:val="0"/>
          <w:divBdr>
            <w:top w:val="none" w:sz="0" w:space="0" w:color="auto"/>
            <w:left w:val="none" w:sz="0" w:space="0" w:color="auto"/>
            <w:bottom w:val="none" w:sz="0" w:space="0" w:color="auto"/>
            <w:right w:val="none" w:sz="0" w:space="0" w:color="auto"/>
          </w:divBdr>
        </w:div>
        <w:div w:id="1567884733">
          <w:marLeft w:val="0"/>
          <w:marRight w:val="0"/>
          <w:marTop w:val="0"/>
          <w:marBottom w:val="0"/>
          <w:divBdr>
            <w:top w:val="none" w:sz="0" w:space="0" w:color="auto"/>
            <w:left w:val="none" w:sz="0" w:space="0" w:color="auto"/>
            <w:bottom w:val="none" w:sz="0" w:space="0" w:color="auto"/>
            <w:right w:val="none" w:sz="0" w:space="0" w:color="auto"/>
          </w:divBdr>
        </w:div>
        <w:div w:id="959994493">
          <w:marLeft w:val="0"/>
          <w:marRight w:val="0"/>
          <w:marTop w:val="0"/>
          <w:marBottom w:val="0"/>
          <w:divBdr>
            <w:top w:val="none" w:sz="0" w:space="0" w:color="auto"/>
            <w:left w:val="none" w:sz="0" w:space="0" w:color="auto"/>
            <w:bottom w:val="none" w:sz="0" w:space="0" w:color="auto"/>
            <w:right w:val="none" w:sz="0" w:space="0" w:color="auto"/>
          </w:divBdr>
        </w:div>
        <w:div w:id="398360112">
          <w:marLeft w:val="0"/>
          <w:marRight w:val="0"/>
          <w:marTop w:val="0"/>
          <w:marBottom w:val="0"/>
          <w:divBdr>
            <w:top w:val="none" w:sz="0" w:space="0" w:color="auto"/>
            <w:left w:val="none" w:sz="0" w:space="0" w:color="auto"/>
            <w:bottom w:val="none" w:sz="0" w:space="0" w:color="auto"/>
            <w:right w:val="none" w:sz="0" w:space="0" w:color="auto"/>
          </w:divBdr>
        </w:div>
        <w:div w:id="528488233">
          <w:marLeft w:val="0"/>
          <w:marRight w:val="0"/>
          <w:marTop w:val="0"/>
          <w:marBottom w:val="0"/>
          <w:divBdr>
            <w:top w:val="none" w:sz="0" w:space="0" w:color="auto"/>
            <w:left w:val="none" w:sz="0" w:space="0" w:color="auto"/>
            <w:bottom w:val="none" w:sz="0" w:space="0" w:color="auto"/>
            <w:right w:val="none" w:sz="0" w:space="0" w:color="auto"/>
          </w:divBdr>
        </w:div>
        <w:div w:id="513493634">
          <w:marLeft w:val="0"/>
          <w:marRight w:val="0"/>
          <w:marTop w:val="0"/>
          <w:marBottom w:val="0"/>
          <w:divBdr>
            <w:top w:val="none" w:sz="0" w:space="0" w:color="auto"/>
            <w:left w:val="none" w:sz="0" w:space="0" w:color="auto"/>
            <w:bottom w:val="none" w:sz="0" w:space="0" w:color="auto"/>
            <w:right w:val="none" w:sz="0" w:space="0" w:color="auto"/>
          </w:divBdr>
        </w:div>
        <w:div w:id="2049183805">
          <w:marLeft w:val="0"/>
          <w:marRight w:val="0"/>
          <w:marTop w:val="0"/>
          <w:marBottom w:val="0"/>
          <w:divBdr>
            <w:top w:val="none" w:sz="0" w:space="0" w:color="auto"/>
            <w:left w:val="none" w:sz="0" w:space="0" w:color="auto"/>
            <w:bottom w:val="none" w:sz="0" w:space="0" w:color="auto"/>
            <w:right w:val="none" w:sz="0" w:space="0" w:color="auto"/>
          </w:divBdr>
        </w:div>
        <w:div w:id="25983169">
          <w:marLeft w:val="0"/>
          <w:marRight w:val="0"/>
          <w:marTop w:val="0"/>
          <w:marBottom w:val="0"/>
          <w:divBdr>
            <w:top w:val="none" w:sz="0" w:space="0" w:color="auto"/>
            <w:left w:val="none" w:sz="0" w:space="0" w:color="auto"/>
            <w:bottom w:val="none" w:sz="0" w:space="0" w:color="auto"/>
            <w:right w:val="none" w:sz="0" w:space="0" w:color="auto"/>
          </w:divBdr>
        </w:div>
        <w:div w:id="929237773">
          <w:marLeft w:val="0"/>
          <w:marRight w:val="0"/>
          <w:marTop w:val="0"/>
          <w:marBottom w:val="0"/>
          <w:divBdr>
            <w:top w:val="none" w:sz="0" w:space="0" w:color="auto"/>
            <w:left w:val="none" w:sz="0" w:space="0" w:color="auto"/>
            <w:bottom w:val="none" w:sz="0" w:space="0" w:color="auto"/>
            <w:right w:val="none" w:sz="0" w:space="0" w:color="auto"/>
          </w:divBdr>
        </w:div>
        <w:div w:id="127402719">
          <w:marLeft w:val="0"/>
          <w:marRight w:val="0"/>
          <w:marTop w:val="0"/>
          <w:marBottom w:val="0"/>
          <w:divBdr>
            <w:top w:val="none" w:sz="0" w:space="0" w:color="auto"/>
            <w:left w:val="none" w:sz="0" w:space="0" w:color="auto"/>
            <w:bottom w:val="none" w:sz="0" w:space="0" w:color="auto"/>
            <w:right w:val="none" w:sz="0" w:space="0" w:color="auto"/>
          </w:divBdr>
        </w:div>
        <w:div w:id="872574551">
          <w:marLeft w:val="0"/>
          <w:marRight w:val="0"/>
          <w:marTop w:val="0"/>
          <w:marBottom w:val="0"/>
          <w:divBdr>
            <w:top w:val="none" w:sz="0" w:space="0" w:color="auto"/>
            <w:left w:val="none" w:sz="0" w:space="0" w:color="auto"/>
            <w:bottom w:val="none" w:sz="0" w:space="0" w:color="auto"/>
            <w:right w:val="none" w:sz="0" w:space="0" w:color="auto"/>
          </w:divBdr>
        </w:div>
        <w:div w:id="836119497">
          <w:marLeft w:val="0"/>
          <w:marRight w:val="0"/>
          <w:marTop w:val="0"/>
          <w:marBottom w:val="0"/>
          <w:divBdr>
            <w:top w:val="none" w:sz="0" w:space="0" w:color="auto"/>
            <w:left w:val="none" w:sz="0" w:space="0" w:color="auto"/>
            <w:bottom w:val="none" w:sz="0" w:space="0" w:color="auto"/>
            <w:right w:val="none" w:sz="0" w:space="0" w:color="auto"/>
          </w:divBdr>
        </w:div>
        <w:div w:id="1370639847">
          <w:marLeft w:val="0"/>
          <w:marRight w:val="0"/>
          <w:marTop w:val="0"/>
          <w:marBottom w:val="0"/>
          <w:divBdr>
            <w:top w:val="none" w:sz="0" w:space="0" w:color="auto"/>
            <w:left w:val="none" w:sz="0" w:space="0" w:color="auto"/>
            <w:bottom w:val="none" w:sz="0" w:space="0" w:color="auto"/>
            <w:right w:val="none" w:sz="0" w:space="0" w:color="auto"/>
          </w:divBdr>
        </w:div>
        <w:div w:id="699203783">
          <w:marLeft w:val="0"/>
          <w:marRight w:val="0"/>
          <w:marTop w:val="0"/>
          <w:marBottom w:val="0"/>
          <w:divBdr>
            <w:top w:val="none" w:sz="0" w:space="0" w:color="auto"/>
            <w:left w:val="none" w:sz="0" w:space="0" w:color="auto"/>
            <w:bottom w:val="none" w:sz="0" w:space="0" w:color="auto"/>
            <w:right w:val="none" w:sz="0" w:space="0" w:color="auto"/>
          </w:divBdr>
        </w:div>
        <w:div w:id="1436444273">
          <w:marLeft w:val="0"/>
          <w:marRight w:val="0"/>
          <w:marTop w:val="0"/>
          <w:marBottom w:val="0"/>
          <w:divBdr>
            <w:top w:val="none" w:sz="0" w:space="0" w:color="auto"/>
            <w:left w:val="none" w:sz="0" w:space="0" w:color="auto"/>
            <w:bottom w:val="none" w:sz="0" w:space="0" w:color="auto"/>
            <w:right w:val="none" w:sz="0" w:space="0" w:color="auto"/>
          </w:divBdr>
        </w:div>
        <w:div w:id="847911575">
          <w:marLeft w:val="0"/>
          <w:marRight w:val="0"/>
          <w:marTop w:val="0"/>
          <w:marBottom w:val="0"/>
          <w:divBdr>
            <w:top w:val="none" w:sz="0" w:space="0" w:color="auto"/>
            <w:left w:val="none" w:sz="0" w:space="0" w:color="auto"/>
            <w:bottom w:val="none" w:sz="0" w:space="0" w:color="auto"/>
            <w:right w:val="none" w:sz="0" w:space="0" w:color="auto"/>
          </w:divBdr>
        </w:div>
        <w:div w:id="804664288">
          <w:marLeft w:val="0"/>
          <w:marRight w:val="0"/>
          <w:marTop w:val="0"/>
          <w:marBottom w:val="0"/>
          <w:divBdr>
            <w:top w:val="none" w:sz="0" w:space="0" w:color="auto"/>
            <w:left w:val="none" w:sz="0" w:space="0" w:color="auto"/>
            <w:bottom w:val="none" w:sz="0" w:space="0" w:color="auto"/>
            <w:right w:val="none" w:sz="0" w:space="0" w:color="auto"/>
          </w:divBdr>
        </w:div>
        <w:div w:id="488982213">
          <w:marLeft w:val="0"/>
          <w:marRight w:val="0"/>
          <w:marTop w:val="0"/>
          <w:marBottom w:val="0"/>
          <w:divBdr>
            <w:top w:val="none" w:sz="0" w:space="0" w:color="auto"/>
            <w:left w:val="none" w:sz="0" w:space="0" w:color="auto"/>
            <w:bottom w:val="none" w:sz="0" w:space="0" w:color="auto"/>
            <w:right w:val="none" w:sz="0" w:space="0" w:color="auto"/>
          </w:divBdr>
        </w:div>
        <w:div w:id="176310829">
          <w:marLeft w:val="0"/>
          <w:marRight w:val="0"/>
          <w:marTop w:val="0"/>
          <w:marBottom w:val="0"/>
          <w:divBdr>
            <w:top w:val="none" w:sz="0" w:space="0" w:color="auto"/>
            <w:left w:val="none" w:sz="0" w:space="0" w:color="auto"/>
            <w:bottom w:val="none" w:sz="0" w:space="0" w:color="auto"/>
            <w:right w:val="none" w:sz="0" w:space="0" w:color="auto"/>
          </w:divBdr>
        </w:div>
        <w:div w:id="1353453333">
          <w:marLeft w:val="0"/>
          <w:marRight w:val="0"/>
          <w:marTop w:val="0"/>
          <w:marBottom w:val="0"/>
          <w:divBdr>
            <w:top w:val="none" w:sz="0" w:space="0" w:color="auto"/>
            <w:left w:val="none" w:sz="0" w:space="0" w:color="auto"/>
            <w:bottom w:val="none" w:sz="0" w:space="0" w:color="auto"/>
            <w:right w:val="none" w:sz="0" w:space="0" w:color="auto"/>
          </w:divBdr>
        </w:div>
        <w:div w:id="392778260">
          <w:marLeft w:val="0"/>
          <w:marRight w:val="0"/>
          <w:marTop w:val="0"/>
          <w:marBottom w:val="0"/>
          <w:divBdr>
            <w:top w:val="none" w:sz="0" w:space="0" w:color="auto"/>
            <w:left w:val="none" w:sz="0" w:space="0" w:color="auto"/>
            <w:bottom w:val="none" w:sz="0" w:space="0" w:color="auto"/>
            <w:right w:val="none" w:sz="0" w:space="0" w:color="auto"/>
          </w:divBdr>
        </w:div>
        <w:div w:id="1494108473">
          <w:marLeft w:val="0"/>
          <w:marRight w:val="0"/>
          <w:marTop w:val="0"/>
          <w:marBottom w:val="0"/>
          <w:divBdr>
            <w:top w:val="none" w:sz="0" w:space="0" w:color="auto"/>
            <w:left w:val="none" w:sz="0" w:space="0" w:color="auto"/>
            <w:bottom w:val="none" w:sz="0" w:space="0" w:color="auto"/>
            <w:right w:val="none" w:sz="0" w:space="0" w:color="auto"/>
          </w:divBdr>
        </w:div>
        <w:div w:id="732850865">
          <w:marLeft w:val="0"/>
          <w:marRight w:val="0"/>
          <w:marTop w:val="0"/>
          <w:marBottom w:val="0"/>
          <w:divBdr>
            <w:top w:val="none" w:sz="0" w:space="0" w:color="auto"/>
            <w:left w:val="none" w:sz="0" w:space="0" w:color="auto"/>
            <w:bottom w:val="none" w:sz="0" w:space="0" w:color="auto"/>
            <w:right w:val="none" w:sz="0" w:space="0" w:color="auto"/>
          </w:divBdr>
        </w:div>
        <w:div w:id="563414486">
          <w:marLeft w:val="0"/>
          <w:marRight w:val="0"/>
          <w:marTop w:val="0"/>
          <w:marBottom w:val="0"/>
          <w:divBdr>
            <w:top w:val="none" w:sz="0" w:space="0" w:color="auto"/>
            <w:left w:val="none" w:sz="0" w:space="0" w:color="auto"/>
            <w:bottom w:val="none" w:sz="0" w:space="0" w:color="auto"/>
            <w:right w:val="none" w:sz="0" w:space="0" w:color="auto"/>
          </w:divBdr>
        </w:div>
        <w:div w:id="1521238718">
          <w:marLeft w:val="0"/>
          <w:marRight w:val="0"/>
          <w:marTop w:val="0"/>
          <w:marBottom w:val="0"/>
          <w:divBdr>
            <w:top w:val="none" w:sz="0" w:space="0" w:color="auto"/>
            <w:left w:val="none" w:sz="0" w:space="0" w:color="auto"/>
            <w:bottom w:val="none" w:sz="0" w:space="0" w:color="auto"/>
            <w:right w:val="none" w:sz="0" w:space="0" w:color="auto"/>
          </w:divBdr>
        </w:div>
        <w:div w:id="501816567">
          <w:marLeft w:val="0"/>
          <w:marRight w:val="0"/>
          <w:marTop w:val="0"/>
          <w:marBottom w:val="0"/>
          <w:divBdr>
            <w:top w:val="none" w:sz="0" w:space="0" w:color="auto"/>
            <w:left w:val="none" w:sz="0" w:space="0" w:color="auto"/>
            <w:bottom w:val="none" w:sz="0" w:space="0" w:color="auto"/>
            <w:right w:val="none" w:sz="0" w:space="0" w:color="auto"/>
          </w:divBdr>
        </w:div>
        <w:div w:id="1277641622">
          <w:marLeft w:val="0"/>
          <w:marRight w:val="0"/>
          <w:marTop w:val="0"/>
          <w:marBottom w:val="0"/>
          <w:divBdr>
            <w:top w:val="none" w:sz="0" w:space="0" w:color="auto"/>
            <w:left w:val="none" w:sz="0" w:space="0" w:color="auto"/>
            <w:bottom w:val="none" w:sz="0" w:space="0" w:color="auto"/>
            <w:right w:val="none" w:sz="0" w:space="0" w:color="auto"/>
          </w:divBdr>
        </w:div>
        <w:div w:id="2099254443">
          <w:marLeft w:val="0"/>
          <w:marRight w:val="0"/>
          <w:marTop w:val="0"/>
          <w:marBottom w:val="0"/>
          <w:divBdr>
            <w:top w:val="none" w:sz="0" w:space="0" w:color="auto"/>
            <w:left w:val="none" w:sz="0" w:space="0" w:color="auto"/>
            <w:bottom w:val="none" w:sz="0" w:space="0" w:color="auto"/>
            <w:right w:val="none" w:sz="0" w:space="0" w:color="auto"/>
          </w:divBdr>
        </w:div>
        <w:div w:id="1753044786">
          <w:marLeft w:val="0"/>
          <w:marRight w:val="0"/>
          <w:marTop w:val="0"/>
          <w:marBottom w:val="0"/>
          <w:divBdr>
            <w:top w:val="none" w:sz="0" w:space="0" w:color="auto"/>
            <w:left w:val="none" w:sz="0" w:space="0" w:color="auto"/>
            <w:bottom w:val="none" w:sz="0" w:space="0" w:color="auto"/>
            <w:right w:val="none" w:sz="0" w:space="0" w:color="auto"/>
          </w:divBdr>
        </w:div>
        <w:div w:id="1143154508">
          <w:marLeft w:val="0"/>
          <w:marRight w:val="0"/>
          <w:marTop w:val="0"/>
          <w:marBottom w:val="0"/>
          <w:divBdr>
            <w:top w:val="none" w:sz="0" w:space="0" w:color="auto"/>
            <w:left w:val="none" w:sz="0" w:space="0" w:color="auto"/>
            <w:bottom w:val="none" w:sz="0" w:space="0" w:color="auto"/>
            <w:right w:val="none" w:sz="0" w:space="0" w:color="auto"/>
          </w:divBdr>
        </w:div>
        <w:div w:id="414018529">
          <w:marLeft w:val="0"/>
          <w:marRight w:val="0"/>
          <w:marTop w:val="0"/>
          <w:marBottom w:val="0"/>
          <w:divBdr>
            <w:top w:val="none" w:sz="0" w:space="0" w:color="auto"/>
            <w:left w:val="none" w:sz="0" w:space="0" w:color="auto"/>
            <w:bottom w:val="none" w:sz="0" w:space="0" w:color="auto"/>
            <w:right w:val="none" w:sz="0" w:space="0" w:color="auto"/>
          </w:divBdr>
        </w:div>
        <w:div w:id="1003777521">
          <w:marLeft w:val="0"/>
          <w:marRight w:val="0"/>
          <w:marTop w:val="0"/>
          <w:marBottom w:val="0"/>
          <w:divBdr>
            <w:top w:val="none" w:sz="0" w:space="0" w:color="auto"/>
            <w:left w:val="none" w:sz="0" w:space="0" w:color="auto"/>
            <w:bottom w:val="none" w:sz="0" w:space="0" w:color="auto"/>
            <w:right w:val="none" w:sz="0" w:space="0" w:color="auto"/>
          </w:divBdr>
        </w:div>
        <w:div w:id="1475875423">
          <w:marLeft w:val="0"/>
          <w:marRight w:val="0"/>
          <w:marTop w:val="0"/>
          <w:marBottom w:val="0"/>
          <w:divBdr>
            <w:top w:val="none" w:sz="0" w:space="0" w:color="auto"/>
            <w:left w:val="none" w:sz="0" w:space="0" w:color="auto"/>
            <w:bottom w:val="none" w:sz="0" w:space="0" w:color="auto"/>
            <w:right w:val="none" w:sz="0" w:space="0" w:color="auto"/>
          </w:divBdr>
        </w:div>
        <w:div w:id="1543977598">
          <w:marLeft w:val="0"/>
          <w:marRight w:val="0"/>
          <w:marTop w:val="0"/>
          <w:marBottom w:val="0"/>
          <w:divBdr>
            <w:top w:val="none" w:sz="0" w:space="0" w:color="auto"/>
            <w:left w:val="none" w:sz="0" w:space="0" w:color="auto"/>
            <w:bottom w:val="none" w:sz="0" w:space="0" w:color="auto"/>
            <w:right w:val="none" w:sz="0" w:space="0" w:color="auto"/>
          </w:divBdr>
        </w:div>
        <w:div w:id="392313206">
          <w:marLeft w:val="0"/>
          <w:marRight w:val="0"/>
          <w:marTop w:val="0"/>
          <w:marBottom w:val="0"/>
          <w:divBdr>
            <w:top w:val="none" w:sz="0" w:space="0" w:color="auto"/>
            <w:left w:val="none" w:sz="0" w:space="0" w:color="auto"/>
            <w:bottom w:val="none" w:sz="0" w:space="0" w:color="auto"/>
            <w:right w:val="none" w:sz="0" w:space="0" w:color="auto"/>
          </w:divBdr>
        </w:div>
        <w:div w:id="265581285">
          <w:marLeft w:val="0"/>
          <w:marRight w:val="0"/>
          <w:marTop w:val="0"/>
          <w:marBottom w:val="0"/>
          <w:divBdr>
            <w:top w:val="none" w:sz="0" w:space="0" w:color="auto"/>
            <w:left w:val="none" w:sz="0" w:space="0" w:color="auto"/>
            <w:bottom w:val="none" w:sz="0" w:space="0" w:color="auto"/>
            <w:right w:val="none" w:sz="0" w:space="0" w:color="auto"/>
          </w:divBdr>
        </w:div>
        <w:div w:id="1750693946">
          <w:marLeft w:val="0"/>
          <w:marRight w:val="0"/>
          <w:marTop w:val="0"/>
          <w:marBottom w:val="0"/>
          <w:divBdr>
            <w:top w:val="none" w:sz="0" w:space="0" w:color="auto"/>
            <w:left w:val="none" w:sz="0" w:space="0" w:color="auto"/>
            <w:bottom w:val="none" w:sz="0" w:space="0" w:color="auto"/>
            <w:right w:val="none" w:sz="0" w:space="0" w:color="auto"/>
          </w:divBdr>
        </w:div>
        <w:div w:id="2112240264">
          <w:marLeft w:val="0"/>
          <w:marRight w:val="0"/>
          <w:marTop w:val="0"/>
          <w:marBottom w:val="0"/>
          <w:divBdr>
            <w:top w:val="none" w:sz="0" w:space="0" w:color="auto"/>
            <w:left w:val="none" w:sz="0" w:space="0" w:color="auto"/>
            <w:bottom w:val="none" w:sz="0" w:space="0" w:color="auto"/>
            <w:right w:val="none" w:sz="0" w:space="0" w:color="auto"/>
          </w:divBdr>
        </w:div>
        <w:div w:id="2109545476">
          <w:marLeft w:val="0"/>
          <w:marRight w:val="0"/>
          <w:marTop w:val="0"/>
          <w:marBottom w:val="0"/>
          <w:divBdr>
            <w:top w:val="none" w:sz="0" w:space="0" w:color="auto"/>
            <w:left w:val="none" w:sz="0" w:space="0" w:color="auto"/>
            <w:bottom w:val="none" w:sz="0" w:space="0" w:color="auto"/>
            <w:right w:val="none" w:sz="0" w:space="0" w:color="auto"/>
          </w:divBdr>
        </w:div>
        <w:div w:id="1461221160">
          <w:marLeft w:val="0"/>
          <w:marRight w:val="0"/>
          <w:marTop w:val="0"/>
          <w:marBottom w:val="0"/>
          <w:divBdr>
            <w:top w:val="none" w:sz="0" w:space="0" w:color="auto"/>
            <w:left w:val="none" w:sz="0" w:space="0" w:color="auto"/>
            <w:bottom w:val="none" w:sz="0" w:space="0" w:color="auto"/>
            <w:right w:val="none" w:sz="0" w:space="0" w:color="auto"/>
          </w:divBdr>
        </w:div>
        <w:div w:id="1559631387">
          <w:marLeft w:val="0"/>
          <w:marRight w:val="0"/>
          <w:marTop w:val="0"/>
          <w:marBottom w:val="0"/>
          <w:divBdr>
            <w:top w:val="none" w:sz="0" w:space="0" w:color="auto"/>
            <w:left w:val="none" w:sz="0" w:space="0" w:color="auto"/>
            <w:bottom w:val="none" w:sz="0" w:space="0" w:color="auto"/>
            <w:right w:val="none" w:sz="0" w:space="0" w:color="auto"/>
          </w:divBdr>
        </w:div>
        <w:div w:id="211505101">
          <w:marLeft w:val="0"/>
          <w:marRight w:val="0"/>
          <w:marTop w:val="0"/>
          <w:marBottom w:val="0"/>
          <w:divBdr>
            <w:top w:val="none" w:sz="0" w:space="0" w:color="auto"/>
            <w:left w:val="none" w:sz="0" w:space="0" w:color="auto"/>
            <w:bottom w:val="none" w:sz="0" w:space="0" w:color="auto"/>
            <w:right w:val="none" w:sz="0" w:space="0" w:color="auto"/>
          </w:divBdr>
        </w:div>
        <w:div w:id="317423087">
          <w:marLeft w:val="0"/>
          <w:marRight w:val="0"/>
          <w:marTop w:val="0"/>
          <w:marBottom w:val="0"/>
          <w:divBdr>
            <w:top w:val="none" w:sz="0" w:space="0" w:color="auto"/>
            <w:left w:val="none" w:sz="0" w:space="0" w:color="auto"/>
            <w:bottom w:val="none" w:sz="0" w:space="0" w:color="auto"/>
            <w:right w:val="none" w:sz="0" w:space="0" w:color="auto"/>
          </w:divBdr>
        </w:div>
        <w:div w:id="1840270065">
          <w:marLeft w:val="0"/>
          <w:marRight w:val="0"/>
          <w:marTop w:val="0"/>
          <w:marBottom w:val="0"/>
          <w:divBdr>
            <w:top w:val="none" w:sz="0" w:space="0" w:color="auto"/>
            <w:left w:val="none" w:sz="0" w:space="0" w:color="auto"/>
            <w:bottom w:val="none" w:sz="0" w:space="0" w:color="auto"/>
            <w:right w:val="none" w:sz="0" w:space="0" w:color="auto"/>
          </w:divBdr>
        </w:div>
        <w:div w:id="763720706">
          <w:marLeft w:val="0"/>
          <w:marRight w:val="0"/>
          <w:marTop w:val="0"/>
          <w:marBottom w:val="0"/>
          <w:divBdr>
            <w:top w:val="none" w:sz="0" w:space="0" w:color="auto"/>
            <w:left w:val="none" w:sz="0" w:space="0" w:color="auto"/>
            <w:bottom w:val="none" w:sz="0" w:space="0" w:color="auto"/>
            <w:right w:val="none" w:sz="0" w:space="0" w:color="auto"/>
          </w:divBdr>
        </w:div>
        <w:div w:id="405999101">
          <w:marLeft w:val="0"/>
          <w:marRight w:val="0"/>
          <w:marTop w:val="0"/>
          <w:marBottom w:val="0"/>
          <w:divBdr>
            <w:top w:val="none" w:sz="0" w:space="0" w:color="auto"/>
            <w:left w:val="none" w:sz="0" w:space="0" w:color="auto"/>
            <w:bottom w:val="none" w:sz="0" w:space="0" w:color="auto"/>
            <w:right w:val="none" w:sz="0" w:space="0" w:color="auto"/>
          </w:divBdr>
        </w:div>
        <w:div w:id="518159103">
          <w:marLeft w:val="0"/>
          <w:marRight w:val="0"/>
          <w:marTop w:val="0"/>
          <w:marBottom w:val="0"/>
          <w:divBdr>
            <w:top w:val="none" w:sz="0" w:space="0" w:color="auto"/>
            <w:left w:val="none" w:sz="0" w:space="0" w:color="auto"/>
            <w:bottom w:val="none" w:sz="0" w:space="0" w:color="auto"/>
            <w:right w:val="none" w:sz="0" w:space="0" w:color="auto"/>
          </w:divBdr>
        </w:div>
        <w:div w:id="1083839024">
          <w:marLeft w:val="0"/>
          <w:marRight w:val="0"/>
          <w:marTop w:val="0"/>
          <w:marBottom w:val="0"/>
          <w:divBdr>
            <w:top w:val="none" w:sz="0" w:space="0" w:color="auto"/>
            <w:left w:val="none" w:sz="0" w:space="0" w:color="auto"/>
            <w:bottom w:val="none" w:sz="0" w:space="0" w:color="auto"/>
            <w:right w:val="none" w:sz="0" w:space="0" w:color="auto"/>
          </w:divBdr>
        </w:div>
        <w:div w:id="1024868486">
          <w:marLeft w:val="0"/>
          <w:marRight w:val="0"/>
          <w:marTop w:val="0"/>
          <w:marBottom w:val="0"/>
          <w:divBdr>
            <w:top w:val="none" w:sz="0" w:space="0" w:color="auto"/>
            <w:left w:val="none" w:sz="0" w:space="0" w:color="auto"/>
            <w:bottom w:val="none" w:sz="0" w:space="0" w:color="auto"/>
            <w:right w:val="none" w:sz="0" w:space="0" w:color="auto"/>
          </w:divBdr>
        </w:div>
        <w:div w:id="2005861517">
          <w:marLeft w:val="0"/>
          <w:marRight w:val="0"/>
          <w:marTop w:val="0"/>
          <w:marBottom w:val="0"/>
          <w:divBdr>
            <w:top w:val="none" w:sz="0" w:space="0" w:color="auto"/>
            <w:left w:val="none" w:sz="0" w:space="0" w:color="auto"/>
            <w:bottom w:val="none" w:sz="0" w:space="0" w:color="auto"/>
            <w:right w:val="none" w:sz="0" w:space="0" w:color="auto"/>
          </w:divBdr>
        </w:div>
        <w:div w:id="288049805">
          <w:marLeft w:val="0"/>
          <w:marRight w:val="0"/>
          <w:marTop w:val="0"/>
          <w:marBottom w:val="0"/>
          <w:divBdr>
            <w:top w:val="none" w:sz="0" w:space="0" w:color="auto"/>
            <w:left w:val="none" w:sz="0" w:space="0" w:color="auto"/>
            <w:bottom w:val="none" w:sz="0" w:space="0" w:color="auto"/>
            <w:right w:val="none" w:sz="0" w:space="0" w:color="auto"/>
          </w:divBdr>
        </w:div>
        <w:div w:id="478419501">
          <w:marLeft w:val="0"/>
          <w:marRight w:val="0"/>
          <w:marTop w:val="0"/>
          <w:marBottom w:val="0"/>
          <w:divBdr>
            <w:top w:val="none" w:sz="0" w:space="0" w:color="auto"/>
            <w:left w:val="none" w:sz="0" w:space="0" w:color="auto"/>
            <w:bottom w:val="none" w:sz="0" w:space="0" w:color="auto"/>
            <w:right w:val="none" w:sz="0" w:space="0" w:color="auto"/>
          </w:divBdr>
        </w:div>
        <w:div w:id="980580433">
          <w:marLeft w:val="0"/>
          <w:marRight w:val="0"/>
          <w:marTop w:val="0"/>
          <w:marBottom w:val="0"/>
          <w:divBdr>
            <w:top w:val="none" w:sz="0" w:space="0" w:color="auto"/>
            <w:left w:val="none" w:sz="0" w:space="0" w:color="auto"/>
            <w:bottom w:val="none" w:sz="0" w:space="0" w:color="auto"/>
            <w:right w:val="none" w:sz="0" w:space="0" w:color="auto"/>
          </w:divBdr>
        </w:div>
        <w:div w:id="1778791577">
          <w:marLeft w:val="0"/>
          <w:marRight w:val="0"/>
          <w:marTop w:val="0"/>
          <w:marBottom w:val="0"/>
          <w:divBdr>
            <w:top w:val="none" w:sz="0" w:space="0" w:color="auto"/>
            <w:left w:val="none" w:sz="0" w:space="0" w:color="auto"/>
            <w:bottom w:val="none" w:sz="0" w:space="0" w:color="auto"/>
            <w:right w:val="none" w:sz="0" w:space="0" w:color="auto"/>
          </w:divBdr>
        </w:div>
        <w:div w:id="1669021661">
          <w:marLeft w:val="0"/>
          <w:marRight w:val="0"/>
          <w:marTop w:val="0"/>
          <w:marBottom w:val="0"/>
          <w:divBdr>
            <w:top w:val="none" w:sz="0" w:space="0" w:color="auto"/>
            <w:left w:val="none" w:sz="0" w:space="0" w:color="auto"/>
            <w:bottom w:val="none" w:sz="0" w:space="0" w:color="auto"/>
            <w:right w:val="none" w:sz="0" w:space="0" w:color="auto"/>
          </w:divBdr>
        </w:div>
        <w:div w:id="574901628">
          <w:marLeft w:val="0"/>
          <w:marRight w:val="0"/>
          <w:marTop w:val="0"/>
          <w:marBottom w:val="0"/>
          <w:divBdr>
            <w:top w:val="none" w:sz="0" w:space="0" w:color="auto"/>
            <w:left w:val="none" w:sz="0" w:space="0" w:color="auto"/>
            <w:bottom w:val="none" w:sz="0" w:space="0" w:color="auto"/>
            <w:right w:val="none" w:sz="0" w:space="0" w:color="auto"/>
          </w:divBdr>
        </w:div>
        <w:div w:id="618341697">
          <w:marLeft w:val="0"/>
          <w:marRight w:val="0"/>
          <w:marTop w:val="0"/>
          <w:marBottom w:val="0"/>
          <w:divBdr>
            <w:top w:val="none" w:sz="0" w:space="0" w:color="auto"/>
            <w:left w:val="none" w:sz="0" w:space="0" w:color="auto"/>
            <w:bottom w:val="none" w:sz="0" w:space="0" w:color="auto"/>
            <w:right w:val="none" w:sz="0" w:space="0" w:color="auto"/>
          </w:divBdr>
        </w:div>
        <w:div w:id="1409620905">
          <w:marLeft w:val="0"/>
          <w:marRight w:val="0"/>
          <w:marTop w:val="0"/>
          <w:marBottom w:val="0"/>
          <w:divBdr>
            <w:top w:val="none" w:sz="0" w:space="0" w:color="auto"/>
            <w:left w:val="none" w:sz="0" w:space="0" w:color="auto"/>
            <w:bottom w:val="none" w:sz="0" w:space="0" w:color="auto"/>
            <w:right w:val="none" w:sz="0" w:space="0" w:color="auto"/>
          </w:divBdr>
        </w:div>
        <w:div w:id="959531509">
          <w:marLeft w:val="0"/>
          <w:marRight w:val="0"/>
          <w:marTop w:val="0"/>
          <w:marBottom w:val="0"/>
          <w:divBdr>
            <w:top w:val="none" w:sz="0" w:space="0" w:color="auto"/>
            <w:left w:val="none" w:sz="0" w:space="0" w:color="auto"/>
            <w:bottom w:val="none" w:sz="0" w:space="0" w:color="auto"/>
            <w:right w:val="none" w:sz="0" w:space="0" w:color="auto"/>
          </w:divBdr>
        </w:div>
        <w:div w:id="1500582532">
          <w:marLeft w:val="0"/>
          <w:marRight w:val="0"/>
          <w:marTop w:val="0"/>
          <w:marBottom w:val="0"/>
          <w:divBdr>
            <w:top w:val="none" w:sz="0" w:space="0" w:color="auto"/>
            <w:left w:val="none" w:sz="0" w:space="0" w:color="auto"/>
            <w:bottom w:val="none" w:sz="0" w:space="0" w:color="auto"/>
            <w:right w:val="none" w:sz="0" w:space="0" w:color="auto"/>
          </w:divBdr>
        </w:div>
        <w:div w:id="1726759840">
          <w:marLeft w:val="0"/>
          <w:marRight w:val="0"/>
          <w:marTop w:val="0"/>
          <w:marBottom w:val="0"/>
          <w:divBdr>
            <w:top w:val="none" w:sz="0" w:space="0" w:color="auto"/>
            <w:left w:val="none" w:sz="0" w:space="0" w:color="auto"/>
            <w:bottom w:val="none" w:sz="0" w:space="0" w:color="auto"/>
            <w:right w:val="none" w:sz="0" w:space="0" w:color="auto"/>
          </w:divBdr>
        </w:div>
        <w:div w:id="1895501657">
          <w:marLeft w:val="0"/>
          <w:marRight w:val="0"/>
          <w:marTop w:val="0"/>
          <w:marBottom w:val="0"/>
          <w:divBdr>
            <w:top w:val="none" w:sz="0" w:space="0" w:color="auto"/>
            <w:left w:val="none" w:sz="0" w:space="0" w:color="auto"/>
            <w:bottom w:val="none" w:sz="0" w:space="0" w:color="auto"/>
            <w:right w:val="none" w:sz="0" w:space="0" w:color="auto"/>
          </w:divBdr>
        </w:div>
        <w:div w:id="1364862085">
          <w:marLeft w:val="0"/>
          <w:marRight w:val="0"/>
          <w:marTop w:val="0"/>
          <w:marBottom w:val="0"/>
          <w:divBdr>
            <w:top w:val="none" w:sz="0" w:space="0" w:color="auto"/>
            <w:left w:val="none" w:sz="0" w:space="0" w:color="auto"/>
            <w:bottom w:val="none" w:sz="0" w:space="0" w:color="auto"/>
            <w:right w:val="none" w:sz="0" w:space="0" w:color="auto"/>
          </w:divBdr>
        </w:div>
        <w:div w:id="159732619">
          <w:marLeft w:val="0"/>
          <w:marRight w:val="0"/>
          <w:marTop w:val="0"/>
          <w:marBottom w:val="0"/>
          <w:divBdr>
            <w:top w:val="none" w:sz="0" w:space="0" w:color="auto"/>
            <w:left w:val="none" w:sz="0" w:space="0" w:color="auto"/>
            <w:bottom w:val="none" w:sz="0" w:space="0" w:color="auto"/>
            <w:right w:val="none" w:sz="0" w:space="0" w:color="auto"/>
          </w:divBdr>
        </w:div>
        <w:div w:id="482626857">
          <w:marLeft w:val="0"/>
          <w:marRight w:val="0"/>
          <w:marTop w:val="0"/>
          <w:marBottom w:val="0"/>
          <w:divBdr>
            <w:top w:val="none" w:sz="0" w:space="0" w:color="auto"/>
            <w:left w:val="none" w:sz="0" w:space="0" w:color="auto"/>
            <w:bottom w:val="none" w:sz="0" w:space="0" w:color="auto"/>
            <w:right w:val="none" w:sz="0" w:space="0" w:color="auto"/>
          </w:divBdr>
        </w:div>
        <w:div w:id="844563270">
          <w:marLeft w:val="0"/>
          <w:marRight w:val="0"/>
          <w:marTop w:val="0"/>
          <w:marBottom w:val="0"/>
          <w:divBdr>
            <w:top w:val="none" w:sz="0" w:space="0" w:color="auto"/>
            <w:left w:val="none" w:sz="0" w:space="0" w:color="auto"/>
            <w:bottom w:val="none" w:sz="0" w:space="0" w:color="auto"/>
            <w:right w:val="none" w:sz="0" w:space="0" w:color="auto"/>
          </w:divBdr>
        </w:div>
        <w:div w:id="412820675">
          <w:marLeft w:val="0"/>
          <w:marRight w:val="0"/>
          <w:marTop w:val="0"/>
          <w:marBottom w:val="0"/>
          <w:divBdr>
            <w:top w:val="none" w:sz="0" w:space="0" w:color="auto"/>
            <w:left w:val="none" w:sz="0" w:space="0" w:color="auto"/>
            <w:bottom w:val="none" w:sz="0" w:space="0" w:color="auto"/>
            <w:right w:val="none" w:sz="0" w:space="0" w:color="auto"/>
          </w:divBdr>
        </w:div>
        <w:div w:id="1896432542">
          <w:marLeft w:val="0"/>
          <w:marRight w:val="0"/>
          <w:marTop w:val="0"/>
          <w:marBottom w:val="0"/>
          <w:divBdr>
            <w:top w:val="none" w:sz="0" w:space="0" w:color="auto"/>
            <w:left w:val="none" w:sz="0" w:space="0" w:color="auto"/>
            <w:bottom w:val="none" w:sz="0" w:space="0" w:color="auto"/>
            <w:right w:val="none" w:sz="0" w:space="0" w:color="auto"/>
          </w:divBdr>
        </w:div>
        <w:div w:id="334647557">
          <w:marLeft w:val="0"/>
          <w:marRight w:val="0"/>
          <w:marTop w:val="0"/>
          <w:marBottom w:val="0"/>
          <w:divBdr>
            <w:top w:val="none" w:sz="0" w:space="0" w:color="auto"/>
            <w:left w:val="none" w:sz="0" w:space="0" w:color="auto"/>
            <w:bottom w:val="none" w:sz="0" w:space="0" w:color="auto"/>
            <w:right w:val="none" w:sz="0" w:space="0" w:color="auto"/>
          </w:divBdr>
        </w:div>
        <w:div w:id="1477066871">
          <w:marLeft w:val="0"/>
          <w:marRight w:val="0"/>
          <w:marTop w:val="0"/>
          <w:marBottom w:val="0"/>
          <w:divBdr>
            <w:top w:val="none" w:sz="0" w:space="0" w:color="auto"/>
            <w:left w:val="none" w:sz="0" w:space="0" w:color="auto"/>
            <w:bottom w:val="none" w:sz="0" w:space="0" w:color="auto"/>
            <w:right w:val="none" w:sz="0" w:space="0" w:color="auto"/>
          </w:divBdr>
        </w:div>
        <w:div w:id="766579915">
          <w:marLeft w:val="0"/>
          <w:marRight w:val="0"/>
          <w:marTop w:val="0"/>
          <w:marBottom w:val="0"/>
          <w:divBdr>
            <w:top w:val="none" w:sz="0" w:space="0" w:color="auto"/>
            <w:left w:val="none" w:sz="0" w:space="0" w:color="auto"/>
            <w:bottom w:val="none" w:sz="0" w:space="0" w:color="auto"/>
            <w:right w:val="none" w:sz="0" w:space="0" w:color="auto"/>
          </w:divBdr>
        </w:div>
        <w:div w:id="938366604">
          <w:marLeft w:val="0"/>
          <w:marRight w:val="0"/>
          <w:marTop w:val="0"/>
          <w:marBottom w:val="0"/>
          <w:divBdr>
            <w:top w:val="none" w:sz="0" w:space="0" w:color="auto"/>
            <w:left w:val="none" w:sz="0" w:space="0" w:color="auto"/>
            <w:bottom w:val="none" w:sz="0" w:space="0" w:color="auto"/>
            <w:right w:val="none" w:sz="0" w:space="0" w:color="auto"/>
          </w:divBdr>
        </w:div>
        <w:div w:id="1201089394">
          <w:marLeft w:val="0"/>
          <w:marRight w:val="0"/>
          <w:marTop w:val="0"/>
          <w:marBottom w:val="0"/>
          <w:divBdr>
            <w:top w:val="none" w:sz="0" w:space="0" w:color="auto"/>
            <w:left w:val="none" w:sz="0" w:space="0" w:color="auto"/>
            <w:bottom w:val="none" w:sz="0" w:space="0" w:color="auto"/>
            <w:right w:val="none" w:sz="0" w:space="0" w:color="auto"/>
          </w:divBdr>
        </w:div>
        <w:div w:id="1338389516">
          <w:marLeft w:val="0"/>
          <w:marRight w:val="0"/>
          <w:marTop w:val="0"/>
          <w:marBottom w:val="0"/>
          <w:divBdr>
            <w:top w:val="none" w:sz="0" w:space="0" w:color="auto"/>
            <w:left w:val="none" w:sz="0" w:space="0" w:color="auto"/>
            <w:bottom w:val="none" w:sz="0" w:space="0" w:color="auto"/>
            <w:right w:val="none" w:sz="0" w:space="0" w:color="auto"/>
          </w:divBdr>
        </w:div>
        <w:div w:id="1037852553">
          <w:marLeft w:val="0"/>
          <w:marRight w:val="0"/>
          <w:marTop w:val="0"/>
          <w:marBottom w:val="0"/>
          <w:divBdr>
            <w:top w:val="none" w:sz="0" w:space="0" w:color="auto"/>
            <w:left w:val="none" w:sz="0" w:space="0" w:color="auto"/>
            <w:bottom w:val="none" w:sz="0" w:space="0" w:color="auto"/>
            <w:right w:val="none" w:sz="0" w:space="0" w:color="auto"/>
          </w:divBdr>
        </w:div>
        <w:div w:id="789325067">
          <w:marLeft w:val="0"/>
          <w:marRight w:val="0"/>
          <w:marTop w:val="0"/>
          <w:marBottom w:val="0"/>
          <w:divBdr>
            <w:top w:val="none" w:sz="0" w:space="0" w:color="auto"/>
            <w:left w:val="none" w:sz="0" w:space="0" w:color="auto"/>
            <w:bottom w:val="none" w:sz="0" w:space="0" w:color="auto"/>
            <w:right w:val="none" w:sz="0" w:space="0" w:color="auto"/>
          </w:divBdr>
        </w:div>
        <w:div w:id="449587599">
          <w:marLeft w:val="0"/>
          <w:marRight w:val="0"/>
          <w:marTop w:val="0"/>
          <w:marBottom w:val="0"/>
          <w:divBdr>
            <w:top w:val="none" w:sz="0" w:space="0" w:color="auto"/>
            <w:left w:val="none" w:sz="0" w:space="0" w:color="auto"/>
            <w:bottom w:val="none" w:sz="0" w:space="0" w:color="auto"/>
            <w:right w:val="none" w:sz="0" w:space="0" w:color="auto"/>
          </w:divBdr>
        </w:div>
        <w:div w:id="1536036144">
          <w:marLeft w:val="0"/>
          <w:marRight w:val="0"/>
          <w:marTop w:val="0"/>
          <w:marBottom w:val="0"/>
          <w:divBdr>
            <w:top w:val="none" w:sz="0" w:space="0" w:color="auto"/>
            <w:left w:val="none" w:sz="0" w:space="0" w:color="auto"/>
            <w:bottom w:val="none" w:sz="0" w:space="0" w:color="auto"/>
            <w:right w:val="none" w:sz="0" w:space="0" w:color="auto"/>
          </w:divBdr>
        </w:div>
        <w:div w:id="1932664371">
          <w:marLeft w:val="0"/>
          <w:marRight w:val="0"/>
          <w:marTop w:val="0"/>
          <w:marBottom w:val="0"/>
          <w:divBdr>
            <w:top w:val="none" w:sz="0" w:space="0" w:color="auto"/>
            <w:left w:val="none" w:sz="0" w:space="0" w:color="auto"/>
            <w:bottom w:val="none" w:sz="0" w:space="0" w:color="auto"/>
            <w:right w:val="none" w:sz="0" w:space="0" w:color="auto"/>
          </w:divBdr>
        </w:div>
        <w:div w:id="250897581">
          <w:marLeft w:val="0"/>
          <w:marRight w:val="0"/>
          <w:marTop w:val="0"/>
          <w:marBottom w:val="0"/>
          <w:divBdr>
            <w:top w:val="none" w:sz="0" w:space="0" w:color="auto"/>
            <w:left w:val="none" w:sz="0" w:space="0" w:color="auto"/>
            <w:bottom w:val="none" w:sz="0" w:space="0" w:color="auto"/>
            <w:right w:val="none" w:sz="0" w:space="0" w:color="auto"/>
          </w:divBdr>
        </w:div>
        <w:div w:id="1865904940">
          <w:marLeft w:val="0"/>
          <w:marRight w:val="0"/>
          <w:marTop w:val="0"/>
          <w:marBottom w:val="0"/>
          <w:divBdr>
            <w:top w:val="none" w:sz="0" w:space="0" w:color="auto"/>
            <w:left w:val="none" w:sz="0" w:space="0" w:color="auto"/>
            <w:bottom w:val="none" w:sz="0" w:space="0" w:color="auto"/>
            <w:right w:val="none" w:sz="0" w:space="0" w:color="auto"/>
          </w:divBdr>
        </w:div>
        <w:div w:id="295914561">
          <w:marLeft w:val="0"/>
          <w:marRight w:val="0"/>
          <w:marTop w:val="0"/>
          <w:marBottom w:val="0"/>
          <w:divBdr>
            <w:top w:val="none" w:sz="0" w:space="0" w:color="auto"/>
            <w:left w:val="none" w:sz="0" w:space="0" w:color="auto"/>
            <w:bottom w:val="none" w:sz="0" w:space="0" w:color="auto"/>
            <w:right w:val="none" w:sz="0" w:space="0" w:color="auto"/>
          </w:divBdr>
        </w:div>
        <w:div w:id="2031371837">
          <w:marLeft w:val="0"/>
          <w:marRight w:val="0"/>
          <w:marTop w:val="0"/>
          <w:marBottom w:val="0"/>
          <w:divBdr>
            <w:top w:val="none" w:sz="0" w:space="0" w:color="auto"/>
            <w:left w:val="none" w:sz="0" w:space="0" w:color="auto"/>
            <w:bottom w:val="none" w:sz="0" w:space="0" w:color="auto"/>
            <w:right w:val="none" w:sz="0" w:space="0" w:color="auto"/>
          </w:divBdr>
        </w:div>
        <w:div w:id="689139263">
          <w:marLeft w:val="0"/>
          <w:marRight w:val="0"/>
          <w:marTop w:val="0"/>
          <w:marBottom w:val="0"/>
          <w:divBdr>
            <w:top w:val="none" w:sz="0" w:space="0" w:color="auto"/>
            <w:left w:val="none" w:sz="0" w:space="0" w:color="auto"/>
            <w:bottom w:val="none" w:sz="0" w:space="0" w:color="auto"/>
            <w:right w:val="none" w:sz="0" w:space="0" w:color="auto"/>
          </w:divBdr>
        </w:div>
        <w:div w:id="183054014">
          <w:marLeft w:val="0"/>
          <w:marRight w:val="0"/>
          <w:marTop w:val="0"/>
          <w:marBottom w:val="0"/>
          <w:divBdr>
            <w:top w:val="none" w:sz="0" w:space="0" w:color="auto"/>
            <w:left w:val="none" w:sz="0" w:space="0" w:color="auto"/>
            <w:bottom w:val="none" w:sz="0" w:space="0" w:color="auto"/>
            <w:right w:val="none" w:sz="0" w:space="0" w:color="auto"/>
          </w:divBdr>
        </w:div>
        <w:div w:id="1361668674">
          <w:marLeft w:val="0"/>
          <w:marRight w:val="0"/>
          <w:marTop w:val="0"/>
          <w:marBottom w:val="0"/>
          <w:divBdr>
            <w:top w:val="none" w:sz="0" w:space="0" w:color="auto"/>
            <w:left w:val="none" w:sz="0" w:space="0" w:color="auto"/>
            <w:bottom w:val="none" w:sz="0" w:space="0" w:color="auto"/>
            <w:right w:val="none" w:sz="0" w:space="0" w:color="auto"/>
          </w:divBdr>
        </w:div>
        <w:div w:id="354380385">
          <w:marLeft w:val="0"/>
          <w:marRight w:val="0"/>
          <w:marTop w:val="0"/>
          <w:marBottom w:val="0"/>
          <w:divBdr>
            <w:top w:val="none" w:sz="0" w:space="0" w:color="auto"/>
            <w:left w:val="none" w:sz="0" w:space="0" w:color="auto"/>
            <w:bottom w:val="none" w:sz="0" w:space="0" w:color="auto"/>
            <w:right w:val="none" w:sz="0" w:space="0" w:color="auto"/>
          </w:divBdr>
        </w:div>
        <w:div w:id="681011526">
          <w:marLeft w:val="0"/>
          <w:marRight w:val="0"/>
          <w:marTop w:val="0"/>
          <w:marBottom w:val="0"/>
          <w:divBdr>
            <w:top w:val="none" w:sz="0" w:space="0" w:color="auto"/>
            <w:left w:val="none" w:sz="0" w:space="0" w:color="auto"/>
            <w:bottom w:val="none" w:sz="0" w:space="0" w:color="auto"/>
            <w:right w:val="none" w:sz="0" w:space="0" w:color="auto"/>
          </w:divBdr>
        </w:div>
        <w:div w:id="1318073416">
          <w:marLeft w:val="0"/>
          <w:marRight w:val="0"/>
          <w:marTop w:val="0"/>
          <w:marBottom w:val="0"/>
          <w:divBdr>
            <w:top w:val="none" w:sz="0" w:space="0" w:color="auto"/>
            <w:left w:val="none" w:sz="0" w:space="0" w:color="auto"/>
            <w:bottom w:val="none" w:sz="0" w:space="0" w:color="auto"/>
            <w:right w:val="none" w:sz="0" w:space="0" w:color="auto"/>
          </w:divBdr>
        </w:div>
        <w:div w:id="970407137">
          <w:marLeft w:val="0"/>
          <w:marRight w:val="0"/>
          <w:marTop w:val="0"/>
          <w:marBottom w:val="0"/>
          <w:divBdr>
            <w:top w:val="none" w:sz="0" w:space="0" w:color="auto"/>
            <w:left w:val="none" w:sz="0" w:space="0" w:color="auto"/>
            <w:bottom w:val="none" w:sz="0" w:space="0" w:color="auto"/>
            <w:right w:val="none" w:sz="0" w:space="0" w:color="auto"/>
          </w:divBdr>
        </w:div>
        <w:div w:id="472408396">
          <w:marLeft w:val="0"/>
          <w:marRight w:val="0"/>
          <w:marTop w:val="0"/>
          <w:marBottom w:val="0"/>
          <w:divBdr>
            <w:top w:val="none" w:sz="0" w:space="0" w:color="auto"/>
            <w:left w:val="none" w:sz="0" w:space="0" w:color="auto"/>
            <w:bottom w:val="none" w:sz="0" w:space="0" w:color="auto"/>
            <w:right w:val="none" w:sz="0" w:space="0" w:color="auto"/>
          </w:divBdr>
        </w:div>
        <w:div w:id="1040668319">
          <w:marLeft w:val="0"/>
          <w:marRight w:val="0"/>
          <w:marTop w:val="0"/>
          <w:marBottom w:val="0"/>
          <w:divBdr>
            <w:top w:val="none" w:sz="0" w:space="0" w:color="auto"/>
            <w:left w:val="none" w:sz="0" w:space="0" w:color="auto"/>
            <w:bottom w:val="none" w:sz="0" w:space="0" w:color="auto"/>
            <w:right w:val="none" w:sz="0" w:space="0" w:color="auto"/>
          </w:divBdr>
        </w:div>
        <w:div w:id="712462973">
          <w:marLeft w:val="0"/>
          <w:marRight w:val="0"/>
          <w:marTop w:val="0"/>
          <w:marBottom w:val="0"/>
          <w:divBdr>
            <w:top w:val="none" w:sz="0" w:space="0" w:color="auto"/>
            <w:left w:val="none" w:sz="0" w:space="0" w:color="auto"/>
            <w:bottom w:val="none" w:sz="0" w:space="0" w:color="auto"/>
            <w:right w:val="none" w:sz="0" w:space="0" w:color="auto"/>
          </w:divBdr>
        </w:div>
        <w:div w:id="777530725">
          <w:marLeft w:val="0"/>
          <w:marRight w:val="0"/>
          <w:marTop w:val="0"/>
          <w:marBottom w:val="0"/>
          <w:divBdr>
            <w:top w:val="none" w:sz="0" w:space="0" w:color="auto"/>
            <w:left w:val="none" w:sz="0" w:space="0" w:color="auto"/>
            <w:bottom w:val="none" w:sz="0" w:space="0" w:color="auto"/>
            <w:right w:val="none" w:sz="0" w:space="0" w:color="auto"/>
          </w:divBdr>
        </w:div>
        <w:div w:id="416293773">
          <w:marLeft w:val="0"/>
          <w:marRight w:val="0"/>
          <w:marTop w:val="0"/>
          <w:marBottom w:val="0"/>
          <w:divBdr>
            <w:top w:val="none" w:sz="0" w:space="0" w:color="auto"/>
            <w:left w:val="none" w:sz="0" w:space="0" w:color="auto"/>
            <w:bottom w:val="none" w:sz="0" w:space="0" w:color="auto"/>
            <w:right w:val="none" w:sz="0" w:space="0" w:color="auto"/>
          </w:divBdr>
        </w:div>
        <w:div w:id="1643383415">
          <w:marLeft w:val="0"/>
          <w:marRight w:val="0"/>
          <w:marTop w:val="0"/>
          <w:marBottom w:val="0"/>
          <w:divBdr>
            <w:top w:val="none" w:sz="0" w:space="0" w:color="auto"/>
            <w:left w:val="none" w:sz="0" w:space="0" w:color="auto"/>
            <w:bottom w:val="none" w:sz="0" w:space="0" w:color="auto"/>
            <w:right w:val="none" w:sz="0" w:space="0" w:color="auto"/>
          </w:divBdr>
        </w:div>
        <w:div w:id="1991859779">
          <w:marLeft w:val="0"/>
          <w:marRight w:val="0"/>
          <w:marTop w:val="0"/>
          <w:marBottom w:val="0"/>
          <w:divBdr>
            <w:top w:val="none" w:sz="0" w:space="0" w:color="auto"/>
            <w:left w:val="none" w:sz="0" w:space="0" w:color="auto"/>
            <w:bottom w:val="none" w:sz="0" w:space="0" w:color="auto"/>
            <w:right w:val="none" w:sz="0" w:space="0" w:color="auto"/>
          </w:divBdr>
        </w:div>
        <w:div w:id="1525442376">
          <w:marLeft w:val="0"/>
          <w:marRight w:val="0"/>
          <w:marTop w:val="0"/>
          <w:marBottom w:val="0"/>
          <w:divBdr>
            <w:top w:val="none" w:sz="0" w:space="0" w:color="auto"/>
            <w:left w:val="none" w:sz="0" w:space="0" w:color="auto"/>
            <w:bottom w:val="none" w:sz="0" w:space="0" w:color="auto"/>
            <w:right w:val="none" w:sz="0" w:space="0" w:color="auto"/>
          </w:divBdr>
        </w:div>
        <w:div w:id="1238595994">
          <w:marLeft w:val="0"/>
          <w:marRight w:val="0"/>
          <w:marTop w:val="0"/>
          <w:marBottom w:val="0"/>
          <w:divBdr>
            <w:top w:val="none" w:sz="0" w:space="0" w:color="auto"/>
            <w:left w:val="none" w:sz="0" w:space="0" w:color="auto"/>
            <w:bottom w:val="none" w:sz="0" w:space="0" w:color="auto"/>
            <w:right w:val="none" w:sz="0" w:space="0" w:color="auto"/>
          </w:divBdr>
        </w:div>
        <w:div w:id="918756238">
          <w:marLeft w:val="0"/>
          <w:marRight w:val="0"/>
          <w:marTop w:val="0"/>
          <w:marBottom w:val="0"/>
          <w:divBdr>
            <w:top w:val="none" w:sz="0" w:space="0" w:color="auto"/>
            <w:left w:val="none" w:sz="0" w:space="0" w:color="auto"/>
            <w:bottom w:val="none" w:sz="0" w:space="0" w:color="auto"/>
            <w:right w:val="none" w:sz="0" w:space="0" w:color="auto"/>
          </w:divBdr>
        </w:div>
        <w:div w:id="869563416">
          <w:marLeft w:val="0"/>
          <w:marRight w:val="0"/>
          <w:marTop w:val="0"/>
          <w:marBottom w:val="0"/>
          <w:divBdr>
            <w:top w:val="none" w:sz="0" w:space="0" w:color="auto"/>
            <w:left w:val="none" w:sz="0" w:space="0" w:color="auto"/>
            <w:bottom w:val="none" w:sz="0" w:space="0" w:color="auto"/>
            <w:right w:val="none" w:sz="0" w:space="0" w:color="auto"/>
          </w:divBdr>
        </w:div>
        <w:div w:id="1397046698">
          <w:marLeft w:val="0"/>
          <w:marRight w:val="0"/>
          <w:marTop w:val="0"/>
          <w:marBottom w:val="0"/>
          <w:divBdr>
            <w:top w:val="none" w:sz="0" w:space="0" w:color="auto"/>
            <w:left w:val="none" w:sz="0" w:space="0" w:color="auto"/>
            <w:bottom w:val="none" w:sz="0" w:space="0" w:color="auto"/>
            <w:right w:val="none" w:sz="0" w:space="0" w:color="auto"/>
          </w:divBdr>
        </w:div>
        <w:div w:id="827789024">
          <w:marLeft w:val="0"/>
          <w:marRight w:val="0"/>
          <w:marTop w:val="0"/>
          <w:marBottom w:val="0"/>
          <w:divBdr>
            <w:top w:val="none" w:sz="0" w:space="0" w:color="auto"/>
            <w:left w:val="none" w:sz="0" w:space="0" w:color="auto"/>
            <w:bottom w:val="none" w:sz="0" w:space="0" w:color="auto"/>
            <w:right w:val="none" w:sz="0" w:space="0" w:color="auto"/>
          </w:divBdr>
        </w:div>
        <w:div w:id="351732910">
          <w:marLeft w:val="0"/>
          <w:marRight w:val="0"/>
          <w:marTop w:val="0"/>
          <w:marBottom w:val="0"/>
          <w:divBdr>
            <w:top w:val="none" w:sz="0" w:space="0" w:color="auto"/>
            <w:left w:val="none" w:sz="0" w:space="0" w:color="auto"/>
            <w:bottom w:val="none" w:sz="0" w:space="0" w:color="auto"/>
            <w:right w:val="none" w:sz="0" w:space="0" w:color="auto"/>
          </w:divBdr>
          <w:divsChild>
            <w:div w:id="1307860719">
              <w:marLeft w:val="0"/>
              <w:marRight w:val="0"/>
              <w:marTop w:val="0"/>
              <w:marBottom w:val="0"/>
              <w:divBdr>
                <w:top w:val="none" w:sz="0" w:space="0" w:color="auto"/>
                <w:left w:val="none" w:sz="0" w:space="0" w:color="auto"/>
                <w:bottom w:val="none" w:sz="0" w:space="0" w:color="auto"/>
                <w:right w:val="none" w:sz="0" w:space="0" w:color="auto"/>
              </w:divBdr>
              <w:divsChild>
                <w:div w:id="6641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1950">
          <w:marLeft w:val="0"/>
          <w:marRight w:val="0"/>
          <w:marTop w:val="0"/>
          <w:marBottom w:val="0"/>
          <w:divBdr>
            <w:top w:val="none" w:sz="0" w:space="0" w:color="auto"/>
            <w:left w:val="none" w:sz="0" w:space="0" w:color="auto"/>
            <w:bottom w:val="none" w:sz="0" w:space="0" w:color="auto"/>
            <w:right w:val="none" w:sz="0" w:space="0" w:color="auto"/>
          </w:divBdr>
          <w:divsChild>
            <w:div w:id="1770272842">
              <w:marLeft w:val="0"/>
              <w:marRight w:val="0"/>
              <w:marTop w:val="0"/>
              <w:marBottom w:val="0"/>
              <w:divBdr>
                <w:top w:val="none" w:sz="0" w:space="0" w:color="auto"/>
                <w:left w:val="none" w:sz="0" w:space="0" w:color="auto"/>
                <w:bottom w:val="none" w:sz="0" w:space="0" w:color="auto"/>
                <w:right w:val="none" w:sz="0" w:space="0" w:color="auto"/>
              </w:divBdr>
              <w:divsChild>
                <w:div w:id="1730615550">
                  <w:marLeft w:val="0"/>
                  <w:marRight w:val="0"/>
                  <w:marTop w:val="0"/>
                  <w:marBottom w:val="0"/>
                  <w:divBdr>
                    <w:top w:val="none" w:sz="0" w:space="0" w:color="auto"/>
                    <w:left w:val="none" w:sz="0" w:space="0" w:color="auto"/>
                    <w:bottom w:val="none" w:sz="0" w:space="0" w:color="auto"/>
                    <w:right w:val="none" w:sz="0" w:space="0" w:color="auto"/>
                  </w:divBdr>
                  <w:divsChild>
                    <w:div w:id="398332979">
                      <w:marLeft w:val="0"/>
                      <w:marRight w:val="0"/>
                      <w:marTop w:val="0"/>
                      <w:marBottom w:val="0"/>
                      <w:divBdr>
                        <w:top w:val="none" w:sz="0" w:space="0" w:color="auto"/>
                        <w:left w:val="none" w:sz="0" w:space="0" w:color="auto"/>
                        <w:bottom w:val="none" w:sz="0" w:space="0" w:color="auto"/>
                        <w:right w:val="none" w:sz="0" w:space="0" w:color="auto"/>
                      </w:divBdr>
                      <w:divsChild>
                        <w:div w:id="854732594">
                          <w:marLeft w:val="0"/>
                          <w:marRight w:val="0"/>
                          <w:marTop w:val="0"/>
                          <w:marBottom w:val="0"/>
                          <w:divBdr>
                            <w:top w:val="none" w:sz="0" w:space="0" w:color="auto"/>
                            <w:left w:val="none" w:sz="0" w:space="0" w:color="auto"/>
                            <w:bottom w:val="none" w:sz="0" w:space="0" w:color="auto"/>
                            <w:right w:val="none" w:sz="0" w:space="0" w:color="auto"/>
                          </w:divBdr>
                          <w:divsChild>
                            <w:div w:id="1720007519">
                              <w:marLeft w:val="0"/>
                              <w:marRight w:val="0"/>
                              <w:marTop w:val="0"/>
                              <w:marBottom w:val="0"/>
                              <w:divBdr>
                                <w:top w:val="none" w:sz="0" w:space="0" w:color="auto"/>
                                <w:left w:val="none" w:sz="0" w:space="0" w:color="auto"/>
                                <w:bottom w:val="none" w:sz="0" w:space="0" w:color="auto"/>
                                <w:right w:val="none" w:sz="0" w:space="0" w:color="auto"/>
                              </w:divBdr>
                              <w:divsChild>
                                <w:div w:id="751897276">
                                  <w:marLeft w:val="0"/>
                                  <w:marRight w:val="0"/>
                                  <w:marTop w:val="0"/>
                                  <w:marBottom w:val="0"/>
                                  <w:divBdr>
                                    <w:top w:val="none" w:sz="0" w:space="0" w:color="auto"/>
                                    <w:left w:val="none" w:sz="0" w:space="0" w:color="auto"/>
                                    <w:bottom w:val="none" w:sz="0" w:space="0" w:color="auto"/>
                                    <w:right w:val="none" w:sz="0" w:space="0" w:color="auto"/>
                                  </w:divBdr>
                                  <w:divsChild>
                                    <w:div w:id="2212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985">
          <w:marLeft w:val="0"/>
          <w:marRight w:val="0"/>
          <w:marTop w:val="0"/>
          <w:marBottom w:val="0"/>
          <w:divBdr>
            <w:top w:val="none" w:sz="0" w:space="0" w:color="auto"/>
            <w:left w:val="none" w:sz="0" w:space="0" w:color="auto"/>
            <w:bottom w:val="none" w:sz="0" w:space="0" w:color="auto"/>
            <w:right w:val="none" w:sz="0" w:space="0" w:color="auto"/>
          </w:divBdr>
          <w:divsChild>
            <w:div w:id="2107459065">
              <w:marLeft w:val="0"/>
              <w:marRight w:val="0"/>
              <w:marTop w:val="0"/>
              <w:marBottom w:val="0"/>
              <w:divBdr>
                <w:top w:val="none" w:sz="0" w:space="0" w:color="auto"/>
                <w:left w:val="none" w:sz="0" w:space="0" w:color="auto"/>
                <w:bottom w:val="none" w:sz="0" w:space="0" w:color="auto"/>
                <w:right w:val="none" w:sz="0" w:space="0" w:color="auto"/>
              </w:divBdr>
              <w:divsChild>
                <w:div w:id="215969916">
                  <w:marLeft w:val="0"/>
                  <w:marRight w:val="0"/>
                  <w:marTop w:val="0"/>
                  <w:marBottom w:val="0"/>
                  <w:divBdr>
                    <w:top w:val="none" w:sz="0" w:space="0" w:color="auto"/>
                    <w:left w:val="none" w:sz="0" w:space="0" w:color="auto"/>
                    <w:bottom w:val="none" w:sz="0" w:space="0" w:color="auto"/>
                    <w:right w:val="none" w:sz="0" w:space="0" w:color="auto"/>
                  </w:divBdr>
                  <w:divsChild>
                    <w:div w:id="10166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98069">
          <w:marLeft w:val="0"/>
          <w:marRight w:val="0"/>
          <w:marTop w:val="0"/>
          <w:marBottom w:val="0"/>
          <w:divBdr>
            <w:top w:val="none" w:sz="0" w:space="0" w:color="auto"/>
            <w:left w:val="none" w:sz="0" w:space="0" w:color="auto"/>
            <w:bottom w:val="none" w:sz="0" w:space="0" w:color="auto"/>
            <w:right w:val="none" w:sz="0" w:space="0" w:color="auto"/>
          </w:divBdr>
          <w:divsChild>
            <w:div w:id="523861868">
              <w:marLeft w:val="0"/>
              <w:marRight w:val="0"/>
              <w:marTop w:val="0"/>
              <w:marBottom w:val="0"/>
              <w:divBdr>
                <w:top w:val="none" w:sz="0" w:space="0" w:color="auto"/>
                <w:left w:val="none" w:sz="0" w:space="0" w:color="auto"/>
                <w:bottom w:val="none" w:sz="0" w:space="0" w:color="auto"/>
                <w:right w:val="none" w:sz="0" w:space="0" w:color="auto"/>
              </w:divBdr>
              <w:divsChild>
                <w:div w:id="697202954">
                  <w:marLeft w:val="0"/>
                  <w:marRight w:val="0"/>
                  <w:marTop w:val="0"/>
                  <w:marBottom w:val="0"/>
                  <w:divBdr>
                    <w:top w:val="none" w:sz="0" w:space="0" w:color="auto"/>
                    <w:left w:val="none" w:sz="0" w:space="0" w:color="auto"/>
                    <w:bottom w:val="none" w:sz="0" w:space="0" w:color="auto"/>
                    <w:right w:val="none" w:sz="0" w:space="0" w:color="auto"/>
                  </w:divBdr>
                  <w:divsChild>
                    <w:div w:id="875196191">
                      <w:marLeft w:val="0"/>
                      <w:marRight w:val="0"/>
                      <w:marTop w:val="0"/>
                      <w:marBottom w:val="0"/>
                      <w:divBdr>
                        <w:top w:val="none" w:sz="0" w:space="0" w:color="auto"/>
                        <w:left w:val="none" w:sz="0" w:space="0" w:color="auto"/>
                        <w:bottom w:val="none" w:sz="0" w:space="0" w:color="auto"/>
                        <w:right w:val="none" w:sz="0" w:space="0" w:color="auto"/>
                      </w:divBdr>
                    </w:div>
                    <w:div w:id="343174543">
                      <w:marLeft w:val="0"/>
                      <w:marRight w:val="0"/>
                      <w:marTop w:val="0"/>
                      <w:marBottom w:val="0"/>
                      <w:divBdr>
                        <w:top w:val="none" w:sz="0" w:space="0" w:color="auto"/>
                        <w:left w:val="none" w:sz="0" w:space="0" w:color="auto"/>
                        <w:bottom w:val="none" w:sz="0" w:space="0" w:color="auto"/>
                        <w:right w:val="none" w:sz="0" w:space="0" w:color="auto"/>
                      </w:divBdr>
                    </w:div>
                    <w:div w:id="6517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90087">
          <w:marLeft w:val="0"/>
          <w:marRight w:val="0"/>
          <w:marTop w:val="0"/>
          <w:marBottom w:val="0"/>
          <w:divBdr>
            <w:top w:val="none" w:sz="0" w:space="0" w:color="auto"/>
            <w:left w:val="none" w:sz="0" w:space="0" w:color="auto"/>
            <w:bottom w:val="none" w:sz="0" w:space="0" w:color="auto"/>
            <w:right w:val="none" w:sz="0" w:space="0" w:color="auto"/>
          </w:divBdr>
        </w:div>
        <w:div w:id="1379401992">
          <w:marLeft w:val="0"/>
          <w:marRight w:val="0"/>
          <w:marTop w:val="0"/>
          <w:marBottom w:val="0"/>
          <w:divBdr>
            <w:top w:val="none" w:sz="0" w:space="0" w:color="auto"/>
            <w:left w:val="none" w:sz="0" w:space="0" w:color="auto"/>
            <w:bottom w:val="none" w:sz="0" w:space="0" w:color="auto"/>
            <w:right w:val="none" w:sz="0" w:space="0" w:color="auto"/>
          </w:divBdr>
          <w:divsChild>
            <w:div w:id="1486774227">
              <w:marLeft w:val="0"/>
              <w:marRight w:val="0"/>
              <w:marTop w:val="0"/>
              <w:marBottom w:val="0"/>
              <w:divBdr>
                <w:top w:val="none" w:sz="0" w:space="0" w:color="auto"/>
                <w:left w:val="none" w:sz="0" w:space="0" w:color="auto"/>
                <w:bottom w:val="none" w:sz="0" w:space="0" w:color="auto"/>
                <w:right w:val="none" w:sz="0" w:space="0" w:color="auto"/>
              </w:divBdr>
              <w:divsChild>
                <w:div w:id="1646160675">
                  <w:marLeft w:val="0"/>
                  <w:marRight w:val="0"/>
                  <w:marTop w:val="0"/>
                  <w:marBottom w:val="0"/>
                  <w:divBdr>
                    <w:top w:val="none" w:sz="0" w:space="0" w:color="auto"/>
                    <w:left w:val="none" w:sz="0" w:space="0" w:color="auto"/>
                    <w:bottom w:val="none" w:sz="0" w:space="0" w:color="auto"/>
                    <w:right w:val="none" w:sz="0" w:space="0" w:color="auto"/>
                  </w:divBdr>
                  <w:divsChild>
                    <w:div w:id="1892382671">
                      <w:marLeft w:val="0"/>
                      <w:marRight w:val="0"/>
                      <w:marTop w:val="0"/>
                      <w:marBottom w:val="0"/>
                      <w:divBdr>
                        <w:top w:val="none" w:sz="0" w:space="0" w:color="auto"/>
                        <w:left w:val="none" w:sz="0" w:space="0" w:color="auto"/>
                        <w:bottom w:val="none" w:sz="0" w:space="0" w:color="auto"/>
                        <w:right w:val="none" w:sz="0" w:space="0" w:color="auto"/>
                      </w:divBdr>
                      <w:divsChild>
                        <w:div w:id="2111243934">
                          <w:marLeft w:val="0"/>
                          <w:marRight w:val="0"/>
                          <w:marTop w:val="0"/>
                          <w:marBottom w:val="0"/>
                          <w:divBdr>
                            <w:top w:val="none" w:sz="0" w:space="0" w:color="auto"/>
                            <w:left w:val="none" w:sz="0" w:space="0" w:color="auto"/>
                            <w:bottom w:val="none" w:sz="0" w:space="0" w:color="auto"/>
                            <w:right w:val="none" w:sz="0" w:space="0" w:color="auto"/>
                          </w:divBdr>
                          <w:divsChild>
                            <w:div w:id="2100523774">
                              <w:marLeft w:val="0"/>
                              <w:marRight w:val="0"/>
                              <w:marTop w:val="0"/>
                              <w:marBottom w:val="0"/>
                              <w:divBdr>
                                <w:top w:val="none" w:sz="0" w:space="0" w:color="auto"/>
                                <w:left w:val="none" w:sz="0" w:space="0" w:color="auto"/>
                                <w:bottom w:val="none" w:sz="0" w:space="0" w:color="auto"/>
                                <w:right w:val="none" w:sz="0" w:space="0" w:color="auto"/>
                              </w:divBdr>
                            </w:div>
                            <w:div w:id="4356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11066">
          <w:marLeft w:val="0"/>
          <w:marRight w:val="0"/>
          <w:marTop w:val="0"/>
          <w:marBottom w:val="0"/>
          <w:divBdr>
            <w:top w:val="none" w:sz="0" w:space="0" w:color="auto"/>
            <w:left w:val="none" w:sz="0" w:space="0" w:color="auto"/>
            <w:bottom w:val="none" w:sz="0" w:space="0" w:color="auto"/>
            <w:right w:val="none" w:sz="0" w:space="0" w:color="auto"/>
          </w:divBdr>
        </w:div>
        <w:div w:id="388069727">
          <w:marLeft w:val="0"/>
          <w:marRight w:val="0"/>
          <w:marTop w:val="0"/>
          <w:marBottom w:val="0"/>
          <w:divBdr>
            <w:top w:val="none" w:sz="0" w:space="0" w:color="auto"/>
            <w:left w:val="none" w:sz="0" w:space="0" w:color="auto"/>
            <w:bottom w:val="none" w:sz="0" w:space="0" w:color="auto"/>
            <w:right w:val="none" w:sz="0" w:space="0" w:color="auto"/>
          </w:divBdr>
        </w:div>
      </w:divsChild>
    </w:div>
    <w:div w:id="1962421068">
      <w:bodyDiv w:val="1"/>
      <w:marLeft w:val="0"/>
      <w:marRight w:val="0"/>
      <w:marTop w:val="0"/>
      <w:marBottom w:val="0"/>
      <w:divBdr>
        <w:top w:val="none" w:sz="0" w:space="0" w:color="auto"/>
        <w:left w:val="none" w:sz="0" w:space="0" w:color="auto"/>
        <w:bottom w:val="none" w:sz="0" w:space="0" w:color="auto"/>
        <w:right w:val="none" w:sz="0" w:space="0" w:color="auto"/>
      </w:divBdr>
      <w:divsChild>
        <w:div w:id="248081971">
          <w:marLeft w:val="0"/>
          <w:marRight w:val="0"/>
          <w:marTop w:val="0"/>
          <w:marBottom w:val="0"/>
          <w:divBdr>
            <w:top w:val="none" w:sz="0" w:space="0" w:color="auto"/>
            <w:left w:val="none" w:sz="0" w:space="0" w:color="auto"/>
            <w:bottom w:val="none" w:sz="0" w:space="0" w:color="auto"/>
            <w:right w:val="none" w:sz="0" w:space="0" w:color="auto"/>
          </w:divBdr>
        </w:div>
        <w:div w:id="1265308199">
          <w:marLeft w:val="0"/>
          <w:marRight w:val="0"/>
          <w:marTop w:val="0"/>
          <w:marBottom w:val="0"/>
          <w:divBdr>
            <w:top w:val="none" w:sz="0" w:space="0" w:color="auto"/>
            <w:left w:val="none" w:sz="0" w:space="0" w:color="auto"/>
            <w:bottom w:val="none" w:sz="0" w:space="0" w:color="auto"/>
            <w:right w:val="none" w:sz="0" w:space="0" w:color="auto"/>
          </w:divBdr>
          <w:divsChild>
            <w:div w:id="970861181">
              <w:marLeft w:val="0"/>
              <w:marRight w:val="0"/>
              <w:marTop w:val="0"/>
              <w:marBottom w:val="0"/>
              <w:divBdr>
                <w:top w:val="none" w:sz="0" w:space="0" w:color="auto"/>
                <w:left w:val="none" w:sz="0" w:space="0" w:color="auto"/>
                <w:bottom w:val="none" w:sz="0" w:space="0" w:color="auto"/>
                <w:right w:val="none" w:sz="0" w:space="0" w:color="auto"/>
              </w:divBdr>
            </w:div>
            <w:div w:id="323319213">
              <w:marLeft w:val="0"/>
              <w:marRight w:val="0"/>
              <w:marTop w:val="0"/>
              <w:marBottom w:val="0"/>
              <w:divBdr>
                <w:top w:val="none" w:sz="0" w:space="0" w:color="auto"/>
                <w:left w:val="none" w:sz="0" w:space="0" w:color="auto"/>
                <w:bottom w:val="none" w:sz="0" w:space="0" w:color="auto"/>
                <w:right w:val="none" w:sz="0" w:space="0" w:color="auto"/>
              </w:divBdr>
            </w:div>
            <w:div w:id="342824983">
              <w:marLeft w:val="0"/>
              <w:marRight w:val="0"/>
              <w:marTop w:val="0"/>
              <w:marBottom w:val="0"/>
              <w:divBdr>
                <w:top w:val="none" w:sz="0" w:space="0" w:color="auto"/>
                <w:left w:val="none" w:sz="0" w:space="0" w:color="auto"/>
                <w:bottom w:val="none" w:sz="0" w:space="0" w:color="auto"/>
                <w:right w:val="none" w:sz="0" w:space="0" w:color="auto"/>
              </w:divBdr>
            </w:div>
            <w:div w:id="908149629">
              <w:marLeft w:val="0"/>
              <w:marRight w:val="0"/>
              <w:marTop w:val="0"/>
              <w:marBottom w:val="0"/>
              <w:divBdr>
                <w:top w:val="none" w:sz="0" w:space="0" w:color="auto"/>
                <w:left w:val="none" w:sz="0" w:space="0" w:color="auto"/>
                <w:bottom w:val="none" w:sz="0" w:space="0" w:color="auto"/>
                <w:right w:val="none" w:sz="0" w:space="0" w:color="auto"/>
              </w:divBdr>
            </w:div>
            <w:div w:id="1087969506">
              <w:marLeft w:val="0"/>
              <w:marRight w:val="0"/>
              <w:marTop w:val="0"/>
              <w:marBottom w:val="0"/>
              <w:divBdr>
                <w:top w:val="none" w:sz="0" w:space="0" w:color="auto"/>
                <w:left w:val="none" w:sz="0" w:space="0" w:color="auto"/>
                <w:bottom w:val="none" w:sz="0" w:space="0" w:color="auto"/>
                <w:right w:val="none" w:sz="0" w:space="0" w:color="auto"/>
              </w:divBdr>
            </w:div>
            <w:div w:id="379745853">
              <w:marLeft w:val="0"/>
              <w:marRight w:val="0"/>
              <w:marTop w:val="0"/>
              <w:marBottom w:val="0"/>
              <w:divBdr>
                <w:top w:val="none" w:sz="0" w:space="0" w:color="auto"/>
                <w:left w:val="none" w:sz="0" w:space="0" w:color="auto"/>
                <w:bottom w:val="none" w:sz="0" w:space="0" w:color="auto"/>
                <w:right w:val="none" w:sz="0" w:space="0" w:color="auto"/>
              </w:divBdr>
            </w:div>
            <w:div w:id="821580096">
              <w:marLeft w:val="0"/>
              <w:marRight w:val="0"/>
              <w:marTop w:val="0"/>
              <w:marBottom w:val="0"/>
              <w:divBdr>
                <w:top w:val="none" w:sz="0" w:space="0" w:color="auto"/>
                <w:left w:val="none" w:sz="0" w:space="0" w:color="auto"/>
                <w:bottom w:val="none" w:sz="0" w:space="0" w:color="auto"/>
                <w:right w:val="none" w:sz="0" w:space="0" w:color="auto"/>
              </w:divBdr>
            </w:div>
            <w:div w:id="614602239">
              <w:marLeft w:val="0"/>
              <w:marRight w:val="0"/>
              <w:marTop w:val="0"/>
              <w:marBottom w:val="0"/>
              <w:divBdr>
                <w:top w:val="none" w:sz="0" w:space="0" w:color="auto"/>
                <w:left w:val="none" w:sz="0" w:space="0" w:color="auto"/>
                <w:bottom w:val="none" w:sz="0" w:space="0" w:color="auto"/>
                <w:right w:val="none" w:sz="0" w:space="0" w:color="auto"/>
              </w:divBdr>
            </w:div>
            <w:div w:id="1802066229">
              <w:marLeft w:val="0"/>
              <w:marRight w:val="0"/>
              <w:marTop w:val="0"/>
              <w:marBottom w:val="0"/>
              <w:divBdr>
                <w:top w:val="none" w:sz="0" w:space="0" w:color="auto"/>
                <w:left w:val="none" w:sz="0" w:space="0" w:color="auto"/>
                <w:bottom w:val="none" w:sz="0" w:space="0" w:color="auto"/>
                <w:right w:val="none" w:sz="0" w:space="0" w:color="auto"/>
              </w:divBdr>
            </w:div>
            <w:div w:id="1595089361">
              <w:marLeft w:val="0"/>
              <w:marRight w:val="0"/>
              <w:marTop w:val="0"/>
              <w:marBottom w:val="0"/>
              <w:divBdr>
                <w:top w:val="none" w:sz="0" w:space="0" w:color="auto"/>
                <w:left w:val="none" w:sz="0" w:space="0" w:color="auto"/>
                <w:bottom w:val="none" w:sz="0" w:space="0" w:color="auto"/>
                <w:right w:val="none" w:sz="0" w:space="0" w:color="auto"/>
              </w:divBdr>
            </w:div>
            <w:div w:id="1924488776">
              <w:marLeft w:val="0"/>
              <w:marRight w:val="0"/>
              <w:marTop w:val="0"/>
              <w:marBottom w:val="0"/>
              <w:divBdr>
                <w:top w:val="none" w:sz="0" w:space="0" w:color="auto"/>
                <w:left w:val="none" w:sz="0" w:space="0" w:color="auto"/>
                <w:bottom w:val="none" w:sz="0" w:space="0" w:color="auto"/>
                <w:right w:val="none" w:sz="0" w:space="0" w:color="auto"/>
              </w:divBdr>
            </w:div>
            <w:div w:id="302196473">
              <w:marLeft w:val="0"/>
              <w:marRight w:val="0"/>
              <w:marTop w:val="0"/>
              <w:marBottom w:val="0"/>
              <w:divBdr>
                <w:top w:val="none" w:sz="0" w:space="0" w:color="auto"/>
                <w:left w:val="none" w:sz="0" w:space="0" w:color="auto"/>
                <w:bottom w:val="none" w:sz="0" w:space="0" w:color="auto"/>
                <w:right w:val="none" w:sz="0" w:space="0" w:color="auto"/>
              </w:divBdr>
            </w:div>
            <w:div w:id="811480602">
              <w:marLeft w:val="0"/>
              <w:marRight w:val="0"/>
              <w:marTop w:val="0"/>
              <w:marBottom w:val="0"/>
              <w:divBdr>
                <w:top w:val="none" w:sz="0" w:space="0" w:color="auto"/>
                <w:left w:val="none" w:sz="0" w:space="0" w:color="auto"/>
                <w:bottom w:val="none" w:sz="0" w:space="0" w:color="auto"/>
                <w:right w:val="none" w:sz="0" w:space="0" w:color="auto"/>
              </w:divBdr>
            </w:div>
            <w:div w:id="351692601">
              <w:marLeft w:val="0"/>
              <w:marRight w:val="0"/>
              <w:marTop w:val="0"/>
              <w:marBottom w:val="0"/>
              <w:divBdr>
                <w:top w:val="none" w:sz="0" w:space="0" w:color="auto"/>
                <w:left w:val="none" w:sz="0" w:space="0" w:color="auto"/>
                <w:bottom w:val="none" w:sz="0" w:space="0" w:color="auto"/>
                <w:right w:val="none" w:sz="0" w:space="0" w:color="auto"/>
              </w:divBdr>
            </w:div>
            <w:div w:id="179206327">
              <w:marLeft w:val="0"/>
              <w:marRight w:val="0"/>
              <w:marTop w:val="0"/>
              <w:marBottom w:val="0"/>
              <w:divBdr>
                <w:top w:val="none" w:sz="0" w:space="0" w:color="auto"/>
                <w:left w:val="none" w:sz="0" w:space="0" w:color="auto"/>
                <w:bottom w:val="none" w:sz="0" w:space="0" w:color="auto"/>
                <w:right w:val="none" w:sz="0" w:space="0" w:color="auto"/>
              </w:divBdr>
            </w:div>
            <w:div w:id="652225119">
              <w:marLeft w:val="0"/>
              <w:marRight w:val="0"/>
              <w:marTop w:val="0"/>
              <w:marBottom w:val="0"/>
              <w:divBdr>
                <w:top w:val="none" w:sz="0" w:space="0" w:color="auto"/>
                <w:left w:val="none" w:sz="0" w:space="0" w:color="auto"/>
                <w:bottom w:val="none" w:sz="0" w:space="0" w:color="auto"/>
                <w:right w:val="none" w:sz="0" w:space="0" w:color="auto"/>
              </w:divBdr>
            </w:div>
            <w:div w:id="483471358">
              <w:marLeft w:val="0"/>
              <w:marRight w:val="0"/>
              <w:marTop w:val="0"/>
              <w:marBottom w:val="0"/>
              <w:divBdr>
                <w:top w:val="none" w:sz="0" w:space="0" w:color="auto"/>
                <w:left w:val="none" w:sz="0" w:space="0" w:color="auto"/>
                <w:bottom w:val="none" w:sz="0" w:space="0" w:color="auto"/>
                <w:right w:val="none" w:sz="0" w:space="0" w:color="auto"/>
              </w:divBdr>
            </w:div>
            <w:div w:id="690569661">
              <w:marLeft w:val="0"/>
              <w:marRight w:val="0"/>
              <w:marTop w:val="0"/>
              <w:marBottom w:val="0"/>
              <w:divBdr>
                <w:top w:val="none" w:sz="0" w:space="0" w:color="auto"/>
                <w:left w:val="none" w:sz="0" w:space="0" w:color="auto"/>
                <w:bottom w:val="none" w:sz="0" w:space="0" w:color="auto"/>
                <w:right w:val="none" w:sz="0" w:space="0" w:color="auto"/>
              </w:divBdr>
            </w:div>
            <w:div w:id="266620590">
              <w:marLeft w:val="0"/>
              <w:marRight w:val="0"/>
              <w:marTop w:val="0"/>
              <w:marBottom w:val="0"/>
              <w:divBdr>
                <w:top w:val="none" w:sz="0" w:space="0" w:color="auto"/>
                <w:left w:val="none" w:sz="0" w:space="0" w:color="auto"/>
                <w:bottom w:val="none" w:sz="0" w:space="0" w:color="auto"/>
                <w:right w:val="none" w:sz="0" w:space="0" w:color="auto"/>
              </w:divBdr>
            </w:div>
            <w:div w:id="127599650">
              <w:marLeft w:val="0"/>
              <w:marRight w:val="0"/>
              <w:marTop w:val="0"/>
              <w:marBottom w:val="0"/>
              <w:divBdr>
                <w:top w:val="none" w:sz="0" w:space="0" w:color="auto"/>
                <w:left w:val="none" w:sz="0" w:space="0" w:color="auto"/>
                <w:bottom w:val="none" w:sz="0" w:space="0" w:color="auto"/>
                <w:right w:val="none" w:sz="0" w:space="0" w:color="auto"/>
              </w:divBdr>
            </w:div>
            <w:div w:id="291910931">
              <w:marLeft w:val="0"/>
              <w:marRight w:val="0"/>
              <w:marTop w:val="0"/>
              <w:marBottom w:val="0"/>
              <w:divBdr>
                <w:top w:val="none" w:sz="0" w:space="0" w:color="auto"/>
                <w:left w:val="none" w:sz="0" w:space="0" w:color="auto"/>
                <w:bottom w:val="none" w:sz="0" w:space="0" w:color="auto"/>
                <w:right w:val="none" w:sz="0" w:space="0" w:color="auto"/>
              </w:divBdr>
            </w:div>
            <w:div w:id="985669228">
              <w:marLeft w:val="0"/>
              <w:marRight w:val="0"/>
              <w:marTop w:val="0"/>
              <w:marBottom w:val="0"/>
              <w:divBdr>
                <w:top w:val="none" w:sz="0" w:space="0" w:color="auto"/>
                <w:left w:val="none" w:sz="0" w:space="0" w:color="auto"/>
                <w:bottom w:val="none" w:sz="0" w:space="0" w:color="auto"/>
                <w:right w:val="none" w:sz="0" w:space="0" w:color="auto"/>
              </w:divBdr>
            </w:div>
            <w:div w:id="583759138">
              <w:marLeft w:val="0"/>
              <w:marRight w:val="0"/>
              <w:marTop w:val="0"/>
              <w:marBottom w:val="0"/>
              <w:divBdr>
                <w:top w:val="none" w:sz="0" w:space="0" w:color="auto"/>
                <w:left w:val="none" w:sz="0" w:space="0" w:color="auto"/>
                <w:bottom w:val="none" w:sz="0" w:space="0" w:color="auto"/>
                <w:right w:val="none" w:sz="0" w:space="0" w:color="auto"/>
              </w:divBdr>
            </w:div>
            <w:div w:id="1143498101">
              <w:marLeft w:val="0"/>
              <w:marRight w:val="0"/>
              <w:marTop w:val="0"/>
              <w:marBottom w:val="0"/>
              <w:divBdr>
                <w:top w:val="none" w:sz="0" w:space="0" w:color="auto"/>
                <w:left w:val="none" w:sz="0" w:space="0" w:color="auto"/>
                <w:bottom w:val="none" w:sz="0" w:space="0" w:color="auto"/>
                <w:right w:val="none" w:sz="0" w:space="0" w:color="auto"/>
              </w:divBdr>
            </w:div>
            <w:div w:id="1723944732">
              <w:marLeft w:val="0"/>
              <w:marRight w:val="0"/>
              <w:marTop w:val="0"/>
              <w:marBottom w:val="0"/>
              <w:divBdr>
                <w:top w:val="none" w:sz="0" w:space="0" w:color="auto"/>
                <w:left w:val="none" w:sz="0" w:space="0" w:color="auto"/>
                <w:bottom w:val="none" w:sz="0" w:space="0" w:color="auto"/>
                <w:right w:val="none" w:sz="0" w:space="0" w:color="auto"/>
              </w:divBdr>
            </w:div>
            <w:div w:id="144472480">
              <w:marLeft w:val="0"/>
              <w:marRight w:val="0"/>
              <w:marTop w:val="0"/>
              <w:marBottom w:val="0"/>
              <w:divBdr>
                <w:top w:val="none" w:sz="0" w:space="0" w:color="auto"/>
                <w:left w:val="none" w:sz="0" w:space="0" w:color="auto"/>
                <w:bottom w:val="none" w:sz="0" w:space="0" w:color="auto"/>
                <w:right w:val="none" w:sz="0" w:space="0" w:color="auto"/>
              </w:divBdr>
            </w:div>
            <w:div w:id="357631013">
              <w:marLeft w:val="0"/>
              <w:marRight w:val="0"/>
              <w:marTop w:val="0"/>
              <w:marBottom w:val="0"/>
              <w:divBdr>
                <w:top w:val="none" w:sz="0" w:space="0" w:color="auto"/>
                <w:left w:val="none" w:sz="0" w:space="0" w:color="auto"/>
                <w:bottom w:val="none" w:sz="0" w:space="0" w:color="auto"/>
                <w:right w:val="none" w:sz="0" w:space="0" w:color="auto"/>
              </w:divBdr>
            </w:div>
            <w:div w:id="154955756">
              <w:marLeft w:val="0"/>
              <w:marRight w:val="0"/>
              <w:marTop w:val="0"/>
              <w:marBottom w:val="0"/>
              <w:divBdr>
                <w:top w:val="none" w:sz="0" w:space="0" w:color="auto"/>
                <w:left w:val="none" w:sz="0" w:space="0" w:color="auto"/>
                <w:bottom w:val="none" w:sz="0" w:space="0" w:color="auto"/>
                <w:right w:val="none" w:sz="0" w:space="0" w:color="auto"/>
              </w:divBdr>
            </w:div>
            <w:div w:id="1832527228">
              <w:marLeft w:val="0"/>
              <w:marRight w:val="0"/>
              <w:marTop w:val="0"/>
              <w:marBottom w:val="0"/>
              <w:divBdr>
                <w:top w:val="none" w:sz="0" w:space="0" w:color="auto"/>
                <w:left w:val="none" w:sz="0" w:space="0" w:color="auto"/>
                <w:bottom w:val="none" w:sz="0" w:space="0" w:color="auto"/>
                <w:right w:val="none" w:sz="0" w:space="0" w:color="auto"/>
              </w:divBdr>
            </w:div>
            <w:div w:id="456266874">
              <w:marLeft w:val="0"/>
              <w:marRight w:val="0"/>
              <w:marTop w:val="0"/>
              <w:marBottom w:val="0"/>
              <w:divBdr>
                <w:top w:val="none" w:sz="0" w:space="0" w:color="auto"/>
                <w:left w:val="none" w:sz="0" w:space="0" w:color="auto"/>
                <w:bottom w:val="none" w:sz="0" w:space="0" w:color="auto"/>
                <w:right w:val="none" w:sz="0" w:space="0" w:color="auto"/>
              </w:divBdr>
            </w:div>
            <w:div w:id="403378924">
              <w:marLeft w:val="0"/>
              <w:marRight w:val="0"/>
              <w:marTop w:val="0"/>
              <w:marBottom w:val="0"/>
              <w:divBdr>
                <w:top w:val="none" w:sz="0" w:space="0" w:color="auto"/>
                <w:left w:val="none" w:sz="0" w:space="0" w:color="auto"/>
                <w:bottom w:val="none" w:sz="0" w:space="0" w:color="auto"/>
                <w:right w:val="none" w:sz="0" w:space="0" w:color="auto"/>
              </w:divBdr>
            </w:div>
            <w:div w:id="49505589">
              <w:marLeft w:val="0"/>
              <w:marRight w:val="0"/>
              <w:marTop w:val="0"/>
              <w:marBottom w:val="0"/>
              <w:divBdr>
                <w:top w:val="none" w:sz="0" w:space="0" w:color="auto"/>
                <w:left w:val="none" w:sz="0" w:space="0" w:color="auto"/>
                <w:bottom w:val="none" w:sz="0" w:space="0" w:color="auto"/>
                <w:right w:val="none" w:sz="0" w:space="0" w:color="auto"/>
              </w:divBdr>
            </w:div>
            <w:div w:id="974989388">
              <w:marLeft w:val="0"/>
              <w:marRight w:val="0"/>
              <w:marTop w:val="0"/>
              <w:marBottom w:val="0"/>
              <w:divBdr>
                <w:top w:val="none" w:sz="0" w:space="0" w:color="auto"/>
                <w:left w:val="none" w:sz="0" w:space="0" w:color="auto"/>
                <w:bottom w:val="none" w:sz="0" w:space="0" w:color="auto"/>
                <w:right w:val="none" w:sz="0" w:space="0" w:color="auto"/>
              </w:divBdr>
            </w:div>
            <w:div w:id="1956212488">
              <w:marLeft w:val="0"/>
              <w:marRight w:val="0"/>
              <w:marTop w:val="0"/>
              <w:marBottom w:val="0"/>
              <w:divBdr>
                <w:top w:val="none" w:sz="0" w:space="0" w:color="auto"/>
                <w:left w:val="none" w:sz="0" w:space="0" w:color="auto"/>
                <w:bottom w:val="none" w:sz="0" w:space="0" w:color="auto"/>
                <w:right w:val="none" w:sz="0" w:space="0" w:color="auto"/>
              </w:divBdr>
            </w:div>
            <w:div w:id="1037392245">
              <w:marLeft w:val="0"/>
              <w:marRight w:val="0"/>
              <w:marTop w:val="0"/>
              <w:marBottom w:val="0"/>
              <w:divBdr>
                <w:top w:val="none" w:sz="0" w:space="0" w:color="auto"/>
                <w:left w:val="none" w:sz="0" w:space="0" w:color="auto"/>
                <w:bottom w:val="none" w:sz="0" w:space="0" w:color="auto"/>
                <w:right w:val="none" w:sz="0" w:space="0" w:color="auto"/>
              </w:divBdr>
            </w:div>
            <w:div w:id="1967807051">
              <w:marLeft w:val="0"/>
              <w:marRight w:val="0"/>
              <w:marTop w:val="0"/>
              <w:marBottom w:val="0"/>
              <w:divBdr>
                <w:top w:val="none" w:sz="0" w:space="0" w:color="auto"/>
                <w:left w:val="none" w:sz="0" w:space="0" w:color="auto"/>
                <w:bottom w:val="none" w:sz="0" w:space="0" w:color="auto"/>
                <w:right w:val="none" w:sz="0" w:space="0" w:color="auto"/>
              </w:divBdr>
            </w:div>
            <w:div w:id="590503471">
              <w:marLeft w:val="0"/>
              <w:marRight w:val="0"/>
              <w:marTop w:val="0"/>
              <w:marBottom w:val="0"/>
              <w:divBdr>
                <w:top w:val="none" w:sz="0" w:space="0" w:color="auto"/>
                <w:left w:val="none" w:sz="0" w:space="0" w:color="auto"/>
                <w:bottom w:val="none" w:sz="0" w:space="0" w:color="auto"/>
                <w:right w:val="none" w:sz="0" w:space="0" w:color="auto"/>
              </w:divBdr>
            </w:div>
            <w:div w:id="1270888101">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611937595">
              <w:marLeft w:val="0"/>
              <w:marRight w:val="0"/>
              <w:marTop w:val="0"/>
              <w:marBottom w:val="0"/>
              <w:divBdr>
                <w:top w:val="none" w:sz="0" w:space="0" w:color="auto"/>
                <w:left w:val="none" w:sz="0" w:space="0" w:color="auto"/>
                <w:bottom w:val="none" w:sz="0" w:space="0" w:color="auto"/>
                <w:right w:val="none" w:sz="0" w:space="0" w:color="auto"/>
              </w:divBdr>
            </w:div>
            <w:div w:id="2032805073">
              <w:marLeft w:val="0"/>
              <w:marRight w:val="0"/>
              <w:marTop w:val="0"/>
              <w:marBottom w:val="0"/>
              <w:divBdr>
                <w:top w:val="none" w:sz="0" w:space="0" w:color="auto"/>
                <w:left w:val="none" w:sz="0" w:space="0" w:color="auto"/>
                <w:bottom w:val="none" w:sz="0" w:space="0" w:color="auto"/>
                <w:right w:val="none" w:sz="0" w:space="0" w:color="auto"/>
              </w:divBdr>
            </w:div>
            <w:div w:id="148132068">
              <w:marLeft w:val="0"/>
              <w:marRight w:val="0"/>
              <w:marTop w:val="0"/>
              <w:marBottom w:val="0"/>
              <w:divBdr>
                <w:top w:val="none" w:sz="0" w:space="0" w:color="auto"/>
                <w:left w:val="none" w:sz="0" w:space="0" w:color="auto"/>
                <w:bottom w:val="none" w:sz="0" w:space="0" w:color="auto"/>
                <w:right w:val="none" w:sz="0" w:space="0" w:color="auto"/>
              </w:divBdr>
            </w:div>
            <w:div w:id="1579287381">
              <w:marLeft w:val="0"/>
              <w:marRight w:val="0"/>
              <w:marTop w:val="0"/>
              <w:marBottom w:val="0"/>
              <w:divBdr>
                <w:top w:val="none" w:sz="0" w:space="0" w:color="auto"/>
                <w:left w:val="none" w:sz="0" w:space="0" w:color="auto"/>
                <w:bottom w:val="none" w:sz="0" w:space="0" w:color="auto"/>
                <w:right w:val="none" w:sz="0" w:space="0" w:color="auto"/>
              </w:divBdr>
            </w:div>
            <w:div w:id="1666930838">
              <w:marLeft w:val="0"/>
              <w:marRight w:val="0"/>
              <w:marTop w:val="0"/>
              <w:marBottom w:val="0"/>
              <w:divBdr>
                <w:top w:val="none" w:sz="0" w:space="0" w:color="auto"/>
                <w:left w:val="none" w:sz="0" w:space="0" w:color="auto"/>
                <w:bottom w:val="none" w:sz="0" w:space="0" w:color="auto"/>
                <w:right w:val="none" w:sz="0" w:space="0" w:color="auto"/>
              </w:divBdr>
            </w:div>
            <w:div w:id="156967143">
              <w:marLeft w:val="0"/>
              <w:marRight w:val="0"/>
              <w:marTop w:val="0"/>
              <w:marBottom w:val="0"/>
              <w:divBdr>
                <w:top w:val="none" w:sz="0" w:space="0" w:color="auto"/>
                <w:left w:val="none" w:sz="0" w:space="0" w:color="auto"/>
                <w:bottom w:val="none" w:sz="0" w:space="0" w:color="auto"/>
                <w:right w:val="none" w:sz="0" w:space="0" w:color="auto"/>
              </w:divBdr>
            </w:div>
            <w:div w:id="1276641462">
              <w:marLeft w:val="0"/>
              <w:marRight w:val="0"/>
              <w:marTop w:val="0"/>
              <w:marBottom w:val="0"/>
              <w:divBdr>
                <w:top w:val="none" w:sz="0" w:space="0" w:color="auto"/>
                <w:left w:val="none" w:sz="0" w:space="0" w:color="auto"/>
                <w:bottom w:val="none" w:sz="0" w:space="0" w:color="auto"/>
                <w:right w:val="none" w:sz="0" w:space="0" w:color="auto"/>
              </w:divBdr>
            </w:div>
            <w:div w:id="1093820088">
              <w:marLeft w:val="0"/>
              <w:marRight w:val="0"/>
              <w:marTop w:val="0"/>
              <w:marBottom w:val="0"/>
              <w:divBdr>
                <w:top w:val="none" w:sz="0" w:space="0" w:color="auto"/>
                <w:left w:val="none" w:sz="0" w:space="0" w:color="auto"/>
                <w:bottom w:val="none" w:sz="0" w:space="0" w:color="auto"/>
                <w:right w:val="none" w:sz="0" w:space="0" w:color="auto"/>
              </w:divBdr>
            </w:div>
            <w:div w:id="1849711897">
              <w:marLeft w:val="0"/>
              <w:marRight w:val="0"/>
              <w:marTop w:val="0"/>
              <w:marBottom w:val="0"/>
              <w:divBdr>
                <w:top w:val="none" w:sz="0" w:space="0" w:color="auto"/>
                <w:left w:val="none" w:sz="0" w:space="0" w:color="auto"/>
                <w:bottom w:val="none" w:sz="0" w:space="0" w:color="auto"/>
                <w:right w:val="none" w:sz="0" w:space="0" w:color="auto"/>
              </w:divBdr>
            </w:div>
            <w:div w:id="716274221">
              <w:marLeft w:val="0"/>
              <w:marRight w:val="0"/>
              <w:marTop w:val="0"/>
              <w:marBottom w:val="0"/>
              <w:divBdr>
                <w:top w:val="none" w:sz="0" w:space="0" w:color="auto"/>
                <w:left w:val="none" w:sz="0" w:space="0" w:color="auto"/>
                <w:bottom w:val="none" w:sz="0" w:space="0" w:color="auto"/>
                <w:right w:val="none" w:sz="0" w:space="0" w:color="auto"/>
              </w:divBdr>
            </w:div>
            <w:div w:id="1233272196">
              <w:marLeft w:val="0"/>
              <w:marRight w:val="0"/>
              <w:marTop w:val="0"/>
              <w:marBottom w:val="0"/>
              <w:divBdr>
                <w:top w:val="none" w:sz="0" w:space="0" w:color="auto"/>
                <w:left w:val="none" w:sz="0" w:space="0" w:color="auto"/>
                <w:bottom w:val="none" w:sz="0" w:space="0" w:color="auto"/>
                <w:right w:val="none" w:sz="0" w:space="0" w:color="auto"/>
              </w:divBdr>
            </w:div>
            <w:div w:id="105394380">
              <w:marLeft w:val="0"/>
              <w:marRight w:val="0"/>
              <w:marTop w:val="0"/>
              <w:marBottom w:val="0"/>
              <w:divBdr>
                <w:top w:val="none" w:sz="0" w:space="0" w:color="auto"/>
                <w:left w:val="none" w:sz="0" w:space="0" w:color="auto"/>
                <w:bottom w:val="none" w:sz="0" w:space="0" w:color="auto"/>
                <w:right w:val="none" w:sz="0" w:space="0" w:color="auto"/>
              </w:divBdr>
            </w:div>
            <w:div w:id="321739069">
              <w:marLeft w:val="0"/>
              <w:marRight w:val="0"/>
              <w:marTop w:val="0"/>
              <w:marBottom w:val="0"/>
              <w:divBdr>
                <w:top w:val="none" w:sz="0" w:space="0" w:color="auto"/>
                <w:left w:val="none" w:sz="0" w:space="0" w:color="auto"/>
                <w:bottom w:val="none" w:sz="0" w:space="0" w:color="auto"/>
                <w:right w:val="none" w:sz="0" w:space="0" w:color="auto"/>
              </w:divBdr>
            </w:div>
            <w:div w:id="187447393">
              <w:marLeft w:val="0"/>
              <w:marRight w:val="0"/>
              <w:marTop w:val="0"/>
              <w:marBottom w:val="0"/>
              <w:divBdr>
                <w:top w:val="none" w:sz="0" w:space="0" w:color="auto"/>
                <w:left w:val="none" w:sz="0" w:space="0" w:color="auto"/>
                <w:bottom w:val="none" w:sz="0" w:space="0" w:color="auto"/>
                <w:right w:val="none" w:sz="0" w:space="0" w:color="auto"/>
              </w:divBdr>
            </w:div>
            <w:div w:id="1863518161">
              <w:marLeft w:val="0"/>
              <w:marRight w:val="0"/>
              <w:marTop w:val="0"/>
              <w:marBottom w:val="0"/>
              <w:divBdr>
                <w:top w:val="none" w:sz="0" w:space="0" w:color="auto"/>
                <w:left w:val="none" w:sz="0" w:space="0" w:color="auto"/>
                <w:bottom w:val="none" w:sz="0" w:space="0" w:color="auto"/>
                <w:right w:val="none" w:sz="0" w:space="0" w:color="auto"/>
              </w:divBdr>
            </w:div>
            <w:div w:id="1923903477">
              <w:marLeft w:val="0"/>
              <w:marRight w:val="0"/>
              <w:marTop w:val="0"/>
              <w:marBottom w:val="0"/>
              <w:divBdr>
                <w:top w:val="none" w:sz="0" w:space="0" w:color="auto"/>
                <w:left w:val="none" w:sz="0" w:space="0" w:color="auto"/>
                <w:bottom w:val="none" w:sz="0" w:space="0" w:color="auto"/>
                <w:right w:val="none" w:sz="0" w:space="0" w:color="auto"/>
              </w:divBdr>
            </w:div>
            <w:div w:id="1024401257">
              <w:marLeft w:val="0"/>
              <w:marRight w:val="0"/>
              <w:marTop w:val="0"/>
              <w:marBottom w:val="0"/>
              <w:divBdr>
                <w:top w:val="none" w:sz="0" w:space="0" w:color="auto"/>
                <w:left w:val="none" w:sz="0" w:space="0" w:color="auto"/>
                <w:bottom w:val="none" w:sz="0" w:space="0" w:color="auto"/>
                <w:right w:val="none" w:sz="0" w:space="0" w:color="auto"/>
              </w:divBdr>
            </w:div>
            <w:div w:id="192504793">
              <w:marLeft w:val="0"/>
              <w:marRight w:val="0"/>
              <w:marTop w:val="0"/>
              <w:marBottom w:val="0"/>
              <w:divBdr>
                <w:top w:val="none" w:sz="0" w:space="0" w:color="auto"/>
                <w:left w:val="none" w:sz="0" w:space="0" w:color="auto"/>
                <w:bottom w:val="none" w:sz="0" w:space="0" w:color="auto"/>
                <w:right w:val="none" w:sz="0" w:space="0" w:color="auto"/>
              </w:divBdr>
            </w:div>
            <w:div w:id="848370237">
              <w:marLeft w:val="0"/>
              <w:marRight w:val="0"/>
              <w:marTop w:val="0"/>
              <w:marBottom w:val="0"/>
              <w:divBdr>
                <w:top w:val="none" w:sz="0" w:space="0" w:color="auto"/>
                <w:left w:val="none" w:sz="0" w:space="0" w:color="auto"/>
                <w:bottom w:val="none" w:sz="0" w:space="0" w:color="auto"/>
                <w:right w:val="none" w:sz="0" w:space="0" w:color="auto"/>
              </w:divBdr>
            </w:div>
            <w:div w:id="610892019">
              <w:marLeft w:val="0"/>
              <w:marRight w:val="0"/>
              <w:marTop w:val="0"/>
              <w:marBottom w:val="0"/>
              <w:divBdr>
                <w:top w:val="none" w:sz="0" w:space="0" w:color="auto"/>
                <w:left w:val="none" w:sz="0" w:space="0" w:color="auto"/>
                <w:bottom w:val="none" w:sz="0" w:space="0" w:color="auto"/>
                <w:right w:val="none" w:sz="0" w:space="0" w:color="auto"/>
              </w:divBdr>
            </w:div>
            <w:div w:id="624392978">
              <w:marLeft w:val="0"/>
              <w:marRight w:val="0"/>
              <w:marTop w:val="0"/>
              <w:marBottom w:val="0"/>
              <w:divBdr>
                <w:top w:val="none" w:sz="0" w:space="0" w:color="auto"/>
                <w:left w:val="none" w:sz="0" w:space="0" w:color="auto"/>
                <w:bottom w:val="none" w:sz="0" w:space="0" w:color="auto"/>
                <w:right w:val="none" w:sz="0" w:space="0" w:color="auto"/>
              </w:divBdr>
            </w:div>
            <w:div w:id="262614046">
              <w:marLeft w:val="0"/>
              <w:marRight w:val="0"/>
              <w:marTop w:val="0"/>
              <w:marBottom w:val="0"/>
              <w:divBdr>
                <w:top w:val="none" w:sz="0" w:space="0" w:color="auto"/>
                <w:left w:val="none" w:sz="0" w:space="0" w:color="auto"/>
                <w:bottom w:val="none" w:sz="0" w:space="0" w:color="auto"/>
                <w:right w:val="none" w:sz="0" w:space="0" w:color="auto"/>
              </w:divBdr>
            </w:div>
            <w:div w:id="579679811">
              <w:marLeft w:val="0"/>
              <w:marRight w:val="0"/>
              <w:marTop w:val="0"/>
              <w:marBottom w:val="0"/>
              <w:divBdr>
                <w:top w:val="none" w:sz="0" w:space="0" w:color="auto"/>
                <w:left w:val="none" w:sz="0" w:space="0" w:color="auto"/>
                <w:bottom w:val="none" w:sz="0" w:space="0" w:color="auto"/>
                <w:right w:val="none" w:sz="0" w:space="0" w:color="auto"/>
              </w:divBdr>
            </w:div>
            <w:div w:id="1283613507">
              <w:marLeft w:val="0"/>
              <w:marRight w:val="0"/>
              <w:marTop w:val="0"/>
              <w:marBottom w:val="0"/>
              <w:divBdr>
                <w:top w:val="none" w:sz="0" w:space="0" w:color="auto"/>
                <w:left w:val="none" w:sz="0" w:space="0" w:color="auto"/>
                <w:bottom w:val="none" w:sz="0" w:space="0" w:color="auto"/>
                <w:right w:val="none" w:sz="0" w:space="0" w:color="auto"/>
              </w:divBdr>
            </w:div>
            <w:div w:id="354623363">
              <w:marLeft w:val="0"/>
              <w:marRight w:val="0"/>
              <w:marTop w:val="0"/>
              <w:marBottom w:val="0"/>
              <w:divBdr>
                <w:top w:val="none" w:sz="0" w:space="0" w:color="auto"/>
                <w:left w:val="none" w:sz="0" w:space="0" w:color="auto"/>
                <w:bottom w:val="none" w:sz="0" w:space="0" w:color="auto"/>
                <w:right w:val="none" w:sz="0" w:space="0" w:color="auto"/>
              </w:divBdr>
            </w:div>
            <w:div w:id="1985620289">
              <w:marLeft w:val="0"/>
              <w:marRight w:val="0"/>
              <w:marTop w:val="0"/>
              <w:marBottom w:val="0"/>
              <w:divBdr>
                <w:top w:val="none" w:sz="0" w:space="0" w:color="auto"/>
                <w:left w:val="none" w:sz="0" w:space="0" w:color="auto"/>
                <w:bottom w:val="none" w:sz="0" w:space="0" w:color="auto"/>
                <w:right w:val="none" w:sz="0" w:space="0" w:color="auto"/>
              </w:divBdr>
            </w:div>
            <w:div w:id="1090736397">
              <w:marLeft w:val="0"/>
              <w:marRight w:val="0"/>
              <w:marTop w:val="0"/>
              <w:marBottom w:val="0"/>
              <w:divBdr>
                <w:top w:val="none" w:sz="0" w:space="0" w:color="auto"/>
                <w:left w:val="none" w:sz="0" w:space="0" w:color="auto"/>
                <w:bottom w:val="none" w:sz="0" w:space="0" w:color="auto"/>
                <w:right w:val="none" w:sz="0" w:space="0" w:color="auto"/>
              </w:divBdr>
            </w:div>
            <w:div w:id="1885553748">
              <w:marLeft w:val="0"/>
              <w:marRight w:val="0"/>
              <w:marTop w:val="0"/>
              <w:marBottom w:val="0"/>
              <w:divBdr>
                <w:top w:val="none" w:sz="0" w:space="0" w:color="auto"/>
                <w:left w:val="none" w:sz="0" w:space="0" w:color="auto"/>
                <w:bottom w:val="none" w:sz="0" w:space="0" w:color="auto"/>
                <w:right w:val="none" w:sz="0" w:space="0" w:color="auto"/>
              </w:divBdr>
            </w:div>
            <w:div w:id="1829863327">
              <w:marLeft w:val="0"/>
              <w:marRight w:val="0"/>
              <w:marTop w:val="0"/>
              <w:marBottom w:val="0"/>
              <w:divBdr>
                <w:top w:val="none" w:sz="0" w:space="0" w:color="auto"/>
                <w:left w:val="none" w:sz="0" w:space="0" w:color="auto"/>
                <w:bottom w:val="none" w:sz="0" w:space="0" w:color="auto"/>
                <w:right w:val="none" w:sz="0" w:space="0" w:color="auto"/>
              </w:divBdr>
            </w:div>
            <w:div w:id="523832697">
              <w:marLeft w:val="0"/>
              <w:marRight w:val="0"/>
              <w:marTop w:val="0"/>
              <w:marBottom w:val="0"/>
              <w:divBdr>
                <w:top w:val="none" w:sz="0" w:space="0" w:color="auto"/>
                <w:left w:val="none" w:sz="0" w:space="0" w:color="auto"/>
                <w:bottom w:val="none" w:sz="0" w:space="0" w:color="auto"/>
                <w:right w:val="none" w:sz="0" w:space="0" w:color="auto"/>
              </w:divBdr>
            </w:div>
            <w:div w:id="1734887309">
              <w:marLeft w:val="0"/>
              <w:marRight w:val="0"/>
              <w:marTop w:val="0"/>
              <w:marBottom w:val="0"/>
              <w:divBdr>
                <w:top w:val="none" w:sz="0" w:space="0" w:color="auto"/>
                <w:left w:val="none" w:sz="0" w:space="0" w:color="auto"/>
                <w:bottom w:val="none" w:sz="0" w:space="0" w:color="auto"/>
                <w:right w:val="none" w:sz="0" w:space="0" w:color="auto"/>
              </w:divBdr>
            </w:div>
            <w:div w:id="470441287">
              <w:marLeft w:val="0"/>
              <w:marRight w:val="0"/>
              <w:marTop w:val="0"/>
              <w:marBottom w:val="0"/>
              <w:divBdr>
                <w:top w:val="none" w:sz="0" w:space="0" w:color="auto"/>
                <w:left w:val="none" w:sz="0" w:space="0" w:color="auto"/>
                <w:bottom w:val="none" w:sz="0" w:space="0" w:color="auto"/>
                <w:right w:val="none" w:sz="0" w:space="0" w:color="auto"/>
              </w:divBdr>
            </w:div>
            <w:div w:id="183248631">
              <w:marLeft w:val="0"/>
              <w:marRight w:val="0"/>
              <w:marTop w:val="0"/>
              <w:marBottom w:val="0"/>
              <w:divBdr>
                <w:top w:val="none" w:sz="0" w:space="0" w:color="auto"/>
                <w:left w:val="none" w:sz="0" w:space="0" w:color="auto"/>
                <w:bottom w:val="none" w:sz="0" w:space="0" w:color="auto"/>
                <w:right w:val="none" w:sz="0" w:space="0" w:color="auto"/>
              </w:divBdr>
            </w:div>
            <w:div w:id="1571191215">
              <w:marLeft w:val="0"/>
              <w:marRight w:val="0"/>
              <w:marTop w:val="0"/>
              <w:marBottom w:val="0"/>
              <w:divBdr>
                <w:top w:val="none" w:sz="0" w:space="0" w:color="auto"/>
                <w:left w:val="none" w:sz="0" w:space="0" w:color="auto"/>
                <w:bottom w:val="none" w:sz="0" w:space="0" w:color="auto"/>
                <w:right w:val="none" w:sz="0" w:space="0" w:color="auto"/>
              </w:divBdr>
            </w:div>
            <w:div w:id="1295982164">
              <w:marLeft w:val="0"/>
              <w:marRight w:val="0"/>
              <w:marTop w:val="0"/>
              <w:marBottom w:val="0"/>
              <w:divBdr>
                <w:top w:val="none" w:sz="0" w:space="0" w:color="auto"/>
                <w:left w:val="none" w:sz="0" w:space="0" w:color="auto"/>
                <w:bottom w:val="none" w:sz="0" w:space="0" w:color="auto"/>
                <w:right w:val="none" w:sz="0" w:space="0" w:color="auto"/>
              </w:divBdr>
            </w:div>
            <w:div w:id="136993589">
              <w:marLeft w:val="0"/>
              <w:marRight w:val="0"/>
              <w:marTop w:val="0"/>
              <w:marBottom w:val="0"/>
              <w:divBdr>
                <w:top w:val="none" w:sz="0" w:space="0" w:color="auto"/>
                <w:left w:val="none" w:sz="0" w:space="0" w:color="auto"/>
                <w:bottom w:val="none" w:sz="0" w:space="0" w:color="auto"/>
                <w:right w:val="none" w:sz="0" w:space="0" w:color="auto"/>
              </w:divBdr>
            </w:div>
            <w:div w:id="623538559">
              <w:marLeft w:val="0"/>
              <w:marRight w:val="0"/>
              <w:marTop w:val="0"/>
              <w:marBottom w:val="0"/>
              <w:divBdr>
                <w:top w:val="none" w:sz="0" w:space="0" w:color="auto"/>
                <w:left w:val="none" w:sz="0" w:space="0" w:color="auto"/>
                <w:bottom w:val="none" w:sz="0" w:space="0" w:color="auto"/>
                <w:right w:val="none" w:sz="0" w:space="0" w:color="auto"/>
              </w:divBdr>
            </w:div>
            <w:div w:id="1064185336">
              <w:marLeft w:val="0"/>
              <w:marRight w:val="0"/>
              <w:marTop w:val="0"/>
              <w:marBottom w:val="0"/>
              <w:divBdr>
                <w:top w:val="none" w:sz="0" w:space="0" w:color="auto"/>
                <w:left w:val="none" w:sz="0" w:space="0" w:color="auto"/>
                <w:bottom w:val="none" w:sz="0" w:space="0" w:color="auto"/>
                <w:right w:val="none" w:sz="0" w:space="0" w:color="auto"/>
              </w:divBdr>
            </w:div>
            <w:div w:id="227157136">
              <w:marLeft w:val="0"/>
              <w:marRight w:val="0"/>
              <w:marTop w:val="0"/>
              <w:marBottom w:val="0"/>
              <w:divBdr>
                <w:top w:val="none" w:sz="0" w:space="0" w:color="auto"/>
                <w:left w:val="none" w:sz="0" w:space="0" w:color="auto"/>
                <w:bottom w:val="none" w:sz="0" w:space="0" w:color="auto"/>
                <w:right w:val="none" w:sz="0" w:space="0" w:color="auto"/>
              </w:divBdr>
            </w:div>
            <w:div w:id="1063989098">
              <w:marLeft w:val="0"/>
              <w:marRight w:val="0"/>
              <w:marTop w:val="0"/>
              <w:marBottom w:val="0"/>
              <w:divBdr>
                <w:top w:val="none" w:sz="0" w:space="0" w:color="auto"/>
                <w:left w:val="none" w:sz="0" w:space="0" w:color="auto"/>
                <w:bottom w:val="none" w:sz="0" w:space="0" w:color="auto"/>
                <w:right w:val="none" w:sz="0" w:space="0" w:color="auto"/>
              </w:divBdr>
            </w:div>
            <w:div w:id="2052877790">
              <w:marLeft w:val="0"/>
              <w:marRight w:val="0"/>
              <w:marTop w:val="0"/>
              <w:marBottom w:val="0"/>
              <w:divBdr>
                <w:top w:val="none" w:sz="0" w:space="0" w:color="auto"/>
                <w:left w:val="none" w:sz="0" w:space="0" w:color="auto"/>
                <w:bottom w:val="none" w:sz="0" w:space="0" w:color="auto"/>
                <w:right w:val="none" w:sz="0" w:space="0" w:color="auto"/>
              </w:divBdr>
            </w:div>
            <w:div w:id="2074501045">
              <w:marLeft w:val="0"/>
              <w:marRight w:val="0"/>
              <w:marTop w:val="0"/>
              <w:marBottom w:val="0"/>
              <w:divBdr>
                <w:top w:val="none" w:sz="0" w:space="0" w:color="auto"/>
                <w:left w:val="none" w:sz="0" w:space="0" w:color="auto"/>
                <w:bottom w:val="none" w:sz="0" w:space="0" w:color="auto"/>
                <w:right w:val="none" w:sz="0" w:space="0" w:color="auto"/>
              </w:divBdr>
            </w:div>
            <w:div w:id="931619925">
              <w:marLeft w:val="0"/>
              <w:marRight w:val="0"/>
              <w:marTop w:val="0"/>
              <w:marBottom w:val="0"/>
              <w:divBdr>
                <w:top w:val="none" w:sz="0" w:space="0" w:color="auto"/>
                <w:left w:val="none" w:sz="0" w:space="0" w:color="auto"/>
                <w:bottom w:val="none" w:sz="0" w:space="0" w:color="auto"/>
                <w:right w:val="none" w:sz="0" w:space="0" w:color="auto"/>
              </w:divBdr>
            </w:div>
            <w:div w:id="847526317">
              <w:marLeft w:val="0"/>
              <w:marRight w:val="0"/>
              <w:marTop w:val="0"/>
              <w:marBottom w:val="0"/>
              <w:divBdr>
                <w:top w:val="none" w:sz="0" w:space="0" w:color="auto"/>
                <w:left w:val="none" w:sz="0" w:space="0" w:color="auto"/>
                <w:bottom w:val="none" w:sz="0" w:space="0" w:color="auto"/>
                <w:right w:val="none" w:sz="0" w:space="0" w:color="auto"/>
              </w:divBdr>
            </w:div>
            <w:div w:id="1069887185">
              <w:marLeft w:val="0"/>
              <w:marRight w:val="0"/>
              <w:marTop w:val="0"/>
              <w:marBottom w:val="0"/>
              <w:divBdr>
                <w:top w:val="none" w:sz="0" w:space="0" w:color="auto"/>
                <w:left w:val="none" w:sz="0" w:space="0" w:color="auto"/>
                <w:bottom w:val="none" w:sz="0" w:space="0" w:color="auto"/>
                <w:right w:val="none" w:sz="0" w:space="0" w:color="auto"/>
              </w:divBdr>
            </w:div>
            <w:div w:id="788015072">
              <w:marLeft w:val="0"/>
              <w:marRight w:val="0"/>
              <w:marTop w:val="0"/>
              <w:marBottom w:val="0"/>
              <w:divBdr>
                <w:top w:val="none" w:sz="0" w:space="0" w:color="auto"/>
                <w:left w:val="none" w:sz="0" w:space="0" w:color="auto"/>
                <w:bottom w:val="none" w:sz="0" w:space="0" w:color="auto"/>
                <w:right w:val="none" w:sz="0" w:space="0" w:color="auto"/>
              </w:divBdr>
            </w:div>
            <w:div w:id="1334648336">
              <w:marLeft w:val="0"/>
              <w:marRight w:val="0"/>
              <w:marTop w:val="0"/>
              <w:marBottom w:val="0"/>
              <w:divBdr>
                <w:top w:val="none" w:sz="0" w:space="0" w:color="auto"/>
                <w:left w:val="none" w:sz="0" w:space="0" w:color="auto"/>
                <w:bottom w:val="none" w:sz="0" w:space="0" w:color="auto"/>
                <w:right w:val="none" w:sz="0" w:space="0" w:color="auto"/>
              </w:divBdr>
            </w:div>
            <w:div w:id="1638413578">
              <w:marLeft w:val="0"/>
              <w:marRight w:val="0"/>
              <w:marTop w:val="0"/>
              <w:marBottom w:val="0"/>
              <w:divBdr>
                <w:top w:val="none" w:sz="0" w:space="0" w:color="auto"/>
                <w:left w:val="none" w:sz="0" w:space="0" w:color="auto"/>
                <w:bottom w:val="none" w:sz="0" w:space="0" w:color="auto"/>
                <w:right w:val="none" w:sz="0" w:space="0" w:color="auto"/>
              </w:divBdr>
            </w:div>
            <w:div w:id="1349601305">
              <w:marLeft w:val="0"/>
              <w:marRight w:val="0"/>
              <w:marTop w:val="0"/>
              <w:marBottom w:val="0"/>
              <w:divBdr>
                <w:top w:val="none" w:sz="0" w:space="0" w:color="auto"/>
                <w:left w:val="none" w:sz="0" w:space="0" w:color="auto"/>
                <w:bottom w:val="none" w:sz="0" w:space="0" w:color="auto"/>
                <w:right w:val="none" w:sz="0" w:space="0" w:color="auto"/>
              </w:divBdr>
            </w:div>
            <w:div w:id="169608119">
              <w:marLeft w:val="0"/>
              <w:marRight w:val="0"/>
              <w:marTop w:val="0"/>
              <w:marBottom w:val="0"/>
              <w:divBdr>
                <w:top w:val="none" w:sz="0" w:space="0" w:color="auto"/>
                <w:left w:val="none" w:sz="0" w:space="0" w:color="auto"/>
                <w:bottom w:val="none" w:sz="0" w:space="0" w:color="auto"/>
                <w:right w:val="none" w:sz="0" w:space="0" w:color="auto"/>
              </w:divBdr>
            </w:div>
            <w:div w:id="2896967">
              <w:marLeft w:val="0"/>
              <w:marRight w:val="0"/>
              <w:marTop w:val="0"/>
              <w:marBottom w:val="0"/>
              <w:divBdr>
                <w:top w:val="none" w:sz="0" w:space="0" w:color="auto"/>
                <w:left w:val="none" w:sz="0" w:space="0" w:color="auto"/>
                <w:bottom w:val="none" w:sz="0" w:space="0" w:color="auto"/>
                <w:right w:val="none" w:sz="0" w:space="0" w:color="auto"/>
              </w:divBdr>
            </w:div>
            <w:div w:id="418910936">
              <w:marLeft w:val="0"/>
              <w:marRight w:val="0"/>
              <w:marTop w:val="0"/>
              <w:marBottom w:val="0"/>
              <w:divBdr>
                <w:top w:val="none" w:sz="0" w:space="0" w:color="auto"/>
                <w:left w:val="none" w:sz="0" w:space="0" w:color="auto"/>
                <w:bottom w:val="none" w:sz="0" w:space="0" w:color="auto"/>
                <w:right w:val="none" w:sz="0" w:space="0" w:color="auto"/>
              </w:divBdr>
            </w:div>
            <w:div w:id="1890459331">
              <w:marLeft w:val="0"/>
              <w:marRight w:val="0"/>
              <w:marTop w:val="0"/>
              <w:marBottom w:val="0"/>
              <w:divBdr>
                <w:top w:val="none" w:sz="0" w:space="0" w:color="auto"/>
                <w:left w:val="none" w:sz="0" w:space="0" w:color="auto"/>
                <w:bottom w:val="none" w:sz="0" w:space="0" w:color="auto"/>
                <w:right w:val="none" w:sz="0" w:space="0" w:color="auto"/>
              </w:divBdr>
            </w:div>
            <w:div w:id="608511437">
              <w:marLeft w:val="0"/>
              <w:marRight w:val="0"/>
              <w:marTop w:val="0"/>
              <w:marBottom w:val="0"/>
              <w:divBdr>
                <w:top w:val="none" w:sz="0" w:space="0" w:color="auto"/>
                <w:left w:val="none" w:sz="0" w:space="0" w:color="auto"/>
                <w:bottom w:val="none" w:sz="0" w:space="0" w:color="auto"/>
                <w:right w:val="none" w:sz="0" w:space="0" w:color="auto"/>
              </w:divBdr>
            </w:div>
            <w:div w:id="873880451">
              <w:marLeft w:val="0"/>
              <w:marRight w:val="0"/>
              <w:marTop w:val="0"/>
              <w:marBottom w:val="0"/>
              <w:divBdr>
                <w:top w:val="none" w:sz="0" w:space="0" w:color="auto"/>
                <w:left w:val="none" w:sz="0" w:space="0" w:color="auto"/>
                <w:bottom w:val="none" w:sz="0" w:space="0" w:color="auto"/>
                <w:right w:val="none" w:sz="0" w:space="0" w:color="auto"/>
              </w:divBdr>
            </w:div>
            <w:div w:id="1661690809">
              <w:marLeft w:val="0"/>
              <w:marRight w:val="0"/>
              <w:marTop w:val="0"/>
              <w:marBottom w:val="0"/>
              <w:divBdr>
                <w:top w:val="none" w:sz="0" w:space="0" w:color="auto"/>
                <w:left w:val="none" w:sz="0" w:space="0" w:color="auto"/>
                <w:bottom w:val="none" w:sz="0" w:space="0" w:color="auto"/>
                <w:right w:val="none" w:sz="0" w:space="0" w:color="auto"/>
              </w:divBdr>
            </w:div>
            <w:div w:id="1719429776">
              <w:marLeft w:val="0"/>
              <w:marRight w:val="0"/>
              <w:marTop w:val="0"/>
              <w:marBottom w:val="0"/>
              <w:divBdr>
                <w:top w:val="none" w:sz="0" w:space="0" w:color="auto"/>
                <w:left w:val="none" w:sz="0" w:space="0" w:color="auto"/>
                <w:bottom w:val="none" w:sz="0" w:space="0" w:color="auto"/>
                <w:right w:val="none" w:sz="0" w:space="0" w:color="auto"/>
              </w:divBdr>
            </w:div>
            <w:div w:id="1262494688">
              <w:marLeft w:val="0"/>
              <w:marRight w:val="0"/>
              <w:marTop w:val="0"/>
              <w:marBottom w:val="0"/>
              <w:divBdr>
                <w:top w:val="none" w:sz="0" w:space="0" w:color="auto"/>
                <w:left w:val="none" w:sz="0" w:space="0" w:color="auto"/>
                <w:bottom w:val="none" w:sz="0" w:space="0" w:color="auto"/>
                <w:right w:val="none" w:sz="0" w:space="0" w:color="auto"/>
              </w:divBdr>
            </w:div>
            <w:div w:id="1775205984">
              <w:marLeft w:val="0"/>
              <w:marRight w:val="0"/>
              <w:marTop w:val="0"/>
              <w:marBottom w:val="0"/>
              <w:divBdr>
                <w:top w:val="none" w:sz="0" w:space="0" w:color="auto"/>
                <w:left w:val="none" w:sz="0" w:space="0" w:color="auto"/>
                <w:bottom w:val="none" w:sz="0" w:space="0" w:color="auto"/>
                <w:right w:val="none" w:sz="0" w:space="0" w:color="auto"/>
              </w:divBdr>
            </w:div>
            <w:div w:id="1471899587">
              <w:marLeft w:val="0"/>
              <w:marRight w:val="0"/>
              <w:marTop w:val="0"/>
              <w:marBottom w:val="0"/>
              <w:divBdr>
                <w:top w:val="none" w:sz="0" w:space="0" w:color="auto"/>
                <w:left w:val="none" w:sz="0" w:space="0" w:color="auto"/>
                <w:bottom w:val="none" w:sz="0" w:space="0" w:color="auto"/>
                <w:right w:val="none" w:sz="0" w:space="0" w:color="auto"/>
              </w:divBdr>
            </w:div>
            <w:div w:id="1278635198">
              <w:marLeft w:val="0"/>
              <w:marRight w:val="0"/>
              <w:marTop w:val="0"/>
              <w:marBottom w:val="0"/>
              <w:divBdr>
                <w:top w:val="none" w:sz="0" w:space="0" w:color="auto"/>
                <w:left w:val="none" w:sz="0" w:space="0" w:color="auto"/>
                <w:bottom w:val="none" w:sz="0" w:space="0" w:color="auto"/>
                <w:right w:val="none" w:sz="0" w:space="0" w:color="auto"/>
              </w:divBdr>
            </w:div>
            <w:div w:id="1498307147">
              <w:marLeft w:val="0"/>
              <w:marRight w:val="0"/>
              <w:marTop w:val="0"/>
              <w:marBottom w:val="0"/>
              <w:divBdr>
                <w:top w:val="none" w:sz="0" w:space="0" w:color="auto"/>
                <w:left w:val="none" w:sz="0" w:space="0" w:color="auto"/>
                <w:bottom w:val="none" w:sz="0" w:space="0" w:color="auto"/>
                <w:right w:val="none" w:sz="0" w:space="0" w:color="auto"/>
              </w:divBdr>
            </w:div>
            <w:div w:id="79908824">
              <w:marLeft w:val="0"/>
              <w:marRight w:val="0"/>
              <w:marTop w:val="0"/>
              <w:marBottom w:val="0"/>
              <w:divBdr>
                <w:top w:val="none" w:sz="0" w:space="0" w:color="auto"/>
                <w:left w:val="none" w:sz="0" w:space="0" w:color="auto"/>
                <w:bottom w:val="none" w:sz="0" w:space="0" w:color="auto"/>
                <w:right w:val="none" w:sz="0" w:space="0" w:color="auto"/>
              </w:divBdr>
            </w:div>
            <w:div w:id="821191571">
              <w:marLeft w:val="0"/>
              <w:marRight w:val="0"/>
              <w:marTop w:val="0"/>
              <w:marBottom w:val="0"/>
              <w:divBdr>
                <w:top w:val="none" w:sz="0" w:space="0" w:color="auto"/>
                <w:left w:val="none" w:sz="0" w:space="0" w:color="auto"/>
                <w:bottom w:val="none" w:sz="0" w:space="0" w:color="auto"/>
                <w:right w:val="none" w:sz="0" w:space="0" w:color="auto"/>
              </w:divBdr>
            </w:div>
            <w:div w:id="432163849">
              <w:marLeft w:val="0"/>
              <w:marRight w:val="0"/>
              <w:marTop w:val="0"/>
              <w:marBottom w:val="0"/>
              <w:divBdr>
                <w:top w:val="none" w:sz="0" w:space="0" w:color="auto"/>
                <w:left w:val="none" w:sz="0" w:space="0" w:color="auto"/>
                <w:bottom w:val="none" w:sz="0" w:space="0" w:color="auto"/>
                <w:right w:val="none" w:sz="0" w:space="0" w:color="auto"/>
              </w:divBdr>
            </w:div>
            <w:div w:id="391200485">
              <w:marLeft w:val="0"/>
              <w:marRight w:val="0"/>
              <w:marTop w:val="0"/>
              <w:marBottom w:val="0"/>
              <w:divBdr>
                <w:top w:val="none" w:sz="0" w:space="0" w:color="auto"/>
                <w:left w:val="none" w:sz="0" w:space="0" w:color="auto"/>
                <w:bottom w:val="none" w:sz="0" w:space="0" w:color="auto"/>
                <w:right w:val="none" w:sz="0" w:space="0" w:color="auto"/>
              </w:divBdr>
            </w:div>
            <w:div w:id="1946694670">
              <w:marLeft w:val="0"/>
              <w:marRight w:val="0"/>
              <w:marTop w:val="0"/>
              <w:marBottom w:val="0"/>
              <w:divBdr>
                <w:top w:val="none" w:sz="0" w:space="0" w:color="auto"/>
                <w:left w:val="none" w:sz="0" w:space="0" w:color="auto"/>
                <w:bottom w:val="none" w:sz="0" w:space="0" w:color="auto"/>
                <w:right w:val="none" w:sz="0" w:space="0" w:color="auto"/>
              </w:divBdr>
            </w:div>
            <w:div w:id="571086163">
              <w:marLeft w:val="0"/>
              <w:marRight w:val="0"/>
              <w:marTop w:val="0"/>
              <w:marBottom w:val="0"/>
              <w:divBdr>
                <w:top w:val="none" w:sz="0" w:space="0" w:color="auto"/>
                <w:left w:val="none" w:sz="0" w:space="0" w:color="auto"/>
                <w:bottom w:val="none" w:sz="0" w:space="0" w:color="auto"/>
                <w:right w:val="none" w:sz="0" w:space="0" w:color="auto"/>
              </w:divBdr>
            </w:div>
            <w:div w:id="417405871">
              <w:marLeft w:val="0"/>
              <w:marRight w:val="0"/>
              <w:marTop w:val="0"/>
              <w:marBottom w:val="0"/>
              <w:divBdr>
                <w:top w:val="none" w:sz="0" w:space="0" w:color="auto"/>
                <w:left w:val="none" w:sz="0" w:space="0" w:color="auto"/>
                <w:bottom w:val="none" w:sz="0" w:space="0" w:color="auto"/>
                <w:right w:val="none" w:sz="0" w:space="0" w:color="auto"/>
              </w:divBdr>
            </w:div>
            <w:div w:id="502167382">
              <w:marLeft w:val="0"/>
              <w:marRight w:val="0"/>
              <w:marTop w:val="0"/>
              <w:marBottom w:val="0"/>
              <w:divBdr>
                <w:top w:val="none" w:sz="0" w:space="0" w:color="auto"/>
                <w:left w:val="none" w:sz="0" w:space="0" w:color="auto"/>
                <w:bottom w:val="none" w:sz="0" w:space="0" w:color="auto"/>
                <w:right w:val="none" w:sz="0" w:space="0" w:color="auto"/>
              </w:divBdr>
            </w:div>
            <w:div w:id="1300498962">
              <w:marLeft w:val="0"/>
              <w:marRight w:val="0"/>
              <w:marTop w:val="0"/>
              <w:marBottom w:val="0"/>
              <w:divBdr>
                <w:top w:val="none" w:sz="0" w:space="0" w:color="auto"/>
                <w:left w:val="none" w:sz="0" w:space="0" w:color="auto"/>
                <w:bottom w:val="none" w:sz="0" w:space="0" w:color="auto"/>
                <w:right w:val="none" w:sz="0" w:space="0" w:color="auto"/>
              </w:divBdr>
            </w:div>
            <w:div w:id="1912541737">
              <w:marLeft w:val="0"/>
              <w:marRight w:val="0"/>
              <w:marTop w:val="0"/>
              <w:marBottom w:val="0"/>
              <w:divBdr>
                <w:top w:val="none" w:sz="0" w:space="0" w:color="auto"/>
                <w:left w:val="none" w:sz="0" w:space="0" w:color="auto"/>
                <w:bottom w:val="none" w:sz="0" w:space="0" w:color="auto"/>
                <w:right w:val="none" w:sz="0" w:space="0" w:color="auto"/>
              </w:divBdr>
            </w:div>
            <w:div w:id="731540537">
              <w:marLeft w:val="0"/>
              <w:marRight w:val="0"/>
              <w:marTop w:val="0"/>
              <w:marBottom w:val="0"/>
              <w:divBdr>
                <w:top w:val="none" w:sz="0" w:space="0" w:color="auto"/>
                <w:left w:val="none" w:sz="0" w:space="0" w:color="auto"/>
                <w:bottom w:val="none" w:sz="0" w:space="0" w:color="auto"/>
                <w:right w:val="none" w:sz="0" w:space="0" w:color="auto"/>
              </w:divBdr>
            </w:div>
            <w:div w:id="1984040812">
              <w:marLeft w:val="0"/>
              <w:marRight w:val="0"/>
              <w:marTop w:val="0"/>
              <w:marBottom w:val="0"/>
              <w:divBdr>
                <w:top w:val="none" w:sz="0" w:space="0" w:color="auto"/>
                <w:left w:val="none" w:sz="0" w:space="0" w:color="auto"/>
                <w:bottom w:val="none" w:sz="0" w:space="0" w:color="auto"/>
                <w:right w:val="none" w:sz="0" w:space="0" w:color="auto"/>
              </w:divBdr>
            </w:div>
            <w:div w:id="913931204">
              <w:marLeft w:val="0"/>
              <w:marRight w:val="0"/>
              <w:marTop w:val="0"/>
              <w:marBottom w:val="0"/>
              <w:divBdr>
                <w:top w:val="none" w:sz="0" w:space="0" w:color="auto"/>
                <w:left w:val="none" w:sz="0" w:space="0" w:color="auto"/>
                <w:bottom w:val="none" w:sz="0" w:space="0" w:color="auto"/>
                <w:right w:val="none" w:sz="0" w:space="0" w:color="auto"/>
              </w:divBdr>
            </w:div>
            <w:div w:id="453718491">
              <w:marLeft w:val="0"/>
              <w:marRight w:val="0"/>
              <w:marTop w:val="0"/>
              <w:marBottom w:val="0"/>
              <w:divBdr>
                <w:top w:val="none" w:sz="0" w:space="0" w:color="auto"/>
                <w:left w:val="none" w:sz="0" w:space="0" w:color="auto"/>
                <w:bottom w:val="none" w:sz="0" w:space="0" w:color="auto"/>
                <w:right w:val="none" w:sz="0" w:space="0" w:color="auto"/>
              </w:divBdr>
            </w:div>
            <w:div w:id="752431577">
              <w:marLeft w:val="0"/>
              <w:marRight w:val="0"/>
              <w:marTop w:val="0"/>
              <w:marBottom w:val="0"/>
              <w:divBdr>
                <w:top w:val="none" w:sz="0" w:space="0" w:color="auto"/>
                <w:left w:val="none" w:sz="0" w:space="0" w:color="auto"/>
                <w:bottom w:val="none" w:sz="0" w:space="0" w:color="auto"/>
                <w:right w:val="none" w:sz="0" w:space="0" w:color="auto"/>
              </w:divBdr>
            </w:div>
            <w:div w:id="1473669841">
              <w:marLeft w:val="0"/>
              <w:marRight w:val="0"/>
              <w:marTop w:val="0"/>
              <w:marBottom w:val="0"/>
              <w:divBdr>
                <w:top w:val="none" w:sz="0" w:space="0" w:color="auto"/>
                <w:left w:val="none" w:sz="0" w:space="0" w:color="auto"/>
                <w:bottom w:val="none" w:sz="0" w:space="0" w:color="auto"/>
                <w:right w:val="none" w:sz="0" w:space="0" w:color="auto"/>
              </w:divBdr>
            </w:div>
            <w:div w:id="3872371">
              <w:marLeft w:val="0"/>
              <w:marRight w:val="0"/>
              <w:marTop w:val="0"/>
              <w:marBottom w:val="0"/>
              <w:divBdr>
                <w:top w:val="none" w:sz="0" w:space="0" w:color="auto"/>
                <w:left w:val="none" w:sz="0" w:space="0" w:color="auto"/>
                <w:bottom w:val="none" w:sz="0" w:space="0" w:color="auto"/>
                <w:right w:val="none" w:sz="0" w:space="0" w:color="auto"/>
              </w:divBdr>
            </w:div>
            <w:div w:id="1277560367">
              <w:marLeft w:val="0"/>
              <w:marRight w:val="0"/>
              <w:marTop w:val="0"/>
              <w:marBottom w:val="0"/>
              <w:divBdr>
                <w:top w:val="none" w:sz="0" w:space="0" w:color="auto"/>
                <w:left w:val="none" w:sz="0" w:space="0" w:color="auto"/>
                <w:bottom w:val="none" w:sz="0" w:space="0" w:color="auto"/>
                <w:right w:val="none" w:sz="0" w:space="0" w:color="auto"/>
              </w:divBdr>
            </w:div>
            <w:div w:id="855391451">
              <w:marLeft w:val="0"/>
              <w:marRight w:val="0"/>
              <w:marTop w:val="0"/>
              <w:marBottom w:val="0"/>
              <w:divBdr>
                <w:top w:val="none" w:sz="0" w:space="0" w:color="auto"/>
                <w:left w:val="none" w:sz="0" w:space="0" w:color="auto"/>
                <w:bottom w:val="none" w:sz="0" w:space="0" w:color="auto"/>
                <w:right w:val="none" w:sz="0" w:space="0" w:color="auto"/>
              </w:divBdr>
            </w:div>
            <w:div w:id="857046086">
              <w:marLeft w:val="0"/>
              <w:marRight w:val="0"/>
              <w:marTop w:val="0"/>
              <w:marBottom w:val="0"/>
              <w:divBdr>
                <w:top w:val="none" w:sz="0" w:space="0" w:color="auto"/>
                <w:left w:val="none" w:sz="0" w:space="0" w:color="auto"/>
                <w:bottom w:val="none" w:sz="0" w:space="0" w:color="auto"/>
                <w:right w:val="none" w:sz="0" w:space="0" w:color="auto"/>
              </w:divBdr>
            </w:div>
            <w:div w:id="953093194">
              <w:marLeft w:val="0"/>
              <w:marRight w:val="0"/>
              <w:marTop w:val="0"/>
              <w:marBottom w:val="0"/>
              <w:divBdr>
                <w:top w:val="none" w:sz="0" w:space="0" w:color="auto"/>
                <w:left w:val="none" w:sz="0" w:space="0" w:color="auto"/>
                <w:bottom w:val="none" w:sz="0" w:space="0" w:color="auto"/>
                <w:right w:val="none" w:sz="0" w:space="0" w:color="auto"/>
              </w:divBdr>
            </w:div>
            <w:div w:id="1983463455">
              <w:marLeft w:val="0"/>
              <w:marRight w:val="0"/>
              <w:marTop w:val="0"/>
              <w:marBottom w:val="0"/>
              <w:divBdr>
                <w:top w:val="none" w:sz="0" w:space="0" w:color="auto"/>
                <w:left w:val="none" w:sz="0" w:space="0" w:color="auto"/>
                <w:bottom w:val="none" w:sz="0" w:space="0" w:color="auto"/>
                <w:right w:val="none" w:sz="0" w:space="0" w:color="auto"/>
              </w:divBdr>
            </w:div>
            <w:div w:id="1871842037">
              <w:marLeft w:val="0"/>
              <w:marRight w:val="0"/>
              <w:marTop w:val="0"/>
              <w:marBottom w:val="0"/>
              <w:divBdr>
                <w:top w:val="none" w:sz="0" w:space="0" w:color="auto"/>
                <w:left w:val="none" w:sz="0" w:space="0" w:color="auto"/>
                <w:bottom w:val="none" w:sz="0" w:space="0" w:color="auto"/>
                <w:right w:val="none" w:sz="0" w:space="0" w:color="auto"/>
              </w:divBdr>
            </w:div>
            <w:div w:id="1969773313">
              <w:marLeft w:val="0"/>
              <w:marRight w:val="0"/>
              <w:marTop w:val="0"/>
              <w:marBottom w:val="0"/>
              <w:divBdr>
                <w:top w:val="none" w:sz="0" w:space="0" w:color="auto"/>
                <w:left w:val="none" w:sz="0" w:space="0" w:color="auto"/>
                <w:bottom w:val="none" w:sz="0" w:space="0" w:color="auto"/>
                <w:right w:val="none" w:sz="0" w:space="0" w:color="auto"/>
              </w:divBdr>
            </w:div>
            <w:div w:id="1713382766">
              <w:marLeft w:val="0"/>
              <w:marRight w:val="0"/>
              <w:marTop w:val="0"/>
              <w:marBottom w:val="0"/>
              <w:divBdr>
                <w:top w:val="none" w:sz="0" w:space="0" w:color="auto"/>
                <w:left w:val="none" w:sz="0" w:space="0" w:color="auto"/>
                <w:bottom w:val="none" w:sz="0" w:space="0" w:color="auto"/>
                <w:right w:val="none" w:sz="0" w:space="0" w:color="auto"/>
              </w:divBdr>
            </w:div>
            <w:div w:id="1951741531">
              <w:marLeft w:val="0"/>
              <w:marRight w:val="0"/>
              <w:marTop w:val="0"/>
              <w:marBottom w:val="0"/>
              <w:divBdr>
                <w:top w:val="none" w:sz="0" w:space="0" w:color="auto"/>
                <w:left w:val="none" w:sz="0" w:space="0" w:color="auto"/>
                <w:bottom w:val="none" w:sz="0" w:space="0" w:color="auto"/>
                <w:right w:val="none" w:sz="0" w:space="0" w:color="auto"/>
              </w:divBdr>
            </w:div>
            <w:div w:id="1424186403">
              <w:marLeft w:val="0"/>
              <w:marRight w:val="0"/>
              <w:marTop w:val="0"/>
              <w:marBottom w:val="0"/>
              <w:divBdr>
                <w:top w:val="none" w:sz="0" w:space="0" w:color="auto"/>
                <w:left w:val="none" w:sz="0" w:space="0" w:color="auto"/>
                <w:bottom w:val="none" w:sz="0" w:space="0" w:color="auto"/>
                <w:right w:val="none" w:sz="0" w:space="0" w:color="auto"/>
              </w:divBdr>
            </w:div>
            <w:div w:id="1286740075">
              <w:marLeft w:val="0"/>
              <w:marRight w:val="0"/>
              <w:marTop w:val="0"/>
              <w:marBottom w:val="0"/>
              <w:divBdr>
                <w:top w:val="none" w:sz="0" w:space="0" w:color="auto"/>
                <w:left w:val="none" w:sz="0" w:space="0" w:color="auto"/>
                <w:bottom w:val="none" w:sz="0" w:space="0" w:color="auto"/>
                <w:right w:val="none" w:sz="0" w:space="0" w:color="auto"/>
              </w:divBdr>
            </w:div>
            <w:div w:id="1430196178">
              <w:marLeft w:val="0"/>
              <w:marRight w:val="0"/>
              <w:marTop w:val="0"/>
              <w:marBottom w:val="0"/>
              <w:divBdr>
                <w:top w:val="none" w:sz="0" w:space="0" w:color="auto"/>
                <w:left w:val="none" w:sz="0" w:space="0" w:color="auto"/>
                <w:bottom w:val="none" w:sz="0" w:space="0" w:color="auto"/>
                <w:right w:val="none" w:sz="0" w:space="0" w:color="auto"/>
              </w:divBdr>
            </w:div>
            <w:div w:id="118914603">
              <w:marLeft w:val="0"/>
              <w:marRight w:val="0"/>
              <w:marTop w:val="0"/>
              <w:marBottom w:val="0"/>
              <w:divBdr>
                <w:top w:val="none" w:sz="0" w:space="0" w:color="auto"/>
                <w:left w:val="none" w:sz="0" w:space="0" w:color="auto"/>
                <w:bottom w:val="none" w:sz="0" w:space="0" w:color="auto"/>
                <w:right w:val="none" w:sz="0" w:space="0" w:color="auto"/>
              </w:divBdr>
            </w:div>
            <w:div w:id="1645812884">
              <w:marLeft w:val="0"/>
              <w:marRight w:val="0"/>
              <w:marTop w:val="0"/>
              <w:marBottom w:val="0"/>
              <w:divBdr>
                <w:top w:val="none" w:sz="0" w:space="0" w:color="auto"/>
                <w:left w:val="none" w:sz="0" w:space="0" w:color="auto"/>
                <w:bottom w:val="none" w:sz="0" w:space="0" w:color="auto"/>
                <w:right w:val="none" w:sz="0" w:space="0" w:color="auto"/>
              </w:divBdr>
            </w:div>
            <w:div w:id="1694652125">
              <w:marLeft w:val="0"/>
              <w:marRight w:val="0"/>
              <w:marTop w:val="0"/>
              <w:marBottom w:val="0"/>
              <w:divBdr>
                <w:top w:val="none" w:sz="0" w:space="0" w:color="auto"/>
                <w:left w:val="none" w:sz="0" w:space="0" w:color="auto"/>
                <w:bottom w:val="none" w:sz="0" w:space="0" w:color="auto"/>
                <w:right w:val="none" w:sz="0" w:space="0" w:color="auto"/>
              </w:divBdr>
            </w:div>
            <w:div w:id="1871869226">
              <w:marLeft w:val="0"/>
              <w:marRight w:val="0"/>
              <w:marTop w:val="0"/>
              <w:marBottom w:val="0"/>
              <w:divBdr>
                <w:top w:val="none" w:sz="0" w:space="0" w:color="auto"/>
                <w:left w:val="none" w:sz="0" w:space="0" w:color="auto"/>
                <w:bottom w:val="none" w:sz="0" w:space="0" w:color="auto"/>
                <w:right w:val="none" w:sz="0" w:space="0" w:color="auto"/>
              </w:divBdr>
            </w:div>
            <w:div w:id="102847973">
              <w:marLeft w:val="0"/>
              <w:marRight w:val="0"/>
              <w:marTop w:val="0"/>
              <w:marBottom w:val="0"/>
              <w:divBdr>
                <w:top w:val="none" w:sz="0" w:space="0" w:color="auto"/>
                <w:left w:val="none" w:sz="0" w:space="0" w:color="auto"/>
                <w:bottom w:val="none" w:sz="0" w:space="0" w:color="auto"/>
                <w:right w:val="none" w:sz="0" w:space="0" w:color="auto"/>
              </w:divBdr>
            </w:div>
            <w:div w:id="1651013782">
              <w:marLeft w:val="0"/>
              <w:marRight w:val="0"/>
              <w:marTop w:val="0"/>
              <w:marBottom w:val="0"/>
              <w:divBdr>
                <w:top w:val="none" w:sz="0" w:space="0" w:color="auto"/>
                <w:left w:val="none" w:sz="0" w:space="0" w:color="auto"/>
                <w:bottom w:val="none" w:sz="0" w:space="0" w:color="auto"/>
                <w:right w:val="none" w:sz="0" w:space="0" w:color="auto"/>
              </w:divBdr>
            </w:div>
            <w:div w:id="1077284129">
              <w:marLeft w:val="0"/>
              <w:marRight w:val="0"/>
              <w:marTop w:val="0"/>
              <w:marBottom w:val="0"/>
              <w:divBdr>
                <w:top w:val="none" w:sz="0" w:space="0" w:color="auto"/>
                <w:left w:val="none" w:sz="0" w:space="0" w:color="auto"/>
                <w:bottom w:val="none" w:sz="0" w:space="0" w:color="auto"/>
                <w:right w:val="none" w:sz="0" w:space="0" w:color="auto"/>
              </w:divBdr>
            </w:div>
            <w:div w:id="1185553759">
              <w:marLeft w:val="0"/>
              <w:marRight w:val="0"/>
              <w:marTop w:val="0"/>
              <w:marBottom w:val="0"/>
              <w:divBdr>
                <w:top w:val="none" w:sz="0" w:space="0" w:color="auto"/>
                <w:left w:val="none" w:sz="0" w:space="0" w:color="auto"/>
                <w:bottom w:val="none" w:sz="0" w:space="0" w:color="auto"/>
                <w:right w:val="none" w:sz="0" w:space="0" w:color="auto"/>
              </w:divBdr>
            </w:div>
            <w:div w:id="1468665187">
              <w:marLeft w:val="0"/>
              <w:marRight w:val="0"/>
              <w:marTop w:val="0"/>
              <w:marBottom w:val="0"/>
              <w:divBdr>
                <w:top w:val="none" w:sz="0" w:space="0" w:color="auto"/>
                <w:left w:val="none" w:sz="0" w:space="0" w:color="auto"/>
                <w:bottom w:val="none" w:sz="0" w:space="0" w:color="auto"/>
                <w:right w:val="none" w:sz="0" w:space="0" w:color="auto"/>
              </w:divBdr>
            </w:div>
            <w:div w:id="351146906">
              <w:marLeft w:val="0"/>
              <w:marRight w:val="0"/>
              <w:marTop w:val="0"/>
              <w:marBottom w:val="0"/>
              <w:divBdr>
                <w:top w:val="none" w:sz="0" w:space="0" w:color="auto"/>
                <w:left w:val="none" w:sz="0" w:space="0" w:color="auto"/>
                <w:bottom w:val="none" w:sz="0" w:space="0" w:color="auto"/>
                <w:right w:val="none" w:sz="0" w:space="0" w:color="auto"/>
              </w:divBdr>
            </w:div>
            <w:div w:id="2005930033">
              <w:marLeft w:val="0"/>
              <w:marRight w:val="0"/>
              <w:marTop w:val="0"/>
              <w:marBottom w:val="0"/>
              <w:divBdr>
                <w:top w:val="none" w:sz="0" w:space="0" w:color="auto"/>
                <w:left w:val="none" w:sz="0" w:space="0" w:color="auto"/>
                <w:bottom w:val="none" w:sz="0" w:space="0" w:color="auto"/>
                <w:right w:val="none" w:sz="0" w:space="0" w:color="auto"/>
              </w:divBdr>
            </w:div>
            <w:div w:id="1131481421">
              <w:marLeft w:val="0"/>
              <w:marRight w:val="0"/>
              <w:marTop w:val="0"/>
              <w:marBottom w:val="0"/>
              <w:divBdr>
                <w:top w:val="none" w:sz="0" w:space="0" w:color="auto"/>
                <w:left w:val="none" w:sz="0" w:space="0" w:color="auto"/>
                <w:bottom w:val="none" w:sz="0" w:space="0" w:color="auto"/>
                <w:right w:val="none" w:sz="0" w:space="0" w:color="auto"/>
              </w:divBdr>
            </w:div>
            <w:div w:id="1572154626">
              <w:marLeft w:val="0"/>
              <w:marRight w:val="0"/>
              <w:marTop w:val="0"/>
              <w:marBottom w:val="0"/>
              <w:divBdr>
                <w:top w:val="none" w:sz="0" w:space="0" w:color="auto"/>
                <w:left w:val="none" w:sz="0" w:space="0" w:color="auto"/>
                <w:bottom w:val="none" w:sz="0" w:space="0" w:color="auto"/>
                <w:right w:val="none" w:sz="0" w:space="0" w:color="auto"/>
              </w:divBdr>
            </w:div>
            <w:div w:id="1133324525">
              <w:marLeft w:val="0"/>
              <w:marRight w:val="0"/>
              <w:marTop w:val="0"/>
              <w:marBottom w:val="0"/>
              <w:divBdr>
                <w:top w:val="none" w:sz="0" w:space="0" w:color="auto"/>
                <w:left w:val="none" w:sz="0" w:space="0" w:color="auto"/>
                <w:bottom w:val="none" w:sz="0" w:space="0" w:color="auto"/>
                <w:right w:val="none" w:sz="0" w:space="0" w:color="auto"/>
              </w:divBdr>
            </w:div>
            <w:div w:id="773938972">
              <w:marLeft w:val="0"/>
              <w:marRight w:val="0"/>
              <w:marTop w:val="0"/>
              <w:marBottom w:val="0"/>
              <w:divBdr>
                <w:top w:val="none" w:sz="0" w:space="0" w:color="auto"/>
                <w:left w:val="none" w:sz="0" w:space="0" w:color="auto"/>
                <w:bottom w:val="none" w:sz="0" w:space="0" w:color="auto"/>
                <w:right w:val="none" w:sz="0" w:space="0" w:color="auto"/>
              </w:divBdr>
            </w:div>
            <w:div w:id="1182628623">
              <w:marLeft w:val="0"/>
              <w:marRight w:val="0"/>
              <w:marTop w:val="0"/>
              <w:marBottom w:val="0"/>
              <w:divBdr>
                <w:top w:val="none" w:sz="0" w:space="0" w:color="auto"/>
                <w:left w:val="none" w:sz="0" w:space="0" w:color="auto"/>
                <w:bottom w:val="none" w:sz="0" w:space="0" w:color="auto"/>
                <w:right w:val="none" w:sz="0" w:space="0" w:color="auto"/>
              </w:divBdr>
            </w:div>
            <w:div w:id="697855956">
              <w:marLeft w:val="0"/>
              <w:marRight w:val="0"/>
              <w:marTop w:val="0"/>
              <w:marBottom w:val="0"/>
              <w:divBdr>
                <w:top w:val="none" w:sz="0" w:space="0" w:color="auto"/>
                <w:left w:val="none" w:sz="0" w:space="0" w:color="auto"/>
                <w:bottom w:val="none" w:sz="0" w:space="0" w:color="auto"/>
                <w:right w:val="none" w:sz="0" w:space="0" w:color="auto"/>
              </w:divBdr>
            </w:div>
            <w:div w:id="1024596286">
              <w:marLeft w:val="0"/>
              <w:marRight w:val="0"/>
              <w:marTop w:val="0"/>
              <w:marBottom w:val="0"/>
              <w:divBdr>
                <w:top w:val="none" w:sz="0" w:space="0" w:color="auto"/>
                <w:left w:val="none" w:sz="0" w:space="0" w:color="auto"/>
                <w:bottom w:val="none" w:sz="0" w:space="0" w:color="auto"/>
                <w:right w:val="none" w:sz="0" w:space="0" w:color="auto"/>
              </w:divBdr>
            </w:div>
            <w:div w:id="8606055">
              <w:marLeft w:val="0"/>
              <w:marRight w:val="0"/>
              <w:marTop w:val="0"/>
              <w:marBottom w:val="0"/>
              <w:divBdr>
                <w:top w:val="none" w:sz="0" w:space="0" w:color="auto"/>
                <w:left w:val="none" w:sz="0" w:space="0" w:color="auto"/>
                <w:bottom w:val="none" w:sz="0" w:space="0" w:color="auto"/>
                <w:right w:val="none" w:sz="0" w:space="0" w:color="auto"/>
              </w:divBdr>
            </w:div>
            <w:div w:id="44067294">
              <w:marLeft w:val="0"/>
              <w:marRight w:val="0"/>
              <w:marTop w:val="0"/>
              <w:marBottom w:val="0"/>
              <w:divBdr>
                <w:top w:val="none" w:sz="0" w:space="0" w:color="auto"/>
                <w:left w:val="none" w:sz="0" w:space="0" w:color="auto"/>
                <w:bottom w:val="none" w:sz="0" w:space="0" w:color="auto"/>
                <w:right w:val="none" w:sz="0" w:space="0" w:color="auto"/>
              </w:divBdr>
            </w:div>
            <w:div w:id="7492872">
              <w:marLeft w:val="0"/>
              <w:marRight w:val="0"/>
              <w:marTop w:val="0"/>
              <w:marBottom w:val="0"/>
              <w:divBdr>
                <w:top w:val="none" w:sz="0" w:space="0" w:color="auto"/>
                <w:left w:val="none" w:sz="0" w:space="0" w:color="auto"/>
                <w:bottom w:val="none" w:sz="0" w:space="0" w:color="auto"/>
                <w:right w:val="none" w:sz="0" w:space="0" w:color="auto"/>
              </w:divBdr>
            </w:div>
            <w:div w:id="573198210">
              <w:marLeft w:val="0"/>
              <w:marRight w:val="0"/>
              <w:marTop w:val="0"/>
              <w:marBottom w:val="0"/>
              <w:divBdr>
                <w:top w:val="none" w:sz="0" w:space="0" w:color="auto"/>
                <w:left w:val="none" w:sz="0" w:space="0" w:color="auto"/>
                <w:bottom w:val="none" w:sz="0" w:space="0" w:color="auto"/>
                <w:right w:val="none" w:sz="0" w:space="0" w:color="auto"/>
              </w:divBdr>
            </w:div>
            <w:div w:id="1540505920">
              <w:marLeft w:val="0"/>
              <w:marRight w:val="0"/>
              <w:marTop w:val="0"/>
              <w:marBottom w:val="0"/>
              <w:divBdr>
                <w:top w:val="none" w:sz="0" w:space="0" w:color="auto"/>
                <w:left w:val="none" w:sz="0" w:space="0" w:color="auto"/>
                <w:bottom w:val="none" w:sz="0" w:space="0" w:color="auto"/>
                <w:right w:val="none" w:sz="0" w:space="0" w:color="auto"/>
              </w:divBdr>
            </w:div>
            <w:div w:id="1280458010">
              <w:marLeft w:val="0"/>
              <w:marRight w:val="0"/>
              <w:marTop w:val="0"/>
              <w:marBottom w:val="0"/>
              <w:divBdr>
                <w:top w:val="none" w:sz="0" w:space="0" w:color="auto"/>
                <w:left w:val="none" w:sz="0" w:space="0" w:color="auto"/>
                <w:bottom w:val="none" w:sz="0" w:space="0" w:color="auto"/>
                <w:right w:val="none" w:sz="0" w:space="0" w:color="auto"/>
              </w:divBdr>
            </w:div>
            <w:div w:id="429816596">
              <w:marLeft w:val="0"/>
              <w:marRight w:val="0"/>
              <w:marTop w:val="0"/>
              <w:marBottom w:val="0"/>
              <w:divBdr>
                <w:top w:val="none" w:sz="0" w:space="0" w:color="auto"/>
                <w:left w:val="none" w:sz="0" w:space="0" w:color="auto"/>
                <w:bottom w:val="none" w:sz="0" w:space="0" w:color="auto"/>
                <w:right w:val="none" w:sz="0" w:space="0" w:color="auto"/>
              </w:divBdr>
            </w:div>
            <w:div w:id="1841849160">
              <w:marLeft w:val="0"/>
              <w:marRight w:val="0"/>
              <w:marTop w:val="0"/>
              <w:marBottom w:val="0"/>
              <w:divBdr>
                <w:top w:val="none" w:sz="0" w:space="0" w:color="auto"/>
                <w:left w:val="none" w:sz="0" w:space="0" w:color="auto"/>
                <w:bottom w:val="none" w:sz="0" w:space="0" w:color="auto"/>
                <w:right w:val="none" w:sz="0" w:space="0" w:color="auto"/>
              </w:divBdr>
            </w:div>
            <w:div w:id="1702391943">
              <w:marLeft w:val="0"/>
              <w:marRight w:val="0"/>
              <w:marTop w:val="0"/>
              <w:marBottom w:val="0"/>
              <w:divBdr>
                <w:top w:val="none" w:sz="0" w:space="0" w:color="auto"/>
                <w:left w:val="none" w:sz="0" w:space="0" w:color="auto"/>
                <w:bottom w:val="none" w:sz="0" w:space="0" w:color="auto"/>
                <w:right w:val="none" w:sz="0" w:space="0" w:color="auto"/>
              </w:divBdr>
            </w:div>
            <w:div w:id="545339270">
              <w:marLeft w:val="0"/>
              <w:marRight w:val="0"/>
              <w:marTop w:val="0"/>
              <w:marBottom w:val="0"/>
              <w:divBdr>
                <w:top w:val="none" w:sz="0" w:space="0" w:color="auto"/>
                <w:left w:val="none" w:sz="0" w:space="0" w:color="auto"/>
                <w:bottom w:val="none" w:sz="0" w:space="0" w:color="auto"/>
                <w:right w:val="none" w:sz="0" w:space="0" w:color="auto"/>
              </w:divBdr>
            </w:div>
            <w:div w:id="959338021">
              <w:marLeft w:val="0"/>
              <w:marRight w:val="0"/>
              <w:marTop w:val="0"/>
              <w:marBottom w:val="0"/>
              <w:divBdr>
                <w:top w:val="none" w:sz="0" w:space="0" w:color="auto"/>
                <w:left w:val="none" w:sz="0" w:space="0" w:color="auto"/>
                <w:bottom w:val="none" w:sz="0" w:space="0" w:color="auto"/>
                <w:right w:val="none" w:sz="0" w:space="0" w:color="auto"/>
              </w:divBdr>
            </w:div>
            <w:div w:id="1543901002">
              <w:marLeft w:val="0"/>
              <w:marRight w:val="0"/>
              <w:marTop w:val="0"/>
              <w:marBottom w:val="0"/>
              <w:divBdr>
                <w:top w:val="none" w:sz="0" w:space="0" w:color="auto"/>
                <w:left w:val="none" w:sz="0" w:space="0" w:color="auto"/>
                <w:bottom w:val="none" w:sz="0" w:space="0" w:color="auto"/>
                <w:right w:val="none" w:sz="0" w:space="0" w:color="auto"/>
              </w:divBdr>
            </w:div>
            <w:div w:id="563877828">
              <w:marLeft w:val="0"/>
              <w:marRight w:val="0"/>
              <w:marTop w:val="0"/>
              <w:marBottom w:val="0"/>
              <w:divBdr>
                <w:top w:val="none" w:sz="0" w:space="0" w:color="auto"/>
                <w:left w:val="none" w:sz="0" w:space="0" w:color="auto"/>
                <w:bottom w:val="none" w:sz="0" w:space="0" w:color="auto"/>
                <w:right w:val="none" w:sz="0" w:space="0" w:color="auto"/>
              </w:divBdr>
            </w:div>
            <w:div w:id="351423516">
              <w:marLeft w:val="0"/>
              <w:marRight w:val="0"/>
              <w:marTop w:val="0"/>
              <w:marBottom w:val="0"/>
              <w:divBdr>
                <w:top w:val="none" w:sz="0" w:space="0" w:color="auto"/>
                <w:left w:val="none" w:sz="0" w:space="0" w:color="auto"/>
                <w:bottom w:val="none" w:sz="0" w:space="0" w:color="auto"/>
                <w:right w:val="none" w:sz="0" w:space="0" w:color="auto"/>
              </w:divBdr>
            </w:div>
            <w:div w:id="1989700240">
              <w:marLeft w:val="0"/>
              <w:marRight w:val="0"/>
              <w:marTop w:val="0"/>
              <w:marBottom w:val="0"/>
              <w:divBdr>
                <w:top w:val="none" w:sz="0" w:space="0" w:color="auto"/>
                <w:left w:val="none" w:sz="0" w:space="0" w:color="auto"/>
                <w:bottom w:val="none" w:sz="0" w:space="0" w:color="auto"/>
                <w:right w:val="none" w:sz="0" w:space="0" w:color="auto"/>
              </w:divBdr>
            </w:div>
            <w:div w:id="991056551">
              <w:marLeft w:val="0"/>
              <w:marRight w:val="0"/>
              <w:marTop w:val="0"/>
              <w:marBottom w:val="0"/>
              <w:divBdr>
                <w:top w:val="none" w:sz="0" w:space="0" w:color="auto"/>
                <w:left w:val="none" w:sz="0" w:space="0" w:color="auto"/>
                <w:bottom w:val="none" w:sz="0" w:space="0" w:color="auto"/>
                <w:right w:val="none" w:sz="0" w:space="0" w:color="auto"/>
              </w:divBdr>
            </w:div>
            <w:div w:id="1660383434">
              <w:marLeft w:val="0"/>
              <w:marRight w:val="0"/>
              <w:marTop w:val="0"/>
              <w:marBottom w:val="0"/>
              <w:divBdr>
                <w:top w:val="none" w:sz="0" w:space="0" w:color="auto"/>
                <w:left w:val="none" w:sz="0" w:space="0" w:color="auto"/>
                <w:bottom w:val="none" w:sz="0" w:space="0" w:color="auto"/>
                <w:right w:val="none" w:sz="0" w:space="0" w:color="auto"/>
              </w:divBdr>
            </w:div>
            <w:div w:id="306905668">
              <w:marLeft w:val="0"/>
              <w:marRight w:val="0"/>
              <w:marTop w:val="0"/>
              <w:marBottom w:val="0"/>
              <w:divBdr>
                <w:top w:val="none" w:sz="0" w:space="0" w:color="auto"/>
                <w:left w:val="none" w:sz="0" w:space="0" w:color="auto"/>
                <w:bottom w:val="none" w:sz="0" w:space="0" w:color="auto"/>
                <w:right w:val="none" w:sz="0" w:space="0" w:color="auto"/>
              </w:divBdr>
            </w:div>
            <w:div w:id="1826358810">
              <w:marLeft w:val="0"/>
              <w:marRight w:val="0"/>
              <w:marTop w:val="0"/>
              <w:marBottom w:val="0"/>
              <w:divBdr>
                <w:top w:val="none" w:sz="0" w:space="0" w:color="auto"/>
                <w:left w:val="none" w:sz="0" w:space="0" w:color="auto"/>
                <w:bottom w:val="none" w:sz="0" w:space="0" w:color="auto"/>
                <w:right w:val="none" w:sz="0" w:space="0" w:color="auto"/>
              </w:divBdr>
            </w:div>
            <w:div w:id="635724227">
              <w:marLeft w:val="0"/>
              <w:marRight w:val="0"/>
              <w:marTop w:val="0"/>
              <w:marBottom w:val="0"/>
              <w:divBdr>
                <w:top w:val="none" w:sz="0" w:space="0" w:color="auto"/>
                <w:left w:val="none" w:sz="0" w:space="0" w:color="auto"/>
                <w:bottom w:val="none" w:sz="0" w:space="0" w:color="auto"/>
                <w:right w:val="none" w:sz="0" w:space="0" w:color="auto"/>
              </w:divBdr>
            </w:div>
            <w:div w:id="477191203">
              <w:marLeft w:val="0"/>
              <w:marRight w:val="0"/>
              <w:marTop w:val="0"/>
              <w:marBottom w:val="0"/>
              <w:divBdr>
                <w:top w:val="none" w:sz="0" w:space="0" w:color="auto"/>
                <w:left w:val="none" w:sz="0" w:space="0" w:color="auto"/>
                <w:bottom w:val="none" w:sz="0" w:space="0" w:color="auto"/>
                <w:right w:val="none" w:sz="0" w:space="0" w:color="auto"/>
              </w:divBdr>
            </w:div>
            <w:div w:id="1256325421">
              <w:marLeft w:val="0"/>
              <w:marRight w:val="0"/>
              <w:marTop w:val="0"/>
              <w:marBottom w:val="0"/>
              <w:divBdr>
                <w:top w:val="none" w:sz="0" w:space="0" w:color="auto"/>
                <w:left w:val="none" w:sz="0" w:space="0" w:color="auto"/>
                <w:bottom w:val="none" w:sz="0" w:space="0" w:color="auto"/>
                <w:right w:val="none" w:sz="0" w:space="0" w:color="auto"/>
              </w:divBdr>
            </w:div>
            <w:div w:id="654144329">
              <w:marLeft w:val="0"/>
              <w:marRight w:val="0"/>
              <w:marTop w:val="0"/>
              <w:marBottom w:val="0"/>
              <w:divBdr>
                <w:top w:val="none" w:sz="0" w:space="0" w:color="auto"/>
                <w:left w:val="none" w:sz="0" w:space="0" w:color="auto"/>
                <w:bottom w:val="none" w:sz="0" w:space="0" w:color="auto"/>
                <w:right w:val="none" w:sz="0" w:space="0" w:color="auto"/>
              </w:divBdr>
            </w:div>
            <w:div w:id="1842231087">
              <w:marLeft w:val="0"/>
              <w:marRight w:val="0"/>
              <w:marTop w:val="0"/>
              <w:marBottom w:val="0"/>
              <w:divBdr>
                <w:top w:val="none" w:sz="0" w:space="0" w:color="auto"/>
                <w:left w:val="none" w:sz="0" w:space="0" w:color="auto"/>
                <w:bottom w:val="none" w:sz="0" w:space="0" w:color="auto"/>
                <w:right w:val="none" w:sz="0" w:space="0" w:color="auto"/>
              </w:divBdr>
            </w:div>
            <w:div w:id="493573735">
              <w:marLeft w:val="0"/>
              <w:marRight w:val="0"/>
              <w:marTop w:val="0"/>
              <w:marBottom w:val="0"/>
              <w:divBdr>
                <w:top w:val="none" w:sz="0" w:space="0" w:color="auto"/>
                <w:left w:val="none" w:sz="0" w:space="0" w:color="auto"/>
                <w:bottom w:val="none" w:sz="0" w:space="0" w:color="auto"/>
                <w:right w:val="none" w:sz="0" w:space="0" w:color="auto"/>
              </w:divBdr>
            </w:div>
            <w:div w:id="1515799443">
              <w:marLeft w:val="0"/>
              <w:marRight w:val="0"/>
              <w:marTop w:val="0"/>
              <w:marBottom w:val="0"/>
              <w:divBdr>
                <w:top w:val="none" w:sz="0" w:space="0" w:color="auto"/>
                <w:left w:val="none" w:sz="0" w:space="0" w:color="auto"/>
                <w:bottom w:val="none" w:sz="0" w:space="0" w:color="auto"/>
                <w:right w:val="none" w:sz="0" w:space="0" w:color="auto"/>
              </w:divBdr>
            </w:div>
            <w:div w:id="1898586292">
              <w:marLeft w:val="0"/>
              <w:marRight w:val="0"/>
              <w:marTop w:val="0"/>
              <w:marBottom w:val="0"/>
              <w:divBdr>
                <w:top w:val="none" w:sz="0" w:space="0" w:color="auto"/>
                <w:left w:val="none" w:sz="0" w:space="0" w:color="auto"/>
                <w:bottom w:val="none" w:sz="0" w:space="0" w:color="auto"/>
                <w:right w:val="none" w:sz="0" w:space="0" w:color="auto"/>
              </w:divBdr>
            </w:div>
            <w:div w:id="482506432">
              <w:marLeft w:val="0"/>
              <w:marRight w:val="0"/>
              <w:marTop w:val="0"/>
              <w:marBottom w:val="0"/>
              <w:divBdr>
                <w:top w:val="none" w:sz="0" w:space="0" w:color="auto"/>
                <w:left w:val="none" w:sz="0" w:space="0" w:color="auto"/>
                <w:bottom w:val="none" w:sz="0" w:space="0" w:color="auto"/>
                <w:right w:val="none" w:sz="0" w:space="0" w:color="auto"/>
              </w:divBdr>
            </w:div>
            <w:div w:id="1058553648">
              <w:marLeft w:val="0"/>
              <w:marRight w:val="0"/>
              <w:marTop w:val="0"/>
              <w:marBottom w:val="0"/>
              <w:divBdr>
                <w:top w:val="none" w:sz="0" w:space="0" w:color="auto"/>
                <w:left w:val="none" w:sz="0" w:space="0" w:color="auto"/>
                <w:bottom w:val="none" w:sz="0" w:space="0" w:color="auto"/>
                <w:right w:val="none" w:sz="0" w:space="0" w:color="auto"/>
              </w:divBdr>
            </w:div>
            <w:div w:id="857889296">
              <w:marLeft w:val="0"/>
              <w:marRight w:val="0"/>
              <w:marTop w:val="0"/>
              <w:marBottom w:val="0"/>
              <w:divBdr>
                <w:top w:val="none" w:sz="0" w:space="0" w:color="auto"/>
                <w:left w:val="none" w:sz="0" w:space="0" w:color="auto"/>
                <w:bottom w:val="none" w:sz="0" w:space="0" w:color="auto"/>
                <w:right w:val="none" w:sz="0" w:space="0" w:color="auto"/>
              </w:divBdr>
            </w:div>
            <w:div w:id="666595158">
              <w:marLeft w:val="0"/>
              <w:marRight w:val="0"/>
              <w:marTop w:val="0"/>
              <w:marBottom w:val="0"/>
              <w:divBdr>
                <w:top w:val="none" w:sz="0" w:space="0" w:color="auto"/>
                <w:left w:val="none" w:sz="0" w:space="0" w:color="auto"/>
                <w:bottom w:val="none" w:sz="0" w:space="0" w:color="auto"/>
                <w:right w:val="none" w:sz="0" w:space="0" w:color="auto"/>
              </w:divBdr>
            </w:div>
            <w:div w:id="1836149154">
              <w:marLeft w:val="0"/>
              <w:marRight w:val="0"/>
              <w:marTop w:val="0"/>
              <w:marBottom w:val="0"/>
              <w:divBdr>
                <w:top w:val="none" w:sz="0" w:space="0" w:color="auto"/>
                <w:left w:val="none" w:sz="0" w:space="0" w:color="auto"/>
                <w:bottom w:val="none" w:sz="0" w:space="0" w:color="auto"/>
                <w:right w:val="none" w:sz="0" w:space="0" w:color="auto"/>
              </w:divBdr>
            </w:div>
            <w:div w:id="303900000">
              <w:marLeft w:val="0"/>
              <w:marRight w:val="0"/>
              <w:marTop w:val="0"/>
              <w:marBottom w:val="0"/>
              <w:divBdr>
                <w:top w:val="none" w:sz="0" w:space="0" w:color="auto"/>
                <w:left w:val="none" w:sz="0" w:space="0" w:color="auto"/>
                <w:bottom w:val="none" w:sz="0" w:space="0" w:color="auto"/>
                <w:right w:val="none" w:sz="0" w:space="0" w:color="auto"/>
              </w:divBdr>
            </w:div>
            <w:div w:id="2000041384">
              <w:marLeft w:val="0"/>
              <w:marRight w:val="0"/>
              <w:marTop w:val="0"/>
              <w:marBottom w:val="0"/>
              <w:divBdr>
                <w:top w:val="none" w:sz="0" w:space="0" w:color="auto"/>
                <w:left w:val="none" w:sz="0" w:space="0" w:color="auto"/>
                <w:bottom w:val="none" w:sz="0" w:space="0" w:color="auto"/>
                <w:right w:val="none" w:sz="0" w:space="0" w:color="auto"/>
              </w:divBdr>
            </w:div>
            <w:div w:id="337663428">
              <w:marLeft w:val="0"/>
              <w:marRight w:val="0"/>
              <w:marTop w:val="0"/>
              <w:marBottom w:val="0"/>
              <w:divBdr>
                <w:top w:val="none" w:sz="0" w:space="0" w:color="auto"/>
                <w:left w:val="none" w:sz="0" w:space="0" w:color="auto"/>
                <w:bottom w:val="none" w:sz="0" w:space="0" w:color="auto"/>
                <w:right w:val="none" w:sz="0" w:space="0" w:color="auto"/>
              </w:divBdr>
            </w:div>
            <w:div w:id="1392918863">
              <w:marLeft w:val="0"/>
              <w:marRight w:val="0"/>
              <w:marTop w:val="0"/>
              <w:marBottom w:val="0"/>
              <w:divBdr>
                <w:top w:val="none" w:sz="0" w:space="0" w:color="auto"/>
                <w:left w:val="none" w:sz="0" w:space="0" w:color="auto"/>
                <w:bottom w:val="none" w:sz="0" w:space="0" w:color="auto"/>
                <w:right w:val="none" w:sz="0" w:space="0" w:color="auto"/>
              </w:divBdr>
            </w:div>
            <w:div w:id="509180354">
              <w:marLeft w:val="0"/>
              <w:marRight w:val="0"/>
              <w:marTop w:val="0"/>
              <w:marBottom w:val="0"/>
              <w:divBdr>
                <w:top w:val="none" w:sz="0" w:space="0" w:color="auto"/>
                <w:left w:val="none" w:sz="0" w:space="0" w:color="auto"/>
                <w:bottom w:val="none" w:sz="0" w:space="0" w:color="auto"/>
                <w:right w:val="none" w:sz="0" w:space="0" w:color="auto"/>
              </w:divBdr>
            </w:div>
            <w:div w:id="686717746">
              <w:marLeft w:val="0"/>
              <w:marRight w:val="0"/>
              <w:marTop w:val="0"/>
              <w:marBottom w:val="0"/>
              <w:divBdr>
                <w:top w:val="none" w:sz="0" w:space="0" w:color="auto"/>
                <w:left w:val="none" w:sz="0" w:space="0" w:color="auto"/>
                <w:bottom w:val="none" w:sz="0" w:space="0" w:color="auto"/>
                <w:right w:val="none" w:sz="0" w:space="0" w:color="auto"/>
              </w:divBdr>
            </w:div>
            <w:div w:id="1469863476">
              <w:marLeft w:val="0"/>
              <w:marRight w:val="0"/>
              <w:marTop w:val="0"/>
              <w:marBottom w:val="0"/>
              <w:divBdr>
                <w:top w:val="none" w:sz="0" w:space="0" w:color="auto"/>
                <w:left w:val="none" w:sz="0" w:space="0" w:color="auto"/>
                <w:bottom w:val="none" w:sz="0" w:space="0" w:color="auto"/>
                <w:right w:val="none" w:sz="0" w:space="0" w:color="auto"/>
              </w:divBdr>
            </w:div>
            <w:div w:id="914626833">
              <w:marLeft w:val="0"/>
              <w:marRight w:val="0"/>
              <w:marTop w:val="0"/>
              <w:marBottom w:val="0"/>
              <w:divBdr>
                <w:top w:val="none" w:sz="0" w:space="0" w:color="auto"/>
                <w:left w:val="none" w:sz="0" w:space="0" w:color="auto"/>
                <w:bottom w:val="none" w:sz="0" w:space="0" w:color="auto"/>
                <w:right w:val="none" w:sz="0" w:space="0" w:color="auto"/>
              </w:divBdr>
            </w:div>
            <w:div w:id="1040980356">
              <w:marLeft w:val="0"/>
              <w:marRight w:val="0"/>
              <w:marTop w:val="0"/>
              <w:marBottom w:val="0"/>
              <w:divBdr>
                <w:top w:val="none" w:sz="0" w:space="0" w:color="auto"/>
                <w:left w:val="none" w:sz="0" w:space="0" w:color="auto"/>
                <w:bottom w:val="none" w:sz="0" w:space="0" w:color="auto"/>
                <w:right w:val="none" w:sz="0" w:space="0" w:color="auto"/>
              </w:divBdr>
            </w:div>
            <w:div w:id="1813597489">
              <w:marLeft w:val="0"/>
              <w:marRight w:val="0"/>
              <w:marTop w:val="0"/>
              <w:marBottom w:val="0"/>
              <w:divBdr>
                <w:top w:val="none" w:sz="0" w:space="0" w:color="auto"/>
                <w:left w:val="none" w:sz="0" w:space="0" w:color="auto"/>
                <w:bottom w:val="none" w:sz="0" w:space="0" w:color="auto"/>
                <w:right w:val="none" w:sz="0" w:space="0" w:color="auto"/>
              </w:divBdr>
            </w:div>
            <w:div w:id="1870147213">
              <w:marLeft w:val="0"/>
              <w:marRight w:val="0"/>
              <w:marTop w:val="0"/>
              <w:marBottom w:val="0"/>
              <w:divBdr>
                <w:top w:val="none" w:sz="0" w:space="0" w:color="auto"/>
                <w:left w:val="none" w:sz="0" w:space="0" w:color="auto"/>
                <w:bottom w:val="none" w:sz="0" w:space="0" w:color="auto"/>
                <w:right w:val="none" w:sz="0" w:space="0" w:color="auto"/>
              </w:divBdr>
            </w:div>
            <w:div w:id="1911382942">
              <w:marLeft w:val="0"/>
              <w:marRight w:val="0"/>
              <w:marTop w:val="0"/>
              <w:marBottom w:val="0"/>
              <w:divBdr>
                <w:top w:val="none" w:sz="0" w:space="0" w:color="auto"/>
                <w:left w:val="none" w:sz="0" w:space="0" w:color="auto"/>
                <w:bottom w:val="none" w:sz="0" w:space="0" w:color="auto"/>
                <w:right w:val="none" w:sz="0" w:space="0" w:color="auto"/>
              </w:divBdr>
            </w:div>
            <w:div w:id="1213037391">
              <w:marLeft w:val="0"/>
              <w:marRight w:val="0"/>
              <w:marTop w:val="0"/>
              <w:marBottom w:val="0"/>
              <w:divBdr>
                <w:top w:val="none" w:sz="0" w:space="0" w:color="auto"/>
                <w:left w:val="none" w:sz="0" w:space="0" w:color="auto"/>
                <w:bottom w:val="none" w:sz="0" w:space="0" w:color="auto"/>
                <w:right w:val="none" w:sz="0" w:space="0" w:color="auto"/>
              </w:divBdr>
            </w:div>
            <w:div w:id="822937668">
              <w:marLeft w:val="0"/>
              <w:marRight w:val="0"/>
              <w:marTop w:val="0"/>
              <w:marBottom w:val="0"/>
              <w:divBdr>
                <w:top w:val="none" w:sz="0" w:space="0" w:color="auto"/>
                <w:left w:val="none" w:sz="0" w:space="0" w:color="auto"/>
                <w:bottom w:val="none" w:sz="0" w:space="0" w:color="auto"/>
                <w:right w:val="none" w:sz="0" w:space="0" w:color="auto"/>
              </w:divBdr>
            </w:div>
            <w:div w:id="699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20230">
      <w:bodyDiv w:val="1"/>
      <w:marLeft w:val="0"/>
      <w:marRight w:val="0"/>
      <w:marTop w:val="0"/>
      <w:marBottom w:val="0"/>
      <w:divBdr>
        <w:top w:val="none" w:sz="0" w:space="0" w:color="auto"/>
        <w:left w:val="none" w:sz="0" w:space="0" w:color="auto"/>
        <w:bottom w:val="none" w:sz="0" w:space="0" w:color="auto"/>
        <w:right w:val="none" w:sz="0" w:space="0" w:color="auto"/>
      </w:divBdr>
      <w:divsChild>
        <w:div w:id="1964724169">
          <w:marLeft w:val="0"/>
          <w:marRight w:val="0"/>
          <w:marTop w:val="0"/>
          <w:marBottom w:val="0"/>
          <w:divBdr>
            <w:top w:val="none" w:sz="0" w:space="0" w:color="auto"/>
            <w:left w:val="none" w:sz="0" w:space="0" w:color="auto"/>
            <w:bottom w:val="none" w:sz="0" w:space="0" w:color="auto"/>
            <w:right w:val="none" w:sz="0" w:space="0" w:color="auto"/>
          </w:divBdr>
          <w:divsChild>
            <w:div w:id="1831870148">
              <w:marLeft w:val="0"/>
              <w:marRight w:val="0"/>
              <w:marTop w:val="0"/>
              <w:marBottom w:val="0"/>
              <w:divBdr>
                <w:top w:val="none" w:sz="0" w:space="0" w:color="auto"/>
                <w:left w:val="none" w:sz="0" w:space="0" w:color="auto"/>
                <w:bottom w:val="none" w:sz="0" w:space="0" w:color="auto"/>
                <w:right w:val="none" w:sz="0" w:space="0" w:color="auto"/>
              </w:divBdr>
            </w:div>
            <w:div w:id="1708916999">
              <w:marLeft w:val="0"/>
              <w:marRight w:val="0"/>
              <w:marTop w:val="0"/>
              <w:marBottom w:val="0"/>
              <w:divBdr>
                <w:top w:val="none" w:sz="0" w:space="0" w:color="auto"/>
                <w:left w:val="none" w:sz="0" w:space="0" w:color="auto"/>
                <w:bottom w:val="none" w:sz="0" w:space="0" w:color="auto"/>
                <w:right w:val="none" w:sz="0" w:space="0" w:color="auto"/>
              </w:divBdr>
            </w:div>
            <w:div w:id="1621304237">
              <w:marLeft w:val="0"/>
              <w:marRight w:val="0"/>
              <w:marTop w:val="0"/>
              <w:marBottom w:val="0"/>
              <w:divBdr>
                <w:top w:val="none" w:sz="0" w:space="0" w:color="auto"/>
                <w:left w:val="none" w:sz="0" w:space="0" w:color="auto"/>
                <w:bottom w:val="none" w:sz="0" w:space="0" w:color="auto"/>
                <w:right w:val="none" w:sz="0" w:space="0" w:color="auto"/>
              </w:divBdr>
            </w:div>
            <w:div w:id="718557924">
              <w:marLeft w:val="0"/>
              <w:marRight w:val="0"/>
              <w:marTop w:val="0"/>
              <w:marBottom w:val="0"/>
              <w:divBdr>
                <w:top w:val="none" w:sz="0" w:space="0" w:color="auto"/>
                <w:left w:val="none" w:sz="0" w:space="0" w:color="auto"/>
                <w:bottom w:val="none" w:sz="0" w:space="0" w:color="auto"/>
                <w:right w:val="none" w:sz="0" w:space="0" w:color="auto"/>
              </w:divBdr>
            </w:div>
            <w:div w:id="237524218">
              <w:marLeft w:val="0"/>
              <w:marRight w:val="0"/>
              <w:marTop w:val="0"/>
              <w:marBottom w:val="0"/>
              <w:divBdr>
                <w:top w:val="none" w:sz="0" w:space="0" w:color="auto"/>
                <w:left w:val="none" w:sz="0" w:space="0" w:color="auto"/>
                <w:bottom w:val="none" w:sz="0" w:space="0" w:color="auto"/>
                <w:right w:val="none" w:sz="0" w:space="0" w:color="auto"/>
              </w:divBdr>
            </w:div>
            <w:div w:id="508102130">
              <w:marLeft w:val="0"/>
              <w:marRight w:val="0"/>
              <w:marTop w:val="0"/>
              <w:marBottom w:val="0"/>
              <w:divBdr>
                <w:top w:val="none" w:sz="0" w:space="0" w:color="auto"/>
                <w:left w:val="none" w:sz="0" w:space="0" w:color="auto"/>
                <w:bottom w:val="none" w:sz="0" w:space="0" w:color="auto"/>
                <w:right w:val="none" w:sz="0" w:space="0" w:color="auto"/>
              </w:divBdr>
            </w:div>
            <w:div w:id="661355820">
              <w:marLeft w:val="0"/>
              <w:marRight w:val="0"/>
              <w:marTop w:val="0"/>
              <w:marBottom w:val="0"/>
              <w:divBdr>
                <w:top w:val="none" w:sz="0" w:space="0" w:color="auto"/>
                <w:left w:val="none" w:sz="0" w:space="0" w:color="auto"/>
                <w:bottom w:val="none" w:sz="0" w:space="0" w:color="auto"/>
                <w:right w:val="none" w:sz="0" w:space="0" w:color="auto"/>
              </w:divBdr>
            </w:div>
            <w:div w:id="878854445">
              <w:marLeft w:val="0"/>
              <w:marRight w:val="0"/>
              <w:marTop w:val="0"/>
              <w:marBottom w:val="0"/>
              <w:divBdr>
                <w:top w:val="none" w:sz="0" w:space="0" w:color="auto"/>
                <w:left w:val="none" w:sz="0" w:space="0" w:color="auto"/>
                <w:bottom w:val="none" w:sz="0" w:space="0" w:color="auto"/>
                <w:right w:val="none" w:sz="0" w:space="0" w:color="auto"/>
              </w:divBdr>
            </w:div>
            <w:div w:id="2002851059">
              <w:marLeft w:val="0"/>
              <w:marRight w:val="0"/>
              <w:marTop w:val="0"/>
              <w:marBottom w:val="0"/>
              <w:divBdr>
                <w:top w:val="none" w:sz="0" w:space="0" w:color="auto"/>
                <w:left w:val="none" w:sz="0" w:space="0" w:color="auto"/>
                <w:bottom w:val="none" w:sz="0" w:space="0" w:color="auto"/>
                <w:right w:val="none" w:sz="0" w:space="0" w:color="auto"/>
              </w:divBdr>
            </w:div>
            <w:div w:id="1293823388">
              <w:marLeft w:val="0"/>
              <w:marRight w:val="0"/>
              <w:marTop w:val="0"/>
              <w:marBottom w:val="0"/>
              <w:divBdr>
                <w:top w:val="none" w:sz="0" w:space="0" w:color="auto"/>
                <w:left w:val="none" w:sz="0" w:space="0" w:color="auto"/>
                <w:bottom w:val="none" w:sz="0" w:space="0" w:color="auto"/>
                <w:right w:val="none" w:sz="0" w:space="0" w:color="auto"/>
              </w:divBdr>
            </w:div>
            <w:div w:id="1387875007">
              <w:marLeft w:val="0"/>
              <w:marRight w:val="0"/>
              <w:marTop w:val="0"/>
              <w:marBottom w:val="0"/>
              <w:divBdr>
                <w:top w:val="none" w:sz="0" w:space="0" w:color="auto"/>
                <w:left w:val="none" w:sz="0" w:space="0" w:color="auto"/>
                <w:bottom w:val="none" w:sz="0" w:space="0" w:color="auto"/>
                <w:right w:val="none" w:sz="0" w:space="0" w:color="auto"/>
              </w:divBdr>
            </w:div>
            <w:div w:id="361828622">
              <w:marLeft w:val="0"/>
              <w:marRight w:val="0"/>
              <w:marTop w:val="0"/>
              <w:marBottom w:val="0"/>
              <w:divBdr>
                <w:top w:val="none" w:sz="0" w:space="0" w:color="auto"/>
                <w:left w:val="none" w:sz="0" w:space="0" w:color="auto"/>
                <w:bottom w:val="none" w:sz="0" w:space="0" w:color="auto"/>
                <w:right w:val="none" w:sz="0" w:space="0" w:color="auto"/>
              </w:divBdr>
            </w:div>
            <w:div w:id="1439250785">
              <w:marLeft w:val="0"/>
              <w:marRight w:val="0"/>
              <w:marTop w:val="0"/>
              <w:marBottom w:val="0"/>
              <w:divBdr>
                <w:top w:val="none" w:sz="0" w:space="0" w:color="auto"/>
                <w:left w:val="none" w:sz="0" w:space="0" w:color="auto"/>
                <w:bottom w:val="none" w:sz="0" w:space="0" w:color="auto"/>
                <w:right w:val="none" w:sz="0" w:space="0" w:color="auto"/>
              </w:divBdr>
            </w:div>
            <w:div w:id="1492600553">
              <w:marLeft w:val="0"/>
              <w:marRight w:val="0"/>
              <w:marTop w:val="0"/>
              <w:marBottom w:val="0"/>
              <w:divBdr>
                <w:top w:val="none" w:sz="0" w:space="0" w:color="auto"/>
                <w:left w:val="none" w:sz="0" w:space="0" w:color="auto"/>
                <w:bottom w:val="none" w:sz="0" w:space="0" w:color="auto"/>
                <w:right w:val="none" w:sz="0" w:space="0" w:color="auto"/>
              </w:divBdr>
            </w:div>
            <w:div w:id="86461551">
              <w:marLeft w:val="0"/>
              <w:marRight w:val="0"/>
              <w:marTop w:val="0"/>
              <w:marBottom w:val="0"/>
              <w:divBdr>
                <w:top w:val="none" w:sz="0" w:space="0" w:color="auto"/>
                <w:left w:val="none" w:sz="0" w:space="0" w:color="auto"/>
                <w:bottom w:val="none" w:sz="0" w:space="0" w:color="auto"/>
                <w:right w:val="none" w:sz="0" w:space="0" w:color="auto"/>
              </w:divBdr>
            </w:div>
            <w:div w:id="1673295877">
              <w:marLeft w:val="0"/>
              <w:marRight w:val="0"/>
              <w:marTop w:val="0"/>
              <w:marBottom w:val="0"/>
              <w:divBdr>
                <w:top w:val="none" w:sz="0" w:space="0" w:color="auto"/>
                <w:left w:val="none" w:sz="0" w:space="0" w:color="auto"/>
                <w:bottom w:val="none" w:sz="0" w:space="0" w:color="auto"/>
                <w:right w:val="none" w:sz="0" w:space="0" w:color="auto"/>
              </w:divBdr>
            </w:div>
            <w:div w:id="377239871">
              <w:marLeft w:val="0"/>
              <w:marRight w:val="0"/>
              <w:marTop w:val="0"/>
              <w:marBottom w:val="0"/>
              <w:divBdr>
                <w:top w:val="none" w:sz="0" w:space="0" w:color="auto"/>
                <w:left w:val="none" w:sz="0" w:space="0" w:color="auto"/>
                <w:bottom w:val="none" w:sz="0" w:space="0" w:color="auto"/>
                <w:right w:val="none" w:sz="0" w:space="0" w:color="auto"/>
              </w:divBdr>
            </w:div>
            <w:div w:id="758870574">
              <w:marLeft w:val="0"/>
              <w:marRight w:val="0"/>
              <w:marTop w:val="0"/>
              <w:marBottom w:val="0"/>
              <w:divBdr>
                <w:top w:val="none" w:sz="0" w:space="0" w:color="auto"/>
                <w:left w:val="none" w:sz="0" w:space="0" w:color="auto"/>
                <w:bottom w:val="none" w:sz="0" w:space="0" w:color="auto"/>
                <w:right w:val="none" w:sz="0" w:space="0" w:color="auto"/>
              </w:divBdr>
            </w:div>
            <w:div w:id="40902501">
              <w:marLeft w:val="0"/>
              <w:marRight w:val="0"/>
              <w:marTop w:val="0"/>
              <w:marBottom w:val="0"/>
              <w:divBdr>
                <w:top w:val="none" w:sz="0" w:space="0" w:color="auto"/>
                <w:left w:val="none" w:sz="0" w:space="0" w:color="auto"/>
                <w:bottom w:val="none" w:sz="0" w:space="0" w:color="auto"/>
                <w:right w:val="none" w:sz="0" w:space="0" w:color="auto"/>
              </w:divBdr>
            </w:div>
            <w:div w:id="1710061159">
              <w:marLeft w:val="0"/>
              <w:marRight w:val="0"/>
              <w:marTop w:val="0"/>
              <w:marBottom w:val="0"/>
              <w:divBdr>
                <w:top w:val="none" w:sz="0" w:space="0" w:color="auto"/>
                <w:left w:val="none" w:sz="0" w:space="0" w:color="auto"/>
                <w:bottom w:val="none" w:sz="0" w:space="0" w:color="auto"/>
                <w:right w:val="none" w:sz="0" w:space="0" w:color="auto"/>
              </w:divBdr>
            </w:div>
            <w:div w:id="2115900267">
              <w:marLeft w:val="0"/>
              <w:marRight w:val="0"/>
              <w:marTop w:val="0"/>
              <w:marBottom w:val="0"/>
              <w:divBdr>
                <w:top w:val="none" w:sz="0" w:space="0" w:color="auto"/>
                <w:left w:val="none" w:sz="0" w:space="0" w:color="auto"/>
                <w:bottom w:val="none" w:sz="0" w:space="0" w:color="auto"/>
                <w:right w:val="none" w:sz="0" w:space="0" w:color="auto"/>
              </w:divBdr>
            </w:div>
            <w:div w:id="1900508216">
              <w:marLeft w:val="0"/>
              <w:marRight w:val="0"/>
              <w:marTop w:val="0"/>
              <w:marBottom w:val="0"/>
              <w:divBdr>
                <w:top w:val="none" w:sz="0" w:space="0" w:color="auto"/>
                <w:left w:val="none" w:sz="0" w:space="0" w:color="auto"/>
                <w:bottom w:val="none" w:sz="0" w:space="0" w:color="auto"/>
                <w:right w:val="none" w:sz="0" w:space="0" w:color="auto"/>
              </w:divBdr>
            </w:div>
            <w:div w:id="886992010">
              <w:marLeft w:val="0"/>
              <w:marRight w:val="0"/>
              <w:marTop w:val="0"/>
              <w:marBottom w:val="0"/>
              <w:divBdr>
                <w:top w:val="none" w:sz="0" w:space="0" w:color="auto"/>
                <w:left w:val="none" w:sz="0" w:space="0" w:color="auto"/>
                <w:bottom w:val="none" w:sz="0" w:space="0" w:color="auto"/>
                <w:right w:val="none" w:sz="0" w:space="0" w:color="auto"/>
              </w:divBdr>
            </w:div>
            <w:div w:id="343485667">
              <w:marLeft w:val="0"/>
              <w:marRight w:val="0"/>
              <w:marTop w:val="0"/>
              <w:marBottom w:val="0"/>
              <w:divBdr>
                <w:top w:val="none" w:sz="0" w:space="0" w:color="auto"/>
                <w:left w:val="none" w:sz="0" w:space="0" w:color="auto"/>
                <w:bottom w:val="none" w:sz="0" w:space="0" w:color="auto"/>
                <w:right w:val="none" w:sz="0" w:space="0" w:color="auto"/>
              </w:divBdr>
            </w:div>
            <w:div w:id="602305782">
              <w:marLeft w:val="0"/>
              <w:marRight w:val="0"/>
              <w:marTop w:val="0"/>
              <w:marBottom w:val="0"/>
              <w:divBdr>
                <w:top w:val="none" w:sz="0" w:space="0" w:color="auto"/>
                <w:left w:val="none" w:sz="0" w:space="0" w:color="auto"/>
                <w:bottom w:val="none" w:sz="0" w:space="0" w:color="auto"/>
                <w:right w:val="none" w:sz="0" w:space="0" w:color="auto"/>
              </w:divBdr>
            </w:div>
            <w:div w:id="670645676">
              <w:marLeft w:val="0"/>
              <w:marRight w:val="0"/>
              <w:marTop w:val="0"/>
              <w:marBottom w:val="0"/>
              <w:divBdr>
                <w:top w:val="none" w:sz="0" w:space="0" w:color="auto"/>
                <w:left w:val="none" w:sz="0" w:space="0" w:color="auto"/>
                <w:bottom w:val="none" w:sz="0" w:space="0" w:color="auto"/>
                <w:right w:val="none" w:sz="0" w:space="0" w:color="auto"/>
              </w:divBdr>
            </w:div>
            <w:div w:id="4063802">
              <w:marLeft w:val="0"/>
              <w:marRight w:val="0"/>
              <w:marTop w:val="0"/>
              <w:marBottom w:val="0"/>
              <w:divBdr>
                <w:top w:val="none" w:sz="0" w:space="0" w:color="auto"/>
                <w:left w:val="none" w:sz="0" w:space="0" w:color="auto"/>
                <w:bottom w:val="none" w:sz="0" w:space="0" w:color="auto"/>
                <w:right w:val="none" w:sz="0" w:space="0" w:color="auto"/>
              </w:divBdr>
            </w:div>
            <w:div w:id="1893885994">
              <w:marLeft w:val="0"/>
              <w:marRight w:val="0"/>
              <w:marTop w:val="0"/>
              <w:marBottom w:val="0"/>
              <w:divBdr>
                <w:top w:val="none" w:sz="0" w:space="0" w:color="auto"/>
                <w:left w:val="none" w:sz="0" w:space="0" w:color="auto"/>
                <w:bottom w:val="none" w:sz="0" w:space="0" w:color="auto"/>
                <w:right w:val="none" w:sz="0" w:space="0" w:color="auto"/>
              </w:divBdr>
            </w:div>
            <w:div w:id="741878396">
              <w:marLeft w:val="0"/>
              <w:marRight w:val="0"/>
              <w:marTop w:val="0"/>
              <w:marBottom w:val="0"/>
              <w:divBdr>
                <w:top w:val="none" w:sz="0" w:space="0" w:color="auto"/>
                <w:left w:val="none" w:sz="0" w:space="0" w:color="auto"/>
                <w:bottom w:val="none" w:sz="0" w:space="0" w:color="auto"/>
                <w:right w:val="none" w:sz="0" w:space="0" w:color="auto"/>
              </w:divBdr>
            </w:div>
            <w:div w:id="2011831026">
              <w:marLeft w:val="0"/>
              <w:marRight w:val="0"/>
              <w:marTop w:val="0"/>
              <w:marBottom w:val="0"/>
              <w:divBdr>
                <w:top w:val="none" w:sz="0" w:space="0" w:color="auto"/>
                <w:left w:val="none" w:sz="0" w:space="0" w:color="auto"/>
                <w:bottom w:val="none" w:sz="0" w:space="0" w:color="auto"/>
                <w:right w:val="none" w:sz="0" w:space="0" w:color="auto"/>
              </w:divBdr>
            </w:div>
            <w:div w:id="889462708">
              <w:marLeft w:val="0"/>
              <w:marRight w:val="0"/>
              <w:marTop w:val="0"/>
              <w:marBottom w:val="0"/>
              <w:divBdr>
                <w:top w:val="none" w:sz="0" w:space="0" w:color="auto"/>
                <w:left w:val="none" w:sz="0" w:space="0" w:color="auto"/>
                <w:bottom w:val="none" w:sz="0" w:space="0" w:color="auto"/>
                <w:right w:val="none" w:sz="0" w:space="0" w:color="auto"/>
              </w:divBdr>
            </w:div>
            <w:div w:id="1280842050">
              <w:marLeft w:val="0"/>
              <w:marRight w:val="0"/>
              <w:marTop w:val="0"/>
              <w:marBottom w:val="0"/>
              <w:divBdr>
                <w:top w:val="none" w:sz="0" w:space="0" w:color="auto"/>
                <w:left w:val="none" w:sz="0" w:space="0" w:color="auto"/>
                <w:bottom w:val="none" w:sz="0" w:space="0" w:color="auto"/>
                <w:right w:val="none" w:sz="0" w:space="0" w:color="auto"/>
              </w:divBdr>
            </w:div>
            <w:div w:id="435911435">
              <w:marLeft w:val="0"/>
              <w:marRight w:val="0"/>
              <w:marTop w:val="0"/>
              <w:marBottom w:val="0"/>
              <w:divBdr>
                <w:top w:val="none" w:sz="0" w:space="0" w:color="auto"/>
                <w:left w:val="none" w:sz="0" w:space="0" w:color="auto"/>
                <w:bottom w:val="none" w:sz="0" w:space="0" w:color="auto"/>
                <w:right w:val="none" w:sz="0" w:space="0" w:color="auto"/>
              </w:divBdr>
            </w:div>
            <w:div w:id="1966692098">
              <w:marLeft w:val="0"/>
              <w:marRight w:val="0"/>
              <w:marTop w:val="0"/>
              <w:marBottom w:val="0"/>
              <w:divBdr>
                <w:top w:val="none" w:sz="0" w:space="0" w:color="auto"/>
                <w:left w:val="none" w:sz="0" w:space="0" w:color="auto"/>
                <w:bottom w:val="none" w:sz="0" w:space="0" w:color="auto"/>
                <w:right w:val="none" w:sz="0" w:space="0" w:color="auto"/>
              </w:divBdr>
            </w:div>
            <w:div w:id="667562545">
              <w:marLeft w:val="0"/>
              <w:marRight w:val="0"/>
              <w:marTop w:val="0"/>
              <w:marBottom w:val="0"/>
              <w:divBdr>
                <w:top w:val="none" w:sz="0" w:space="0" w:color="auto"/>
                <w:left w:val="none" w:sz="0" w:space="0" w:color="auto"/>
                <w:bottom w:val="none" w:sz="0" w:space="0" w:color="auto"/>
                <w:right w:val="none" w:sz="0" w:space="0" w:color="auto"/>
              </w:divBdr>
            </w:div>
            <w:div w:id="306396750">
              <w:marLeft w:val="0"/>
              <w:marRight w:val="0"/>
              <w:marTop w:val="0"/>
              <w:marBottom w:val="0"/>
              <w:divBdr>
                <w:top w:val="none" w:sz="0" w:space="0" w:color="auto"/>
                <w:left w:val="none" w:sz="0" w:space="0" w:color="auto"/>
                <w:bottom w:val="none" w:sz="0" w:space="0" w:color="auto"/>
                <w:right w:val="none" w:sz="0" w:space="0" w:color="auto"/>
              </w:divBdr>
            </w:div>
            <w:div w:id="1278608190">
              <w:marLeft w:val="0"/>
              <w:marRight w:val="0"/>
              <w:marTop w:val="0"/>
              <w:marBottom w:val="0"/>
              <w:divBdr>
                <w:top w:val="none" w:sz="0" w:space="0" w:color="auto"/>
                <w:left w:val="none" w:sz="0" w:space="0" w:color="auto"/>
                <w:bottom w:val="none" w:sz="0" w:space="0" w:color="auto"/>
                <w:right w:val="none" w:sz="0" w:space="0" w:color="auto"/>
              </w:divBdr>
            </w:div>
            <w:div w:id="1891334955">
              <w:marLeft w:val="0"/>
              <w:marRight w:val="0"/>
              <w:marTop w:val="0"/>
              <w:marBottom w:val="0"/>
              <w:divBdr>
                <w:top w:val="none" w:sz="0" w:space="0" w:color="auto"/>
                <w:left w:val="none" w:sz="0" w:space="0" w:color="auto"/>
                <w:bottom w:val="none" w:sz="0" w:space="0" w:color="auto"/>
                <w:right w:val="none" w:sz="0" w:space="0" w:color="auto"/>
              </w:divBdr>
            </w:div>
            <w:div w:id="1118721996">
              <w:marLeft w:val="0"/>
              <w:marRight w:val="0"/>
              <w:marTop w:val="0"/>
              <w:marBottom w:val="0"/>
              <w:divBdr>
                <w:top w:val="none" w:sz="0" w:space="0" w:color="auto"/>
                <w:left w:val="none" w:sz="0" w:space="0" w:color="auto"/>
                <w:bottom w:val="none" w:sz="0" w:space="0" w:color="auto"/>
                <w:right w:val="none" w:sz="0" w:space="0" w:color="auto"/>
              </w:divBdr>
            </w:div>
            <w:div w:id="1557427248">
              <w:marLeft w:val="0"/>
              <w:marRight w:val="0"/>
              <w:marTop w:val="0"/>
              <w:marBottom w:val="0"/>
              <w:divBdr>
                <w:top w:val="none" w:sz="0" w:space="0" w:color="auto"/>
                <w:left w:val="none" w:sz="0" w:space="0" w:color="auto"/>
                <w:bottom w:val="none" w:sz="0" w:space="0" w:color="auto"/>
                <w:right w:val="none" w:sz="0" w:space="0" w:color="auto"/>
              </w:divBdr>
            </w:div>
            <w:div w:id="2010477726">
              <w:marLeft w:val="0"/>
              <w:marRight w:val="0"/>
              <w:marTop w:val="0"/>
              <w:marBottom w:val="0"/>
              <w:divBdr>
                <w:top w:val="none" w:sz="0" w:space="0" w:color="auto"/>
                <w:left w:val="none" w:sz="0" w:space="0" w:color="auto"/>
                <w:bottom w:val="none" w:sz="0" w:space="0" w:color="auto"/>
                <w:right w:val="none" w:sz="0" w:space="0" w:color="auto"/>
              </w:divBdr>
            </w:div>
            <w:div w:id="195655593">
              <w:marLeft w:val="0"/>
              <w:marRight w:val="0"/>
              <w:marTop w:val="0"/>
              <w:marBottom w:val="0"/>
              <w:divBdr>
                <w:top w:val="none" w:sz="0" w:space="0" w:color="auto"/>
                <w:left w:val="none" w:sz="0" w:space="0" w:color="auto"/>
                <w:bottom w:val="none" w:sz="0" w:space="0" w:color="auto"/>
                <w:right w:val="none" w:sz="0" w:space="0" w:color="auto"/>
              </w:divBdr>
            </w:div>
            <w:div w:id="985548529">
              <w:marLeft w:val="0"/>
              <w:marRight w:val="0"/>
              <w:marTop w:val="0"/>
              <w:marBottom w:val="0"/>
              <w:divBdr>
                <w:top w:val="none" w:sz="0" w:space="0" w:color="auto"/>
                <w:left w:val="none" w:sz="0" w:space="0" w:color="auto"/>
                <w:bottom w:val="none" w:sz="0" w:space="0" w:color="auto"/>
                <w:right w:val="none" w:sz="0" w:space="0" w:color="auto"/>
              </w:divBdr>
            </w:div>
            <w:div w:id="1003125496">
              <w:marLeft w:val="0"/>
              <w:marRight w:val="0"/>
              <w:marTop w:val="0"/>
              <w:marBottom w:val="0"/>
              <w:divBdr>
                <w:top w:val="none" w:sz="0" w:space="0" w:color="auto"/>
                <w:left w:val="none" w:sz="0" w:space="0" w:color="auto"/>
                <w:bottom w:val="none" w:sz="0" w:space="0" w:color="auto"/>
                <w:right w:val="none" w:sz="0" w:space="0" w:color="auto"/>
              </w:divBdr>
            </w:div>
            <w:div w:id="697514478">
              <w:marLeft w:val="0"/>
              <w:marRight w:val="0"/>
              <w:marTop w:val="0"/>
              <w:marBottom w:val="0"/>
              <w:divBdr>
                <w:top w:val="none" w:sz="0" w:space="0" w:color="auto"/>
                <w:left w:val="none" w:sz="0" w:space="0" w:color="auto"/>
                <w:bottom w:val="none" w:sz="0" w:space="0" w:color="auto"/>
                <w:right w:val="none" w:sz="0" w:space="0" w:color="auto"/>
              </w:divBdr>
            </w:div>
            <w:div w:id="1714890956">
              <w:marLeft w:val="0"/>
              <w:marRight w:val="0"/>
              <w:marTop w:val="0"/>
              <w:marBottom w:val="0"/>
              <w:divBdr>
                <w:top w:val="none" w:sz="0" w:space="0" w:color="auto"/>
                <w:left w:val="none" w:sz="0" w:space="0" w:color="auto"/>
                <w:bottom w:val="none" w:sz="0" w:space="0" w:color="auto"/>
                <w:right w:val="none" w:sz="0" w:space="0" w:color="auto"/>
              </w:divBdr>
            </w:div>
            <w:div w:id="924458681">
              <w:marLeft w:val="0"/>
              <w:marRight w:val="0"/>
              <w:marTop w:val="0"/>
              <w:marBottom w:val="0"/>
              <w:divBdr>
                <w:top w:val="none" w:sz="0" w:space="0" w:color="auto"/>
                <w:left w:val="none" w:sz="0" w:space="0" w:color="auto"/>
                <w:bottom w:val="none" w:sz="0" w:space="0" w:color="auto"/>
                <w:right w:val="none" w:sz="0" w:space="0" w:color="auto"/>
              </w:divBdr>
            </w:div>
            <w:div w:id="1030960947">
              <w:marLeft w:val="0"/>
              <w:marRight w:val="0"/>
              <w:marTop w:val="0"/>
              <w:marBottom w:val="0"/>
              <w:divBdr>
                <w:top w:val="none" w:sz="0" w:space="0" w:color="auto"/>
                <w:left w:val="none" w:sz="0" w:space="0" w:color="auto"/>
                <w:bottom w:val="none" w:sz="0" w:space="0" w:color="auto"/>
                <w:right w:val="none" w:sz="0" w:space="0" w:color="auto"/>
              </w:divBdr>
            </w:div>
            <w:div w:id="730812535">
              <w:marLeft w:val="0"/>
              <w:marRight w:val="0"/>
              <w:marTop w:val="0"/>
              <w:marBottom w:val="0"/>
              <w:divBdr>
                <w:top w:val="none" w:sz="0" w:space="0" w:color="auto"/>
                <w:left w:val="none" w:sz="0" w:space="0" w:color="auto"/>
                <w:bottom w:val="none" w:sz="0" w:space="0" w:color="auto"/>
                <w:right w:val="none" w:sz="0" w:space="0" w:color="auto"/>
              </w:divBdr>
            </w:div>
            <w:div w:id="403258858">
              <w:marLeft w:val="0"/>
              <w:marRight w:val="0"/>
              <w:marTop w:val="0"/>
              <w:marBottom w:val="0"/>
              <w:divBdr>
                <w:top w:val="none" w:sz="0" w:space="0" w:color="auto"/>
                <w:left w:val="none" w:sz="0" w:space="0" w:color="auto"/>
                <w:bottom w:val="none" w:sz="0" w:space="0" w:color="auto"/>
                <w:right w:val="none" w:sz="0" w:space="0" w:color="auto"/>
              </w:divBdr>
            </w:div>
            <w:div w:id="1535583713">
              <w:marLeft w:val="0"/>
              <w:marRight w:val="0"/>
              <w:marTop w:val="0"/>
              <w:marBottom w:val="0"/>
              <w:divBdr>
                <w:top w:val="none" w:sz="0" w:space="0" w:color="auto"/>
                <w:left w:val="none" w:sz="0" w:space="0" w:color="auto"/>
                <w:bottom w:val="none" w:sz="0" w:space="0" w:color="auto"/>
                <w:right w:val="none" w:sz="0" w:space="0" w:color="auto"/>
              </w:divBdr>
            </w:div>
            <w:div w:id="702830291">
              <w:marLeft w:val="0"/>
              <w:marRight w:val="0"/>
              <w:marTop w:val="0"/>
              <w:marBottom w:val="0"/>
              <w:divBdr>
                <w:top w:val="none" w:sz="0" w:space="0" w:color="auto"/>
                <w:left w:val="none" w:sz="0" w:space="0" w:color="auto"/>
                <w:bottom w:val="none" w:sz="0" w:space="0" w:color="auto"/>
                <w:right w:val="none" w:sz="0" w:space="0" w:color="auto"/>
              </w:divBdr>
            </w:div>
            <w:div w:id="253131562">
              <w:marLeft w:val="0"/>
              <w:marRight w:val="0"/>
              <w:marTop w:val="0"/>
              <w:marBottom w:val="0"/>
              <w:divBdr>
                <w:top w:val="none" w:sz="0" w:space="0" w:color="auto"/>
                <w:left w:val="none" w:sz="0" w:space="0" w:color="auto"/>
                <w:bottom w:val="none" w:sz="0" w:space="0" w:color="auto"/>
                <w:right w:val="none" w:sz="0" w:space="0" w:color="auto"/>
              </w:divBdr>
            </w:div>
            <w:div w:id="801314111">
              <w:marLeft w:val="0"/>
              <w:marRight w:val="0"/>
              <w:marTop w:val="0"/>
              <w:marBottom w:val="0"/>
              <w:divBdr>
                <w:top w:val="none" w:sz="0" w:space="0" w:color="auto"/>
                <w:left w:val="none" w:sz="0" w:space="0" w:color="auto"/>
                <w:bottom w:val="none" w:sz="0" w:space="0" w:color="auto"/>
                <w:right w:val="none" w:sz="0" w:space="0" w:color="auto"/>
              </w:divBdr>
            </w:div>
            <w:div w:id="247231436">
              <w:marLeft w:val="0"/>
              <w:marRight w:val="0"/>
              <w:marTop w:val="0"/>
              <w:marBottom w:val="0"/>
              <w:divBdr>
                <w:top w:val="none" w:sz="0" w:space="0" w:color="auto"/>
                <w:left w:val="none" w:sz="0" w:space="0" w:color="auto"/>
                <w:bottom w:val="none" w:sz="0" w:space="0" w:color="auto"/>
                <w:right w:val="none" w:sz="0" w:space="0" w:color="auto"/>
              </w:divBdr>
            </w:div>
            <w:div w:id="202644571">
              <w:marLeft w:val="0"/>
              <w:marRight w:val="0"/>
              <w:marTop w:val="0"/>
              <w:marBottom w:val="0"/>
              <w:divBdr>
                <w:top w:val="none" w:sz="0" w:space="0" w:color="auto"/>
                <w:left w:val="none" w:sz="0" w:space="0" w:color="auto"/>
                <w:bottom w:val="none" w:sz="0" w:space="0" w:color="auto"/>
                <w:right w:val="none" w:sz="0" w:space="0" w:color="auto"/>
              </w:divBdr>
            </w:div>
            <w:div w:id="1784765028">
              <w:marLeft w:val="0"/>
              <w:marRight w:val="0"/>
              <w:marTop w:val="0"/>
              <w:marBottom w:val="0"/>
              <w:divBdr>
                <w:top w:val="none" w:sz="0" w:space="0" w:color="auto"/>
                <w:left w:val="none" w:sz="0" w:space="0" w:color="auto"/>
                <w:bottom w:val="none" w:sz="0" w:space="0" w:color="auto"/>
                <w:right w:val="none" w:sz="0" w:space="0" w:color="auto"/>
              </w:divBdr>
            </w:div>
            <w:div w:id="142418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0660">
      <w:bodyDiv w:val="1"/>
      <w:marLeft w:val="0"/>
      <w:marRight w:val="0"/>
      <w:marTop w:val="0"/>
      <w:marBottom w:val="0"/>
      <w:divBdr>
        <w:top w:val="none" w:sz="0" w:space="0" w:color="auto"/>
        <w:left w:val="none" w:sz="0" w:space="0" w:color="auto"/>
        <w:bottom w:val="none" w:sz="0" w:space="0" w:color="auto"/>
        <w:right w:val="none" w:sz="0" w:space="0" w:color="auto"/>
      </w:divBdr>
      <w:divsChild>
        <w:div w:id="1225599548">
          <w:marLeft w:val="0"/>
          <w:marRight w:val="0"/>
          <w:marTop w:val="0"/>
          <w:marBottom w:val="0"/>
          <w:divBdr>
            <w:top w:val="none" w:sz="0" w:space="0" w:color="auto"/>
            <w:left w:val="none" w:sz="0" w:space="0" w:color="auto"/>
            <w:bottom w:val="none" w:sz="0" w:space="0" w:color="auto"/>
            <w:right w:val="none" w:sz="0" w:space="0" w:color="auto"/>
          </w:divBdr>
          <w:divsChild>
            <w:div w:id="1635403779">
              <w:marLeft w:val="0"/>
              <w:marRight w:val="0"/>
              <w:marTop w:val="0"/>
              <w:marBottom w:val="0"/>
              <w:divBdr>
                <w:top w:val="none" w:sz="0" w:space="0" w:color="auto"/>
                <w:left w:val="none" w:sz="0" w:space="0" w:color="auto"/>
                <w:bottom w:val="none" w:sz="0" w:space="0" w:color="auto"/>
                <w:right w:val="none" w:sz="0" w:space="0" w:color="auto"/>
              </w:divBdr>
              <w:divsChild>
                <w:div w:id="253635603">
                  <w:marLeft w:val="0"/>
                  <w:marRight w:val="0"/>
                  <w:marTop w:val="0"/>
                  <w:marBottom w:val="0"/>
                  <w:divBdr>
                    <w:top w:val="none" w:sz="0" w:space="0" w:color="auto"/>
                    <w:left w:val="none" w:sz="0" w:space="0" w:color="auto"/>
                    <w:bottom w:val="none" w:sz="0" w:space="0" w:color="auto"/>
                    <w:right w:val="none" w:sz="0" w:space="0" w:color="auto"/>
                  </w:divBdr>
                  <w:divsChild>
                    <w:div w:id="1841038462">
                      <w:marLeft w:val="0"/>
                      <w:marRight w:val="0"/>
                      <w:marTop w:val="0"/>
                      <w:marBottom w:val="0"/>
                      <w:divBdr>
                        <w:top w:val="none" w:sz="0" w:space="0" w:color="auto"/>
                        <w:left w:val="none" w:sz="0" w:space="0" w:color="auto"/>
                        <w:bottom w:val="none" w:sz="0" w:space="0" w:color="auto"/>
                        <w:right w:val="none" w:sz="0" w:space="0" w:color="auto"/>
                      </w:divBdr>
                    </w:div>
                    <w:div w:id="771315905">
                      <w:marLeft w:val="0"/>
                      <w:marRight w:val="0"/>
                      <w:marTop w:val="0"/>
                      <w:marBottom w:val="0"/>
                      <w:divBdr>
                        <w:top w:val="none" w:sz="0" w:space="0" w:color="auto"/>
                        <w:left w:val="none" w:sz="0" w:space="0" w:color="auto"/>
                        <w:bottom w:val="none" w:sz="0" w:space="0" w:color="auto"/>
                        <w:right w:val="none" w:sz="0" w:space="0" w:color="auto"/>
                      </w:divBdr>
                      <w:divsChild>
                        <w:div w:id="868029466">
                          <w:marLeft w:val="0"/>
                          <w:marRight w:val="0"/>
                          <w:marTop w:val="0"/>
                          <w:marBottom w:val="0"/>
                          <w:divBdr>
                            <w:top w:val="none" w:sz="0" w:space="0" w:color="auto"/>
                            <w:left w:val="none" w:sz="0" w:space="0" w:color="auto"/>
                            <w:bottom w:val="none" w:sz="0" w:space="0" w:color="auto"/>
                            <w:right w:val="none" w:sz="0" w:space="0" w:color="auto"/>
                          </w:divBdr>
                          <w:divsChild>
                            <w:div w:id="18351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549735">
          <w:marLeft w:val="0"/>
          <w:marRight w:val="0"/>
          <w:marTop w:val="0"/>
          <w:marBottom w:val="0"/>
          <w:divBdr>
            <w:top w:val="none" w:sz="0" w:space="0" w:color="auto"/>
            <w:left w:val="none" w:sz="0" w:space="0" w:color="auto"/>
            <w:bottom w:val="none" w:sz="0" w:space="0" w:color="auto"/>
            <w:right w:val="none" w:sz="0" w:space="0" w:color="auto"/>
          </w:divBdr>
          <w:divsChild>
            <w:div w:id="1452674096">
              <w:marLeft w:val="0"/>
              <w:marRight w:val="0"/>
              <w:marTop w:val="0"/>
              <w:marBottom w:val="0"/>
              <w:divBdr>
                <w:top w:val="none" w:sz="0" w:space="0" w:color="auto"/>
                <w:left w:val="none" w:sz="0" w:space="0" w:color="auto"/>
                <w:bottom w:val="none" w:sz="0" w:space="0" w:color="auto"/>
                <w:right w:val="none" w:sz="0" w:space="0" w:color="auto"/>
              </w:divBdr>
            </w:div>
          </w:divsChild>
        </w:div>
        <w:div w:id="1692878898">
          <w:marLeft w:val="0"/>
          <w:marRight w:val="0"/>
          <w:marTop w:val="0"/>
          <w:marBottom w:val="0"/>
          <w:divBdr>
            <w:top w:val="none" w:sz="0" w:space="0" w:color="auto"/>
            <w:left w:val="none" w:sz="0" w:space="0" w:color="auto"/>
            <w:bottom w:val="none" w:sz="0" w:space="0" w:color="auto"/>
            <w:right w:val="none" w:sz="0" w:space="0" w:color="auto"/>
          </w:divBdr>
        </w:div>
        <w:div w:id="1480687004">
          <w:marLeft w:val="0"/>
          <w:marRight w:val="0"/>
          <w:marTop w:val="0"/>
          <w:marBottom w:val="0"/>
          <w:divBdr>
            <w:top w:val="none" w:sz="0" w:space="0" w:color="auto"/>
            <w:left w:val="none" w:sz="0" w:space="0" w:color="auto"/>
            <w:bottom w:val="none" w:sz="0" w:space="0" w:color="auto"/>
            <w:right w:val="none" w:sz="0" w:space="0" w:color="auto"/>
          </w:divBdr>
          <w:divsChild>
            <w:div w:id="38670953">
              <w:marLeft w:val="0"/>
              <w:marRight w:val="0"/>
              <w:marTop w:val="0"/>
              <w:marBottom w:val="0"/>
              <w:divBdr>
                <w:top w:val="none" w:sz="0" w:space="0" w:color="auto"/>
                <w:left w:val="none" w:sz="0" w:space="0" w:color="auto"/>
                <w:bottom w:val="none" w:sz="0" w:space="0" w:color="auto"/>
                <w:right w:val="none" w:sz="0" w:space="0" w:color="auto"/>
              </w:divBdr>
              <w:divsChild>
                <w:div w:id="987830487">
                  <w:marLeft w:val="0"/>
                  <w:marRight w:val="0"/>
                  <w:marTop w:val="0"/>
                  <w:marBottom w:val="0"/>
                  <w:divBdr>
                    <w:top w:val="none" w:sz="0" w:space="0" w:color="auto"/>
                    <w:left w:val="none" w:sz="0" w:space="0" w:color="auto"/>
                    <w:bottom w:val="none" w:sz="0" w:space="0" w:color="auto"/>
                    <w:right w:val="none" w:sz="0" w:space="0" w:color="auto"/>
                  </w:divBdr>
                </w:div>
                <w:div w:id="19873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989">
          <w:marLeft w:val="0"/>
          <w:marRight w:val="0"/>
          <w:marTop w:val="0"/>
          <w:marBottom w:val="0"/>
          <w:divBdr>
            <w:top w:val="none" w:sz="0" w:space="0" w:color="auto"/>
            <w:left w:val="none" w:sz="0" w:space="0" w:color="auto"/>
            <w:bottom w:val="none" w:sz="0" w:space="0" w:color="auto"/>
            <w:right w:val="none" w:sz="0" w:space="0" w:color="auto"/>
          </w:divBdr>
          <w:divsChild>
            <w:div w:id="1840340263">
              <w:marLeft w:val="0"/>
              <w:marRight w:val="0"/>
              <w:marTop w:val="0"/>
              <w:marBottom w:val="0"/>
              <w:divBdr>
                <w:top w:val="none" w:sz="0" w:space="0" w:color="auto"/>
                <w:left w:val="none" w:sz="0" w:space="0" w:color="auto"/>
                <w:bottom w:val="none" w:sz="0" w:space="0" w:color="auto"/>
                <w:right w:val="none" w:sz="0" w:space="0" w:color="auto"/>
              </w:divBdr>
            </w:div>
          </w:divsChild>
        </w:div>
        <w:div w:id="284580887">
          <w:marLeft w:val="0"/>
          <w:marRight w:val="0"/>
          <w:marTop w:val="0"/>
          <w:marBottom w:val="0"/>
          <w:divBdr>
            <w:top w:val="none" w:sz="0" w:space="0" w:color="auto"/>
            <w:left w:val="none" w:sz="0" w:space="0" w:color="auto"/>
            <w:bottom w:val="none" w:sz="0" w:space="0" w:color="auto"/>
            <w:right w:val="none" w:sz="0" w:space="0" w:color="auto"/>
          </w:divBdr>
          <w:divsChild>
            <w:div w:id="1580289403">
              <w:marLeft w:val="0"/>
              <w:marRight w:val="0"/>
              <w:marTop w:val="0"/>
              <w:marBottom w:val="0"/>
              <w:divBdr>
                <w:top w:val="none" w:sz="0" w:space="0" w:color="auto"/>
                <w:left w:val="none" w:sz="0" w:space="0" w:color="auto"/>
                <w:bottom w:val="none" w:sz="0" w:space="0" w:color="auto"/>
                <w:right w:val="none" w:sz="0" w:space="0" w:color="auto"/>
              </w:divBdr>
              <w:divsChild>
                <w:div w:id="363215201">
                  <w:marLeft w:val="0"/>
                  <w:marRight w:val="0"/>
                  <w:marTop w:val="0"/>
                  <w:marBottom w:val="0"/>
                  <w:divBdr>
                    <w:top w:val="none" w:sz="0" w:space="0" w:color="auto"/>
                    <w:left w:val="none" w:sz="0" w:space="0" w:color="auto"/>
                    <w:bottom w:val="none" w:sz="0" w:space="0" w:color="auto"/>
                    <w:right w:val="none" w:sz="0" w:space="0" w:color="auto"/>
                  </w:divBdr>
                  <w:divsChild>
                    <w:div w:id="33654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06990">
          <w:marLeft w:val="0"/>
          <w:marRight w:val="0"/>
          <w:marTop w:val="0"/>
          <w:marBottom w:val="0"/>
          <w:divBdr>
            <w:top w:val="none" w:sz="0" w:space="0" w:color="auto"/>
            <w:left w:val="none" w:sz="0" w:space="0" w:color="auto"/>
            <w:bottom w:val="none" w:sz="0" w:space="0" w:color="auto"/>
            <w:right w:val="none" w:sz="0" w:space="0" w:color="auto"/>
          </w:divBdr>
          <w:divsChild>
            <w:div w:id="309485768">
              <w:marLeft w:val="0"/>
              <w:marRight w:val="0"/>
              <w:marTop w:val="0"/>
              <w:marBottom w:val="0"/>
              <w:divBdr>
                <w:top w:val="none" w:sz="0" w:space="0" w:color="auto"/>
                <w:left w:val="none" w:sz="0" w:space="0" w:color="auto"/>
                <w:bottom w:val="none" w:sz="0" w:space="0" w:color="auto"/>
                <w:right w:val="none" w:sz="0" w:space="0" w:color="auto"/>
              </w:divBdr>
            </w:div>
            <w:div w:id="1601450065">
              <w:marLeft w:val="0"/>
              <w:marRight w:val="0"/>
              <w:marTop w:val="0"/>
              <w:marBottom w:val="0"/>
              <w:divBdr>
                <w:top w:val="none" w:sz="0" w:space="0" w:color="auto"/>
                <w:left w:val="none" w:sz="0" w:space="0" w:color="auto"/>
                <w:bottom w:val="none" w:sz="0" w:space="0" w:color="auto"/>
                <w:right w:val="none" w:sz="0" w:space="0" w:color="auto"/>
              </w:divBdr>
              <w:divsChild>
                <w:div w:id="518859391">
                  <w:marLeft w:val="0"/>
                  <w:marRight w:val="0"/>
                  <w:marTop w:val="0"/>
                  <w:marBottom w:val="0"/>
                  <w:divBdr>
                    <w:top w:val="none" w:sz="0" w:space="0" w:color="auto"/>
                    <w:left w:val="none" w:sz="0" w:space="0" w:color="auto"/>
                    <w:bottom w:val="none" w:sz="0" w:space="0" w:color="auto"/>
                    <w:right w:val="none" w:sz="0" w:space="0" w:color="auto"/>
                  </w:divBdr>
                  <w:divsChild>
                    <w:div w:id="19469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0227">
          <w:marLeft w:val="0"/>
          <w:marRight w:val="0"/>
          <w:marTop w:val="0"/>
          <w:marBottom w:val="0"/>
          <w:divBdr>
            <w:top w:val="none" w:sz="0" w:space="0" w:color="auto"/>
            <w:left w:val="none" w:sz="0" w:space="0" w:color="auto"/>
            <w:bottom w:val="none" w:sz="0" w:space="0" w:color="auto"/>
            <w:right w:val="none" w:sz="0" w:space="0" w:color="auto"/>
          </w:divBdr>
          <w:divsChild>
            <w:div w:id="518547954">
              <w:marLeft w:val="0"/>
              <w:marRight w:val="0"/>
              <w:marTop w:val="0"/>
              <w:marBottom w:val="0"/>
              <w:divBdr>
                <w:top w:val="none" w:sz="0" w:space="0" w:color="auto"/>
                <w:left w:val="none" w:sz="0" w:space="0" w:color="auto"/>
                <w:bottom w:val="none" w:sz="0" w:space="0" w:color="auto"/>
                <w:right w:val="none" w:sz="0" w:space="0" w:color="auto"/>
              </w:divBdr>
            </w:div>
          </w:divsChild>
        </w:div>
        <w:div w:id="742799417">
          <w:marLeft w:val="0"/>
          <w:marRight w:val="0"/>
          <w:marTop w:val="0"/>
          <w:marBottom w:val="0"/>
          <w:divBdr>
            <w:top w:val="none" w:sz="0" w:space="0" w:color="auto"/>
            <w:left w:val="none" w:sz="0" w:space="0" w:color="auto"/>
            <w:bottom w:val="none" w:sz="0" w:space="0" w:color="auto"/>
            <w:right w:val="none" w:sz="0" w:space="0" w:color="auto"/>
          </w:divBdr>
          <w:divsChild>
            <w:div w:id="1112356475">
              <w:marLeft w:val="0"/>
              <w:marRight w:val="0"/>
              <w:marTop w:val="0"/>
              <w:marBottom w:val="0"/>
              <w:divBdr>
                <w:top w:val="none" w:sz="0" w:space="0" w:color="auto"/>
                <w:left w:val="none" w:sz="0" w:space="0" w:color="auto"/>
                <w:bottom w:val="none" w:sz="0" w:space="0" w:color="auto"/>
                <w:right w:val="none" w:sz="0" w:space="0" w:color="auto"/>
              </w:divBdr>
              <w:divsChild>
                <w:div w:id="14900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0332">
          <w:marLeft w:val="0"/>
          <w:marRight w:val="0"/>
          <w:marTop w:val="0"/>
          <w:marBottom w:val="0"/>
          <w:divBdr>
            <w:top w:val="none" w:sz="0" w:space="0" w:color="auto"/>
            <w:left w:val="none" w:sz="0" w:space="0" w:color="auto"/>
            <w:bottom w:val="none" w:sz="0" w:space="0" w:color="auto"/>
            <w:right w:val="none" w:sz="0" w:space="0" w:color="auto"/>
          </w:divBdr>
          <w:divsChild>
            <w:div w:id="1883440352">
              <w:marLeft w:val="0"/>
              <w:marRight w:val="0"/>
              <w:marTop w:val="0"/>
              <w:marBottom w:val="0"/>
              <w:divBdr>
                <w:top w:val="none" w:sz="0" w:space="0" w:color="auto"/>
                <w:left w:val="none" w:sz="0" w:space="0" w:color="auto"/>
                <w:bottom w:val="none" w:sz="0" w:space="0" w:color="auto"/>
                <w:right w:val="none" w:sz="0" w:space="0" w:color="auto"/>
              </w:divBdr>
            </w:div>
          </w:divsChild>
        </w:div>
        <w:div w:id="1242519454">
          <w:marLeft w:val="0"/>
          <w:marRight w:val="0"/>
          <w:marTop w:val="0"/>
          <w:marBottom w:val="0"/>
          <w:divBdr>
            <w:top w:val="none" w:sz="0" w:space="0" w:color="auto"/>
            <w:left w:val="none" w:sz="0" w:space="0" w:color="auto"/>
            <w:bottom w:val="none" w:sz="0" w:space="0" w:color="auto"/>
            <w:right w:val="none" w:sz="0" w:space="0" w:color="auto"/>
          </w:divBdr>
          <w:divsChild>
            <w:div w:id="682971694">
              <w:marLeft w:val="0"/>
              <w:marRight w:val="0"/>
              <w:marTop w:val="0"/>
              <w:marBottom w:val="0"/>
              <w:divBdr>
                <w:top w:val="none" w:sz="0" w:space="0" w:color="auto"/>
                <w:left w:val="none" w:sz="0" w:space="0" w:color="auto"/>
                <w:bottom w:val="none" w:sz="0" w:space="0" w:color="auto"/>
                <w:right w:val="none" w:sz="0" w:space="0" w:color="auto"/>
              </w:divBdr>
              <w:divsChild>
                <w:div w:id="14165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395">
          <w:marLeft w:val="0"/>
          <w:marRight w:val="0"/>
          <w:marTop w:val="0"/>
          <w:marBottom w:val="0"/>
          <w:divBdr>
            <w:top w:val="none" w:sz="0" w:space="0" w:color="auto"/>
            <w:left w:val="none" w:sz="0" w:space="0" w:color="auto"/>
            <w:bottom w:val="none" w:sz="0" w:space="0" w:color="auto"/>
            <w:right w:val="none" w:sz="0" w:space="0" w:color="auto"/>
          </w:divBdr>
          <w:divsChild>
            <w:div w:id="1647318003">
              <w:marLeft w:val="0"/>
              <w:marRight w:val="0"/>
              <w:marTop w:val="0"/>
              <w:marBottom w:val="0"/>
              <w:divBdr>
                <w:top w:val="none" w:sz="0" w:space="0" w:color="auto"/>
                <w:left w:val="none" w:sz="0" w:space="0" w:color="auto"/>
                <w:bottom w:val="none" w:sz="0" w:space="0" w:color="auto"/>
                <w:right w:val="none" w:sz="0" w:space="0" w:color="auto"/>
              </w:divBdr>
            </w:div>
          </w:divsChild>
        </w:div>
        <w:div w:id="821507363">
          <w:marLeft w:val="0"/>
          <w:marRight w:val="0"/>
          <w:marTop w:val="0"/>
          <w:marBottom w:val="0"/>
          <w:divBdr>
            <w:top w:val="none" w:sz="0" w:space="0" w:color="auto"/>
            <w:left w:val="none" w:sz="0" w:space="0" w:color="auto"/>
            <w:bottom w:val="none" w:sz="0" w:space="0" w:color="auto"/>
            <w:right w:val="none" w:sz="0" w:space="0" w:color="auto"/>
          </w:divBdr>
          <w:divsChild>
            <w:div w:id="632949188">
              <w:marLeft w:val="0"/>
              <w:marRight w:val="0"/>
              <w:marTop w:val="0"/>
              <w:marBottom w:val="0"/>
              <w:divBdr>
                <w:top w:val="none" w:sz="0" w:space="0" w:color="auto"/>
                <w:left w:val="none" w:sz="0" w:space="0" w:color="auto"/>
                <w:bottom w:val="none" w:sz="0" w:space="0" w:color="auto"/>
                <w:right w:val="none" w:sz="0" w:space="0" w:color="auto"/>
              </w:divBdr>
              <w:divsChild>
                <w:div w:id="8722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5428">
          <w:marLeft w:val="0"/>
          <w:marRight w:val="0"/>
          <w:marTop w:val="0"/>
          <w:marBottom w:val="0"/>
          <w:divBdr>
            <w:top w:val="none" w:sz="0" w:space="0" w:color="auto"/>
            <w:left w:val="none" w:sz="0" w:space="0" w:color="auto"/>
            <w:bottom w:val="none" w:sz="0" w:space="0" w:color="auto"/>
            <w:right w:val="none" w:sz="0" w:space="0" w:color="auto"/>
          </w:divBdr>
          <w:divsChild>
            <w:div w:id="97071556">
              <w:marLeft w:val="0"/>
              <w:marRight w:val="0"/>
              <w:marTop w:val="0"/>
              <w:marBottom w:val="0"/>
              <w:divBdr>
                <w:top w:val="none" w:sz="0" w:space="0" w:color="auto"/>
                <w:left w:val="none" w:sz="0" w:space="0" w:color="auto"/>
                <w:bottom w:val="none" w:sz="0" w:space="0" w:color="auto"/>
                <w:right w:val="none" w:sz="0" w:space="0" w:color="auto"/>
              </w:divBdr>
            </w:div>
          </w:divsChild>
        </w:div>
        <w:div w:id="329794652">
          <w:marLeft w:val="0"/>
          <w:marRight w:val="0"/>
          <w:marTop w:val="0"/>
          <w:marBottom w:val="0"/>
          <w:divBdr>
            <w:top w:val="none" w:sz="0" w:space="0" w:color="auto"/>
            <w:left w:val="none" w:sz="0" w:space="0" w:color="auto"/>
            <w:bottom w:val="none" w:sz="0" w:space="0" w:color="auto"/>
            <w:right w:val="none" w:sz="0" w:space="0" w:color="auto"/>
          </w:divBdr>
          <w:divsChild>
            <w:div w:id="2047875598">
              <w:marLeft w:val="0"/>
              <w:marRight w:val="0"/>
              <w:marTop w:val="0"/>
              <w:marBottom w:val="0"/>
              <w:divBdr>
                <w:top w:val="none" w:sz="0" w:space="0" w:color="auto"/>
                <w:left w:val="none" w:sz="0" w:space="0" w:color="auto"/>
                <w:bottom w:val="none" w:sz="0" w:space="0" w:color="auto"/>
                <w:right w:val="none" w:sz="0" w:space="0" w:color="auto"/>
              </w:divBdr>
              <w:divsChild>
                <w:div w:id="21343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0966">
          <w:marLeft w:val="0"/>
          <w:marRight w:val="0"/>
          <w:marTop w:val="0"/>
          <w:marBottom w:val="0"/>
          <w:divBdr>
            <w:top w:val="none" w:sz="0" w:space="0" w:color="auto"/>
            <w:left w:val="none" w:sz="0" w:space="0" w:color="auto"/>
            <w:bottom w:val="none" w:sz="0" w:space="0" w:color="auto"/>
            <w:right w:val="none" w:sz="0" w:space="0" w:color="auto"/>
          </w:divBdr>
          <w:divsChild>
            <w:div w:id="307246593">
              <w:marLeft w:val="0"/>
              <w:marRight w:val="0"/>
              <w:marTop w:val="0"/>
              <w:marBottom w:val="0"/>
              <w:divBdr>
                <w:top w:val="none" w:sz="0" w:space="0" w:color="auto"/>
                <w:left w:val="none" w:sz="0" w:space="0" w:color="auto"/>
                <w:bottom w:val="none" w:sz="0" w:space="0" w:color="auto"/>
                <w:right w:val="none" w:sz="0" w:space="0" w:color="auto"/>
              </w:divBdr>
            </w:div>
          </w:divsChild>
        </w:div>
        <w:div w:id="482620670">
          <w:marLeft w:val="0"/>
          <w:marRight w:val="0"/>
          <w:marTop w:val="0"/>
          <w:marBottom w:val="0"/>
          <w:divBdr>
            <w:top w:val="none" w:sz="0" w:space="0" w:color="auto"/>
            <w:left w:val="none" w:sz="0" w:space="0" w:color="auto"/>
            <w:bottom w:val="none" w:sz="0" w:space="0" w:color="auto"/>
            <w:right w:val="none" w:sz="0" w:space="0" w:color="auto"/>
          </w:divBdr>
          <w:divsChild>
            <w:div w:id="1720588454">
              <w:marLeft w:val="0"/>
              <w:marRight w:val="0"/>
              <w:marTop w:val="0"/>
              <w:marBottom w:val="0"/>
              <w:divBdr>
                <w:top w:val="none" w:sz="0" w:space="0" w:color="auto"/>
                <w:left w:val="none" w:sz="0" w:space="0" w:color="auto"/>
                <w:bottom w:val="none" w:sz="0" w:space="0" w:color="auto"/>
                <w:right w:val="none" w:sz="0" w:space="0" w:color="auto"/>
              </w:divBdr>
              <w:divsChild>
                <w:div w:id="182708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2565">
          <w:marLeft w:val="0"/>
          <w:marRight w:val="0"/>
          <w:marTop w:val="0"/>
          <w:marBottom w:val="0"/>
          <w:divBdr>
            <w:top w:val="none" w:sz="0" w:space="0" w:color="auto"/>
            <w:left w:val="none" w:sz="0" w:space="0" w:color="auto"/>
            <w:bottom w:val="none" w:sz="0" w:space="0" w:color="auto"/>
            <w:right w:val="none" w:sz="0" w:space="0" w:color="auto"/>
          </w:divBdr>
          <w:divsChild>
            <w:div w:id="19405524">
              <w:marLeft w:val="0"/>
              <w:marRight w:val="0"/>
              <w:marTop w:val="0"/>
              <w:marBottom w:val="0"/>
              <w:divBdr>
                <w:top w:val="none" w:sz="0" w:space="0" w:color="auto"/>
                <w:left w:val="none" w:sz="0" w:space="0" w:color="auto"/>
                <w:bottom w:val="none" w:sz="0" w:space="0" w:color="auto"/>
                <w:right w:val="none" w:sz="0" w:space="0" w:color="auto"/>
              </w:divBdr>
            </w:div>
          </w:divsChild>
        </w:div>
        <w:div w:id="945425884">
          <w:marLeft w:val="0"/>
          <w:marRight w:val="0"/>
          <w:marTop w:val="0"/>
          <w:marBottom w:val="0"/>
          <w:divBdr>
            <w:top w:val="none" w:sz="0" w:space="0" w:color="auto"/>
            <w:left w:val="none" w:sz="0" w:space="0" w:color="auto"/>
            <w:bottom w:val="none" w:sz="0" w:space="0" w:color="auto"/>
            <w:right w:val="none" w:sz="0" w:space="0" w:color="auto"/>
          </w:divBdr>
          <w:divsChild>
            <w:div w:id="1929996500">
              <w:marLeft w:val="0"/>
              <w:marRight w:val="0"/>
              <w:marTop w:val="0"/>
              <w:marBottom w:val="0"/>
              <w:divBdr>
                <w:top w:val="none" w:sz="0" w:space="0" w:color="auto"/>
                <w:left w:val="none" w:sz="0" w:space="0" w:color="auto"/>
                <w:bottom w:val="none" w:sz="0" w:space="0" w:color="auto"/>
                <w:right w:val="none" w:sz="0" w:space="0" w:color="auto"/>
              </w:divBdr>
              <w:divsChild>
                <w:div w:id="140097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7105">
          <w:marLeft w:val="0"/>
          <w:marRight w:val="0"/>
          <w:marTop w:val="0"/>
          <w:marBottom w:val="0"/>
          <w:divBdr>
            <w:top w:val="none" w:sz="0" w:space="0" w:color="auto"/>
            <w:left w:val="none" w:sz="0" w:space="0" w:color="auto"/>
            <w:bottom w:val="none" w:sz="0" w:space="0" w:color="auto"/>
            <w:right w:val="none" w:sz="0" w:space="0" w:color="auto"/>
          </w:divBdr>
          <w:divsChild>
            <w:div w:id="1167478750">
              <w:marLeft w:val="0"/>
              <w:marRight w:val="0"/>
              <w:marTop w:val="0"/>
              <w:marBottom w:val="0"/>
              <w:divBdr>
                <w:top w:val="none" w:sz="0" w:space="0" w:color="auto"/>
                <w:left w:val="none" w:sz="0" w:space="0" w:color="auto"/>
                <w:bottom w:val="none" w:sz="0" w:space="0" w:color="auto"/>
                <w:right w:val="none" w:sz="0" w:space="0" w:color="auto"/>
              </w:divBdr>
            </w:div>
          </w:divsChild>
        </w:div>
        <w:div w:id="44110242">
          <w:marLeft w:val="0"/>
          <w:marRight w:val="0"/>
          <w:marTop w:val="0"/>
          <w:marBottom w:val="0"/>
          <w:divBdr>
            <w:top w:val="none" w:sz="0" w:space="0" w:color="auto"/>
            <w:left w:val="none" w:sz="0" w:space="0" w:color="auto"/>
            <w:bottom w:val="none" w:sz="0" w:space="0" w:color="auto"/>
            <w:right w:val="none" w:sz="0" w:space="0" w:color="auto"/>
          </w:divBdr>
          <w:divsChild>
            <w:div w:id="1615594836">
              <w:marLeft w:val="0"/>
              <w:marRight w:val="0"/>
              <w:marTop w:val="0"/>
              <w:marBottom w:val="0"/>
              <w:divBdr>
                <w:top w:val="none" w:sz="0" w:space="0" w:color="auto"/>
                <w:left w:val="none" w:sz="0" w:space="0" w:color="auto"/>
                <w:bottom w:val="none" w:sz="0" w:space="0" w:color="auto"/>
                <w:right w:val="none" w:sz="0" w:space="0" w:color="auto"/>
              </w:divBdr>
              <w:divsChild>
                <w:div w:id="4816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4243">
          <w:marLeft w:val="0"/>
          <w:marRight w:val="0"/>
          <w:marTop w:val="0"/>
          <w:marBottom w:val="0"/>
          <w:divBdr>
            <w:top w:val="none" w:sz="0" w:space="0" w:color="auto"/>
            <w:left w:val="none" w:sz="0" w:space="0" w:color="auto"/>
            <w:bottom w:val="none" w:sz="0" w:space="0" w:color="auto"/>
            <w:right w:val="none" w:sz="0" w:space="0" w:color="auto"/>
          </w:divBdr>
          <w:divsChild>
            <w:div w:id="319503832">
              <w:marLeft w:val="0"/>
              <w:marRight w:val="0"/>
              <w:marTop w:val="0"/>
              <w:marBottom w:val="0"/>
              <w:divBdr>
                <w:top w:val="none" w:sz="0" w:space="0" w:color="auto"/>
                <w:left w:val="none" w:sz="0" w:space="0" w:color="auto"/>
                <w:bottom w:val="none" w:sz="0" w:space="0" w:color="auto"/>
                <w:right w:val="none" w:sz="0" w:space="0" w:color="auto"/>
              </w:divBdr>
            </w:div>
          </w:divsChild>
        </w:div>
        <w:div w:id="1626735489">
          <w:marLeft w:val="0"/>
          <w:marRight w:val="0"/>
          <w:marTop w:val="0"/>
          <w:marBottom w:val="0"/>
          <w:divBdr>
            <w:top w:val="none" w:sz="0" w:space="0" w:color="auto"/>
            <w:left w:val="none" w:sz="0" w:space="0" w:color="auto"/>
            <w:bottom w:val="none" w:sz="0" w:space="0" w:color="auto"/>
            <w:right w:val="none" w:sz="0" w:space="0" w:color="auto"/>
          </w:divBdr>
          <w:divsChild>
            <w:div w:id="1413160548">
              <w:marLeft w:val="0"/>
              <w:marRight w:val="0"/>
              <w:marTop w:val="0"/>
              <w:marBottom w:val="0"/>
              <w:divBdr>
                <w:top w:val="none" w:sz="0" w:space="0" w:color="auto"/>
                <w:left w:val="none" w:sz="0" w:space="0" w:color="auto"/>
                <w:bottom w:val="none" w:sz="0" w:space="0" w:color="auto"/>
                <w:right w:val="none" w:sz="0" w:space="0" w:color="auto"/>
              </w:divBdr>
              <w:divsChild>
                <w:div w:id="14144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07419">
          <w:marLeft w:val="0"/>
          <w:marRight w:val="0"/>
          <w:marTop w:val="0"/>
          <w:marBottom w:val="0"/>
          <w:divBdr>
            <w:top w:val="none" w:sz="0" w:space="0" w:color="auto"/>
            <w:left w:val="none" w:sz="0" w:space="0" w:color="auto"/>
            <w:bottom w:val="none" w:sz="0" w:space="0" w:color="auto"/>
            <w:right w:val="none" w:sz="0" w:space="0" w:color="auto"/>
          </w:divBdr>
          <w:divsChild>
            <w:div w:id="61491650">
              <w:marLeft w:val="0"/>
              <w:marRight w:val="0"/>
              <w:marTop w:val="0"/>
              <w:marBottom w:val="0"/>
              <w:divBdr>
                <w:top w:val="none" w:sz="0" w:space="0" w:color="auto"/>
                <w:left w:val="none" w:sz="0" w:space="0" w:color="auto"/>
                <w:bottom w:val="none" w:sz="0" w:space="0" w:color="auto"/>
                <w:right w:val="none" w:sz="0" w:space="0" w:color="auto"/>
              </w:divBdr>
            </w:div>
          </w:divsChild>
        </w:div>
        <w:div w:id="1768770714">
          <w:marLeft w:val="0"/>
          <w:marRight w:val="0"/>
          <w:marTop w:val="0"/>
          <w:marBottom w:val="0"/>
          <w:divBdr>
            <w:top w:val="none" w:sz="0" w:space="0" w:color="auto"/>
            <w:left w:val="none" w:sz="0" w:space="0" w:color="auto"/>
            <w:bottom w:val="none" w:sz="0" w:space="0" w:color="auto"/>
            <w:right w:val="none" w:sz="0" w:space="0" w:color="auto"/>
          </w:divBdr>
          <w:divsChild>
            <w:div w:id="86314388">
              <w:marLeft w:val="0"/>
              <w:marRight w:val="0"/>
              <w:marTop w:val="0"/>
              <w:marBottom w:val="0"/>
              <w:divBdr>
                <w:top w:val="none" w:sz="0" w:space="0" w:color="auto"/>
                <w:left w:val="none" w:sz="0" w:space="0" w:color="auto"/>
                <w:bottom w:val="none" w:sz="0" w:space="0" w:color="auto"/>
                <w:right w:val="none" w:sz="0" w:space="0" w:color="auto"/>
              </w:divBdr>
              <w:divsChild>
                <w:div w:id="10442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6628">
          <w:marLeft w:val="0"/>
          <w:marRight w:val="0"/>
          <w:marTop w:val="0"/>
          <w:marBottom w:val="0"/>
          <w:divBdr>
            <w:top w:val="none" w:sz="0" w:space="0" w:color="auto"/>
            <w:left w:val="none" w:sz="0" w:space="0" w:color="auto"/>
            <w:bottom w:val="none" w:sz="0" w:space="0" w:color="auto"/>
            <w:right w:val="none" w:sz="0" w:space="0" w:color="auto"/>
          </w:divBdr>
          <w:divsChild>
            <w:div w:id="1502888069">
              <w:marLeft w:val="0"/>
              <w:marRight w:val="0"/>
              <w:marTop w:val="0"/>
              <w:marBottom w:val="0"/>
              <w:divBdr>
                <w:top w:val="none" w:sz="0" w:space="0" w:color="auto"/>
                <w:left w:val="none" w:sz="0" w:space="0" w:color="auto"/>
                <w:bottom w:val="none" w:sz="0" w:space="0" w:color="auto"/>
                <w:right w:val="none" w:sz="0" w:space="0" w:color="auto"/>
              </w:divBdr>
            </w:div>
          </w:divsChild>
        </w:div>
        <w:div w:id="1919435502">
          <w:marLeft w:val="0"/>
          <w:marRight w:val="0"/>
          <w:marTop w:val="0"/>
          <w:marBottom w:val="0"/>
          <w:divBdr>
            <w:top w:val="none" w:sz="0" w:space="0" w:color="auto"/>
            <w:left w:val="none" w:sz="0" w:space="0" w:color="auto"/>
            <w:bottom w:val="none" w:sz="0" w:space="0" w:color="auto"/>
            <w:right w:val="none" w:sz="0" w:space="0" w:color="auto"/>
          </w:divBdr>
          <w:divsChild>
            <w:div w:id="1584605110">
              <w:marLeft w:val="0"/>
              <w:marRight w:val="0"/>
              <w:marTop w:val="0"/>
              <w:marBottom w:val="0"/>
              <w:divBdr>
                <w:top w:val="none" w:sz="0" w:space="0" w:color="auto"/>
                <w:left w:val="none" w:sz="0" w:space="0" w:color="auto"/>
                <w:bottom w:val="none" w:sz="0" w:space="0" w:color="auto"/>
                <w:right w:val="none" w:sz="0" w:space="0" w:color="auto"/>
              </w:divBdr>
              <w:divsChild>
                <w:div w:id="3272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0647">
          <w:marLeft w:val="0"/>
          <w:marRight w:val="0"/>
          <w:marTop w:val="0"/>
          <w:marBottom w:val="0"/>
          <w:divBdr>
            <w:top w:val="none" w:sz="0" w:space="0" w:color="auto"/>
            <w:left w:val="none" w:sz="0" w:space="0" w:color="auto"/>
            <w:bottom w:val="none" w:sz="0" w:space="0" w:color="auto"/>
            <w:right w:val="none" w:sz="0" w:space="0" w:color="auto"/>
          </w:divBdr>
          <w:divsChild>
            <w:div w:id="822892487">
              <w:marLeft w:val="0"/>
              <w:marRight w:val="0"/>
              <w:marTop w:val="0"/>
              <w:marBottom w:val="0"/>
              <w:divBdr>
                <w:top w:val="none" w:sz="0" w:space="0" w:color="auto"/>
                <w:left w:val="none" w:sz="0" w:space="0" w:color="auto"/>
                <w:bottom w:val="none" w:sz="0" w:space="0" w:color="auto"/>
                <w:right w:val="none" w:sz="0" w:space="0" w:color="auto"/>
              </w:divBdr>
            </w:div>
          </w:divsChild>
        </w:div>
        <w:div w:id="1260218734">
          <w:marLeft w:val="0"/>
          <w:marRight w:val="0"/>
          <w:marTop w:val="0"/>
          <w:marBottom w:val="0"/>
          <w:divBdr>
            <w:top w:val="none" w:sz="0" w:space="0" w:color="auto"/>
            <w:left w:val="none" w:sz="0" w:space="0" w:color="auto"/>
            <w:bottom w:val="none" w:sz="0" w:space="0" w:color="auto"/>
            <w:right w:val="none" w:sz="0" w:space="0" w:color="auto"/>
          </w:divBdr>
          <w:divsChild>
            <w:div w:id="1926382575">
              <w:marLeft w:val="0"/>
              <w:marRight w:val="0"/>
              <w:marTop w:val="0"/>
              <w:marBottom w:val="0"/>
              <w:divBdr>
                <w:top w:val="none" w:sz="0" w:space="0" w:color="auto"/>
                <w:left w:val="none" w:sz="0" w:space="0" w:color="auto"/>
                <w:bottom w:val="none" w:sz="0" w:space="0" w:color="auto"/>
                <w:right w:val="none" w:sz="0" w:space="0" w:color="auto"/>
              </w:divBdr>
              <w:divsChild>
                <w:div w:id="15081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59592">
          <w:marLeft w:val="0"/>
          <w:marRight w:val="0"/>
          <w:marTop w:val="0"/>
          <w:marBottom w:val="0"/>
          <w:divBdr>
            <w:top w:val="none" w:sz="0" w:space="0" w:color="auto"/>
            <w:left w:val="none" w:sz="0" w:space="0" w:color="auto"/>
            <w:bottom w:val="none" w:sz="0" w:space="0" w:color="auto"/>
            <w:right w:val="none" w:sz="0" w:space="0" w:color="auto"/>
          </w:divBdr>
          <w:divsChild>
            <w:div w:id="1342272143">
              <w:marLeft w:val="0"/>
              <w:marRight w:val="0"/>
              <w:marTop w:val="0"/>
              <w:marBottom w:val="0"/>
              <w:divBdr>
                <w:top w:val="none" w:sz="0" w:space="0" w:color="auto"/>
                <w:left w:val="none" w:sz="0" w:space="0" w:color="auto"/>
                <w:bottom w:val="none" w:sz="0" w:space="0" w:color="auto"/>
                <w:right w:val="none" w:sz="0" w:space="0" w:color="auto"/>
              </w:divBdr>
            </w:div>
          </w:divsChild>
        </w:div>
        <w:div w:id="1408192496">
          <w:marLeft w:val="0"/>
          <w:marRight w:val="0"/>
          <w:marTop w:val="0"/>
          <w:marBottom w:val="0"/>
          <w:divBdr>
            <w:top w:val="none" w:sz="0" w:space="0" w:color="auto"/>
            <w:left w:val="none" w:sz="0" w:space="0" w:color="auto"/>
            <w:bottom w:val="none" w:sz="0" w:space="0" w:color="auto"/>
            <w:right w:val="none" w:sz="0" w:space="0" w:color="auto"/>
          </w:divBdr>
          <w:divsChild>
            <w:div w:id="1747455266">
              <w:marLeft w:val="0"/>
              <w:marRight w:val="0"/>
              <w:marTop w:val="0"/>
              <w:marBottom w:val="0"/>
              <w:divBdr>
                <w:top w:val="none" w:sz="0" w:space="0" w:color="auto"/>
                <w:left w:val="none" w:sz="0" w:space="0" w:color="auto"/>
                <w:bottom w:val="none" w:sz="0" w:space="0" w:color="auto"/>
                <w:right w:val="none" w:sz="0" w:space="0" w:color="auto"/>
              </w:divBdr>
              <w:divsChild>
                <w:div w:id="1611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1094">
          <w:marLeft w:val="0"/>
          <w:marRight w:val="0"/>
          <w:marTop w:val="0"/>
          <w:marBottom w:val="0"/>
          <w:divBdr>
            <w:top w:val="none" w:sz="0" w:space="0" w:color="auto"/>
            <w:left w:val="none" w:sz="0" w:space="0" w:color="auto"/>
            <w:bottom w:val="none" w:sz="0" w:space="0" w:color="auto"/>
            <w:right w:val="none" w:sz="0" w:space="0" w:color="auto"/>
          </w:divBdr>
          <w:divsChild>
            <w:div w:id="1242182125">
              <w:marLeft w:val="0"/>
              <w:marRight w:val="0"/>
              <w:marTop w:val="0"/>
              <w:marBottom w:val="0"/>
              <w:divBdr>
                <w:top w:val="none" w:sz="0" w:space="0" w:color="auto"/>
                <w:left w:val="none" w:sz="0" w:space="0" w:color="auto"/>
                <w:bottom w:val="none" w:sz="0" w:space="0" w:color="auto"/>
                <w:right w:val="none" w:sz="0" w:space="0" w:color="auto"/>
              </w:divBdr>
            </w:div>
          </w:divsChild>
        </w:div>
        <w:div w:id="1641690774">
          <w:marLeft w:val="0"/>
          <w:marRight w:val="0"/>
          <w:marTop w:val="0"/>
          <w:marBottom w:val="0"/>
          <w:divBdr>
            <w:top w:val="none" w:sz="0" w:space="0" w:color="auto"/>
            <w:left w:val="none" w:sz="0" w:space="0" w:color="auto"/>
            <w:bottom w:val="none" w:sz="0" w:space="0" w:color="auto"/>
            <w:right w:val="none" w:sz="0" w:space="0" w:color="auto"/>
          </w:divBdr>
          <w:divsChild>
            <w:div w:id="772671548">
              <w:marLeft w:val="0"/>
              <w:marRight w:val="0"/>
              <w:marTop w:val="0"/>
              <w:marBottom w:val="0"/>
              <w:divBdr>
                <w:top w:val="none" w:sz="0" w:space="0" w:color="auto"/>
                <w:left w:val="none" w:sz="0" w:space="0" w:color="auto"/>
                <w:bottom w:val="none" w:sz="0" w:space="0" w:color="auto"/>
                <w:right w:val="none" w:sz="0" w:space="0" w:color="auto"/>
              </w:divBdr>
              <w:divsChild>
                <w:div w:id="16351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481">
          <w:marLeft w:val="0"/>
          <w:marRight w:val="0"/>
          <w:marTop w:val="0"/>
          <w:marBottom w:val="0"/>
          <w:divBdr>
            <w:top w:val="none" w:sz="0" w:space="0" w:color="auto"/>
            <w:left w:val="none" w:sz="0" w:space="0" w:color="auto"/>
            <w:bottom w:val="none" w:sz="0" w:space="0" w:color="auto"/>
            <w:right w:val="none" w:sz="0" w:space="0" w:color="auto"/>
          </w:divBdr>
          <w:divsChild>
            <w:div w:id="1074399113">
              <w:marLeft w:val="0"/>
              <w:marRight w:val="0"/>
              <w:marTop w:val="0"/>
              <w:marBottom w:val="0"/>
              <w:divBdr>
                <w:top w:val="none" w:sz="0" w:space="0" w:color="auto"/>
                <w:left w:val="none" w:sz="0" w:space="0" w:color="auto"/>
                <w:bottom w:val="none" w:sz="0" w:space="0" w:color="auto"/>
                <w:right w:val="none" w:sz="0" w:space="0" w:color="auto"/>
              </w:divBdr>
            </w:div>
          </w:divsChild>
        </w:div>
        <w:div w:id="302349118">
          <w:marLeft w:val="0"/>
          <w:marRight w:val="0"/>
          <w:marTop w:val="0"/>
          <w:marBottom w:val="0"/>
          <w:divBdr>
            <w:top w:val="none" w:sz="0" w:space="0" w:color="auto"/>
            <w:left w:val="none" w:sz="0" w:space="0" w:color="auto"/>
            <w:bottom w:val="none" w:sz="0" w:space="0" w:color="auto"/>
            <w:right w:val="none" w:sz="0" w:space="0" w:color="auto"/>
          </w:divBdr>
          <w:divsChild>
            <w:div w:id="1554538310">
              <w:marLeft w:val="0"/>
              <w:marRight w:val="0"/>
              <w:marTop w:val="0"/>
              <w:marBottom w:val="0"/>
              <w:divBdr>
                <w:top w:val="none" w:sz="0" w:space="0" w:color="auto"/>
                <w:left w:val="none" w:sz="0" w:space="0" w:color="auto"/>
                <w:bottom w:val="none" w:sz="0" w:space="0" w:color="auto"/>
                <w:right w:val="none" w:sz="0" w:space="0" w:color="auto"/>
              </w:divBdr>
              <w:divsChild>
                <w:div w:id="3602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0508">
          <w:marLeft w:val="0"/>
          <w:marRight w:val="0"/>
          <w:marTop w:val="0"/>
          <w:marBottom w:val="0"/>
          <w:divBdr>
            <w:top w:val="none" w:sz="0" w:space="0" w:color="auto"/>
            <w:left w:val="none" w:sz="0" w:space="0" w:color="auto"/>
            <w:bottom w:val="none" w:sz="0" w:space="0" w:color="auto"/>
            <w:right w:val="none" w:sz="0" w:space="0" w:color="auto"/>
          </w:divBdr>
          <w:divsChild>
            <w:div w:id="323824251">
              <w:marLeft w:val="0"/>
              <w:marRight w:val="0"/>
              <w:marTop w:val="0"/>
              <w:marBottom w:val="0"/>
              <w:divBdr>
                <w:top w:val="none" w:sz="0" w:space="0" w:color="auto"/>
                <w:left w:val="none" w:sz="0" w:space="0" w:color="auto"/>
                <w:bottom w:val="none" w:sz="0" w:space="0" w:color="auto"/>
                <w:right w:val="none" w:sz="0" w:space="0" w:color="auto"/>
              </w:divBdr>
            </w:div>
          </w:divsChild>
        </w:div>
        <w:div w:id="1099063778">
          <w:marLeft w:val="0"/>
          <w:marRight w:val="0"/>
          <w:marTop w:val="0"/>
          <w:marBottom w:val="0"/>
          <w:divBdr>
            <w:top w:val="none" w:sz="0" w:space="0" w:color="auto"/>
            <w:left w:val="none" w:sz="0" w:space="0" w:color="auto"/>
            <w:bottom w:val="none" w:sz="0" w:space="0" w:color="auto"/>
            <w:right w:val="none" w:sz="0" w:space="0" w:color="auto"/>
          </w:divBdr>
          <w:divsChild>
            <w:div w:id="1495032514">
              <w:marLeft w:val="0"/>
              <w:marRight w:val="0"/>
              <w:marTop w:val="0"/>
              <w:marBottom w:val="0"/>
              <w:divBdr>
                <w:top w:val="none" w:sz="0" w:space="0" w:color="auto"/>
                <w:left w:val="none" w:sz="0" w:space="0" w:color="auto"/>
                <w:bottom w:val="none" w:sz="0" w:space="0" w:color="auto"/>
                <w:right w:val="none" w:sz="0" w:space="0" w:color="auto"/>
              </w:divBdr>
              <w:divsChild>
                <w:div w:id="9241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1319">
          <w:marLeft w:val="0"/>
          <w:marRight w:val="0"/>
          <w:marTop w:val="0"/>
          <w:marBottom w:val="0"/>
          <w:divBdr>
            <w:top w:val="none" w:sz="0" w:space="0" w:color="auto"/>
            <w:left w:val="none" w:sz="0" w:space="0" w:color="auto"/>
            <w:bottom w:val="none" w:sz="0" w:space="0" w:color="auto"/>
            <w:right w:val="none" w:sz="0" w:space="0" w:color="auto"/>
          </w:divBdr>
          <w:divsChild>
            <w:div w:id="1165784023">
              <w:marLeft w:val="0"/>
              <w:marRight w:val="0"/>
              <w:marTop w:val="0"/>
              <w:marBottom w:val="0"/>
              <w:divBdr>
                <w:top w:val="none" w:sz="0" w:space="0" w:color="auto"/>
                <w:left w:val="none" w:sz="0" w:space="0" w:color="auto"/>
                <w:bottom w:val="none" w:sz="0" w:space="0" w:color="auto"/>
                <w:right w:val="none" w:sz="0" w:space="0" w:color="auto"/>
              </w:divBdr>
            </w:div>
          </w:divsChild>
        </w:div>
        <w:div w:id="1265386914">
          <w:marLeft w:val="0"/>
          <w:marRight w:val="0"/>
          <w:marTop w:val="0"/>
          <w:marBottom w:val="0"/>
          <w:divBdr>
            <w:top w:val="none" w:sz="0" w:space="0" w:color="auto"/>
            <w:left w:val="none" w:sz="0" w:space="0" w:color="auto"/>
            <w:bottom w:val="none" w:sz="0" w:space="0" w:color="auto"/>
            <w:right w:val="none" w:sz="0" w:space="0" w:color="auto"/>
          </w:divBdr>
          <w:divsChild>
            <w:div w:id="1546022495">
              <w:marLeft w:val="0"/>
              <w:marRight w:val="0"/>
              <w:marTop w:val="0"/>
              <w:marBottom w:val="0"/>
              <w:divBdr>
                <w:top w:val="none" w:sz="0" w:space="0" w:color="auto"/>
                <w:left w:val="none" w:sz="0" w:space="0" w:color="auto"/>
                <w:bottom w:val="none" w:sz="0" w:space="0" w:color="auto"/>
                <w:right w:val="none" w:sz="0" w:space="0" w:color="auto"/>
              </w:divBdr>
              <w:divsChild>
                <w:div w:id="12856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6984">
          <w:marLeft w:val="0"/>
          <w:marRight w:val="0"/>
          <w:marTop w:val="0"/>
          <w:marBottom w:val="0"/>
          <w:divBdr>
            <w:top w:val="none" w:sz="0" w:space="0" w:color="auto"/>
            <w:left w:val="none" w:sz="0" w:space="0" w:color="auto"/>
            <w:bottom w:val="none" w:sz="0" w:space="0" w:color="auto"/>
            <w:right w:val="none" w:sz="0" w:space="0" w:color="auto"/>
          </w:divBdr>
          <w:divsChild>
            <w:div w:id="17586806">
              <w:marLeft w:val="0"/>
              <w:marRight w:val="0"/>
              <w:marTop w:val="0"/>
              <w:marBottom w:val="0"/>
              <w:divBdr>
                <w:top w:val="none" w:sz="0" w:space="0" w:color="auto"/>
                <w:left w:val="none" w:sz="0" w:space="0" w:color="auto"/>
                <w:bottom w:val="none" w:sz="0" w:space="0" w:color="auto"/>
                <w:right w:val="none" w:sz="0" w:space="0" w:color="auto"/>
              </w:divBdr>
            </w:div>
          </w:divsChild>
        </w:div>
        <w:div w:id="463349312">
          <w:marLeft w:val="0"/>
          <w:marRight w:val="0"/>
          <w:marTop w:val="0"/>
          <w:marBottom w:val="0"/>
          <w:divBdr>
            <w:top w:val="none" w:sz="0" w:space="0" w:color="auto"/>
            <w:left w:val="none" w:sz="0" w:space="0" w:color="auto"/>
            <w:bottom w:val="none" w:sz="0" w:space="0" w:color="auto"/>
            <w:right w:val="none" w:sz="0" w:space="0" w:color="auto"/>
          </w:divBdr>
          <w:divsChild>
            <w:div w:id="170418624">
              <w:marLeft w:val="0"/>
              <w:marRight w:val="0"/>
              <w:marTop w:val="0"/>
              <w:marBottom w:val="0"/>
              <w:divBdr>
                <w:top w:val="none" w:sz="0" w:space="0" w:color="auto"/>
                <w:left w:val="none" w:sz="0" w:space="0" w:color="auto"/>
                <w:bottom w:val="none" w:sz="0" w:space="0" w:color="auto"/>
                <w:right w:val="none" w:sz="0" w:space="0" w:color="auto"/>
              </w:divBdr>
              <w:divsChild>
                <w:div w:id="5060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45586">
          <w:marLeft w:val="0"/>
          <w:marRight w:val="0"/>
          <w:marTop w:val="0"/>
          <w:marBottom w:val="0"/>
          <w:divBdr>
            <w:top w:val="none" w:sz="0" w:space="0" w:color="auto"/>
            <w:left w:val="none" w:sz="0" w:space="0" w:color="auto"/>
            <w:bottom w:val="none" w:sz="0" w:space="0" w:color="auto"/>
            <w:right w:val="none" w:sz="0" w:space="0" w:color="auto"/>
          </w:divBdr>
          <w:divsChild>
            <w:div w:id="184173969">
              <w:marLeft w:val="0"/>
              <w:marRight w:val="0"/>
              <w:marTop w:val="0"/>
              <w:marBottom w:val="0"/>
              <w:divBdr>
                <w:top w:val="none" w:sz="0" w:space="0" w:color="auto"/>
                <w:left w:val="none" w:sz="0" w:space="0" w:color="auto"/>
                <w:bottom w:val="none" w:sz="0" w:space="0" w:color="auto"/>
                <w:right w:val="none" w:sz="0" w:space="0" w:color="auto"/>
              </w:divBdr>
            </w:div>
          </w:divsChild>
        </w:div>
        <w:div w:id="1308315076">
          <w:marLeft w:val="0"/>
          <w:marRight w:val="0"/>
          <w:marTop w:val="0"/>
          <w:marBottom w:val="0"/>
          <w:divBdr>
            <w:top w:val="none" w:sz="0" w:space="0" w:color="auto"/>
            <w:left w:val="none" w:sz="0" w:space="0" w:color="auto"/>
            <w:bottom w:val="none" w:sz="0" w:space="0" w:color="auto"/>
            <w:right w:val="none" w:sz="0" w:space="0" w:color="auto"/>
          </w:divBdr>
          <w:divsChild>
            <w:div w:id="1002775783">
              <w:marLeft w:val="0"/>
              <w:marRight w:val="0"/>
              <w:marTop w:val="0"/>
              <w:marBottom w:val="0"/>
              <w:divBdr>
                <w:top w:val="none" w:sz="0" w:space="0" w:color="auto"/>
                <w:left w:val="none" w:sz="0" w:space="0" w:color="auto"/>
                <w:bottom w:val="none" w:sz="0" w:space="0" w:color="auto"/>
                <w:right w:val="none" w:sz="0" w:space="0" w:color="auto"/>
              </w:divBdr>
              <w:divsChild>
                <w:div w:id="9170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5125">
          <w:marLeft w:val="0"/>
          <w:marRight w:val="0"/>
          <w:marTop w:val="0"/>
          <w:marBottom w:val="0"/>
          <w:divBdr>
            <w:top w:val="none" w:sz="0" w:space="0" w:color="auto"/>
            <w:left w:val="none" w:sz="0" w:space="0" w:color="auto"/>
            <w:bottom w:val="none" w:sz="0" w:space="0" w:color="auto"/>
            <w:right w:val="none" w:sz="0" w:space="0" w:color="auto"/>
          </w:divBdr>
          <w:divsChild>
            <w:div w:id="137772093">
              <w:marLeft w:val="0"/>
              <w:marRight w:val="0"/>
              <w:marTop w:val="0"/>
              <w:marBottom w:val="0"/>
              <w:divBdr>
                <w:top w:val="none" w:sz="0" w:space="0" w:color="auto"/>
                <w:left w:val="none" w:sz="0" w:space="0" w:color="auto"/>
                <w:bottom w:val="none" w:sz="0" w:space="0" w:color="auto"/>
                <w:right w:val="none" w:sz="0" w:space="0" w:color="auto"/>
              </w:divBdr>
            </w:div>
          </w:divsChild>
        </w:div>
        <w:div w:id="1871064247">
          <w:marLeft w:val="0"/>
          <w:marRight w:val="0"/>
          <w:marTop w:val="0"/>
          <w:marBottom w:val="0"/>
          <w:divBdr>
            <w:top w:val="none" w:sz="0" w:space="0" w:color="auto"/>
            <w:left w:val="none" w:sz="0" w:space="0" w:color="auto"/>
            <w:bottom w:val="none" w:sz="0" w:space="0" w:color="auto"/>
            <w:right w:val="none" w:sz="0" w:space="0" w:color="auto"/>
          </w:divBdr>
          <w:divsChild>
            <w:div w:id="923337451">
              <w:marLeft w:val="0"/>
              <w:marRight w:val="0"/>
              <w:marTop w:val="0"/>
              <w:marBottom w:val="0"/>
              <w:divBdr>
                <w:top w:val="none" w:sz="0" w:space="0" w:color="auto"/>
                <w:left w:val="none" w:sz="0" w:space="0" w:color="auto"/>
                <w:bottom w:val="none" w:sz="0" w:space="0" w:color="auto"/>
                <w:right w:val="none" w:sz="0" w:space="0" w:color="auto"/>
              </w:divBdr>
              <w:divsChild>
                <w:div w:id="19180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1195">
          <w:marLeft w:val="0"/>
          <w:marRight w:val="0"/>
          <w:marTop w:val="0"/>
          <w:marBottom w:val="0"/>
          <w:divBdr>
            <w:top w:val="none" w:sz="0" w:space="0" w:color="auto"/>
            <w:left w:val="none" w:sz="0" w:space="0" w:color="auto"/>
            <w:bottom w:val="none" w:sz="0" w:space="0" w:color="auto"/>
            <w:right w:val="none" w:sz="0" w:space="0" w:color="auto"/>
          </w:divBdr>
          <w:divsChild>
            <w:div w:id="2053725586">
              <w:marLeft w:val="0"/>
              <w:marRight w:val="0"/>
              <w:marTop w:val="0"/>
              <w:marBottom w:val="0"/>
              <w:divBdr>
                <w:top w:val="none" w:sz="0" w:space="0" w:color="auto"/>
                <w:left w:val="none" w:sz="0" w:space="0" w:color="auto"/>
                <w:bottom w:val="none" w:sz="0" w:space="0" w:color="auto"/>
                <w:right w:val="none" w:sz="0" w:space="0" w:color="auto"/>
              </w:divBdr>
            </w:div>
          </w:divsChild>
        </w:div>
        <w:div w:id="822085802">
          <w:marLeft w:val="0"/>
          <w:marRight w:val="0"/>
          <w:marTop w:val="0"/>
          <w:marBottom w:val="0"/>
          <w:divBdr>
            <w:top w:val="none" w:sz="0" w:space="0" w:color="auto"/>
            <w:left w:val="none" w:sz="0" w:space="0" w:color="auto"/>
            <w:bottom w:val="none" w:sz="0" w:space="0" w:color="auto"/>
            <w:right w:val="none" w:sz="0" w:space="0" w:color="auto"/>
          </w:divBdr>
          <w:divsChild>
            <w:div w:id="882860884">
              <w:marLeft w:val="0"/>
              <w:marRight w:val="0"/>
              <w:marTop w:val="0"/>
              <w:marBottom w:val="0"/>
              <w:divBdr>
                <w:top w:val="none" w:sz="0" w:space="0" w:color="auto"/>
                <w:left w:val="none" w:sz="0" w:space="0" w:color="auto"/>
                <w:bottom w:val="none" w:sz="0" w:space="0" w:color="auto"/>
                <w:right w:val="none" w:sz="0" w:space="0" w:color="auto"/>
              </w:divBdr>
              <w:divsChild>
                <w:div w:id="5743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33592">
          <w:marLeft w:val="0"/>
          <w:marRight w:val="0"/>
          <w:marTop w:val="0"/>
          <w:marBottom w:val="0"/>
          <w:divBdr>
            <w:top w:val="none" w:sz="0" w:space="0" w:color="auto"/>
            <w:left w:val="none" w:sz="0" w:space="0" w:color="auto"/>
            <w:bottom w:val="none" w:sz="0" w:space="0" w:color="auto"/>
            <w:right w:val="none" w:sz="0" w:space="0" w:color="auto"/>
          </w:divBdr>
          <w:divsChild>
            <w:div w:id="2075659009">
              <w:marLeft w:val="0"/>
              <w:marRight w:val="0"/>
              <w:marTop w:val="0"/>
              <w:marBottom w:val="0"/>
              <w:divBdr>
                <w:top w:val="none" w:sz="0" w:space="0" w:color="auto"/>
                <w:left w:val="none" w:sz="0" w:space="0" w:color="auto"/>
                <w:bottom w:val="none" w:sz="0" w:space="0" w:color="auto"/>
                <w:right w:val="none" w:sz="0" w:space="0" w:color="auto"/>
              </w:divBdr>
            </w:div>
          </w:divsChild>
        </w:div>
        <w:div w:id="1135870977">
          <w:marLeft w:val="0"/>
          <w:marRight w:val="0"/>
          <w:marTop w:val="0"/>
          <w:marBottom w:val="0"/>
          <w:divBdr>
            <w:top w:val="none" w:sz="0" w:space="0" w:color="auto"/>
            <w:left w:val="none" w:sz="0" w:space="0" w:color="auto"/>
            <w:bottom w:val="none" w:sz="0" w:space="0" w:color="auto"/>
            <w:right w:val="none" w:sz="0" w:space="0" w:color="auto"/>
          </w:divBdr>
          <w:divsChild>
            <w:div w:id="1190533490">
              <w:marLeft w:val="0"/>
              <w:marRight w:val="0"/>
              <w:marTop w:val="0"/>
              <w:marBottom w:val="0"/>
              <w:divBdr>
                <w:top w:val="none" w:sz="0" w:space="0" w:color="auto"/>
                <w:left w:val="none" w:sz="0" w:space="0" w:color="auto"/>
                <w:bottom w:val="none" w:sz="0" w:space="0" w:color="auto"/>
                <w:right w:val="none" w:sz="0" w:space="0" w:color="auto"/>
              </w:divBdr>
              <w:divsChild>
                <w:div w:id="3919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6465">
          <w:marLeft w:val="0"/>
          <w:marRight w:val="0"/>
          <w:marTop w:val="0"/>
          <w:marBottom w:val="0"/>
          <w:divBdr>
            <w:top w:val="none" w:sz="0" w:space="0" w:color="auto"/>
            <w:left w:val="none" w:sz="0" w:space="0" w:color="auto"/>
            <w:bottom w:val="none" w:sz="0" w:space="0" w:color="auto"/>
            <w:right w:val="none" w:sz="0" w:space="0" w:color="auto"/>
          </w:divBdr>
          <w:divsChild>
            <w:div w:id="691297614">
              <w:marLeft w:val="0"/>
              <w:marRight w:val="0"/>
              <w:marTop w:val="0"/>
              <w:marBottom w:val="0"/>
              <w:divBdr>
                <w:top w:val="none" w:sz="0" w:space="0" w:color="auto"/>
                <w:left w:val="none" w:sz="0" w:space="0" w:color="auto"/>
                <w:bottom w:val="none" w:sz="0" w:space="0" w:color="auto"/>
                <w:right w:val="none" w:sz="0" w:space="0" w:color="auto"/>
              </w:divBdr>
            </w:div>
          </w:divsChild>
        </w:div>
        <w:div w:id="1284381442">
          <w:marLeft w:val="0"/>
          <w:marRight w:val="0"/>
          <w:marTop w:val="0"/>
          <w:marBottom w:val="0"/>
          <w:divBdr>
            <w:top w:val="none" w:sz="0" w:space="0" w:color="auto"/>
            <w:left w:val="none" w:sz="0" w:space="0" w:color="auto"/>
            <w:bottom w:val="none" w:sz="0" w:space="0" w:color="auto"/>
            <w:right w:val="none" w:sz="0" w:space="0" w:color="auto"/>
          </w:divBdr>
          <w:divsChild>
            <w:div w:id="1975287295">
              <w:marLeft w:val="0"/>
              <w:marRight w:val="0"/>
              <w:marTop w:val="0"/>
              <w:marBottom w:val="0"/>
              <w:divBdr>
                <w:top w:val="none" w:sz="0" w:space="0" w:color="auto"/>
                <w:left w:val="none" w:sz="0" w:space="0" w:color="auto"/>
                <w:bottom w:val="none" w:sz="0" w:space="0" w:color="auto"/>
                <w:right w:val="none" w:sz="0" w:space="0" w:color="auto"/>
              </w:divBdr>
              <w:divsChild>
                <w:div w:id="112381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31061">
          <w:marLeft w:val="0"/>
          <w:marRight w:val="0"/>
          <w:marTop w:val="0"/>
          <w:marBottom w:val="0"/>
          <w:divBdr>
            <w:top w:val="none" w:sz="0" w:space="0" w:color="auto"/>
            <w:left w:val="none" w:sz="0" w:space="0" w:color="auto"/>
            <w:bottom w:val="none" w:sz="0" w:space="0" w:color="auto"/>
            <w:right w:val="none" w:sz="0" w:space="0" w:color="auto"/>
          </w:divBdr>
          <w:divsChild>
            <w:div w:id="844438324">
              <w:marLeft w:val="0"/>
              <w:marRight w:val="0"/>
              <w:marTop w:val="0"/>
              <w:marBottom w:val="0"/>
              <w:divBdr>
                <w:top w:val="none" w:sz="0" w:space="0" w:color="auto"/>
                <w:left w:val="none" w:sz="0" w:space="0" w:color="auto"/>
                <w:bottom w:val="none" w:sz="0" w:space="0" w:color="auto"/>
                <w:right w:val="none" w:sz="0" w:space="0" w:color="auto"/>
              </w:divBdr>
            </w:div>
          </w:divsChild>
        </w:div>
        <w:div w:id="723985504">
          <w:marLeft w:val="0"/>
          <w:marRight w:val="0"/>
          <w:marTop w:val="0"/>
          <w:marBottom w:val="0"/>
          <w:divBdr>
            <w:top w:val="none" w:sz="0" w:space="0" w:color="auto"/>
            <w:left w:val="none" w:sz="0" w:space="0" w:color="auto"/>
            <w:bottom w:val="none" w:sz="0" w:space="0" w:color="auto"/>
            <w:right w:val="none" w:sz="0" w:space="0" w:color="auto"/>
          </w:divBdr>
          <w:divsChild>
            <w:div w:id="1081944842">
              <w:marLeft w:val="0"/>
              <w:marRight w:val="0"/>
              <w:marTop w:val="0"/>
              <w:marBottom w:val="0"/>
              <w:divBdr>
                <w:top w:val="none" w:sz="0" w:space="0" w:color="auto"/>
                <w:left w:val="none" w:sz="0" w:space="0" w:color="auto"/>
                <w:bottom w:val="none" w:sz="0" w:space="0" w:color="auto"/>
                <w:right w:val="none" w:sz="0" w:space="0" w:color="auto"/>
              </w:divBdr>
              <w:divsChild>
                <w:div w:id="7142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3017">
          <w:marLeft w:val="0"/>
          <w:marRight w:val="0"/>
          <w:marTop w:val="0"/>
          <w:marBottom w:val="0"/>
          <w:divBdr>
            <w:top w:val="none" w:sz="0" w:space="0" w:color="auto"/>
            <w:left w:val="none" w:sz="0" w:space="0" w:color="auto"/>
            <w:bottom w:val="none" w:sz="0" w:space="0" w:color="auto"/>
            <w:right w:val="none" w:sz="0" w:space="0" w:color="auto"/>
          </w:divBdr>
          <w:divsChild>
            <w:div w:id="219369386">
              <w:marLeft w:val="0"/>
              <w:marRight w:val="0"/>
              <w:marTop w:val="0"/>
              <w:marBottom w:val="0"/>
              <w:divBdr>
                <w:top w:val="none" w:sz="0" w:space="0" w:color="auto"/>
                <w:left w:val="none" w:sz="0" w:space="0" w:color="auto"/>
                <w:bottom w:val="none" w:sz="0" w:space="0" w:color="auto"/>
                <w:right w:val="none" w:sz="0" w:space="0" w:color="auto"/>
              </w:divBdr>
            </w:div>
          </w:divsChild>
        </w:div>
        <w:div w:id="138574714">
          <w:marLeft w:val="0"/>
          <w:marRight w:val="0"/>
          <w:marTop w:val="0"/>
          <w:marBottom w:val="0"/>
          <w:divBdr>
            <w:top w:val="none" w:sz="0" w:space="0" w:color="auto"/>
            <w:left w:val="none" w:sz="0" w:space="0" w:color="auto"/>
            <w:bottom w:val="none" w:sz="0" w:space="0" w:color="auto"/>
            <w:right w:val="none" w:sz="0" w:space="0" w:color="auto"/>
          </w:divBdr>
          <w:divsChild>
            <w:div w:id="1470242738">
              <w:marLeft w:val="0"/>
              <w:marRight w:val="0"/>
              <w:marTop w:val="0"/>
              <w:marBottom w:val="0"/>
              <w:divBdr>
                <w:top w:val="none" w:sz="0" w:space="0" w:color="auto"/>
                <w:left w:val="none" w:sz="0" w:space="0" w:color="auto"/>
                <w:bottom w:val="none" w:sz="0" w:space="0" w:color="auto"/>
                <w:right w:val="none" w:sz="0" w:space="0" w:color="auto"/>
              </w:divBdr>
              <w:divsChild>
                <w:div w:id="4682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3992">
          <w:marLeft w:val="0"/>
          <w:marRight w:val="0"/>
          <w:marTop w:val="0"/>
          <w:marBottom w:val="0"/>
          <w:divBdr>
            <w:top w:val="none" w:sz="0" w:space="0" w:color="auto"/>
            <w:left w:val="none" w:sz="0" w:space="0" w:color="auto"/>
            <w:bottom w:val="none" w:sz="0" w:space="0" w:color="auto"/>
            <w:right w:val="none" w:sz="0" w:space="0" w:color="auto"/>
          </w:divBdr>
          <w:divsChild>
            <w:div w:id="449053997">
              <w:marLeft w:val="0"/>
              <w:marRight w:val="0"/>
              <w:marTop w:val="0"/>
              <w:marBottom w:val="0"/>
              <w:divBdr>
                <w:top w:val="none" w:sz="0" w:space="0" w:color="auto"/>
                <w:left w:val="none" w:sz="0" w:space="0" w:color="auto"/>
                <w:bottom w:val="none" w:sz="0" w:space="0" w:color="auto"/>
                <w:right w:val="none" w:sz="0" w:space="0" w:color="auto"/>
              </w:divBdr>
            </w:div>
          </w:divsChild>
        </w:div>
        <w:div w:id="2073691976">
          <w:marLeft w:val="0"/>
          <w:marRight w:val="0"/>
          <w:marTop w:val="0"/>
          <w:marBottom w:val="0"/>
          <w:divBdr>
            <w:top w:val="none" w:sz="0" w:space="0" w:color="auto"/>
            <w:left w:val="none" w:sz="0" w:space="0" w:color="auto"/>
            <w:bottom w:val="none" w:sz="0" w:space="0" w:color="auto"/>
            <w:right w:val="none" w:sz="0" w:space="0" w:color="auto"/>
          </w:divBdr>
          <w:divsChild>
            <w:div w:id="651174497">
              <w:marLeft w:val="0"/>
              <w:marRight w:val="0"/>
              <w:marTop w:val="0"/>
              <w:marBottom w:val="0"/>
              <w:divBdr>
                <w:top w:val="none" w:sz="0" w:space="0" w:color="auto"/>
                <w:left w:val="none" w:sz="0" w:space="0" w:color="auto"/>
                <w:bottom w:val="none" w:sz="0" w:space="0" w:color="auto"/>
                <w:right w:val="none" w:sz="0" w:space="0" w:color="auto"/>
              </w:divBdr>
              <w:divsChild>
                <w:div w:id="2168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4560">
          <w:marLeft w:val="0"/>
          <w:marRight w:val="0"/>
          <w:marTop w:val="0"/>
          <w:marBottom w:val="0"/>
          <w:divBdr>
            <w:top w:val="none" w:sz="0" w:space="0" w:color="auto"/>
            <w:left w:val="none" w:sz="0" w:space="0" w:color="auto"/>
            <w:bottom w:val="none" w:sz="0" w:space="0" w:color="auto"/>
            <w:right w:val="none" w:sz="0" w:space="0" w:color="auto"/>
          </w:divBdr>
          <w:divsChild>
            <w:div w:id="1634797971">
              <w:marLeft w:val="0"/>
              <w:marRight w:val="0"/>
              <w:marTop w:val="0"/>
              <w:marBottom w:val="0"/>
              <w:divBdr>
                <w:top w:val="none" w:sz="0" w:space="0" w:color="auto"/>
                <w:left w:val="none" w:sz="0" w:space="0" w:color="auto"/>
                <w:bottom w:val="none" w:sz="0" w:space="0" w:color="auto"/>
                <w:right w:val="none" w:sz="0" w:space="0" w:color="auto"/>
              </w:divBdr>
            </w:div>
          </w:divsChild>
        </w:div>
        <w:div w:id="1097556337">
          <w:marLeft w:val="0"/>
          <w:marRight w:val="0"/>
          <w:marTop w:val="0"/>
          <w:marBottom w:val="0"/>
          <w:divBdr>
            <w:top w:val="none" w:sz="0" w:space="0" w:color="auto"/>
            <w:left w:val="none" w:sz="0" w:space="0" w:color="auto"/>
            <w:bottom w:val="none" w:sz="0" w:space="0" w:color="auto"/>
            <w:right w:val="none" w:sz="0" w:space="0" w:color="auto"/>
          </w:divBdr>
          <w:divsChild>
            <w:div w:id="208420747">
              <w:marLeft w:val="0"/>
              <w:marRight w:val="0"/>
              <w:marTop w:val="0"/>
              <w:marBottom w:val="0"/>
              <w:divBdr>
                <w:top w:val="none" w:sz="0" w:space="0" w:color="auto"/>
                <w:left w:val="none" w:sz="0" w:space="0" w:color="auto"/>
                <w:bottom w:val="none" w:sz="0" w:space="0" w:color="auto"/>
                <w:right w:val="none" w:sz="0" w:space="0" w:color="auto"/>
              </w:divBdr>
              <w:divsChild>
                <w:div w:id="16990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4628">
          <w:marLeft w:val="0"/>
          <w:marRight w:val="0"/>
          <w:marTop w:val="0"/>
          <w:marBottom w:val="0"/>
          <w:divBdr>
            <w:top w:val="none" w:sz="0" w:space="0" w:color="auto"/>
            <w:left w:val="none" w:sz="0" w:space="0" w:color="auto"/>
            <w:bottom w:val="none" w:sz="0" w:space="0" w:color="auto"/>
            <w:right w:val="none" w:sz="0" w:space="0" w:color="auto"/>
          </w:divBdr>
          <w:divsChild>
            <w:div w:id="1202015528">
              <w:marLeft w:val="0"/>
              <w:marRight w:val="0"/>
              <w:marTop w:val="0"/>
              <w:marBottom w:val="0"/>
              <w:divBdr>
                <w:top w:val="none" w:sz="0" w:space="0" w:color="auto"/>
                <w:left w:val="none" w:sz="0" w:space="0" w:color="auto"/>
                <w:bottom w:val="none" w:sz="0" w:space="0" w:color="auto"/>
                <w:right w:val="none" w:sz="0" w:space="0" w:color="auto"/>
              </w:divBdr>
            </w:div>
          </w:divsChild>
        </w:div>
        <w:div w:id="1029448071">
          <w:marLeft w:val="0"/>
          <w:marRight w:val="0"/>
          <w:marTop w:val="0"/>
          <w:marBottom w:val="0"/>
          <w:divBdr>
            <w:top w:val="none" w:sz="0" w:space="0" w:color="auto"/>
            <w:left w:val="none" w:sz="0" w:space="0" w:color="auto"/>
            <w:bottom w:val="none" w:sz="0" w:space="0" w:color="auto"/>
            <w:right w:val="none" w:sz="0" w:space="0" w:color="auto"/>
          </w:divBdr>
          <w:divsChild>
            <w:div w:id="1643271669">
              <w:marLeft w:val="0"/>
              <w:marRight w:val="0"/>
              <w:marTop w:val="0"/>
              <w:marBottom w:val="0"/>
              <w:divBdr>
                <w:top w:val="none" w:sz="0" w:space="0" w:color="auto"/>
                <w:left w:val="none" w:sz="0" w:space="0" w:color="auto"/>
                <w:bottom w:val="none" w:sz="0" w:space="0" w:color="auto"/>
                <w:right w:val="none" w:sz="0" w:space="0" w:color="auto"/>
              </w:divBdr>
              <w:divsChild>
                <w:div w:id="16842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8371">
          <w:marLeft w:val="0"/>
          <w:marRight w:val="0"/>
          <w:marTop w:val="0"/>
          <w:marBottom w:val="0"/>
          <w:divBdr>
            <w:top w:val="none" w:sz="0" w:space="0" w:color="auto"/>
            <w:left w:val="none" w:sz="0" w:space="0" w:color="auto"/>
            <w:bottom w:val="none" w:sz="0" w:space="0" w:color="auto"/>
            <w:right w:val="none" w:sz="0" w:space="0" w:color="auto"/>
          </w:divBdr>
          <w:divsChild>
            <w:div w:id="1175192334">
              <w:marLeft w:val="0"/>
              <w:marRight w:val="0"/>
              <w:marTop w:val="0"/>
              <w:marBottom w:val="0"/>
              <w:divBdr>
                <w:top w:val="none" w:sz="0" w:space="0" w:color="auto"/>
                <w:left w:val="none" w:sz="0" w:space="0" w:color="auto"/>
                <w:bottom w:val="none" w:sz="0" w:space="0" w:color="auto"/>
                <w:right w:val="none" w:sz="0" w:space="0" w:color="auto"/>
              </w:divBdr>
            </w:div>
          </w:divsChild>
        </w:div>
        <w:div w:id="297607316">
          <w:marLeft w:val="0"/>
          <w:marRight w:val="0"/>
          <w:marTop w:val="0"/>
          <w:marBottom w:val="0"/>
          <w:divBdr>
            <w:top w:val="none" w:sz="0" w:space="0" w:color="auto"/>
            <w:left w:val="none" w:sz="0" w:space="0" w:color="auto"/>
            <w:bottom w:val="none" w:sz="0" w:space="0" w:color="auto"/>
            <w:right w:val="none" w:sz="0" w:space="0" w:color="auto"/>
          </w:divBdr>
          <w:divsChild>
            <w:div w:id="487207846">
              <w:marLeft w:val="0"/>
              <w:marRight w:val="0"/>
              <w:marTop w:val="0"/>
              <w:marBottom w:val="0"/>
              <w:divBdr>
                <w:top w:val="none" w:sz="0" w:space="0" w:color="auto"/>
                <w:left w:val="none" w:sz="0" w:space="0" w:color="auto"/>
                <w:bottom w:val="none" w:sz="0" w:space="0" w:color="auto"/>
                <w:right w:val="none" w:sz="0" w:space="0" w:color="auto"/>
              </w:divBdr>
              <w:divsChild>
                <w:div w:id="3923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89">
          <w:marLeft w:val="0"/>
          <w:marRight w:val="0"/>
          <w:marTop w:val="0"/>
          <w:marBottom w:val="0"/>
          <w:divBdr>
            <w:top w:val="none" w:sz="0" w:space="0" w:color="auto"/>
            <w:left w:val="none" w:sz="0" w:space="0" w:color="auto"/>
            <w:bottom w:val="none" w:sz="0" w:space="0" w:color="auto"/>
            <w:right w:val="none" w:sz="0" w:space="0" w:color="auto"/>
          </w:divBdr>
          <w:divsChild>
            <w:div w:id="1680815030">
              <w:marLeft w:val="0"/>
              <w:marRight w:val="0"/>
              <w:marTop w:val="0"/>
              <w:marBottom w:val="0"/>
              <w:divBdr>
                <w:top w:val="none" w:sz="0" w:space="0" w:color="auto"/>
                <w:left w:val="none" w:sz="0" w:space="0" w:color="auto"/>
                <w:bottom w:val="none" w:sz="0" w:space="0" w:color="auto"/>
                <w:right w:val="none" w:sz="0" w:space="0" w:color="auto"/>
              </w:divBdr>
            </w:div>
          </w:divsChild>
        </w:div>
        <w:div w:id="1491484346">
          <w:marLeft w:val="0"/>
          <w:marRight w:val="0"/>
          <w:marTop w:val="0"/>
          <w:marBottom w:val="0"/>
          <w:divBdr>
            <w:top w:val="none" w:sz="0" w:space="0" w:color="auto"/>
            <w:left w:val="none" w:sz="0" w:space="0" w:color="auto"/>
            <w:bottom w:val="none" w:sz="0" w:space="0" w:color="auto"/>
            <w:right w:val="none" w:sz="0" w:space="0" w:color="auto"/>
          </w:divBdr>
          <w:divsChild>
            <w:div w:id="1999729160">
              <w:marLeft w:val="0"/>
              <w:marRight w:val="0"/>
              <w:marTop w:val="0"/>
              <w:marBottom w:val="0"/>
              <w:divBdr>
                <w:top w:val="none" w:sz="0" w:space="0" w:color="auto"/>
                <w:left w:val="none" w:sz="0" w:space="0" w:color="auto"/>
                <w:bottom w:val="none" w:sz="0" w:space="0" w:color="auto"/>
                <w:right w:val="none" w:sz="0" w:space="0" w:color="auto"/>
              </w:divBdr>
              <w:divsChild>
                <w:div w:id="16756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6749">
          <w:marLeft w:val="0"/>
          <w:marRight w:val="0"/>
          <w:marTop w:val="0"/>
          <w:marBottom w:val="0"/>
          <w:divBdr>
            <w:top w:val="none" w:sz="0" w:space="0" w:color="auto"/>
            <w:left w:val="none" w:sz="0" w:space="0" w:color="auto"/>
            <w:bottom w:val="none" w:sz="0" w:space="0" w:color="auto"/>
            <w:right w:val="none" w:sz="0" w:space="0" w:color="auto"/>
          </w:divBdr>
          <w:divsChild>
            <w:div w:id="138891165">
              <w:marLeft w:val="0"/>
              <w:marRight w:val="0"/>
              <w:marTop w:val="0"/>
              <w:marBottom w:val="0"/>
              <w:divBdr>
                <w:top w:val="none" w:sz="0" w:space="0" w:color="auto"/>
                <w:left w:val="none" w:sz="0" w:space="0" w:color="auto"/>
                <w:bottom w:val="none" w:sz="0" w:space="0" w:color="auto"/>
                <w:right w:val="none" w:sz="0" w:space="0" w:color="auto"/>
              </w:divBdr>
            </w:div>
          </w:divsChild>
        </w:div>
        <w:div w:id="1439252152">
          <w:marLeft w:val="0"/>
          <w:marRight w:val="0"/>
          <w:marTop w:val="0"/>
          <w:marBottom w:val="0"/>
          <w:divBdr>
            <w:top w:val="none" w:sz="0" w:space="0" w:color="auto"/>
            <w:left w:val="none" w:sz="0" w:space="0" w:color="auto"/>
            <w:bottom w:val="none" w:sz="0" w:space="0" w:color="auto"/>
            <w:right w:val="none" w:sz="0" w:space="0" w:color="auto"/>
          </w:divBdr>
          <w:divsChild>
            <w:div w:id="1427732447">
              <w:marLeft w:val="0"/>
              <w:marRight w:val="0"/>
              <w:marTop w:val="0"/>
              <w:marBottom w:val="0"/>
              <w:divBdr>
                <w:top w:val="none" w:sz="0" w:space="0" w:color="auto"/>
                <w:left w:val="none" w:sz="0" w:space="0" w:color="auto"/>
                <w:bottom w:val="none" w:sz="0" w:space="0" w:color="auto"/>
                <w:right w:val="none" w:sz="0" w:space="0" w:color="auto"/>
              </w:divBdr>
              <w:divsChild>
                <w:div w:id="2582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98698">
          <w:marLeft w:val="0"/>
          <w:marRight w:val="0"/>
          <w:marTop w:val="0"/>
          <w:marBottom w:val="0"/>
          <w:divBdr>
            <w:top w:val="none" w:sz="0" w:space="0" w:color="auto"/>
            <w:left w:val="none" w:sz="0" w:space="0" w:color="auto"/>
            <w:bottom w:val="none" w:sz="0" w:space="0" w:color="auto"/>
            <w:right w:val="none" w:sz="0" w:space="0" w:color="auto"/>
          </w:divBdr>
          <w:divsChild>
            <w:div w:id="857039654">
              <w:marLeft w:val="0"/>
              <w:marRight w:val="0"/>
              <w:marTop w:val="0"/>
              <w:marBottom w:val="0"/>
              <w:divBdr>
                <w:top w:val="none" w:sz="0" w:space="0" w:color="auto"/>
                <w:left w:val="none" w:sz="0" w:space="0" w:color="auto"/>
                <w:bottom w:val="none" w:sz="0" w:space="0" w:color="auto"/>
                <w:right w:val="none" w:sz="0" w:space="0" w:color="auto"/>
              </w:divBdr>
            </w:div>
          </w:divsChild>
        </w:div>
        <w:div w:id="728304378">
          <w:marLeft w:val="0"/>
          <w:marRight w:val="0"/>
          <w:marTop w:val="0"/>
          <w:marBottom w:val="0"/>
          <w:divBdr>
            <w:top w:val="none" w:sz="0" w:space="0" w:color="auto"/>
            <w:left w:val="none" w:sz="0" w:space="0" w:color="auto"/>
            <w:bottom w:val="none" w:sz="0" w:space="0" w:color="auto"/>
            <w:right w:val="none" w:sz="0" w:space="0" w:color="auto"/>
          </w:divBdr>
          <w:divsChild>
            <w:div w:id="1342780541">
              <w:marLeft w:val="0"/>
              <w:marRight w:val="0"/>
              <w:marTop w:val="0"/>
              <w:marBottom w:val="0"/>
              <w:divBdr>
                <w:top w:val="none" w:sz="0" w:space="0" w:color="auto"/>
                <w:left w:val="none" w:sz="0" w:space="0" w:color="auto"/>
                <w:bottom w:val="none" w:sz="0" w:space="0" w:color="auto"/>
                <w:right w:val="none" w:sz="0" w:space="0" w:color="auto"/>
              </w:divBdr>
              <w:divsChild>
                <w:div w:id="15748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6245">
          <w:marLeft w:val="0"/>
          <w:marRight w:val="0"/>
          <w:marTop w:val="0"/>
          <w:marBottom w:val="0"/>
          <w:divBdr>
            <w:top w:val="none" w:sz="0" w:space="0" w:color="auto"/>
            <w:left w:val="none" w:sz="0" w:space="0" w:color="auto"/>
            <w:bottom w:val="none" w:sz="0" w:space="0" w:color="auto"/>
            <w:right w:val="none" w:sz="0" w:space="0" w:color="auto"/>
          </w:divBdr>
          <w:divsChild>
            <w:div w:id="910693588">
              <w:marLeft w:val="0"/>
              <w:marRight w:val="0"/>
              <w:marTop w:val="0"/>
              <w:marBottom w:val="0"/>
              <w:divBdr>
                <w:top w:val="none" w:sz="0" w:space="0" w:color="auto"/>
                <w:left w:val="none" w:sz="0" w:space="0" w:color="auto"/>
                <w:bottom w:val="none" w:sz="0" w:space="0" w:color="auto"/>
                <w:right w:val="none" w:sz="0" w:space="0" w:color="auto"/>
              </w:divBdr>
            </w:div>
          </w:divsChild>
        </w:div>
        <w:div w:id="1299847428">
          <w:marLeft w:val="0"/>
          <w:marRight w:val="0"/>
          <w:marTop w:val="0"/>
          <w:marBottom w:val="0"/>
          <w:divBdr>
            <w:top w:val="none" w:sz="0" w:space="0" w:color="auto"/>
            <w:left w:val="none" w:sz="0" w:space="0" w:color="auto"/>
            <w:bottom w:val="none" w:sz="0" w:space="0" w:color="auto"/>
            <w:right w:val="none" w:sz="0" w:space="0" w:color="auto"/>
          </w:divBdr>
          <w:divsChild>
            <w:div w:id="561214874">
              <w:marLeft w:val="0"/>
              <w:marRight w:val="0"/>
              <w:marTop w:val="0"/>
              <w:marBottom w:val="0"/>
              <w:divBdr>
                <w:top w:val="none" w:sz="0" w:space="0" w:color="auto"/>
                <w:left w:val="none" w:sz="0" w:space="0" w:color="auto"/>
                <w:bottom w:val="none" w:sz="0" w:space="0" w:color="auto"/>
                <w:right w:val="none" w:sz="0" w:space="0" w:color="auto"/>
              </w:divBdr>
              <w:divsChild>
                <w:div w:id="65996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8174">
          <w:marLeft w:val="0"/>
          <w:marRight w:val="0"/>
          <w:marTop w:val="0"/>
          <w:marBottom w:val="0"/>
          <w:divBdr>
            <w:top w:val="none" w:sz="0" w:space="0" w:color="auto"/>
            <w:left w:val="none" w:sz="0" w:space="0" w:color="auto"/>
            <w:bottom w:val="none" w:sz="0" w:space="0" w:color="auto"/>
            <w:right w:val="none" w:sz="0" w:space="0" w:color="auto"/>
          </w:divBdr>
          <w:divsChild>
            <w:div w:id="1022589833">
              <w:marLeft w:val="0"/>
              <w:marRight w:val="0"/>
              <w:marTop w:val="0"/>
              <w:marBottom w:val="0"/>
              <w:divBdr>
                <w:top w:val="none" w:sz="0" w:space="0" w:color="auto"/>
                <w:left w:val="none" w:sz="0" w:space="0" w:color="auto"/>
                <w:bottom w:val="none" w:sz="0" w:space="0" w:color="auto"/>
                <w:right w:val="none" w:sz="0" w:space="0" w:color="auto"/>
              </w:divBdr>
            </w:div>
          </w:divsChild>
        </w:div>
        <w:div w:id="1879508607">
          <w:marLeft w:val="0"/>
          <w:marRight w:val="0"/>
          <w:marTop w:val="0"/>
          <w:marBottom w:val="0"/>
          <w:divBdr>
            <w:top w:val="none" w:sz="0" w:space="0" w:color="auto"/>
            <w:left w:val="none" w:sz="0" w:space="0" w:color="auto"/>
            <w:bottom w:val="none" w:sz="0" w:space="0" w:color="auto"/>
            <w:right w:val="none" w:sz="0" w:space="0" w:color="auto"/>
          </w:divBdr>
          <w:divsChild>
            <w:div w:id="1354453848">
              <w:marLeft w:val="0"/>
              <w:marRight w:val="0"/>
              <w:marTop w:val="0"/>
              <w:marBottom w:val="0"/>
              <w:divBdr>
                <w:top w:val="none" w:sz="0" w:space="0" w:color="auto"/>
                <w:left w:val="none" w:sz="0" w:space="0" w:color="auto"/>
                <w:bottom w:val="none" w:sz="0" w:space="0" w:color="auto"/>
                <w:right w:val="none" w:sz="0" w:space="0" w:color="auto"/>
              </w:divBdr>
              <w:divsChild>
                <w:div w:id="117553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2567">
          <w:marLeft w:val="0"/>
          <w:marRight w:val="0"/>
          <w:marTop w:val="0"/>
          <w:marBottom w:val="0"/>
          <w:divBdr>
            <w:top w:val="none" w:sz="0" w:space="0" w:color="auto"/>
            <w:left w:val="none" w:sz="0" w:space="0" w:color="auto"/>
            <w:bottom w:val="none" w:sz="0" w:space="0" w:color="auto"/>
            <w:right w:val="none" w:sz="0" w:space="0" w:color="auto"/>
          </w:divBdr>
          <w:divsChild>
            <w:div w:id="886067343">
              <w:marLeft w:val="0"/>
              <w:marRight w:val="0"/>
              <w:marTop w:val="0"/>
              <w:marBottom w:val="0"/>
              <w:divBdr>
                <w:top w:val="none" w:sz="0" w:space="0" w:color="auto"/>
                <w:left w:val="none" w:sz="0" w:space="0" w:color="auto"/>
                <w:bottom w:val="none" w:sz="0" w:space="0" w:color="auto"/>
                <w:right w:val="none" w:sz="0" w:space="0" w:color="auto"/>
              </w:divBdr>
            </w:div>
          </w:divsChild>
        </w:div>
        <w:div w:id="2107185763">
          <w:marLeft w:val="0"/>
          <w:marRight w:val="0"/>
          <w:marTop w:val="0"/>
          <w:marBottom w:val="0"/>
          <w:divBdr>
            <w:top w:val="none" w:sz="0" w:space="0" w:color="auto"/>
            <w:left w:val="none" w:sz="0" w:space="0" w:color="auto"/>
            <w:bottom w:val="none" w:sz="0" w:space="0" w:color="auto"/>
            <w:right w:val="none" w:sz="0" w:space="0" w:color="auto"/>
          </w:divBdr>
          <w:divsChild>
            <w:div w:id="1169521222">
              <w:marLeft w:val="0"/>
              <w:marRight w:val="0"/>
              <w:marTop w:val="0"/>
              <w:marBottom w:val="0"/>
              <w:divBdr>
                <w:top w:val="none" w:sz="0" w:space="0" w:color="auto"/>
                <w:left w:val="none" w:sz="0" w:space="0" w:color="auto"/>
                <w:bottom w:val="none" w:sz="0" w:space="0" w:color="auto"/>
                <w:right w:val="none" w:sz="0" w:space="0" w:color="auto"/>
              </w:divBdr>
              <w:divsChild>
                <w:div w:id="3680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5319">
          <w:marLeft w:val="0"/>
          <w:marRight w:val="0"/>
          <w:marTop w:val="0"/>
          <w:marBottom w:val="0"/>
          <w:divBdr>
            <w:top w:val="none" w:sz="0" w:space="0" w:color="auto"/>
            <w:left w:val="none" w:sz="0" w:space="0" w:color="auto"/>
            <w:bottom w:val="none" w:sz="0" w:space="0" w:color="auto"/>
            <w:right w:val="none" w:sz="0" w:space="0" w:color="auto"/>
          </w:divBdr>
          <w:divsChild>
            <w:div w:id="1746879667">
              <w:marLeft w:val="0"/>
              <w:marRight w:val="0"/>
              <w:marTop w:val="0"/>
              <w:marBottom w:val="0"/>
              <w:divBdr>
                <w:top w:val="none" w:sz="0" w:space="0" w:color="auto"/>
                <w:left w:val="none" w:sz="0" w:space="0" w:color="auto"/>
                <w:bottom w:val="none" w:sz="0" w:space="0" w:color="auto"/>
                <w:right w:val="none" w:sz="0" w:space="0" w:color="auto"/>
              </w:divBdr>
            </w:div>
          </w:divsChild>
        </w:div>
        <w:div w:id="776101130">
          <w:marLeft w:val="0"/>
          <w:marRight w:val="0"/>
          <w:marTop w:val="0"/>
          <w:marBottom w:val="0"/>
          <w:divBdr>
            <w:top w:val="none" w:sz="0" w:space="0" w:color="auto"/>
            <w:left w:val="none" w:sz="0" w:space="0" w:color="auto"/>
            <w:bottom w:val="none" w:sz="0" w:space="0" w:color="auto"/>
            <w:right w:val="none" w:sz="0" w:space="0" w:color="auto"/>
          </w:divBdr>
          <w:divsChild>
            <w:div w:id="101731665">
              <w:marLeft w:val="0"/>
              <w:marRight w:val="0"/>
              <w:marTop w:val="0"/>
              <w:marBottom w:val="0"/>
              <w:divBdr>
                <w:top w:val="none" w:sz="0" w:space="0" w:color="auto"/>
                <w:left w:val="none" w:sz="0" w:space="0" w:color="auto"/>
                <w:bottom w:val="none" w:sz="0" w:space="0" w:color="auto"/>
                <w:right w:val="none" w:sz="0" w:space="0" w:color="auto"/>
              </w:divBdr>
              <w:divsChild>
                <w:div w:id="10514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4870">
          <w:marLeft w:val="0"/>
          <w:marRight w:val="0"/>
          <w:marTop w:val="0"/>
          <w:marBottom w:val="0"/>
          <w:divBdr>
            <w:top w:val="none" w:sz="0" w:space="0" w:color="auto"/>
            <w:left w:val="none" w:sz="0" w:space="0" w:color="auto"/>
            <w:bottom w:val="none" w:sz="0" w:space="0" w:color="auto"/>
            <w:right w:val="none" w:sz="0" w:space="0" w:color="auto"/>
          </w:divBdr>
          <w:divsChild>
            <w:div w:id="1776366782">
              <w:marLeft w:val="0"/>
              <w:marRight w:val="0"/>
              <w:marTop w:val="0"/>
              <w:marBottom w:val="0"/>
              <w:divBdr>
                <w:top w:val="none" w:sz="0" w:space="0" w:color="auto"/>
                <w:left w:val="none" w:sz="0" w:space="0" w:color="auto"/>
                <w:bottom w:val="none" w:sz="0" w:space="0" w:color="auto"/>
                <w:right w:val="none" w:sz="0" w:space="0" w:color="auto"/>
              </w:divBdr>
            </w:div>
          </w:divsChild>
        </w:div>
        <w:div w:id="1734769812">
          <w:marLeft w:val="0"/>
          <w:marRight w:val="0"/>
          <w:marTop w:val="0"/>
          <w:marBottom w:val="0"/>
          <w:divBdr>
            <w:top w:val="none" w:sz="0" w:space="0" w:color="auto"/>
            <w:left w:val="none" w:sz="0" w:space="0" w:color="auto"/>
            <w:bottom w:val="none" w:sz="0" w:space="0" w:color="auto"/>
            <w:right w:val="none" w:sz="0" w:space="0" w:color="auto"/>
          </w:divBdr>
          <w:divsChild>
            <w:div w:id="1871184035">
              <w:marLeft w:val="0"/>
              <w:marRight w:val="0"/>
              <w:marTop w:val="0"/>
              <w:marBottom w:val="0"/>
              <w:divBdr>
                <w:top w:val="none" w:sz="0" w:space="0" w:color="auto"/>
                <w:left w:val="none" w:sz="0" w:space="0" w:color="auto"/>
                <w:bottom w:val="none" w:sz="0" w:space="0" w:color="auto"/>
                <w:right w:val="none" w:sz="0" w:space="0" w:color="auto"/>
              </w:divBdr>
              <w:divsChild>
                <w:div w:id="9607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6377">
          <w:marLeft w:val="0"/>
          <w:marRight w:val="0"/>
          <w:marTop w:val="0"/>
          <w:marBottom w:val="0"/>
          <w:divBdr>
            <w:top w:val="none" w:sz="0" w:space="0" w:color="auto"/>
            <w:left w:val="none" w:sz="0" w:space="0" w:color="auto"/>
            <w:bottom w:val="none" w:sz="0" w:space="0" w:color="auto"/>
            <w:right w:val="none" w:sz="0" w:space="0" w:color="auto"/>
          </w:divBdr>
          <w:divsChild>
            <w:div w:id="1803617933">
              <w:marLeft w:val="0"/>
              <w:marRight w:val="0"/>
              <w:marTop w:val="0"/>
              <w:marBottom w:val="0"/>
              <w:divBdr>
                <w:top w:val="none" w:sz="0" w:space="0" w:color="auto"/>
                <w:left w:val="none" w:sz="0" w:space="0" w:color="auto"/>
                <w:bottom w:val="none" w:sz="0" w:space="0" w:color="auto"/>
                <w:right w:val="none" w:sz="0" w:space="0" w:color="auto"/>
              </w:divBdr>
            </w:div>
          </w:divsChild>
        </w:div>
        <w:div w:id="695274388">
          <w:marLeft w:val="0"/>
          <w:marRight w:val="0"/>
          <w:marTop w:val="0"/>
          <w:marBottom w:val="0"/>
          <w:divBdr>
            <w:top w:val="none" w:sz="0" w:space="0" w:color="auto"/>
            <w:left w:val="none" w:sz="0" w:space="0" w:color="auto"/>
            <w:bottom w:val="none" w:sz="0" w:space="0" w:color="auto"/>
            <w:right w:val="none" w:sz="0" w:space="0" w:color="auto"/>
          </w:divBdr>
          <w:divsChild>
            <w:div w:id="906257933">
              <w:marLeft w:val="0"/>
              <w:marRight w:val="0"/>
              <w:marTop w:val="0"/>
              <w:marBottom w:val="0"/>
              <w:divBdr>
                <w:top w:val="none" w:sz="0" w:space="0" w:color="auto"/>
                <w:left w:val="none" w:sz="0" w:space="0" w:color="auto"/>
                <w:bottom w:val="none" w:sz="0" w:space="0" w:color="auto"/>
                <w:right w:val="none" w:sz="0" w:space="0" w:color="auto"/>
              </w:divBdr>
              <w:divsChild>
                <w:div w:id="1804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7319">
          <w:marLeft w:val="0"/>
          <w:marRight w:val="0"/>
          <w:marTop w:val="0"/>
          <w:marBottom w:val="0"/>
          <w:divBdr>
            <w:top w:val="none" w:sz="0" w:space="0" w:color="auto"/>
            <w:left w:val="none" w:sz="0" w:space="0" w:color="auto"/>
            <w:bottom w:val="none" w:sz="0" w:space="0" w:color="auto"/>
            <w:right w:val="none" w:sz="0" w:space="0" w:color="auto"/>
          </w:divBdr>
          <w:divsChild>
            <w:div w:id="1091658333">
              <w:marLeft w:val="0"/>
              <w:marRight w:val="0"/>
              <w:marTop w:val="0"/>
              <w:marBottom w:val="0"/>
              <w:divBdr>
                <w:top w:val="none" w:sz="0" w:space="0" w:color="auto"/>
                <w:left w:val="none" w:sz="0" w:space="0" w:color="auto"/>
                <w:bottom w:val="none" w:sz="0" w:space="0" w:color="auto"/>
                <w:right w:val="none" w:sz="0" w:space="0" w:color="auto"/>
              </w:divBdr>
            </w:div>
          </w:divsChild>
        </w:div>
        <w:div w:id="1901593826">
          <w:marLeft w:val="0"/>
          <w:marRight w:val="0"/>
          <w:marTop w:val="0"/>
          <w:marBottom w:val="0"/>
          <w:divBdr>
            <w:top w:val="none" w:sz="0" w:space="0" w:color="auto"/>
            <w:left w:val="none" w:sz="0" w:space="0" w:color="auto"/>
            <w:bottom w:val="none" w:sz="0" w:space="0" w:color="auto"/>
            <w:right w:val="none" w:sz="0" w:space="0" w:color="auto"/>
          </w:divBdr>
          <w:divsChild>
            <w:div w:id="1883328147">
              <w:marLeft w:val="0"/>
              <w:marRight w:val="0"/>
              <w:marTop w:val="0"/>
              <w:marBottom w:val="0"/>
              <w:divBdr>
                <w:top w:val="none" w:sz="0" w:space="0" w:color="auto"/>
                <w:left w:val="none" w:sz="0" w:space="0" w:color="auto"/>
                <w:bottom w:val="none" w:sz="0" w:space="0" w:color="auto"/>
                <w:right w:val="none" w:sz="0" w:space="0" w:color="auto"/>
              </w:divBdr>
              <w:divsChild>
                <w:div w:id="16791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6532">
          <w:marLeft w:val="0"/>
          <w:marRight w:val="0"/>
          <w:marTop w:val="0"/>
          <w:marBottom w:val="0"/>
          <w:divBdr>
            <w:top w:val="none" w:sz="0" w:space="0" w:color="auto"/>
            <w:left w:val="none" w:sz="0" w:space="0" w:color="auto"/>
            <w:bottom w:val="none" w:sz="0" w:space="0" w:color="auto"/>
            <w:right w:val="none" w:sz="0" w:space="0" w:color="auto"/>
          </w:divBdr>
          <w:divsChild>
            <w:div w:id="1448961018">
              <w:marLeft w:val="0"/>
              <w:marRight w:val="0"/>
              <w:marTop w:val="0"/>
              <w:marBottom w:val="0"/>
              <w:divBdr>
                <w:top w:val="none" w:sz="0" w:space="0" w:color="auto"/>
                <w:left w:val="none" w:sz="0" w:space="0" w:color="auto"/>
                <w:bottom w:val="none" w:sz="0" w:space="0" w:color="auto"/>
                <w:right w:val="none" w:sz="0" w:space="0" w:color="auto"/>
              </w:divBdr>
            </w:div>
          </w:divsChild>
        </w:div>
        <w:div w:id="1605381171">
          <w:marLeft w:val="0"/>
          <w:marRight w:val="0"/>
          <w:marTop w:val="0"/>
          <w:marBottom w:val="0"/>
          <w:divBdr>
            <w:top w:val="none" w:sz="0" w:space="0" w:color="auto"/>
            <w:left w:val="none" w:sz="0" w:space="0" w:color="auto"/>
            <w:bottom w:val="none" w:sz="0" w:space="0" w:color="auto"/>
            <w:right w:val="none" w:sz="0" w:space="0" w:color="auto"/>
          </w:divBdr>
          <w:divsChild>
            <w:div w:id="365259009">
              <w:marLeft w:val="0"/>
              <w:marRight w:val="0"/>
              <w:marTop w:val="0"/>
              <w:marBottom w:val="0"/>
              <w:divBdr>
                <w:top w:val="none" w:sz="0" w:space="0" w:color="auto"/>
                <w:left w:val="none" w:sz="0" w:space="0" w:color="auto"/>
                <w:bottom w:val="none" w:sz="0" w:space="0" w:color="auto"/>
                <w:right w:val="none" w:sz="0" w:space="0" w:color="auto"/>
              </w:divBdr>
              <w:divsChild>
                <w:div w:id="6926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7039">
          <w:marLeft w:val="0"/>
          <w:marRight w:val="0"/>
          <w:marTop w:val="0"/>
          <w:marBottom w:val="0"/>
          <w:divBdr>
            <w:top w:val="none" w:sz="0" w:space="0" w:color="auto"/>
            <w:left w:val="none" w:sz="0" w:space="0" w:color="auto"/>
            <w:bottom w:val="none" w:sz="0" w:space="0" w:color="auto"/>
            <w:right w:val="none" w:sz="0" w:space="0" w:color="auto"/>
          </w:divBdr>
          <w:divsChild>
            <w:div w:id="885484046">
              <w:marLeft w:val="0"/>
              <w:marRight w:val="0"/>
              <w:marTop w:val="0"/>
              <w:marBottom w:val="0"/>
              <w:divBdr>
                <w:top w:val="none" w:sz="0" w:space="0" w:color="auto"/>
                <w:left w:val="none" w:sz="0" w:space="0" w:color="auto"/>
                <w:bottom w:val="none" w:sz="0" w:space="0" w:color="auto"/>
                <w:right w:val="none" w:sz="0" w:space="0" w:color="auto"/>
              </w:divBdr>
            </w:div>
          </w:divsChild>
        </w:div>
        <w:div w:id="1509373009">
          <w:marLeft w:val="0"/>
          <w:marRight w:val="0"/>
          <w:marTop w:val="0"/>
          <w:marBottom w:val="0"/>
          <w:divBdr>
            <w:top w:val="none" w:sz="0" w:space="0" w:color="auto"/>
            <w:left w:val="none" w:sz="0" w:space="0" w:color="auto"/>
            <w:bottom w:val="none" w:sz="0" w:space="0" w:color="auto"/>
            <w:right w:val="none" w:sz="0" w:space="0" w:color="auto"/>
          </w:divBdr>
          <w:divsChild>
            <w:div w:id="1709915212">
              <w:marLeft w:val="0"/>
              <w:marRight w:val="0"/>
              <w:marTop w:val="0"/>
              <w:marBottom w:val="0"/>
              <w:divBdr>
                <w:top w:val="none" w:sz="0" w:space="0" w:color="auto"/>
                <w:left w:val="none" w:sz="0" w:space="0" w:color="auto"/>
                <w:bottom w:val="none" w:sz="0" w:space="0" w:color="auto"/>
                <w:right w:val="none" w:sz="0" w:space="0" w:color="auto"/>
              </w:divBdr>
              <w:divsChild>
                <w:div w:id="14740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8732">
          <w:marLeft w:val="0"/>
          <w:marRight w:val="0"/>
          <w:marTop w:val="0"/>
          <w:marBottom w:val="0"/>
          <w:divBdr>
            <w:top w:val="none" w:sz="0" w:space="0" w:color="auto"/>
            <w:left w:val="none" w:sz="0" w:space="0" w:color="auto"/>
            <w:bottom w:val="none" w:sz="0" w:space="0" w:color="auto"/>
            <w:right w:val="none" w:sz="0" w:space="0" w:color="auto"/>
          </w:divBdr>
          <w:divsChild>
            <w:div w:id="665061406">
              <w:marLeft w:val="0"/>
              <w:marRight w:val="0"/>
              <w:marTop w:val="0"/>
              <w:marBottom w:val="0"/>
              <w:divBdr>
                <w:top w:val="none" w:sz="0" w:space="0" w:color="auto"/>
                <w:left w:val="none" w:sz="0" w:space="0" w:color="auto"/>
                <w:bottom w:val="none" w:sz="0" w:space="0" w:color="auto"/>
                <w:right w:val="none" w:sz="0" w:space="0" w:color="auto"/>
              </w:divBdr>
            </w:div>
          </w:divsChild>
        </w:div>
        <w:div w:id="327751051">
          <w:marLeft w:val="0"/>
          <w:marRight w:val="0"/>
          <w:marTop w:val="0"/>
          <w:marBottom w:val="0"/>
          <w:divBdr>
            <w:top w:val="none" w:sz="0" w:space="0" w:color="auto"/>
            <w:left w:val="none" w:sz="0" w:space="0" w:color="auto"/>
            <w:bottom w:val="none" w:sz="0" w:space="0" w:color="auto"/>
            <w:right w:val="none" w:sz="0" w:space="0" w:color="auto"/>
          </w:divBdr>
          <w:divsChild>
            <w:div w:id="659819338">
              <w:marLeft w:val="0"/>
              <w:marRight w:val="0"/>
              <w:marTop w:val="0"/>
              <w:marBottom w:val="0"/>
              <w:divBdr>
                <w:top w:val="none" w:sz="0" w:space="0" w:color="auto"/>
                <w:left w:val="none" w:sz="0" w:space="0" w:color="auto"/>
                <w:bottom w:val="none" w:sz="0" w:space="0" w:color="auto"/>
                <w:right w:val="none" w:sz="0" w:space="0" w:color="auto"/>
              </w:divBdr>
              <w:divsChild>
                <w:div w:id="173187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98282">
          <w:marLeft w:val="0"/>
          <w:marRight w:val="0"/>
          <w:marTop w:val="0"/>
          <w:marBottom w:val="0"/>
          <w:divBdr>
            <w:top w:val="none" w:sz="0" w:space="0" w:color="auto"/>
            <w:left w:val="none" w:sz="0" w:space="0" w:color="auto"/>
            <w:bottom w:val="none" w:sz="0" w:space="0" w:color="auto"/>
            <w:right w:val="none" w:sz="0" w:space="0" w:color="auto"/>
          </w:divBdr>
          <w:divsChild>
            <w:div w:id="2136214336">
              <w:marLeft w:val="0"/>
              <w:marRight w:val="0"/>
              <w:marTop w:val="0"/>
              <w:marBottom w:val="0"/>
              <w:divBdr>
                <w:top w:val="none" w:sz="0" w:space="0" w:color="auto"/>
                <w:left w:val="none" w:sz="0" w:space="0" w:color="auto"/>
                <w:bottom w:val="none" w:sz="0" w:space="0" w:color="auto"/>
                <w:right w:val="none" w:sz="0" w:space="0" w:color="auto"/>
              </w:divBdr>
            </w:div>
          </w:divsChild>
        </w:div>
        <w:div w:id="1130903621">
          <w:marLeft w:val="0"/>
          <w:marRight w:val="0"/>
          <w:marTop w:val="0"/>
          <w:marBottom w:val="0"/>
          <w:divBdr>
            <w:top w:val="none" w:sz="0" w:space="0" w:color="auto"/>
            <w:left w:val="none" w:sz="0" w:space="0" w:color="auto"/>
            <w:bottom w:val="none" w:sz="0" w:space="0" w:color="auto"/>
            <w:right w:val="none" w:sz="0" w:space="0" w:color="auto"/>
          </w:divBdr>
          <w:divsChild>
            <w:div w:id="2003268314">
              <w:marLeft w:val="0"/>
              <w:marRight w:val="0"/>
              <w:marTop w:val="0"/>
              <w:marBottom w:val="0"/>
              <w:divBdr>
                <w:top w:val="none" w:sz="0" w:space="0" w:color="auto"/>
                <w:left w:val="none" w:sz="0" w:space="0" w:color="auto"/>
                <w:bottom w:val="none" w:sz="0" w:space="0" w:color="auto"/>
                <w:right w:val="none" w:sz="0" w:space="0" w:color="auto"/>
              </w:divBdr>
              <w:divsChild>
                <w:div w:id="3212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5266">
          <w:marLeft w:val="0"/>
          <w:marRight w:val="0"/>
          <w:marTop w:val="0"/>
          <w:marBottom w:val="0"/>
          <w:divBdr>
            <w:top w:val="none" w:sz="0" w:space="0" w:color="auto"/>
            <w:left w:val="none" w:sz="0" w:space="0" w:color="auto"/>
            <w:bottom w:val="none" w:sz="0" w:space="0" w:color="auto"/>
            <w:right w:val="none" w:sz="0" w:space="0" w:color="auto"/>
          </w:divBdr>
          <w:divsChild>
            <w:div w:id="1518153763">
              <w:marLeft w:val="0"/>
              <w:marRight w:val="0"/>
              <w:marTop w:val="0"/>
              <w:marBottom w:val="0"/>
              <w:divBdr>
                <w:top w:val="none" w:sz="0" w:space="0" w:color="auto"/>
                <w:left w:val="none" w:sz="0" w:space="0" w:color="auto"/>
                <w:bottom w:val="none" w:sz="0" w:space="0" w:color="auto"/>
                <w:right w:val="none" w:sz="0" w:space="0" w:color="auto"/>
              </w:divBdr>
            </w:div>
          </w:divsChild>
        </w:div>
        <w:div w:id="574439309">
          <w:marLeft w:val="0"/>
          <w:marRight w:val="0"/>
          <w:marTop w:val="0"/>
          <w:marBottom w:val="0"/>
          <w:divBdr>
            <w:top w:val="none" w:sz="0" w:space="0" w:color="auto"/>
            <w:left w:val="none" w:sz="0" w:space="0" w:color="auto"/>
            <w:bottom w:val="none" w:sz="0" w:space="0" w:color="auto"/>
            <w:right w:val="none" w:sz="0" w:space="0" w:color="auto"/>
          </w:divBdr>
          <w:divsChild>
            <w:div w:id="1555501181">
              <w:marLeft w:val="0"/>
              <w:marRight w:val="0"/>
              <w:marTop w:val="0"/>
              <w:marBottom w:val="0"/>
              <w:divBdr>
                <w:top w:val="none" w:sz="0" w:space="0" w:color="auto"/>
                <w:left w:val="none" w:sz="0" w:space="0" w:color="auto"/>
                <w:bottom w:val="none" w:sz="0" w:space="0" w:color="auto"/>
                <w:right w:val="none" w:sz="0" w:space="0" w:color="auto"/>
              </w:divBdr>
              <w:divsChild>
                <w:div w:id="1197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4467">
          <w:marLeft w:val="0"/>
          <w:marRight w:val="0"/>
          <w:marTop w:val="0"/>
          <w:marBottom w:val="0"/>
          <w:divBdr>
            <w:top w:val="none" w:sz="0" w:space="0" w:color="auto"/>
            <w:left w:val="none" w:sz="0" w:space="0" w:color="auto"/>
            <w:bottom w:val="none" w:sz="0" w:space="0" w:color="auto"/>
            <w:right w:val="none" w:sz="0" w:space="0" w:color="auto"/>
          </w:divBdr>
          <w:divsChild>
            <w:div w:id="726613481">
              <w:marLeft w:val="0"/>
              <w:marRight w:val="0"/>
              <w:marTop w:val="0"/>
              <w:marBottom w:val="0"/>
              <w:divBdr>
                <w:top w:val="none" w:sz="0" w:space="0" w:color="auto"/>
                <w:left w:val="none" w:sz="0" w:space="0" w:color="auto"/>
                <w:bottom w:val="none" w:sz="0" w:space="0" w:color="auto"/>
                <w:right w:val="none" w:sz="0" w:space="0" w:color="auto"/>
              </w:divBdr>
            </w:div>
          </w:divsChild>
        </w:div>
        <w:div w:id="626081595">
          <w:marLeft w:val="0"/>
          <w:marRight w:val="0"/>
          <w:marTop w:val="0"/>
          <w:marBottom w:val="0"/>
          <w:divBdr>
            <w:top w:val="none" w:sz="0" w:space="0" w:color="auto"/>
            <w:left w:val="none" w:sz="0" w:space="0" w:color="auto"/>
            <w:bottom w:val="none" w:sz="0" w:space="0" w:color="auto"/>
            <w:right w:val="none" w:sz="0" w:space="0" w:color="auto"/>
          </w:divBdr>
          <w:divsChild>
            <w:div w:id="1414477045">
              <w:marLeft w:val="0"/>
              <w:marRight w:val="0"/>
              <w:marTop w:val="0"/>
              <w:marBottom w:val="0"/>
              <w:divBdr>
                <w:top w:val="none" w:sz="0" w:space="0" w:color="auto"/>
                <w:left w:val="none" w:sz="0" w:space="0" w:color="auto"/>
                <w:bottom w:val="none" w:sz="0" w:space="0" w:color="auto"/>
                <w:right w:val="none" w:sz="0" w:space="0" w:color="auto"/>
              </w:divBdr>
              <w:divsChild>
                <w:div w:id="413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1184">
          <w:marLeft w:val="0"/>
          <w:marRight w:val="0"/>
          <w:marTop w:val="0"/>
          <w:marBottom w:val="0"/>
          <w:divBdr>
            <w:top w:val="none" w:sz="0" w:space="0" w:color="auto"/>
            <w:left w:val="none" w:sz="0" w:space="0" w:color="auto"/>
            <w:bottom w:val="none" w:sz="0" w:space="0" w:color="auto"/>
            <w:right w:val="none" w:sz="0" w:space="0" w:color="auto"/>
          </w:divBdr>
          <w:divsChild>
            <w:div w:id="1623342865">
              <w:marLeft w:val="0"/>
              <w:marRight w:val="0"/>
              <w:marTop w:val="0"/>
              <w:marBottom w:val="0"/>
              <w:divBdr>
                <w:top w:val="none" w:sz="0" w:space="0" w:color="auto"/>
                <w:left w:val="none" w:sz="0" w:space="0" w:color="auto"/>
                <w:bottom w:val="none" w:sz="0" w:space="0" w:color="auto"/>
                <w:right w:val="none" w:sz="0" w:space="0" w:color="auto"/>
              </w:divBdr>
            </w:div>
          </w:divsChild>
        </w:div>
        <w:div w:id="1246763880">
          <w:marLeft w:val="0"/>
          <w:marRight w:val="0"/>
          <w:marTop w:val="0"/>
          <w:marBottom w:val="0"/>
          <w:divBdr>
            <w:top w:val="none" w:sz="0" w:space="0" w:color="auto"/>
            <w:left w:val="none" w:sz="0" w:space="0" w:color="auto"/>
            <w:bottom w:val="none" w:sz="0" w:space="0" w:color="auto"/>
            <w:right w:val="none" w:sz="0" w:space="0" w:color="auto"/>
          </w:divBdr>
          <w:divsChild>
            <w:div w:id="2130587907">
              <w:marLeft w:val="0"/>
              <w:marRight w:val="0"/>
              <w:marTop w:val="0"/>
              <w:marBottom w:val="0"/>
              <w:divBdr>
                <w:top w:val="none" w:sz="0" w:space="0" w:color="auto"/>
                <w:left w:val="none" w:sz="0" w:space="0" w:color="auto"/>
                <w:bottom w:val="none" w:sz="0" w:space="0" w:color="auto"/>
                <w:right w:val="none" w:sz="0" w:space="0" w:color="auto"/>
              </w:divBdr>
              <w:divsChild>
                <w:div w:id="23521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4069">
          <w:marLeft w:val="0"/>
          <w:marRight w:val="0"/>
          <w:marTop w:val="0"/>
          <w:marBottom w:val="0"/>
          <w:divBdr>
            <w:top w:val="none" w:sz="0" w:space="0" w:color="auto"/>
            <w:left w:val="none" w:sz="0" w:space="0" w:color="auto"/>
            <w:bottom w:val="none" w:sz="0" w:space="0" w:color="auto"/>
            <w:right w:val="none" w:sz="0" w:space="0" w:color="auto"/>
          </w:divBdr>
          <w:divsChild>
            <w:div w:id="1953391853">
              <w:marLeft w:val="0"/>
              <w:marRight w:val="0"/>
              <w:marTop w:val="0"/>
              <w:marBottom w:val="0"/>
              <w:divBdr>
                <w:top w:val="none" w:sz="0" w:space="0" w:color="auto"/>
                <w:left w:val="none" w:sz="0" w:space="0" w:color="auto"/>
                <w:bottom w:val="none" w:sz="0" w:space="0" w:color="auto"/>
                <w:right w:val="none" w:sz="0" w:space="0" w:color="auto"/>
              </w:divBdr>
            </w:div>
          </w:divsChild>
        </w:div>
        <w:div w:id="99108060">
          <w:marLeft w:val="0"/>
          <w:marRight w:val="0"/>
          <w:marTop w:val="0"/>
          <w:marBottom w:val="0"/>
          <w:divBdr>
            <w:top w:val="none" w:sz="0" w:space="0" w:color="auto"/>
            <w:left w:val="none" w:sz="0" w:space="0" w:color="auto"/>
            <w:bottom w:val="none" w:sz="0" w:space="0" w:color="auto"/>
            <w:right w:val="none" w:sz="0" w:space="0" w:color="auto"/>
          </w:divBdr>
          <w:divsChild>
            <w:div w:id="347371582">
              <w:marLeft w:val="0"/>
              <w:marRight w:val="0"/>
              <w:marTop w:val="0"/>
              <w:marBottom w:val="0"/>
              <w:divBdr>
                <w:top w:val="none" w:sz="0" w:space="0" w:color="auto"/>
                <w:left w:val="none" w:sz="0" w:space="0" w:color="auto"/>
                <w:bottom w:val="none" w:sz="0" w:space="0" w:color="auto"/>
                <w:right w:val="none" w:sz="0" w:space="0" w:color="auto"/>
              </w:divBdr>
              <w:divsChild>
                <w:div w:id="19822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9708">
          <w:marLeft w:val="0"/>
          <w:marRight w:val="0"/>
          <w:marTop w:val="0"/>
          <w:marBottom w:val="0"/>
          <w:divBdr>
            <w:top w:val="none" w:sz="0" w:space="0" w:color="auto"/>
            <w:left w:val="none" w:sz="0" w:space="0" w:color="auto"/>
            <w:bottom w:val="none" w:sz="0" w:space="0" w:color="auto"/>
            <w:right w:val="none" w:sz="0" w:space="0" w:color="auto"/>
          </w:divBdr>
          <w:divsChild>
            <w:div w:id="1120953561">
              <w:marLeft w:val="0"/>
              <w:marRight w:val="0"/>
              <w:marTop w:val="0"/>
              <w:marBottom w:val="0"/>
              <w:divBdr>
                <w:top w:val="none" w:sz="0" w:space="0" w:color="auto"/>
                <w:left w:val="none" w:sz="0" w:space="0" w:color="auto"/>
                <w:bottom w:val="none" w:sz="0" w:space="0" w:color="auto"/>
                <w:right w:val="none" w:sz="0" w:space="0" w:color="auto"/>
              </w:divBdr>
            </w:div>
          </w:divsChild>
        </w:div>
        <w:div w:id="1583416710">
          <w:marLeft w:val="0"/>
          <w:marRight w:val="0"/>
          <w:marTop w:val="0"/>
          <w:marBottom w:val="0"/>
          <w:divBdr>
            <w:top w:val="none" w:sz="0" w:space="0" w:color="auto"/>
            <w:left w:val="none" w:sz="0" w:space="0" w:color="auto"/>
            <w:bottom w:val="none" w:sz="0" w:space="0" w:color="auto"/>
            <w:right w:val="none" w:sz="0" w:space="0" w:color="auto"/>
          </w:divBdr>
          <w:divsChild>
            <w:div w:id="1197158472">
              <w:marLeft w:val="0"/>
              <w:marRight w:val="0"/>
              <w:marTop w:val="0"/>
              <w:marBottom w:val="0"/>
              <w:divBdr>
                <w:top w:val="none" w:sz="0" w:space="0" w:color="auto"/>
                <w:left w:val="none" w:sz="0" w:space="0" w:color="auto"/>
                <w:bottom w:val="none" w:sz="0" w:space="0" w:color="auto"/>
                <w:right w:val="none" w:sz="0" w:space="0" w:color="auto"/>
              </w:divBdr>
              <w:divsChild>
                <w:div w:id="209265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90904">
          <w:marLeft w:val="0"/>
          <w:marRight w:val="0"/>
          <w:marTop w:val="0"/>
          <w:marBottom w:val="0"/>
          <w:divBdr>
            <w:top w:val="none" w:sz="0" w:space="0" w:color="auto"/>
            <w:left w:val="none" w:sz="0" w:space="0" w:color="auto"/>
            <w:bottom w:val="none" w:sz="0" w:space="0" w:color="auto"/>
            <w:right w:val="none" w:sz="0" w:space="0" w:color="auto"/>
          </w:divBdr>
          <w:divsChild>
            <w:div w:id="1555316331">
              <w:marLeft w:val="0"/>
              <w:marRight w:val="0"/>
              <w:marTop w:val="0"/>
              <w:marBottom w:val="0"/>
              <w:divBdr>
                <w:top w:val="none" w:sz="0" w:space="0" w:color="auto"/>
                <w:left w:val="none" w:sz="0" w:space="0" w:color="auto"/>
                <w:bottom w:val="none" w:sz="0" w:space="0" w:color="auto"/>
                <w:right w:val="none" w:sz="0" w:space="0" w:color="auto"/>
              </w:divBdr>
            </w:div>
          </w:divsChild>
        </w:div>
        <w:div w:id="1212696105">
          <w:marLeft w:val="0"/>
          <w:marRight w:val="0"/>
          <w:marTop w:val="0"/>
          <w:marBottom w:val="0"/>
          <w:divBdr>
            <w:top w:val="none" w:sz="0" w:space="0" w:color="auto"/>
            <w:left w:val="none" w:sz="0" w:space="0" w:color="auto"/>
            <w:bottom w:val="none" w:sz="0" w:space="0" w:color="auto"/>
            <w:right w:val="none" w:sz="0" w:space="0" w:color="auto"/>
          </w:divBdr>
          <w:divsChild>
            <w:div w:id="2134205182">
              <w:marLeft w:val="0"/>
              <w:marRight w:val="0"/>
              <w:marTop w:val="0"/>
              <w:marBottom w:val="0"/>
              <w:divBdr>
                <w:top w:val="none" w:sz="0" w:space="0" w:color="auto"/>
                <w:left w:val="none" w:sz="0" w:space="0" w:color="auto"/>
                <w:bottom w:val="none" w:sz="0" w:space="0" w:color="auto"/>
                <w:right w:val="none" w:sz="0" w:space="0" w:color="auto"/>
              </w:divBdr>
              <w:divsChild>
                <w:div w:id="8144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2857">
          <w:marLeft w:val="0"/>
          <w:marRight w:val="0"/>
          <w:marTop w:val="0"/>
          <w:marBottom w:val="0"/>
          <w:divBdr>
            <w:top w:val="none" w:sz="0" w:space="0" w:color="auto"/>
            <w:left w:val="none" w:sz="0" w:space="0" w:color="auto"/>
            <w:bottom w:val="none" w:sz="0" w:space="0" w:color="auto"/>
            <w:right w:val="none" w:sz="0" w:space="0" w:color="auto"/>
          </w:divBdr>
          <w:divsChild>
            <w:div w:id="752820165">
              <w:marLeft w:val="0"/>
              <w:marRight w:val="0"/>
              <w:marTop w:val="0"/>
              <w:marBottom w:val="0"/>
              <w:divBdr>
                <w:top w:val="none" w:sz="0" w:space="0" w:color="auto"/>
                <w:left w:val="none" w:sz="0" w:space="0" w:color="auto"/>
                <w:bottom w:val="none" w:sz="0" w:space="0" w:color="auto"/>
                <w:right w:val="none" w:sz="0" w:space="0" w:color="auto"/>
              </w:divBdr>
            </w:div>
          </w:divsChild>
        </w:div>
        <w:div w:id="1508011501">
          <w:marLeft w:val="0"/>
          <w:marRight w:val="0"/>
          <w:marTop w:val="0"/>
          <w:marBottom w:val="0"/>
          <w:divBdr>
            <w:top w:val="none" w:sz="0" w:space="0" w:color="auto"/>
            <w:left w:val="none" w:sz="0" w:space="0" w:color="auto"/>
            <w:bottom w:val="none" w:sz="0" w:space="0" w:color="auto"/>
            <w:right w:val="none" w:sz="0" w:space="0" w:color="auto"/>
          </w:divBdr>
          <w:divsChild>
            <w:div w:id="1837187819">
              <w:marLeft w:val="0"/>
              <w:marRight w:val="0"/>
              <w:marTop w:val="0"/>
              <w:marBottom w:val="0"/>
              <w:divBdr>
                <w:top w:val="none" w:sz="0" w:space="0" w:color="auto"/>
                <w:left w:val="none" w:sz="0" w:space="0" w:color="auto"/>
                <w:bottom w:val="none" w:sz="0" w:space="0" w:color="auto"/>
                <w:right w:val="none" w:sz="0" w:space="0" w:color="auto"/>
              </w:divBdr>
              <w:divsChild>
                <w:div w:id="198385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4878">
          <w:marLeft w:val="0"/>
          <w:marRight w:val="0"/>
          <w:marTop w:val="0"/>
          <w:marBottom w:val="0"/>
          <w:divBdr>
            <w:top w:val="none" w:sz="0" w:space="0" w:color="auto"/>
            <w:left w:val="none" w:sz="0" w:space="0" w:color="auto"/>
            <w:bottom w:val="none" w:sz="0" w:space="0" w:color="auto"/>
            <w:right w:val="none" w:sz="0" w:space="0" w:color="auto"/>
          </w:divBdr>
          <w:divsChild>
            <w:div w:id="1201630084">
              <w:marLeft w:val="0"/>
              <w:marRight w:val="0"/>
              <w:marTop w:val="0"/>
              <w:marBottom w:val="0"/>
              <w:divBdr>
                <w:top w:val="none" w:sz="0" w:space="0" w:color="auto"/>
                <w:left w:val="none" w:sz="0" w:space="0" w:color="auto"/>
                <w:bottom w:val="none" w:sz="0" w:space="0" w:color="auto"/>
                <w:right w:val="none" w:sz="0" w:space="0" w:color="auto"/>
              </w:divBdr>
            </w:div>
          </w:divsChild>
        </w:div>
        <w:div w:id="93943416">
          <w:marLeft w:val="0"/>
          <w:marRight w:val="0"/>
          <w:marTop w:val="0"/>
          <w:marBottom w:val="0"/>
          <w:divBdr>
            <w:top w:val="none" w:sz="0" w:space="0" w:color="auto"/>
            <w:left w:val="none" w:sz="0" w:space="0" w:color="auto"/>
            <w:bottom w:val="none" w:sz="0" w:space="0" w:color="auto"/>
            <w:right w:val="none" w:sz="0" w:space="0" w:color="auto"/>
          </w:divBdr>
          <w:divsChild>
            <w:div w:id="1831947373">
              <w:marLeft w:val="0"/>
              <w:marRight w:val="0"/>
              <w:marTop w:val="0"/>
              <w:marBottom w:val="0"/>
              <w:divBdr>
                <w:top w:val="none" w:sz="0" w:space="0" w:color="auto"/>
                <w:left w:val="none" w:sz="0" w:space="0" w:color="auto"/>
                <w:bottom w:val="none" w:sz="0" w:space="0" w:color="auto"/>
                <w:right w:val="none" w:sz="0" w:space="0" w:color="auto"/>
              </w:divBdr>
              <w:divsChild>
                <w:div w:id="11344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4557">
          <w:marLeft w:val="0"/>
          <w:marRight w:val="0"/>
          <w:marTop w:val="0"/>
          <w:marBottom w:val="0"/>
          <w:divBdr>
            <w:top w:val="none" w:sz="0" w:space="0" w:color="auto"/>
            <w:left w:val="none" w:sz="0" w:space="0" w:color="auto"/>
            <w:bottom w:val="none" w:sz="0" w:space="0" w:color="auto"/>
            <w:right w:val="none" w:sz="0" w:space="0" w:color="auto"/>
          </w:divBdr>
          <w:divsChild>
            <w:div w:id="122894031">
              <w:marLeft w:val="0"/>
              <w:marRight w:val="0"/>
              <w:marTop w:val="0"/>
              <w:marBottom w:val="0"/>
              <w:divBdr>
                <w:top w:val="none" w:sz="0" w:space="0" w:color="auto"/>
                <w:left w:val="none" w:sz="0" w:space="0" w:color="auto"/>
                <w:bottom w:val="none" w:sz="0" w:space="0" w:color="auto"/>
                <w:right w:val="none" w:sz="0" w:space="0" w:color="auto"/>
              </w:divBdr>
            </w:div>
          </w:divsChild>
        </w:div>
        <w:div w:id="1596474383">
          <w:marLeft w:val="0"/>
          <w:marRight w:val="0"/>
          <w:marTop w:val="0"/>
          <w:marBottom w:val="0"/>
          <w:divBdr>
            <w:top w:val="none" w:sz="0" w:space="0" w:color="auto"/>
            <w:left w:val="none" w:sz="0" w:space="0" w:color="auto"/>
            <w:bottom w:val="none" w:sz="0" w:space="0" w:color="auto"/>
            <w:right w:val="none" w:sz="0" w:space="0" w:color="auto"/>
          </w:divBdr>
          <w:divsChild>
            <w:div w:id="930893452">
              <w:marLeft w:val="0"/>
              <w:marRight w:val="0"/>
              <w:marTop w:val="0"/>
              <w:marBottom w:val="0"/>
              <w:divBdr>
                <w:top w:val="none" w:sz="0" w:space="0" w:color="auto"/>
                <w:left w:val="none" w:sz="0" w:space="0" w:color="auto"/>
                <w:bottom w:val="none" w:sz="0" w:space="0" w:color="auto"/>
                <w:right w:val="none" w:sz="0" w:space="0" w:color="auto"/>
              </w:divBdr>
              <w:divsChild>
                <w:div w:id="17553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30111">
          <w:marLeft w:val="0"/>
          <w:marRight w:val="0"/>
          <w:marTop w:val="0"/>
          <w:marBottom w:val="0"/>
          <w:divBdr>
            <w:top w:val="none" w:sz="0" w:space="0" w:color="auto"/>
            <w:left w:val="none" w:sz="0" w:space="0" w:color="auto"/>
            <w:bottom w:val="none" w:sz="0" w:space="0" w:color="auto"/>
            <w:right w:val="none" w:sz="0" w:space="0" w:color="auto"/>
          </w:divBdr>
          <w:divsChild>
            <w:div w:id="340864190">
              <w:marLeft w:val="0"/>
              <w:marRight w:val="0"/>
              <w:marTop w:val="0"/>
              <w:marBottom w:val="0"/>
              <w:divBdr>
                <w:top w:val="none" w:sz="0" w:space="0" w:color="auto"/>
                <w:left w:val="none" w:sz="0" w:space="0" w:color="auto"/>
                <w:bottom w:val="none" w:sz="0" w:space="0" w:color="auto"/>
                <w:right w:val="none" w:sz="0" w:space="0" w:color="auto"/>
              </w:divBdr>
              <w:divsChild>
                <w:div w:id="1067800396">
                  <w:marLeft w:val="0"/>
                  <w:marRight w:val="0"/>
                  <w:marTop w:val="0"/>
                  <w:marBottom w:val="0"/>
                  <w:divBdr>
                    <w:top w:val="none" w:sz="0" w:space="0" w:color="auto"/>
                    <w:left w:val="none" w:sz="0" w:space="0" w:color="auto"/>
                    <w:bottom w:val="none" w:sz="0" w:space="0" w:color="auto"/>
                    <w:right w:val="none" w:sz="0" w:space="0" w:color="auto"/>
                  </w:divBdr>
                  <w:divsChild>
                    <w:div w:id="1668438461">
                      <w:marLeft w:val="0"/>
                      <w:marRight w:val="0"/>
                      <w:marTop w:val="0"/>
                      <w:marBottom w:val="0"/>
                      <w:divBdr>
                        <w:top w:val="none" w:sz="0" w:space="0" w:color="auto"/>
                        <w:left w:val="none" w:sz="0" w:space="0" w:color="auto"/>
                        <w:bottom w:val="none" w:sz="0" w:space="0" w:color="auto"/>
                        <w:right w:val="none" w:sz="0" w:space="0" w:color="auto"/>
                      </w:divBdr>
                      <w:divsChild>
                        <w:div w:id="94373304">
                          <w:marLeft w:val="0"/>
                          <w:marRight w:val="0"/>
                          <w:marTop w:val="0"/>
                          <w:marBottom w:val="0"/>
                          <w:divBdr>
                            <w:top w:val="none" w:sz="0" w:space="0" w:color="auto"/>
                            <w:left w:val="none" w:sz="0" w:space="0" w:color="auto"/>
                            <w:bottom w:val="none" w:sz="0" w:space="0" w:color="auto"/>
                            <w:right w:val="none" w:sz="0" w:space="0" w:color="auto"/>
                          </w:divBdr>
                          <w:divsChild>
                            <w:div w:id="16277541">
                              <w:marLeft w:val="0"/>
                              <w:marRight w:val="0"/>
                              <w:marTop w:val="0"/>
                              <w:marBottom w:val="0"/>
                              <w:divBdr>
                                <w:top w:val="none" w:sz="0" w:space="0" w:color="auto"/>
                                <w:left w:val="none" w:sz="0" w:space="0" w:color="auto"/>
                                <w:bottom w:val="none" w:sz="0" w:space="0" w:color="auto"/>
                                <w:right w:val="none" w:sz="0" w:space="0" w:color="auto"/>
                              </w:divBdr>
                              <w:divsChild>
                                <w:div w:id="1531794531">
                                  <w:marLeft w:val="0"/>
                                  <w:marRight w:val="0"/>
                                  <w:marTop w:val="0"/>
                                  <w:marBottom w:val="0"/>
                                  <w:divBdr>
                                    <w:top w:val="none" w:sz="0" w:space="0" w:color="auto"/>
                                    <w:left w:val="none" w:sz="0" w:space="0" w:color="auto"/>
                                    <w:bottom w:val="none" w:sz="0" w:space="0" w:color="auto"/>
                                    <w:right w:val="none" w:sz="0" w:space="0" w:color="auto"/>
                                  </w:divBdr>
                                  <w:divsChild>
                                    <w:div w:id="2989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306736">
          <w:marLeft w:val="0"/>
          <w:marRight w:val="0"/>
          <w:marTop w:val="0"/>
          <w:marBottom w:val="0"/>
          <w:divBdr>
            <w:top w:val="none" w:sz="0" w:space="0" w:color="auto"/>
            <w:left w:val="none" w:sz="0" w:space="0" w:color="auto"/>
            <w:bottom w:val="none" w:sz="0" w:space="0" w:color="auto"/>
            <w:right w:val="none" w:sz="0" w:space="0" w:color="auto"/>
          </w:divBdr>
          <w:divsChild>
            <w:div w:id="831485501">
              <w:marLeft w:val="0"/>
              <w:marRight w:val="0"/>
              <w:marTop w:val="0"/>
              <w:marBottom w:val="0"/>
              <w:divBdr>
                <w:top w:val="none" w:sz="0" w:space="0" w:color="auto"/>
                <w:left w:val="none" w:sz="0" w:space="0" w:color="auto"/>
                <w:bottom w:val="none" w:sz="0" w:space="0" w:color="auto"/>
                <w:right w:val="none" w:sz="0" w:space="0" w:color="auto"/>
              </w:divBdr>
              <w:divsChild>
                <w:div w:id="672993726">
                  <w:marLeft w:val="0"/>
                  <w:marRight w:val="0"/>
                  <w:marTop w:val="0"/>
                  <w:marBottom w:val="0"/>
                  <w:divBdr>
                    <w:top w:val="none" w:sz="0" w:space="0" w:color="auto"/>
                    <w:left w:val="none" w:sz="0" w:space="0" w:color="auto"/>
                    <w:bottom w:val="none" w:sz="0" w:space="0" w:color="auto"/>
                    <w:right w:val="none" w:sz="0" w:space="0" w:color="auto"/>
                  </w:divBdr>
                  <w:divsChild>
                    <w:div w:id="12920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20751">
          <w:marLeft w:val="0"/>
          <w:marRight w:val="0"/>
          <w:marTop w:val="0"/>
          <w:marBottom w:val="0"/>
          <w:divBdr>
            <w:top w:val="none" w:sz="0" w:space="0" w:color="auto"/>
            <w:left w:val="none" w:sz="0" w:space="0" w:color="auto"/>
            <w:bottom w:val="none" w:sz="0" w:space="0" w:color="auto"/>
            <w:right w:val="none" w:sz="0" w:space="0" w:color="auto"/>
          </w:divBdr>
          <w:divsChild>
            <w:div w:id="999230553">
              <w:marLeft w:val="0"/>
              <w:marRight w:val="0"/>
              <w:marTop w:val="0"/>
              <w:marBottom w:val="0"/>
              <w:divBdr>
                <w:top w:val="none" w:sz="0" w:space="0" w:color="auto"/>
                <w:left w:val="none" w:sz="0" w:space="0" w:color="auto"/>
                <w:bottom w:val="none" w:sz="0" w:space="0" w:color="auto"/>
                <w:right w:val="none" w:sz="0" w:space="0" w:color="auto"/>
              </w:divBdr>
              <w:divsChild>
                <w:div w:id="1044450580">
                  <w:marLeft w:val="0"/>
                  <w:marRight w:val="0"/>
                  <w:marTop w:val="0"/>
                  <w:marBottom w:val="0"/>
                  <w:divBdr>
                    <w:top w:val="none" w:sz="0" w:space="0" w:color="auto"/>
                    <w:left w:val="none" w:sz="0" w:space="0" w:color="auto"/>
                    <w:bottom w:val="none" w:sz="0" w:space="0" w:color="auto"/>
                    <w:right w:val="none" w:sz="0" w:space="0" w:color="auto"/>
                  </w:divBdr>
                  <w:divsChild>
                    <w:div w:id="625041081">
                      <w:marLeft w:val="0"/>
                      <w:marRight w:val="0"/>
                      <w:marTop w:val="0"/>
                      <w:marBottom w:val="0"/>
                      <w:divBdr>
                        <w:top w:val="none" w:sz="0" w:space="0" w:color="auto"/>
                        <w:left w:val="none" w:sz="0" w:space="0" w:color="auto"/>
                        <w:bottom w:val="none" w:sz="0" w:space="0" w:color="auto"/>
                        <w:right w:val="none" w:sz="0" w:space="0" w:color="auto"/>
                      </w:divBdr>
                    </w:div>
                    <w:div w:id="1977640392">
                      <w:marLeft w:val="0"/>
                      <w:marRight w:val="0"/>
                      <w:marTop w:val="0"/>
                      <w:marBottom w:val="0"/>
                      <w:divBdr>
                        <w:top w:val="none" w:sz="0" w:space="0" w:color="auto"/>
                        <w:left w:val="none" w:sz="0" w:space="0" w:color="auto"/>
                        <w:bottom w:val="none" w:sz="0" w:space="0" w:color="auto"/>
                        <w:right w:val="none" w:sz="0" w:space="0" w:color="auto"/>
                      </w:divBdr>
                    </w:div>
                    <w:div w:id="16475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444633">
          <w:marLeft w:val="0"/>
          <w:marRight w:val="0"/>
          <w:marTop w:val="0"/>
          <w:marBottom w:val="0"/>
          <w:divBdr>
            <w:top w:val="none" w:sz="0" w:space="0" w:color="auto"/>
            <w:left w:val="none" w:sz="0" w:space="0" w:color="auto"/>
            <w:bottom w:val="none" w:sz="0" w:space="0" w:color="auto"/>
            <w:right w:val="none" w:sz="0" w:space="0" w:color="auto"/>
          </w:divBdr>
        </w:div>
        <w:div w:id="414859037">
          <w:marLeft w:val="0"/>
          <w:marRight w:val="0"/>
          <w:marTop w:val="0"/>
          <w:marBottom w:val="0"/>
          <w:divBdr>
            <w:top w:val="none" w:sz="0" w:space="0" w:color="auto"/>
            <w:left w:val="none" w:sz="0" w:space="0" w:color="auto"/>
            <w:bottom w:val="none" w:sz="0" w:space="0" w:color="auto"/>
            <w:right w:val="none" w:sz="0" w:space="0" w:color="auto"/>
          </w:divBdr>
          <w:divsChild>
            <w:div w:id="783814618">
              <w:marLeft w:val="0"/>
              <w:marRight w:val="0"/>
              <w:marTop w:val="0"/>
              <w:marBottom w:val="0"/>
              <w:divBdr>
                <w:top w:val="none" w:sz="0" w:space="0" w:color="auto"/>
                <w:left w:val="none" w:sz="0" w:space="0" w:color="auto"/>
                <w:bottom w:val="none" w:sz="0" w:space="0" w:color="auto"/>
                <w:right w:val="none" w:sz="0" w:space="0" w:color="auto"/>
              </w:divBdr>
              <w:divsChild>
                <w:div w:id="1031884116">
                  <w:marLeft w:val="0"/>
                  <w:marRight w:val="0"/>
                  <w:marTop w:val="0"/>
                  <w:marBottom w:val="0"/>
                  <w:divBdr>
                    <w:top w:val="none" w:sz="0" w:space="0" w:color="auto"/>
                    <w:left w:val="none" w:sz="0" w:space="0" w:color="auto"/>
                    <w:bottom w:val="none" w:sz="0" w:space="0" w:color="auto"/>
                    <w:right w:val="none" w:sz="0" w:space="0" w:color="auto"/>
                  </w:divBdr>
                  <w:divsChild>
                    <w:div w:id="579489205">
                      <w:marLeft w:val="0"/>
                      <w:marRight w:val="0"/>
                      <w:marTop w:val="0"/>
                      <w:marBottom w:val="0"/>
                      <w:divBdr>
                        <w:top w:val="none" w:sz="0" w:space="0" w:color="auto"/>
                        <w:left w:val="none" w:sz="0" w:space="0" w:color="auto"/>
                        <w:bottom w:val="none" w:sz="0" w:space="0" w:color="auto"/>
                        <w:right w:val="none" w:sz="0" w:space="0" w:color="auto"/>
                      </w:divBdr>
                      <w:divsChild>
                        <w:div w:id="802383596">
                          <w:marLeft w:val="0"/>
                          <w:marRight w:val="0"/>
                          <w:marTop w:val="0"/>
                          <w:marBottom w:val="0"/>
                          <w:divBdr>
                            <w:top w:val="none" w:sz="0" w:space="0" w:color="auto"/>
                            <w:left w:val="none" w:sz="0" w:space="0" w:color="auto"/>
                            <w:bottom w:val="none" w:sz="0" w:space="0" w:color="auto"/>
                            <w:right w:val="none" w:sz="0" w:space="0" w:color="auto"/>
                          </w:divBdr>
                          <w:divsChild>
                            <w:div w:id="744491969">
                              <w:marLeft w:val="0"/>
                              <w:marRight w:val="0"/>
                              <w:marTop w:val="0"/>
                              <w:marBottom w:val="0"/>
                              <w:divBdr>
                                <w:top w:val="none" w:sz="0" w:space="0" w:color="auto"/>
                                <w:left w:val="none" w:sz="0" w:space="0" w:color="auto"/>
                                <w:bottom w:val="none" w:sz="0" w:space="0" w:color="auto"/>
                                <w:right w:val="none" w:sz="0" w:space="0" w:color="auto"/>
                              </w:divBdr>
                            </w:div>
                            <w:div w:id="20876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043573">
          <w:marLeft w:val="0"/>
          <w:marRight w:val="0"/>
          <w:marTop w:val="0"/>
          <w:marBottom w:val="0"/>
          <w:divBdr>
            <w:top w:val="none" w:sz="0" w:space="0" w:color="auto"/>
            <w:left w:val="none" w:sz="0" w:space="0" w:color="auto"/>
            <w:bottom w:val="none" w:sz="0" w:space="0" w:color="auto"/>
            <w:right w:val="none" w:sz="0" w:space="0" w:color="auto"/>
          </w:divBdr>
        </w:div>
      </w:divsChild>
    </w:div>
    <w:div w:id="2070304886">
      <w:bodyDiv w:val="1"/>
      <w:marLeft w:val="0"/>
      <w:marRight w:val="0"/>
      <w:marTop w:val="0"/>
      <w:marBottom w:val="0"/>
      <w:divBdr>
        <w:top w:val="none" w:sz="0" w:space="0" w:color="auto"/>
        <w:left w:val="none" w:sz="0" w:space="0" w:color="auto"/>
        <w:bottom w:val="none" w:sz="0" w:space="0" w:color="auto"/>
        <w:right w:val="none" w:sz="0" w:space="0" w:color="auto"/>
      </w:divBdr>
      <w:divsChild>
        <w:div w:id="880173643">
          <w:marLeft w:val="0"/>
          <w:marRight w:val="0"/>
          <w:marTop w:val="0"/>
          <w:marBottom w:val="0"/>
          <w:divBdr>
            <w:top w:val="none" w:sz="0" w:space="0" w:color="auto"/>
            <w:left w:val="none" w:sz="0" w:space="0" w:color="auto"/>
            <w:bottom w:val="none" w:sz="0" w:space="0" w:color="auto"/>
            <w:right w:val="none" w:sz="0" w:space="0" w:color="auto"/>
          </w:divBdr>
          <w:divsChild>
            <w:div w:id="96338955">
              <w:marLeft w:val="0"/>
              <w:marRight w:val="0"/>
              <w:marTop w:val="0"/>
              <w:marBottom w:val="0"/>
              <w:divBdr>
                <w:top w:val="none" w:sz="0" w:space="0" w:color="auto"/>
                <w:left w:val="none" w:sz="0" w:space="0" w:color="auto"/>
                <w:bottom w:val="none" w:sz="0" w:space="0" w:color="auto"/>
                <w:right w:val="none" w:sz="0" w:space="0" w:color="auto"/>
              </w:divBdr>
            </w:div>
            <w:div w:id="338582713">
              <w:marLeft w:val="0"/>
              <w:marRight w:val="0"/>
              <w:marTop w:val="0"/>
              <w:marBottom w:val="0"/>
              <w:divBdr>
                <w:top w:val="none" w:sz="0" w:space="0" w:color="auto"/>
                <w:left w:val="none" w:sz="0" w:space="0" w:color="auto"/>
                <w:bottom w:val="none" w:sz="0" w:space="0" w:color="auto"/>
                <w:right w:val="none" w:sz="0" w:space="0" w:color="auto"/>
              </w:divBdr>
            </w:div>
            <w:div w:id="1006902045">
              <w:marLeft w:val="0"/>
              <w:marRight w:val="0"/>
              <w:marTop w:val="0"/>
              <w:marBottom w:val="0"/>
              <w:divBdr>
                <w:top w:val="none" w:sz="0" w:space="0" w:color="auto"/>
                <w:left w:val="none" w:sz="0" w:space="0" w:color="auto"/>
                <w:bottom w:val="none" w:sz="0" w:space="0" w:color="auto"/>
                <w:right w:val="none" w:sz="0" w:space="0" w:color="auto"/>
              </w:divBdr>
            </w:div>
            <w:div w:id="777065206">
              <w:marLeft w:val="0"/>
              <w:marRight w:val="0"/>
              <w:marTop w:val="0"/>
              <w:marBottom w:val="0"/>
              <w:divBdr>
                <w:top w:val="none" w:sz="0" w:space="0" w:color="auto"/>
                <w:left w:val="none" w:sz="0" w:space="0" w:color="auto"/>
                <w:bottom w:val="none" w:sz="0" w:space="0" w:color="auto"/>
                <w:right w:val="none" w:sz="0" w:space="0" w:color="auto"/>
              </w:divBdr>
            </w:div>
            <w:div w:id="2063139277">
              <w:marLeft w:val="0"/>
              <w:marRight w:val="0"/>
              <w:marTop w:val="0"/>
              <w:marBottom w:val="0"/>
              <w:divBdr>
                <w:top w:val="none" w:sz="0" w:space="0" w:color="auto"/>
                <w:left w:val="none" w:sz="0" w:space="0" w:color="auto"/>
                <w:bottom w:val="none" w:sz="0" w:space="0" w:color="auto"/>
                <w:right w:val="none" w:sz="0" w:space="0" w:color="auto"/>
              </w:divBdr>
            </w:div>
            <w:div w:id="435978021">
              <w:marLeft w:val="0"/>
              <w:marRight w:val="0"/>
              <w:marTop w:val="0"/>
              <w:marBottom w:val="0"/>
              <w:divBdr>
                <w:top w:val="none" w:sz="0" w:space="0" w:color="auto"/>
                <w:left w:val="none" w:sz="0" w:space="0" w:color="auto"/>
                <w:bottom w:val="none" w:sz="0" w:space="0" w:color="auto"/>
                <w:right w:val="none" w:sz="0" w:space="0" w:color="auto"/>
              </w:divBdr>
            </w:div>
            <w:div w:id="1771124688">
              <w:marLeft w:val="0"/>
              <w:marRight w:val="0"/>
              <w:marTop w:val="0"/>
              <w:marBottom w:val="0"/>
              <w:divBdr>
                <w:top w:val="none" w:sz="0" w:space="0" w:color="auto"/>
                <w:left w:val="none" w:sz="0" w:space="0" w:color="auto"/>
                <w:bottom w:val="none" w:sz="0" w:space="0" w:color="auto"/>
                <w:right w:val="none" w:sz="0" w:space="0" w:color="auto"/>
              </w:divBdr>
            </w:div>
            <w:div w:id="999501563">
              <w:marLeft w:val="0"/>
              <w:marRight w:val="0"/>
              <w:marTop w:val="0"/>
              <w:marBottom w:val="0"/>
              <w:divBdr>
                <w:top w:val="none" w:sz="0" w:space="0" w:color="auto"/>
                <w:left w:val="none" w:sz="0" w:space="0" w:color="auto"/>
                <w:bottom w:val="none" w:sz="0" w:space="0" w:color="auto"/>
                <w:right w:val="none" w:sz="0" w:space="0" w:color="auto"/>
              </w:divBdr>
            </w:div>
            <w:div w:id="2041272433">
              <w:marLeft w:val="0"/>
              <w:marRight w:val="0"/>
              <w:marTop w:val="0"/>
              <w:marBottom w:val="0"/>
              <w:divBdr>
                <w:top w:val="none" w:sz="0" w:space="0" w:color="auto"/>
                <w:left w:val="none" w:sz="0" w:space="0" w:color="auto"/>
                <w:bottom w:val="none" w:sz="0" w:space="0" w:color="auto"/>
                <w:right w:val="none" w:sz="0" w:space="0" w:color="auto"/>
              </w:divBdr>
            </w:div>
            <w:div w:id="156115890">
              <w:marLeft w:val="0"/>
              <w:marRight w:val="0"/>
              <w:marTop w:val="0"/>
              <w:marBottom w:val="0"/>
              <w:divBdr>
                <w:top w:val="none" w:sz="0" w:space="0" w:color="auto"/>
                <w:left w:val="none" w:sz="0" w:space="0" w:color="auto"/>
                <w:bottom w:val="none" w:sz="0" w:space="0" w:color="auto"/>
                <w:right w:val="none" w:sz="0" w:space="0" w:color="auto"/>
              </w:divBdr>
            </w:div>
            <w:div w:id="2131511516">
              <w:marLeft w:val="0"/>
              <w:marRight w:val="0"/>
              <w:marTop w:val="0"/>
              <w:marBottom w:val="0"/>
              <w:divBdr>
                <w:top w:val="none" w:sz="0" w:space="0" w:color="auto"/>
                <w:left w:val="none" w:sz="0" w:space="0" w:color="auto"/>
                <w:bottom w:val="none" w:sz="0" w:space="0" w:color="auto"/>
                <w:right w:val="none" w:sz="0" w:space="0" w:color="auto"/>
              </w:divBdr>
            </w:div>
            <w:div w:id="888761618">
              <w:marLeft w:val="0"/>
              <w:marRight w:val="0"/>
              <w:marTop w:val="0"/>
              <w:marBottom w:val="0"/>
              <w:divBdr>
                <w:top w:val="none" w:sz="0" w:space="0" w:color="auto"/>
                <w:left w:val="none" w:sz="0" w:space="0" w:color="auto"/>
                <w:bottom w:val="none" w:sz="0" w:space="0" w:color="auto"/>
                <w:right w:val="none" w:sz="0" w:space="0" w:color="auto"/>
              </w:divBdr>
            </w:div>
            <w:div w:id="1664240634">
              <w:marLeft w:val="0"/>
              <w:marRight w:val="0"/>
              <w:marTop w:val="0"/>
              <w:marBottom w:val="0"/>
              <w:divBdr>
                <w:top w:val="none" w:sz="0" w:space="0" w:color="auto"/>
                <w:left w:val="none" w:sz="0" w:space="0" w:color="auto"/>
                <w:bottom w:val="none" w:sz="0" w:space="0" w:color="auto"/>
                <w:right w:val="none" w:sz="0" w:space="0" w:color="auto"/>
              </w:divBdr>
            </w:div>
            <w:div w:id="1398166842">
              <w:marLeft w:val="0"/>
              <w:marRight w:val="0"/>
              <w:marTop w:val="0"/>
              <w:marBottom w:val="0"/>
              <w:divBdr>
                <w:top w:val="none" w:sz="0" w:space="0" w:color="auto"/>
                <w:left w:val="none" w:sz="0" w:space="0" w:color="auto"/>
                <w:bottom w:val="none" w:sz="0" w:space="0" w:color="auto"/>
                <w:right w:val="none" w:sz="0" w:space="0" w:color="auto"/>
              </w:divBdr>
            </w:div>
            <w:div w:id="582108156">
              <w:marLeft w:val="0"/>
              <w:marRight w:val="0"/>
              <w:marTop w:val="0"/>
              <w:marBottom w:val="0"/>
              <w:divBdr>
                <w:top w:val="none" w:sz="0" w:space="0" w:color="auto"/>
                <w:left w:val="none" w:sz="0" w:space="0" w:color="auto"/>
                <w:bottom w:val="none" w:sz="0" w:space="0" w:color="auto"/>
                <w:right w:val="none" w:sz="0" w:space="0" w:color="auto"/>
              </w:divBdr>
            </w:div>
            <w:div w:id="820389323">
              <w:marLeft w:val="0"/>
              <w:marRight w:val="0"/>
              <w:marTop w:val="0"/>
              <w:marBottom w:val="0"/>
              <w:divBdr>
                <w:top w:val="none" w:sz="0" w:space="0" w:color="auto"/>
                <w:left w:val="none" w:sz="0" w:space="0" w:color="auto"/>
                <w:bottom w:val="none" w:sz="0" w:space="0" w:color="auto"/>
                <w:right w:val="none" w:sz="0" w:space="0" w:color="auto"/>
              </w:divBdr>
            </w:div>
            <w:div w:id="40712396">
              <w:marLeft w:val="0"/>
              <w:marRight w:val="0"/>
              <w:marTop w:val="0"/>
              <w:marBottom w:val="0"/>
              <w:divBdr>
                <w:top w:val="none" w:sz="0" w:space="0" w:color="auto"/>
                <w:left w:val="none" w:sz="0" w:space="0" w:color="auto"/>
                <w:bottom w:val="none" w:sz="0" w:space="0" w:color="auto"/>
                <w:right w:val="none" w:sz="0" w:space="0" w:color="auto"/>
              </w:divBdr>
            </w:div>
            <w:div w:id="194734137">
              <w:marLeft w:val="0"/>
              <w:marRight w:val="0"/>
              <w:marTop w:val="0"/>
              <w:marBottom w:val="0"/>
              <w:divBdr>
                <w:top w:val="none" w:sz="0" w:space="0" w:color="auto"/>
                <w:left w:val="none" w:sz="0" w:space="0" w:color="auto"/>
                <w:bottom w:val="none" w:sz="0" w:space="0" w:color="auto"/>
                <w:right w:val="none" w:sz="0" w:space="0" w:color="auto"/>
              </w:divBdr>
            </w:div>
            <w:div w:id="2029138523">
              <w:marLeft w:val="0"/>
              <w:marRight w:val="0"/>
              <w:marTop w:val="0"/>
              <w:marBottom w:val="0"/>
              <w:divBdr>
                <w:top w:val="none" w:sz="0" w:space="0" w:color="auto"/>
                <w:left w:val="none" w:sz="0" w:space="0" w:color="auto"/>
                <w:bottom w:val="none" w:sz="0" w:space="0" w:color="auto"/>
                <w:right w:val="none" w:sz="0" w:space="0" w:color="auto"/>
              </w:divBdr>
            </w:div>
            <w:div w:id="1320647206">
              <w:marLeft w:val="0"/>
              <w:marRight w:val="0"/>
              <w:marTop w:val="0"/>
              <w:marBottom w:val="0"/>
              <w:divBdr>
                <w:top w:val="none" w:sz="0" w:space="0" w:color="auto"/>
                <w:left w:val="none" w:sz="0" w:space="0" w:color="auto"/>
                <w:bottom w:val="none" w:sz="0" w:space="0" w:color="auto"/>
                <w:right w:val="none" w:sz="0" w:space="0" w:color="auto"/>
              </w:divBdr>
            </w:div>
            <w:div w:id="948899491">
              <w:marLeft w:val="0"/>
              <w:marRight w:val="0"/>
              <w:marTop w:val="0"/>
              <w:marBottom w:val="0"/>
              <w:divBdr>
                <w:top w:val="none" w:sz="0" w:space="0" w:color="auto"/>
                <w:left w:val="none" w:sz="0" w:space="0" w:color="auto"/>
                <w:bottom w:val="none" w:sz="0" w:space="0" w:color="auto"/>
                <w:right w:val="none" w:sz="0" w:space="0" w:color="auto"/>
              </w:divBdr>
            </w:div>
            <w:div w:id="514657343">
              <w:marLeft w:val="0"/>
              <w:marRight w:val="0"/>
              <w:marTop w:val="0"/>
              <w:marBottom w:val="0"/>
              <w:divBdr>
                <w:top w:val="none" w:sz="0" w:space="0" w:color="auto"/>
                <w:left w:val="none" w:sz="0" w:space="0" w:color="auto"/>
                <w:bottom w:val="none" w:sz="0" w:space="0" w:color="auto"/>
                <w:right w:val="none" w:sz="0" w:space="0" w:color="auto"/>
              </w:divBdr>
            </w:div>
            <w:div w:id="1514025791">
              <w:marLeft w:val="0"/>
              <w:marRight w:val="0"/>
              <w:marTop w:val="0"/>
              <w:marBottom w:val="0"/>
              <w:divBdr>
                <w:top w:val="none" w:sz="0" w:space="0" w:color="auto"/>
                <w:left w:val="none" w:sz="0" w:space="0" w:color="auto"/>
                <w:bottom w:val="none" w:sz="0" w:space="0" w:color="auto"/>
                <w:right w:val="none" w:sz="0" w:space="0" w:color="auto"/>
              </w:divBdr>
            </w:div>
            <w:div w:id="370769728">
              <w:marLeft w:val="0"/>
              <w:marRight w:val="0"/>
              <w:marTop w:val="0"/>
              <w:marBottom w:val="0"/>
              <w:divBdr>
                <w:top w:val="none" w:sz="0" w:space="0" w:color="auto"/>
                <w:left w:val="none" w:sz="0" w:space="0" w:color="auto"/>
                <w:bottom w:val="none" w:sz="0" w:space="0" w:color="auto"/>
                <w:right w:val="none" w:sz="0" w:space="0" w:color="auto"/>
              </w:divBdr>
            </w:div>
            <w:div w:id="1847866517">
              <w:marLeft w:val="0"/>
              <w:marRight w:val="0"/>
              <w:marTop w:val="0"/>
              <w:marBottom w:val="0"/>
              <w:divBdr>
                <w:top w:val="none" w:sz="0" w:space="0" w:color="auto"/>
                <w:left w:val="none" w:sz="0" w:space="0" w:color="auto"/>
                <w:bottom w:val="none" w:sz="0" w:space="0" w:color="auto"/>
                <w:right w:val="none" w:sz="0" w:space="0" w:color="auto"/>
              </w:divBdr>
            </w:div>
            <w:div w:id="1442993817">
              <w:marLeft w:val="0"/>
              <w:marRight w:val="0"/>
              <w:marTop w:val="0"/>
              <w:marBottom w:val="0"/>
              <w:divBdr>
                <w:top w:val="none" w:sz="0" w:space="0" w:color="auto"/>
                <w:left w:val="none" w:sz="0" w:space="0" w:color="auto"/>
                <w:bottom w:val="none" w:sz="0" w:space="0" w:color="auto"/>
                <w:right w:val="none" w:sz="0" w:space="0" w:color="auto"/>
              </w:divBdr>
            </w:div>
            <w:div w:id="1375345455">
              <w:marLeft w:val="0"/>
              <w:marRight w:val="0"/>
              <w:marTop w:val="0"/>
              <w:marBottom w:val="0"/>
              <w:divBdr>
                <w:top w:val="none" w:sz="0" w:space="0" w:color="auto"/>
                <w:left w:val="none" w:sz="0" w:space="0" w:color="auto"/>
                <w:bottom w:val="none" w:sz="0" w:space="0" w:color="auto"/>
                <w:right w:val="none" w:sz="0" w:space="0" w:color="auto"/>
              </w:divBdr>
            </w:div>
            <w:div w:id="1513648640">
              <w:marLeft w:val="0"/>
              <w:marRight w:val="0"/>
              <w:marTop w:val="0"/>
              <w:marBottom w:val="0"/>
              <w:divBdr>
                <w:top w:val="none" w:sz="0" w:space="0" w:color="auto"/>
                <w:left w:val="none" w:sz="0" w:space="0" w:color="auto"/>
                <w:bottom w:val="none" w:sz="0" w:space="0" w:color="auto"/>
                <w:right w:val="none" w:sz="0" w:space="0" w:color="auto"/>
              </w:divBdr>
            </w:div>
            <w:div w:id="317654100">
              <w:marLeft w:val="0"/>
              <w:marRight w:val="0"/>
              <w:marTop w:val="0"/>
              <w:marBottom w:val="0"/>
              <w:divBdr>
                <w:top w:val="none" w:sz="0" w:space="0" w:color="auto"/>
                <w:left w:val="none" w:sz="0" w:space="0" w:color="auto"/>
                <w:bottom w:val="none" w:sz="0" w:space="0" w:color="auto"/>
                <w:right w:val="none" w:sz="0" w:space="0" w:color="auto"/>
              </w:divBdr>
            </w:div>
            <w:div w:id="324938583">
              <w:marLeft w:val="0"/>
              <w:marRight w:val="0"/>
              <w:marTop w:val="0"/>
              <w:marBottom w:val="0"/>
              <w:divBdr>
                <w:top w:val="none" w:sz="0" w:space="0" w:color="auto"/>
                <w:left w:val="none" w:sz="0" w:space="0" w:color="auto"/>
                <w:bottom w:val="none" w:sz="0" w:space="0" w:color="auto"/>
                <w:right w:val="none" w:sz="0" w:space="0" w:color="auto"/>
              </w:divBdr>
            </w:div>
            <w:div w:id="1160078419">
              <w:marLeft w:val="0"/>
              <w:marRight w:val="0"/>
              <w:marTop w:val="0"/>
              <w:marBottom w:val="0"/>
              <w:divBdr>
                <w:top w:val="none" w:sz="0" w:space="0" w:color="auto"/>
                <w:left w:val="none" w:sz="0" w:space="0" w:color="auto"/>
                <w:bottom w:val="none" w:sz="0" w:space="0" w:color="auto"/>
                <w:right w:val="none" w:sz="0" w:space="0" w:color="auto"/>
              </w:divBdr>
            </w:div>
            <w:div w:id="1994017932">
              <w:marLeft w:val="0"/>
              <w:marRight w:val="0"/>
              <w:marTop w:val="0"/>
              <w:marBottom w:val="0"/>
              <w:divBdr>
                <w:top w:val="none" w:sz="0" w:space="0" w:color="auto"/>
                <w:left w:val="none" w:sz="0" w:space="0" w:color="auto"/>
                <w:bottom w:val="none" w:sz="0" w:space="0" w:color="auto"/>
                <w:right w:val="none" w:sz="0" w:space="0" w:color="auto"/>
              </w:divBdr>
            </w:div>
            <w:div w:id="836729404">
              <w:marLeft w:val="0"/>
              <w:marRight w:val="0"/>
              <w:marTop w:val="0"/>
              <w:marBottom w:val="0"/>
              <w:divBdr>
                <w:top w:val="none" w:sz="0" w:space="0" w:color="auto"/>
                <w:left w:val="none" w:sz="0" w:space="0" w:color="auto"/>
                <w:bottom w:val="none" w:sz="0" w:space="0" w:color="auto"/>
                <w:right w:val="none" w:sz="0" w:space="0" w:color="auto"/>
              </w:divBdr>
            </w:div>
            <w:div w:id="1863594259">
              <w:marLeft w:val="0"/>
              <w:marRight w:val="0"/>
              <w:marTop w:val="0"/>
              <w:marBottom w:val="0"/>
              <w:divBdr>
                <w:top w:val="none" w:sz="0" w:space="0" w:color="auto"/>
                <w:left w:val="none" w:sz="0" w:space="0" w:color="auto"/>
                <w:bottom w:val="none" w:sz="0" w:space="0" w:color="auto"/>
                <w:right w:val="none" w:sz="0" w:space="0" w:color="auto"/>
              </w:divBdr>
            </w:div>
            <w:div w:id="1129469046">
              <w:marLeft w:val="0"/>
              <w:marRight w:val="0"/>
              <w:marTop w:val="0"/>
              <w:marBottom w:val="0"/>
              <w:divBdr>
                <w:top w:val="none" w:sz="0" w:space="0" w:color="auto"/>
                <w:left w:val="none" w:sz="0" w:space="0" w:color="auto"/>
                <w:bottom w:val="none" w:sz="0" w:space="0" w:color="auto"/>
                <w:right w:val="none" w:sz="0" w:space="0" w:color="auto"/>
              </w:divBdr>
            </w:div>
            <w:div w:id="1501508207">
              <w:marLeft w:val="0"/>
              <w:marRight w:val="0"/>
              <w:marTop w:val="0"/>
              <w:marBottom w:val="0"/>
              <w:divBdr>
                <w:top w:val="none" w:sz="0" w:space="0" w:color="auto"/>
                <w:left w:val="none" w:sz="0" w:space="0" w:color="auto"/>
                <w:bottom w:val="none" w:sz="0" w:space="0" w:color="auto"/>
                <w:right w:val="none" w:sz="0" w:space="0" w:color="auto"/>
              </w:divBdr>
            </w:div>
            <w:div w:id="1504081976">
              <w:marLeft w:val="0"/>
              <w:marRight w:val="0"/>
              <w:marTop w:val="0"/>
              <w:marBottom w:val="0"/>
              <w:divBdr>
                <w:top w:val="none" w:sz="0" w:space="0" w:color="auto"/>
                <w:left w:val="none" w:sz="0" w:space="0" w:color="auto"/>
                <w:bottom w:val="none" w:sz="0" w:space="0" w:color="auto"/>
                <w:right w:val="none" w:sz="0" w:space="0" w:color="auto"/>
              </w:divBdr>
            </w:div>
            <w:div w:id="532109117">
              <w:marLeft w:val="0"/>
              <w:marRight w:val="0"/>
              <w:marTop w:val="0"/>
              <w:marBottom w:val="0"/>
              <w:divBdr>
                <w:top w:val="none" w:sz="0" w:space="0" w:color="auto"/>
                <w:left w:val="none" w:sz="0" w:space="0" w:color="auto"/>
                <w:bottom w:val="none" w:sz="0" w:space="0" w:color="auto"/>
                <w:right w:val="none" w:sz="0" w:space="0" w:color="auto"/>
              </w:divBdr>
            </w:div>
            <w:div w:id="1945530613">
              <w:marLeft w:val="0"/>
              <w:marRight w:val="0"/>
              <w:marTop w:val="0"/>
              <w:marBottom w:val="0"/>
              <w:divBdr>
                <w:top w:val="none" w:sz="0" w:space="0" w:color="auto"/>
                <w:left w:val="none" w:sz="0" w:space="0" w:color="auto"/>
                <w:bottom w:val="none" w:sz="0" w:space="0" w:color="auto"/>
                <w:right w:val="none" w:sz="0" w:space="0" w:color="auto"/>
              </w:divBdr>
            </w:div>
            <w:div w:id="515771712">
              <w:marLeft w:val="0"/>
              <w:marRight w:val="0"/>
              <w:marTop w:val="0"/>
              <w:marBottom w:val="0"/>
              <w:divBdr>
                <w:top w:val="none" w:sz="0" w:space="0" w:color="auto"/>
                <w:left w:val="none" w:sz="0" w:space="0" w:color="auto"/>
                <w:bottom w:val="none" w:sz="0" w:space="0" w:color="auto"/>
                <w:right w:val="none" w:sz="0" w:space="0" w:color="auto"/>
              </w:divBdr>
            </w:div>
            <w:div w:id="1665548760">
              <w:marLeft w:val="0"/>
              <w:marRight w:val="0"/>
              <w:marTop w:val="0"/>
              <w:marBottom w:val="0"/>
              <w:divBdr>
                <w:top w:val="none" w:sz="0" w:space="0" w:color="auto"/>
                <w:left w:val="none" w:sz="0" w:space="0" w:color="auto"/>
                <w:bottom w:val="none" w:sz="0" w:space="0" w:color="auto"/>
                <w:right w:val="none" w:sz="0" w:space="0" w:color="auto"/>
              </w:divBdr>
            </w:div>
            <w:div w:id="469371761">
              <w:marLeft w:val="0"/>
              <w:marRight w:val="0"/>
              <w:marTop w:val="0"/>
              <w:marBottom w:val="0"/>
              <w:divBdr>
                <w:top w:val="none" w:sz="0" w:space="0" w:color="auto"/>
                <w:left w:val="none" w:sz="0" w:space="0" w:color="auto"/>
                <w:bottom w:val="none" w:sz="0" w:space="0" w:color="auto"/>
                <w:right w:val="none" w:sz="0" w:space="0" w:color="auto"/>
              </w:divBdr>
            </w:div>
            <w:div w:id="1725594333">
              <w:marLeft w:val="0"/>
              <w:marRight w:val="0"/>
              <w:marTop w:val="0"/>
              <w:marBottom w:val="0"/>
              <w:divBdr>
                <w:top w:val="none" w:sz="0" w:space="0" w:color="auto"/>
                <w:left w:val="none" w:sz="0" w:space="0" w:color="auto"/>
                <w:bottom w:val="none" w:sz="0" w:space="0" w:color="auto"/>
                <w:right w:val="none" w:sz="0" w:space="0" w:color="auto"/>
              </w:divBdr>
            </w:div>
            <w:div w:id="690450056">
              <w:marLeft w:val="0"/>
              <w:marRight w:val="0"/>
              <w:marTop w:val="0"/>
              <w:marBottom w:val="0"/>
              <w:divBdr>
                <w:top w:val="none" w:sz="0" w:space="0" w:color="auto"/>
                <w:left w:val="none" w:sz="0" w:space="0" w:color="auto"/>
                <w:bottom w:val="none" w:sz="0" w:space="0" w:color="auto"/>
                <w:right w:val="none" w:sz="0" w:space="0" w:color="auto"/>
              </w:divBdr>
            </w:div>
            <w:div w:id="2056851162">
              <w:marLeft w:val="0"/>
              <w:marRight w:val="0"/>
              <w:marTop w:val="0"/>
              <w:marBottom w:val="0"/>
              <w:divBdr>
                <w:top w:val="none" w:sz="0" w:space="0" w:color="auto"/>
                <w:left w:val="none" w:sz="0" w:space="0" w:color="auto"/>
                <w:bottom w:val="none" w:sz="0" w:space="0" w:color="auto"/>
                <w:right w:val="none" w:sz="0" w:space="0" w:color="auto"/>
              </w:divBdr>
            </w:div>
            <w:div w:id="1492792875">
              <w:marLeft w:val="0"/>
              <w:marRight w:val="0"/>
              <w:marTop w:val="0"/>
              <w:marBottom w:val="0"/>
              <w:divBdr>
                <w:top w:val="none" w:sz="0" w:space="0" w:color="auto"/>
                <w:left w:val="none" w:sz="0" w:space="0" w:color="auto"/>
                <w:bottom w:val="none" w:sz="0" w:space="0" w:color="auto"/>
                <w:right w:val="none" w:sz="0" w:space="0" w:color="auto"/>
              </w:divBdr>
            </w:div>
            <w:div w:id="894778928">
              <w:marLeft w:val="0"/>
              <w:marRight w:val="0"/>
              <w:marTop w:val="0"/>
              <w:marBottom w:val="0"/>
              <w:divBdr>
                <w:top w:val="none" w:sz="0" w:space="0" w:color="auto"/>
                <w:left w:val="none" w:sz="0" w:space="0" w:color="auto"/>
                <w:bottom w:val="none" w:sz="0" w:space="0" w:color="auto"/>
                <w:right w:val="none" w:sz="0" w:space="0" w:color="auto"/>
              </w:divBdr>
            </w:div>
            <w:div w:id="1670450438">
              <w:marLeft w:val="0"/>
              <w:marRight w:val="0"/>
              <w:marTop w:val="0"/>
              <w:marBottom w:val="0"/>
              <w:divBdr>
                <w:top w:val="none" w:sz="0" w:space="0" w:color="auto"/>
                <w:left w:val="none" w:sz="0" w:space="0" w:color="auto"/>
                <w:bottom w:val="none" w:sz="0" w:space="0" w:color="auto"/>
                <w:right w:val="none" w:sz="0" w:space="0" w:color="auto"/>
              </w:divBdr>
            </w:div>
            <w:div w:id="441917894">
              <w:marLeft w:val="0"/>
              <w:marRight w:val="0"/>
              <w:marTop w:val="0"/>
              <w:marBottom w:val="0"/>
              <w:divBdr>
                <w:top w:val="none" w:sz="0" w:space="0" w:color="auto"/>
                <w:left w:val="none" w:sz="0" w:space="0" w:color="auto"/>
                <w:bottom w:val="none" w:sz="0" w:space="0" w:color="auto"/>
                <w:right w:val="none" w:sz="0" w:space="0" w:color="auto"/>
              </w:divBdr>
            </w:div>
            <w:div w:id="746994064">
              <w:marLeft w:val="0"/>
              <w:marRight w:val="0"/>
              <w:marTop w:val="0"/>
              <w:marBottom w:val="0"/>
              <w:divBdr>
                <w:top w:val="none" w:sz="0" w:space="0" w:color="auto"/>
                <w:left w:val="none" w:sz="0" w:space="0" w:color="auto"/>
                <w:bottom w:val="none" w:sz="0" w:space="0" w:color="auto"/>
                <w:right w:val="none" w:sz="0" w:space="0" w:color="auto"/>
              </w:divBdr>
            </w:div>
            <w:div w:id="1421487192">
              <w:marLeft w:val="0"/>
              <w:marRight w:val="0"/>
              <w:marTop w:val="0"/>
              <w:marBottom w:val="0"/>
              <w:divBdr>
                <w:top w:val="none" w:sz="0" w:space="0" w:color="auto"/>
                <w:left w:val="none" w:sz="0" w:space="0" w:color="auto"/>
                <w:bottom w:val="none" w:sz="0" w:space="0" w:color="auto"/>
                <w:right w:val="none" w:sz="0" w:space="0" w:color="auto"/>
              </w:divBdr>
            </w:div>
            <w:div w:id="847214787">
              <w:marLeft w:val="0"/>
              <w:marRight w:val="0"/>
              <w:marTop w:val="0"/>
              <w:marBottom w:val="0"/>
              <w:divBdr>
                <w:top w:val="none" w:sz="0" w:space="0" w:color="auto"/>
                <w:left w:val="none" w:sz="0" w:space="0" w:color="auto"/>
                <w:bottom w:val="none" w:sz="0" w:space="0" w:color="auto"/>
                <w:right w:val="none" w:sz="0" w:space="0" w:color="auto"/>
              </w:divBdr>
            </w:div>
            <w:div w:id="4865809">
              <w:marLeft w:val="0"/>
              <w:marRight w:val="0"/>
              <w:marTop w:val="0"/>
              <w:marBottom w:val="0"/>
              <w:divBdr>
                <w:top w:val="none" w:sz="0" w:space="0" w:color="auto"/>
                <w:left w:val="none" w:sz="0" w:space="0" w:color="auto"/>
                <w:bottom w:val="none" w:sz="0" w:space="0" w:color="auto"/>
                <w:right w:val="none" w:sz="0" w:space="0" w:color="auto"/>
              </w:divBdr>
            </w:div>
            <w:div w:id="251858590">
              <w:marLeft w:val="0"/>
              <w:marRight w:val="0"/>
              <w:marTop w:val="0"/>
              <w:marBottom w:val="0"/>
              <w:divBdr>
                <w:top w:val="none" w:sz="0" w:space="0" w:color="auto"/>
                <w:left w:val="none" w:sz="0" w:space="0" w:color="auto"/>
                <w:bottom w:val="none" w:sz="0" w:space="0" w:color="auto"/>
                <w:right w:val="none" w:sz="0" w:space="0" w:color="auto"/>
              </w:divBdr>
            </w:div>
            <w:div w:id="1644697751">
              <w:marLeft w:val="0"/>
              <w:marRight w:val="0"/>
              <w:marTop w:val="0"/>
              <w:marBottom w:val="0"/>
              <w:divBdr>
                <w:top w:val="none" w:sz="0" w:space="0" w:color="auto"/>
                <w:left w:val="none" w:sz="0" w:space="0" w:color="auto"/>
                <w:bottom w:val="none" w:sz="0" w:space="0" w:color="auto"/>
                <w:right w:val="none" w:sz="0" w:space="0" w:color="auto"/>
              </w:divBdr>
            </w:div>
            <w:div w:id="1823620864">
              <w:marLeft w:val="0"/>
              <w:marRight w:val="0"/>
              <w:marTop w:val="0"/>
              <w:marBottom w:val="0"/>
              <w:divBdr>
                <w:top w:val="none" w:sz="0" w:space="0" w:color="auto"/>
                <w:left w:val="none" w:sz="0" w:space="0" w:color="auto"/>
                <w:bottom w:val="none" w:sz="0" w:space="0" w:color="auto"/>
                <w:right w:val="none" w:sz="0" w:space="0" w:color="auto"/>
              </w:divBdr>
            </w:div>
            <w:div w:id="2119830164">
              <w:marLeft w:val="0"/>
              <w:marRight w:val="0"/>
              <w:marTop w:val="0"/>
              <w:marBottom w:val="0"/>
              <w:divBdr>
                <w:top w:val="none" w:sz="0" w:space="0" w:color="auto"/>
                <w:left w:val="none" w:sz="0" w:space="0" w:color="auto"/>
                <w:bottom w:val="none" w:sz="0" w:space="0" w:color="auto"/>
                <w:right w:val="none" w:sz="0" w:space="0" w:color="auto"/>
              </w:divBdr>
            </w:div>
            <w:div w:id="1273511967">
              <w:marLeft w:val="0"/>
              <w:marRight w:val="0"/>
              <w:marTop w:val="0"/>
              <w:marBottom w:val="0"/>
              <w:divBdr>
                <w:top w:val="none" w:sz="0" w:space="0" w:color="auto"/>
                <w:left w:val="none" w:sz="0" w:space="0" w:color="auto"/>
                <w:bottom w:val="none" w:sz="0" w:space="0" w:color="auto"/>
                <w:right w:val="none" w:sz="0" w:space="0" w:color="auto"/>
              </w:divBdr>
            </w:div>
            <w:div w:id="2084181003">
              <w:marLeft w:val="0"/>
              <w:marRight w:val="0"/>
              <w:marTop w:val="0"/>
              <w:marBottom w:val="0"/>
              <w:divBdr>
                <w:top w:val="none" w:sz="0" w:space="0" w:color="auto"/>
                <w:left w:val="none" w:sz="0" w:space="0" w:color="auto"/>
                <w:bottom w:val="none" w:sz="0" w:space="0" w:color="auto"/>
                <w:right w:val="none" w:sz="0" w:space="0" w:color="auto"/>
              </w:divBdr>
            </w:div>
            <w:div w:id="122038289">
              <w:marLeft w:val="0"/>
              <w:marRight w:val="0"/>
              <w:marTop w:val="0"/>
              <w:marBottom w:val="0"/>
              <w:divBdr>
                <w:top w:val="none" w:sz="0" w:space="0" w:color="auto"/>
                <w:left w:val="none" w:sz="0" w:space="0" w:color="auto"/>
                <w:bottom w:val="none" w:sz="0" w:space="0" w:color="auto"/>
                <w:right w:val="none" w:sz="0" w:space="0" w:color="auto"/>
              </w:divBdr>
            </w:div>
            <w:div w:id="849686410">
              <w:marLeft w:val="0"/>
              <w:marRight w:val="0"/>
              <w:marTop w:val="0"/>
              <w:marBottom w:val="0"/>
              <w:divBdr>
                <w:top w:val="none" w:sz="0" w:space="0" w:color="auto"/>
                <w:left w:val="none" w:sz="0" w:space="0" w:color="auto"/>
                <w:bottom w:val="none" w:sz="0" w:space="0" w:color="auto"/>
                <w:right w:val="none" w:sz="0" w:space="0" w:color="auto"/>
              </w:divBdr>
            </w:div>
            <w:div w:id="1181580600">
              <w:marLeft w:val="0"/>
              <w:marRight w:val="0"/>
              <w:marTop w:val="0"/>
              <w:marBottom w:val="0"/>
              <w:divBdr>
                <w:top w:val="none" w:sz="0" w:space="0" w:color="auto"/>
                <w:left w:val="none" w:sz="0" w:space="0" w:color="auto"/>
                <w:bottom w:val="none" w:sz="0" w:space="0" w:color="auto"/>
                <w:right w:val="none" w:sz="0" w:space="0" w:color="auto"/>
              </w:divBdr>
            </w:div>
            <w:div w:id="1771586180">
              <w:marLeft w:val="0"/>
              <w:marRight w:val="0"/>
              <w:marTop w:val="0"/>
              <w:marBottom w:val="0"/>
              <w:divBdr>
                <w:top w:val="none" w:sz="0" w:space="0" w:color="auto"/>
                <w:left w:val="none" w:sz="0" w:space="0" w:color="auto"/>
                <w:bottom w:val="none" w:sz="0" w:space="0" w:color="auto"/>
                <w:right w:val="none" w:sz="0" w:space="0" w:color="auto"/>
              </w:divBdr>
            </w:div>
            <w:div w:id="1442604608">
              <w:marLeft w:val="0"/>
              <w:marRight w:val="0"/>
              <w:marTop w:val="0"/>
              <w:marBottom w:val="0"/>
              <w:divBdr>
                <w:top w:val="none" w:sz="0" w:space="0" w:color="auto"/>
                <w:left w:val="none" w:sz="0" w:space="0" w:color="auto"/>
                <w:bottom w:val="none" w:sz="0" w:space="0" w:color="auto"/>
                <w:right w:val="none" w:sz="0" w:space="0" w:color="auto"/>
              </w:divBdr>
            </w:div>
            <w:div w:id="1311983119">
              <w:marLeft w:val="0"/>
              <w:marRight w:val="0"/>
              <w:marTop w:val="0"/>
              <w:marBottom w:val="0"/>
              <w:divBdr>
                <w:top w:val="none" w:sz="0" w:space="0" w:color="auto"/>
                <w:left w:val="none" w:sz="0" w:space="0" w:color="auto"/>
                <w:bottom w:val="none" w:sz="0" w:space="0" w:color="auto"/>
                <w:right w:val="none" w:sz="0" w:space="0" w:color="auto"/>
              </w:divBdr>
            </w:div>
            <w:div w:id="1194000812">
              <w:marLeft w:val="0"/>
              <w:marRight w:val="0"/>
              <w:marTop w:val="0"/>
              <w:marBottom w:val="0"/>
              <w:divBdr>
                <w:top w:val="none" w:sz="0" w:space="0" w:color="auto"/>
                <w:left w:val="none" w:sz="0" w:space="0" w:color="auto"/>
                <w:bottom w:val="none" w:sz="0" w:space="0" w:color="auto"/>
                <w:right w:val="none" w:sz="0" w:space="0" w:color="auto"/>
              </w:divBdr>
            </w:div>
            <w:div w:id="832064948">
              <w:marLeft w:val="0"/>
              <w:marRight w:val="0"/>
              <w:marTop w:val="0"/>
              <w:marBottom w:val="0"/>
              <w:divBdr>
                <w:top w:val="none" w:sz="0" w:space="0" w:color="auto"/>
                <w:left w:val="none" w:sz="0" w:space="0" w:color="auto"/>
                <w:bottom w:val="none" w:sz="0" w:space="0" w:color="auto"/>
                <w:right w:val="none" w:sz="0" w:space="0" w:color="auto"/>
              </w:divBdr>
            </w:div>
            <w:div w:id="605889167">
              <w:marLeft w:val="0"/>
              <w:marRight w:val="0"/>
              <w:marTop w:val="0"/>
              <w:marBottom w:val="0"/>
              <w:divBdr>
                <w:top w:val="none" w:sz="0" w:space="0" w:color="auto"/>
                <w:left w:val="none" w:sz="0" w:space="0" w:color="auto"/>
                <w:bottom w:val="none" w:sz="0" w:space="0" w:color="auto"/>
                <w:right w:val="none" w:sz="0" w:space="0" w:color="auto"/>
              </w:divBdr>
            </w:div>
            <w:div w:id="1804078972">
              <w:marLeft w:val="0"/>
              <w:marRight w:val="0"/>
              <w:marTop w:val="0"/>
              <w:marBottom w:val="0"/>
              <w:divBdr>
                <w:top w:val="none" w:sz="0" w:space="0" w:color="auto"/>
                <w:left w:val="none" w:sz="0" w:space="0" w:color="auto"/>
                <w:bottom w:val="none" w:sz="0" w:space="0" w:color="auto"/>
                <w:right w:val="none" w:sz="0" w:space="0" w:color="auto"/>
              </w:divBdr>
            </w:div>
            <w:div w:id="793403254">
              <w:marLeft w:val="0"/>
              <w:marRight w:val="0"/>
              <w:marTop w:val="0"/>
              <w:marBottom w:val="0"/>
              <w:divBdr>
                <w:top w:val="none" w:sz="0" w:space="0" w:color="auto"/>
                <w:left w:val="none" w:sz="0" w:space="0" w:color="auto"/>
                <w:bottom w:val="none" w:sz="0" w:space="0" w:color="auto"/>
                <w:right w:val="none" w:sz="0" w:space="0" w:color="auto"/>
              </w:divBdr>
            </w:div>
            <w:div w:id="1752462773">
              <w:marLeft w:val="0"/>
              <w:marRight w:val="0"/>
              <w:marTop w:val="0"/>
              <w:marBottom w:val="0"/>
              <w:divBdr>
                <w:top w:val="none" w:sz="0" w:space="0" w:color="auto"/>
                <w:left w:val="none" w:sz="0" w:space="0" w:color="auto"/>
                <w:bottom w:val="none" w:sz="0" w:space="0" w:color="auto"/>
                <w:right w:val="none" w:sz="0" w:space="0" w:color="auto"/>
              </w:divBdr>
            </w:div>
            <w:div w:id="1092824047">
              <w:marLeft w:val="0"/>
              <w:marRight w:val="0"/>
              <w:marTop w:val="0"/>
              <w:marBottom w:val="0"/>
              <w:divBdr>
                <w:top w:val="none" w:sz="0" w:space="0" w:color="auto"/>
                <w:left w:val="none" w:sz="0" w:space="0" w:color="auto"/>
                <w:bottom w:val="none" w:sz="0" w:space="0" w:color="auto"/>
                <w:right w:val="none" w:sz="0" w:space="0" w:color="auto"/>
              </w:divBdr>
            </w:div>
            <w:div w:id="335301768">
              <w:marLeft w:val="0"/>
              <w:marRight w:val="0"/>
              <w:marTop w:val="0"/>
              <w:marBottom w:val="0"/>
              <w:divBdr>
                <w:top w:val="none" w:sz="0" w:space="0" w:color="auto"/>
                <w:left w:val="none" w:sz="0" w:space="0" w:color="auto"/>
                <w:bottom w:val="none" w:sz="0" w:space="0" w:color="auto"/>
                <w:right w:val="none" w:sz="0" w:space="0" w:color="auto"/>
              </w:divBdr>
            </w:div>
            <w:div w:id="670834085">
              <w:marLeft w:val="0"/>
              <w:marRight w:val="0"/>
              <w:marTop w:val="0"/>
              <w:marBottom w:val="0"/>
              <w:divBdr>
                <w:top w:val="none" w:sz="0" w:space="0" w:color="auto"/>
                <w:left w:val="none" w:sz="0" w:space="0" w:color="auto"/>
                <w:bottom w:val="none" w:sz="0" w:space="0" w:color="auto"/>
                <w:right w:val="none" w:sz="0" w:space="0" w:color="auto"/>
              </w:divBdr>
            </w:div>
            <w:div w:id="1418941844">
              <w:marLeft w:val="0"/>
              <w:marRight w:val="0"/>
              <w:marTop w:val="0"/>
              <w:marBottom w:val="0"/>
              <w:divBdr>
                <w:top w:val="none" w:sz="0" w:space="0" w:color="auto"/>
                <w:left w:val="none" w:sz="0" w:space="0" w:color="auto"/>
                <w:bottom w:val="none" w:sz="0" w:space="0" w:color="auto"/>
                <w:right w:val="none" w:sz="0" w:space="0" w:color="auto"/>
              </w:divBdr>
            </w:div>
            <w:div w:id="1018389630">
              <w:marLeft w:val="0"/>
              <w:marRight w:val="0"/>
              <w:marTop w:val="0"/>
              <w:marBottom w:val="0"/>
              <w:divBdr>
                <w:top w:val="none" w:sz="0" w:space="0" w:color="auto"/>
                <w:left w:val="none" w:sz="0" w:space="0" w:color="auto"/>
                <w:bottom w:val="none" w:sz="0" w:space="0" w:color="auto"/>
                <w:right w:val="none" w:sz="0" w:space="0" w:color="auto"/>
              </w:divBdr>
            </w:div>
            <w:div w:id="1753815149">
              <w:marLeft w:val="0"/>
              <w:marRight w:val="0"/>
              <w:marTop w:val="0"/>
              <w:marBottom w:val="0"/>
              <w:divBdr>
                <w:top w:val="none" w:sz="0" w:space="0" w:color="auto"/>
                <w:left w:val="none" w:sz="0" w:space="0" w:color="auto"/>
                <w:bottom w:val="none" w:sz="0" w:space="0" w:color="auto"/>
                <w:right w:val="none" w:sz="0" w:space="0" w:color="auto"/>
              </w:divBdr>
            </w:div>
            <w:div w:id="614024422">
              <w:marLeft w:val="0"/>
              <w:marRight w:val="0"/>
              <w:marTop w:val="0"/>
              <w:marBottom w:val="0"/>
              <w:divBdr>
                <w:top w:val="none" w:sz="0" w:space="0" w:color="auto"/>
                <w:left w:val="none" w:sz="0" w:space="0" w:color="auto"/>
                <w:bottom w:val="none" w:sz="0" w:space="0" w:color="auto"/>
                <w:right w:val="none" w:sz="0" w:space="0" w:color="auto"/>
              </w:divBdr>
            </w:div>
            <w:div w:id="1527790416">
              <w:marLeft w:val="0"/>
              <w:marRight w:val="0"/>
              <w:marTop w:val="0"/>
              <w:marBottom w:val="0"/>
              <w:divBdr>
                <w:top w:val="none" w:sz="0" w:space="0" w:color="auto"/>
                <w:left w:val="none" w:sz="0" w:space="0" w:color="auto"/>
                <w:bottom w:val="none" w:sz="0" w:space="0" w:color="auto"/>
                <w:right w:val="none" w:sz="0" w:space="0" w:color="auto"/>
              </w:divBdr>
            </w:div>
            <w:div w:id="277374732">
              <w:marLeft w:val="0"/>
              <w:marRight w:val="0"/>
              <w:marTop w:val="0"/>
              <w:marBottom w:val="0"/>
              <w:divBdr>
                <w:top w:val="none" w:sz="0" w:space="0" w:color="auto"/>
                <w:left w:val="none" w:sz="0" w:space="0" w:color="auto"/>
                <w:bottom w:val="none" w:sz="0" w:space="0" w:color="auto"/>
                <w:right w:val="none" w:sz="0" w:space="0" w:color="auto"/>
              </w:divBdr>
            </w:div>
            <w:div w:id="1650791156">
              <w:marLeft w:val="0"/>
              <w:marRight w:val="0"/>
              <w:marTop w:val="0"/>
              <w:marBottom w:val="0"/>
              <w:divBdr>
                <w:top w:val="none" w:sz="0" w:space="0" w:color="auto"/>
                <w:left w:val="none" w:sz="0" w:space="0" w:color="auto"/>
                <w:bottom w:val="none" w:sz="0" w:space="0" w:color="auto"/>
                <w:right w:val="none" w:sz="0" w:space="0" w:color="auto"/>
              </w:divBdr>
            </w:div>
            <w:div w:id="451050425">
              <w:marLeft w:val="0"/>
              <w:marRight w:val="0"/>
              <w:marTop w:val="0"/>
              <w:marBottom w:val="0"/>
              <w:divBdr>
                <w:top w:val="none" w:sz="0" w:space="0" w:color="auto"/>
                <w:left w:val="none" w:sz="0" w:space="0" w:color="auto"/>
                <w:bottom w:val="none" w:sz="0" w:space="0" w:color="auto"/>
                <w:right w:val="none" w:sz="0" w:space="0" w:color="auto"/>
              </w:divBdr>
            </w:div>
            <w:div w:id="214392064">
              <w:marLeft w:val="0"/>
              <w:marRight w:val="0"/>
              <w:marTop w:val="0"/>
              <w:marBottom w:val="0"/>
              <w:divBdr>
                <w:top w:val="none" w:sz="0" w:space="0" w:color="auto"/>
                <w:left w:val="none" w:sz="0" w:space="0" w:color="auto"/>
                <w:bottom w:val="none" w:sz="0" w:space="0" w:color="auto"/>
                <w:right w:val="none" w:sz="0" w:space="0" w:color="auto"/>
              </w:divBdr>
            </w:div>
            <w:div w:id="1745108662">
              <w:marLeft w:val="0"/>
              <w:marRight w:val="0"/>
              <w:marTop w:val="0"/>
              <w:marBottom w:val="0"/>
              <w:divBdr>
                <w:top w:val="none" w:sz="0" w:space="0" w:color="auto"/>
                <w:left w:val="none" w:sz="0" w:space="0" w:color="auto"/>
                <w:bottom w:val="none" w:sz="0" w:space="0" w:color="auto"/>
                <w:right w:val="none" w:sz="0" w:space="0" w:color="auto"/>
              </w:divBdr>
            </w:div>
            <w:div w:id="1649703183">
              <w:marLeft w:val="0"/>
              <w:marRight w:val="0"/>
              <w:marTop w:val="0"/>
              <w:marBottom w:val="0"/>
              <w:divBdr>
                <w:top w:val="none" w:sz="0" w:space="0" w:color="auto"/>
                <w:left w:val="none" w:sz="0" w:space="0" w:color="auto"/>
                <w:bottom w:val="none" w:sz="0" w:space="0" w:color="auto"/>
                <w:right w:val="none" w:sz="0" w:space="0" w:color="auto"/>
              </w:divBdr>
            </w:div>
            <w:div w:id="1301182655">
              <w:marLeft w:val="0"/>
              <w:marRight w:val="0"/>
              <w:marTop w:val="0"/>
              <w:marBottom w:val="0"/>
              <w:divBdr>
                <w:top w:val="none" w:sz="0" w:space="0" w:color="auto"/>
                <w:left w:val="none" w:sz="0" w:space="0" w:color="auto"/>
                <w:bottom w:val="none" w:sz="0" w:space="0" w:color="auto"/>
                <w:right w:val="none" w:sz="0" w:space="0" w:color="auto"/>
              </w:divBdr>
            </w:div>
            <w:div w:id="1688363790">
              <w:marLeft w:val="0"/>
              <w:marRight w:val="0"/>
              <w:marTop w:val="0"/>
              <w:marBottom w:val="0"/>
              <w:divBdr>
                <w:top w:val="none" w:sz="0" w:space="0" w:color="auto"/>
                <w:left w:val="none" w:sz="0" w:space="0" w:color="auto"/>
                <w:bottom w:val="none" w:sz="0" w:space="0" w:color="auto"/>
                <w:right w:val="none" w:sz="0" w:space="0" w:color="auto"/>
              </w:divBdr>
            </w:div>
            <w:div w:id="737094004">
              <w:marLeft w:val="0"/>
              <w:marRight w:val="0"/>
              <w:marTop w:val="0"/>
              <w:marBottom w:val="0"/>
              <w:divBdr>
                <w:top w:val="none" w:sz="0" w:space="0" w:color="auto"/>
                <w:left w:val="none" w:sz="0" w:space="0" w:color="auto"/>
                <w:bottom w:val="none" w:sz="0" w:space="0" w:color="auto"/>
                <w:right w:val="none" w:sz="0" w:space="0" w:color="auto"/>
              </w:divBdr>
            </w:div>
            <w:div w:id="1492260786">
              <w:marLeft w:val="0"/>
              <w:marRight w:val="0"/>
              <w:marTop w:val="0"/>
              <w:marBottom w:val="0"/>
              <w:divBdr>
                <w:top w:val="none" w:sz="0" w:space="0" w:color="auto"/>
                <w:left w:val="none" w:sz="0" w:space="0" w:color="auto"/>
                <w:bottom w:val="none" w:sz="0" w:space="0" w:color="auto"/>
                <w:right w:val="none" w:sz="0" w:space="0" w:color="auto"/>
              </w:divBdr>
            </w:div>
            <w:div w:id="264847386">
              <w:marLeft w:val="0"/>
              <w:marRight w:val="0"/>
              <w:marTop w:val="0"/>
              <w:marBottom w:val="0"/>
              <w:divBdr>
                <w:top w:val="none" w:sz="0" w:space="0" w:color="auto"/>
                <w:left w:val="none" w:sz="0" w:space="0" w:color="auto"/>
                <w:bottom w:val="none" w:sz="0" w:space="0" w:color="auto"/>
                <w:right w:val="none" w:sz="0" w:space="0" w:color="auto"/>
              </w:divBdr>
            </w:div>
            <w:div w:id="1117406355">
              <w:marLeft w:val="0"/>
              <w:marRight w:val="0"/>
              <w:marTop w:val="0"/>
              <w:marBottom w:val="0"/>
              <w:divBdr>
                <w:top w:val="none" w:sz="0" w:space="0" w:color="auto"/>
                <w:left w:val="none" w:sz="0" w:space="0" w:color="auto"/>
                <w:bottom w:val="none" w:sz="0" w:space="0" w:color="auto"/>
                <w:right w:val="none" w:sz="0" w:space="0" w:color="auto"/>
              </w:divBdr>
            </w:div>
            <w:div w:id="1408961832">
              <w:marLeft w:val="0"/>
              <w:marRight w:val="0"/>
              <w:marTop w:val="0"/>
              <w:marBottom w:val="0"/>
              <w:divBdr>
                <w:top w:val="none" w:sz="0" w:space="0" w:color="auto"/>
                <w:left w:val="none" w:sz="0" w:space="0" w:color="auto"/>
                <w:bottom w:val="none" w:sz="0" w:space="0" w:color="auto"/>
                <w:right w:val="none" w:sz="0" w:space="0" w:color="auto"/>
              </w:divBdr>
            </w:div>
            <w:div w:id="1209684003">
              <w:marLeft w:val="0"/>
              <w:marRight w:val="0"/>
              <w:marTop w:val="0"/>
              <w:marBottom w:val="0"/>
              <w:divBdr>
                <w:top w:val="none" w:sz="0" w:space="0" w:color="auto"/>
                <w:left w:val="none" w:sz="0" w:space="0" w:color="auto"/>
                <w:bottom w:val="none" w:sz="0" w:space="0" w:color="auto"/>
                <w:right w:val="none" w:sz="0" w:space="0" w:color="auto"/>
              </w:divBdr>
            </w:div>
            <w:div w:id="1806466797">
              <w:marLeft w:val="0"/>
              <w:marRight w:val="0"/>
              <w:marTop w:val="0"/>
              <w:marBottom w:val="0"/>
              <w:divBdr>
                <w:top w:val="none" w:sz="0" w:space="0" w:color="auto"/>
                <w:left w:val="none" w:sz="0" w:space="0" w:color="auto"/>
                <w:bottom w:val="none" w:sz="0" w:space="0" w:color="auto"/>
                <w:right w:val="none" w:sz="0" w:space="0" w:color="auto"/>
              </w:divBdr>
            </w:div>
            <w:div w:id="2112117529">
              <w:marLeft w:val="0"/>
              <w:marRight w:val="0"/>
              <w:marTop w:val="0"/>
              <w:marBottom w:val="0"/>
              <w:divBdr>
                <w:top w:val="none" w:sz="0" w:space="0" w:color="auto"/>
                <w:left w:val="none" w:sz="0" w:space="0" w:color="auto"/>
                <w:bottom w:val="none" w:sz="0" w:space="0" w:color="auto"/>
                <w:right w:val="none" w:sz="0" w:space="0" w:color="auto"/>
              </w:divBdr>
            </w:div>
            <w:div w:id="1711883492">
              <w:marLeft w:val="0"/>
              <w:marRight w:val="0"/>
              <w:marTop w:val="0"/>
              <w:marBottom w:val="0"/>
              <w:divBdr>
                <w:top w:val="none" w:sz="0" w:space="0" w:color="auto"/>
                <w:left w:val="none" w:sz="0" w:space="0" w:color="auto"/>
                <w:bottom w:val="none" w:sz="0" w:space="0" w:color="auto"/>
                <w:right w:val="none" w:sz="0" w:space="0" w:color="auto"/>
              </w:divBdr>
            </w:div>
            <w:div w:id="2097553726">
              <w:marLeft w:val="0"/>
              <w:marRight w:val="0"/>
              <w:marTop w:val="0"/>
              <w:marBottom w:val="0"/>
              <w:divBdr>
                <w:top w:val="none" w:sz="0" w:space="0" w:color="auto"/>
                <w:left w:val="none" w:sz="0" w:space="0" w:color="auto"/>
                <w:bottom w:val="none" w:sz="0" w:space="0" w:color="auto"/>
                <w:right w:val="none" w:sz="0" w:space="0" w:color="auto"/>
              </w:divBdr>
            </w:div>
            <w:div w:id="1789930062">
              <w:marLeft w:val="0"/>
              <w:marRight w:val="0"/>
              <w:marTop w:val="0"/>
              <w:marBottom w:val="0"/>
              <w:divBdr>
                <w:top w:val="none" w:sz="0" w:space="0" w:color="auto"/>
                <w:left w:val="none" w:sz="0" w:space="0" w:color="auto"/>
                <w:bottom w:val="none" w:sz="0" w:space="0" w:color="auto"/>
                <w:right w:val="none" w:sz="0" w:space="0" w:color="auto"/>
              </w:divBdr>
            </w:div>
            <w:div w:id="1982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24525">
      <w:bodyDiv w:val="1"/>
      <w:marLeft w:val="0"/>
      <w:marRight w:val="0"/>
      <w:marTop w:val="0"/>
      <w:marBottom w:val="0"/>
      <w:divBdr>
        <w:top w:val="none" w:sz="0" w:space="0" w:color="auto"/>
        <w:left w:val="none" w:sz="0" w:space="0" w:color="auto"/>
        <w:bottom w:val="none" w:sz="0" w:space="0" w:color="auto"/>
        <w:right w:val="none" w:sz="0" w:space="0" w:color="auto"/>
      </w:divBdr>
      <w:divsChild>
        <w:div w:id="159663849">
          <w:marLeft w:val="0"/>
          <w:marRight w:val="0"/>
          <w:marTop w:val="0"/>
          <w:marBottom w:val="0"/>
          <w:divBdr>
            <w:top w:val="none" w:sz="0" w:space="0" w:color="auto"/>
            <w:left w:val="none" w:sz="0" w:space="0" w:color="auto"/>
            <w:bottom w:val="none" w:sz="0" w:space="0" w:color="auto"/>
            <w:right w:val="none" w:sz="0" w:space="0" w:color="auto"/>
          </w:divBdr>
          <w:divsChild>
            <w:div w:id="1091665219">
              <w:marLeft w:val="0"/>
              <w:marRight w:val="0"/>
              <w:marTop w:val="0"/>
              <w:marBottom w:val="0"/>
              <w:divBdr>
                <w:top w:val="none" w:sz="0" w:space="0" w:color="auto"/>
                <w:left w:val="none" w:sz="0" w:space="0" w:color="auto"/>
                <w:bottom w:val="none" w:sz="0" w:space="0" w:color="auto"/>
                <w:right w:val="none" w:sz="0" w:space="0" w:color="auto"/>
              </w:divBdr>
            </w:div>
            <w:div w:id="584807435">
              <w:marLeft w:val="0"/>
              <w:marRight w:val="0"/>
              <w:marTop w:val="0"/>
              <w:marBottom w:val="0"/>
              <w:divBdr>
                <w:top w:val="none" w:sz="0" w:space="0" w:color="auto"/>
                <w:left w:val="none" w:sz="0" w:space="0" w:color="auto"/>
                <w:bottom w:val="none" w:sz="0" w:space="0" w:color="auto"/>
                <w:right w:val="none" w:sz="0" w:space="0" w:color="auto"/>
              </w:divBdr>
            </w:div>
            <w:div w:id="1987585446">
              <w:marLeft w:val="0"/>
              <w:marRight w:val="0"/>
              <w:marTop w:val="0"/>
              <w:marBottom w:val="0"/>
              <w:divBdr>
                <w:top w:val="none" w:sz="0" w:space="0" w:color="auto"/>
                <w:left w:val="none" w:sz="0" w:space="0" w:color="auto"/>
                <w:bottom w:val="none" w:sz="0" w:space="0" w:color="auto"/>
                <w:right w:val="none" w:sz="0" w:space="0" w:color="auto"/>
              </w:divBdr>
            </w:div>
            <w:div w:id="1556938957">
              <w:marLeft w:val="0"/>
              <w:marRight w:val="0"/>
              <w:marTop w:val="0"/>
              <w:marBottom w:val="0"/>
              <w:divBdr>
                <w:top w:val="none" w:sz="0" w:space="0" w:color="auto"/>
                <w:left w:val="none" w:sz="0" w:space="0" w:color="auto"/>
                <w:bottom w:val="none" w:sz="0" w:space="0" w:color="auto"/>
                <w:right w:val="none" w:sz="0" w:space="0" w:color="auto"/>
              </w:divBdr>
            </w:div>
            <w:div w:id="815225345">
              <w:marLeft w:val="0"/>
              <w:marRight w:val="0"/>
              <w:marTop w:val="0"/>
              <w:marBottom w:val="0"/>
              <w:divBdr>
                <w:top w:val="none" w:sz="0" w:space="0" w:color="auto"/>
                <w:left w:val="none" w:sz="0" w:space="0" w:color="auto"/>
                <w:bottom w:val="none" w:sz="0" w:space="0" w:color="auto"/>
                <w:right w:val="none" w:sz="0" w:space="0" w:color="auto"/>
              </w:divBdr>
            </w:div>
            <w:div w:id="23751459">
              <w:marLeft w:val="0"/>
              <w:marRight w:val="0"/>
              <w:marTop w:val="0"/>
              <w:marBottom w:val="0"/>
              <w:divBdr>
                <w:top w:val="none" w:sz="0" w:space="0" w:color="auto"/>
                <w:left w:val="none" w:sz="0" w:space="0" w:color="auto"/>
                <w:bottom w:val="none" w:sz="0" w:space="0" w:color="auto"/>
                <w:right w:val="none" w:sz="0" w:space="0" w:color="auto"/>
              </w:divBdr>
            </w:div>
            <w:div w:id="1089041802">
              <w:marLeft w:val="0"/>
              <w:marRight w:val="0"/>
              <w:marTop w:val="0"/>
              <w:marBottom w:val="0"/>
              <w:divBdr>
                <w:top w:val="none" w:sz="0" w:space="0" w:color="auto"/>
                <w:left w:val="none" w:sz="0" w:space="0" w:color="auto"/>
                <w:bottom w:val="none" w:sz="0" w:space="0" w:color="auto"/>
                <w:right w:val="none" w:sz="0" w:space="0" w:color="auto"/>
              </w:divBdr>
            </w:div>
            <w:div w:id="1280259361">
              <w:marLeft w:val="0"/>
              <w:marRight w:val="0"/>
              <w:marTop w:val="0"/>
              <w:marBottom w:val="0"/>
              <w:divBdr>
                <w:top w:val="none" w:sz="0" w:space="0" w:color="auto"/>
                <w:left w:val="none" w:sz="0" w:space="0" w:color="auto"/>
                <w:bottom w:val="none" w:sz="0" w:space="0" w:color="auto"/>
                <w:right w:val="none" w:sz="0" w:space="0" w:color="auto"/>
              </w:divBdr>
            </w:div>
            <w:div w:id="1325545950">
              <w:marLeft w:val="0"/>
              <w:marRight w:val="0"/>
              <w:marTop w:val="0"/>
              <w:marBottom w:val="0"/>
              <w:divBdr>
                <w:top w:val="none" w:sz="0" w:space="0" w:color="auto"/>
                <w:left w:val="none" w:sz="0" w:space="0" w:color="auto"/>
                <w:bottom w:val="none" w:sz="0" w:space="0" w:color="auto"/>
                <w:right w:val="none" w:sz="0" w:space="0" w:color="auto"/>
              </w:divBdr>
            </w:div>
            <w:div w:id="213586204">
              <w:marLeft w:val="0"/>
              <w:marRight w:val="0"/>
              <w:marTop w:val="0"/>
              <w:marBottom w:val="0"/>
              <w:divBdr>
                <w:top w:val="none" w:sz="0" w:space="0" w:color="auto"/>
                <w:left w:val="none" w:sz="0" w:space="0" w:color="auto"/>
                <w:bottom w:val="none" w:sz="0" w:space="0" w:color="auto"/>
                <w:right w:val="none" w:sz="0" w:space="0" w:color="auto"/>
              </w:divBdr>
            </w:div>
            <w:div w:id="2123110635">
              <w:marLeft w:val="0"/>
              <w:marRight w:val="0"/>
              <w:marTop w:val="0"/>
              <w:marBottom w:val="0"/>
              <w:divBdr>
                <w:top w:val="none" w:sz="0" w:space="0" w:color="auto"/>
                <w:left w:val="none" w:sz="0" w:space="0" w:color="auto"/>
                <w:bottom w:val="none" w:sz="0" w:space="0" w:color="auto"/>
                <w:right w:val="none" w:sz="0" w:space="0" w:color="auto"/>
              </w:divBdr>
            </w:div>
            <w:div w:id="1882282601">
              <w:marLeft w:val="0"/>
              <w:marRight w:val="0"/>
              <w:marTop w:val="0"/>
              <w:marBottom w:val="0"/>
              <w:divBdr>
                <w:top w:val="none" w:sz="0" w:space="0" w:color="auto"/>
                <w:left w:val="none" w:sz="0" w:space="0" w:color="auto"/>
                <w:bottom w:val="none" w:sz="0" w:space="0" w:color="auto"/>
                <w:right w:val="none" w:sz="0" w:space="0" w:color="auto"/>
              </w:divBdr>
            </w:div>
            <w:div w:id="103961189">
              <w:marLeft w:val="0"/>
              <w:marRight w:val="0"/>
              <w:marTop w:val="0"/>
              <w:marBottom w:val="0"/>
              <w:divBdr>
                <w:top w:val="none" w:sz="0" w:space="0" w:color="auto"/>
                <w:left w:val="none" w:sz="0" w:space="0" w:color="auto"/>
                <w:bottom w:val="none" w:sz="0" w:space="0" w:color="auto"/>
                <w:right w:val="none" w:sz="0" w:space="0" w:color="auto"/>
              </w:divBdr>
            </w:div>
            <w:div w:id="242032421">
              <w:marLeft w:val="0"/>
              <w:marRight w:val="0"/>
              <w:marTop w:val="0"/>
              <w:marBottom w:val="0"/>
              <w:divBdr>
                <w:top w:val="none" w:sz="0" w:space="0" w:color="auto"/>
                <w:left w:val="none" w:sz="0" w:space="0" w:color="auto"/>
                <w:bottom w:val="none" w:sz="0" w:space="0" w:color="auto"/>
                <w:right w:val="none" w:sz="0" w:space="0" w:color="auto"/>
              </w:divBdr>
            </w:div>
            <w:div w:id="1501314638">
              <w:marLeft w:val="0"/>
              <w:marRight w:val="0"/>
              <w:marTop w:val="0"/>
              <w:marBottom w:val="0"/>
              <w:divBdr>
                <w:top w:val="none" w:sz="0" w:space="0" w:color="auto"/>
                <w:left w:val="none" w:sz="0" w:space="0" w:color="auto"/>
                <w:bottom w:val="none" w:sz="0" w:space="0" w:color="auto"/>
                <w:right w:val="none" w:sz="0" w:space="0" w:color="auto"/>
              </w:divBdr>
            </w:div>
            <w:div w:id="1473474905">
              <w:marLeft w:val="0"/>
              <w:marRight w:val="0"/>
              <w:marTop w:val="0"/>
              <w:marBottom w:val="0"/>
              <w:divBdr>
                <w:top w:val="none" w:sz="0" w:space="0" w:color="auto"/>
                <w:left w:val="none" w:sz="0" w:space="0" w:color="auto"/>
                <w:bottom w:val="none" w:sz="0" w:space="0" w:color="auto"/>
                <w:right w:val="none" w:sz="0" w:space="0" w:color="auto"/>
              </w:divBdr>
            </w:div>
            <w:div w:id="380718144">
              <w:marLeft w:val="0"/>
              <w:marRight w:val="0"/>
              <w:marTop w:val="0"/>
              <w:marBottom w:val="0"/>
              <w:divBdr>
                <w:top w:val="none" w:sz="0" w:space="0" w:color="auto"/>
                <w:left w:val="none" w:sz="0" w:space="0" w:color="auto"/>
                <w:bottom w:val="none" w:sz="0" w:space="0" w:color="auto"/>
                <w:right w:val="none" w:sz="0" w:space="0" w:color="auto"/>
              </w:divBdr>
            </w:div>
            <w:div w:id="1457917787">
              <w:marLeft w:val="0"/>
              <w:marRight w:val="0"/>
              <w:marTop w:val="0"/>
              <w:marBottom w:val="0"/>
              <w:divBdr>
                <w:top w:val="none" w:sz="0" w:space="0" w:color="auto"/>
                <w:left w:val="none" w:sz="0" w:space="0" w:color="auto"/>
                <w:bottom w:val="none" w:sz="0" w:space="0" w:color="auto"/>
                <w:right w:val="none" w:sz="0" w:space="0" w:color="auto"/>
              </w:divBdr>
            </w:div>
            <w:div w:id="501509901">
              <w:marLeft w:val="0"/>
              <w:marRight w:val="0"/>
              <w:marTop w:val="0"/>
              <w:marBottom w:val="0"/>
              <w:divBdr>
                <w:top w:val="none" w:sz="0" w:space="0" w:color="auto"/>
                <w:left w:val="none" w:sz="0" w:space="0" w:color="auto"/>
                <w:bottom w:val="none" w:sz="0" w:space="0" w:color="auto"/>
                <w:right w:val="none" w:sz="0" w:space="0" w:color="auto"/>
              </w:divBdr>
            </w:div>
            <w:div w:id="1905019801">
              <w:marLeft w:val="0"/>
              <w:marRight w:val="0"/>
              <w:marTop w:val="0"/>
              <w:marBottom w:val="0"/>
              <w:divBdr>
                <w:top w:val="none" w:sz="0" w:space="0" w:color="auto"/>
                <w:left w:val="none" w:sz="0" w:space="0" w:color="auto"/>
                <w:bottom w:val="none" w:sz="0" w:space="0" w:color="auto"/>
                <w:right w:val="none" w:sz="0" w:space="0" w:color="auto"/>
              </w:divBdr>
            </w:div>
            <w:div w:id="1513253456">
              <w:marLeft w:val="0"/>
              <w:marRight w:val="0"/>
              <w:marTop w:val="0"/>
              <w:marBottom w:val="0"/>
              <w:divBdr>
                <w:top w:val="none" w:sz="0" w:space="0" w:color="auto"/>
                <w:left w:val="none" w:sz="0" w:space="0" w:color="auto"/>
                <w:bottom w:val="none" w:sz="0" w:space="0" w:color="auto"/>
                <w:right w:val="none" w:sz="0" w:space="0" w:color="auto"/>
              </w:divBdr>
            </w:div>
            <w:div w:id="942611038">
              <w:marLeft w:val="0"/>
              <w:marRight w:val="0"/>
              <w:marTop w:val="0"/>
              <w:marBottom w:val="0"/>
              <w:divBdr>
                <w:top w:val="none" w:sz="0" w:space="0" w:color="auto"/>
                <w:left w:val="none" w:sz="0" w:space="0" w:color="auto"/>
                <w:bottom w:val="none" w:sz="0" w:space="0" w:color="auto"/>
                <w:right w:val="none" w:sz="0" w:space="0" w:color="auto"/>
              </w:divBdr>
            </w:div>
            <w:div w:id="513497105">
              <w:marLeft w:val="0"/>
              <w:marRight w:val="0"/>
              <w:marTop w:val="0"/>
              <w:marBottom w:val="0"/>
              <w:divBdr>
                <w:top w:val="none" w:sz="0" w:space="0" w:color="auto"/>
                <w:left w:val="none" w:sz="0" w:space="0" w:color="auto"/>
                <w:bottom w:val="none" w:sz="0" w:space="0" w:color="auto"/>
                <w:right w:val="none" w:sz="0" w:space="0" w:color="auto"/>
              </w:divBdr>
            </w:div>
            <w:div w:id="582955218">
              <w:marLeft w:val="0"/>
              <w:marRight w:val="0"/>
              <w:marTop w:val="0"/>
              <w:marBottom w:val="0"/>
              <w:divBdr>
                <w:top w:val="none" w:sz="0" w:space="0" w:color="auto"/>
                <w:left w:val="none" w:sz="0" w:space="0" w:color="auto"/>
                <w:bottom w:val="none" w:sz="0" w:space="0" w:color="auto"/>
                <w:right w:val="none" w:sz="0" w:space="0" w:color="auto"/>
              </w:divBdr>
            </w:div>
            <w:div w:id="32930443">
              <w:marLeft w:val="0"/>
              <w:marRight w:val="0"/>
              <w:marTop w:val="0"/>
              <w:marBottom w:val="0"/>
              <w:divBdr>
                <w:top w:val="none" w:sz="0" w:space="0" w:color="auto"/>
                <w:left w:val="none" w:sz="0" w:space="0" w:color="auto"/>
                <w:bottom w:val="none" w:sz="0" w:space="0" w:color="auto"/>
                <w:right w:val="none" w:sz="0" w:space="0" w:color="auto"/>
              </w:divBdr>
            </w:div>
            <w:div w:id="1562255815">
              <w:marLeft w:val="0"/>
              <w:marRight w:val="0"/>
              <w:marTop w:val="0"/>
              <w:marBottom w:val="0"/>
              <w:divBdr>
                <w:top w:val="none" w:sz="0" w:space="0" w:color="auto"/>
                <w:left w:val="none" w:sz="0" w:space="0" w:color="auto"/>
                <w:bottom w:val="none" w:sz="0" w:space="0" w:color="auto"/>
                <w:right w:val="none" w:sz="0" w:space="0" w:color="auto"/>
              </w:divBdr>
            </w:div>
            <w:div w:id="1816988630">
              <w:marLeft w:val="0"/>
              <w:marRight w:val="0"/>
              <w:marTop w:val="0"/>
              <w:marBottom w:val="0"/>
              <w:divBdr>
                <w:top w:val="none" w:sz="0" w:space="0" w:color="auto"/>
                <w:left w:val="none" w:sz="0" w:space="0" w:color="auto"/>
                <w:bottom w:val="none" w:sz="0" w:space="0" w:color="auto"/>
                <w:right w:val="none" w:sz="0" w:space="0" w:color="auto"/>
              </w:divBdr>
            </w:div>
            <w:div w:id="791363190">
              <w:marLeft w:val="0"/>
              <w:marRight w:val="0"/>
              <w:marTop w:val="0"/>
              <w:marBottom w:val="0"/>
              <w:divBdr>
                <w:top w:val="none" w:sz="0" w:space="0" w:color="auto"/>
                <w:left w:val="none" w:sz="0" w:space="0" w:color="auto"/>
                <w:bottom w:val="none" w:sz="0" w:space="0" w:color="auto"/>
                <w:right w:val="none" w:sz="0" w:space="0" w:color="auto"/>
              </w:divBdr>
            </w:div>
            <w:div w:id="1159079247">
              <w:marLeft w:val="0"/>
              <w:marRight w:val="0"/>
              <w:marTop w:val="0"/>
              <w:marBottom w:val="0"/>
              <w:divBdr>
                <w:top w:val="none" w:sz="0" w:space="0" w:color="auto"/>
                <w:left w:val="none" w:sz="0" w:space="0" w:color="auto"/>
                <w:bottom w:val="none" w:sz="0" w:space="0" w:color="auto"/>
                <w:right w:val="none" w:sz="0" w:space="0" w:color="auto"/>
              </w:divBdr>
            </w:div>
            <w:div w:id="1824855134">
              <w:marLeft w:val="0"/>
              <w:marRight w:val="0"/>
              <w:marTop w:val="0"/>
              <w:marBottom w:val="0"/>
              <w:divBdr>
                <w:top w:val="none" w:sz="0" w:space="0" w:color="auto"/>
                <w:left w:val="none" w:sz="0" w:space="0" w:color="auto"/>
                <w:bottom w:val="none" w:sz="0" w:space="0" w:color="auto"/>
                <w:right w:val="none" w:sz="0" w:space="0" w:color="auto"/>
              </w:divBdr>
            </w:div>
            <w:div w:id="1436368068">
              <w:marLeft w:val="0"/>
              <w:marRight w:val="0"/>
              <w:marTop w:val="0"/>
              <w:marBottom w:val="0"/>
              <w:divBdr>
                <w:top w:val="none" w:sz="0" w:space="0" w:color="auto"/>
                <w:left w:val="none" w:sz="0" w:space="0" w:color="auto"/>
                <w:bottom w:val="none" w:sz="0" w:space="0" w:color="auto"/>
                <w:right w:val="none" w:sz="0" w:space="0" w:color="auto"/>
              </w:divBdr>
            </w:div>
            <w:div w:id="1446272117">
              <w:marLeft w:val="0"/>
              <w:marRight w:val="0"/>
              <w:marTop w:val="0"/>
              <w:marBottom w:val="0"/>
              <w:divBdr>
                <w:top w:val="none" w:sz="0" w:space="0" w:color="auto"/>
                <w:left w:val="none" w:sz="0" w:space="0" w:color="auto"/>
                <w:bottom w:val="none" w:sz="0" w:space="0" w:color="auto"/>
                <w:right w:val="none" w:sz="0" w:space="0" w:color="auto"/>
              </w:divBdr>
            </w:div>
            <w:div w:id="634995241">
              <w:marLeft w:val="0"/>
              <w:marRight w:val="0"/>
              <w:marTop w:val="0"/>
              <w:marBottom w:val="0"/>
              <w:divBdr>
                <w:top w:val="none" w:sz="0" w:space="0" w:color="auto"/>
                <w:left w:val="none" w:sz="0" w:space="0" w:color="auto"/>
                <w:bottom w:val="none" w:sz="0" w:space="0" w:color="auto"/>
                <w:right w:val="none" w:sz="0" w:space="0" w:color="auto"/>
              </w:divBdr>
            </w:div>
            <w:div w:id="740833575">
              <w:marLeft w:val="0"/>
              <w:marRight w:val="0"/>
              <w:marTop w:val="0"/>
              <w:marBottom w:val="0"/>
              <w:divBdr>
                <w:top w:val="none" w:sz="0" w:space="0" w:color="auto"/>
                <w:left w:val="none" w:sz="0" w:space="0" w:color="auto"/>
                <w:bottom w:val="none" w:sz="0" w:space="0" w:color="auto"/>
                <w:right w:val="none" w:sz="0" w:space="0" w:color="auto"/>
              </w:divBdr>
            </w:div>
            <w:div w:id="691491417">
              <w:marLeft w:val="0"/>
              <w:marRight w:val="0"/>
              <w:marTop w:val="0"/>
              <w:marBottom w:val="0"/>
              <w:divBdr>
                <w:top w:val="none" w:sz="0" w:space="0" w:color="auto"/>
                <w:left w:val="none" w:sz="0" w:space="0" w:color="auto"/>
                <w:bottom w:val="none" w:sz="0" w:space="0" w:color="auto"/>
                <w:right w:val="none" w:sz="0" w:space="0" w:color="auto"/>
              </w:divBdr>
            </w:div>
            <w:div w:id="1363019383">
              <w:marLeft w:val="0"/>
              <w:marRight w:val="0"/>
              <w:marTop w:val="0"/>
              <w:marBottom w:val="0"/>
              <w:divBdr>
                <w:top w:val="none" w:sz="0" w:space="0" w:color="auto"/>
                <w:left w:val="none" w:sz="0" w:space="0" w:color="auto"/>
                <w:bottom w:val="none" w:sz="0" w:space="0" w:color="auto"/>
                <w:right w:val="none" w:sz="0" w:space="0" w:color="auto"/>
              </w:divBdr>
            </w:div>
            <w:div w:id="95180766">
              <w:marLeft w:val="0"/>
              <w:marRight w:val="0"/>
              <w:marTop w:val="0"/>
              <w:marBottom w:val="0"/>
              <w:divBdr>
                <w:top w:val="none" w:sz="0" w:space="0" w:color="auto"/>
                <w:left w:val="none" w:sz="0" w:space="0" w:color="auto"/>
                <w:bottom w:val="none" w:sz="0" w:space="0" w:color="auto"/>
                <w:right w:val="none" w:sz="0" w:space="0" w:color="auto"/>
              </w:divBdr>
            </w:div>
            <w:div w:id="42213090">
              <w:marLeft w:val="0"/>
              <w:marRight w:val="0"/>
              <w:marTop w:val="0"/>
              <w:marBottom w:val="0"/>
              <w:divBdr>
                <w:top w:val="none" w:sz="0" w:space="0" w:color="auto"/>
                <w:left w:val="none" w:sz="0" w:space="0" w:color="auto"/>
                <w:bottom w:val="none" w:sz="0" w:space="0" w:color="auto"/>
                <w:right w:val="none" w:sz="0" w:space="0" w:color="auto"/>
              </w:divBdr>
            </w:div>
            <w:div w:id="1636060462">
              <w:marLeft w:val="0"/>
              <w:marRight w:val="0"/>
              <w:marTop w:val="0"/>
              <w:marBottom w:val="0"/>
              <w:divBdr>
                <w:top w:val="none" w:sz="0" w:space="0" w:color="auto"/>
                <w:left w:val="none" w:sz="0" w:space="0" w:color="auto"/>
                <w:bottom w:val="none" w:sz="0" w:space="0" w:color="auto"/>
                <w:right w:val="none" w:sz="0" w:space="0" w:color="auto"/>
              </w:divBdr>
            </w:div>
            <w:div w:id="163672341">
              <w:marLeft w:val="0"/>
              <w:marRight w:val="0"/>
              <w:marTop w:val="0"/>
              <w:marBottom w:val="0"/>
              <w:divBdr>
                <w:top w:val="none" w:sz="0" w:space="0" w:color="auto"/>
                <w:left w:val="none" w:sz="0" w:space="0" w:color="auto"/>
                <w:bottom w:val="none" w:sz="0" w:space="0" w:color="auto"/>
                <w:right w:val="none" w:sz="0" w:space="0" w:color="auto"/>
              </w:divBdr>
            </w:div>
            <w:div w:id="350496391">
              <w:marLeft w:val="0"/>
              <w:marRight w:val="0"/>
              <w:marTop w:val="0"/>
              <w:marBottom w:val="0"/>
              <w:divBdr>
                <w:top w:val="none" w:sz="0" w:space="0" w:color="auto"/>
                <w:left w:val="none" w:sz="0" w:space="0" w:color="auto"/>
                <w:bottom w:val="none" w:sz="0" w:space="0" w:color="auto"/>
                <w:right w:val="none" w:sz="0" w:space="0" w:color="auto"/>
              </w:divBdr>
            </w:div>
            <w:div w:id="480387338">
              <w:marLeft w:val="0"/>
              <w:marRight w:val="0"/>
              <w:marTop w:val="0"/>
              <w:marBottom w:val="0"/>
              <w:divBdr>
                <w:top w:val="none" w:sz="0" w:space="0" w:color="auto"/>
                <w:left w:val="none" w:sz="0" w:space="0" w:color="auto"/>
                <w:bottom w:val="none" w:sz="0" w:space="0" w:color="auto"/>
                <w:right w:val="none" w:sz="0" w:space="0" w:color="auto"/>
              </w:divBdr>
            </w:div>
            <w:div w:id="415324319">
              <w:marLeft w:val="0"/>
              <w:marRight w:val="0"/>
              <w:marTop w:val="0"/>
              <w:marBottom w:val="0"/>
              <w:divBdr>
                <w:top w:val="none" w:sz="0" w:space="0" w:color="auto"/>
                <w:left w:val="none" w:sz="0" w:space="0" w:color="auto"/>
                <w:bottom w:val="none" w:sz="0" w:space="0" w:color="auto"/>
                <w:right w:val="none" w:sz="0" w:space="0" w:color="auto"/>
              </w:divBdr>
            </w:div>
            <w:div w:id="1673290342">
              <w:marLeft w:val="0"/>
              <w:marRight w:val="0"/>
              <w:marTop w:val="0"/>
              <w:marBottom w:val="0"/>
              <w:divBdr>
                <w:top w:val="none" w:sz="0" w:space="0" w:color="auto"/>
                <w:left w:val="none" w:sz="0" w:space="0" w:color="auto"/>
                <w:bottom w:val="none" w:sz="0" w:space="0" w:color="auto"/>
                <w:right w:val="none" w:sz="0" w:space="0" w:color="auto"/>
              </w:divBdr>
            </w:div>
            <w:div w:id="97064661">
              <w:marLeft w:val="0"/>
              <w:marRight w:val="0"/>
              <w:marTop w:val="0"/>
              <w:marBottom w:val="0"/>
              <w:divBdr>
                <w:top w:val="none" w:sz="0" w:space="0" w:color="auto"/>
                <w:left w:val="none" w:sz="0" w:space="0" w:color="auto"/>
                <w:bottom w:val="none" w:sz="0" w:space="0" w:color="auto"/>
                <w:right w:val="none" w:sz="0" w:space="0" w:color="auto"/>
              </w:divBdr>
            </w:div>
            <w:div w:id="1997758102">
              <w:marLeft w:val="0"/>
              <w:marRight w:val="0"/>
              <w:marTop w:val="0"/>
              <w:marBottom w:val="0"/>
              <w:divBdr>
                <w:top w:val="none" w:sz="0" w:space="0" w:color="auto"/>
                <w:left w:val="none" w:sz="0" w:space="0" w:color="auto"/>
                <w:bottom w:val="none" w:sz="0" w:space="0" w:color="auto"/>
                <w:right w:val="none" w:sz="0" w:space="0" w:color="auto"/>
              </w:divBdr>
            </w:div>
            <w:div w:id="1174493651">
              <w:marLeft w:val="0"/>
              <w:marRight w:val="0"/>
              <w:marTop w:val="0"/>
              <w:marBottom w:val="0"/>
              <w:divBdr>
                <w:top w:val="none" w:sz="0" w:space="0" w:color="auto"/>
                <w:left w:val="none" w:sz="0" w:space="0" w:color="auto"/>
                <w:bottom w:val="none" w:sz="0" w:space="0" w:color="auto"/>
                <w:right w:val="none" w:sz="0" w:space="0" w:color="auto"/>
              </w:divBdr>
            </w:div>
            <w:div w:id="78915426">
              <w:marLeft w:val="0"/>
              <w:marRight w:val="0"/>
              <w:marTop w:val="0"/>
              <w:marBottom w:val="0"/>
              <w:divBdr>
                <w:top w:val="none" w:sz="0" w:space="0" w:color="auto"/>
                <w:left w:val="none" w:sz="0" w:space="0" w:color="auto"/>
                <w:bottom w:val="none" w:sz="0" w:space="0" w:color="auto"/>
                <w:right w:val="none" w:sz="0" w:space="0" w:color="auto"/>
              </w:divBdr>
            </w:div>
            <w:div w:id="1825077028">
              <w:marLeft w:val="0"/>
              <w:marRight w:val="0"/>
              <w:marTop w:val="0"/>
              <w:marBottom w:val="0"/>
              <w:divBdr>
                <w:top w:val="none" w:sz="0" w:space="0" w:color="auto"/>
                <w:left w:val="none" w:sz="0" w:space="0" w:color="auto"/>
                <w:bottom w:val="none" w:sz="0" w:space="0" w:color="auto"/>
                <w:right w:val="none" w:sz="0" w:space="0" w:color="auto"/>
              </w:divBdr>
            </w:div>
            <w:div w:id="1200514920">
              <w:marLeft w:val="0"/>
              <w:marRight w:val="0"/>
              <w:marTop w:val="0"/>
              <w:marBottom w:val="0"/>
              <w:divBdr>
                <w:top w:val="none" w:sz="0" w:space="0" w:color="auto"/>
                <w:left w:val="none" w:sz="0" w:space="0" w:color="auto"/>
                <w:bottom w:val="none" w:sz="0" w:space="0" w:color="auto"/>
                <w:right w:val="none" w:sz="0" w:space="0" w:color="auto"/>
              </w:divBdr>
            </w:div>
            <w:div w:id="546066195">
              <w:marLeft w:val="0"/>
              <w:marRight w:val="0"/>
              <w:marTop w:val="0"/>
              <w:marBottom w:val="0"/>
              <w:divBdr>
                <w:top w:val="none" w:sz="0" w:space="0" w:color="auto"/>
                <w:left w:val="none" w:sz="0" w:space="0" w:color="auto"/>
                <w:bottom w:val="none" w:sz="0" w:space="0" w:color="auto"/>
                <w:right w:val="none" w:sz="0" w:space="0" w:color="auto"/>
              </w:divBdr>
            </w:div>
            <w:div w:id="543715161">
              <w:marLeft w:val="0"/>
              <w:marRight w:val="0"/>
              <w:marTop w:val="0"/>
              <w:marBottom w:val="0"/>
              <w:divBdr>
                <w:top w:val="none" w:sz="0" w:space="0" w:color="auto"/>
                <w:left w:val="none" w:sz="0" w:space="0" w:color="auto"/>
                <w:bottom w:val="none" w:sz="0" w:space="0" w:color="auto"/>
                <w:right w:val="none" w:sz="0" w:space="0" w:color="auto"/>
              </w:divBdr>
            </w:div>
            <w:div w:id="1393770601">
              <w:marLeft w:val="0"/>
              <w:marRight w:val="0"/>
              <w:marTop w:val="0"/>
              <w:marBottom w:val="0"/>
              <w:divBdr>
                <w:top w:val="none" w:sz="0" w:space="0" w:color="auto"/>
                <w:left w:val="none" w:sz="0" w:space="0" w:color="auto"/>
                <w:bottom w:val="none" w:sz="0" w:space="0" w:color="auto"/>
                <w:right w:val="none" w:sz="0" w:space="0" w:color="auto"/>
              </w:divBdr>
            </w:div>
            <w:div w:id="121969224">
              <w:marLeft w:val="0"/>
              <w:marRight w:val="0"/>
              <w:marTop w:val="0"/>
              <w:marBottom w:val="0"/>
              <w:divBdr>
                <w:top w:val="none" w:sz="0" w:space="0" w:color="auto"/>
                <w:left w:val="none" w:sz="0" w:space="0" w:color="auto"/>
                <w:bottom w:val="none" w:sz="0" w:space="0" w:color="auto"/>
                <w:right w:val="none" w:sz="0" w:space="0" w:color="auto"/>
              </w:divBdr>
            </w:div>
            <w:div w:id="1339892354">
              <w:marLeft w:val="0"/>
              <w:marRight w:val="0"/>
              <w:marTop w:val="0"/>
              <w:marBottom w:val="0"/>
              <w:divBdr>
                <w:top w:val="none" w:sz="0" w:space="0" w:color="auto"/>
                <w:left w:val="none" w:sz="0" w:space="0" w:color="auto"/>
                <w:bottom w:val="none" w:sz="0" w:space="0" w:color="auto"/>
                <w:right w:val="none" w:sz="0" w:space="0" w:color="auto"/>
              </w:divBdr>
            </w:div>
            <w:div w:id="1511600841">
              <w:marLeft w:val="0"/>
              <w:marRight w:val="0"/>
              <w:marTop w:val="0"/>
              <w:marBottom w:val="0"/>
              <w:divBdr>
                <w:top w:val="none" w:sz="0" w:space="0" w:color="auto"/>
                <w:left w:val="none" w:sz="0" w:space="0" w:color="auto"/>
                <w:bottom w:val="none" w:sz="0" w:space="0" w:color="auto"/>
                <w:right w:val="none" w:sz="0" w:space="0" w:color="auto"/>
              </w:divBdr>
            </w:div>
            <w:div w:id="1807703615">
              <w:marLeft w:val="0"/>
              <w:marRight w:val="0"/>
              <w:marTop w:val="0"/>
              <w:marBottom w:val="0"/>
              <w:divBdr>
                <w:top w:val="none" w:sz="0" w:space="0" w:color="auto"/>
                <w:left w:val="none" w:sz="0" w:space="0" w:color="auto"/>
                <w:bottom w:val="none" w:sz="0" w:space="0" w:color="auto"/>
                <w:right w:val="none" w:sz="0" w:space="0" w:color="auto"/>
              </w:divBdr>
            </w:div>
            <w:div w:id="716391541">
              <w:marLeft w:val="0"/>
              <w:marRight w:val="0"/>
              <w:marTop w:val="0"/>
              <w:marBottom w:val="0"/>
              <w:divBdr>
                <w:top w:val="none" w:sz="0" w:space="0" w:color="auto"/>
                <w:left w:val="none" w:sz="0" w:space="0" w:color="auto"/>
                <w:bottom w:val="none" w:sz="0" w:space="0" w:color="auto"/>
                <w:right w:val="none" w:sz="0" w:space="0" w:color="auto"/>
              </w:divBdr>
            </w:div>
            <w:div w:id="1768308602">
              <w:marLeft w:val="0"/>
              <w:marRight w:val="0"/>
              <w:marTop w:val="0"/>
              <w:marBottom w:val="0"/>
              <w:divBdr>
                <w:top w:val="none" w:sz="0" w:space="0" w:color="auto"/>
                <w:left w:val="none" w:sz="0" w:space="0" w:color="auto"/>
                <w:bottom w:val="none" w:sz="0" w:space="0" w:color="auto"/>
                <w:right w:val="none" w:sz="0" w:space="0" w:color="auto"/>
              </w:divBdr>
            </w:div>
            <w:div w:id="1225681058">
              <w:marLeft w:val="0"/>
              <w:marRight w:val="0"/>
              <w:marTop w:val="0"/>
              <w:marBottom w:val="0"/>
              <w:divBdr>
                <w:top w:val="none" w:sz="0" w:space="0" w:color="auto"/>
                <w:left w:val="none" w:sz="0" w:space="0" w:color="auto"/>
                <w:bottom w:val="none" w:sz="0" w:space="0" w:color="auto"/>
                <w:right w:val="none" w:sz="0" w:space="0" w:color="auto"/>
              </w:divBdr>
            </w:div>
            <w:div w:id="1164509210">
              <w:marLeft w:val="0"/>
              <w:marRight w:val="0"/>
              <w:marTop w:val="0"/>
              <w:marBottom w:val="0"/>
              <w:divBdr>
                <w:top w:val="none" w:sz="0" w:space="0" w:color="auto"/>
                <w:left w:val="none" w:sz="0" w:space="0" w:color="auto"/>
                <w:bottom w:val="none" w:sz="0" w:space="0" w:color="auto"/>
                <w:right w:val="none" w:sz="0" w:space="0" w:color="auto"/>
              </w:divBdr>
            </w:div>
            <w:div w:id="2045248024">
              <w:marLeft w:val="0"/>
              <w:marRight w:val="0"/>
              <w:marTop w:val="0"/>
              <w:marBottom w:val="0"/>
              <w:divBdr>
                <w:top w:val="none" w:sz="0" w:space="0" w:color="auto"/>
                <w:left w:val="none" w:sz="0" w:space="0" w:color="auto"/>
                <w:bottom w:val="none" w:sz="0" w:space="0" w:color="auto"/>
                <w:right w:val="none" w:sz="0" w:space="0" w:color="auto"/>
              </w:divBdr>
            </w:div>
            <w:div w:id="1718118543">
              <w:marLeft w:val="0"/>
              <w:marRight w:val="0"/>
              <w:marTop w:val="0"/>
              <w:marBottom w:val="0"/>
              <w:divBdr>
                <w:top w:val="none" w:sz="0" w:space="0" w:color="auto"/>
                <w:left w:val="none" w:sz="0" w:space="0" w:color="auto"/>
                <w:bottom w:val="none" w:sz="0" w:space="0" w:color="auto"/>
                <w:right w:val="none" w:sz="0" w:space="0" w:color="auto"/>
              </w:divBdr>
            </w:div>
            <w:div w:id="1672104788">
              <w:marLeft w:val="0"/>
              <w:marRight w:val="0"/>
              <w:marTop w:val="0"/>
              <w:marBottom w:val="0"/>
              <w:divBdr>
                <w:top w:val="none" w:sz="0" w:space="0" w:color="auto"/>
                <w:left w:val="none" w:sz="0" w:space="0" w:color="auto"/>
                <w:bottom w:val="none" w:sz="0" w:space="0" w:color="auto"/>
                <w:right w:val="none" w:sz="0" w:space="0" w:color="auto"/>
              </w:divBdr>
            </w:div>
            <w:div w:id="110713734">
              <w:marLeft w:val="0"/>
              <w:marRight w:val="0"/>
              <w:marTop w:val="0"/>
              <w:marBottom w:val="0"/>
              <w:divBdr>
                <w:top w:val="none" w:sz="0" w:space="0" w:color="auto"/>
                <w:left w:val="none" w:sz="0" w:space="0" w:color="auto"/>
                <w:bottom w:val="none" w:sz="0" w:space="0" w:color="auto"/>
                <w:right w:val="none" w:sz="0" w:space="0" w:color="auto"/>
              </w:divBdr>
            </w:div>
            <w:div w:id="1512186372">
              <w:marLeft w:val="0"/>
              <w:marRight w:val="0"/>
              <w:marTop w:val="0"/>
              <w:marBottom w:val="0"/>
              <w:divBdr>
                <w:top w:val="none" w:sz="0" w:space="0" w:color="auto"/>
                <w:left w:val="none" w:sz="0" w:space="0" w:color="auto"/>
                <w:bottom w:val="none" w:sz="0" w:space="0" w:color="auto"/>
                <w:right w:val="none" w:sz="0" w:space="0" w:color="auto"/>
              </w:divBdr>
            </w:div>
            <w:div w:id="342242483">
              <w:marLeft w:val="0"/>
              <w:marRight w:val="0"/>
              <w:marTop w:val="0"/>
              <w:marBottom w:val="0"/>
              <w:divBdr>
                <w:top w:val="none" w:sz="0" w:space="0" w:color="auto"/>
                <w:left w:val="none" w:sz="0" w:space="0" w:color="auto"/>
                <w:bottom w:val="none" w:sz="0" w:space="0" w:color="auto"/>
                <w:right w:val="none" w:sz="0" w:space="0" w:color="auto"/>
              </w:divBdr>
            </w:div>
            <w:div w:id="1630744410">
              <w:marLeft w:val="0"/>
              <w:marRight w:val="0"/>
              <w:marTop w:val="0"/>
              <w:marBottom w:val="0"/>
              <w:divBdr>
                <w:top w:val="none" w:sz="0" w:space="0" w:color="auto"/>
                <w:left w:val="none" w:sz="0" w:space="0" w:color="auto"/>
                <w:bottom w:val="none" w:sz="0" w:space="0" w:color="auto"/>
                <w:right w:val="none" w:sz="0" w:space="0" w:color="auto"/>
              </w:divBdr>
            </w:div>
            <w:div w:id="476262664">
              <w:marLeft w:val="0"/>
              <w:marRight w:val="0"/>
              <w:marTop w:val="0"/>
              <w:marBottom w:val="0"/>
              <w:divBdr>
                <w:top w:val="none" w:sz="0" w:space="0" w:color="auto"/>
                <w:left w:val="none" w:sz="0" w:space="0" w:color="auto"/>
                <w:bottom w:val="none" w:sz="0" w:space="0" w:color="auto"/>
                <w:right w:val="none" w:sz="0" w:space="0" w:color="auto"/>
              </w:divBdr>
            </w:div>
            <w:div w:id="353264551">
              <w:marLeft w:val="0"/>
              <w:marRight w:val="0"/>
              <w:marTop w:val="0"/>
              <w:marBottom w:val="0"/>
              <w:divBdr>
                <w:top w:val="none" w:sz="0" w:space="0" w:color="auto"/>
                <w:left w:val="none" w:sz="0" w:space="0" w:color="auto"/>
                <w:bottom w:val="none" w:sz="0" w:space="0" w:color="auto"/>
                <w:right w:val="none" w:sz="0" w:space="0" w:color="auto"/>
              </w:divBdr>
            </w:div>
            <w:div w:id="455685006">
              <w:marLeft w:val="0"/>
              <w:marRight w:val="0"/>
              <w:marTop w:val="0"/>
              <w:marBottom w:val="0"/>
              <w:divBdr>
                <w:top w:val="none" w:sz="0" w:space="0" w:color="auto"/>
                <w:left w:val="none" w:sz="0" w:space="0" w:color="auto"/>
                <w:bottom w:val="none" w:sz="0" w:space="0" w:color="auto"/>
                <w:right w:val="none" w:sz="0" w:space="0" w:color="auto"/>
              </w:divBdr>
            </w:div>
            <w:div w:id="1832524727">
              <w:marLeft w:val="0"/>
              <w:marRight w:val="0"/>
              <w:marTop w:val="0"/>
              <w:marBottom w:val="0"/>
              <w:divBdr>
                <w:top w:val="none" w:sz="0" w:space="0" w:color="auto"/>
                <w:left w:val="none" w:sz="0" w:space="0" w:color="auto"/>
                <w:bottom w:val="none" w:sz="0" w:space="0" w:color="auto"/>
                <w:right w:val="none" w:sz="0" w:space="0" w:color="auto"/>
              </w:divBdr>
            </w:div>
            <w:div w:id="11891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4955">
      <w:bodyDiv w:val="1"/>
      <w:marLeft w:val="0"/>
      <w:marRight w:val="0"/>
      <w:marTop w:val="0"/>
      <w:marBottom w:val="0"/>
      <w:divBdr>
        <w:top w:val="none" w:sz="0" w:space="0" w:color="auto"/>
        <w:left w:val="none" w:sz="0" w:space="0" w:color="auto"/>
        <w:bottom w:val="none" w:sz="0" w:space="0" w:color="auto"/>
        <w:right w:val="none" w:sz="0" w:space="0" w:color="auto"/>
      </w:divBdr>
      <w:divsChild>
        <w:div w:id="394476253">
          <w:marLeft w:val="0"/>
          <w:marRight w:val="0"/>
          <w:marTop w:val="0"/>
          <w:marBottom w:val="0"/>
          <w:divBdr>
            <w:top w:val="none" w:sz="0" w:space="0" w:color="auto"/>
            <w:left w:val="none" w:sz="0" w:space="0" w:color="auto"/>
            <w:bottom w:val="none" w:sz="0" w:space="0" w:color="auto"/>
            <w:right w:val="none" w:sz="0" w:space="0" w:color="auto"/>
          </w:divBdr>
          <w:divsChild>
            <w:div w:id="1929657669">
              <w:marLeft w:val="0"/>
              <w:marRight w:val="0"/>
              <w:marTop w:val="0"/>
              <w:marBottom w:val="0"/>
              <w:divBdr>
                <w:top w:val="none" w:sz="0" w:space="0" w:color="auto"/>
                <w:left w:val="none" w:sz="0" w:space="0" w:color="auto"/>
                <w:bottom w:val="none" w:sz="0" w:space="0" w:color="auto"/>
                <w:right w:val="none" w:sz="0" w:space="0" w:color="auto"/>
              </w:divBdr>
              <w:divsChild>
                <w:div w:id="167408901">
                  <w:marLeft w:val="0"/>
                  <w:marRight w:val="0"/>
                  <w:marTop w:val="0"/>
                  <w:marBottom w:val="0"/>
                  <w:divBdr>
                    <w:top w:val="none" w:sz="0" w:space="0" w:color="auto"/>
                    <w:left w:val="none" w:sz="0" w:space="0" w:color="auto"/>
                    <w:bottom w:val="none" w:sz="0" w:space="0" w:color="auto"/>
                    <w:right w:val="none" w:sz="0" w:space="0" w:color="auto"/>
                  </w:divBdr>
                  <w:divsChild>
                    <w:div w:id="2107385564">
                      <w:marLeft w:val="0"/>
                      <w:marRight w:val="0"/>
                      <w:marTop w:val="0"/>
                      <w:marBottom w:val="0"/>
                      <w:divBdr>
                        <w:top w:val="none" w:sz="0" w:space="0" w:color="auto"/>
                        <w:left w:val="none" w:sz="0" w:space="0" w:color="auto"/>
                        <w:bottom w:val="none" w:sz="0" w:space="0" w:color="auto"/>
                        <w:right w:val="none" w:sz="0" w:space="0" w:color="auto"/>
                      </w:divBdr>
                    </w:div>
                    <w:div w:id="1066151856">
                      <w:marLeft w:val="0"/>
                      <w:marRight w:val="0"/>
                      <w:marTop w:val="0"/>
                      <w:marBottom w:val="0"/>
                      <w:divBdr>
                        <w:top w:val="none" w:sz="0" w:space="0" w:color="auto"/>
                        <w:left w:val="none" w:sz="0" w:space="0" w:color="auto"/>
                        <w:bottom w:val="none" w:sz="0" w:space="0" w:color="auto"/>
                        <w:right w:val="none" w:sz="0" w:space="0" w:color="auto"/>
                      </w:divBdr>
                      <w:divsChild>
                        <w:div w:id="890849066">
                          <w:marLeft w:val="0"/>
                          <w:marRight w:val="0"/>
                          <w:marTop w:val="0"/>
                          <w:marBottom w:val="0"/>
                          <w:divBdr>
                            <w:top w:val="none" w:sz="0" w:space="0" w:color="auto"/>
                            <w:left w:val="none" w:sz="0" w:space="0" w:color="auto"/>
                            <w:bottom w:val="none" w:sz="0" w:space="0" w:color="auto"/>
                            <w:right w:val="none" w:sz="0" w:space="0" w:color="auto"/>
                          </w:divBdr>
                          <w:divsChild>
                            <w:div w:id="15602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774756">
          <w:marLeft w:val="0"/>
          <w:marRight w:val="0"/>
          <w:marTop w:val="0"/>
          <w:marBottom w:val="0"/>
          <w:divBdr>
            <w:top w:val="none" w:sz="0" w:space="0" w:color="auto"/>
            <w:left w:val="none" w:sz="0" w:space="0" w:color="auto"/>
            <w:bottom w:val="none" w:sz="0" w:space="0" w:color="auto"/>
            <w:right w:val="none" w:sz="0" w:space="0" w:color="auto"/>
          </w:divBdr>
          <w:divsChild>
            <w:div w:id="1020548584">
              <w:marLeft w:val="0"/>
              <w:marRight w:val="0"/>
              <w:marTop w:val="0"/>
              <w:marBottom w:val="0"/>
              <w:divBdr>
                <w:top w:val="none" w:sz="0" w:space="0" w:color="auto"/>
                <w:left w:val="none" w:sz="0" w:space="0" w:color="auto"/>
                <w:bottom w:val="none" w:sz="0" w:space="0" w:color="auto"/>
                <w:right w:val="none" w:sz="0" w:space="0" w:color="auto"/>
              </w:divBdr>
            </w:div>
          </w:divsChild>
        </w:div>
        <w:div w:id="416638279">
          <w:marLeft w:val="0"/>
          <w:marRight w:val="0"/>
          <w:marTop w:val="0"/>
          <w:marBottom w:val="0"/>
          <w:divBdr>
            <w:top w:val="none" w:sz="0" w:space="0" w:color="auto"/>
            <w:left w:val="none" w:sz="0" w:space="0" w:color="auto"/>
            <w:bottom w:val="none" w:sz="0" w:space="0" w:color="auto"/>
            <w:right w:val="none" w:sz="0" w:space="0" w:color="auto"/>
          </w:divBdr>
          <w:divsChild>
            <w:div w:id="1070300623">
              <w:marLeft w:val="0"/>
              <w:marRight w:val="0"/>
              <w:marTop w:val="0"/>
              <w:marBottom w:val="0"/>
              <w:divBdr>
                <w:top w:val="none" w:sz="0" w:space="0" w:color="auto"/>
                <w:left w:val="none" w:sz="0" w:space="0" w:color="auto"/>
                <w:bottom w:val="none" w:sz="0" w:space="0" w:color="auto"/>
                <w:right w:val="none" w:sz="0" w:space="0" w:color="auto"/>
              </w:divBdr>
            </w:div>
          </w:divsChild>
        </w:div>
        <w:div w:id="2114477772">
          <w:marLeft w:val="0"/>
          <w:marRight w:val="0"/>
          <w:marTop w:val="0"/>
          <w:marBottom w:val="0"/>
          <w:divBdr>
            <w:top w:val="none" w:sz="0" w:space="0" w:color="auto"/>
            <w:left w:val="none" w:sz="0" w:space="0" w:color="auto"/>
            <w:bottom w:val="none" w:sz="0" w:space="0" w:color="auto"/>
            <w:right w:val="none" w:sz="0" w:space="0" w:color="auto"/>
          </w:divBdr>
        </w:div>
        <w:div w:id="195773612">
          <w:marLeft w:val="0"/>
          <w:marRight w:val="0"/>
          <w:marTop w:val="0"/>
          <w:marBottom w:val="0"/>
          <w:divBdr>
            <w:top w:val="none" w:sz="0" w:space="0" w:color="auto"/>
            <w:left w:val="none" w:sz="0" w:space="0" w:color="auto"/>
            <w:bottom w:val="none" w:sz="0" w:space="0" w:color="auto"/>
            <w:right w:val="none" w:sz="0" w:space="0" w:color="auto"/>
          </w:divBdr>
          <w:divsChild>
            <w:div w:id="589387619">
              <w:marLeft w:val="0"/>
              <w:marRight w:val="0"/>
              <w:marTop w:val="0"/>
              <w:marBottom w:val="0"/>
              <w:divBdr>
                <w:top w:val="none" w:sz="0" w:space="0" w:color="auto"/>
                <w:left w:val="none" w:sz="0" w:space="0" w:color="auto"/>
                <w:bottom w:val="none" w:sz="0" w:space="0" w:color="auto"/>
                <w:right w:val="none" w:sz="0" w:space="0" w:color="auto"/>
              </w:divBdr>
              <w:divsChild>
                <w:div w:id="1431044879">
                  <w:marLeft w:val="0"/>
                  <w:marRight w:val="0"/>
                  <w:marTop w:val="0"/>
                  <w:marBottom w:val="0"/>
                  <w:divBdr>
                    <w:top w:val="none" w:sz="0" w:space="0" w:color="auto"/>
                    <w:left w:val="none" w:sz="0" w:space="0" w:color="auto"/>
                    <w:bottom w:val="none" w:sz="0" w:space="0" w:color="auto"/>
                    <w:right w:val="none" w:sz="0" w:space="0" w:color="auto"/>
                  </w:divBdr>
                </w:div>
                <w:div w:id="13577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7756">
          <w:marLeft w:val="0"/>
          <w:marRight w:val="0"/>
          <w:marTop w:val="0"/>
          <w:marBottom w:val="0"/>
          <w:divBdr>
            <w:top w:val="none" w:sz="0" w:space="0" w:color="auto"/>
            <w:left w:val="none" w:sz="0" w:space="0" w:color="auto"/>
            <w:bottom w:val="none" w:sz="0" w:space="0" w:color="auto"/>
            <w:right w:val="none" w:sz="0" w:space="0" w:color="auto"/>
          </w:divBdr>
          <w:divsChild>
            <w:div w:id="283464477">
              <w:marLeft w:val="0"/>
              <w:marRight w:val="0"/>
              <w:marTop w:val="0"/>
              <w:marBottom w:val="0"/>
              <w:divBdr>
                <w:top w:val="none" w:sz="0" w:space="0" w:color="auto"/>
                <w:left w:val="none" w:sz="0" w:space="0" w:color="auto"/>
                <w:bottom w:val="none" w:sz="0" w:space="0" w:color="auto"/>
                <w:right w:val="none" w:sz="0" w:space="0" w:color="auto"/>
              </w:divBdr>
            </w:div>
          </w:divsChild>
        </w:div>
        <w:div w:id="454713442">
          <w:marLeft w:val="0"/>
          <w:marRight w:val="0"/>
          <w:marTop w:val="0"/>
          <w:marBottom w:val="0"/>
          <w:divBdr>
            <w:top w:val="none" w:sz="0" w:space="0" w:color="auto"/>
            <w:left w:val="none" w:sz="0" w:space="0" w:color="auto"/>
            <w:bottom w:val="none" w:sz="0" w:space="0" w:color="auto"/>
            <w:right w:val="none" w:sz="0" w:space="0" w:color="auto"/>
          </w:divBdr>
          <w:divsChild>
            <w:div w:id="214005302">
              <w:marLeft w:val="0"/>
              <w:marRight w:val="0"/>
              <w:marTop w:val="0"/>
              <w:marBottom w:val="0"/>
              <w:divBdr>
                <w:top w:val="none" w:sz="0" w:space="0" w:color="auto"/>
                <w:left w:val="none" w:sz="0" w:space="0" w:color="auto"/>
                <w:bottom w:val="none" w:sz="0" w:space="0" w:color="auto"/>
                <w:right w:val="none" w:sz="0" w:space="0" w:color="auto"/>
              </w:divBdr>
              <w:divsChild>
                <w:div w:id="756832649">
                  <w:marLeft w:val="0"/>
                  <w:marRight w:val="0"/>
                  <w:marTop w:val="0"/>
                  <w:marBottom w:val="0"/>
                  <w:divBdr>
                    <w:top w:val="none" w:sz="0" w:space="0" w:color="auto"/>
                    <w:left w:val="none" w:sz="0" w:space="0" w:color="auto"/>
                    <w:bottom w:val="none" w:sz="0" w:space="0" w:color="auto"/>
                    <w:right w:val="none" w:sz="0" w:space="0" w:color="auto"/>
                  </w:divBdr>
                  <w:divsChild>
                    <w:div w:id="19520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5437">
          <w:marLeft w:val="0"/>
          <w:marRight w:val="0"/>
          <w:marTop w:val="0"/>
          <w:marBottom w:val="0"/>
          <w:divBdr>
            <w:top w:val="none" w:sz="0" w:space="0" w:color="auto"/>
            <w:left w:val="none" w:sz="0" w:space="0" w:color="auto"/>
            <w:bottom w:val="none" w:sz="0" w:space="0" w:color="auto"/>
            <w:right w:val="none" w:sz="0" w:space="0" w:color="auto"/>
          </w:divBdr>
          <w:divsChild>
            <w:div w:id="1098214169">
              <w:marLeft w:val="0"/>
              <w:marRight w:val="0"/>
              <w:marTop w:val="0"/>
              <w:marBottom w:val="0"/>
              <w:divBdr>
                <w:top w:val="none" w:sz="0" w:space="0" w:color="auto"/>
                <w:left w:val="none" w:sz="0" w:space="0" w:color="auto"/>
                <w:bottom w:val="none" w:sz="0" w:space="0" w:color="auto"/>
                <w:right w:val="none" w:sz="0" w:space="0" w:color="auto"/>
              </w:divBdr>
            </w:div>
            <w:div w:id="1378358488">
              <w:marLeft w:val="0"/>
              <w:marRight w:val="0"/>
              <w:marTop w:val="0"/>
              <w:marBottom w:val="0"/>
              <w:divBdr>
                <w:top w:val="none" w:sz="0" w:space="0" w:color="auto"/>
                <w:left w:val="none" w:sz="0" w:space="0" w:color="auto"/>
                <w:bottom w:val="none" w:sz="0" w:space="0" w:color="auto"/>
                <w:right w:val="none" w:sz="0" w:space="0" w:color="auto"/>
              </w:divBdr>
              <w:divsChild>
                <w:div w:id="1306620011">
                  <w:marLeft w:val="0"/>
                  <w:marRight w:val="0"/>
                  <w:marTop w:val="0"/>
                  <w:marBottom w:val="0"/>
                  <w:divBdr>
                    <w:top w:val="none" w:sz="0" w:space="0" w:color="auto"/>
                    <w:left w:val="none" w:sz="0" w:space="0" w:color="auto"/>
                    <w:bottom w:val="none" w:sz="0" w:space="0" w:color="auto"/>
                    <w:right w:val="none" w:sz="0" w:space="0" w:color="auto"/>
                  </w:divBdr>
                  <w:divsChild>
                    <w:div w:id="9348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62690">
          <w:marLeft w:val="0"/>
          <w:marRight w:val="0"/>
          <w:marTop w:val="0"/>
          <w:marBottom w:val="0"/>
          <w:divBdr>
            <w:top w:val="none" w:sz="0" w:space="0" w:color="auto"/>
            <w:left w:val="none" w:sz="0" w:space="0" w:color="auto"/>
            <w:bottom w:val="none" w:sz="0" w:space="0" w:color="auto"/>
            <w:right w:val="none" w:sz="0" w:space="0" w:color="auto"/>
          </w:divBdr>
          <w:divsChild>
            <w:div w:id="1755127998">
              <w:marLeft w:val="0"/>
              <w:marRight w:val="0"/>
              <w:marTop w:val="0"/>
              <w:marBottom w:val="0"/>
              <w:divBdr>
                <w:top w:val="none" w:sz="0" w:space="0" w:color="auto"/>
                <w:left w:val="none" w:sz="0" w:space="0" w:color="auto"/>
                <w:bottom w:val="none" w:sz="0" w:space="0" w:color="auto"/>
                <w:right w:val="none" w:sz="0" w:space="0" w:color="auto"/>
              </w:divBdr>
            </w:div>
          </w:divsChild>
        </w:div>
        <w:div w:id="1015036712">
          <w:marLeft w:val="0"/>
          <w:marRight w:val="0"/>
          <w:marTop w:val="0"/>
          <w:marBottom w:val="0"/>
          <w:divBdr>
            <w:top w:val="none" w:sz="0" w:space="0" w:color="auto"/>
            <w:left w:val="none" w:sz="0" w:space="0" w:color="auto"/>
            <w:bottom w:val="none" w:sz="0" w:space="0" w:color="auto"/>
            <w:right w:val="none" w:sz="0" w:space="0" w:color="auto"/>
          </w:divBdr>
          <w:divsChild>
            <w:div w:id="106700543">
              <w:marLeft w:val="0"/>
              <w:marRight w:val="0"/>
              <w:marTop w:val="0"/>
              <w:marBottom w:val="0"/>
              <w:divBdr>
                <w:top w:val="none" w:sz="0" w:space="0" w:color="auto"/>
                <w:left w:val="none" w:sz="0" w:space="0" w:color="auto"/>
                <w:bottom w:val="none" w:sz="0" w:space="0" w:color="auto"/>
                <w:right w:val="none" w:sz="0" w:space="0" w:color="auto"/>
              </w:divBdr>
              <w:divsChild>
                <w:div w:id="194098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49252">
          <w:marLeft w:val="0"/>
          <w:marRight w:val="0"/>
          <w:marTop w:val="0"/>
          <w:marBottom w:val="0"/>
          <w:divBdr>
            <w:top w:val="none" w:sz="0" w:space="0" w:color="auto"/>
            <w:left w:val="none" w:sz="0" w:space="0" w:color="auto"/>
            <w:bottom w:val="none" w:sz="0" w:space="0" w:color="auto"/>
            <w:right w:val="none" w:sz="0" w:space="0" w:color="auto"/>
          </w:divBdr>
          <w:divsChild>
            <w:div w:id="2127119367">
              <w:marLeft w:val="0"/>
              <w:marRight w:val="0"/>
              <w:marTop w:val="0"/>
              <w:marBottom w:val="0"/>
              <w:divBdr>
                <w:top w:val="none" w:sz="0" w:space="0" w:color="auto"/>
                <w:left w:val="none" w:sz="0" w:space="0" w:color="auto"/>
                <w:bottom w:val="none" w:sz="0" w:space="0" w:color="auto"/>
                <w:right w:val="none" w:sz="0" w:space="0" w:color="auto"/>
              </w:divBdr>
            </w:div>
          </w:divsChild>
        </w:div>
        <w:div w:id="404302480">
          <w:marLeft w:val="0"/>
          <w:marRight w:val="0"/>
          <w:marTop w:val="0"/>
          <w:marBottom w:val="0"/>
          <w:divBdr>
            <w:top w:val="none" w:sz="0" w:space="0" w:color="auto"/>
            <w:left w:val="none" w:sz="0" w:space="0" w:color="auto"/>
            <w:bottom w:val="none" w:sz="0" w:space="0" w:color="auto"/>
            <w:right w:val="none" w:sz="0" w:space="0" w:color="auto"/>
          </w:divBdr>
          <w:divsChild>
            <w:div w:id="1356543727">
              <w:marLeft w:val="0"/>
              <w:marRight w:val="0"/>
              <w:marTop w:val="0"/>
              <w:marBottom w:val="0"/>
              <w:divBdr>
                <w:top w:val="none" w:sz="0" w:space="0" w:color="auto"/>
                <w:left w:val="none" w:sz="0" w:space="0" w:color="auto"/>
                <w:bottom w:val="none" w:sz="0" w:space="0" w:color="auto"/>
                <w:right w:val="none" w:sz="0" w:space="0" w:color="auto"/>
              </w:divBdr>
              <w:divsChild>
                <w:div w:id="1759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3240">
          <w:marLeft w:val="0"/>
          <w:marRight w:val="0"/>
          <w:marTop w:val="0"/>
          <w:marBottom w:val="0"/>
          <w:divBdr>
            <w:top w:val="none" w:sz="0" w:space="0" w:color="auto"/>
            <w:left w:val="none" w:sz="0" w:space="0" w:color="auto"/>
            <w:bottom w:val="none" w:sz="0" w:space="0" w:color="auto"/>
            <w:right w:val="none" w:sz="0" w:space="0" w:color="auto"/>
          </w:divBdr>
          <w:divsChild>
            <w:div w:id="2088375623">
              <w:marLeft w:val="0"/>
              <w:marRight w:val="0"/>
              <w:marTop w:val="0"/>
              <w:marBottom w:val="0"/>
              <w:divBdr>
                <w:top w:val="none" w:sz="0" w:space="0" w:color="auto"/>
                <w:left w:val="none" w:sz="0" w:space="0" w:color="auto"/>
                <w:bottom w:val="none" w:sz="0" w:space="0" w:color="auto"/>
                <w:right w:val="none" w:sz="0" w:space="0" w:color="auto"/>
              </w:divBdr>
            </w:div>
          </w:divsChild>
        </w:div>
        <w:div w:id="1754937670">
          <w:marLeft w:val="0"/>
          <w:marRight w:val="0"/>
          <w:marTop w:val="0"/>
          <w:marBottom w:val="0"/>
          <w:divBdr>
            <w:top w:val="none" w:sz="0" w:space="0" w:color="auto"/>
            <w:left w:val="none" w:sz="0" w:space="0" w:color="auto"/>
            <w:bottom w:val="none" w:sz="0" w:space="0" w:color="auto"/>
            <w:right w:val="none" w:sz="0" w:space="0" w:color="auto"/>
          </w:divBdr>
          <w:divsChild>
            <w:div w:id="286396913">
              <w:marLeft w:val="0"/>
              <w:marRight w:val="0"/>
              <w:marTop w:val="0"/>
              <w:marBottom w:val="0"/>
              <w:divBdr>
                <w:top w:val="none" w:sz="0" w:space="0" w:color="auto"/>
                <w:left w:val="none" w:sz="0" w:space="0" w:color="auto"/>
                <w:bottom w:val="none" w:sz="0" w:space="0" w:color="auto"/>
                <w:right w:val="none" w:sz="0" w:space="0" w:color="auto"/>
              </w:divBdr>
              <w:divsChild>
                <w:div w:id="354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2842">
          <w:marLeft w:val="0"/>
          <w:marRight w:val="0"/>
          <w:marTop w:val="0"/>
          <w:marBottom w:val="0"/>
          <w:divBdr>
            <w:top w:val="none" w:sz="0" w:space="0" w:color="auto"/>
            <w:left w:val="none" w:sz="0" w:space="0" w:color="auto"/>
            <w:bottom w:val="none" w:sz="0" w:space="0" w:color="auto"/>
            <w:right w:val="none" w:sz="0" w:space="0" w:color="auto"/>
          </w:divBdr>
          <w:divsChild>
            <w:div w:id="1262295815">
              <w:marLeft w:val="0"/>
              <w:marRight w:val="0"/>
              <w:marTop w:val="0"/>
              <w:marBottom w:val="0"/>
              <w:divBdr>
                <w:top w:val="none" w:sz="0" w:space="0" w:color="auto"/>
                <w:left w:val="none" w:sz="0" w:space="0" w:color="auto"/>
                <w:bottom w:val="none" w:sz="0" w:space="0" w:color="auto"/>
                <w:right w:val="none" w:sz="0" w:space="0" w:color="auto"/>
              </w:divBdr>
            </w:div>
          </w:divsChild>
        </w:div>
        <w:div w:id="375129299">
          <w:marLeft w:val="0"/>
          <w:marRight w:val="0"/>
          <w:marTop w:val="0"/>
          <w:marBottom w:val="0"/>
          <w:divBdr>
            <w:top w:val="none" w:sz="0" w:space="0" w:color="auto"/>
            <w:left w:val="none" w:sz="0" w:space="0" w:color="auto"/>
            <w:bottom w:val="none" w:sz="0" w:space="0" w:color="auto"/>
            <w:right w:val="none" w:sz="0" w:space="0" w:color="auto"/>
          </w:divBdr>
          <w:divsChild>
            <w:div w:id="1300964892">
              <w:marLeft w:val="0"/>
              <w:marRight w:val="0"/>
              <w:marTop w:val="0"/>
              <w:marBottom w:val="0"/>
              <w:divBdr>
                <w:top w:val="none" w:sz="0" w:space="0" w:color="auto"/>
                <w:left w:val="none" w:sz="0" w:space="0" w:color="auto"/>
                <w:bottom w:val="none" w:sz="0" w:space="0" w:color="auto"/>
                <w:right w:val="none" w:sz="0" w:space="0" w:color="auto"/>
              </w:divBdr>
              <w:divsChild>
                <w:div w:id="9031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38542">
          <w:marLeft w:val="0"/>
          <w:marRight w:val="0"/>
          <w:marTop w:val="0"/>
          <w:marBottom w:val="0"/>
          <w:divBdr>
            <w:top w:val="none" w:sz="0" w:space="0" w:color="auto"/>
            <w:left w:val="none" w:sz="0" w:space="0" w:color="auto"/>
            <w:bottom w:val="none" w:sz="0" w:space="0" w:color="auto"/>
            <w:right w:val="none" w:sz="0" w:space="0" w:color="auto"/>
          </w:divBdr>
          <w:divsChild>
            <w:div w:id="320473673">
              <w:marLeft w:val="0"/>
              <w:marRight w:val="0"/>
              <w:marTop w:val="0"/>
              <w:marBottom w:val="0"/>
              <w:divBdr>
                <w:top w:val="none" w:sz="0" w:space="0" w:color="auto"/>
                <w:left w:val="none" w:sz="0" w:space="0" w:color="auto"/>
                <w:bottom w:val="none" w:sz="0" w:space="0" w:color="auto"/>
                <w:right w:val="none" w:sz="0" w:space="0" w:color="auto"/>
              </w:divBdr>
            </w:div>
          </w:divsChild>
        </w:div>
        <w:div w:id="164589555">
          <w:marLeft w:val="0"/>
          <w:marRight w:val="0"/>
          <w:marTop w:val="0"/>
          <w:marBottom w:val="0"/>
          <w:divBdr>
            <w:top w:val="none" w:sz="0" w:space="0" w:color="auto"/>
            <w:left w:val="none" w:sz="0" w:space="0" w:color="auto"/>
            <w:bottom w:val="none" w:sz="0" w:space="0" w:color="auto"/>
            <w:right w:val="none" w:sz="0" w:space="0" w:color="auto"/>
          </w:divBdr>
          <w:divsChild>
            <w:div w:id="2001690194">
              <w:marLeft w:val="0"/>
              <w:marRight w:val="0"/>
              <w:marTop w:val="0"/>
              <w:marBottom w:val="0"/>
              <w:divBdr>
                <w:top w:val="none" w:sz="0" w:space="0" w:color="auto"/>
                <w:left w:val="none" w:sz="0" w:space="0" w:color="auto"/>
                <w:bottom w:val="none" w:sz="0" w:space="0" w:color="auto"/>
                <w:right w:val="none" w:sz="0" w:space="0" w:color="auto"/>
              </w:divBdr>
              <w:divsChild>
                <w:div w:id="2786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3791">
          <w:marLeft w:val="0"/>
          <w:marRight w:val="0"/>
          <w:marTop w:val="0"/>
          <w:marBottom w:val="0"/>
          <w:divBdr>
            <w:top w:val="none" w:sz="0" w:space="0" w:color="auto"/>
            <w:left w:val="none" w:sz="0" w:space="0" w:color="auto"/>
            <w:bottom w:val="none" w:sz="0" w:space="0" w:color="auto"/>
            <w:right w:val="none" w:sz="0" w:space="0" w:color="auto"/>
          </w:divBdr>
          <w:divsChild>
            <w:div w:id="1992979158">
              <w:marLeft w:val="0"/>
              <w:marRight w:val="0"/>
              <w:marTop w:val="0"/>
              <w:marBottom w:val="0"/>
              <w:divBdr>
                <w:top w:val="none" w:sz="0" w:space="0" w:color="auto"/>
                <w:left w:val="none" w:sz="0" w:space="0" w:color="auto"/>
                <w:bottom w:val="none" w:sz="0" w:space="0" w:color="auto"/>
                <w:right w:val="none" w:sz="0" w:space="0" w:color="auto"/>
              </w:divBdr>
            </w:div>
          </w:divsChild>
        </w:div>
        <w:div w:id="792669765">
          <w:marLeft w:val="0"/>
          <w:marRight w:val="0"/>
          <w:marTop w:val="0"/>
          <w:marBottom w:val="0"/>
          <w:divBdr>
            <w:top w:val="none" w:sz="0" w:space="0" w:color="auto"/>
            <w:left w:val="none" w:sz="0" w:space="0" w:color="auto"/>
            <w:bottom w:val="none" w:sz="0" w:space="0" w:color="auto"/>
            <w:right w:val="none" w:sz="0" w:space="0" w:color="auto"/>
          </w:divBdr>
          <w:divsChild>
            <w:div w:id="1611350165">
              <w:marLeft w:val="0"/>
              <w:marRight w:val="0"/>
              <w:marTop w:val="0"/>
              <w:marBottom w:val="0"/>
              <w:divBdr>
                <w:top w:val="none" w:sz="0" w:space="0" w:color="auto"/>
                <w:left w:val="none" w:sz="0" w:space="0" w:color="auto"/>
                <w:bottom w:val="none" w:sz="0" w:space="0" w:color="auto"/>
                <w:right w:val="none" w:sz="0" w:space="0" w:color="auto"/>
              </w:divBdr>
              <w:divsChild>
                <w:div w:id="16876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2510">
          <w:marLeft w:val="0"/>
          <w:marRight w:val="0"/>
          <w:marTop w:val="0"/>
          <w:marBottom w:val="0"/>
          <w:divBdr>
            <w:top w:val="none" w:sz="0" w:space="0" w:color="auto"/>
            <w:left w:val="none" w:sz="0" w:space="0" w:color="auto"/>
            <w:bottom w:val="none" w:sz="0" w:space="0" w:color="auto"/>
            <w:right w:val="none" w:sz="0" w:space="0" w:color="auto"/>
          </w:divBdr>
          <w:divsChild>
            <w:div w:id="644818068">
              <w:marLeft w:val="0"/>
              <w:marRight w:val="0"/>
              <w:marTop w:val="0"/>
              <w:marBottom w:val="0"/>
              <w:divBdr>
                <w:top w:val="none" w:sz="0" w:space="0" w:color="auto"/>
                <w:left w:val="none" w:sz="0" w:space="0" w:color="auto"/>
                <w:bottom w:val="none" w:sz="0" w:space="0" w:color="auto"/>
                <w:right w:val="none" w:sz="0" w:space="0" w:color="auto"/>
              </w:divBdr>
            </w:div>
          </w:divsChild>
        </w:div>
        <w:div w:id="1076052006">
          <w:marLeft w:val="0"/>
          <w:marRight w:val="0"/>
          <w:marTop w:val="0"/>
          <w:marBottom w:val="0"/>
          <w:divBdr>
            <w:top w:val="none" w:sz="0" w:space="0" w:color="auto"/>
            <w:left w:val="none" w:sz="0" w:space="0" w:color="auto"/>
            <w:bottom w:val="none" w:sz="0" w:space="0" w:color="auto"/>
            <w:right w:val="none" w:sz="0" w:space="0" w:color="auto"/>
          </w:divBdr>
          <w:divsChild>
            <w:div w:id="62218946">
              <w:marLeft w:val="0"/>
              <w:marRight w:val="0"/>
              <w:marTop w:val="0"/>
              <w:marBottom w:val="0"/>
              <w:divBdr>
                <w:top w:val="none" w:sz="0" w:space="0" w:color="auto"/>
                <w:left w:val="none" w:sz="0" w:space="0" w:color="auto"/>
                <w:bottom w:val="none" w:sz="0" w:space="0" w:color="auto"/>
                <w:right w:val="none" w:sz="0" w:space="0" w:color="auto"/>
              </w:divBdr>
              <w:divsChild>
                <w:div w:id="20791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4528">
          <w:marLeft w:val="0"/>
          <w:marRight w:val="0"/>
          <w:marTop w:val="0"/>
          <w:marBottom w:val="0"/>
          <w:divBdr>
            <w:top w:val="none" w:sz="0" w:space="0" w:color="auto"/>
            <w:left w:val="none" w:sz="0" w:space="0" w:color="auto"/>
            <w:bottom w:val="none" w:sz="0" w:space="0" w:color="auto"/>
            <w:right w:val="none" w:sz="0" w:space="0" w:color="auto"/>
          </w:divBdr>
          <w:divsChild>
            <w:div w:id="517547138">
              <w:marLeft w:val="0"/>
              <w:marRight w:val="0"/>
              <w:marTop w:val="0"/>
              <w:marBottom w:val="0"/>
              <w:divBdr>
                <w:top w:val="none" w:sz="0" w:space="0" w:color="auto"/>
                <w:left w:val="none" w:sz="0" w:space="0" w:color="auto"/>
                <w:bottom w:val="none" w:sz="0" w:space="0" w:color="auto"/>
                <w:right w:val="none" w:sz="0" w:space="0" w:color="auto"/>
              </w:divBdr>
            </w:div>
          </w:divsChild>
        </w:div>
        <w:div w:id="1357197119">
          <w:marLeft w:val="0"/>
          <w:marRight w:val="0"/>
          <w:marTop w:val="0"/>
          <w:marBottom w:val="0"/>
          <w:divBdr>
            <w:top w:val="none" w:sz="0" w:space="0" w:color="auto"/>
            <w:left w:val="none" w:sz="0" w:space="0" w:color="auto"/>
            <w:bottom w:val="none" w:sz="0" w:space="0" w:color="auto"/>
            <w:right w:val="none" w:sz="0" w:space="0" w:color="auto"/>
          </w:divBdr>
          <w:divsChild>
            <w:div w:id="985164553">
              <w:marLeft w:val="0"/>
              <w:marRight w:val="0"/>
              <w:marTop w:val="0"/>
              <w:marBottom w:val="0"/>
              <w:divBdr>
                <w:top w:val="none" w:sz="0" w:space="0" w:color="auto"/>
                <w:left w:val="none" w:sz="0" w:space="0" w:color="auto"/>
                <w:bottom w:val="none" w:sz="0" w:space="0" w:color="auto"/>
                <w:right w:val="none" w:sz="0" w:space="0" w:color="auto"/>
              </w:divBdr>
              <w:divsChild>
                <w:div w:id="2430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0671">
          <w:marLeft w:val="0"/>
          <w:marRight w:val="0"/>
          <w:marTop w:val="0"/>
          <w:marBottom w:val="0"/>
          <w:divBdr>
            <w:top w:val="none" w:sz="0" w:space="0" w:color="auto"/>
            <w:left w:val="none" w:sz="0" w:space="0" w:color="auto"/>
            <w:bottom w:val="none" w:sz="0" w:space="0" w:color="auto"/>
            <w:right w:val="none" w:sz="0" w:space="0" w:color="auto"/>
          </w:divBdr>
          <w:divsChild>
            <w:div w:id="703600081">
              <w:marLeft w:val="0"/>
              <w:marRight w:val="0"/>
              <w:marTop w:val="0"/>
              <w:marBottom w:val="0"/>
              <w:divBdr>
                <w:top w:val="none" w:sz="0" w:space="0" w:color="auto"/>
                <w:left w:val="none" w:sz="0" w:space="0" w:color="auto"/>
                <w:bottom w:val="none" w:sz="0" w:space="0" w:color="auto"/>
                <w:right w:val="none" w:sz="0" w:space="0" w:color="auto"/>
              </w:divBdr>
            </w:div>
          </w:divsChild>
        </w:div>
        <w:div w:id="847839348">
          <w:marLeft w:val="0"/>
          <w:marRight w:val="0"/>
          <w:marTop w:val="0"/>
          <w:marBottom w:val="0"/>
          <w:divBdr>
            <w:top w:val="none" w:sz="0" w:space="0" w:color="auto"/>
            <w:left w:val="none" w:sz="0" w:space="0" w:color="auto"/>
            <w:bottom w:val="none" w:sz="0" w:space="0" w:color="auto"/>
            <w:right w:val="none" w:sz="0" w:space="0" w:color="auto"/>
          </w:divBdr>
          <w:divsChild>
            <w:div w:id="904796660">
              <w:marLeft w:val="0"/>
              <w:marRight w:val="0"/>
              <w:marTop w:val="0"/>
              <w:marBottom w:val="0"/>
              <w:divBdr>
                <w:top w:val="none" w:sz="0" w:space="0" w:color="auto"/>
                <w:left w:val="none" w:sz="0" w:space="0" w:color="auto"/>
                <w:bottom w:val="none" w:sz="0" w:space="0" w:color="auto"/>
                <w:right w:val="none" w:sz="0" w:space="0" w:color="auto"/>
              </w:divBdr>
              <w:divsChild>
                <w:div w:id="6098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1422">
          <w:marLeft w:val="0"/>
          <w:marRight w:val="0"/>
          <w:marTop w:val="0"/>
          <w:marBottom w:val="0"/>
          <w:divBdr>
            <w:top w:val="none" w:sz="0" w:space="0" w:color="auto"/>
            <w:left w:val="none" w:sz="0" w:space="0" w:color="auto"/>
            <w:bottom w:val="none" w:sz="0" w:space="0" w:color="auto"/>
            <w:right w:val="none" w:sz="0" w:space="0" w:color="auto"/>
          </w:divBdr>
          <w:divsChild>
            <w:div w:id="1969555188">
              <w:marLeft w:val="0"/>
              <w:marRight w:val="0"/>
              <w:marTop w:val="0"/>
              <w:marBottom w:val="0"/>
              <w:divBdr>
                <w:top w:val="none" w:sz="0" w:space="0" w:color="auto"/>
                <w:left w:val="none" w:sz="0" w:space="0" w:color="auto"/>
                <w:bottom w:val="none" w:sz="0" w:space="0" w:color="auto"/>
                <w:right w:val="none" w:sz="0" w:space="0" w:color="auto"/>
              </w:divBdr>
            </w:div>
          </w:divsChild>
        </w:div>
        <w:div w:id="484977570">
          <w:marLeft w:val="0"/>
          <w:marRight w:val="0"/>
          <w:marTop w:val="0"/>
          <w:marBottom w:val="0"/>
          <w:divBdr>
            <w:top w:val="none" w:sz="0" w:space="0" w:color="auto"/>
            <w:left w:val="none" w:sz="0" w:space="0" w:color="auto"/>
            <w:bottom w:val="none" w:sz="0" w:space="0" w:color="auto"/>
            <w:right w:val="none" w:sz="0" w:space="0" w:color="auto"/>
          </w:divBdr>
          <w:divsChild>
            <w:div w:id="2102293776">
              <w:marLeft w:val="0"/>
              <w:marRight w:val="0"/>
              <w:marTop w:val="0"/>
              <w:marBottom w:val="0"/>
              <w:divBdr>
                <w:top w:val="none" w:sz="0" w:space="0" w:color="auto"/>
                <w:left w:val="none" w:sz="0" w:space="0" w:color="auto"/>
                <w:bottom w:val="none" w:sz="0" w:space="0" w:color="auto"/>
                <w:right w:val="none" w:sz="0" w:space="0" w:color="auto"/>
              </w:divBdr>
              <w:divsChild>
                <w:div w:id="8441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16693">
          <w:marLeft w:val="0"/>
          <w:marRight w:val="0"/>
          <w:marTop w:val="0"/>
          <w:marBottom w:val="0"/>
          <w:divBdr>
            <w:top w:val="none" w:sz="0" w:space="0" w:color="auto"/>
            <w:left w:val="none" w:sz="0" w:space="0" w:color="auto"/>
            <w:bottom w:val="none" w:sz="0" w:space="0" w:color="auto"/>
            <w:right w:val="none" w:sz="0" w:space="0" w:color="auto"/>
          </w:divBdr>
          <w:divsChild>
            <w:div w:id="1740667733">
              <w:marLeft w:val="0"/>
              <w:marRight w:val="0"/>
              <w:marTop w:val="0"/>
              <w:marBottom w:val="0"/>
              <w:divBdr>
                <w:top w:val="none" w:sz="0" w:space="0" w:color="auto"/>
                <w:left w:val="none" w:sz="0" w:space="0" w:color="auto"/>
                <w:bottom w:val="none" w:sz="0" w:space="0" w:color="auto"/>
                <w:right w:val="none" w:sz="0" w:space="0" w:color="auto"/>
              </w:divBdr>
            </w:div>
          </w:divsChild>
        </w:div>
        <w:div w:id="1731073654">
          <w:marLeft w:val="0"/>
          <w:marRight w:val="0"/>
          <w:marTop w:val="0"/>
          <w:marBottom w:val="0"/>
          <w:divBdr>
            <w:top w:val="none" w:sz="0" w:space="0" w:color="auto"/>
            <w:left w:val="none" w:sz="0" w:space="0" w:color="auto"/>
            <w:bottom w:val="none" w:sz="0" w:space="0" w:color="auto"/>
            <w:right w:val="none" w:sz="0" w:space="0" w:color="auto"/>
          </w:divBdr>
          <w:divsChild>
            <w:div w:id="343483103">
              <w:marLeft w:val="0"/>
              <w:marRight w:val="0"/>
              <w:marTop w:val="0"/>
              <w:marBottom w:val="0"/>
              <w:divBdr>
                <w:top w:val="none" w:sz="0" w:space="0" w:color="auto"/>
                <w:left w:val="none" w:sz="0" w:space="0" w:color="auto"/>
                <w:bottom w:val="none" w:sz="0" w:space="0" w:color="auto"/>
                <w:right w:val="none" w:sz="0" w:space="0" w:color="auto"/>
              </w:divBdr>
              <w:divsChild>
                <w:div w:id="8940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797">
          <w:marLeft w:val="0"/>
          <w:marRight w:val="0"/>
          <w:marTop w:val="0"/>
          <w:marBottom w:val="0"/>
          <w:divBdr>
            <w:top w:val="none" w:sz="0" w:space="0" w:color="auto"/>
            <w:left w:val="none" w:sz="0" w:space="0" w:color="auto"/>
            <w:bottom w:val="none" w:sz="0" w:space="0" w:color="auto"/>
            <w:right w:val="none" w:sz="0" w:space="0" w:color="auto"/>
          </w:divBdr>
          <w:divsChild>
            <w:div w:id="1211919497">
              <w:marLeft w:val="0"/>
              <w:marRight w:val="0"/>
              <w:marTop w:val="0"/>
              <w:marBottom w:val="0"/>
              <w:divBdr>
                <w:top w:val="none" w:sz="0" w:space="0" w:color="auto"/>
                <w:left w:val="none" w:sz="0" w:space="0" w:color="auto"/>
                <w:bottom w:val="none" w:sz="0" w:space="0" w:color="auto"/>
                <w:right w:val="none" w:sz="0" w:space="0" w:color="auto"/>
              </w:divBdr>
            </w:div>
          </w:divsChild>
        </w:div>
        <w:div w:id="1737512378">
          <w:marLeft w:val="0"/>
          <w:marRight w:val="0"/>
          <w:marTop w:val="0"/>
          <w:marBottom w:val="0"/>
          <w:divBdr>
            <w:top w:val="none" w:sz="0" w:space="0" w:color="auto"/>
            <w:left w:val="none" w:sz="0" w:space="0" w:color="auto"/>
            <w:bottom w:val="none" w:sz="0" w:space="0" w:color="auto"/>
            <w:right w:val="none" w:sz="0" w:space="0" w:color="auto"/>
          </w:divBdr>
          <w:divsChild>
            <w:div w:id="1612322477">
              <w:marLeft w:val="0"/>
              <w:marRight w:val="0"/>
              <w:marTop w:val="0"/>
              <w:marBottom w:val="0"/>
              <w:divBdr>
                <w:top w:val="none" w:sz="0" w:space="0" w:color="auto"/>
                <w:left w:val="none" w:sz="0" w:space="0" w:color="auto"/>
                <w:bottom w:val="none" w:sz="0" w:space="0" w:color="auto"/>
                <w:right w:val="none" w:sz="0" w:space="0" w:color="auto"/>
              </w:divBdr>
              <w:divsChild>
                <w:div w:id="20240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8264">
          <w:marLeft w:val="0"/>
          <w:marRight w:val="0"/>
          <w:marTop w:val="0"/>
          <w:marBottom w:val="0"/>
          <w:divBdr>
            <w:top w:val="none" w:sz="0" w:space="0" w:color="auto"/>
            <w:left w:val="none" w:sz="0" w:space="0" w:color="auto"/>
            <w:bottom w:val="none" w:sz="0" w:space="0" w:color="auto"/>
            <w:right w:val="none" w:sz="0" w:space="0" w:color="auto"/>
          </w:divBdr>
          <w:divsChild>
            <w:div w:id="1711952297">
              <w:marLeft w:val="0"/>
              <w:marRight w:val="0"/>
              <w:marTop w:val="0"/>
              <w:marBottom w:val="0"/>
              <w:divBdr>
                <w:top w:val="none" w:sz="0" w:space="0" w:color="auto"/>
                <w:left w:val="none" w:sz="0" w:space="0" w:color="auto"/>
                <w:bottom w:val="none" w:sz="0" w:space="0" w:color="auto"/>
                <w:right w:val="none" w:sz="0" w:space="0" w:color="auto"/>
              </w:divBdr>
            </w:div>
          </w:divsChild>
        </w:div>
        <w:div w:id="1759135534">
          <w:marLeft w:val="0"/>
          <w:marRight w:val="0"/>
          <w:marTop w:val="0"/>
          <w:marBottom w:val="0"/>
          <w:divBdr>
            <w:top w:val="none" w:sz="0" w:space="0" w:color="auto"/>
            <w:left w:val="none" w:sz="0" w:space="0" w:color="auto"/>
            <w:bottom w:val="none" w:sz="0" w:space="0" w:color="auto"/>
            <w:right w:val="none" w:sz="0" w:space="0" w:color="auto"/>
          </w:divBdr>
          <w:divsChild>
            <w:div w:id="1054430714">
              <w:marLeft w:val="0"/>
              <w:marRight w:val="0"/>
              <w:marTop w:val="0"/>
              <w:marBottom w:val="0"/>
              <w:divBdr>
                <w:top w:val="none" w:sz="0" w:space="0" w:color="auto"/>
                <w:left w:val="none" w:sz="0" w:space="0" w:color="auto"/>
                <w:bottom w:val="none" w:sz="0" w:space="0" w:color="auto"/>
                <w:right w:val="none" w:sz="0" w:space="0" w:color="auto"/>
              </w:divBdr>
              <w:divsChild>
                <w:div w:id="12152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25956">
          <w:marLeft w:val="0"/>
          <w:marRight w:val="0"/>
          <w:marTop w:val="0"/>
          <w:marBottom w:val="0"/>
          <w:divBdr>
            <w:top w:val="none" w:sz="0" w:space="0" w:color="auto"/>
            <w:left w:val="none" w:sz="0" w:space="0" w:color="auto"/>
            <w:bottom w:val="none" w:sz="0" w:space="0" w:color="auto"/>
            <w:right w:val="none" w:sz="0" w:space="0" w:color="auto"/>
          </w:divBdr>
          <w:divsChild>
            <w:div w:id="1401831849">
              <w:marLeft w:val="0"/>
              <w:marRight w:val="0"/>
              <w:marTop w:val="0"/>
              <w:marBottom w:val="0"/>
              <w:divBdr>
                <w:top w:val="none" w:sz="0" w:space="0" w:color="auto"/>
                <w:left w:val="none" w:sz="0" w:space="0" w:color="auto"/>
                <w:bottom w:val="none" w:sz="0" w:space="0" w:color="auto"/>
                <w:right w:val="none" w:sz="0" w:space="0" w:color="auto"/>
              </w:divBdr>
            </w:div>
          </w:divsChild>
        </w:div>
        <w:div w:id="477307817">
          <w:marLeft w:val="0"/>
          <w:marRight w:val="0"/>
          <w:marTop w:val="0"/>
          <w:marBottom w:val="0"/>
          <w:divBdr>
            <w:top w:val="none" w:sz="0" w:space="0" w:color="auto"/>
            <w:left w:val="none" w:sz="0" w:space="0" w:color="auto"/>
            <w:bottom w:val="none" w:sz="0" w:space="0" w:color="auto"/>
            <w:right w:val="none" w:sz="0" w:space="0" w:color="auto"/>
          </w:divBdr>
          <w:divsChild>
            <w:div w:id="1370179756">
              <w:marLeft w:val="0"/>
              <w:marRight w:val="0"/>
              <w:marTop w:val="0"/>
              <w:marBottom w:val="0"/>
              <w:divBdr>
                <w:top w:val="none" w:sz="0" w:space="0" w:color="auto"/>
                <w:left w:val="none" w:sz="0" w:space="0" w:color="auto"/>
                <w:bottom w:val="none" w:sz="0" w:space="0" w:color="auto"/>
                <w:right w:val="none" w:sz="0" w:space="0" w:color="auto"/>
              </w:divBdr>
              <w:divsChild>
                <w:div w:id="4644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6817">
          <w:marLeft w:val="0"/>
          <w:marRight w:val="0"/>
          <w:marTop w:val="0"/>
          <w:marBottom w:val="0"/>
          <w:divBdr>
            <w:top w:val="none" w:sz="0" w:space="0" w:color="auto"/>
            <w:left w:val="none" w:sz="0" w:space="0" w:color="auto"/>
            <w:bottom w:val="none" w:sz="0" w:space="0" w:color="auto"/>
            <w:right w:val="none" w:sz="0" w:space="0" w:color="auto"/>
          </w:divBdr>
          <w:divsChild>
            <w:div w:id="220485984">
              <w:marLeft w:val="0"/>
              <w:marRight w:val="0"/>
              <w:marTop w:val="0"/>
              <w:marBottom w:val="0"/>
              <w:divBdr>
                <w:top w:val="none" w:sz="0" w:space="0" w:color="auto"/>
                <w:left w:val="none" w:sz="0" w:space="0" w:color="auto"/>
                <w:bottom w:val="none" w:sz="0" w:space="0" w:color="auto"/>
                <w:right w:val="none" w:sz="0" w:space="0" w:color="auto"/>
              </w:divBdr>
            </w:div>
          </w:divsChild>
        </w:div>
        <w:div w:id="1961916954">
          <w:marLeft w:val="0"/>
          <w:marRight w:val="0"/>
          <w:marTop w:val="0"/>
          <w:marBottom w:val="0"/>
          <w:divBdr>
            <w:top w:val="none" w:sz="0" w:space="0" w:color="auto"/>
            <w:left w:val="none" w:sz="0" w:space="0" w:color="auto"/>
            <w:bottom w:val="none" w:sz="0" w:space="0" w:color="auto"/>
            <w:right w:val="none" w:sz="0" w:space="0" w:color="auto"/>
          </w:divBdr>
          <w:divsChild>
            <w:div w:id="1945919351">
              <w:marLeft w:val="0"/>
              <w:marRight w:val="0"/>
              <w:marTop w:val="0"/>
              <w:marBottom w:val="0"/>
              <w:divBdr>
                <w:top w:val="none" w:sz="0" w:space="0" w:color="auto"/>
                <w:left w:val="none" w:sz="0" w:space="0" w:color="auto"/>
                <w:bottom w:val="none" w:sz="0" w:space="0" w:color="auto"/>
                <w:right w:val="none" w:sz="0" w:space="0" w:color="auto"/>
              </w:divBdr>
              <w:divsChild>
                <w:div w:id="18008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3741">
          <w:marLeft w:val="0"/>
          <w:marRight w:val="0"/>
          <w:marTop w:val="0"/>
          <w:marBottom w:val="0"/>
          <w:divBdr>
            <w:top w:val="none" w:sz="0" w:space="0" w:color="auto"/>
            <w:left w:val="none" w:sz="0" w:space="0" w:color="auto"/>
            <w:bottom w:val="none" w:sz="0" w:space="0" w:color="auto"/>
            <w:right w:val="none" w:sz="0" w:space="0" w:color="auto"/>
          </w:divBdr>
          <w:divsChild>
            <w:div w:id="1858691067">
              <w:marLeft w:val="0"/>
              <w:marRight w:val="0"/>
              <w:marTop w:val="0"/>
              <w:marBottom w:val="0"/>
              <w:divBdr>
                <w:top w:val="none" w:sz="0" w:space="0" w:color="auto"/>
                <w:left w:val="none" w:sz="0" w:space="0" w:color="auto"/>
                <w:bottom w:val="none" w:sz="0" w:space="0" w:color="auto"/>
                <w:right w:val="none" w:sz="0" w:space="0" w:color="auto"/>
              </w:divBdr>
            </w:div>
          </w:divsChild>
        </w:div>
        <w:div w:id="1715812278">
          <w:marLeft w:val="0"/>
          <w:marRight w:val="0"/>
          <w:marTop w:val="0"/>
          <w:marBottom w:val="0"/>
          <w:divBdr>
            <w:top w:val="none" w:sz="0" w:space="0" w:color="auto"/>
            <w:left w:val="none" w:sz="0" w:space="0" w:color="auto"/>
            <w:bottom w:val="none" w:sz="0" w:space="0" w:color="auto"/>
            <w:right w:val="none" w:sz="0" w:space="0" w:color="auto"/>
          </w:divBdr>
          <w:divsChild>
            <w:div w:id="371270447">
              <w:marLeft w:val="0"/>
              <w:marRight w:val="0"/>
              <w:marTop w:val="0"/>
              <w:marBottom w:val="0"/>
              <w:divBdr>
                <w:top w:val="none" w:sz="0" w:space="0" w:color="auto"/>
                <w:left w:val="none" w:sz="0" w:space="0" w:color="auto"/>
                <w:bottom w:val="none" w:sz="0" w:space="0" w:color="auto"/>
                <w:right w:val="none" w:sz="0" w:space="0" w:color="auto"/>
              </w:divBdr>
              <w:divsChild>
                <w:div w:id="1475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5639">
          <w:marLeft w:val="0"/>
          <w:marRight w:val="0"/>
          <w:marTop w:val="0"/>
          <w:marBottom w:val="0"/>
          <w:divBdr>
            <w:top w:val="none" w:sz="0" w:space="0" w:color="auto"/>
            <w:left w:val="none" w:sz="0" w:space="0" w:color="auto"/>
            <w:bottom w:val="none" w:sz="0" w:space="0" w:color="auto"/>
            <w:right w:val="none" w:sz="0" w:space="0" w:color="auto"/>
          </w:divBdr>
          <w:divsChild>
            <w:div w:id="1743598616">
              <w:marLeft w:val="0"/>
              <w:marRight w:val="0"/>
              <w:marTop w:val="0"/>
              <w:marBottom w:val="0"/>
              <w:divBdr>
                <w:top w:val="none" w:sz="0" w:space="0" w:color="auto"/>
                <w:left w:val="none" w:sz="0" w:space="0" w:color="auto"/>
                <w:bottom w:val="none" w:sz="0" w:space="0" w:color="auto"/>
                <w:right w:val="none" w:sz="0" w:space="0" w:color="auto"/>
              </w:divBdr>
            </w:div>
          </w:divsChild>
        </w:div>
        <w:div w:id="1253079592">
          <w:marLeft w:val="0"/>
          <w:marRight w:val="0"/>
          <w:marTop w:val="0"/>
          <w:marBottom w:val="0"/>
          <w:divBdr>
            <w:top w:val="none" w:sz="0" w:space="0" w:color="auto"/>
            <w:left w:val="none" w:sz="0" w:space="0" w:color="auto"/>
            <w:bottom w:val="none" w:sz="0" w:space="0" w:color="auto"/>
            <w:right w:val="none" w:sz="0" w:space="0" w:color="auto"/>
          </w:divBdr>
          <w:divsChild>
            <w:div w:id="1707175051">
              <w:marLeft w:val="0"/>
              <w:marRight w:val="0"/>
              <w:marTop w:val="0"/>
              <w:marBottom w:val="0"/>
              <w:divBdr>
                <w:top w:val="none" w:sz="0" w:space="0" w:color="auto"/>
                <w:left w:val="none" w:sz="0" w:space="0" w:color="auto"/>
                <w:bottom w:val="none" w:sz="0" w:space="0" w:color="auto"/>
                <w:right w:val="none" w:sz="0" w:space="0" w:color="auto"/>
              </w:divBdr>
              <w:divsChild>
                <w:div w:id="6992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5502">
          <w:marLeft w:val="0"/>
          <w:marRight w:val="0"/>
          <w:marTop w:val="0"/>
          <w:marBottom w:val="0"/>
          <w:divBdr>
            <w:top w:val="none" w:sz="0" w:space="0" w:color="auto"/>
            <w:left w:val="none" w:sz="0" w:space="0" w:color="auto"/>
            <w:bottom w:val="none" w:sz="0" w:space="0" w:color="auto"/>
            <w:right w:val="none" w:sz="0" w:space="0" w:color="auto"/>
          </w:divBdr>
          <w:divsChild>
            <w:div w:id="1831210386">
              <w:marLeft w:val="0"/>
              <w:marRight w:val="0"/>
              <w:marTop w:val="0"/>
              <w:marBottom w:val="0"/>
              <w:divBdr>
                <w:top w:val="none" w:sz="0" w:space="0" w:color="auto"/>
                <w:left w:val="none" w:sz="0" w:space="0" w:color="auto"/>
                <w:bottom w:val="none" w:sz="0" w:space="0" w:color="auto"/>
                <w:right w:val="none" w:sz="0" w:space="0" w:color="auto"/>
              </w:divBdr>
            </w:div>
          </w:divsChild>
        </w:div>
        <w:div w:id="2027905500">
          <w:marLeft w:val="0"/>
          <w:marRight w:val="0"/>
          <w:marTop w:val="0"/>
          <w:marBottom w:val="0"/>
          <w:divBdr>
            <w:top w:val="none" w:sz="0" w:space="0" w:color="auto"/>
            <w:left w:val="none" w:sz="0" w:space="0" w:color="auto"/>
            <w:bottom w:val="none" w:sz="0" w:space="0" w:color="auto"/>
            <w:right w:val="none" w:sz="0" w:space="0" w:color="auto"/>
          </w:divBdr>
          <w:divsChild>
            <w:div w:id="1479810557">
              <w:marLeft w:val="0"/>
              <w:marRight w:val="0"/>
              <w:marTop w:val="0"/>
              <w:marBottom w:val="0"/>
              <w:divBdr>
                <w:top w:val="none" w:sz="0" w:space="0" w:color="auto"/>
                <w:left w:val="none" w:sz="0" w:space="0" w:color="auto"/>
                <w:bottom w:val="none" w:sz="0" w:space="0" w:color="auto"/>
                <w:right w:val="none" w:sz="0" w:space="0" w:color="auto"/>
              </w:divBdr>
              <w:divsChild>
                <w:div w:id="1307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9864">
          <w:marLeft w:val="0"/>
          <w:marRight w:val="0"/>
          <w:marTop w:val="0"/>
          <w:marBottom w:val="0"/>
          <w:divBdr>
            <w:top w:val="none" w:sz="0" w:space="0" w:color="auto"/>
            <w:left w:val="none" w:sz="0" w:space="0" w:color="auto"/>
            <w:bottom w:val="none" w:sz="0" w:space="0" w:color="auto"/>
            <w:right w:val="none" w:sz="0" w:space="0" w:color="auto"/>
          </w:divBdr>
          <w:divsChild>
            <w:div w:id="1316832907">
              <w:marLeft w:val="0"/>
              <w:marRight w:val="0"/>
              <w:marTop w:val="0"/>
              <w:marBottom w:val="0"/>
              <w:divBdr>
                <w:top w:val="none" w:sz="0" w:space="0" w:color="auto"/>
                <w:left w:val="none" w:sz="0" w:space="0" w:color="auto"/>
                <w:bottom w:val="none" w:sz="0" w:space="0" w:color="auto"/>
                <w:right w:val="none" w:sz="0" w:space="0" w:color="auto"/>
              </w:divBdr>
            </w:div>
          </w:divsChild>
        </w:div>
        <w:div w:id="1038508871">
          <w:marLeft w:val="0"/>
          <w:marRight w:val="0"/>
          <w:marTop w:val="0"/>
          <w:marBottom w:val="0"/>
          <w:divBdr>
            <w:top w:val="none" w:sz="0" w:space="0" w:color="auto"/>
            <w:left w:val="none" w:sz="0" w:space="0" w:color="auto"/>
            <w:bottom w:val="none" w:sz="0" w:space="0" w:color="auto"/>
            <w:right w:val="none" w:sz="0" w:space="0" w:color="auto"/>
          </w:divBdr>
          <w:divsChild>
            <w:div w:id="1096562186">
              <w:marLeft w:val="0"/>
              <w:marRight w:val="0"/>
              <w:marTop w:val="0"/>
              <w:marBottom w:val="0"/>
              <w:divBdr>
                <w:top w:val="none" w:sz="0" w:space="0" w:color="auto"/>
                <w:left w:val="none" w:sz="0" w:space="0" w:color="auto"/>
                <w:bottom w:val="none" w:sz="0" w:space="0" w:color="auto"/>
                <w:right w:val="none" w:sz="0" w:space="0" w:color="auto"/>
              </w:divBdr>
              <w:divsChild>
                <w:div w:id="9181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4170">
          <w:marLeft w:val="0"/>
          <w:marRight w:val="0"/>
          <w:marTop w:val="0"/>
          <w:marBottom w:val="0"/>
          <w:divBdr>
            <w:top w:val="none" w:sz="0" w:space="0" w:color="auto"/>
            <w:left w:val="none" w:sz="0" w:space="0" w:color="auto"/>
            <w:bottom w:val="none" w:sz="0" w:space="0" w:color="auto"/>
            <w:right w:val="none" w:sz="0" w:space="0" w:color="auto"/>
          </w:divBdr>
          <w:divsChild>
            <w:div w:id="983243215">
              <w:marLeft w:val="0"/>
              <w:marRight w:val="0"/>
              <w:marTop w:val="0"/>
              <w:marBottom w:val="0"/>
              <w:divBdr>
                <w:top w:val="none" w:sz="0" w:space="0" w:color="auto"/>
                <w:left w:val="none" w:sz="0" w:space="0" w:color="auto"/>
                <w:bottom w:val="none" w:sz="0" w:space="0" w:color="auto"/>
                <w:right w:val="none" w:sz="0" w:space="0" w:color="auto"/>
              </w:divBdr>
            </w:div>
          </w:divsChild>
        </w:div>
        <w:div w:id="1198546733">
          <w:marLeft w:val="0"/>
          <w:marRight w:val="0"/>
          <w:marTop w:val="0"/>
          <w:marBottom w:val="0"/>
          <w:divBdr>
            <w:top w:val="none" w:sz="0" w:space="0" w:color="auto"/>
            <w:left w:val="none" w:sz="0" w:space="0" w:color="auto"/>
            <w:bottom w:val="none" w:sz="0" w:space="0" w:color="auto"/>
            <w:right w:val="none" w:sz="0" w:space="0" w:color="auto"/>
          </w:divBdr>
          <w:divsChild>
            <w:div w:id="1952007325">
              <w:marLeft w:val="0"/>
              <w:marRight w:val="0"/>
              <w:marTop w:val="0"/>
              <w:marBottom w:val="0"/>
              <w:divBdr>
                <w:top w:val="none" w:sz="0" w:space="0" w:color="auto"/>
                <w:left w:val="none" w:sz="0" w:space="0" w:color="auto"/>
                <w:bottom w:val="none" w:sz="0" w:space="0" w:color="auto"/>
                <w:right w:val="none" w:sz="0" w:space="0" w:color="auto"/>
              </w:divBdr>
              <w:divsChild>
                <w:div w:id="4787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4139">
          <w:marLeft w:val="0"/>
          <w:marRight w:val="0"/>
          <w:marTop w:val="0"/>
          <w:marBottom w:val="0"/>
          <w:divBdr>
            <w:top w:val="none" w:sz="0" w:space="0" w:color="auto"/>
            <w:left w:val="none" w:sz="0" w:space="0" w:color="auto"/>
            <w:bottom w:val="none" w:sz="0" w:space="0" w:color="auto"/>
            <w:right w:val="none" w:sz="0" w:space="0" w:color="auto"/>
          </w:divBdr>
          <w:divsChild>
            <w:div w:id="1817842718">
              <w:marLeft w:val="0"/>
              <w:marRight w:val="0"/>
              <w:marTop w:val="0"/>
              <w:marBottom w:val="0"/>
              <w:divBdr>
                <w:top w:val="none" w:sz="0" w:space="0" w:color="auto"/>
                <w:left w:val="none" w:sz="0" w:space="0" w:color="auto"/>
                <w:bottom w:val="none" w:sz="0" w:space="0" w:color="auto"/>
                <w:right w:val="none" w:sz="0" w:space="0" w:color="auto"/>
              </w:divBdr>
            </w:div>
          </w:divsChild>
        </w:div>
        <w:div w:id="740640449">
          <w:marLeft w:val="0"/>
          <w:marRight w:val="0"/>
          <w:marTop w:val="0"/>
          <w:marBottom w:val="0"/>
          <w:divBdr>
            <w:top w:val="none" w:sz="0" w:space="0" w:color="auto"/>
            <w:left w:val="none" w:sz="0" w:space="0" w:color="auto"/>
            <w:bottom w:val="none" w:sz="0" w:space="0" w:color="auto"/>
            <w:right w:val="none" w:sz="0" w:space="0" w:color="auto"/>
          </w:divBdr>
          <w:divsChild>
            <w:div w:id="1282762347">
              <w:marLeft w:val="0"/>
              <w:marRight w:val="0"/>
              <w:marTop w:val="0"/>
              <w:marBottom w:val="0"/>
              <w:divBdr>
                <w:top w:val="none" w:sz="0" w:space="0" w:color="auto"/>
                <w:left w:val="none" w:sz="0" w:space="0" w:color="auto"/>
                <w:bottom w:val="none" w:sz="0" w:space="0" w:color="auto"/>
                <w:right w:val="none" w:sz="0" w:space="0" w:color="auto"/>
              </w:divBdr>
              <w:divsChild>
                <w:div w:id="89577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0514">
          <w:marLeft w:val="0"/>
          <w:marRight w:val="0"/>
          <w:marTop w:val="0"/>
          <w:marBottom w:val="0"/>
          <w:divBdr>
            <w:top w:val="none" w:sz="0" w:space="0" w:color="auto"/>
            <w:left w:val="none" w:sz="0" w:space="0" w:color="auto"/>
            <w:bottom w:val="none" w:sz="0" w:space="0" w:color="auto"/>
            <w:right w:val="none" w:sz="0" w:space="0" w:color="auto"/>
          </w:divBdr>
          <w:divsChild>
            <w:div w:id="45685565">
              <w:marLeft w:val="0"/>
              <w:marRight w:val="0"/>
              <w:marTop w:val="0"/>
              <w:marBottom w:val="0"/>
              <w:divBdr>
                <w:top w:val="none" w:sz="0" w:space="0" w:color="auto"/>
                <w:left w:val="none" w:sz="0" w:space="0" w:color="auto"/>
                <w:bottom w:val="none" w:sz="0" w:space="0" w:color="auto"/>
                <w:right w:val="none" w:sz="0" w:space="0" w:color="auto"/>
              </w:divBdr>
            </w:div>
          </w:divsChild>
        </w:div>
        <w:div w:id="990449190">
          <w:marLeft w:val="0"/>
          <w:marRight w:val="0"/>
          <w:marTop w:val="0"/>
          <w:marBottom w:val="0"/>
          <w:divBdr>
            <w:top w:val="none" w:sz="0" w:space="0" w:color="auto"/>
            <w:left w:val="none" w:sz="0" w:space="0" w:color="auto"/>
            <w:bottom w:val="none" w:sz="0" w:space="0" w:color="auto"/>
            <w:right w:val="none" w:sz="0" w:space="0" w:color="auto"/>
          </w:divBdr>
          <w:divsChild>
            <w:div w:id="36778055">
              <w:marLeft w:val="0"/>
              <w:marRight w:val="0"/>
              <w:marTop w:val="0"/>
              <w:marBottom w:val="0"/>
              <w:divBdr>
                <w:top w:val="none" w:sz="0" w:space="0" w:color="auto"/>
                <w:left w:val="none" w:sz="0" w:space="0" w:color="auto"/>
                <w:bottom w:val="none" w:sz="0" w:space="0" w:color="auto"/>
                <w:right w:val="none" w:sz="0" w:space="0" w:color="auto"/>
              </w:divBdr>
              <w:divsChild>
                <w:div w:id="10653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023">
          <w:marLeft w:val="0"/>
          <w:marRight w:val="0"/>
          <w:marTop w:val="0"/>
          <w:marBottom w:val="0"/>
          <w:divBdr>
            <w:top w:val="none" w:sz="0" w:space="0" w:color="auto"/>
            <w:left w:val="none" w:sz="0" w:space="0" w:color="auto"/>
            <w:bottom w:val="none" w:sz="0" w:space="0" w:color="auto"/>
            <w:right w:val="none" w:sz="0" w:space="0" w:color="auto"/>
          </w:divBdr>
          <w:divsChild>
            <w:div w:id="1220555516">
              <w:marLeft w:val="0"/>
              <w:marRight w:val="0"/>
              <w:marTop w:val="0"/>
              <w:marBottom w:val="0"/>
              <w:divBdr>
                <w:top w:val="none" w:sz="0" w:space="0" w:color="auto"/>
                <w:left w:val="none" w:sz="0" w:space="0" w:color="auto"/>
                <w:bottom w:val="none" w:sz="0" w:space="0" w:color="auto"/>
                <w:right w:val="none" w:sz="0" w:space="0" w:color="auto"/>
              </w:divBdr>
            </w:div>
          </w:divsChild>
        </w:div>
        <w:div w:id="114720441">
          <w:marLeft w:val="0"/>
          <w:marRight w:val="0"/>
          <w:marTop w:val="0"/>
          <w:marBottom w:val="0"/>
          <w:divBdr>
            <w:top w:val="none" w:sz="0" w:space="0" w:color="auto"/>
            <w:left w:val="none" w:sz="0" w:space="0" w:color="auto"/>
            <w:bottom w:val="none" w:sz="0" w:space="0" w:color="auto"/>
            <w:right w:val="none" w:sz="0" w:space="0" w:color="auto"/>
          </w:divBdr>
          <w:divsChild>
            <w:div w:id="1335035574">
              <w:marLeft w:val="0"/>
              <w:marRight w:val="0"/>
              <w:marTop w:val="0"/>
              <w:marBottom w:val="0"/>
              <w:divBdr>
                <w:top w:val="none" w:sz="0" w:space="0" w:color="auto"/>
                <w:left w:val="none" w:sz="0" w:space="0" w:color="auto"/>
                <w:bottom w:val="none" w:sz="0" w:space="0" w:color="auto"/>
                <w:right w:val="none" w:sz="0" w:space="0" w:color="auto"/>
              </w:divBdr>
              <w:divsChild>
                <w:div w:id="149186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768">
          <w:marLeft w:val="0"/>
          <w:marRight w:val="0"/>
          <w:marTop w:val="0"/>
          <w:marBottom w:val="0"/>
          <w:divBdr>
            <w:top w:val="none" w:sz="0" w:space="0" w:color="auto"/>
            <w:left w:val="none" w:sz="0" w:space="0" w:color="auto"/>
            <w:bottom w:val="none" w:sz="0" w:space="0" w:color="auto"/>
            <w:right w:val="none" w:sz="0" w:space="0" w:color="auto"/>
          </w:divBdr>
          <w:divsChild>
            <w:div w:id="1032147425">
              <w:marLeft w:val="0"/>
              <w:marRight w:val="0"/>
              <w:marTop w:val="0"/>
              <w:marBottom w:val="0"/>
              <w:divBdr>
                <w:top w:val="none" w:sz="0" w:space="0" w:color="auto"/>
                <w:left w:val="none" w:sz="0" w:space="0" w:color="auto"/>
                <w:bottom w:val="none" w:sz="0" w:space="0" w:color="auto"/>
                <w:right w:val="none" w:sz="0" w:space="0" w:color="auto"/>
              </w:divBdr>
            </w:div>
          </w:divsChild>
        </w:div>
        <w:div w:id="1846477557">
          <w:marLeft w:val="0"/>
          <w:marRight w:val="0"/>
          <w:marTop w:val="0"/>
          <w:marBottom w:val="0"/>
          <w:divBdr>
            <w:top w:val="none" w:sz="0" w:space="0" w:color="auto"/>
            <w:left w:val="none" w:sz="0" w:space="0" w:color="auto"/>
            <w:bottom w:val="none" w:sz="0" w:space="0" w:color="auto"/>
            <w:right w:val="none" w:sz="0" w:space="0" w:color="auto"/>
          </w:divBdr>
          <w:divsChild>
            <w:div w:id="1973049076">
              <w:marLeft w:val="0"/>
              <w:marRight w:val="0"/>
              <w:marTop w:val="0"/>
              <w:marBottom w:val="0"/>
              <w:divBdr>
                <w:top w:val="none" w:sz="0" w:space="0" w:color="auto"/>
                <w:left w:val="none" w:sz="0" w:space="0" w:color="auto"/>
                <w:bottom w:val="none" w:sz="0" w:space="0" w:color="auto"/>
                <w:right w:val="none" w:sz="0" w:space="0" w:color="auto"/>
              </w:divBdr>
              <w:divsChild>
                <w:div w:id="15262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73537">
          <w:marLeft w:val="0"/>
          <w:marRight w:val="0"/>
          <w:marTop w:val="0"/>
          <w:marBottom w:val="0"/>
          <w:divBdr>
            <w:top w:val="none" w:sz="0" w:space="0" w:color="auto"/>
            <w:left w:val="none" w:sz="0" w:space="0" w:color="auto"/>
            <w:bottom w:val="none" w:sz="0" w:space="0" w:color="auto"/>
            <w:right w:val="none" w:sz="0" w:space="0" w:color="auto"/>
          </w:divBdr>
          <w:divsChild>
            <w:div w:id="1982880762">
              <w:marLeft w:val="0"/>
              <w:marRight w:val="0"/>
              <w:marTop w:val="0"/>
              <w:marBottom w:val="0"/>
              <w:divBdr>
                <w:top w:val="none" w:sz="0" w:space="0" w:color="auto"/>
                <w:left w:val="none" w:sz="0" w:space="0" w:color="auto"/>
                <w:bottom w:val="none" w:sz="0" w:space="0" w:color="auto"/>
                <w:right w:val="none" w:sz="0" w:space="0" w:color="auto"/>
              </w:divBdr>
            </w:div>
          </w:divsChild>
        </w:div>
        <w:div w:id="47533424">
          <w:marLeft w:val="0"/>
          <w:marRight w:val="0"/>
          <w:marTop w:val="0"/>
          <w:marBottom w:val="0"/>
          <w:divBdr>
            <w:top w:val="none" w:sz="0" w:space="0" w:color="auto"/>
            <w:left w:val="none" w:sz="0" w:space="0" w:color="auto"/>
            <w:bottom w:val="none" w:sz="0" w:space="0" w:color="auto"/>
            <w:right w:val="none" w:sz="0" w:space="0" w:color="auto"/>
          </w:divBdr>
          <w:divsChild>
            <w:div w:id="1802725924">
              <w:marLeft w:val="0"/>
              <w:marRight w:val="0"/>
              <w:marTop w:val="0"/>
              <w:marBottom w:val="0"/>
              <w:divBdr>
                <w:top w:val="none" w:sz="0" w:space="0" w:color="auto"/>
                <w:left w:val="none" w:sz="0" w:space="0" w:color="auto"/>
                <w:bottom w:val="none" w:sz="0" w:space="0" w:color="auto"/>
                <w:right w:val="none" w:sz="0" w:space="0" w:color="auto"/>
              </w:divBdr>
              <w:divsChild>
                <w:div w:id="403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3616">
          <w:marLeft w:val="0"/>
          <w:marRight w:val="0"/>
          <w:marTop w:val="0"/>
          <w:marBottom w:val="0"/>
          <w:divBdr>
            <w:top w:val="none" w:sz="0" w:space="0" w:color="auto"/>
            <w:left w:val="none" w:sz="0" w:space="0" w:color="auto"/>
            <w:bottom w:val="none" w:sz="0" w:space="0" w:color="auto"/>
            <w:right w:val="none" w:sz="0" w:space="0" w:color="auto"/>
          </w:divBdr>
          <w:divsChild>
            <w:div w:id="1780100000">
              <w:marLeft w:val="0"/>
              <w:marRight w:val="0"/>
              <w:marTop w:val="0"/>
              <w:marBottom w:val="0"/>
              <w:divBdr>
                <w:top w:val="none" w:sz="0" w:space="0" w:color="auto"/>
                <w:left w:val="none" w:sz="0" w:space="0" w:color="auto"/>
                <w:bottom w:val="none" w:sz="0" w:space="0" w:color="auto"/>
                <w:right w:val="none" w:sz="0" w:space="0" w:color="auto"/>
              </w:divBdr>
            </w:div>
          </w:divsChild>
        </w:div>
        <w:div w:id="1313217688">
          <w:marLeft w:val="0"/>
          <w:marRight w:val="0"/>
          <w:marTop w:val="0"/>
          <w:marBottom w:val="0"/>
          <w:divBdr>
            <w:top w:val="none" w:sz="0" w:space="0" w:color="auto"/>
            <w:left w:val="none" w:sz="0" w:space="0" w:color="auto"/>
            <w:bottom w:val="none" w:sz="0" w:space="0" w:color="auto"/>
            <w:right w:val="none" w:sz="0" w:space="0" w:color="auto"/>
          </w:divBdr>
          <w:divsChild>
            <w:div w:id="820317647">
              <w:marLeft w:val="0"/>
              <w:marRight w:val="0"/>
              <w:marTop w:val="0"/>
              <w:marBottom w:val="0"/>
              <w:divBdr>
                <w:top w:val="none" w:sz="0" w:space="0" w:color="auto"/>
                <w:left w:val="none" w:sz="0" w:space="0" w:color="auto"/>
                <w:bottom w:val="none" w:sz="0" w:space="0" w:color="auto"/>
                <w:right w:val="none" w:sz="0" w:space="0" w:color="auto"/>
              </w:divBdr>
              <w:divsChild>
                <w:div w:id="9320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243">
          <w:marLeft w:val="0"/>
          <w:marRight w:val="0"/>
          <w:marTop w:val="0"/>
          <w:marBottom w:val="0"/>
          <w:divBdr>
            <w:top w:val="none" w:sz="0" w:space="0" w:color="auto"/>
            <w:left w:val="none" w:sz="0" w:space="0" w:color="auto"/>
            <w:bottom w:val="none" w:sz="0" w:space="0" w:color="auto"/>
            <w:right w:val="none" w:sz="0" w:space="0" w:color="auto"/>
          </w:divBdr>
          <w:divsChild>
            <w:div w:id="2039350406">
              <w:marLeft w:val="0"/>
              <w:marRight w:val="0"/>
              <w:marTop w:val="0"/>
              <w:marBottom w:val="0"/>
              <w:divBdr>
                <w:top w:val="none" w:sz="0" w:space="0" w:color="auto"/>
                <w:left w:val="none" w:sz="0" w:space="0" w:color="auto"/>
                <w:bottom w:val="none" w:sz="0" w:space="0" w:color="auto"/>
                <w:right w:val="none" w:sz="0" w:space="0" w:color="auto"/>
              </w:divBdr>
            </w:div>
          </w:divsChild>
        </w:div>
        <w:div w:id="946546245">
          <w:marLeft w:val="0"/>
          <w:marRight w:val="0"/>
          <w:marTop w:val="0"/>
          <w:marBottom w:val="0"/>
          <w:divBdr>
            <w:top w:val="none" w:sz="0" w:space="0" w:color="auto"/>
            <w:left w:val="none" w:sz="0" w:space="0" w:color="auto"/>
            <w:bottom w:val="none" w:sz="0" w:space="0" w:color="auto"/>
            <w:right w:val="none" w:sz="0" w:space="0" w:color="auto"/>
          </w:divBdr>
          <w:divsChild>
            <w:div w:id="1692102352">
              <w:marLeft w:val="0"/>
              <w:marRight w:val="0"/>
              <w:marTop w:val="0"/>
              <w:marBottom w:val="0"/>
              <w:divBdr>
                <w:top w:val="none" w:sz="0" w:space="0" w:color="auto"/>
                <w:left w:val="none" w:sz="0" w:space="0" w:color="auto"/>
                <w:bottom w:val="none" w:sz="0" w:space="0" w:color="auto"/>
                <w:right w:val="none" w:sz="0" w:space="0" w:color="auto"/>
              </w:divBdr>
              <w:divsChild>
                <w:div w:id="12769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9788">
          <w:marLeft w:val="0"/>
          <w:marRight w:val="0"/>
          <w:marTop w:val="0"/>
          <w:marBottom w:val="0"/>
          <w:divBdr>
            <w:top w:val="none" w:sz="0" w:space="0" w:color="auto"/>
            <w:left w:val="none" w:sz="0" w:space="0" w:color="auto"/>
            <w:bottom w:val="none" w:sz="0" w:space="0" w:color="auto"/>
            <w:right w:val="none" w:sz="0" w:space="0" w:color="auto"/>
          </w:divBdr>
          <w:divsChild>
            <w:div w:id="1028606387">
              <w:marLeft w:val="0"/>
              <w:marRight w:val="0"/>
              <w:marTop w:val="0"/>
              <w:marBottom w:val="0"/>
              <w:divBdr>
                <w:top w:val="none" w:sz="0" w:space="0" w:color="auto"/>
                <w:left w:val="none" w:sz="0" w:space="0" w:color="auto"/>
                <w:bottom w:val="none" w:sz="0" w:space="0" w:color="auto"/>
                <w:right w:val="none" w:sz="0" w:space="0" w:color="auto"/>
              </w:divBdr>
            </w:div>
          </w:divsChild>
        </w:div>
        <w:div w:id="1178618855">
          <w:marLeft w:val="0"/>
          <w:marRight w:val="0"/>
          <w:marTop w:val="0"/>
          <w:marBottom w:val="0"/>
          <w:divBdr>
            <w:top w:val="none" w:sz="0" w:space="0" w:color="auto"/>
            <w:left w:val="none" w:sz="0" w:space="0" w:color="auto"/>
            <w:bottom w:val="none" w:sz="0" w:space="0" w:color="auto"/>
            <w:right w:val="none" w:sz="0" w:space="0" w:color="auto"/>
          </w:divBdr>
          <w:divsChild>
            <w:div w:id="1684550518">
              <w:marLeft w:val="0"/>
              <w:marRight w:val="0"/>
              <w:marTop w:val="0"/>
              <w:marBottom w:val="0"/>
              <w:divBdr>
                <w:top w:val="none" w:sz="0" w:space="0" w:color="auto"/>
                <w:left w:val="none" w:sz="0" w:space="0" w:color="auto"/>
                <w:bottom w:val="none" w:sz="0" w:space="0" w:color="auto"/>
                <w:right w:val="none" w:sz="0" w:space="0" w:color="auto"/>
              </w:divBdr>
              <w:divsChild>
                <w:div w:id="10597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9643">
          <w:marLeft w:val="0"/>
          <w:marRight w:val="0"/>
          <w:marTop w:val="0"/>
          <w:marBottom w:val="0"/>
          <w:divBdr>
            <w:top w:val="none" w:sz="0" w:space="0" w:color="auto"/>
            <w:left w:val="none" w:sz="0" w:space="0" w:color="auto"/>
            <w:bottom w:val="none" w:sz="0" w:space="0" w:color="auto"/>
            <w:right w:val="none" w:sz="0" w:space="0" w:color="auto"/>
          </w:divBdr>
          <w:divsChild>
            <w:div w:id="6448263">
              <w:marLeft w:val="0"/>
              <w:marRight w:val="0"/>
              <w:marTop w:val="0"/>
              <w:marBottom w:val="0"/>
              <w:divBdr>
                <w:top w:val="none" w:sz="0" w:space="0" w:color="auto"/>
                <w:left w:val="none" w:sz="0" w:space="0" w:color="auto"/>
                <w:bottom w:val="none" w:sz="0" w:space="0" w:color="auto"/>
                <w:right w:val="none" w:sz="0" w:space="0" w:color="auto"/>
              </w:divBdr>
            </w:div>
          </w:divsChild>
        </w:div>
        <w:div w:id="89742870">
          <w:marLeft w:val="0"/>
          <w:marRight w:val="0"/>
          <w:marTop w:val="0"/>
          <w:marBottom w:val="0"/>
          <w:divBdr>
            <w:top w:val="none" w:sz="0" w:space="0" w:color="auto"/>
            <w:left w:val="none" w:sz="0" w:space="0" w:color="auto"/>
            <w:bottom w:val="none" w:sz="0" w:space="0" w:color="auto"/>
            <w:right w:val="none" w:sz="0" w:space="0" w:color="auto"/>
          </w:divBdr>
          <w:divsChild>
            <w:div w:id="1791392930">
              <w:marLeft w:val="0"/>
              <w:marRight w:val="0"/>
              <w:marTop w:val="0"/>
              <w:marBottom w:val="0"/>
              <w:divBdr>
                <w:top w:val="none" w:sz="0" w:space="0" w:color="auto"/>
                <w:left w:val="none" w:sz="0" w:space="0" w:color="auto"/>
                <w:bottom w:val="none" w:sz="0" w:space="0" w:color="auto"/>
                <w:right w:val="none" w:sz="0" w:space="0" w:color="auto"/>
              </w:divBdr>
              <w:divsChild>
                <w:div w:id="1981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043">
          <w:marLeft w:val="0"/>
          <w:marRight w:val="0"/>
          <w:marTop w:val="0"/>
          <w:marBottom w:val="0"/>
          <w:divBdr>
            <w:top w:val="none" w:sz="0" w:space="0" w:color="auto"/>
            <w:left w:val="none" w:sz="0" w:space="0" w:color="auto"/>
            <w:bottom w:val="none" w:sz="0" w:space="0" w:color="auto"/>
            <w:right w:val="none" w:sz="0" w:space="0" w:color="auto"/>
          </w:divBdr>
          <w:divsChild>
            <w:div w:id="503789415">
              <w:marLeft w:val="0"/>
              <w:marRight w:val="0"/>
              <w:marTop w:val="0"/>
              <w:marBottom w:val="0"/>
              <w:divBdr>
                <w:top w:val="none" w:sz="0" w:space="0" w:color="auto"/>
                <w:left w:val="none" w:sz="0" w:space="0" w:color="auto"/>
                <w:bottom w:val="none" w:sz="0" w:space="0" w:color="auto"/>
                <w:right w:val="none" w:sz="0" w:space="0" w:color="auto"/>
              </w:divBdr>
            </w:div>
          </w:divsChild>
        </w:div>
        <w:div w:id="1886871474">
          <w:marLeft w:val="0"/>
          <w:marRight w:val="0"/>
          <w:marTop w:val="0"/>
          <w:marBottom w:val="0"/>
          <w:divBdr>
            <w:top w:val="none" w:sz="0" w:space="0" w:color="auto"/>
            <w:left w:val="none" w:sz="0" w:space="0" w:color="auto"/>
            <w:bottom w:val="none" w:sz="0" w:space="0" w:color="auto"/>
            <w:right w:val="none" w:sz="0" w:space="0" w:color="auto"/>
          </w:divBdr>
          <w:divsChild>
            <w:div w:id="1727991849">
              <w:marLeft w:val="0"/>
              <w:marRight w:val="0"/>
              <w:marTop w:val="0"/>
              <w:marBottom w:val="0"/>
              <w:divBdr>
                <w:top w:val="none" w:sz="0" w:space="0" w:color="auto"/>
                <w:left w:val="none" w:sz="0" w:space="0" w:color="auto"/>
                <w:bottom w:val="none" w:sz="0" w:space="0" w:color="auto"/>
                <w:right w:val="none" w:sz="0" w:space="0" w:color="auto"/>
              </w:divBdr>
              <w:divsChild>
                <w:div w:id="7680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48389">
          <w:marLeft w:val="0"/>
          <w:marRight w:val="0"/>
          <w:marTop w:val="0"/>
          <w:marBottom w:val="0"/>
          <w:divBdr>
            <w:top w:val="none" w:sz="0" w:space="0" w:color="auto"/>
            <w:left w:val="none" w:sz="0" w:space="0" w:color="auto"/>
            <w:bottom w:val="none" w:sz="0" w:space="0" w:color="auto"/>
            <w:right w:val="none" w:sz="0" w:space="0" w:color="auto"/>
          </w:divBdr>
          <w:divsChild>
            <w:div w:id="1691755148">
              <w:marLeft w:val="0"/>
              <w:marRight w:val="0"/>
              <w:marTop w:val="0"/>
              <w:marBottom w:val="0"/>
              <w:divBdr>
                <w:top w:val="none" w:sz="0" w:space="0" w:color="auto"/>
                <w:left w:val="none" w:sz="0" w:space="0" w:color="auto"/>
                <w:bottom w:val="none" w:sz="0" w:space="0" w:color="auto"/>
                <w:right w:val="none" w:sz="0" w:space="0" w:color="auto"/>
              </w:divBdr>
            </w:div>
          </w:divsChild>
        </w:div>
        <w:div w:id="1237132776">
          <w:marLeft w:val="0"/>
          <w:marRight w:val="0"/>
          <w:marTop w:val="0"/>
          <w:marBottom w:val="0"/>
          <w:divBdr>
            <w:top w:val="none" w:sz="0" w:space="0" w:color="auto"/>
            <w:left w:val="none" w:sz="0" w:space="0" w:color="auto"/>
            <w:bottom w:val="none" w:sz="0" w:space="0" w:color="auto"/>
            <w:right w:val="none" w:sz="0" w:space="0" w:color="auto"/>
          </w:divBdr>
          <w:divsChild>
            <w:div w:id="528227285">
              <w:marLeft w:val="0"/>
              <w:marRight w:val="0"/>
              <w:marTop w:val="0"/>
              <w:marBottom w:val="0"/>
              <w:divBdr>
                <w:top w:val="none" w:sz="0" w:space="0" w:color="auto"/>
                <w:left w:val="none" w:sz="0" w:space="0" w:color="auto"/>
                <w:bottom w:val="none" w:sz="0" w:space="0" w:color="auto"/>
                <w:right w:val="none" w:sz="0" w:space="0" w:color="auto"/>
              </w:divBdr>
              <w:divsChild>
                <w:div w:id="7249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9422">
          <w:marLeft w:val="0"/>
          <w:marRight w:val="0"/>
          <w:marTop w:val="0"/>
          <w:marBottom w:val="0"/>
          <w:divBdr>
            <w:top w:val="none" w:sz="0" w:space="0" w:color="auto"/>
            <w:left w:val="none" w:sz="0" w:space="0" w:color="auto"/>
            <w:bottom w:val="none" w:sz="0" w:space="0" w:color="auto"/>
            <w:right w:val="none" w:sz="0" w:space="0" w:color="auto"/>
          </w:divBdr>
          <w:divsChild>
            <w:div w:id="1485121219">
              <w:marLeft w:val="0"/>
              <w:marRight w:val="0"/>
              <w:marTop w:val="0"/>
              <w:marBottom w:val="0"/>
              <w:divBdr>
                <w:top w:val="none" w:sz="0" w:space="0" w:color="auto"/>
                <w:left w:val="none" w:sz="0" w:space="0" w:color="auto"/>
                <w:bottom w:val="none" w:sz="0" w:space="0" w:color="auto"/>
                <w:right w:val="none" w:sz="0" w:space="0" w:color="auto"/>
              </w:divBdr>
            </w:div>
          </w:divsChild>
        </w:div>
        <w:div w:id="969436493">
          <w:marLeft w:val="0"/>
          <w:marRight w:val="0"/>
          <w:marTop w:val="0"/>
          <w:marBottom w:val="0"/>
          <w:divBdr>
            <w:top w:val="none" w:sz="0" w:space="0" w:color="auto"/>
            <w:left w:val="none" w:sz="0" w:space="0" w:color="auto"/>
            <w:bottom w:val="none" w:sz="0" w:space="0" w:color="auto"/>
            <w:right w:val="none" w:sz="0" w:space="0" w:color="auto"/>
          </w:divBdr>
          <w:divsChild>
            <w:div w:id="206066809">
              <w:marLeft w:val="0"/>
              <w:marRight w:val="0"/>
              <w:marTop w:val="0"/>
              <w:marBottom w:val="0"/>
              <w:divBdr>
                <w:top w:val="none" w:sz="0" w:space="0" w:color="auto"/>
                <w:left w:val="none" w:sz="0" w:space="0" w:color="auto"/>
                <w:bottom w:val="none" w:sz="0" w:space="0" w:color="auto"/>
                <w:right w:val="none" w:sz="0" w:space="0" w:color="auto"/>
              </w:divBdr>
              <w:divsChild>
                <w:div w:id="16123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1768">
          <w:marLeft w:val="0"/>
          <w:marRight w:val="0"/>
          <w:marTop w:val="0"/>
          <w:marBottom w:val="0"/>
          <w:divBdr>
            <w:top w:val="none" w:sz="0" w:space="0" w:color="auto"/>
            <w:left w:val="none" w:sz="0" w:space="0" w:color="auto"/>
            <w:bottom w:val="none" w:sz="0" w:space="0" w:color="auto"/>
            <w:right w:val="none" w:sz="0" w:space="0" w:color="auto"/>
          </w:divBdr>
          <w:divsChild>
            <w:div w:id="1560363724">
              <w:marLeft w:val="0"/>
              <w:marRight w:val="0"/>
              <w:marTop w:val="0"/>
              <w:marBottom w:val="0"/>
              <w:divBdr>
                <w:top w:val="none" w:sz="0" w:space="0" w:color="auto"/>
                <w:left w:val="none" w:sz="0" w:space="0" w:color="auto"/>
                <w:bottom w:val="none" w:sz="0" w:space="0" w:color="auto"/>
                <w:right w:val="none" w:sz="0" w:space="0" w:color="auto"/>
              </w:divBdr>
            </w:div>
          </w:divsChild>
        </w:div>
        <w:div w:id="560362393">
          <w:marLeft w:val="0"/>
          <w:marRight w:val="0"/>
          <w:marTop w:val="0"/>
          <w:marBottom w:val="0"/>
          <w:divBdr>
            <w:top w:val="none" w:sz="0" w:space="0" w:color="auto"/>
            <w:left w:val="none" w:sz="0" w:space="0" w:color="auto"/>
            <w:bottom w:val="none" w:sz="0" w:space="0" w:color="auto"/>
            <w:right w:val="none" w:sz="0" w:space="0" w:color="auto"/>
          </w:divBdr>
          <w:divsChild>
            <w:div w:id="1344867149">
              <w:marLeft w:val="0"/>
              <w:marRight w:val="0"/>
              <w:marTop w:val="0"/>
              <w:marBottom w:val="0"/>
              <w:divBdr>
                <w:top w:val="none" w:sz="0" w:space="0" w:color="auto"/>
                <w:left w:val="none" w:sz="0" w:space="0" w:color="auto"/>
                <w:bottom w:val="none" w:sz="0" w:space="0" w:color="auto"/>
                <w:right w:val="none" w:sz="0" w:space="0" w:color="auto"/>
              </w:divBdr>
              <w:divsChild>
                <w:div w:id="7943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22689">
          <w:marLeft w:val="0"/>
          <w:marRight w:val="0"/>
          <w:marTop w:val="0"/>
          <w:marBottom w:val="0"/>
          <w:divBdr>
            <w:top w:val="none" w:sz="0" w:space="0" w:color="auto"/>
            <w:left w:val="none" w:sz="0" w:space="0" w:color="auto"/>
            <w:bottom w:val="none" w:sz="0" w:space="0" w:color="auto"/>
            <w:right w:val="none" w:sz="0" w:space="0" w:color="auto"/>
          </w:divBdr>
          <w:divsChild>
            <w:div w:id="1673676022">
              <w:marLeft w:val="0"/>
              <w:marRight w:val="0"/>
              <w:marTop w:val="0"/>
              <w:marBottom w:val="0"/>
              <w:divBdr>
                <w:top w:val="none" w:sz="0" w:space="0" w:color="auto"/>
                <w:left w:val="none" w:sz="0" w:space="0" w:color="auto"/>
                <w:bottom w:val="none" w:sz="0" w:space="0" w:color="auto"/>
                <w:right w:val="none" w:sz="0" w:space="0" w:color="auto"/>
              </w:divBdr>
            </w:div>
          </w:divsChild>
        </w:div>
        <w:div w:id="433522128">
          <w:marLeft w:val="0"/>
          <w:marRight w:val="0"/>
          <w:marTop w:val="0"/>
          <w:marBottom w:val="0"/>
          <w:divBdr>
            <w:top w:val="none" w:sz="0" w:space="0" w:color="auto"/>
            <w:left w:val="none" w:sz="0" w:space="0" w:color="auto"/>
            <w:bottom w:val="none" w:sz="0" w:space="0" w:color="auto"/>
            <w:right w:val="none" w:sz="0" w:space="0" w:color="auto"/>
          </w:divBdr>
          <w:divsChild>
            <w:div w:id="972907995">
              <w:marLeft w:val="0"/>
              <w:marRight w:val="0"/>
              <w:marTop w:val="0"/>
              <w:marBottom w:val="0"/>
              <w:divBdr>
                <w:top w:val="none" w:sz="0" w:space="0" w:color="auto"/>
                <w:left w:val="none" w:sz="0" w:space="0" w:color="auto"/>
                <w:bottom w:val="none" w:sz="0" w:space="0" w:color="auto"/>
                <w:right w:val="none" w:sz="0" w:space="0" w:color="auto"/>
              </w:divBdr>
              <w:divsChild>
                <w:div w:id="19313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0931">
          <w:marLeft w:val="0"/>
          <w:marRight w:val="0"/>
          <w:marTop w:val="0"/>
          <w:marBottom w:val="0"/>
          <w:divBdr>
            <w:top w:val="none" w:sz="0" w:space="0" w:color="auto"/>
            <w:left w:val="none" w:sz="0" w:space="0" w:color="auto"/>
            <w:bottom w:val="none" w:sz="0" w:space="0" w:color="auto"/>
            <w:right w:val="none" w:sz="0" w:space="0" w:color="auto"/>
          </w:divBdr>
          <w:divsChild>
            <w:div w:id="67386171">
              <w:marLeft w:val="0"/>
              <w:marRight w:val="0"/>
              <w:marTop w:val="0"/>
              <w:marBottom w:val="0"/>
              <w:divBdr>
                <w:top w:val="none" w:sz="0" w:space="0" w:color="auto"/>
                <w:left w:val="none" w:sz="0" w:space="0" w:color="auto"/>
                <w:bottom w:val="none" w:sz="0" w:space="0" w:color="auto"/>
                <w:right w:val="none" w:sz="0" w:space="0" w:color="auto"/>
              </w:divBdr>
            </w:div>
          </w:divsChild>
        </w:div>
        <w:div w:id="1560901885">
          <w:marLeft w:val="0"/>
          <w:marRight w:val="0"/>
          <w:marTop w:val="0"/>
          <w:marBottom w:val="0"/>
          <w:divBdr>
            <w:top w:val="none" w:sz="0" w:space="0" w:color="auto"/>
            <w:left w:val="none" w:sz="0" w:space="0" w:color="auto"/>
            <w:bottom w:val="none" w:sz="0" w:space="0" w:color="auto"/>
            <w:right w:val="none" w:sz="0" w:space="0" w:color="auto"/>
          </w:divBdr>
          <w:divsChild>
            <w:div w:id="95449862">
              <w:marLeft w:val="0"/>
              <w:marRight w:val="0"/>
              <w:marTop w:val="0"/>
              <w:marBottom w:val="0"/>
              <w:divBdr>
                <w:top w:val="none" w:sz="0" w:space="0" w:color="auto"/>
                <w:left w:val="none" w:sz="0" w:space="0" w:color="auto"/>
                <w:bottom w:val="none" w:sz="0" w:space="0" w:color="auto"/>
                <w:right w:val="none" w:sz="0" w:space="0" w:color="auto"/>
              </w:divBdr>
              <w:divsChild>
                <w:div w:id="5947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6373">
          <w:marLeft w:val="0"/>
          <w:marRight w:val="0"/>
          <w:marTop w:val="0"/>
          <w:marBottom w:val="0"/>
          <w:divBdr>
            <w:top w:val="none" w:sz="0" w:space="0" w:color="auto"/>
            <w:left w:val="none" w:sz="0" w:space="0" w:color="auto"/>
            <w:bottom w:val="none" w:sz="0" w:space="0" w:color="auto"/>
            <w:right w:val="none" w:sz="0" w:space="0" w:color="auto"/>
          </w:divBdr>
          <w:divsChild>
            <w:div w:id="905578730">
              <w:marLeft w:val="0"/>
              <w:marRight w:val="0"/>
              <w:marTop w:val="0"/>
              <w:marBottom w:val="0"/>
              <w:divBdr>
                <w:top w:val="none" w:sz="0" w:space="0" w:color="auto"/>
                <w:left w:val="none" w:sz="0" w:space="0" w:color="auto"/>
                <w:bottom w:val="none" w:sz="0" w:space="0" w:color="auto"/>
                <w:right w:val="none" w:sz="0" w:space="0" w:color="auto"/>
              </w:divBdr>
            </w:div>
          </w:divsChild>
        </w:div>
        <w:div w:id="1197741025">
          <w:marLeft w:val="0"/>
          <w:marRight w:val="0"/>
          <w:marTop w:val="0"/>
          <w:marBottom w:val="0"/>
          <w:divBdr>
            <w:top w:val="none" w:sz="0" w:space="0" w:color="auto"/>
            <w:left w:val="none" w:sz="0" w:space="0" w:color="auto"/>
            <w:bottom w:val="none" w:sz="0" w:space="0" w:color="auto"/>
            <w:right w:val="none" w:sz="0" w:space="0" w:color="auto"/>
          </w:divBdr>
          <w:divsChild>
            <w:div w:id="1735811598">
              <w:marLeft w:val="0"/>
              <w:marRight w:val="0"/>
              <w:marTop w:val="0"/>
              <w:marBottom w:val="0"/>
              <w:divBdr>
                <w:top w:val="none" w:sz="0" w:space="0" w:color="auto"/>
                <w:left w:val="none" w:sz="0" w:space="0" w:color="auto"/>
                <w:bottom w:val="none" w:sz="0" w:space="0" w:color="auto"/>
                <w:right w:val="none" w:sz="0" w:space="0" w:color="auto"/>
              </w:divBdr>
              <w:divsChild>
                <w:div w:id="12887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9836">
          <w:marLeft w:val="0"/>
          <w:marRight w:val="0"/>
          <w:marTop w:val="0"/>
          <w:marBottom w:val="0"/>
          <w:divBdr>
            <w:top w:val="none" w:sz="0" w:space="0" w:color="auto"/>
            <w:left w:val="none" w:sz="0" w:space="0" w:color="auto"/>
            <w:bottom w:val="none" w:sz="0" w:space="0" w:color="auto"/>
            <w:right w:val="none" w:sz="0" w:space="0" w:color="auto"/>
          </w:divBdr>
          <w:divsChild>
            <w:div w:id="1004743063">
              <w:marLeft w:val="0"/>
              <w:marRight w:val="0"/>
              <w:marTop w:val="0"/>
              <w:marBottom w:val="0"/>
              <w:divBdr>
                <w:top w:val="none" w:sz="0" w:space="0" w:color="auto"/>
                <w:left w:val="none" w:sz="0" w:space="0" w:color="auto"/>
                <w:bottom w:val="none" w:sz="0" w:space="0" w:color="auto"/>
                <w:right w:val="none" w:sz="0" w:space="0" w:color="auto"/>
              </w:divBdr>
            </w:div>
          </w:divsChild>
        </w:div>
        <w:div w:id="2116629704">
          <w:marLeft w:val="0"/>
          <w:marRight w:val="0"/>
          <w:marTop w:val="0"/>
          <w:marBottom w:val="0"/>
          <w:divBdr>
            <w:top w:val="none" w:sz="0" w:space="0" w:color="auto"/>
            <w:left w:val="none" w:sz="0" w:space="0" w:color="auto"/>
            <w:bottom w:val="none" w:sz="0" w:space="0" w:color="auto"/>
            <w:right w:val="none" w:sz="0" w:space="0" w:color="auto"/>
          </w:divBdr>
          <w:divsChild>
            <w:div w:id="1551722476">
              <w:marLeft w:val="0"/>
              <w:marRight w:val="0"/>
              <w:marTop w:val="0"/>
              <w:marBottom w:val="0"/>
              <w:divBdr>
                <w:top w:val="none" w:sz="0" w:space="0" w:color="auto"/>
                <w:left w:val="none" w:sz="0" w:space="0" w:color="auto"/>
                <w:bottom w:val="none" w:sz="0" w:space="0" w:color="auto"/>
                <w:right w:val="none" w:sz="0" w:space="0" w:color="auto"/>
              </w:divBdr>
              <w:divsChild>
                <w:div w:id="17108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2499">
          <w:marLeft w:val="0"/>
          <w:marRight w:val="0"/>
          <w:marTop w:val="0"/>
          <w:marBottom w:val="0"/>
          <w:divBdr>
            <w:top w:val="none" w:sz="0" w:space="0" w:color="auto"/>
            <w:left w:val="none" w:sz="0" w:space="0" w:color="auto"/>
            <w:bottom w:val="none" w:sz="0" w:space="0" w:color="auto"/>
            <w:right w:val="none" w:sz="0" w:space="0" w:color="auto"/>
          </w:divBdr>
          <w:divsChild>
            <w:div w:id="1902323652">
              <w:marLeft w:val="0"/>
              <w:marRight w:val="0"/>
              <w:marTop w:val="0"/>
              <w:marBottom w:val="0"/>
              <w:divBdr>
                <w:top w:val="none" w:sz="0" w:space="0" w:color="auto"/>
                <w:left w:val="none" w:sz="0" w:space="0" w:color="auto"/>
                <w:bottom w:val="none" w:sz="0" w:space="0" w:color="auto"/>
                <w:right w:val="none" w:sz="0" w:space="0" w:color="auto"/>
              </w:divBdr>
            </w:div>
          </w:divsChild>
        </w:div>
        <w:div w:id="1018308540">
          <w:marLeft w:val="0"/>
          <w:marRight w:val="0"/>
          <w:marTop w:val="0"/>
          <w:marBottom w:val="0"/>
          <w:divBdr>
            <w:top w:val="none" w:sz="0" w:space="0" w:color="auto"/>
            <w:left w:val="none" w:sz="0" w:space="0" w:color="auto"/>
            <w:bottom w:val="none" w:sz="0" w:space="0" w:color="auto"/>
            <w:right w:val="none" w:sz="0" w:space="0" w:color="auto"/>
          </w:divBdr>
          <w:divsChild>
            <w:div w:id="838037343">
              <w:marLeft w:val="0"/>
              <w:marRight w:val="0"/>
              <w:marTop w:val="0"/>
              <w:marBottom w:val="0"/>
              <w:divBdr>
                <w:top w:val="none" w:sz="0" w:space="0" w:color="auto"/>
                <w:left w:val="none" w:sz="0" w:space="0" w:color="auto"/>
                <w:bottom w:val="none" w:sz="0" w:space="0" w:color="auto"/>
                <w:right w:val="none" w:sz="0" w:space="0" w:color="auto"/>
              </w:divBdr>
              <w:divsChild>
                <w:div w:id="6332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7418">
          <w:marLeft w:val="0"/>
          <w:marRight w:val="0"/>
          <w:marTop w:val="0"/>
          <w:marBottom w:val="0"/>
          <w:divBdr>
            <w:top w:val="none" w:sz="0" w:space="0" w:color="auto"/>
            <w:left w:val="none" w:sz="0" w:space="0" w:color="auto"/>
            <w:bottom w:val="none" w:sz="0" w:space="0" w:color="auto"/>
            <w:right w:val="none" w:sz="0" w:space="0" w:color="auto"/>
          </w:divBdr>
          <w:divsChild>
            <w:div w:id="1768769296">
              <w:marLeft w:val="0"/>
              <w:marRight w:val="0"/>
              <w:marTop w:val="0"/>
              <w:marBottom w:val="0"/>
              <w:divBdr>
                <w:top w:val="none" w:sz="0" w:space="0" w:color="auto"/>
                <w:left w:val="none" w:sz="0" w:space="0" w:color="auto"/>
                <w:bottom w:val="none" w:sz="0" w:space="0" w:color="auto"/>
                <w:right w:val="none" w:sz="0" w:space="0" w:color="auto"/>
              </w:divBdr>
            </w:div>
          </w:divsChild>
        </w:div>
        <w:div w:id="1266378610">
          <w:marLeft w:val="0"/>
          <w:marRight w:val="0"/>
          <w:marTop w:val="0"/>
          <w:marBottom w:val="0"/>
          <w:divBdr>
            <w:top w:val="none" w:sz="0" w:space="0" w:color="auto"/>
            <w:left w:val="none" w:sz="0" w:space="0" w:color="auto"/>
            <w:bottom w:val="none" w:sz="0" w:space="0" w:color="auto"/>
            <w:right w:val="none" w:sz="0" w:space="0" w:color="auto"/>
          </w:divBdr>
          <w:divsChild>
            <w:div w:id="1163008784">
              <w:marLeft w:val="0"/>
              <w:marRight w:val="0"/>
              <w:marTop w:val="0"/>
              <w:marBottom w:val="0"/>
              <w:divBdr>
                <w:top w:val="none" w:sz="0" w:space="0" w:color="auto"/>
                <w:left w:val="none" w:sz="0" w:space="0" w:color="auto"/>
                <w:bottom w:val="none" w:sz="0" w:space="0" w:color="auto"/>
                <w:right w:val="none" w:sz="0" w:space="0" w:color="auto"/>
              </w:divBdr>
              <w:divsChild>
                <w:div w:id="2422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9049">
          <w:marLeft w:val="0"/>
          <w:marRight w:val="0"/>
          <w:marTop w:val="0"/>
          <w:marBottom w:val="0"/>
          <w:divBdr>
            <w:top w:val="none" w:sz="0" w:space="0" w:color="auto"/>
            <w:left w:val="none" w:sz="0" w:space="0" w:color="auto"/>
            <w:bottom w:val="none" w:sz="0" w:space="0" w:color="auto"/>
            <w:right w:val="none" w:sz="0" w:space="0" w:color="auto"/>
          </w:divBdr>
          <w:divsChild>
            <w:div w:id="732894346">
              <w:marLeft w:val="0"/>
              <w:marRight w:val="0"/>
              <w:marTop w:val="0"/>
              <w:marBottom w:val="0"/>
              <w:divBdr>
                <w:top w:val="none" w:sz="0" w:space="0" w:color="auto"/>
                <w:left w:val="none" w:sz="0" w:space="0" w:color="auto"/>
                <w:bottom w:val="none" w:sz="0" w:space="0" w:color="auto"/>
                <w:right w:val="none" w:sz="0" w:space="0" w:color="auto"/>
              </w:divBdr>
            </w:div>
          </w:divsChild>
        </w:div>
        <w:div w:id="932013255">
          <w:marLeft w:val="0"/>
          <w:marRight w:val="0"/>
          <w:marTop w:val="0"/>
          <w:marBottom w:val="0"/>
          <w:divBdr>
            <w:top w:val="none" w:sz="0" w:space="0" w:color="auto"/>
            <w:left w:val="none" w:sz="0" w:space="0" w:color="auto"/>
            <w:bottom w:val="none" w:sz="0" w:space="0" w:color="auto"/>
            <w:right w:val="none" w:sz="0" w:space="0" w:color="auto"/>
          </w:divBdr>
          <w:divsChild>
            <w:div w:id="1831630998">
              <w:marLeft w:val="0"/>
              <w:marRight w:val="0"/>
              <w:marTop w:val="0"/>
              <w:marBottom w:val="0"/>
              <w:divBdr>
                <w:top w:val="none" w:sz="0" w:space="0" w:color="auto"/>
                <w:left w:val="none" w:sz="0" w:space="0" w:color="auto"/>
                <w:bottom w:val="none" w:sz="0" w:space="0" w:color="auto"/>
                <w:right w:val="none" w:sz="0" w:space="0" w:color="auto"/>
              </w:divBdr>
              <w:divsChild>
                <w:div w:id="16765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64644">
          <w:marLeft w:val="0"/>
          <w:marRight w:val="0"/>
          <w:marTop w:val="0"/>
          <w:marBottom w:val="0"/>
          <w:divBdr>
            <w:top w:val="none" w:sz="0" w:space="0" w:color="auto"/>
            <w:left w:val="none" w:sz="0" w:space="0" w:color="auto"/>
            <w:bottom w:val="none" w:sz="0" w:space="0" w:color="auto"/>
            <w:right w:val="none" w:sz="0" w:space="0" w:color="auto"/>
          </w:divBdr>
          <w:divsChild>
            <w:div w:id="1138650017">
              <w:marLeft w:val="0"/>
              <w:marRight w:val="0"/>
              <w:marTop w:val="0"/>
              <w:marBottom w:val="0"/>
              <w:divBdr>
                <w:top w:val="none" w:sz="0" w:space="0" w:color="auto"/>
                <w:left w:val="none" w:sz="0" w:space="0" w:color="auto"/>
                <w:bottom w:val="none" w:sz="0" w:space="0" w:color="auto"/>
                <w:right w:val="none" w:sz="0" w:space="0" w:color="auto"/>
              </w:divBdr>
            </w:div>
          </w:divsChild>
        </w:div>
        <w:div w:id="2098668148">
          <w:marLeft w:val="0"/>
          <w:marRight w:val="0"/>
          <w:marTop w:val="0"/>
          <w:marBottom w:val="0"/>
          <w:divBdr>
            <w:top w:val="none" w:sz="0" w:space="0" w:color="auto"/>
            <w:left w:val="none" w:sz="0" w:space="0" w:color="auto"/>
            <w:bottom w:val="none" w:sz="0" w:space="0" w:color="auto"/>
            <w:right w:val="none" w:sz="0" w:space="0" w:color="auto"/>
          </w:divBdr>
          <w:divsChild>
            <w:div w:id="107822494">
              <w:marLeft w:val="0"/>
              <w:marRight w:val="0"/>
              <w:marTop w:val="0"/>
              <w:marBottom w:val="0"/>
              <w:divBdr>
                <w:top w:val="none" w:sz="0" w:space="0" w:color="auto"/>
                <w:left w:val="none" w:sz="0" w:space="0" w:color="auto"/>
                <w:bottom w:val="none" w:sz="0" w:space="0" w:color="auto"/>
                <w:right w:val="none" w:sz="0" w:space="0" w:color="auto"/>
              </w:divBdr>
              <w:divsChild>
                <w:div w:id="6260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6236">
          <w:marLeft w:val="0"/>
          <w:marRight w:val="0"/>
          <w:marTop w:val="0"/>
          <w:marBottom w:val="0"/>
          <w:divBdr>
            <w:top w:val="none" w:sz="0" w:space="0" w:color="auto"/>
            <w:left w:val="none" w:sz="0" w:space="0" w:color="auto"/>
            <w:bottom w:val="none" w:sz="0" w:space="0" w:color="auto"/>
            <w:right w:val="none" w:sz="0" w:space="0" w:color="auto"/>
          </w:divBdr>
          <w:divsChild>
            <w:div w:id="1166893993">
              <w:marLeft w:val="0"/>
              <w:marRight w:val="0"/>
              <w:marTop w:val="0"/>
              <w:marBottom w:val="0"/>
              <w:divBdr>
                <w:top w:val="none" w:sz="0" w:space="0" w:color="auto"/>
                <w:left w:val="none" w:sz="0" w:space="0" w:color="auto"/>
                <w:bottom w:val="none" w:sz="0" w:space="0" w:color="auto"/>
                <w:right w:val="none" w:sz="0" w:space="0" w:color="auto"/>
              </w:divBdr>
            </w:div>
          </w:divsChild>
        </w:div>
        <w:div w:id="420102355">
          <w:marLeft w:val="0"/>
          <w:marRight w:val="0"/>
          <w:marTop w:val="0"/>
          <w:marBottom w:val="0"/>
          <w:divBdr>
            <w:top w:val="none" w:sz="0" w:space="0" w:color="auto"/>
            <w:left w:val="none" w:sz="0" w:space="0" w:color="auto"/>
            <w:bottom w:val="none" w:sz="0" w:space="0" w:color="auto"/>
            <w:right w:val="none" w:sz="0" w:space="0" w:color="auto"/>
          </w:divBdr>
          <w:divsChild>
            <w:div w:id="961306074">
              <w:marLeft w:val="0"/>
              <w:marRight w:val="0"/>
              <w:marTop w:val="0"/>
              <w:marBottom w:val="0"/>
              <w:divBdr>
                <w:top w:val="none" w:sz="0" w:space="0" w:color="auto"/>
                <w:left w:val="none" w:sz="0" w:space="0" w:color="auto"/>
                <w:bottom w:val="none" w:sz="0" w:space="0" w:color="auto"/>
                <w:right w:val="none" w:sz="0" w:space="0" w:color="auto"/>
              </w:divBdr>
              <w:divsChild>
                <w:div w:id="15835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2068">
          <w:marLeft w:val="0"/>
          <w:marRight w:val="0"/>
          <w:marTop w:val="0"/>
          <w:marBottom w:val="0"/>
          <w:divBdr>
            <w:top w:val="none" w:sz="0" w:space="0" w:color="auto"/>
            <w:left w:val="none" w:sz="0" w:space="0" w:color="auto"/>
            <w:bottom w:val="none" w:sz="0" w:space="0" w:color="auto"/>
            <w:right w:val="none" w:sz="0" w:space="0" w:color="auto"/>
          </w:divBdr>
          <w:divsChild>
            <w:div w:id="2136018748">
              <w:marLeft w:val="0"/>
              <w:marRight w:val="0"/>
              <w:marTop w:val="0"/>
              <w:marBottom w:val="0"/>
              <w:divBdr>
                <w:top w:val="none" w:sz="0" w:space="0" w:color="auto"/>
                <w:left w:val="none" w:sz="0" w:space="0" w:color="auto"/>
                <w:bottom w:val="none" w:sz="0" w:space="0" w:color="auto"/>
                <w:right w:val="none" w:sz="0" w:space="0" w:color="auto"/>
              </w:divBdr>
            </w:div>
          </w:divsChild>
        </w:div>
        <w:div w:id="1496260101">
          <w:marLeft w:val="0"/>
          <w:marRight w:val="0"/>
          <w:marTop w:val="0"/>
          <w:marBottom w:val="0"/>
          <w:divBdr>
            <w:top w:val="none" w:sz="0" w:space="0" w:color="auto"/>
            <w:left w:val="none" w:sz="0" w:space="0" w:color="auto"/>
            <w:bottom w:val="none" w:sz="0" w:space="0" w:color="auto"/>
            <w:right w:val="none" w:sz="0" w:space="0" w:color="auto"/>
          </w:divBdr>
          <w:divsChild>
            <w:div w:id="2036877946">
              <w:marLeft w:val="0"/>
              <w:marRight w:val="0"/>
              <w:marTop w:val="0"/>
              <w:marBottom w:val="0"/>
              <w:divBdr>
                <w:top w:val="none" w:sz="0" w:space="0" w:color="auto"/>
                <w:left w:val="none" w:sz="0" w:space="0" w:color="auto"/>
                <w:bottom w:val="none" w:sz="0" w:space="0" w:color="auto"/>
                <w:right w:val="none" w:sz="0" w:space="0" w:color="auto"/>
              </w:divBdr>
              <w:divsChild>
                <w:div w:id="128084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20027">
          <w:marLeft w:val="0"/>
          <w:marRight w:val="0"/>
          <w:marTop w:val="0"/>
          <w:marBottom w:val="0"/>
          <w:divBdr>
            <w:top w:val="none" w:sz="0" w:space="0" w:color="auto"/>
            <w:left w:val="none" w:sz="0" w:space="0" w:color="auto"/>
            <w:bottom w:val="none" w:sz="0" w:space="0" w:color="auto"/>
            <w:right w:val="none" w:sz="0" w:space="0" w:color="auto"/>
          </w:divBdr>
          <w:divsChild>
            <w:div w:id="1117023438">
              <w:marLeft w:val="0"/>
              <w:marRight w:val="0"/>
              <w:marTop w:val="0"/>
              <w:marBottom w:val="0"/>
              <w:divBdr>
                <w:top w:val="none" w:sz="0" w:space="0" w:color="auto"/>
                <w:left w:val="none" w:sz="0" w:space="0" w:color="auto"/>
                <w:bottom w:val="none" w:sz="0" w:space="0" w:color="auto"/>
                <w:right w:val="none" w:sz="0" w:space="0" w:color="auto"/>
              </w:divBdr>
            </w:div>
          </w:divsChild>
        </w:div>
        <w:div w:id="1039167676">
          <w:marLeft w:val="0"/>
          <w:marRight w:val="0"/>
          <w:marTop w:val="0"/>
          <w:marBottom w:val="0"/>
          <w:divBdr>
            <w:top w:val="none" w:sz="0" w:space="0" w:color="auto"/>
            <w:left w:val="none" w:sz="0" w:space="0" w:color="auto"/>
            <w:bottom w:val="none" w:sz="0" w:space="0" w:color="auto"/>
            <w:right w:val="none" w:sz="0" w:space="0" w:color="auto"/>
          </w:divBdr>
          <w:divsChild>
            <w:div w:id="40372249">
              <w:marLeft w:val="0"/>
              <w:marRight w:val="0"/>
              <w:marTop w:val="0"/>
              <w:marBottom w:val="0"/>
              <w:divBdr>
                <w:top w:val="none" w:sz="0" w:space="0" w:color="auto"/>
                <w:left w:val="none" w:sz="0" w:space="0" w:color="auto"/>
                <w:bottom w:val="none" w:sz="0" w:space="0" w:color="auto"/>
                <w:right w:val="none" w:sz="0" w:space="0" w:color="auto"/>
              </w:divBdr>
              <w:divsChild>
                <w:div w:id="17490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5134">
          <w:marLeft w:val="0"/>
          <w:marRight w:val="0"/>
          <w:marTop w:val="0"/>
          <w:marBottom w:val="0"/>
          <w:divBdr>
            <w:top w:val="none" w:sz="0" w:space="0" w:color="auto"/>
            <w:left w:val="none" w:sz="0" w:space="0" w:color="auto"/>
            <w:bottom w:val="none" w:sz="0" w:space="0" w:color="auto"/>
            <w:right w:val="none" w:sz="0" w:space="0" w:color="auto"/>
          </w:divBdr>
          <w:divsChild>
            <w:div w:id="105732784">
              <w:marLeft w:val="0"/>
              <w:marRight w:val="0"/>
              <w:marTop w:val="0"/>
              <w:marBottom w:val="0"/>
              <w:divBdr>
                <w:top w:val="none" w:sz="0" w:space="0" w:color="auto"/>
                <w:left w:val="none" w:sz="0" w:space="0" w:color="auto"/>
                <w:bottom w:val="none" w:sz="0" w:space="0" w:color="auto"/>
                <w:right w:val="none" w:sz="0" w:space="0" w:color="auto"/>
              </w:divBdr>
            </w:div>
          </w:divsChild>
        </w:div>
        <w:div w:id="389546223">
          <w:marLeft w:val="0"/>
          <w:marRight w:val="0"/>
          <w:marTop w:val="0"/>
          <w:marBottom w:val="0"/>
          <w:divBdr>
            <w:top w:val="none" w:sz="0" w:space="0" w:color="auto"/>
            <w:left w:val="none" w:sz="0" w:space="0" w:color="auto"/>
            <w:bottom w:val="none" w:sz="0" w:space="0" w:color="auto"/>
            <w:right w:val="none" w:sz="0" w:space="0" w:color="auto"/>
          </w:divBdr>
          <w:divsChild>
            <w:div w:id="1085607510">
              <w:marLeft w:val="0"/>
              <w:marRight w:val="0"/>
              <w:marTop w:val="0"/>
              <w:marBottom w:val="0"/>
              <w:divBdr>
                <w:top w:val="none" w:sz="0" w:space="0" w:color="auto"/>
                <w:left w:val="none" w:sz="0" w:space="0" w:color="auto"/>
                <w:bottom w:val="none" w:sz="0" w:space="0" w:color="auto"/>
                <w:right w:val="none" w:sz="0" w:space="0" w:color="auto"/>
              </w:divBdr>
              <w:divsChild>
                <w:div w:id="11148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5159">
          <w:marLeft w:val="0"/>
          <w:marRight w:val="0"/>
          <w:marTop w:val="0"/>
          <w:marBottom w:val="0"/>
          <w:divBdr>
            <w:top w:val="none" w:sz="0" w:space="0" w:color="auto"/>
            <w:left w:val="none" w:sz="0" w:space="0" w:color="auto"/>
            <w:bottom w:val="none" w:sz="0" w:space="0" w:color="auto"/>
            <w:right w:val="none" w:sz="0" w:space="0" w:color="auto"/>
          </w:divBdr>
          <w:divsChild>
            <w:div w:id="1316497100">
              <w:marLeft w:val="0"/>
              <w:marRight w:val="0"/>
              <w:marTop w:val="0"/>
              <w:marBottom w:val="0"/>
              <w:divBdr>
                <w:top w:val="none" w:sz="0" w:space="0" w:color="auto"/>
                <w:left w:val="none" w:sz="0" w:space="0" w:color="auto"/>
                <w:bottom w:val="none" w:sz="0" w:space="0" w:color="auto"/>
                <w:right w:val="none" w:sz="0" w:space="0" w:color="auto"/>
              </w:divBdr>
            </w:div>
          </w:divsChild>
        </w:div>
        <w:div w:id="525169191">
          <w:marLeft w:val="0"/>
          <w:marRight w:val="0"/>
          <w:marTop w:val="0"/>
          <w:marBottom w:val="0"/>
          <w:divBdr>
            <w:top w:val="none" w:sz="0" w:space="0" w:color="auto"/>
            <w:left w:val="none" w:sz="0" w:space="0" w:color="auto"/>
            <w:bottom w:val="none" w:sz="0" w:space="0" w:color="auto"/>
            <w:right w:val="none" w:sz="0" w:space="0" w:color="auto"/>
          </w:divBdr>
          <w:divsChild>
            <w:div w:id="93285458">
              <w:marLeft w:val="0"/>
              <w:marRight w:val="0"/>
              <w:marTop w:val="0"/>
              <w:marBottom w:val="0"/>
              <w:divBdr>
                <w:top w:val="none" w:sz="0" w:space="0" w:color="auto"/>
                <w:left w:val="none" w:sz="0" w:space="0" w:color="auto"/>
                <w:bottom w:val="none" w:sz="0" w:space="0" w:color="auto"/>
                <w:right w:val="none" w:sz="0" w:space="0" w:color="auto"/>
              </w:divBdr>
              <w:divsChild>
                <w:div w:id="12261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4815">
          <w:marLeft w:val="0"/>
          <w:marRight w:val="0"/>
          <w:marTop w:val="0"/>
          <w:marBottom w:val="0"/>
          <w:divBdr>
            <w:top w:val="none" w:sz="0" w:space="0" w:color="auto"/>
            <w:left w:val="none" w:sz="0" w:space="0" w:color="auto"/>
            <w:bottom w:val="none" w:sz="0" w:space="0" w:color="auto"/>
            <w:right w:val="none" w:sz="0" w:space="0" w:color="auto"/>
          </w:divBdr>
          <w:divsChild>
            <w:div w:id="1772972088">
              <w:marLeft w:val="0"/>
              <w:marRight w:val="0"/>
              <w:marTop w:val="0"/>
              <w:marBottom w:val="0"/>
              <w:divBdr>
                <w:top w:val="none" w:sz="0" w:space="0" w:color="auto"/>
                <w:left w:val="none" w:sz="0" w:space="0" w:color="auto"/>
                <w:bottom w:val="none" w:sz="0" w:space="0" w:color="auto"/>
                <w:right w:val="none" w:sz="0" w:space="0" w:color="auto"/>
              </w:divBdr>
            </w:div>
          </w:divsChild>
        </w:div>
        <w:div w:id="1908802609">
          <w:marLeft w:val="0"/>
          <w:marRight w:val="0"/>
          <w:marTop w:val="0"/>
          <w:marBottom w:val="0"/>
          <w:divBdr>
            <w:top w:val="none" w:sz="0" w:space="0" w:color="auto"/>
            <w:left w:val="none" w:sz="0" w:space="0" w:color="auto"/>
            <w:bottom w:val="none" w:sz="0" w:space="0" w:color="auto"/>
            <w:right w:val="none" w:sz="0" w:space="0" w:color="auto"/>
          </w:divBdr>
          <w:divsChild>
            <w:div w:id="1198544768">
              <w:marLeft w:val="0"/>
              <w:marRight w:val="0"/>
              <w:marTop w:val="0"/>
              <w:marBottom w:val="0"/>
              <w:divBdr>
                <w:top w:val="none" w:sz="0" w:space="0" w:color="auto"/>
                <w:left w:val="none" w:sz="0" w:space="0" w:color="auto"/>
                <w:bottom w:val="none" w:sz="0" w:space="0" w:color="auto"/>
                <w:right w:val="none" w:sz="0" w:space="0" w:color="auto"/>
              </w:divBdr>
              <w:divsChild>
                <w:div w:id="21329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9580">
          <w:marLeft w:val="0"/>
          <w:marRight w:val="0"/>
          <w:marTop w:val="0"/>
          <w:marBottom w:val="0"/>
          <w:divBdr>
            <w:top w:val="none" w:sz="0" w:space="0" w:color="auto"/>
            <w:left w:val="none" w:sz="0" w:space="0" w:color="auto"/>
            <w:bottom w:val="none" w:sz="0" w:space="0" w:color="auto"/>
            <w:right w:val="none" w:sz="0" w:space="0" w:color="auto"/>
          </w:divBdr>
          <w:divsChild>
            <w:div w:id="1451819501">
              <w:marLeft w:val="0"/>
              <w:marRight w:val="0"/>
              <w:marTop w:val="0"/>
              <w:marBottom w:val="0"/>
              <w:divBdr>
                <w:top w:val="none" w:sz="0" w:space="0" w:color="auto"/>
                <w:left w:val="none" w:sz="0" w:space="0" w:color="auto"/>
                <w:bottom w:val="none" w:sz="0" w:space="0" w:color="auto"/>
                <w:right w:val="none" w:sz="0" w:space="0" w:color="auto"/>
              </w:divBdr>
            </w:div>
          </w:divsChild>
        </w:div>
        <w:div w:id="1982495091">
          <w:marLeft w:val="0"/>
          <w:marRight w:val="0"/>
          <w:marTop w:val="0"/>
          <w:marBottom w:val="0"/>
          <w:divBdr>
            <w:top w:val="none" w:sz="0" w:space="0" w:color="auto"/>
            <w:left w:val="none" w:sz="0" w:space="0" w:color="auto"/>
            <w:bottom w:val="none" w:sz="0" w:space="0" w:color="auto"/>
            <w:right w:val="none" w:sz="0" w:space="0" w:color="auto"/>
          </w:divBdr>
          <w:divsChild>
            <w:div w:id="2136945841">
              <w:marLeft w:val="0"/>
              <w:marRight w:val="0"/>
              <w:marTop w:val="0"/>
              <w:marBottom w:val="0"/>
              <w:divBdr>
                <w:top w:val="none" w:sz="0" w:space="0" w:color="auto"/>
                <w:left w:val="none" w:sz="0" w:space="0" w:color="auto"/>
                <w:bottom w:val="none" w:sz="0" w:space="0" w:color="auto"/>
                <w:right w:val="none" w:sz="0" w:space="0" w:color="auto"/>
              </w:divBdr>
              <w:divsChild>
                <w:div w:id="16860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18978">
          <w:marLeft w:val="0"/>
          <w:marRight w:val="0"/>
          <w:marTop w:val="0"/>
          <w:marBottom w:val="0"/>
          <w:divBdr>
            <w:top w:val="none" w:sz="0" w:space="0" w:color="auto"/>
            <w:left w:val="none" w:sz="0" w:space="0" w:color="auto"/>
            <w:bottom w:val="none" w:sz="0" w:space="0" w:color="auto"/>
            <w:right w:val="none" w:sz="0" w:space="0" w:color="auto"/>
          </w:divBdr>
          <w:divsChild>
            <w:div w:id="1524250233">
              <w:marLeft w:val="0"/>
              <w:marRight w:val="0"/>
              <w:marTop w:val="0"/>
              <w:marBottom w:val="0"/>
              <w:divBdr>
                <w:top w:val="none" w:sz="0" w:space="0" w:color="auto"/>
                <w:left w:val="none" w:sz="0" w:space="0" w:color="auto"/>
                <w:bottom w:val="none" w:sz="0" w:space="0" w:color="auto"/>
                <w:right w:val="none" w:sz="0" w:space="0" w:color="auto"/>
              </w:divBdr>
            </w:div>
          </w:divsChild>
        </w:div>
        <w:div w:id="547961146">
          <w:marLeft w:val="0"/>
          <w:marRight w:val="0"/>
          <w:marTop w:val="0"/>
          <w:marBottom w:val="0"/>
          <w:divBdr>
            <w:top w:val="none" w:sz="0" w:space="0" w:color="auto"/>
            <w:left w:val="none" w:sz="0" w:space="0" w:color="auto"/>
            <w:bottom w:val="none" w:sz="0" w:space="0" w:color="auto"/>
            <w:right w:val="none" w:sz="0" w:space="0" w:color="auto"/>
          </w:divBdr>
          <w:divsChild>
            <w:div w:id="1702896303">
              <w:marLeft w:val="0"/>
              <w:marRight w:val="0"/>
              <w:marTop w:val="0"/>
              <w:marBottom w:val="0"/>
              <w:divBdr>
                <w:top w:val="none" w:sz="0" w:space="0" w:color="auto"/>
                <w:left w:val="none" w:sz="0" w:space="0" w:color="auto"/>
                <w:bottom w:val="none" w:sz="0" w:space="0" w:color="auto"/>
                <w:right w:val="none" w:sz="0" w:space="0" w:color="auto"/>
              </w:divBdr>
              <w:divsChild>
                <w:div w:id="4678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243">
          <w:marLeft w:val="0"/>
          <w:marRight w:val="0"/>
          <w:marTop w:val="0"/>
          <w:marBottom w:val="0"/>
          <w:divBdr>
            <w:top w:val="none" w:sz="0" w:space="0" w:color="auto"/>
            <w:left w:val="none" w:sz="0" w:space="0" w:color="auto"/>
            <w:bottom w:val="none" w:sz="0" w:space="0" w:color="auto"/>
            <w:right w:val="none" w:sz="0" w:space="0" w:color="auto"/>
          </w:divBdr>
          <w:divsChild>
            <w:div w:id="1842155093">
              <w:marLeft w:val="0"/>
              <w:marRight w:val="0"/>
              <w:marTop w:val="0"/>
              <w:marBottom w:val="0"/>
              <w:divBdr>
                <w:top w:val="none" w:sz="0" w:space="0" w:color="auto"/>
                <w:left w:val="none" w:sz="0" w:space="0" w:color="auto"/>
                <w:bottom w:val="none" w:sz="0" w:space="0" w:color="auto"/>
                <w:right w:val="none" w:sz="0" w:space="0" w:color="auto"/>
              </w:divBdr>
            </w:div>
          </w:divsChild>
        </w:div>
        <w:div w:id="1436828474">
          <w:marLeft w:val="0"/>
          <w:marRight w:val="0"/>
          <w:marTop w:val="0"/>
          <w:marBottom w:val="0"/>
          <w:divBdr>
            <w:top w:val="none" w:sz="0" w:space="0" w:color="auto"/>
            <w:left w:val="none" w:sz="0" w:space="0" w:color="auto"/>
            <w:bottom w:val="none" w:sz="0" w:space="0" w:color="auto"/>
            <w:right w:val="none" w:sz="0" w:space="0" w:color="auto"/>
          </w:divBdr>
          <w:divsChild>
            <w:div w:id="463232769">
              <w:marLeft w:val="0"/>
              <w:marRight w:val="0"/>
              <w:marTop w:val="0"/>
              <w:marBottom w:val="0"/>
              <w:divBdr>
                <w:top w:val="none" w:sz="0" w:space="0" w:color="auto"/>
                <w:left w:val="none" w:sz="0" w:space="0" w:color="auto"/>
                <w:bottom w:val="none" w:sz="0" w:space="0" w:color="auto"/>
                <w:right w:val="none" w:sz="0" w:space="0" w:color="auto"/>
              </w:divBdr>
              <w:divsChild>
                <w:div w:id="3305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3764">
          <w:marLeft w:val="0"/>
          <w:marRight w:val="0"/>
          <w:marTop w:val="0"/>
          <w:marBottom w:val="0"/>
          <w:divBdr>
            <w:top w:val="none" w:sz="0" w:space="0" w:color="auto"/>
            <w:left w:val="none" w:sz="0" w:space="0" w:color="auto"/>
            <w:bottom w:val="none" w:sz="0" w:space="0" w:color="auto"/>
            <w:right w:val="none" w:sz="0" w:space="0" w:color="auto"/>
          </w:divBdr>
          <w:divsChild>
            <w:div w:id="365302967">
              <w:marLeft w:val="0"/>
              <w:marRight w:val="0"/>
              <w:marTop w:val="0"/>
              <w:marBottom w:val="0"/>
              <w:divBdr>
                <w:top w:val="none" w:sz="0" w:space="0" w:color="auto"/>
                <w:left w:val="none" w:sz="0" w:space="0" w:color="auto"/>
                <w:bottom w:val="none" w:sz="0" w:space="0" w:color="auto"/>
                <w:right w:val="none" w:sz="0" w:space="0" w:color="auto"/>
              </w:divBdr>
            </w:div>
          </w:divsChild>
        </w:div>
        <w:div w:id="789131679">
          <w:marLeft w:val="0"/>
          <w:marRight w:val="0"/>
          <w:marTop w:val="0"/>
          <w:marBottom w:val="0"/>
          <w:divBdr>
            <w:top w:val="none" w:sz="0" w:space="0" w:color="auto"/>
            <w:left w:val="none" w:sz="0" w:space="0" w:color="auto"/>
            <w:bottom w:val="none" w:sz="0" w:space="0" w:color="auto"/>
            <w:right w:val="none" w:sz="0" w:space="0" w:color="auto"/>
          </w:divBdr>
          <w:divsChild>
            <w:div w:id="1600526372">
              <w:marLeft w:val="0"/>
              <w:marRight w:val="0"/>
              <w:marTop w:val="0"/>
              <w:marBottom w:val="0"/>
              <w:divBdr>
                <w:top w:val="none" w:sz="0" w:space="0" w:color="auto"/>
                <w:left w:val="none" w:sz="0" w:space="0" w:color="auto"/>
                <w:bottom w:val="none" w:sz="0" w:space="0" w:color="auto"/>
                <w:right w:val="none" w:sz="0" w:space="0" w:color="auto"/>
              </w:divBdr>
              <w:divsChild>
                <w:div w:id="4179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5721">
          <w:marLeft w:val="0"/>
          <w:marRight w:val="0"/>
          <w:marTop w:val="0"/>
          <w:marBottom w:val="0"/>
          <w:divBdr>
            <w:top w:val="none" w:sz="0" w:space="0" w:color="auto"/>
            <w:left w:val="none" w:sz="0" w:space="0" w:color="auto"/>
            <w:bottom w:val="none" w:sz="0" w:space="0" w:color="auto"/>
            <w:right w:val="none" w:sz="0" w:space="0" w:color="auto"/>
          </w:divBdr>
          <w:divsChild>
            <w:div w:id="357245515">
              <w:marLeft w:val="0"/>
              <w:marRight w:val="0"/>
              <w:marTop w:val="0"/>
              <w:marBottom w:val="0"/>
              <w:divBdr>
                <w:top w:val="none" w:sz="0" w:space="0" w:color="auto"/>
                <w:left w:val="none" w:sz="0" w:space="0" w:color="auto"/>
                <w:bottom w:val="none" w:sz="0" w:space="0" w:color="auto"/>
                <w:right w:val="none" w:sz="0" w:space="0" w:color="auto"/>
              </w:divBdr>
              <w:divsChild>
                <w:div w:id="1235357110">
                  <w:marLeft w:val="0"/>
                  <w:marRight w:val="0"/>
                  <w:marTop w:val="0"/>
                  <w:marBottom w:val="0"/>
                  <w:divBdr>
                    <w:top w:val="none" w:sz="0" w:space="0" w:color="auto"/>
                    <w:left w:val="none" w:sz="0" w:space="0" w:color="auto"/>
                    <w:bottom w:val="none" w:sz="0" w:space="0" w:color="auto"/>
                    <w:right w:val="none" w:sz="0" w:space="0" w:color="auto"/>
                  </w:divBdr>
                  <w:divsChild>
                    <w:div w:id="1859350351">
                      <w:marLeft w:val="0"/>
                      <w:marRight w:val="0"/>
                      <w:marTop w:val="0"/>
                      <w:marBottom w:val="0"/>
                      <w:divBdr>
                        <w:top w:val="none" w:sz="0" w:space="0" w:color="auto"/>
                        <w:left w:val="none" w:sz="0" w:space="0" w:color="auto"/>
                        <w:bottom w:val="none" w:sz="0" w:space="0" w:color="auto"/>
                        <w:right w:val="none" w:sz="0" w:space="0" w:color="auto"/>
                      </w:divBdr>
                      <w:divsChild>
                        <w:div w:id="272322075">
                          <w:marLeft w:val="0"/>
                          <w:marRight w:val="0"/>
                          <w:marTop w:val="0"/>
                          <w:marBottom w:val="0"/>
                          <w:divBdr>
                            <w:top w:val="none" w:sz="0" w:space="0" w:color="auto"/>
                            <w:left w:val="none" w:sz="0" w:space="0" w:color="auto"/>
                            <w:bottom w:val="none" w:sz="0" w:space="0" w:color="auto"/>
                            <w:right w:val="none" w:sz="0" w:space="0" w:color="auto"/>
                          </w:divBdr>
                          <w:divsChild>
                            <w:div w:id="1294480535">
                              <w:marLeft w:val="0"/>
                              <w:marRight w:val="0"/>
                              <w:marTop w:val="0"/>
                              <w:marBottom w:val="0"/>
                              <w:divBdr>
                                <w:top w:val="none" w:sz="0" w:space="0" w:color="auto"/>
                                <w:left w:val="none" w:sz="0" w:space="0" w:color="auto"/>
                                <w:bottom w:val="none" w:sz="0" w:space="0" w:color="auto"/>
                                <w:right w:val="none" w:sz="0" w:space="0" w:color="auto"/>
                              </w:divBdr>
                              <w:divsChild>
                                <w:div w:id="1176268973">
                                  <w:marLeft w:val="0"/>
                                  <w:marRight w:val="0"/>
                                  <w:marTop w:val="0"/>
                                  <w:marBottom w:val="0"/>
                                  <w:divBdr>
                                    <w:top w:val="none" w:sz="0" w:space="0" w:color="auto"/>
                                    <w:left w:val="none" w:sz="0" w:space="0" w:color="auto"/>
                                    <w:bottom w:val="none" w:sz="0" w:space="0" w:color="auto"/>
                                    <w:right w:val="none" w:sz="0" w:space="0" w:color="auto"/>
                                  </w:divBdr>
                                  <w:divsChild>
                                    <w:div w:id="9724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542617">
          <w:marLeft w:val="0"/>
          <w:marRight w:val="0"/>
          <w:marTop w:val="0"/>
          <w:marBottom w:val="0"/>
          <w:divBdr>
            <w:top w:val="none" w:sz="0" w:space="0" w:color="auto"/>
            <w:left w:val="none" w:sz="0" w:space="0" w:color="auto"/>
            <w:bottom w:val="none" w:sz="0" w:space="0" w:color="auto"/>
            <w:right w:val="none" w:sz="0" w:space="0" w:color="auto"/>
          </w:divBdr>
          <w:divsChild>
            <w:div w:id="1585796980">
              <w:marLeft w:val="0"/>
              <w:marRight w:val="0"/>
              <w:marTop w:val="0"/>
              <w:marBottom w:val="0"/>
              <w:divBdr>
                <w:top w:val="none" w:sz="0" w:space="0" w:color="auto"/>
                <w:left w:val="none" w:sz="0" w:space="0" w:color="auto"/>
                <w:bottom w:val="none" w:sz="0" w:space="0" w:color="auto"/>
                <w:right w:val="none" w:sz="0" w:space="0" w:color="auto"/>
              </w:divBdr>
              <w:divsChild>
                <w:div w:id="694354243">
                  <w:marLeft w:val="0"/>
                  <w:marRight w:val="0"/>
                  <w:marTop w:val="0"/>
                  <w:marBottom w:val="0"/>
                  <w:divBdr>
                    <w:top w:val="none" w:sz="0" w:space="0" w:color="auto"/>
                    <w:left w:val="none" w:sz="0" w:space="0" w:color="auto"/>
                    <w:bottom w:val="none" w:sz="0" w:space="0" w:color="auto"/>
                    <w:right w:val="none" w:sz="0" w:space="0" w:color="auto"/>
                  </w:divBdr>
                  <w:divsChild>
                    <w:div w:id="83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175179">
          <w:marLeft w:val="0"/>
          <w:marRight w:val="0"/>
          <w:marTop w:val="0"/>
          <w:marBottom w:val="0"/>
          <w:divBdr>
            <w:top w:val="none" w:sz="0" w:space="0" w:color="auto"/>
            <w:left w:val="none" w:sz="0" w:space="0" w:color="auto"/>
            <w:bottom w:val="none" w:sz="0" w:space="0" w:color="auto"/>
            <w:right w:val="none" w:sz="0" w:space="0" w:color="auto"/>
          </w:divBdr>
          <w:divsChild>
            <w:div w:id="2088455732">
              <w:marLeft w:val="0"/>
              <w:marRight w:val="0"/>
              <w:marTop w:val="0"/>
              <w:marBottom w:val="0"/>
              <w:divBdr>
                <w:top w:val="none" w:sz="0" w:space="0" w:color="auto"/>
                <w:left w:val="none" w:sz="0" w:space="0" w:color="auto"/>
                <w:bottom w:val="none" w:sz="0" w:space="0" w:color="auto"/>
                <w:right w:val="none" w:sz="0" w:space="0" w:color="auto"/>
              </w:divBdr>
              <w:divsChild>
                <w:div w:id="1476415924">
                  <w:marLeft w:val="0"/>
                  <w:marRight w:val="0"/>
                  <w:marTop w:val="0"/>
                  <w:marBottom w:val="0"/>
                  <w:divBdr>
                    <w:top w:val="none" w:sz="0" w:space="0" w:color="auto"/>
                    <w:left w:val="none" w:sz="0" w:space="0" w:color="auto"/>
                    <w:bottom w:val="none" w:sz="0" w:space="0" w:color="auto"/>
                    <w:right w:val="none" w:sz="0" w:space="0" w:color="auto"/>
                  </w:divBdr>
                  <w:divsChild>
                    <w:div w:id="671300226">
                      <w:marLeft w:val="0"/>
                      <w:marRight w:val="0"/>
                      <w:marTop w:val="0"/>
                      <w:marBottom w:val="0"/>
                      <w:divBdr>
                        <w:top w:val="none" w:sz="0" w:space="0" w:color="auto"/>
                        <w:left w:val="none" w:sz="0" w:space="0" w:color="auto"/>
                        <w:bottom w:val="none" w:sz="0" w:space="0" w:color="auto"/>
                        <w:right w:val="none" w:sz="0" w:space="0" w:color="auto"/>
                      </w:divBdr>
                    </w:div>
                    <w:div w:id="892809871">
                      <w:marLeft w:val="0"/>
                      <w:marRight w:val="0"/>
                      <w:marTop w:val="0"/>
                      <w:marBottom w:val="0"/>
                      <w:divBdr>
                        <w:top w:val="none" w:sz="0" w:space="0" w:color="auto"/>
                        <w:left w:val="none" w:sz="0" w:space="0" w:color="auto"/>
                        <w:bottom w:val="none" w:sz="0" w:space="0" w:color="auto"/>
                        <w:right w:val="none" w:sz="0" w:space="0" w:color="auto"/>
                      </w:divBdr>
                    </w:div>
                    <w:div w:id="7030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0753">
          <w:marLeft w:val="0"/>
          <w:marRight w:val="0"/>
          <w:marTop w:val="0"/>
          <w:marBottom w:val="0"/>
          <w:divBdr>
            <w:top w:val="none" w:sz="0" w:space="0" w:color="auto"/>
            <w:left w:val="none" w:sz="0" w:space="0" w:color="auto"/>
            <w:bottom w:val="none" w:sz="0" w:space="0" w:color="auto"/>
            <w:right w:val="none" w:sz="0" w:space="0" w:color="auto"/>
          </w:divBdr>
        </w:div>
        <w:div w:id="2016877290">
          <w:marLeft w:val="0"/>
          <w:marRight w:val="0"/>
          <w:marTop w:val="0"/>
          <w:marBottom w:val="0"/>
          <w:divBdr>
            <w:top w:val="none" w:sz="0" w:space="0" w:color="auto"/>
            <w:left w:val="none" w:sz="0" w:space="0" w:color="auto"/>
            <w:bottom w:val="none" w:sz="0" w:space="0" w:color="auto"/>
            <w:right w:val="none" w:sz="0" w:space="0" w:color="auto"/>
          </w:divBdr>
          <w:divsChild>
            <w:div w:id="638656087">
              <w:marLeft w:val="0"/>
              <w:marRight w:val="0"/>
              <w:marTop w:val="0"/>
              <w:marBottom w:val="0"/>
              <w:divBdr>
                <w:top w:val="none" w:sz="0" w:space="0" w:color="auto"/>
                <w:left w:val="none" w:sz="0" w:space="0" w:color="auto"/>
                <w:bottom w:val="none" w:sz="0" w:space="0" w:color="auto"/>
                <w:right w:val="none" w:sz="0" w:space="0" w:color="auto"/>
              </w:divBdr>
              <w:divsChild>
                <w:div w:id="1637175443">
                  <w:marLeft w:val="0"/>
                  <w:marRight w:val="0"/>
                  <w:marTop w:val="0"/>
                  <w:marBottom w:val="0"/>
                  <w:divBdr>
                    <w:top w:val="none" w:sz="0" w:space="0" w:color="auto"/>
                    <w:left w:val="none" w:sz="0" w:space="0" w:color="auto"/>
                    <w:bottom w:val="none" w:sz="0" w:space="0" w:color="auto"/>
                    <w:right w:val="none" w:sz="0" w:space="0" w:color="auto"/>
                  </w:divBdr>
                  <w:divsChild>
                    <w:div w:id="295768475">
                      <w:marLeft w:val="0"/>
                      <w:marRight w:val="0"/>
                      <w:marTop w:val="0"/>
                      <w:marBottom w:val="0"/>
                      <w:divBdr>
                        <w:top w:val="none" w:sz="0" w:space="0" w:color="auto"/>
                        <w:left w:val="none" w:sz="0" w:space="0" w:color="auto"/>
                        <w:bottom w:val="none" w:sz="0" w:space="0" w:color="auto"/>
                        <w:right w:val="none" w:sz="0" w:space="0" w:color="auto"/>
                      </w:divBdr>
                      <w:divsChild>
                        <w:div w:id="1209299976">
                          <w:marLeft w:val="0"/>
                          <w:marRight w:val="0"/>
                          <w:marTop w:val="0"/>
                          <w:marBottom w:val="0"/>
                          <w:divBdr>
                            <w:top w:val="none" w:sz="0" w:space="0" w:color="auto"/>
                            <w:left w:val="none" w:sz="0" w:space="0" w:color="auto"/>
                            <w:bottom w:val="none" w:sz="0" w:space="0" w:color="auto"/>
                            <w:right w:val="none" w:sz="0" w:space="0" w:color="auto"/>
                          </w:divBdr>
                          <w:divsChild>
                            <w:div w:id="1988507046">
                              <w:marLeft w:val="0"/>
                              <w:marRight w:val="0"/>
                              <w:marTop w:val="0"/>
                              <w:marBottom w:val="0"/>
                              <w:divBdr>
                                <w:top w:val="none" w:sz="0" w:space="0" w:color="auto"/>
                                <w:left w:val="none" w:sz="0" w:space="0" w:color="auto"/>
                                <w:bottom w:val="none" w:sz="0" w:space="0" w:color="auto"/>
                                <w:right w:val="none" w:sz="0" w:space="0" w:color="auto"/>
                              </w:divBdr>
                            </w:div>
                            <w:div w:id="9068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2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9.xml"/><Relationship Id="rId117" Type="http://schemas.openxmlformats.org/officeDocument/2006/relationships/control" Target="activeX/activeX109.xml"/><Relationship Id="rId21" Type="http://schemas.openxmlformats.org/officeDocument/2006/relationships/control" Target="activeX/activeX14.xml"/><Relationship Id="rId42" Type="http://schemas.openxmlformats.org/officeDocument/2006/relationships/control" Target="activeX/activeX35.xml"/><Relationship Id="rId47" Type="http://schemas.openxmlformats.org/officeDocument/2006/relationships/control" Target="activeX/activeX40.xml"/><Relationship Id="rId63" Type="http://schemas.openxmlformats.org/officeDocument/2006/relationships/hyperlink" Target="https://one.google.com/u/0/explore-plan/notebooklm?utm_source=notebooklm&amp;utm_medium=web&amp;utm_campaign=source_limit&amp;ms=pt:656;s:535;vp:9" TargetMode="External"/><Relationship Id="rId68" Type="http://schemas.openxmlformats.org/officeDocument/2006/relationships/control" Target="activeX/activeX60.xml"/><Relationship Id="rId84" Type="http://schemas.openxmlformats.org/officeDocument/2006/relationships/control" Target="activeX/activeX76.xml"/><Relationship Id="rId89" Type="http://schemas.openxmlformats.org/officeDocument/2006/relationships/control" Target="activeX/activeX81.xml"/><Relationship Id="rId112" Type="http://schemas.openxmlformats.org/officeDocument/2006/relationships/control" Target="activeX/activeX104.xml"/><Relationship Id="rId133" Type="http://schemas.openxmlformats.org/officeDocument/2006/relationships/control" Target="activeX/activeX124.xml"/><Relationship Id="rId138" Type="http://schemas.openxmlformats.org/officeDocument/2006/relationships/control" Target="activeX/activeX129.xml"/><Relationship Id="rId154" Type="http://schemas.openxmlformats.org/officeDocument/2006/relationships/control" Target="activeX/activeX145.xml"/><Relationship Id="rId159" Type="http://schemas.openxmlformats.org/officeDocument/2006/relationships/control" Target="activeX/activeX150.xml"/><Relationship Id="rId170" Type="http://schemas.openxmlformats.org/officeDocument/2006/relationships/control" Target="activeX/activeX161.xml"/><Relationship Id="rId16" Type="http://schemas.openxmlformats.org/officeDocument/2006/relationships/control" Target="activeX/activeX9.xml"/><Relationship Id="rId107" Type="http://schemas.openxmlformats.org/officeDocument/2006/relationships/control" Target="activeX/activeX99.xml"/><Relationship Id="rId11" Type="http://schemas.openxmlformats.org/officeDocument/2006/relationships/control" Target="activeX/activeX4.xml"/><Relationship Id="rId32" Type="http://schemas.openxmlformats.org/officeDocument/2006/relationships/control" Target="activeX/activeX25.xml"/><Relationship Id="rId37" Type="http://schemas.openxmlformats.org/officeDocument/2006/relationships/control" Target="activeX/activeX30.xml"/><Relationship Id="rId53" Type="http://schemas.openxmlformats.org/officeDocument/2006/relationships/control" Target="activeX/activeX46.xml"/><Relationship Id="rId58" Type="http://schemas.openxmlformats.org/officeDocument/2006/relationships/control" Target="activeX/activeX51.xml"/><Relationship Id="rId74" Type="http://schemas.openxmlformats.org/officeDocument/2006/relationships/control" Target="activeX/activeX66.xml"/><Relationship Id="rId79" Type="http://schemas.openxmlformats.org/officeDocument/2006/relationships/control" Target="activeX/activeX71.xml"/><Relationship Id="rId102" Type="http://schemas.openxmlformats.org/officeDocument/2006/relationships/control" Target="activeX/activeX94.xml"/><Relationship Id="rId123" Type="http://schemas.openxmlformats.org/officeDocument/2006/relationships/control" Target="activeX/activeX114.xml"/><Relationship Id="rId128" Type="http://schemas.openxmlformats.org/officeDocument/2006/relationships/control" Target="activeX/activeX119.xml"/><Relationship Id="rId144" Type="http://schemas.openxmlformats.org/officeDocument/2006/relationships/control" Target="activeX/activeX135.xml"/><Relationship Id="rId149" Type="http://schemas.openxmlformats.org/officeDocument/2006/relationships/control" Target="activeX/activeX140.xml"/><Relationship Id="rId5" Type="http://schemas.openxmlformats.org/officeDocument/2006/relationships/image" Target="media/image1.wmf"/><Relationship Id="rId90" Type="http://schemas.openxmlformats.org/officeDocument/2006/relationships/control" Target="activeX/activeX82.xml"/><Relationship Id="rId95" Type="http://schemas.openxmlformats.org/officeDocument/2006/relationships/control" Target="activeX/activeX87.xml"/><Relationship Id="rId160" Type="http://schemas.openxmlformats.org/officeDocument/2006/relationships/control" Target="activeX/activeX151.xml"/><Relationship Id="rId165" Type="http://schemas.openxmlformats.org/officeDocument/2006/relationships/control" Target="activeX/activeX156.xml"/><Relationship Id="rId22" Type="http://schemas.openxmlformats.org/officeDocument/2006/relationships/control" Target="activeX/activeX15.xml"/><Relationship Id="rId27" Type="http://schemas.openxmlformats.org/officeDocument/2006/relationships/control" Target="activeX/activeX20.xml"/><Relationship Id="rId43" Type="http://schemas.openxmlformats.org/officeDocument/2006/relationships/control" Target="activeX/activeX36.xml"/><Relationship Id="rId48" Type="http://schemas.openxmlformats.org/officeDocument/2006/relationships/control" Target="activeX/activeX41.xml"/><Relationship Id="rId64" Type="http://schemas.openxmlformats.org/officeDocument/2006/relationships/control" Target="activeX/activeX56.xml"/><Relationship Id="rId69" Type="http://schemas.openxmlformats.org/officeDocument/2006/relationships/control" Target="activeX/activeX61.xml"/><Relationship Id="rId113" Type="http://schemas.openxmlformats.org/officeDocument/2006/relationships/control" Target="activeX/activeX105.xml"/><Relationship Id="rId118" Type="http://schemas.openxmlformats.org/officeDocument/2006/relationships/hyperlink" Target="https://one.google.com/u/0/explore-plan/notebooklm?utm_source=notebooklm&amp;utm_medium=web&amp;utm_campaign=source_limit&amp;ms=pt:656;s:535;vp:9" TargetMode="External"/><Relationship Id="rId134" Type="http://schemas.openxmlformats.org/officeDocument/2006/relationships/control" Target="activeX/activeX125.xml"/><Relationship Id="rId139" Type="http://schemas.openxmlformats.org/officeDocument/2006/relationships/control" Target="activeX/activeX130.xml"/><Relationship Id="rId80" Type="http://schemas.openxmlformats.org/officeDocument/2006/relationships/control" Target="activeX/activeX72.xml"/><Relationship Id="rId85" Type="http://schemas.openxmlformats.org/officeDocument/2006/relationships/control" Target="activeX/activeX77.xml"/><Relationship Id="rId150" Type="http://schemas.openxmlformats.org/officeDocument/2006/relationships/control" Target="activeX/activeX141.xml"/><Relationship Id="rId155" Type="http://schemas.openxmlformats.org/officeDocument/2006/relationships/control" Target="activeX/activeX146.xml"/><Relationship Id="rId171" Type="http://schemas.openxmlformats.org/officeDocument/2006/relationships/control" Target="activeX/activeX162.xml"/><Relationship Id="rId12" Type="http://schemas.openxmlformats.org/officeDocument/2006/relationships/control" Target="activeX/activeX5.xml"/><Relationship Id="rId17" Type="http://schemas.openxmlformats.org/officeDocument/2006/relationships/control" Target="activeX/activeX10.xml"/><Relationship Id="rId33" Type="http://schemas.openxmlformats.org/officeDocument/2006/relationships/control" Target="activeX/activeX26.xml"/><Relationship Id="rId38" Type="http://schemas.openxmlformats.org/officeDocument/2006/relationships/control" Target="activeX/activeX31.xml"/><Relationship Id="rId59" Type="http://schemas.openxmlformats.org/officeDocument/2006/relationships/control" Target="activeX/activeX52.xml"/><Relationship Id="rId103" Type="http://schemas.openxmlformats.org/officeDocument/2006/relationships/control" Target="activeX/activeX95.xml"/><Relationship Id="rId108" Type="http://schemas.openxmlformats.org/officeDocument/2006/relationships/control" Target="activeX/activeX100.xml"/><Relationship Id="rId124" Type="http://schemas.openxmlformats.org/officeDocument/2006/relationships/control" Target="activeX/activeX115.xml"/><Relationship Id="rId129" Type="http://schemas.openxmlformats.org/officeDocument/2006/relationships/control" Target="activeX/activeX120.xml"/><Relationship Id="rId54" Type="http://schemas.openxmlformats.org/officeDocument/2006/relationships/control" Target="activeX/activeX47.xml"/><Relationship Id="rId70" Type="http://schemas.openxmlformats.org/officeDocument/2006/relationships/control" Target="activeX/activeX62.xml"/><Relationship Id="rId75" Type="http://schemas.openxmlformats.org/officeDocument/2006/relationships/control" Target="activeX/activeX67.xml"/><Relationship Id="rId91" Type="http://schemas.openxmlformats.org/officeDocument/2006/relationships/control" Target="activeX/activeX83.xml"/><Relationship Id="rId96" Type="http://schemas.openxmlformats.org/officeDocument/2006/relationships/control" Target="activeX/activeX88.xml"/><Relationship Id="rId140" Type="http://schemas.openxmlformats.org/officeDocument/2006/relationships/control" Target="activeX/activeX131.xml"/><Relationship Id="rId145" Type="http://schemas.openxmlformats.org/officeDocument/2006/relationships/control" Target="activeX/activeX136.xml"/><Relationship Id="rId161" Type="http://schemas.openxmlformats.org/officeDocument/2006/relationships/control" Target="activeX/activeX152.xml"/><Relationship Id="rId166" Type="http://schemas.openxmlformats.org/officeDocument/2006/relationships/control" Target="activeX/activeX157.xml"/><Relationship Id="rId1" Type="http://schemas.openxmlformats.org/officeDocument/2006/relationships/styles" Target="styles.xml"/><Relationship Id="rId6" Type="http://schemas.openxmlformats.org/officeDocument/2006/relationships/control" Target="activeX/activeX1.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control" Target="activeX/activeX21.xml"/><Relationship Id="rId36" Type="http://schemas.openxmlformats.org/officeDocument/2006/relationships/control" Target="activeX/activeX29.xml"/><Relationship Id="rId49" Type="http://schemas.openxmlformats.org/officeDocument/2006/relationships/control" Target="activeX/activeX42.xml"/><Relationship Id="rId57" Type="http://schemas.openxmlformats.org/officeDocument/2006/relationships/control" Target="activeX/activeX50.xml"/><Relationship Id="rId106" Type="http://schemas.openxmlformats.org/officeDocument/2006/relationships/control" Target="activeX/activeX98.xml"/><Relationship Id="rId114" Type="http://schemas.openxmlformats.org/officeDocument/2006/relationships/control" Target="activeX/activeX106.xml"/><Relationship Id="rId119" Type="http://schemas.openxmlformats.org/officeDocument/2006/relationships/control" Target="activeX/activeX110.xml"/><Relationship Id="rId127" Type="http://schemas.openxmlformats.org/officeDocument/2006/relationships/control" Target="activeX/activeX118.xml"/><Relationship Id="rId10" Type="http://schemas.openxmlformats.org/officeDocument/2006/relationships/control" Target="activeX/activeX3.xml"/><Relationship Id="rId31" Type="http://schemas.openxmlformats.org/officeDocument/2006/relationships/control" Target="activeX/activeX24.xml"/><Relationship Id="rId44" Type="http://schemas.openxmlformats.org/officeDocument/2006/relationships/control" Target="activeX/activeX37.xml"/><Relationship Id="rId52" Type="http://schemas.openxmlformats.org/officeDocument/2006/relationships/control" Target="activeX/activeX45.xml"/><Relationship Id="rId60" Type="http://schemas.openxmlformats.org/officeDocument/2006/relationships/control" Target="activeX/activeX53.xml"/><Relationship Id="rId65" Type="http://schemas.openxmlformats.org/officeDocument/2006/relationships/control" Target="activeX/activeX57.xml"/><Relationship Id="rId73" Type="http://schemas.openxmlformats.org/officeDocument/2006/relationships/control" Target="activeX/activeX65.xml"/><Relationship Id="rId78" Type="http://schemas.openxmlformats.org/officeDocument/2006/relationships/control" Target="activeX/activeX70.xml"/><Relationship Id="rId81" Type="http://schemas.openxmlformats.org/officeDocument/2006/relationships/control" Target="activeX/activeX73.xml"/><Relationship Id="rId86" Type="http://schemas.openxmlformats.org/officeDocument/2006/relationships/control" Target="activeX/activeX78.xml"/><Relationship Id="rId94" Type="http://schemas.openxmlformats.org/officeDocument/2006/relationships/control" Target="activeX/activeX86.xml"/><Relationship Id="rId99" Type="http://schemas.openxmlformats.org/officeDocument/2006/relationships/control" Target="activeX/activeX91.xml"/><Relationship Id="rId101" Type="http://schemas.openxmlformats.org/officeDocument/2006/relationships/control" Target="activeX/activeX93.xml"/><Relationship Id="rId122" Type="http://schemas.openxmlformats.org/officeDocument/2006/relationships/control" Target="activeX/activeX113.xml"/><Relationship Id="rId130" Type="http://schemas.openxmlformats.org/officeDocument/2006/relationships/control" Target="activeX/activeX121.xml"/><Relationship Id="rId135" Type="http://schemas.openxmlformats.org/officeDocument/2006/relationships/control" Target="activeX/activeX126.xml"/><Relationship Id="rId143" Type="http://schemas.openxmlformats.org/officeDocument/2006/relationships/control" Target="activeX/activeX134.xml"/><Relationship Id="rId148" Type="http://schemas.openxmlformats.org/officeDocument/2006/relationships/control" Target="activeX/activeX139.xml"/><Relationship Id="rId151" Type="http://schemas.openxmlformats.org/officeDocument/2006/relationships/control" Target="activeX/activeX142.xml"/><Relationship Id="rId156" Type="http://schemas.openxmlformats.org/officeDocument/2006/relationships/control" Target="activeX/activeX147.xml"/><Relationship Id="rId164" Type="http://schemas.openxmlformats.org/officeDocument/2006/relationships/control" Target="activeX/activeX155.xml"/><Relationship Id="rId169" Type="http://schemas.openxmlformats.org/officeDocument/2006/relationships/control" Target="activeX/activeX160.xml"/><Relationship Id="rId4" Type="http://schemas.openxmlformats.org/officeDocument/2006/relationships/hyperlink" Target="https://notebooklm.google.com/" TargetMode="External"/><Relationship Id="rId9" Type="http://schemas.openxmlformats.org/officeDocument/2006/relationships/image" Target="media/image3.wmf"/><Relationship Id="rId172" Type="http://schemas.openxmlformats.org/officeDocument/2006/relationships/fontTable" Target="fontTable.xml"/><Relationship Id="rId13" Type="http://schemas.openxmlformats.org/officeDocument/2006/relationships/control" Target="activeX/activeX6.xml"/><Relationship Id="rId18" Type="http://schemas.openxmlformats.org/officeDocument/2006/relationships/control" Target="activeX/activeX11.xml"/><Relationship Id="rId39" Type="http://schemas.openxmlformats.org/officeDocument/2006/relationships/control" Target="activeX/activeX32.xml"/><Relationship Id="rId109" Type="http://schemas.openxmlformats.org/officeDocument/2006/relationships/control" Target="activeX/activeX101.xml"/><Relationship Id="rId34" Type="http://schemas.openxmlformats.org/officeDocument/2006/relationships/control" Target="activeX/activeX27.xml"/><Relationship Id="rId50" Type="http://schemas.openxmlformats.org/officeDocument/2006/relationships/control" Target="activeX/activeX43.xml"/><Relationship Id="rId55" Type="http://schemas.openxmlformats.org/officeDocument/2006/relationships/control" Target="activeX/activeX48.xml"/><Relationship Id="rId76" Type="http://schemas.openxmlformats.org/officeDocument/2006/relationships/control" Target="activeX/activeX68.xml"/><Relationship Id="rId97" Type="http://schemas.openxmlformats.org/officeDocument/2006/relationships/control" Target="activeX/activeX89.xml"/><Relationship Id="rId104" Type="http://schemas.openxmlformats.org/officeDocument/2006/relationships/control" Target="activeX/activeX96.xml"/><Relationship Id="rId120" Type="http://schemas.openxmlformats.org/officeDocument/2006/relationships/control" Target="activeX/activeX111.xml"/><Relationship Id="rId125" Type="http://schemas.openxmlformats.org/officeDocument/2006/relationships/control" Target="activeX/activeX116.xml"/><Relationship Id="rId141" Type="http://schemas.openxmlformats.org/officeDocument/2006/relationships/control" Target="activeX/activeX132.xml"/><Relationship Id="rId146" Type="http://schemas.openxmlformats.org/officeDocument/2006/relationships/control" Target="activeX/activeX137.xml"/><Relationship Id="rId167" Type="http://schemas.openxmlformats.org/officeDocument/2006/relationships/control" Target="activeX/activeX158.xml"/><Relationship Id="rId7" Type="http://schemas.openxmlformats.org/officeDocument/2006/relationships/image" Target="media/image2.wmf"/><Relationship Id="rId71" Type="http://schemas.openxmlformats.org/officeDocument/2006/relationships/control" Target="activeX/activeX63.xml"/><Relationship Id="rId92" Type="http://schemas.openxmlformats.org/officeDocument/2006/relationships/control" Target="activeX/activeX84.xml"/><Relationship Id="rId162" Type="http://schemas.openxmlformats.org/officeDocument/2006/relationships/control" Target="activeX/activeX153.xml"/><Relationship Id="rId2" Type="http://schemas.openxmlformats.org/officeDocument/2006/relationships/settings" Target="settings.xml"/><Relationship Id="rId29" Type="http://schemas.openxmlformats.org/officeDocument/2006/relationships/control" Target="activeX/activeX22.xml"/><Relationship Id="rId24" Type="http://schemas.openxmlformats.org/officeDocument/2006/relationships/control" Target="activeX/activeX17.xml"/><Relationship Id="rId40" Type="http://schemas.openxmlformats.org/officeDocument/2006/relationships/control" Target="activeX/activeX33.xml"/><Relationship Id="rId45" Type="http://schemas.openxmlformats.org/officeDocument/2006/relationships/control" Target="activeX/activeX38.xml"/><Relationship Id="rId66" Type="http://schemas.openxmlformats.org/officeDocument/2006/relationships/control" Target="activeX/activeX58.xml"/><Relationship Id="rId87" Type="http://schemas.openxmlformats.org/officeDocument/2006/relationships/control" Target="activeX/activeX79.xml"/><Relationship Id="rId110" Type="http://schemas.openxmlformats.org/officeDocument/2006/relationships/control" Target="activeX/activeX102.xml"/><Relationship Id="rId115" Type="http://schemas.openxmlformats.org/officeDocument/2006/relationships/control" Target="activeX/activeX107.xml"/><Relationship Id="rId131" Type="http://schemas.openxmlformats.org/officeDocument/2006/relationships/control" Target="activeX/activeX122.xml"/><Relationship Id="rId136" Type="http://schemas.openxmlformats.org/officeDocument/2006/relationships/control" Target="activeX/activeX127.xml"/><Relationship Id="rId157" Type="http://schemas.openxmlformats.org/officeDocument/2006/relationships/control" Target="activeX/activeX148.xml"/><Relationship Id="rId61" Type="http://schemas.openxmlformats.org/officeDocument/2006/relationships/control" Target="activeX/activeX54.xml"/><Relationship Id="rId82" Type="http://schemas.openxmlformats.org/officeDocument/2006/relationships/control" Target="activeX/activeX74.xml"/><Relationship Id="rId152" Type="http://schemas.openxmlformats.org/officeDocument/2006/relationships/control" Target="activeX/activeX143.xml"/><Relationship Id="rId173" Type="http://schemas.openxmlformats.org/officeDocument/2006/relationships/theme" Target="theme/theme1.xml"/><Relationship Id="rId19" Type="http://schemas.openxmlformats.org/officeDocument/2006/relationships/control" Target="activeX/activeX12.xml"/><Relationship Id="rId14" Type="http://schemas.openxmlformats.org/officeDocument/2006/relationships/control" Target="activeX/activeX7.xml"/><Relationship Id="rId30" Type="http://schemas.openxmlformats.org/officeDocument/2006/relationships/control" Target="activeX/activeX23.xml"/><Relationship Id="rId35" Type="http://schemas.openxmlformats.org/officeDocument/2006/relationships/control" Target="activeX/activeX28.xml"/><Relationship Id="rId56" Type="http://schemas.openxmlformats.org/officeDocument/2006/relationships/control" Target="activeX/activeX49.xml"/><Relationship Id="rId77" Type="http://schemas.openxmlformats.org/officeDocument/2006/relationships/control" Target="activeX/activeX69.xml"/><Relationship Id="rId100" Type="http://schemas.openxmlformats.org/officeDocument/2006/relationships/control" Target="activeX/activeX92.xml"/><Relationship Id="rId105" Type="http://schemas.openxmlformats.org/officeDocument/2006/relationships/control" Target="activeX/activeX97.xml"/><Relationship Id="rId126" Type="http://schemas.openxmlformats.org/officeDocument/2006/relationships/control" Target="activeX/activeX117.xml"/><Relationship Id="rId147" Type="http://schemas.openxmlformats.org/officeDocument/2006/relationships/control" Target="activeX/activeX138.xml"/><Relationship Id="rId168" Type="http://schemas.openxmlformats.org/officeDocument/2006/relationships/control" Target="activeX/activeX159.xml"/><Relationship Id="rId8" Type="http://schemas.openxmlformats.org/officeDocument/2006/relationships/control" Target="activeX/activeX2.xml"/><Relationship Id="rId51" Type="http://schemas.openxmlformats.org/officeDocument/2006/relationships/control" Target="activeX/activeX44.xml"/><Relationship Id="rId72" Type="http://schemas.openxmlformats.org/officeDocument/2006/relationships/control" Target="activeX/activeX64.xml"/><Relationship Id="rId93" Type="http://schemas.openxmlformats.org/officeDocument/2006/relationships/control" Target="activeX/activeX85.xml"/><Relationship Id="rId98" Type="http://schemas.openxmlformats.org/officeDocument/2006/relationships/control" Target="activeX/activeX90.xml"/><Relationship Id="rId121" Type="http://schemas.openxmlformats.org/officeDocument/2006/relationships/control" Target="activeX/activeX112.xml"/><Relationship Id="rId142" Type="http://schemas.openxmlformats.org/officeDocument/2006/relationships/control" Target="activeX/activeX133.xml"/><Relationship Id="rId163" Type="http://schemas.openxmlformats.org/officeDocument/2006/relationships/control" Target="activeX/activeX154.xml"/><Relationship Id="rId3" Type="http://schemas.openxmlformats.org/officeDocument/2006/relationships/webSettings" Target="webSettings.xml"/><Relationship Id="rId25" Type="http://schemas.openxmlformats.org/officeDocument/2006/relationships/control" Target="activeX/activeX18.xml"/><Relationship Id="rId46" Type="http://schemas.openxmlformats.org/officeDocument/2006/relationships/control" Target="activeX/activeX39.xml"/><Relationship Id="rId67" Type="http://schemas.openxmlformats.org/officeDocument/2006/relationships/control" Target="activeX/activeX59.xml"/><Relationship Id="rId116" Type="http://schemas.openxmlformats.org/officeDocument/2006/relationships/control" Target="activeX/activeX108.xml"/><Relationship Id="rId137" Type="http://schemas.openxmlformats.org/officeDocument/2006/relationships/control" Target="activeX/activeX128.xml"/><Relationship Id="rId158" Type="http://schemas.openxmlformats.org/officeDocument/2006/relationships/control" Target="activeX/activeX149.xml"/><Relationship Id="rId20" Type="http://schemas.openxmlformats.org/officeDocument/2006/relationships/control" Target="activeX/activeX13.xml"/><Relationship Id="rId41" Type="http://schemas.openxmlformats.org/officeDocument/2006/relationships/control" Target="activeX/activeX34.xml"/><Relationship Id="rId62" Type="http://schemas.openxmlformats.org/officeDocument/2006/relationships/control" Target="activeX/activeX55.xml"/><Relationship Id="rId83" Type="http://schemas.openxmlformats.org/officeDocument/2006/relationships/control" Target="activeX/activeX75.xml"/><Relationship Id="rId88" Type="http://schemas.openxmlformats.org/officeDocument/2006/relationships/control" Target="activeX/activeX80.xml"/><Relationship Id="rId111" Type="http://schemas.openxmlformats.org/officeDocument/2006/relationships/control" Target="activeX/activeX103.xml"/><Relationship Id="rId132" Type="http://schemas.openxmlformats.org/officeDocument/2006/relationships/control" Target="activeX/activeX123.xml"/><Relationship Id="rId153" Type="http://schemas.openxmlformats.org/officeDocument/2006/relationships/control" Target="activeX/activeX14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24-5CC6-11CF-8D67-00AA00BDCE1D}" ax:persistence="persistStream" r:id="rId1"/>
</file>

<file path=word/activeX/activeX54.xml><?xml version="1.0" encoding="utf-8"?>
<ax:ocx xmlns:ax="http://schemas.microsoft.com/office/2006/activeX" xmlns:r="http://schemas.openxmlformats.org/officeDocument/2006/relationships" ax:classid="{5512D11A-5CC6-11CF-8D67-00AA00BDCE1D}" ax:persistence="persistStream" r:id="rId1"/>
</file>

<file path=word/activeX/activeX55.xml><?xml version="1.0" encoding="utf-8"?>
<ax:ocx xmlns:ax="http://schemas.microsoft.com/office/2006/activeX" xmlns:r="http://schemas.openxmlformats.org/officeDocument/2006/relationships" ax:classid="{5512D11A-5CC6-11CF-8D67-00AA00BDCE1D}" ax:persistence="persistStream" r:id="rId1"/>
</file>

<file path=word/activeX/activeX56.xml><?xml version="1.0" encoding="utf-8"?>
<ax:ocx xmlns:ax="http://schemas.microsoft.com/office/2006/activeX" xmlns:r="http://schemas.openxmlformats.org/officeDocument/2006/relationships" ax:classid="{5512D124-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24-5CC6-11CF-8D67-00AA00BDCE1D}" ax:persistence="persistStream" r:id="rId1"/>
</file>

<file path=word/activeX/activeX109.xml><?xml version="1.0" encoding="utf-8"?>
<ax:ocx xmlns:ax="http://schemas.microsoft.com/office/2006/activeX" xmlns:r="http://schemas.openxmlformats.org/officeDocument/2006/relationships" ax:classid="{5512D11A-5CC6-11CF-8D67-00AA00BDCE1D}" ax:persistence="persistStream" r:id="rId1"/>
</file>

<file path=word/activeX/activeX110.xml><?xml version="1.0" encoding="utf-8"?>
<ax:ocx xmlns:ax="http://schemas.microsoft.com/office/2006/activeX" xmlns:r="http://schemas.openxmlformats.org/officeDocument/2006/relationships" ax:classid="{5512D124-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6-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6-5CC6-11CF-8D67-00AA00BDCE1D}" ax:persistence="persistStream" r:id="rId1"/>
</file>

<file path=word/activeX/activeX151.xml><?xml version="1.0" encoding="utf-8"?>
<ax:ocx xmlns:ax="http://schemas.microsoft.com/office/2006/activeX" xmlns:r="http://schemas.openxmlformats.org/officeDocument/2006/relationships" ax:classid="{5512D116-5CC6-11CF-8D67-00AA00BDCE1D}" ax:persistence="persistStream" r:id="rId1"/>
</file>

<file path=word/activeX/activeX152.xml><?xml version="1.0" encoding="utf-8"?>
<ax:ocx xmlns:ax="http://schemas.microsoft.com/office/2006/activeX" xmlns:r="http://schemas.openxmlformats.org/officeDocument/2006/relationships" ax:classid="{5512D116-5CC6-11CF-8D67-00AA00BDCE1D}" ax:persistence="persistStream" r:id="rId1"/>
</file>

<file path=word/activeX/activeX153.xml><?xml version="1.0" encoding="utf-8"?>
<ax:ocx xmlns:ax="http://schemas.microsoft.com/office/2006/activeX" xmlns:r="http://schemas.openxmlformats.org/officeDocument/2006/relationships" ax:classid="{5512D116-5CC6-11CF-8D67-00AA00BDCE1D}" ax:persistence="persistStream" r:id="rId1"/>
</file>

<file path=word/activeX/activeX154.xml><?xml version="1.0" encoding="utf-8"?>
<ax:ocx xmlns:ax="http://schemas.microsoft.com/office/2006/activeX" xmlns:r="http://schemas.openxmlformats.org/officeDocument/2006/relationships" ax:classid="{5512D116-5CC6-11CF-8D67-00AA00BDCE1D}" ax:persistence="persistStream" r:id="rId1"/>
</file>

<file path=word/activeX/activeX155.xml><?xml version="1.0" encoding="utf-8"?>
<ax:ocx xmlns:ax="http://schemas.microsoft.com/office/2006/activeX" xmlns:r="http://schemas.openxmlformats.org/officeDocument/2006/relationships" ax:classid="{5512D116-5CC6-11CF-8D67-00AA00BDCE1D}" ax:persistence="persistStream" r:id="rId1"/>
</file>

<file path=word/activeX/activeX156.xml><?xml version="1.0" encoding="utf-8"?>
<ax:ocx xmlns:ax="http://schemas.microsoft.com/office/2006/activeX" xmlns:r="http://schemas.openxmlformats.org/officeDocument/2006/relationships" ax:classid="{5512D116-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128</Pages>
  <Words>57406</Words>
  <Characters>327219</Characters>
  <Application>Microsoft Office Word</Application>
  <DocSecurity>0</DocSecurity>
  <Lines>2726</Lines>
  <Paragraphs>767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Library SIX</dc:creator>
  <cp:keywords/>
  <dc:description/>
  <cp:lastModifiedBy>Library SIX</cp:lastModifiedBy>
  <cp:revision>2</cp:revision>
  <dcterms:created xsi:type="dcterms:W3CDTF">2025-11-24T12:10:00Z</dcterms:created>
  <dcterms:modified xsi:type="dcterms:W3CDTF">2025-11-24T13:21:00Z</dcterms:modified>
</cp:coreProperties>
</file>