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A59" w:rsidRDefault="00237A59" w:rsidP="00237A59">
      <w:r>
        <w:rPr>
          <w:noProof/>
        </w:rPr>
        <w:drawing>
          <wp:inline distT="0" distB="0" distL="0" distR="0">
            <wp:extent cx="381000" cy="381000"/>
            <wp:effectExtent l="19050" t="0" r="0" b="0"/>
            <wp:docPr id="4" name=":ma_534-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534-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61"/>
        <w:gridCol w:w="2346"/>
        <w:gridCol w:w="30"/>
        <w:gridCol w:w="2348"/>
      </w:tblGrid>
      <w:tr w:rsidR="00237A59" w:rsidTr="00237A59">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691"/>
            </w:tblGrid>
            <w:tr w:rsidR="00237A59">
              <w:trPr>
                <w:tblCellSpacing w:w="15" w:type="dxa"/>
              </w:trPr>
              <w:tc>
                <w:tcPr>
                  <w:tcW w:w="0" w:type="auto"/>
                  <w:vAlign w:val="center"/>
                  <w:hideMark/>
                </w:tcPr>
                <w:p w:rsidR="00237A59" w:rsidRDefault="00237A59">
                  <w:pPr>
                    <w:pStyle w:val="Heading3"/>
                  </w:pPr>
                  <w:r>
                    <w:rPr>
                      <w:rStyle w:val="gd"/>
                    </w:rPr>
                    <w:t>No reply</w:t>
                  </w:r>
                  <w:r>
                    <w:rPr>
                      <w:rStyle w:val="qu"/>
                    </w:rPr>
                    <w:t xml:space="preserve"> </w:t>
                  </w:r>
                  <w:r>
                    <w:rPr>
                      <w:rStyle w:val="go"/>
                    </w:rPr>
                    <w:t>&lt;iac.noreply@verified.se.com&gt;</w:t>
                  </w:r>
                  <w:r>
                    <w:rPr>
                      <w:rStyle w:val="qu"/>
                    </w:rPr>
                    <w:t xml:space="preserve"> </w:t>
                  </w:r>
                </w:p>
              </w:tc>
            </w:tr>
          </w:tbl>
          <w:p w:rsidR="00237A59" w:rsidRDefault="00237A59">
            <w:pPr>
              <w:rPr>
                <w:sz w:val="24"/>
                <w:szCs w:val="24"/>
              </w:rPr>
            </w:pPr>
          </w:p>
        </w:tc>
        <w:tc>
          <w:tcPr>
            <w:tcW w:w="0" w:type="auto"/>
            <w:vAlign w:val="center"/>
            <w:hideMark/>
          </w:tcPr>
          <w:p w:rsidR="00237A59" w:rsidRDefault="00237A59" w:rsidP="00237A59">
            <w:pPr>
              <w:rPr>
                <w:sz w:val="24"/>
                <w:szCs w:val="24"/>
              </w:rPr>
            </w:pPr>
            <w:r>
              <w:rPr>
                <w:rStyle w:val="g3"/>
              </w:rPr>
              <w:t>12:32 PM (7 minutes ago)</w:t>
            </w:r>
          </w:p>
        </w:tc>
      </w:tr>
      <w:tr w:rsidR="00237A59" w:rsidTr="00237A59">
        <w:trPr>
          <w:gridAfter w:val="2"/>
          <w:tblCellSpacing w:w="15" w:type="dxa"/>
        </w:trPr>
        <w:tc>
          <w:tcPr>
            <w:tcW w:w="0" w:type="auto"/>
            <w:vAlign w:val="center"/>
            <w:hideMark/>
          </w:tcPr>
          <w:p w:rsidR="00237A59" w:rsidRDefault="00237A59">
            <w:pPr>
              <w:rPr>
                <w:sz w:val="24"/>
                <w:szCs w:val="24"/>
              </w:rPr>
            </w:pPr>
          </w:p>
        </w:tc>
        <w:tc>
          <w:tcPr>
            <w:tcW w:w="0" w:type="auto"/>
            <w:vMerge w:val="restart"/>
            <w:vAlign w:val="center"/>
            <w:hideMark/>
          </w:tcPr>
          <w:p w:rsidR="00237A59" w:rsidRDefault="00237A59">
            <w:pPr>
              <w:rPr>
                <w:sz w:val="24"/>
                <w:szCs w:val="24"/>
              </w:rPr>
            </w:pPr>
          </w:p>
        </w:tc>
      </w:tr>
      <w:tr w:rsidR="00237A59" w:rsidTr="00237A59">
        <w:trPr>
          <w:gridAfter w:val="2"/>
          <w:tblCellSpacing w:w="15" w:type="dxa"/>
        </w:trPr>
        <w:tc>
          <w:tcPr>
            <w:tcW w:w="0" w:type="auto"/>
            <w:vAlign w:val="center"/>
            <w:hideMark/>
          </w:tcPr>
          <w:p w:rsidR="00237A59" w:rsidRDefault="00237A59">
            <w:pPr>
              <w:rPr>
                <w:sz w:val="24"/>
                <w:szCs w:val="24"/>
              </w:rPr>
            </w:pPr>
          </w:p>
        </w:tc>
        <w:tc>
          <w:tcPr>
            <w:tcW w:w="0" w:type="auto"/>
            <w:vMerge/>
            <w:vAlign w:val="center"/>
            <w:hideMark/>
          </w:tcPr>
          <w:p w:rsidR="00237A59" w:rsidRDefault="00237A59">
            <w:pPr>
              <w:rPr>
                <w:sz w:val="24"/>
                <w:szCs w:val="24"/>
              </w:rPr>
            </w:pPr>
          </w:p>
        </w:tc>
      </w:tr>
    </w:tbl>
    <w:p w:rsidR="00237A59" w:rsidRDefault="00237A59" w:rsidP="00237A59">
      <w:pPr>
        <w:rPr>
          <w:vanish/>
        </w:rPr>
      </w:pPr>
    </w:p>
    <w:tbl>
      <w:tblPr>
        <w:tblW w:w="0" w:type="auto"/>
        <w:tblCellSpacing w:w="15" w:type="dxa"/>
        <w:tblCellMar>
          <w:left w:w="0" w:type="dxa"/>
          <w:right w:w="0" w:type="dxa"/>
        </w:tblCellMar>
        <w:tblLook w:val="04A0"/>
      </w:tblPr>
      <w:tblGrid>
        <w:gridCol w:w="9420"/>
      </w:tblGrid>
      <w:tr w:rsidR="00237A59" w:rsidTr="00237A59">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237A59" w:rsidTr="00237A59">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237A59">
                    <w:trPr>
                      <w:tblCellSpacing w:w="15" w:type="dxa"/>
                    </w:trPr>
                    <w:tc>
                      <w:tcPr>
                        <w:tcW w:w="0" w:type="auto"/>
                        <w:vAlign w:val="center"/>
                        <w:hideMark/>
                      </w:tcPr>
                      <w:p w:rsidR="00237A59" w:rsidRDefault="00237A59" w:rsidP="00237A59">
                        <w:r>
                          <w:rPr>
                            <w:rStyle w:val="hb"/>
                          </w:rPr>
                          <w:t xml:space="preserve">to </w:t>
                        </w:r>
                        <w:r>
                          <w:rPr>
                            <w:rStyle w:val="g2"/>
                          </w:rPr>
                          <w:t>me</w:t>
                        </w:r>
                        <w:r>
                          <w:rPr>
                            <w:rStyle w:val="hb"/>
                          </w:rPr>
                          <w:t xml:space="preserve"> </w:t>
                        </w:r>
                      </w:p>
                      <w:p w:rsidR="00237A59" w:rsidRDefault="00237A59" w:rsidP="00237A59">
                        <w:pPr>
                          <w:rPr>
                            <w:sz w:val="24"/>
                            <w:szCs w:val="24"/>
                          </w:rPr>
                        </w:pPr>
                        <w:r>
                          <w:rPr>
                            <w:noProof/>
                          </w:rPr>
                          <w:drawing>
                            <wp:inline distT="0" distB="0" distL="0" distR="0">
                              <wp:extent cx="9525" cy="952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37A59" w:rsidRDefault="00237A59">
                  <w:pPr>
                    <w:rPr>
                      <w:sz w:val="24"/>
                      <w:szCs w:val="24"/>
                    </w:rPr>
                  </w:pPr>
                </w:p>
              </w:tc>
            </w:tr>
          </w:tbl>
          <w:p w:rsidR="00237A59" w:rsidRDefault="00237A59" w:rsidP="00237A59">
            <w:pPr>
              <w:pStyle w:val="NormalWeb"/>
            </w:pPr>
            <w:r>
              <w:t>Dear Tshingombe fiston,</w:t>
            </w:r>
          </w:p>
          <w:p w:rsidR="00237A59" w:rsidRDefault="00237A59" w:rsidP="00237A59">
            <w:pPr>
              <w:pStyle w:val="NormalWeb"/>
            </w:pPr>
            <w:r>
              <w:t xml:space="preserve">Please find your configuration My Configuration created with the </w:t>
            </w:r>
            <w:hyperlink r:id="rId7" w:tgtFrame="_blank" w:history="1">
              <w:r>
                <w:rPr>
                  <w:rStyle w:val="Hyperlink"/>
                </w:rPr>
                <w:t>Modicon PLC Configurator</w:t>
              </w:r>
            </w:hyperlink>
            <w:r>
              <w:t xml:space="preserve"> application.</w:t>
            </w:r>
          </w:p>
          <w:p w:rsidR="00237A59" w:rsidRDefault="00237A59" w:rsidP="00237A59">
            <w:r>
              <w:t xml:space="preserve">Your configuration ID: </w:t>
            </w:r>
            <w:r>
              <w:rPr>
                <w:b/>
                <w:bCs/>
              </w:rPr>
              <w:t>08b93f14-4d65-41cf-9f4a-a8d9670e17e7</w:t>
            </w:r>
            <w:r>
              <w:t xml:space="preserve"> </w:t>
            </w:r>
          </w:p>
          <w:p w:rsidR="00237A59" w:rsidRDefault="00237A59" w:rsidP="00237A59">
            <w:pPr>
              <w:pStyle w:val="Heading2"/>
            </w:pPr>
            <w:r>
              <w:t xml:space="preserve">Bill of Material </w:t>
            </w:r>
          </w:p>
          <w:tbl>
            <w:tblPr>
              <w:tblW w:w="0" w:type="auto"/>
              <w:tblCellSpacing w:w="15" w:type="dxa"/>
              <w:tblCellMar>
                <w:top w:w="15" w:type="dxa"/>
                <w:left w:w="15" w:type="dxa"/>
                <w:bottom w:w="15" w:type="dxa"/>
                <w:right w:w="15" w:type="dxa"/>
              </w:tblCellMar>
              <w:tblLook w:val="04A0"/>
            </w:tblPr>
            <w:tblGrid>
              <w:gridCol w:w="334"/>
              <w:gridCol w:w="1212"/>
              <w:gridCol w:w="6956"/>
              <w:gridCol w:w="858"/>
            </w:tblGrid>
            <w:tr w:rsidR="00237A59" w:rsidTr="00237A59">
              <w:trPr>
                <w:tblCellSpacing w:w="15" w:type="dxa"/>
              </w:trPr>
              <w:tc>
                <w:tcPr>
                  <w:tcW w:w="0" w:type="auto"/>
                  <w:vAlign w:val="center"/>
                  <w:hideMark/>
                </w:tcPr>
                <w:p w:rsidR="00237A59" w:rsidRDefault="00237A59">
                  <w:pPr>
                    <w:jc w:val="center"/>
                    <w:rPr>
                      <w:b/>
                      <w:bCs/>
                      <w:sz w:val="24"/>
                      <w:szCs w:val="24"/>
                    </w:rPr>
                  </w:pPr>
                </w:p>
              </w:tc>
              <w:tc>
                <w:tcPr>
                  <w:tcW w:w="0" w:type="auto"/>
                  <w:vAlign w:val="center"/>
                  <w:hideMark/>
                </w:tcPr>
                <w:p w:rsidR="00237A59" w:rsidRDefault="00237A59">
                  <w:pPr>
                    <w:jc w:val="center"/>
                    <w:rPr>
                      <w:b/>
                      <w:bCs/>
                      <w:sz w:val="24"/>
                      <w:szCs w:val="24"/>
                    </w:rPr>
                  </w:pPr>
                </w:p>
              </w:tc>
              <w:tc>
                <w:tcPr>
                  <w:tcW w:w="0" w:type="auto"/>
                  <w:vAlign w:val="center"/>
                  <w:hideMark/>
                </w:tcPr>
                <w:p w:rsidR="00237A59" w:rsidRDefault="00237A59">
                  <w:pPr>
                    <w:jc w:val="center"/>
                    <w:rPr>
                      <w:b/>
                      <w:bCs/>
                      <w:sz w:val="24"/>
                      <w:szCs w:val="24"/>
                    </w:rPr>
                  </w:pPr>
                </w:p>
              </w:tc>
              <w:tc>
                <w:tcPr>
                  <w:tcW w:w="0" w:type="auto"/>
                  <w:vAlign w:val="center"/>
                  <w:hideMark/>
                </w:tcPr>
                <w:p w:rsidR="00237A59" w:rsidRDefault="00237A59">
                  <w:pPr>
                    <w:jc w:val="center"/>
                    <w:rPr>
                      <w:b/>
                      <w:bCs/>
                      <w:sz w:val="24"/>
                      <w:szCs w:val="24"/>
                    </w:rPr>
                  </w:pPr>
                </w:p>
              </w:tc>
            </w:tr>
            <w:tr w:rsidR="00237A59" w:rsidTr="00237A59">
              <w:trPr>
                <w:tblCellSpacing w:w="15" w:type="dxa"/>
              </w:trPr>
              <w:tc>
                <w:tcPr>
                  <w:tcW w:w="0" w:type="auto"/>
                  <w:gridSpan w:val="4"/>
                  <w:vAlign w:val="center"/>
                  <w:hideMark/>
                </w:tcPr>
                <w:p w:rsidR="00237A59" w:rsidRDefault="00237A59">
                  <w:pPr>
                    <w:rPr>
                      <w:sz w:val="24"/>
                      <w:szCs w:val="24"/>
                    </w:rPr>
                  </w:pPr>
                  <w:r>
                    <w:t xml:space="preserve">Build </w:t>
                  </w:r>
                </w:p>
              </w:tc>
            </w:tr>
            <w:tr w:rsidR="00237A59" w:rsidTr="00237A59">
              <w:trPr>
                <w:tblCellSpacing w:w="15" w:type="dxa"/>
              </w:trPr>
              <w:tc>
                <w:tcPr>
                  <w:tcW w:w="0" w:type="auto"/>
                  <w:vAlign w:val="center"/>
                  <w:hideMark/>
                </w:tcPr>
                <w:p w:rsidR="00237A59" w:rsidRDefault="00237A59">
                  <w:pPr>
                    <w:rPr>
                      <w:sz w:val="24"/>
                      <w:szCs w:val="24"/>
                    </w:rPr>
                  </w:pPr>
                  <w:r>
                    <w:t>No</w:t>
                  </w:r>
                </w:p>
              </w:tc>
              <w:tc>
                <w:tcPr>
                  <w:tcW w:w="0" w:type="auto"/>
                  <w:vAlign w:val="center"/>
                  <w:hideMark/>
                </w:tcPr>
                <w:p w:rsidR="00237A59" w:rsidRDefault="00237A59">
                  <w:pPr>
                    <w:rPr>
                      <w:sz w:val="24"/>
                      <w:szCs w:val="24"/>
                    </w:rPr>
                  </w:pPr>
                  <w:r>
                    <w:t>Reference</w:t>
                  </w:r>
                </w:p>
              </w:tc>
              <w:tc>
                <w:tcPr>
                  <w:tcW w:w="0" w:type="auto"/>
                  <w:vAlign w:val="center"/>
                  <w:hideMark/>
                </w:tcPr>
                <w:p w:rsidR="00237A59" w:rsidRDefault="00237A59">
                  <w:pPr>
                    <w:rPr>
                      <w:sz w:val="24"/>
                      <w:szCs w:val="24"/>
                    </w:rPr>
                  </w:pPr>
                  <w:r>
                    <w:t>Description</w:t>
                  </w:r>
                </w:p>
              </w:tc>
              <w:tc>
                <w:tcPr>
                  <w:tcW w:w="0" w:type="auto"/>
                  <w:vAlign w:val="center"/>
                  <w:hideMark/>
                </w:tcPr>
                <w:p w:rsidR="00237A59" w:rsidRDefault="00237A59">
                  <w:pPr>
                    <w:rPr>
                      <w:sz w:val="24"/>
                      <w:szCs w:val="24"/>
                    </w:rPr>
                  </w:pPr>
                  <w:r>
                    <w:t>Quantity</w:t>
                  </w:r>
                </w:p>
              </w:tc>
            </w:tr>
            <w:tr w:rsidR="00237A59" w:rsidTr="00237A59">
              <w:trPr>
                <w:tblCellSpacing w:w="15" w:type="dxa"/>
              </w:trPr>
              <w:tc>
                <w:tcPr>
                  <w:tcW w:w="0" w:type="auto"/>
                  <w:vAlign w:val="center"/>
                  <w:hideMark/>
                </w:tcPr>
                <w:p w:rsidR="00237A59" w:rsidRDefault="00237A59" w:rsidP="00237A59">
                  <w:pPr>
                    <w:rPr>
                      <w:sz w:val="24"/>
                      <w:szCs w:val="24"/>
                    </w:rPr>
                  </w:pPr>
                  <w:r>
                    <w:t>1</w:t>
                  </w:r>
                </w:p>
              </w:tc>
              <w:tc>
                <w:tcPr>
                  <w:tcW w:w="0" w:type="auto"/>
                  <w:vAlign w:val="center"/>
                  <w:hideMark/>
                </w:tcPr>
                <w:p w:rsidR="00237A59" w:rsidRDefault="00237A59" w:rsidP="00237A59">
                  <w:pPr>
                    <w:rPr>
                      <w:sz w:val="24"/>
                      <w:szCs w:val="24"/>
                    </w:rPr>
                  </w:pPr>
                  <w:r>
                    <w:t>EALBTP23</w:t>
                  </w:r>
                </w:p>
              </w:tc>
              <w:tc>
                <w:tcPr>
                  <w:tcW w:w="0" w:type="auto"/>
                  <w:vAlign w:val="center"/>
                  <w:hideMark/>
                </w:tcPr>
                <w:p w:rsidR="00237A59" w:rsidRDefault="00237A59" w:rsidP="00237A59">
                  <w:pPr>
                    <w:rPr>
                      <w:sz w:val="24"/>
                      <w:szCs w:val="24"/>
                    </w:rPr>
                  </w:pPr>
                  <w:r>
                    <w:t>licence, Ecostruxure Automation Expert, standard engineering buildtime, v23</w:t>
                  </w:r>
                </w:p>
              </w:tc>
              <w:tc>
                <w:tcPr>
                  <w:tcW w:w="0" w:type="auto"/>
                  <w:vAlign w:val="center"/>
                  <w:hideMark/>
                </w:tcPr>
                <w:p w:rsidR="00237A59" w:rsidRDefault="00237A59" w:rsidP="00237A59">
                  <w:pPr>
                    <w:rPr>
                      <w:sz w:val="24"/>
                      <w:szCs w:val="24"/>
                    </w:rPr>
                  </w:pPr>
                  <w:r>
                    <w:t>1</w:t>
                  </w:r>
                </w:p>
              </w:tc>
            </w:tr>
            <w:tr w:rsidR="00237A59" w:rsidTr="00237A59">
              <w:trPr>
                <w:tblCellSpacing w:w="15" w:type="dxa"/>
              </w:trPr>
              <w:tc>
                <w:tcPr>
                  <w:tcW w:w="0" w:type="auto"/>
                  <w:vAlign w:val="center"/>
                  <w:hideMark/>
                </w:tcPr>
                <w:p w:rsidR="00237A59" w:rsidRDefault="00237A59" w:rsidP="00237A59">
                  <w:pPr>
                    <w:rPr>
                      <w:sz w:val="24"/>
                      <w:szCs w:val="24"/>
                    </w:rPr>
                  </w:pPr>
                  <w:r>
                    <w:t>2</w:t>
                  </w:r>
                </w:p>
              </w:tc>
              <w:tc>
                <w:tcPr>
                  <w:tcW w:w="0" w:type="auto"/>
                  <w:vAlign w:val="center"/>
                  <w:hideMark/>
                </w:tcPr>
                <w:p w:rsidR="00237A59" w:rsidRDefault="00237A59" w:rsidP="00237A59">
                  <w:pPr>
                    <w:rPr>
                      <w:sz w:val="24"/>
                      <w:szCs w:val="24"/>
                    </w:rPr>
                  </w:pPr>
                  <w:r>
                    <w:t>EALBFP23</w:t>
                  </w:r>
                </w:p>
              </w:tc>
              <w:tc>
                <w:tcPr>
                  <w:tcW w:w="0" w:type="auto"/>
                  <w:vAlign w:val="center"/>
                  <w:hideMark/>
                </w:tcPr>
                <w:p w:rsidR="00237A59" w:rsidRDefault="00237A59" w:rsidP="00237A59">
                  <w:pPr>
                    <w:rPr>
                      <w:sz w:val="24"/>
                      <w:szCs w:val="24"/>
                    </w:rPr>
                  </w:pPr>
                  <w:r>
                    <w:t>license, EcoStruxure Automation Expert, professional engineering, buildtime, v23</w:t>
                  </w:r>
                </w:p>
              </w:tc>
              <w:tc>
                <w:tcPr>
                  <w:tcW w:w="0" w:type="auto"/>
                  <w:vAlign w:val="center"/>
                  <w:hideMark/>
                </w:tcPr>
                <w:p w:rsidR="00237A59" w:rsidRDefault="00237A59" w:rsidP="00237A59">
                  <w:pPr>
                    <w:rPr>
                      <w:sz w:val="24"/>
                      <w:szCs w:val="24"/>
                    </w:rPr>
                  </w:pPr>
                  <w:r>
                    <w:t>1</w:t>
                  </w:r>
                </w:p>
              </w:tc>
            </w:tr>
            <w:tr w:rsidR="00237A59" w:rsidTr="00237A59">
              <w:trPr>
                <w:tblCellSpacing w:w="15" w:type="dxa"/>
              </w:trPr>
              <w:tc>
                <w:tcPr>
                  <w:tcW w:w="0" w:type="auto"/>
                  <w:gridSpan w:val="4"/>
                  <w:vAlign w:val="center"/>
                  <w:hideMark/>
                </w:tcPr>
                <w:p w:rsidR="00237A59" w:rsidRDefault="00237A59">
                  <w:pPr>
                    <w:rPr>
                      <w:sz w:val="24"/>
                      <w:szCs w:val="24"/>
                    </w:rPr>
                  </w:pPr>
                  <w:r>
                    <w:t xml:space="preserve">Run </w:t>
                  </w:r>
                </w:p>
              </w:tc>
            </w:tr>
            <w:tr w:rsidR="00237A59" w:rsidTr="00237A59">
              <w:trPr>
                <w:tblCellSpacing w:w="15" w:type="dxa"/>
              </w:trPr>
              <w:tc>
                <w:tcPr>
                  <w:tcW w:w="0" w:type="auto"/>
                  <w:vAlign w:val="center"/>
                  <w:hideMark/>
                </w:tcPr>
                <w:p w:rsidR="00237A59" w:rsidRDefault="00237A59">
                  <w:pPr>
                    <w:rPr>
                      <w:sz w:val="24"/>
                      <w:szCs w:val="24"/>
                    </w:rPr>
                  </w:pPr>
                  <w:r>
                    <w:t>No</w:t>
                  </w:r>
                </w:p>
              </w:tc>
              <w:tc>
                <w:tcPr>
                  <w:tcW w:w="0" w:type="auto"/>
                  <w:vAlign w:val="center"/>
                  <w:hideMark/>
                </w:tcPr>
                <w:p w:rsidR="00237A59" w:rsidRDefault="00237A59">
                  <w:pPr>
                    <w:rPr>
                      <w:sz w:val="24"/>
                      <w:szCs w:val="24"/>
                    </w:rPr>
                  </w:pPr>
                  <w:r>
                    <w:t>Reference</w:t>
                  </w:r>
                </w:p>
              </w:tc>
              <w:tc>
                <w:tcPr>
                  <w:tcW w:w="0" w:type="auto"/>
                  <w:vAlign w:val="center"/>
                  <w:hideMark/>
                </w:tcPr>
                <w:p w:rsidR="00237A59" w:rsidRDefault="00237A59">
                  <w:pPr>
                    <w:rPr>
                      <w:sz w:val="24"/>
                      <w:szCs w:val="24"/>
                    </w:rPr>
                  </w:pPr>
                  <w:r>
                    <w:t>Description</w:t>
                  </w:r>
                </w:p>
              </w:tc>
              <w:tc>
                <w:tcPr>
                  <w:tcW w:w="0" w:type="auto"/>
                  <w:vAlign w:val="center"/>
                  <w:hideMark/>
                </w:tcPr>
                <w:p w:rsidR="00237A59" w:rsidRDefault="00237A59">
                  <w:pPr>
                    <w:rPr>
                      <w:sz w:val="24"/>
                      <w:szCs w:val="24"/>
                    </w:rPr>
                  </w:pPr>
                  <w:r>
                    <w:t>Quantity</w:t>
                  </w:r>
                </w:p>
              </w:tc>
            </w:tr>
            <w:tr w:rsidR="00237A59" w:rsidTr="00237A59">
              <w:trPr>
                <w:tblCellSpacing w:w="15" w:type="dxa"/>
              </w:trPr>
              <w:tc>
                <w:tcPr>
                  <w:tcW w:w="0" w:type="auto"/>
                  <w:vAlign w:val="center"/>
                  <w:hideMark/>
                </w:tcPr>
                <w:p w:rsidR="00237A59" w:rsidRDefault="00237A59" w:rsidP="00237A59">
                  <w:pPr>
                    <w:rPr>
                      <w:sz w:val="24"/>
                      <w:szCs w:val="24"/>
                    </w:rPr>
                  </w:pPr>
                  <w:r>
                    <w:t>3</w:t>
                  </w:r>
                </w:p>
              </w:tc>
              <w:tc>
                <w:tcPr>
                  <w:tcW w:w="0" w:type="auto"/>
                  <w:vAlign w:val="center"/>
                  <w:hideMark/>
                </w:tcPr>
                <w:p w:rsidR="00237A59" w:rsidRDefault="00237A59" w:rsidP="00237A59">
                  <w:pPr>
                    <w:rPr>
                      <w:sz w:val="24"/>
                      <w:szCs w:val="24"/>
                    </w:rPr>
                  </w:pPr>
                  <w:r>
                    <w:t>EALDSP</w:t>
                  </w:r>
                </w:p>
              </w:tc>
              <w:tc>
                <w:tcPr>
                  <w:tcW w:w="0" w:type="auto"/>
                  <w:vAlign w:val="center"/>
                  <w:hideMark/>
                </w:tcPr>
                <w:p w:rsidR="00237A59" w:rsidRDefault="00237A59" w:rsidP="00237A59">
                  <w:pPr>
                    <w:rPr>
                      <w:sz w:val="24"/>
                      <w:szCs w:val="24"/>
                    </w:rPr>
                  </w:pPr>
                  <w:r>
                    <w:t>license, EcoStruxure Automation Expert, standard device runtime, add on, v23</w:t>
                  </w:r>
                </w:p>
              </w:tc>
              <w:tc>
                <w:tcPr>
                  <w:tcW w:w="0" w:type="auto"/>
                  <w:vAlign w:val="center"/>
                  <w:hideMark/>
                </w:tcPr>
                <w:p w:rsidR="00237A59" w:rsidRDefault="00237A59" w:rsidP="00237A59">
                  <w:pPr>
                    <w:rPr>
                      <w:sz w:val="24"/>
                      <w:szCs w:val="24"/>
                    </w:rPr>
                  </w:pPr>
                  <w:r>
                    <w:t>6</w:t>
                  </w:r>
                </w:p>
              </w:tc>
            </w:tr>
            <w:tr w:rsidR="00237A59" w:rsidTr="00237A59">
              <w:trPr>
                <w:tblCellSpacing w:w="15" w:type="dxa"/>
              </w:trPr>
              <w:tc>
                <w:tcPr>
                  <w:tcW w:w="0" w:type="auto"/>
                  <w:vAlign w:val="center"/>
                  <w:hideMark/>
                </w:tcPr>
                <w:p w:rsidR="00237A59" w:rsidRDefault="00237A59" w:rsidP="00237A59">
                  <w:pPr>
                    <w:rPr>
                      <w:sz w:val="24"/>
                      <w:szCs w:val="24"/>
                    </w:rPr>
                  </w:pPr>
                  <w:r>
                    <w:t>4</w:t>
                  </w:r>
                </w:p>
              </w:tc>
              <w:tc>
                <w:tcPr>
                  <w:tcW w:w="0" w:type="auto"/>
                  <w:vAlign w:val="center"/>
                  <w:hideMark/>
                </w:tcPr>
                <w:p w:rsidR="00237A59" w:rsidRDefault="00237A59" w:rsidP="00237A59">
                  <w:pPr>
                    <w:rPr>
                      <w:sz w:val="24"/>
                      <w:szCs w:val="24"/>
                    </w:rPr>
                  </w:pPr>
                  <w:r>
                    <w:t>EALDHP</w:t>
                  </w:r>
                </w:p>
              </w:tc>
              <w:tc>
                <w:tcPr>
                  <w:tcW w:w="0" w:type="auto"/>
                  <w:vAlign w:val="center"/>
                  <w:hideMark/>
                </w:tcPr>
                <w:p w:rsidR="00237A59" w:rsidRDefault="00237A59" w:rsidP="00237A59">
                  <w:pPr>
                    <w:rPr>
                      <w:sz w:val="24"/>
                      <w:szCs w:val="24"/>
                    </w:rPr>
                  </w:pPr>
                  <w:r>
                    <w:t>license, EcoStruxure Automation Expert, high availability option, runtime, add on, v23</w:t>
                  </w:r>
                </w:p>
              </w:tc>
              <w:tc>
                <w:tcPr>
                  <w:tcW w:w="0" w:type="auto"/>
                  <w:vAlign w:val="center"/>
                  <w:hideMark/>
                </w:tcPr>
                <w:p w:rsidR="00237A59" w:rsidRDefault="00237A59" w:rsidP="00237A59">
                  <w:pPr>
                    <w:rPr>
                      <w:sz w:val="24"/>
                      <w:szCs w:val="24"/>
                    </w:rPr>
                  </w:pPr>
                  <w:r>
                    <w:t>7</w:t>
                  </w:r>
                </w:p>
              </w:tc>
            </w:tr>
            <w:tr w:rsidR="00237A59" w:rsidTr="00237A59">
              <w:trPr>
                <w:tblCellSpacing w:w="15" w:type="dxa"/>
              </w:trPr>
              <w:tc>
                <w:tcPr>
                  <w:tcW w:w="0" w:type="auto"/>
                  <w:vAlign w:val="center"/>
                  <w:hideMark/>
                </w:tcPr>
                <w:p w:rsidR="00237A59" w:rsidRDefault="00237A59" w:rsidP="00237A59">
                  <w:pPr>
                    <w:rPr>
                      <w:sz w:val="24"/>
                      <w:szCs w:val="24"/>
                    </w:rPr>
                  </w:pPr>
                  <w:r>
                    <w:t>5</w:t>
                  </w:r>
                </w:p>
              </w:tc>
              <w:tc>
                <w:tcPr>
                  <w:tcW w:w="0" w:type="auto"/>
                  <w:vAlign w:val="center"/>
                  <w:hideMark/>
                </w:tcPr>
                <w:p w:rsidR="00237A59" w:rsidRDefault="00237A59" w:rsidP="00237A59">
                  <w:pPr>
                    <w:rPr>
                      <w:sz w:val="24"/>
                      <w:szCs w:val="24"/>
                    </w:rPr>
                  </w:pPr>
                  <w:r>
                    <w:t>EALADP</w:t>
                  </w:r>
                </w:p>
              </w:tc>
              <w:tc>
                <w:tcPr>
                  <w:tcW w:w="0" w:type="auto"/>
                  <w:vAlign w:val="center"/>
                  <w:hideMark/>
                </w:tcPr>
                <w:p w:rsidR="00237A59" w:rsidRDefault="00237A59" w:rsidP="00237A59">
                  <w:pPr>
                    <w:rPr>
                      <w:sz w:val="24"/>
                      <w:szCs w:val="24"/>
                    </w:rPr>
                  </w:pPr>
                  <w:r>
                    <w:t>license, EcoStruxure Automation Expert, run time, application, permanent, 1 user, for ATV dPac</w:t>
                  </w:r>
                </w:p>
              </w:tc>
              <w:tc>
                <w:tcPr>
                  <w:tcW w:w="0" w:type="auto"/>
                  <w:vAlign w:val="center"/>
                  <w:hideMark/>
                </w:tcPr>
                <w:p w:rsidR="00237A59" w:rsidRDefault="00237A59" w:rsidP="00237A59">
                  <w:pPr>
                    <w:rPr>
                      <w:sz w:val="24"/>
                      <w:szCs w:val="24"/>
                    </w:rPr>
                  </w:pPr>
                  <w:r>
                    <w:t>1</w:t>
                  </w:r>
                </w:p>
              </w:tc>
            </w:tr>
            <w:tr w:rsidR="00237A59" w:rsidTr="00237A59">
              <w:trPr>
                <w:tblCellSpacing w:w="15" w:type="dxa"/>
              </w:trPr>
              <w:tc>
                <w:tcPr>
                  <w:tcW w:w="0" w:type="auto"/>
                  <w:vAlign w:val="center"/>
                  <w:hideMark/>
                </w:tcPr>
                <w:p w:rsidR="00237A59" w:rsidRDefault="00237A59" w:rsidP="00237A59">
                  <w:pPr>
                    <w:rPr>
                      <w:sz w:val="24"/>
                      <w:szCs w:val="24"/>
                    </w:rPr>
                  </w:pPr>
                  <w:r>
                    <w:t>6</w:t>
                  </w:r>
                </w:p>
              </w:tc>
              <w:tc>
                <w:tcPr>
                  <w:tcW w:w="0" w:type="auto"/>
                  <w:vAlign w:val="center"/>
                  <w:hideMark/>
                </w:tcPr>
                <w:p w:rsidR="00237A59" w:rsidRDefault="00237A59" w:rsidP="00237A59">
                  <w:pPr>
                    <w:rPr>
                      <w:sz w:val="24"/>
                      <w:szCs w:val="24"/>
                    </w:rPr>
                  </w:pPr>
                  <w:r>
                    <w:t>EALAMP</w:t>
                  </w:r>
                </w:p>
              </w:tc>
              <w:tc>
                <w:tcPr>
                  <w:tcW w:w="0" w:type="auto"/>
                  <w:vAlign w:val="center"/>
                  <w:hideMark/>
                </w:tcPr>
                <w:p w:rsidR="00237A59" w:rsidRDefault="00237A59" w:rsidP="00237A59">
                  <w:pPr>
                    <w:rPr>
                      <w:sz w:val="24"/>
                      <w:szCs w:val="24"/>
                    </w:rPr>
                  </w:pPr>
                  <w:r>
                    <w:t>license, EcoStruxure Automation Expert, run time, application, permanent, 1 user, for M251, M262 dPAC</w:t>
                  </w:r>
                </w:p>
              </w:tc>
              <w:tc>
                <w:tcPr>
                  <w:tcW w:w="0" w:type="auto"/>
                  <w:vAlign w:val="center"/>
                  <w:hideMark/>
                </w:tcPr>
                <w:p w:rsidR="00237A59" w:rsidRDefault="00237A59" w:rsidP="00237A59">
                  <w:pPr>
                    <w:rPr>
                      <w:sz w:val="24"/>
                      <w:szCs w:val="24"/>
                    </w:rPr>
                  </w:pPr>
                  <w:r>
                    <w:t>2</w:t>
                  </w:r>
                </w:p>
              </w:tc>
            </w:tr>
            <w:tr w:rsidR="00237A59" w:rsidTr="00237A59">
              <w:trPr>
                <w:tblCellSpacing w:w="15" w:type="dxa"/>
              </w:trPr>
              <w:tc>
                <w:tcPr>
                  <w:tcW w:w="0" w:type="auto"/>
                  <w:vAlign w:val="center"/>
                  <w:hideMark/>
                </w:tcPr>
                <w:p w:rsidR="00237A59" w:rsidRDefault="00237A59" w:rsidP="00237A59">
                  <w:pPr>
                    <w:rPr>
                      <w:sz w:val="24"/>
                      <w:szCs w:val="24"/>
                    </w:rPr>
                  </w:pPr>
                  <w:r>
                    <w:lastRenderedPageBreak/>
                    <w:t>7</w:t>
                  </w:r>
                </w:p>
              </w:tc>
              <w:tc>
                <w:tcPr>
                  <w:tcW w:w="0" w:type="auto"/>
                  <w:vAlign w:val="center"/>
                  <w:hideMark/>
                </w:tcPr>
                <w:p w:rsidR="00237A59" w:rsidRDefault="00237A59" w:rsidP="00237A59">
                  <w:pPr>
                    <w:rPr>
                      <w:sz w:val="24"/>
                      <w:szCs w:val="24"/>
                    </w:rPr>
                  </w:pPr>
                  <w:r>
                    <w:t>EALASP</w:t>
                  </w:r>
                </w:p>
              </w:tc>
              <w:tc>
                <w:tcPr>
                  <w:tcW w:w="0" w:type="auto"/>
                  <w:vAlign w:val="center"/>
                  <w:hideMark/>
                </w:tcPr>
                <w:p w:rsidR="00237A59" w:rsidRDefault="00237A59" w:rsidP="00237A59">
                  <w:pPr>
                    <w:rPr>
                      <w:sz w:val="24"/>
                      <w:szCs w:val="24"/>
                    </w:rPr>
                  </w:pPr>
                  <w:r>
                    <w:t>license, EcoStruxure Automation Expert, run time, application, permanent, 1 user, for M580 dPAC</w:t>
                  </w:r>
                </w:p>
              </w:tc>
              <w:tc>
                <w:tcPr>
                  <w:tcW w:w="0" w:type="auto"/>
                  <w:vAlign w:val="center"/>
                  <w:hideMark/>
                </w:tcPr>
                <w:p w:rsidR="00237A59" w:rsidRDefault="00237A59" w:rsidP="00237A59">
                  <w:pPr>
                    <w:rPr>
                      <w:sz w:val="24"/>
                      <w:szCs w:val="24"/>
                    </w:rPr>
                  </w:pPr>
                  <w:r>
                    <w:t>1</w:t>
                  </w:r>
                </w:p>
              </w:tc>
            </w:tr>
            <w:tr w:rsidR="00237A59" w:rsidTr="00237A59">
              <w:trPr>
                <w:tblCellSpacing w:w="15" w:type="dxa"/>
              </w:trPr>
              <w:tc>
                <w:tcPr>
                  <w:tcW w:w="0" w:type="auto"/>
                  <w:vAlign w:val="center"/>
                  <w:hideMark/>
                </w:tcPr>
                <w:p w:rsidR="00237A59" w:rsidRDefault="00237A59" w:rsidP="00237A59">
                  <w:pPr>
                    <w:rPr>
                      <w:sz w:val="24"/>
                      <w:szCs w:val="24"/>
                    </w:rPr>
                  </w:pPr>
                  <w:r>
                    <w:t>8</w:t>
                  </w:r>
                </w:p>
              </w:tc>
              <w:tc>
                <w:tcPr>
                  <w:tcW w:w="0" w:type="auto"/>
                  <w:vAlign w:val="center"/>
                  <w:hideMark/>
                </w:tcPr>
                <w:p w:rsidR="00237A59" w:rsidRDefault="00237A59" w:rsidP="00237A59">
                  <w:pPr>
                    <w:rPr>
                      <w:sz w:val="24"/>
                      <w:szCs w:val="24"/>
                    </w:rPr>
                  </w:pPr>
                  <w:r>
                    <w:t>EALALP</w:t>
                  </w:r>
                </w:p>
              </w:tc>
              <w:tc>
                <w:tcPr>
                  <w:tcW w:w="0" w:type="auto"/>
                  <w:vAlign w:val="center"/>
                  <w:hideMark/>
                </w:tcPr>
                <w:p w:rsidR="00237A59" w:rsidRDefault="00237A59" w:rsidP="00237A59">
                  <w:pPr>
                    <w:rPr>
                      <w:sz w:val="24"/>
                      <w:szCs w:val="24"/>
                    </w:rPr>
                  </w:pPr>
                  <w:r>
                    <w:t>license, EcoStruxure Automation Expert, run time, application, permannet, 1 user, for M580 dPAC with extensions</w:t>
                  </w:r>
                </w:p>
              </w:tc>
              <w:tc>
                <w:tcPr>
                  <w:tcW w:w="0" w:type="auto"/>
                  <w:vAlign w:val="center"/>
                  <w:hideMark/>
                </w:tcPr>
                <w:p w:rsidR="00237A59" w:rsidRDefault="00237A59" w:rsidP="00237A59">
                  <w:pPr>
                    <w:rPr>
                      <w:sz w:val="24"/>
                      <w:szCs w:val="24"/>
                    </w:rPr>
                  </w:pPr>
                  <w:r>
                    <w:t>1</w:t>
                  </w:r>
                </w:p>
              </w:tc>
            </w:tr>
            <w:tr w:rsidR="00237A59" w:rsidTr="00237A59">
              <w:trPr>
                <w:tblCellSpacing w:w="15" w:type="dxa"/>
              </w:trPr>
              <w:tc>
                <w:tcPr>
                  <w:tcW w:w="0" w:type="auto"/>
                  <w:gridSpan w:val="4"/>
                  <w:vAlign w:val="center"/>
                  <w:hideMark/>
                </w:tcPr>
                <w:p w:rsidR="00237A59" w:rsidRDefault="00237A59">
                  <w:pPr>
                    <w:rPr>
                      <w:sz w:val="24"/>
                      <w:szCs w:val="24"/>
                    </w:rPr>
                  </w:pPr>
                  <w:r>
                    <w:t xml:space="preserve">Run Add-on </w:t>
                  </w:r>
                </w:p>
              </w:tc>
            </w:tr>
            <w:tr w:rsidR="00237A59" w:rsidTr="00237A59">
              <w:trPr>
                <w:tblCellSpacing w:w="15" w:type="dxa"/>
              </w:trPr>
              <w:tc>
                <w:tcPr>
                  <w:tcW w:w="0" w:type="auto"/>
                  <w:vAlign w:val="center"/>
                  <w:hideMark/>
                </w:tcPr>
                <w:p w:rsidR="00237A59" w:rsidRDefault="00237A59">
                  <w:pPr>
                    <w:rPr>
                      <w:sz w:val="24"/>
                      <w:szCs w:val="24"/>
                    </w:rPr>
                  </w:pPr>
                  <w:r>
                    <w:t>No</w:t>
                  </w:r>
                </w:p>
              </w:tc>
              <w:tc>
                <w:tcPr>
                  <w:tcW w:w="0" w:type="auto"/>
                  <w:vAlign w:val="center"/>
                  <w:hideMark/>
                </w:tcPr>
                <w:p w:rsidR="00237A59" w:rsidRDefault="00237A59">
                  <w:pPr>
                    <w:rPr>
                      <w:sz w:val="24"/>
                      <w:szCs w:val="24"/>
                    </w:rPr>
                  </w:pPr>
                  <w:r>
                    <w:t>Reference</w:t>
                  </w:r>
                </w:p>
              </w:tc>
              <w:tc>
                <w:tcPr>
                  <w:tcW w:w="0" w:type="auto"/>
                  <w:vAlign w:val="center"/>
                  <w:hideMark/>
                </w:tcPr>
                <w:p w:rsidR="00237A59" w:rsidRDefault="00237A59">
                  <w:pPr>
                    <w:rPr>
                      <w:sz w:val="24"/>
                      <w:szCs w:val="24"/>
                    </w:rPr>
                  </w:pPr>
                  <w:r>
                    <w:t>Description</w:t>
                  </w:r>
                </w:p>
              </w:tc>
              <w:tc>
                <w:tcPr>
                  <w:tcW w:w="0" w:type="auto"/>
                  <w:vAlign w:val="center"/>
                  <w:hideMark/>
                </w:tcPr>
                <w:p w:rsidR="00237A59" w:rsidRDefault="00237A59">
                  <w:pPr>
                    <w:rPr>
                      <w:sz w:val="24"/>
                      <w:szCs w:val="24"/>
                    </w:rPr>
                  </w:pPr>
                  <w:r>
                    <w:t>Quantity</w:t>
                  </w:r>
                </w:p>
              </w:tc>
            </w:tr>
            <w:tr w:rsidR="00237A59" w:rsidTr="00237A59">
              <w:trPr>
                <w:tblCellSpacing w:w="15" w:type="dxa"/>
              </w:trPr>
              <w:tc>
                <w:tcPr>
                  <w:tcW w:w="0" w:type="auto"/>
                  <w:vAlign w:val="center"/>
                  <w:hideMark/>
                </w:tcPr>
                <w:p w:rsidR="00237A59" w:rsidRDefault="00237A59" w:rsidP="00237A59">
                  <w:pPr>
                    <w:rPr>
                      <w:sz w:val="24"/>
                      <w:szCs w:val="24"/>
                    </w:rPr>
                  </w:pPr>
                  <w:r>
                    <w:t>9</w:t>
                  </w:r>
                </w:p>
              </w:tc>
              <w:tc>
                <w:tcPr>
                  <w:tcW w:w="0" w:type="auto"/>
                  <w:vAlign w:val="center"/>
                  <w:hideMark/>
                </w:tcPr>
                <w:p w:rsidR="00237A59" w:rsidRDefault="00237A59" w:rsidP="00237A59">
                  <w:pPr>
                    <w:rPr>
                      <w:sz w:val="24"/>
                      <w:szCs w:val="24"/>
                    </w:rPr>
                  </w:pPr>
                  <w:r>
                    <w:t>EALH1P</w:t>
                  </w:r>
                </w:p>
              </w:tc>
              <w:tc>
                <w:tcPr>
                  <w:tcW w:w="0" w:type="auto"/>
                  <w:vAlign w:val="center"/>
                  <w:hideMark/>
                </w:tcPr>
                <w:p w:rsidR="00237A59" w:rsidRDefault="00237A59" w:rsidP="00237A59">
                  <w:pPr>
                    <w:rPr>
                      <w:sz w:val="24"/>
                      <w:szCs w:val="24"/>
                    </w:rPr>
                  </w:pPr>
                  <w:r>
                    <w:t>license, EcoStruxure Automation Expert, run time, HMI, permanent, 1 user, for Harmony ST6</w:t>
                  </w:r>
                </w:p>
              </w:tc>
              <w:tc>
                <w:tcPr>
                  <w:tcW w:w="0" w:type="auto"/>
                  <w:vAlign w:val="center"/>
                  <w:hideMark/>
                </w:tcPr>
                <w:p w:rsidR="00237A59" w:rsidRDefault="00237A59" w:rsidP="00237A59">
                  <w:pPr>
                    <w:rPr>
                      <w:sz w:val="24"/>
                      <w:szCs w:val="24"/>
                    </w:rPr>
                  </w:pPr>
                  <w:r>
                    <w:t>1</w:t>
                  </w:r>
                </w:p>
              </w:tc>
            </w:tr>
            <w:tr w:rsidR="00237A59" w:rsidTr="00237A59">
              <w:trPr>
                <w:tblCellSpacing w:w="15" w:type="dxa"/>
              </w:trPr>
              <w:tc>
                <w:tcPr>
                  <w:tcW w:w="0" w:type="auto"/>
                  <w:vAlign w:val="center"/>
                  <w:hideMark/>
                </w:tcPr>
                <w:p w:rsidR="00237A59" w:rsidRDefault="00237A59" w:rsidP="00237A59">
                  <w:pPr>
                    <w:rPr>
                      <w:sz w:val="24"/>
                      <w:szCs w:val="24"/>
                    </w:rPr>
                  </w:pPr>
                  <w:r>
                    <w:t>10</w:t>
                  </w:r>
                </w:p>
              </w:tc>
              <w:tc>
                <w:tcPr>
                  <w:tcW w:w="0" w:type="auto"/>
                  <w:vAlign w:val="center"/>
                  <w:hideMark/>
                </w:tcPr>
                <w:p w:rsidR="00237A59" w:rsidRDefault="00237A59" w:rsidP="00237A59">
                  <w:pPr>
                    <w:rPr>
                      <w:sz w:val="24"/>
                      <w:szCs w:val="24"/>
                    </w:rPr>
                  </w:pPr>
                  <w:r>
                    <w:t>EALH2P</w:t>
                  </w:r>
                </w:p>
              </w:tc>
              <w:tc>
                <w:tcPr>
                  <w:tcW w:w="0" w:type="auto"/>
                  <w:vAlign w:val="center"/>
                  <w:hideMark/>
                </w:tcPr>
                <w:p w:rsidR="00237A59" w:rsidRDefault="00237A59" w:rsidP="00237A59">
                  <w:pPr>
                    <w:rPr>
                      <w:sz w:val="24"/>
                      <w:szCs w:val="24"/>
                    </w:rPr>
                  </w:pPr>
                  <w:r>
                    <w:t>license, EcoStruxure Automation Expert, run time, HMI, permanent, 1 user, for Harmony iPC</w:t>
                  </w:r>
                </w:p>
              </w:tc>
              <w:tc>
                <w:tcPr>
                  <w:tcW w:w="0" w:type="auto"/>
                  <w:vAlign w:val="center"/>
                  <w:hideMark/>
                </w:tcPr>
                <w:p w:rsidR="00237A59" w:rsidRDefault="00237A59" w:rsidP="00237A59">
                  <w:pPr>
                    <w:rPr>
                      <w:sz w:val="24"/>
                      <w:szCs w:val="24"/>
                    </w:rPr>
                  </w:pPr>
                  <w:r>
                    <w:t>1</w:t>
                  </w:r>
                </w:p>
              </w:tc>
            </w:tr>
            <w:tr w:rsidR="00237A59" w:rsidTr="00237A59">
              <w:trPr>
                <w:tblCellSpacing w:w="15" w:type="dxa"/>
              </w:trPr>
              <w:tc>
                <w:tcPr>
                  <w:tcW w:w="0" w:type="auto"/>
                  <w:gridSpan w:val="4"/>
                  <w:vAlign w:val="center"/>
                  <w:hideMark/>
                </w:tcPr>
                <w:p w:rsidR="00237A59" w:rsidRDefault="00237A59">
                  <w:pPr>
                    <w:rPr>
                      <w:sz w:val="24"/>
                      <w:szCs w:val="24"/>
                    </w:rPr>
                  </w:pPr>
                  <w:r>
                    <w:t xml:space="preserve">Service plan </w:t>
                  </w:r>
                </w:p>
              </w:tc>
            </w:tr>
            <w:tr w:rsidR="00237A59" w:rsidTr="00237A59">
              <w:trPr>
                <w:tblCellSpacing w:w="15" w:type="dxa"/>
              </w:trPr>
              <w:tc>
                <w:tcPr>
                  <w:tcW w:w="0" w:type="auto"/>
                  <w:vAlign w:val="center"/>
                  <w:hideMark/>
                </w:tcPr>
                <w:p w:rsidR="00237A59" w:rsidRDefault="00237A59">
                  <w:pPr>
                    <w:rPr>
                      <w:sz w:val="24"/>
                      <w:szCs w:val="24"/>
                    </w:rPr>
                  </w:pPr>
                  <w:r>
                    <w:t>No</w:t>
                  </w:r>
                </w:p>
              </w:tc>
              <w:tc>
                <w:tcPr>
                  <w:tcW w:w="0" w:type="auto"/>
                  <w:vAlign w:val="center"/>
                  <w:hideMark/>
                </w:tcPr>
                <w:p w:rsidR="00237A59" w:rsidRDefault="00237A59">
                  <w:pPr>
                    <w:rPr>
                      <w:sz w:val="24"/>
                      <w:szCs w:val="24"/>
                    </w:rPr>
                  </w:pPr>
                  <w:r>
                    <w:t>Reference</w:t>
                  </w:r>
                </w:p>
              </w:tc>
              <w:tc>
                <w:tcPr>
                  <w:tcW w:w="0" w:type="auto"/>
                  <w:vAlign w:val="center"/>
                  <w:hideMark/>
                </w:tcPr>
                <w:p w:rsidR="00237A59" w:rsidRDefault="00237A59">
                  <w:pPr>
                    <w:rPr>
                      <w:sz w:val="24"/>
                      <w:szCs w:val="24"/>
                    </w:rPr>
                  </w:pPr>
                  <w:r>
                    <w:t>Description</w:t>
                  </w:r>
                </w:p>
              </w:tc>
              <w:tc>
                <w:tcPr>
                  <w:tcW w:w="0" w:type="auto"/>
                  <w:vAlign w:val="center"/>
                  <w:hideMark/>
                </w:tcPr>
                <w:p w:rsidR="00237A59" w:rsidRDefault="00237A59">
                  <w:pPr>
                    <w:rPr>
                      <w:sz w:val="24"/>
                      <w:szCs w:val="24"/>
                    </w:rPr>
                  </w:pPr>
                  <w:r>
                    <w:t>Quantity</w:t>
                  </w:r>
                </w:p>
              </w:tc>
            </w:tr>
            <w:tr w:rsidR="00237A59" w:rsidTr="00237A59">
              <w:trPr>
                <w:tblCellSpacing w:w="15" w:type="dxa"/>
              </w:trPr>
              <w:tc>
                <w:tcPr>
                  <w:tcW w:w="0" w:type="auto"/>
                  <w:vAlign w:val="center"/>
                  <w:hideMark/>
                </w:tcPr>
                <w:p w:rsidR="00237A59" w:rsidRDefault="00237A59" w:rsidP="00237A59">
                  <w:pPr>
                    <w:rPr>
                      <w:sz w:val="24"/>
                      <w:szCs w:val="24"/>
                    </w:rPr>
                  </w:pPr>
                  <w:r>
                    <w:t>11</w:t>
                  </w:r>
                </w:p>
              </w:tc>
              <w:tc>
                <w:tcPr>
                  <w:tcW w:w="0" w:type="auto"/>
                  <w:vAlign w:val="center"/>
                  <w:hideMark/>
                </w:tcPr>
                <w:p w:rsidR="00237A59" w:rsidRDefault="00237A59" w:rsidP="00237A59">
                  <w:pPr>
                    <w:rPr>
                      <w:sz w:val="24"/>
                      <w:szCs w:val="24"/>
                    </w:rPr>
                  </w:pPr>
                  <w:r>
                    <w:t>ECAUTESEAE</w:t>
                  </w:r>
                </w:p>
              </w:tc>
              <w:tc>
                <w:tcPr>
                  <w:tcW w:w="0" w:type="auto"/>
                  <w:vAlign w:val="center"/>
                  <w:hideMark/>
                </w:tcPr>
                <w:p w:rsidR="00237A59" w:rsidRDefault="00237A59" w:rsidP="00237A59">
                  <w:pPr>
                    <w:rPr>
                      <w:sz w:val="24"/>
                      <w:szCs w:val="24"/>
                    </w:rPr>
                  </w:pPr>
                  <w:r>
                    <w:t>Service plan for EcoStruxure Automation Expert - Essential</w:t>
                  </w:r>
                </w:p>
              </w:tc>
              <w:tc>
                <w:tcPr>
                  <w:tcW w:w="0" w:type="auto"/>
                  <w:vAlign w:val="center"/>
                  <w:hideMark/>
                </w:tcPr>
                <w:p w:rsidR="00237A59" w:rsidRDefault="00237A59" w:rsidP="00237A59">
                  <w:pPr>
                    <w:rPr>
                      <w:sz w:val="24"/>
                      <w:szCs w:val="24"/>
                    </w:rPr>
                  </w:pPr>
                  <w:r>
                    <w:t>294</w:t>
                  </w:r>
                </w:p>
              </w:tc>
            </w:tr>
          </w:tbl>
          <w:p w:rsidR="00237A59" w:rsidRDefault="00237A59" w:rsidP="00237A59">
            <w:pPr>
              <w:rPr>
                <w:sz w:val="24"/>
                <w:szCs w:val="24"/>
              </w:rPr>
            </w:pPr>
            <w:r>
              <w:t>...</w:t>
            </w:r>
          </w:p>
        </w:tc>
      </w:tr>
    </w:tbl>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Software license configurator</w:t>
      </w:r>
    </w:p>
    <w:p w:rsidR="005C6688" w:rsidRPr="005C6688" w:rsidRDefault="005C6688" w:rsidP="005C6688">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5C6688" w:rsidRPr="005C6688" w:rsidRDefault="005C6688" w:rsidP="005C6688">
      <w:pPr>
        <w:spacing w:after="0" w:line="240" w:lineRule="auto"/>
        <w:rPr>
          <w:rFonts w:ascii="Times New Roman" w:eastAsia="Times New Roman" w:hAnsi="Times New Roman" w:cs="Times New Roman"/>
          <w:sz w:val="24"/>
          <w:szCs w:val="24"/>
        </w:rPr>
      </w:pPr>
      <w:proofErr w:type="gramStart"/>
      <w:r w:rsidRPr="005C6688">
        <w:rPr>
          <w:rFonts w:ascii="Times New Roman" w:eastAsia="Times New Roman" w:hAnsi="Symbol" w:cs="Times New Roman"/>
          <w:sz w:val="24"/>
          <w:szCs w:val="24"/>
        </w:rPr>
        <w:t></w:t>
      </w:r>
      <w:r w:rsidRPr="005C6688">
        <w:rPr>
          <w:rFonts w:ascii="Times New Roman" w:eastAsia="Times New Roman" w:hAnsi="Times New Roman" w:cs="Times New Roman"/>
          <w:sz w:val="24"/>
          <w:szCs w:val="24"/>
        </w:rPr>
        <w:t xml:space="preserve">  Software</w:t>
      </w:r>
      <w:proofErr w:type="gramEnd"/>
      <w:r w:rsidRPr="005C6688">
        <w:rPr>
          <w:rFonts w:ascii="Times New Roman" w:eastAsia="Times New Roman" w:hAnsi="Times New Roman" w:cs="Times New Roman"/>
          <w:sz w:val="24"/>
          <w:szCs w:val="24"/>
        </w:rPr>
        <w:t xml:space="preserve"> selectionDone</w:t>
      </w:r>
    </w:p>
    <w:p w:rsidR="005C6688" w:rsidRPr="005C6688" w:rsidRDefault="005C6688" w:rsidP="005C6688">
      <w:pPr>
        <w:spacing w:after="0" w:line="240" w:lineRule="auto"/>
        <w:rPr>
          <w:rFonts w:ascii="Times New Roman" w:eastAsia="Times New Roman" w:hAnsi="Times New Roman" w:cs="Times New Roman"/>
          <w:sz w:val="24"/>
          <w:szCs w:val="24"/>
        </w:rPr>
      </w:pPr>
      <w:proofErr w:type="gramStart"/>
      <w:r w:rsidRPr="005C6688">
        <w:rPr>
          <w:rFonts w:ascii="Times New Roman" w:eastAsia="Times New Roman" w:hAnsi="Symbol" w:cs="Times New Roman"/>
          <w:sz w:val="24"/>
          <w:szCs w:val="24"/>
        </w:rPr>
        <w:t></w:t>
      </w:r>
      <w:r w:rsidRPr="005C6688">
        <w:rPr>
          <w:rFonts w:ascii="Times New Roman" w:eastAsia="Times New Roman" w:hAnsi="Times New Roman" w:cs="Times New Roman"/>
          <w:sz w:val="24"/>
          <w:szCs w:val="24"/>
        </w:rPr>
        <w:t xml:space="preserve">  </w:t>
      </w:r>
      <w:r w:rsidRPr="005C6688">
        <w:rPr>
          <w:rFonts w:ascii="Times New Roman" w:eastAsia="Times New Roman" w:hAnsi="Symbol" w:cs="Times New Roman"/>
          <w:sz w:val="24"/>
          <w:szCs w:val="24"/>
        </w:rPr>
        <w:t></w:t>
      </w:r>
      <w:proofErr w:type="gramEnd"/>
      <w:r w:rsidRPr="005C6688">
        <w:rPr>
          <w:rFonts w:ascii="Times New Roman" w:eastAsia="Times New Roman" w:hAnsi="Times New Roman" w:cs="Times New Roman"/>
          <w:sz w:val="24"/>
          <w:szCs w:val="24"/>
        </w:rPr>
        <w:t xml:space="preserve">  License selectorDone</w:t>
      </w:r>
    </w:p>
    <w:p w:rsidR="005C6688" w:rsidRPr="005C6688" w:rsidRDefault="005C6688" w:rsidP="005C66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6688">
        <w:rPr>
          <w:rFonts w:ascii="Times New Roman" w:eastAsia="Times New Roman" w:hAnsi="Symbol" w:cs="Times New Roman"/>
          <w:sz w:val="24"/>
          <w:szCs w:val="24"/>
        </w:rPr>
        <w:t></w:t>
      </w:r>
      <w:r w:rsidRPr="005C6688">
        <w:rPr>
          <w:rFonts w:ascii="Times New Roman" w:eastAsia="Times New Roman" w:hAnsi="Times New Roman" w:cs="Times New Roman"/>
          <w:sz w:val="24"/>
          <w:szCs w:val="24"/>
        </w:rPr>
        <w:t xml:space="preserve">  </w:t>
      </w:r>
    </w:p>
    <w:p w:rsidR="005C6688" w:rsidRPr="005C6688" w:rsidRDefault="005C6688" w:rsidP="005C6688">
      <w:pPr>
        <w:spacing w:before="100" w:beforeAutospacing="1" w:after="100" w:afterAutospacing="1" w:line="240" w:lineRule="auto"/>
        <w:ind w:left="720"/>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Finalize and shareDone</w:t>
      </w:r>
    </w:p>
    <w:p w:rsidR="005C6688" w:rsidRPr="005C6688" w:rsidRDefault="005C6688" w:rsidP="005C6688">
      <w:pPr>
        <w:spacing w:before="100" w:beforeAutospacing="1" w:after="100" w:afterAutospacing="1" w:line="240" w:lineRule="auto"/>
        <w:outlineLvl w:val="2"/>
        <w:rPr>
          <w:rFonts w:ascii="Times New Roman" w:eastAsia="Times New Roman" w:hAnsi="Times New Roman" w:cs="Times New Roman"/>
          <w:b/>
          <w:bCs/>
          <w:sz w:val="27"/>
          <w:szCs w:val="27"/>
        </w:rPr>
      </w:pPr>
      <w:r w:rsidRPr="005C6688">
        <w:rPr>
          <w:rFonts w:ascii="Times New Roman" w:eastAsia="Times New Roman" w:hAnsi="Times New Roman" w:cs="Times New Roman"/>
          <w:b/>
          <w:bCs/>
          <w:sz w:val="27"/>
          <w:szCs w:val="27"/>
        </w:rPr>
        <w:t>Bill of materials</w:t>
      </w:r>
    </w:p>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lastRenderedPageBreak/>
        <w:t>My Configuration</w:t>
      </w:r>
    </w:p>
    <w:tbl>
      <w:tblPr>
        <w:tblW w:w="0" w:type="auto"/>
        <w:tblCellSpacing w:w="15" w:type="dxa"/>
        <w:tblCellMar>
          <w:top w:w="15" w:type="dxa"/>
          <w:left w:w="15" w:type="dxa"/>
          <w:bottom w:w="15" w:type="dxa"/>
          <w:right w:w="15" w:type="dxa"/>
        </w:tblCellMar>
        <w:tblLook w:val="04A0"/>
      </w:tblPr>
      <w:tblGrid>
        <w:gridCol w:w="1250"/>
      </w:tblGrid>
      <w:tr w:rsidR="005C6688" w:rsidRPr="005C6688" w:rsidTr="005C6688">
        <w:trPr>
          <w:tblHeader/>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r w:rsidR="005C6688" w:rsidRPr="005C6688" w:rsidTr="005C6688">
        <w:trPr>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Verification</w:t>
            </w:r>
          </w:p>
        </w:tc>
      </w:tr>
    </w:tbl>
    <w:p w:rsidR="005C6688" w:rsidRPr="005C6688" w:rsidRDefault="005C6688" w:rsidP="005C668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69"/>
        <w:gridCol w:w="1634"/>
        <w:gridCol w:w="6466"/>
        <w:gridCol w:w="900"/>
        <w:gridCol w:w="81"/>
      </w:tblGrid>
      <w:tr w:rsidR="005C6688" w:rsidRPr="005C6688" w:rsidTr="005C6688">
        <w:trPr>
          <w:gridAfter w:val="4"/>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r w:rsidR="005C6688" w:rsidRPr="005C6688" w:rsidTr="005C6688">
        <w:trPr>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No</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Reference</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Description</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Quantity</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r w:rsidR="005C6688" w:rsidRPr="005C6688" w:rsidTr="005C6688">
        <w:trPr>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1</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CEGVER01AN</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license, EcoStruxure Control Engineering, verification, basic, node locked, 1 shot</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1</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r w:rsidR="005C6688" w:rsidRPr="005C6688" w:rsidTr="005C6688">
        <w:trPr>
          <w:tblCellSpacing w:w="15" w:type="dxa"/>
        </w:trPr>
        <w:tc>
          <w:tcPr>
            <w:tcW w:w="0" w:type="auto"/>
            <w:gridSpan w:val="5"/>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r w:rsidR="005C6688" w:rsidRPr="005C6688" w:rsidTr="005C6688">
        <w:trPr>
          <w:tblCellSpacing w:w="15" w:type="dxa"/>
        </w:trPr>
        <w:tc>
          <w:tcPr>
            <w:tcW w:w="0" w:type="auto"/>
            <w:gridSpan w:val="5"/>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Documentation</w:t>
            </w:r>
          </w:p>
        </w:tc>
      </w:tr>
      <w:tr w:rsidR="005C6688" w:rsidRPr="005C6688" w:rsidTr="005C6688">
        <w:trPr>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0"/>
                <w:szCs w:val="20"/>
              </w:rPr>
            </w:pP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0"/>
                <w:szCs w:val="20"/>
              </w:rPr>
            </w:pP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0"/>
                <w:szCs w:val="20"/>
              </w:rPr>
            </w:pP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0"/>
                <w:szCs w:val="20"/>
              </w:rPr>
            </w:pPr>
          </w:p>
        </w:tc>
      </w:tr>
      <w:tr w:rsidR="005C6688" w:rsidRPr="005C6688" w:rsidTr="005C6688">
        <w:trPr>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No</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Reference</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Description</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Quantity</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r w:rsidR="005C6688" w:rsidRPr="005C6688" w:rsidTr="005C6688">
        <w:trPr>
          <w:tblCellSpacing w:w="15" w:type="dxa"/>
        </w:trPr>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2</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CEGDOC01AN</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license, EcoStruxure Control Engineering, documentation, basic, node locked, 1 shot</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r w:rsidRPr="005C6688">
              <w:rPr>
                <w:rFonts w:ascii="Times New Roman" w:eastAsia="Times New Roman" w:hAnsi="Times New Roman" w:cs="Times New Roman"/>
                <w:sz w:val="24"/>
                <w:szCs w:val="24"/>
              </w:rPr>
              <w:t>1</w:t>
            </w:r>
          </w:p>
        </w:tc>
        <w:tc>
          <w:tcPr>
            <w:tcW w:w="0" w:type="auto"/>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r w:rsidR="005C6688" w:rsidRPr="005C6688" w:rsidTr="005C6688">
        <w:trPr>
          <w:tblCellSpacing w:w="15" w:type="dxa"/>
        </w:trPr>
        <w:tc>
          <w:tcPr>
            <w:tcW w:w="0" w:type="auto"/>
            <w:gridSpan w:val="5"/>
            <w:vAlign w:val="center"/>
            <w:hideMark/>
          </w:tcPr>
          <w:p w:rsidR="005C6688" w:rsidRPr="005C6688" w:rsidRDefault="005C6688" w:rsidP="005C6688">
            <w:pPr>
              <w:spacing w:after="0" w:line="240" w:lineRule="auto"/>
              <w:rPr>
                <w:rFonts w:ascii="Times New Roman" w:eastAsia="Times New Roman" w:hAnsi="Times New Roman" w:cs="Times New Roman"/>
                <w:sz w:val="24"/>
                <w:szCs w:val="24"/>
              </w:rPr>
            </w:pPr>
          </w:p>
        </w:tc>
      </w:tr>
    </w:tbl>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Software license configurator</w:t>
      </w:r>
    </w:p>
    <w:p w:rsidR="00A23BFF" w:rsidRPr="00A23BFF" w:rsidRDefault="00A23BFF" w:rsidP="00A23BFF">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A23BFF" w:rsidRPr="00A23BFF" w:rsidRDefault="00A23BFF" w:rsidP="00A23BFF">
      <w:pPr>
        <w:spacing w:after="0" w:line="240" w:lineRule="auto"/>
        <w:rPr>
          <w:rFonts w:ascii="Times New Roman" w:eastAsia="Times New Roman" w:hAnsi="Times New Roman" w:cs="Times New Roman"/>
          <w:sz w:val="24"/>
          <w:szCs w:val="24"/>
        </w:rPr>
      </w:pPr>
      <w:proofErr w:type="gramStart"/>
      <w:r w:rsidRPr="00A23BFF">
        <w:rPr>
          <w:rFonts w:ascii="Times New Roman" w:eastAsia="Times New Roman" w:hAnsi="Symbol" w:cs="Times New Roman"/>
          <w:sz w:val="24"/>
          <w:szCs w:val="24"/>
        </w:rPr>
        <w:t></w:t>
      </w:r>
      <w:r w:rsidRPr="00A23BFF">
        <w:rPr>
          <w:rFonts w:ascii="Times New Roman" w:eastAsia="Times New Roman" w:hAnsi="Times New Roman" w:cs="Times New Roman"/>
          <w:sz w:val="24"/>
          <w:szCs w:val="24"/>
        </w:rPr>
        <w:t xml:space="preserve">  Software</w:t>
      </w:r>
      <w:proofErr w:type="gramEnd"/>
      <w:r w:rsidRPr="00A23BFF">
        <w:rPr>
          <w:rFonts w:ascii="Times New Roman" w:eastAsia="Times New Roman" w:hAnsi="Times New Roman" w:cs="Times New Roman"/>
          <w:sz w:val="24"/>
          <w:szCs w:val="24"/>
        </w:rPr>
        <w:t xml:space="preserve"> selectionDone</w:t>
      </w:r>
    </w:p>
    <w:p w:rsidR="00A23BFF" w:rsidRPr="00A23BFF" w:rsidRDefault="00A23BFF" w:rsidP="00A23BFF">
      <w:pPr>
        <w:spacing w:after="0" w:line="240" w:lineRule="auto"/>
        <w:rPr>
          <w:rFonts w:ascii="Times New Roman" w:eastAsia="Times New Roman" w:hAnsi="Times New Roman" w:cs="Times New Roman"/>
          <w:sz w:val="24"/>
          <w:szCs w:val="24"/>
        </w:rPr>
      </w:pPr>
      <w:proofErr w:type="gramStart"/>
      <w:r w:rsidRPr="00A23BFF">
        <w:rPr>
          <w:rFonts w:ascii="Times New Roman" w:eastAsia="Times New Roman" w:hAnsi="Symbol" w:cs="Times New Roman"/>
          <w:sz w:val="24"/>
          <w:szCs w:val="24"/>
        </w:rPr>
        <w:t></w:t>
      </w:r>
      <w:r w:rsidRPr="00A23BFF">
        <w:rPr>
          <w:rFonts w:ascii="Times New Roman" w:eastAsia="Times New Roman" w:hAnsi="Times New Roman" w:cs="Times New Roman"/>
          <w:sz w:val="24"/>
          <w:szCs w:val="24"/>
        </w:rPr>
        <w:t xml:space="preserve">  </w:t>
      </w:r>
      <w:r w:rsidRPr="00A23BFF">
        <w:rPr>
          <w:rFonts w:ascii="Times New Roman" w:eastAsia="Times New Roman" w:hAnsi="Symbol" w:cs="Times New Roman"/>
          <w:sz w:val="24"/>
          <w:szCs w:val="24"/>
        </w:rPr>
        <w:t></w:t>
      </w:r>
      <w:proofErr w:type="gramEnd"/>
      <w:r w:rsidRPr="00A23BFF">
        <w:rPr>
          <w:rFonts w:ascii="Times New Roman" w:eastAsia="Times New Roman" w:hAnsi="Times New Roman" w:cs="Times New Roman"/>
          <w:sz w:val="24"/>
          <w:szCs w:val="24"/>
        </w:rPr>
        <w:t xml:space="preserve">  License selectorDone</w:t>
      </w:r>
    </w:p>
    <w:p w:rsidR="00A23BFF" w:rsidRPr="00A23BFF" w:rsidRDefault="00A23BFF" w:rsidP="00A23BFF">
      <w:pPr>
        <w:spacing w:after="0" w:line="240" w:lineRule="auto"/>
        <w:rPr>
          <w:rFonts w:ascii="Times New Roman" w:eastAsia="Times New Roman" w:hAnsi="Times New Roman" w:cs="Times New Roman"/>
          <w:sz w:val="24"/>
          <w:szCs w:val="24"/>
        </w:rPr>
      </w:pPr>
      <w:proofErr w:type="gramStart"/>
      <w:r w:rsidRPr="00A23BFF">
        <w:rPr>
          <w:rFonts w:ascii="Times New Roman" w:eastAsia="Times New Roman" w:hAnsi="Symbol" w:cs="Times New Roman"/>
          <w:sz w:val="24"/>
          <w:szCs w:val="24"/>
        </w:rPr>
        <w:t></w:t>
      </w:r>
      <w:r w:rsidRPr="00A23BFF">
        <w:rPr>
          <w:rFonts w:ascii="Times New Roman" w:eastAsia="Times New Roman" w:hAnsi="Times New Roman" w:cs="Times New Roman"/>
          <w:sz w:val="24"/>
          <w:szCs w:val="24"/>
        </w:rPr>
        <w:t xml:space="preserve">  </w:t>
      </w:r>
      <w:r w:rsidRPr="00A23BFF">
        <w:rPr>
          <w:rFonts w:ascii="Times New Roman" w:eastAsia="Times New Roman" w:hAnsi="Symbol" w:cs="Times New Roman"/>
          <w:sz w:val="24"/>
          <w:szCs w:val="24"/>
        </w:rPr>
        <w:t></w:t>
      </w:r>
      <w:proofErr w:type="gramEnd"/>
      <w:r w:rsidRPr="00A23BFF">
        <w:rPr>
          <w:rFonts w:ascii="Times New Roman" w:eastAsia="Times New Roman" w:hAnsi="Times New Roman" w:cs="Times New Roman"/>
          <w:sz w:val="24"/>
          <w:szCs w:val="24"/>
        </w:rPr>
        <w:t xml:space="preserve">  Service plansDone</w:t>
      </w:r>
    </w:p>
    <w:p w:rsidR="00A23BFF" w:rsidRPr="00A23BFF" w:rsidRDefault="00A23BFF" w:rsidP="00A23B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BFF">
        <w:rPr>
          <w:rFonts w:ascii="Times New Roman" w:eastAsia="Times New Roman" w:hAnsi="Symbol" w:cs="Times New Roman"/>
          <w:sz w:val="24"/>
          <w:szCs w:val="24"/>
        </w:rPr>
        <w:t></w:t>
      </w:r>
      <w:r w:rsidRPr="00A23BFF">
        <w:rPr>
          <w:rFonts w:ascii="Times New Roman" w:eastAsia="Times New Roman" w:hAnsi="Times New Roman" w:cs="Times New Roman"/>
          <w:sz w:val="24"/>
          <w:szCs w:val="24"/>
        </w:rPr>
        <w:t xml:space="preserve">  </w:t>
      </w:r>
    </w:p>
    <w:p w:rsidR="00A23BFF" w:rsidRPr="00A23BFF" w:rsidRDefault="00A23BFF" w:rsidP="00A23BFF">
      <w:pPr>
        <w:spacing w:before="100" w:beforeAutospacing="1" w:after="100" w:afterAutospacing="1" w:line="240" w:lineRule="auto"/>
        <w:ind w:left="720"/>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Finalize and shareDone</w:t>
      </w:r>
    </w:p>
    <w:p w:rsidR="00A23BFF" w:rsidRPr="00A23BFF" w:rsidRDefault="00A23BFF" w:rsidP="00A23BFF">
      <w:pPr>
        <w:spacing w:before="100" w:beforeAutospacing="1" w:after="100" w:afterAutospacing="1" w:line="240" w:lineRule="auto"/>
        <w:outlineLvl w:val="2"/>
        <w:rPr>
          <w:rFonts w:ascii="Times New Roman" w:eastAsia="Times New Roman" w:hAnsi="Times New Roman" w:cs="Times New Roman"/>
          <w:b/>
          <w:bCs/>
          <w:sz w:val="27"/>
          <w:szCs w:val="27"/>
        </w:rPr>
      </w:pPr>
      <w:r w:rsidRPr="00A23BFF">
        <w:rPr>
          <w:rFonts w:ascii="Times New Roman" w:eastAsia="Times New Roman" w:hAnsi="Times New Roman" w:cs="Times New Roman"/>
          <w:b/>
          <w:bCs/>
          <w:sz w:val="27"/>
          <w:szCs w:val="27"/>
        </w:rPr>
        <w:t>Bill of materials</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My Configuration</w:t>
      </w:r>
    </w:p>
    <w:tbl>
      <w:tblPr>
        <w:tblW w:w="0" w:type="auto"/>
        <w:tblCellSpacing w:w="15" w:type="dxa"/>
        <w:tblCellMar>
          <w:top w:w="15" w:type="dxa"/>
          <w:left w:w="15" w:type="dxa"/>
          <w:bottom w:w="15" w:type="dxa"/>
          <w:right w:w="15" w:type="dxa"/>
        </w:tblCellMar>
        <w:tblLook w:val="04A0"/>
      </w:tblPr>
      <w:tblGrid>
        <w:gridCol w:w="850"/>
      </w:tblGrid>
      <w:tr w:rsidR="00A23BFF" w:rsidRPr="00A23BFF" w:rsidTr="00A23BFF">
        <w:trPr>
          <w:tblHeader/>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p>
        </w:tc>
      </w:tr>
      <w:tr w:rsidR="00A23BFF" w:rsidRPr="00A23BFF" w:rsidTr="00A23BFF">
        <w:trPr>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Regular</w:t>
            </w:r>
          </w:p>
        </w:tc>
      </w:tr>
    </w:tbl>
    <w:p w:rsidR="00A23BFF" w:rsidRPr="00A23BFF" w:rsidRDefault="00A23BFF" w:rsidP="00A23BF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377"/>
        <w:gridCol w:w="2247"/>
        <w:gridCol w:w="1845"/>
        <w:gridCol w:w="900"/>
        <w:gridCol w:w="81"/>
      </w:tblGrid>
      <w:tr w:rsidR="00A23BFF" w:rsidRPr="00A23BFF" w:rsidTr="00A23BFF">
        <w:trPr>
          <w:gridAfter w:val="4"/>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p>
        </w:tc>
      </w:tr>
      <w:tr w:rsidR="00A23BFF" w:rsidRPr="00A23BFF" w:rsidTr="00A23BFF">
        <w:trPr>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No</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Reference</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Description</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Quantity</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p>
        </w:tc>
      </w:tr>
      <w:tr w:rsidR="00A23BFF" w:rsidRPr="00A23BFF" w:rsidTr="00A23BFF">
        <w:trPr>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1</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CEXSPUCZSSPAZZ</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Control Expert S single e-licence</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1</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p>
        </w:tc>
      </w:tr>
      <w:tr w:rsidR="00A23BFF" w:rsidRPr="00A23BFF" w:rsidTr="00A23BFF">
        <w:trPr>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2</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CEXSPMCZXTPAZZ</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License, EcoStruxure Control Expert, Topology Manager &amp; M580 safety add-on for XL, team floating (10 users), digital</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1</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p>
        </w:tc>
      </w:tr>
      <w:tr w:rsidR="00A23BFF" w:rsidRPr="00A23BFF" w:rsidTr="00A23BFF">
        <w:trPr>
          <w:tblCellSpacing w:w="15" w:type="dxa"/>
        </w:trPr>
        <w:tc>
          <w:tcPr>
            <w:tcW w:w="0" w:type="auto"/>
            <w:gridSpan w:val="5"/>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p>
        </w:tc>
      </w:tr>
      <w:tr w:rsidR="00A23BFF" w:rsidRPr="00A23BFF" w:rsidTr="00A23BFF">
        <w:trPr>
          <w:tblCellSpacing w:w="15" w:type="dxa"/>
        </w:trPr>
        <w:tc>
          <w:tcPr>
            <w:tcW w:w="0" w:type="auto"/>
            <w:gridSpan w:val="5"/>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Service plan</w:t>
            </w:r>
          </w:p>
        </w:tc>
      </w:tr>
      <w:tr w:rsidR="00A23BFF" w:rsidRPr="00A23BFF" w:rsidTr="00A23BF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69"/>
              <w:gridCol w:w="1594"/>
              <w:gridCol w:w="1493"/>
              <w:gridCol w:w="736"/>
              <w:gridCol w:w="110"/>
            </w:tblGrid>
            <w:tr w:rsidR="00A23BFF" w:rsidRPr="00A23BFF" w:rsidTr="00A23BFF">
              <w:trPr>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No</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Reference</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Description</w:t>
                  </w:r>
                </w:p>
              </w:tc>
              <w:tc>
                <w:tcPr>
                  <w:tcW w:w="0" w:type="auto"/>
                  <w:gridSpan w:val="2"/>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Service plan size</w:t>
                  </w:r>
                </w:p>
              </w:tc>
            </w:tr>
            <w:tr w:rsidR="00A23BFF" w:rsidRPr="00A23BFF" w:rsidTr="00A23BFF">
              <w:trPr>
                <w:tblCellSpacing w:w="15" w:type="dxa"/>
              </w:trPr>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3</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ECAUTESECE</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 xml:space="preserve">Service plan </w:t>
                  </w:r>
                  <w:r w:rsidRPr="00A23BFF">
                    <w:rPr>
                      <w:rFonts w:ascii="Times New Roman" w:eastAsia="Times New Roman" w:hAnsi="Times New Roman" w:cs="Times New Roman"/>
                      <w:sz w:val="24"/>
                      <w:szCs w:val="24"/>
                    </w:rPr>
                    <w:lastRenderedPageBreak/>
                    <w:t>for EcoStruxure Control Expert - Essential</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lastRenderedPageBreak/>
                    <w:t>283</w:t>
                  </w: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4"/>
                      <w:szCs w:val="24"/>
                    </w:rPr>
                  </w:pPr>
                </w:p>
              </w:tc>
            </w:tr>
          </w:tbl>
          <w:p w:rsidR="00A23BFF" w:rsidRPr="00A23BFF" w:rsidRDefault="00A23BFF" w:rsidP="00A23BFF">
            <w:pPr>
              <w:spacing w:after="0" w:line="240" w:lineRule="auto"/>
              <w:rPr>
                <w:rFonts w:ascii="Times New Roman" w:eastAsia="Times New Roman" w:hAnsi="Times New Roman" w:cs="Times New Roman"/>
                <w:sz w:val="24"/>
                <w:szCs w:val="24"/>
              </w:rPr>
            </w:pP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0"/>
                <w:szCs w:val="20"/>
              </w:rPr>
            </w:pP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0"/>
                <w:szCs w:val="20"/>
              </w:rPr>
            </w:pP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0"/>
                <w:szCs w:val="20"/>
              </w:rPr>
            </w:pPr>
          </w:p>
        </w:tc>
        <w:tc>
          <w:tcPr>
            <w:tcW w:w="0" w:type="auto"/>
            <w:vAlign w:val="center"/>
            <w:hideMark/>
          </w:tcPr>
          <w:p w:rsidR="00A23BFF" w:rsidRPr="00A23BFF" w:rsidRDefault="00A23BFF" w:rsidP="00A23BFF">
            <w:pPr>
              <w:spacing w:after="0" w:line="240" w:lineRule="auto"/>
              <w:rPr>
                <w:rFonts w:ascii="Times New Roman" w:eastAsia="Times New Roman" w:hAnsi="Times New Roman" w:cs="Times New Roman"/>
                <w:sz w:val="20"/>
                <w:szCs w:val="20"/>
              </w:rPr>
            </w:pPr>
          </w:p>
        </w:tc>
      </w:tr>
    </w:tbl>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lastRenderedPageBreak/>
        <w:t>Your configuration has been saved!</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Copy the configuration ID to your clipboard</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5pt;height:18pt" o:ole="">
            <v:imagedata r:id="rId8" o:title=""/>
          </v:shape>
          <w:control r:id="rId9" w:name="DefaultOcxName1" w:shapeid="_x0000_i1034"/>
        </w:objec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Send by email</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Add to my project</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Export (1)</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Export the bill of material in XLS</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.xls</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t>Documentation (2)</w:t>
      </w:r>
    </w:p>
    <w:p w:rsidR="00A23BFF" w:rsidRPr="00A23BFF" w:rsidRDefault="00A23BFF" w:rsidP="00A23BFF">
      <w:pPr>
        <w:spacing w:after="0" w:line="240" w:lineRule="auto"/>
        <w:rPr>
          <w:rFonts w:ascii="Times New Roman" w:eastAsia="Times New Roman" w:hAnsi="Times New Roman" w:cs="Times New Roman"/>
          <w:color w:val="0000FF"/>
          <w:sz w:val="24"/>
          <w:szCs w:val="24"/>
          <w:u w:val="single"/>
        </w:rPr>
      </w:pPr>
      <w:r w:rsidRPr="00A23BFF">
        <w:rPr>
          <w:rFonts w:ascii="Times New Roman" w:eastAsia="Times New Roman" w:hAnsi="Times New Roman" w:cs="Times New Roman"/>
          <w:sz w:val="24"/>
          <w:szCs w:val="24"/>
        </w:rPr>
        <w:fldChar w:fldCharType="begin"/>
      </w:r>
      <w:r w:rsidRPr="00A23BFF">
        <w:rPr>
          <w:rFonts w:ascii="Times New Roman" w:eastAsia="Times New Roman" w:hAnsi="Times New Roman" w:cs="Times New Roman"/>
          <w:sz w:val="24"/>
          <w:szCs w:val="24"/>
        </w:rPr>
        <w:instrText xml:space="preserve"> HYPERLINK "https://download.schneider-electric.com/files?p_Archive_Name=Product%20Data%20Sheet%20-%20My%20Configuration.zip&amp;p_Doc_Ref=CEXSPUCZSSPAZZ_DATASHEET_ZA_en-GB.pdf,CEXSPMCZXTPAZZ_DATASHEET_ZA_en-GB.pdf&amp;p_File_Name=CEXSPUCZSSPAZZ_DATASHEET_ZA_en-GB.pdf,CEXSPMCZXTPAZZ_DATASHEET_ZA_en-GB.pdf&amp;p_Scope_Independant=false" \t "_blank" </w:instrText>
      </w:r>
      <w:r w:rsidRPr="00A23BFF">
        <w:rPr>
          <w:rFonts w:ascii="Times New Roman" w:eastAsia="Times New Roman" w:hAnsi="Times New Roman" w:cs="Times New Roman"/>
          <w:sz w:val="24"/>
          <w:szCs w:val="24"/>
        </w:rPr>
        <w:fldChar w:fldCharType="separate"/>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color w:val="0000FF"/>
          <w:sz w:val="24"/>
          <w:szCs w:val="24"/>
          <w:u w:val="single"/>
        </w:rPr>
        <w:t>Product Data Sheet</w:t>
      </w:r>
    </w:p>
    <w:p w:rsidR="00A23BFF" w:rsidRPr="00A23BFF" w:rsidRDefault="00A23BFF" w:rsidP="00A23BFF">
      <w:pPr>
        <w:spacing w:after="0" w:line="240" w:lineRule="auto"/>
        <w:rPr>
          <w:rFonts w:ascii="Times New Roman" w:eastAsia="Times New Roman" w:hAnsi="Times New Roman" w:cs="Times New Roman"/>
          <w:color w:val="0000FF"/>
          <w:sz w:val="24"/>
          <w:szCs w:val="24"/>
          <w:u w:val="single"/>
        </w:rPr>
      </w:pPr>
      <w:r w:rsidRPr="00A23BFF">
        <w:rPr>
          <w:rFonts w:ascii="Times New Roman" w:eastAsia="Times New Roman" w:hAnsi="Times New Roman" w:cs="Times New Roman"/>
          <w:color w:val="0000FF"/>
          <w:sz w:val="24"/>
          <w:szCs w:val="24"/>
          <w:u w:val="single"/>
        </w:rPr>
        <w:t>.zip</w:t>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sz w:val="24"/>
          <w:szCs w:val="24"/>
        </w:rPr>
        <w:fldChar w:fldCharType="end"/>
      </w:r>
    </w:p>
    <w:p w:rsidR="00A23BFF" w:rsidRPr="00A23BFF" w:rsidRDefault="00A23BFF" w:rsidP="00A23BFF">
      <w:pPr>
        <w:spacing w:after="0" w:line="240" w:lineRule="auto"/>
        <w:rPr>
          <w:rFonts w:ascii="Times New Roman" w:eastAsia="Times New Roman" w:hAnsi="Times New Roman" w:cs="Times New Roman"/>
          <w:color w:val="0000FF"/>
          <w:sz w:val="24"/>
          <w:szCs w:val="24"/>
          <w:u w:val="single"/>
        </w:rPr>
      </w:pPr>
      <w:r w:rsidRPr="00A23BFF">
        <w:rPr>
          <w:rFonts w:ascii="Times New Roman" w:eastAsia="Times New Roman" w:hAnsi="Times New Roman" w:cs="Times New Roman"/>
          <w:sz w:val="24"/>
          <w:szCs w:val="24"/>
        </w:rPr>
        <w:fldChar w:fldCharType="begin"/>
      </w:r>
      <w:r w:rsidRPr="00A23BFF">
        <w:rPr>
          <w:rFonts w:ascii="Times New Roman" w:eastAsia="Times New Roman" w:hAnsi="Times New Roman" w:cs="Times New Roman"/>
          <w:sz w:val="24"/>
          <w:szCs w:val="24"/>
        </w:rPr>
        <w:instrText xml:space="preserve"> HYPERLINK "https://download.schneider-electric.com/files?p_Archive_Name=Catalog%20-%20My%20Configuration.zip&amp;p_Doc_Ref=MKTED2140504EN&amp;p_Scope_Independant=false" \t "_blank" </w:instrText>
      </w:r>
      <w:r w:rsidRPr="00A23BFF">
        <w:rPr>
          <w:rFonts w:ascii="Times New Roman" w:eastAsia="Times New Roman" w:hAnsi="Times New Roman" w:cs="Times New Roman"/>
          <w:sz w:val="24"/>
          <w:szCs w:val="24"/>
        </w:rPr>
        <w:fldChar w:fldCharType="separate"/>
      </w:r>
    </w:p>
    <w:p w:rsidR="00A23BFF" w:rsidRPr="00A23BFF" w:rsidRDefault="00A23BFF" w:rsidP="00A23BFF">
      <w:pPr>
        <w:spacing w:after="0" w:line="240" w:lineRule="auto"/>
        <w:rPr>
          <w:rFonts w:ascii="Times New Roman" w:eastAsia="Times New Roman" w:hAnsi="Times New Roman" w:cs="Times New Roman"/>
          <w:sz w:val="24"/>
          <w:szCs w:val="24"/>
        </w:rPr>
      </w:pPr>
      <w:r w:rsidRPr="00A23BFF">
        <w:rPr>
          <w:rFonts w:ascii="Times New Roman" w:eastAsia="Times New Roman" w:hAnsi="Times New Roman" w:cs="Times New Roman"/>
          <w:color w:val="0000FF"/>
          <w:sz w:val="24"/>
          <w:szCs w:val="24"/>
          <w:u w:val="single"/>
        </w:rPr>
        <w:t>Catalog</w:t>
      </w:r>
    </w:p>
    <w:p w:rsidR="00A23BFF" w:rsidRDefault="00A23BFF" w:rsidP="00A23BFF">
      <w:pPr>
        <w:spacing w:before="100" w:beforeAutospacing="1" w:after="100" w:afterAutospacing="1" w:line="240" w:lineRule="auto"/>
        <w:outlineLvl w:val="3"/>
        <w:rPr>
          <w:rFonts w:ascii="Times New Roman" w:eastAsia="Times New Roman" w:hAnsi="Times New Roman" w:cs="Times New Roman"/>
          <w:b/>
          <w:bCs/>
          <w:sz w:val="24"/>
          <w:szCs w:val="24"/>
        </w:rPr>
      </w:pPr>
      <w:r w:rsidRPr="00A23BFF">
        <w:rPr>
          <w:rFonts w:ascii="Times New Roman" w:eastAsia="Times New Roman" w:hAnsi="Times New Roman" w:cs="Times New Roman"/>
          <w:sz w:val="24"/>
          <w:szCs w:val="24"/>
        </w:rPr>
        <w:fldChar w:fldCharType="end"/>
      </w:r>
    </w:p>
    <w:tbl>
      <w:tblPr>
        <w:tblW w:w="10140" w:type="dxa"/>
        <w:tblInd w:w="93" w:type="dxa"/>
        <w:tblLook w:val="04A0"/>
      </w:tblPr>
      <w:tblGrid>
        <w:gridCol w:w="2180"/>
        <w:gridCol w:w="1920"/>
        <w:gridCol w:w="4140"/>
        <w:gridCol w:w="999"/>
        <w:gridCol w:w="960"/>
      </w:tblGrid>
      <w:tr w:rsidR="00A23BFF" w:rsidRPr="00A23BFF" w:rsidTr="00A23BFF">
        <w:trPr>
          <w:trHeight w:val="300"/>
        </w:trPr>
        <w:tc>
          <w:tcPr>
            <w:tcW w:w="218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Configuration Name :</w:t>
            </w:r>
          </w:p>
        </w:tc>
        <w:tc>
          <w:tcPr>
            <w:tcW w:w="192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My Configuration</w:t>
            </w:r>
          </w:p>
        </w:tc>
        <w:tc>
          <w:tcPr>
            <w:tcW w:w="9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Configuration ID :</w:t>
            </w:r>
          </w:p>
        </w:tc>
        <w:tc>
          <w:tcPr>
            <w:tcW w:w="192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f9d295b2-90b2-4164-b665-04551a1f2f54</w:t>
            </w:r>
          </w:p>
        </w:tc>
        <w:tc>
          <w:tcPr>
            <w:tcW w:w="9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Date :</w:t>
            </w:r>
          </w:p>
        </w:tc>
        <w:tc>
          <w:tcPr>
            <w:tcW w:w="192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Sun Mar 09 10:52:15 UTC 2025</w:t>
            </w:r>
          </w:p>
        </w:tc>
        <w:tc>
          <w:tcPr>
            <w:tcW w:w="9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15"/>
        </w:trPr>
        <w:tc>
          <w:tcPr>
            <w:tcW w:w="218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Operation Server</w:t>
            </w:r>
          </w:p>
        </w:tc>
        <w:tc>
          <w:tcPr>
            <w:tcW w:w="192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414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94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No</w:t>
            </w:r>
          </w:p>
        </w:tc>
        <w:tc>
          <w:tcPr>
            <w:tcW w:w="192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Reference</w:t>
            </w:r>
          </w:p>
        </w:tc>
        <w:tc>
          <w:tcPr>
            <w:tcW w:w="414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Description</w:t>
            </w:r>
          </w:p>
        </w:tc>
        <w:tc>
          <w:tcPr>
            <w:tcW w:w="94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Quantity</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1</w:t>
            </w:r>
          </w:p>
        </w:tc>
        <w:tc>
          <w:tcPr>
            <w:tcW w:w="192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EUSOPECZZSPEZZ</w:t>
            </w:r>
          </w:p>
        </w:tc>
        <w:tc>
          <w:tcPr>
            <w:tcW w:w="41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SW PE OPER SERVER LIC</w:t>
            </w:r>
          </w:p>
        </w:tc>
        <w:tc>
          <w:tcPr>
            <w:tcW w:w="9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Operation Client</w:t>
            </w:r>
          </w:p>
        </w:tc>
        <w:tc>
          <w:tcPr>
            <w:tcW w:w="192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414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94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No</w:t>
            </w:r>
          </w:p>
        </w:tc>
        <w:tc>
          <w:tcPr>
            <w:tcW w:w="192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Reference</w:t>
            </w:r>
          </w:p>
        </w:tc>
        <w:tc>
          <w:tcPr>
            <w:tcW w:w="414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Description</w:t>
            </w:r>
          </w:p>
        </w:tc>
        <w:tc>
          <w:tcPr>
            <w:tcW w:w="94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Quantity</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2</w:t>
            </w:r>
          </w:p>
        </w:tc>
        <w:tc>
          <w:tcPr>
            <w:tcW w:w="192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EUSLCCCZZSPEZZ</w:t>
            </w:r>
          </w:p>
        </w:tc>
        <w:tc>
          <w:tcPr>
            <w:tcW w:w="41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SW PE CTRL CLIENT LIC</w:t>
            </w:r>
          </w:p>
        </w:tc>
        <w:tc>
          <w:tcPr>
            <w:tcW w:w="9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3</w:t>
            </w:r>
          </w:p>
        </w:tc>
        <w:tc>
          <w:tcPr>
            <w:tcW w:w="192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EUSVCCCZZSPEZZ</w:t>
            </w:r>
          </w:p>
        </w:tc>
        <w:tc>
          <w:tcPr>
            <w:tcW w:w="41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SW PE VIEW CLIENT LIC</w:t>
            </w:r>
          </w:p>
        </w:tc>
        <w:tc>
          <w:tcPr>
            <w:tcW w:w="9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4</w:t>
            </w:r>
          </w:p>
        </w:tc>
        <w:tc>
          <w:tcPr>
            <w:tcW w:w="192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EUSLRCCZZSPEZZ</w:t>
            </w:r>
          </w:p>
        </w:tc>
        <w:tc>
          <w:tcPr>
            <w:tcW w:w="41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SW PE RED CTRL CLIENT LIC</w:t>
            </w:r>
          </w:p>
        </w:tc>
        <w:tc>
          <w:tcPr>
            <w:tcW w:w="9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5</w:t>
            </w:r>
          </w:p>
        </w:tc>
        <w:tc>
          <w:tcPr>
            <w:tcW w:w="192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EUSVRCCZZSPEZZ</w:t>
            </w:r>
          </w:p>
        </w:tc>
        <w:tc>
          <w:tcPr>
            <w:tcW w:w="41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SW PE RED VIEW CLIENT LIC</w:t>
            </w:r>
          </w:p>
        </w:tc>
        <w:tc>
          <w:tcPr>
            <w:tcW w:w="9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Service plan</w:t>
            </w:r>
          </w:p>
        </w:tc>
        <w:tc>
          <w:tcPr>
            <w:tcW w:w="192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414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940" w:type="dxa"/>
            <w:tcBorders>
              <w:top w:val="nil"/>
              <w:left w:val="nil"/>
              <w:bottom w:val="nil"/>
              <w:right w:val="nil"/>
            </w:tcBorders>
            <w:shd w:val="clear" w:color="000000" w:fill="333333"/>
            <w:noWrap/>
            <w:vAlign w:val="bottom"/>
            <w:hideMark/>
          </w:tcPr>
          <w:p w:rsidR="00A23BFF" w:rsidRPr="00A23BFF" w:rsidRDefault="00A23BFF" w:rsidP="00A23BFF">
            <w:pPr>
              <w:spacing w:after="0" w:line="240" w:lineRule="auto"/>
              <w:rPr>
                <w:rFonts w:ascii="Arial" w:eastAsia="Times New Roman" w:hAnsi="Arial" w:cs="Arial"/>
                <w:color w:val="FFFFFF"/>
                <w:sz w:val="20"/>
                <w:szCs w:val="20"/>
              </w:rPr>
            </w:pPr>
            <w:r w:rsidRPr="00A23BFF">
              <w:rPr>
                <w:rFonts w:ascii="Arial" w:eastAsia="Times New Roman" w:hAnsi="Arial" w:cs="Arial"/>
                <w:color w:val="FFFFFF"/>
                <w:sz w:val="20"/>
                <w:szCs w:val="20"/>
              </w:rPr>
              <w:t> </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No</w:t>
            </w:r>
          </w:p>
        </w:tc>
        <w:tc>
          <w:tcPr>
            <w:tcW w:w="192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Reference</w:t>
            </w:r>
          </w:p>
        </w:tc>
        <w:tc>
          <w:tcPr>
            <w:tcW w:w="414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Description</w:t>
            </w:r>
          </w:p>
        </w:tc>
        <w:tc>
          <w:tcPr>
            <w:tcW w:w="940" w:type="dxa"/>
            <w:tcBorders>
              <w:top w:val="nil"/>
              <w:left w:val="nil"/>
              <w:bottom w:val="single" w:sz="4" w:space="0" w:color="000000"/>
              <w:right w:val="single" w:sz="4" w:space="0" w:color="000000"/>
            </w:tcBorders>
            <w:shd w:val="clear" w:color="000000" w:fill="C0C0C0"/>
            <w:noWrap/>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Quantity</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single" w:sz="4" w:space="0" w:color="000000"/>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6</w:t>
            </w:r>
          </w:p>
        </w:tc>
        <w:tc>
          <w:tcPr>
            <w:tcW w:w="192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ECAUTESEPE</w:t>
            </w:r>
          </w:p>
        </w:tc>
        <w:tc>
          <w:tcPr>
            <w:tcW w:w="41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rPr>
                <w:rFonts w:ascii="Calibri" w:eastAsia="Times New Roman" w:hAnsi="Calibri" w:cs="Calibri"/>
                <w:color w:val="000000"/>
              </w:rPr>
            </w:pPr>
            <w:r w:rsidRPr="00A23BFF">
              <w:rPr>
                <w:rFonts w:ascii="Calibri" w:eastAsia="Times New Roman" w:hAnsi="Calibri" w:cs="Calibri"/>
                <w:color w:val="000000"/>
              </w:rPr>
              <w:t>Service plan for EPE - Essential</w:t>
            </w:r>
          </w:p>
        </w:tc>
        <w:tc>
          <w:tcPr>
            <w:tcW w:w="940" w:type="dxa"/>
            <w:tcBorders>
              <w:top w:val="nil"/>
              <w:left w:val="nil"/>
              <w:bottom w:val="single" w:sz="4" w:space="0" w:color="000000"/>
              <w:right w:val="single" w:sz="4" w:space="0" w:color="000000"/>
            </w:tcBorders>
            <w:shd w:val="clear" w:color="auto" w:fill="auto"/>
            <w:vAlign w:val="bottom"/>
            <w:hideMark/>
          </w:tcPr>
          <w:p w:rsidR="00A23BFF" w:rsidRPr="00A23BFF" w:rsidRDefault="00A23BFF" w:rsidP="00A23BFF">
            <w:pPr>
              <w:spacing w:after="0" w:line="240" w:lineRule="auto"/>
              <w:jc w:val="right"/>
              <w:rPr>
                <w:rFonts w:ascii="Calibri" w:eastAsia="Times New Roman" w:hAnsi="Calibri" w:cs="Calibri"/>
                <w:color w:val="000000"/>
              </w:rPr>
            </w:pPr>
            <w:r w:rsidRPr="00A23BFF">
              <w:rPr>
                <w:rFonts w:ascii="Calibri" w:eastAsia="Times New Roman" w:hAnsi="Calibri" w:cs="Calibri"/>
                <w:color w:val="000000"/>
              </w:rPr>
              <w:t>608</w:t>
            </w: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r w:rsidR="00A23BFF" w:rsidRPr="00A23BFF" w:rsidTr="00A23BFF">
        <w:trPr>
          <w:trHeight w:val="300"/>
        </w:trPr>
        <w:tc>
          <w:tcPr>
            <w:tcW w:w="218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23BFF" w:rsidRPr="00A23BFF" w:rsidRDefault="00A23BFF" w:rsidP="00A23BFF">
            <w:pPr>
              <w:spacing w:after="0" w:line="240" w:lineRule="auto"/>
              <w:rPr>
                <w:rFonts w:ascii="Calibri" w:eastAsia="Times New Roman" w:hAnsi="Calibri" w:cs="Calibri"/>
                <w:color w:val="000000"/>
              </w:rPr>
            </w:pPr>
          </w:p>
        </w:tc>
      </w:tr>
    </w:tbl>
    <w:p w:rsidR="00237A59" w:rsidRDefault="00237A59" w:rsidP="00A23BFF">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237A59" w:rsidRDefault="00237A59" w:rsidP="00E86086">
      <w:pPr>
        <w:spacing w:before="100" w:beforeAutospacing="1" w:after="100" w:afterAutospacing="1" w:line="240" w:lineRule="auto"/>
        <w:outlineLvl w:val="3"/>
        <w:rPr>
          <w:rFonts w:ascii="Times New Roman" w:eastAsia="Times New Roman" w:hAnsi="Times New Roman" w:cs="Times New Roman"/>
          <w:b/>
          <w:bCs/>
          <w:sz w:val="24"/>
          <w:szCs w:val="24"/>
        </w:rPr>
      </w:pPr>
    </w:p>
    <w:p w:rsidR="00E86086" w:rsidRPr="00E86086" w:rsidRDefault="00E86086" w:rsidP="00E86086">
      <w:pPr>
        <w:spacing w:before="100" w:beforeAutospacing="1" w:after="100" w:afterAutospacing="1" w:line="240" w:lineRule="auto"/>
        <w:outlineLvl w:val="3"/>
        <w:rPr>
          <w:rFonts w:ascii="Times New Roman" w:eastAsia="Times New Roman" w:hAnsi="Times New Roman" w:cs="Times New Roman"/>
          <w:b/>
          <w:bCs/>
          <w:sz w:val="24"/>
          <w:szCs w:val="24"/>
        </w:rPr>
      </w:pPr>
      <w:r w:rsidRPr="00E86086">
        <w:rPr>
          <w:rFonts w:ascii="Times New Roman" w:eastAsia="Times New Roman" w:hAnsi="Times New Roman" w:cs="Times New Roman"/>
          <w:b/>
          <w:bCs/>
          <w:sz w:val="24"/>
          <w:szCs w:val="24"/>
        </w:rPr>
        <w:t>Product Selector Tool</w:t>
      </w:r>
    </w:p>
    <w:p w:rsidR="00E86086" w:rsidRPr="00E86086" w:rsidRDefault="00E86086" w:rsidP="00E86086">
      <w:pPr>
        <w:spacing w:before="100" w:beforeAutospacing="1" w:after="100" w:afterAutospacing="1"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0"/>
          <w:szCs w:val="20"/>
        </w:rPr>
        <w:t>This tool is designed to assist you through the product selection process.</w:t>
      </w:r>
    </w:p>
    <w:p w:rsidR="00E86086" w:rsidRPr="00E86086" w:rsidRDefault="00E86086" w:rsidP="00E86086">
      <w:pPr>
        <w:spacing w:after="0" w:line="240" w:lineRule="auto"/>
        <w:rPr>
          <w:rFonts w:ascii="Times New Roman" w:eastAsia="Times New Roman" w:hAnsi="Times New Roman" w:cs="Times New Roman"/>
          <w:sz w:val="24"/>
          <w:szCs w:val="24"/>
        </w:rPr>
      </w:pP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Try our Product Selector </w:t>
      </w:r>
    </w:p>
    <w:p w:rsidR="00E86086" w:rsidRPr="00E86086" w:rsidRDefault="00E86086" w:rsidP="00E86086">
      <w:pPr>
        <w:pBdr>
          <w:bottom w:val="single" w:sz="6" w:space="1" w:color="auto"/>
        </w:pBdr>
        <w:spacing w:after="0" w:line="240" w:lineRule="auto"/>
        <w:jc w:val="center"/>
        <w:rPr>
          <w:rFonts w:ascii="Arial" w:eastAsia="Times New Roman" w:hAnsi="Arial" w:cs="Arial"/>
          <w:vanish/>
          <w:sz w:val="16"/>
          <w:szCs w:val="16"/>
        </w:rPr>
      </w:pPr>
      <w:r w:rsidRPr="00E86086">
        <w:rPr>
          <w:rFonts w:ascii="Arial" w:eastAsia="Times New Roman" w:hAnsi="Arial" w:cs="Arial"/>
          <w:vanish/>
          <w:sz w:val="16"/>
          <w:szCs w:val="16"/>
        </w:rPr>
        <w:t>Top of Form</w:t>
      </w:r>
    </w:p>
    <w:p w:rsidR="00E86086" w:rsidRPr="00E86086" w:rsidRDefault="00E86086" w:rsidP="00E86086">
      <w:pPr>
        <w:pBdr>
          <w:top w:val="single" w:sz="6" w:space="1" w:color="auto"/>
        </w:pBdr>
        <w:spacing w:after="0" w:line="240" w:lineRule="auto"/>
        <w:jc w:val="center"/>
        <w:rPr>
          <w:rFonts w:ascii="Arial" w:eastAsia="Times New Roman" w:hAnsi="Arial" w:cs="Arial"/>
          <w:vanish/>
          <w:sz w:val="16"/>
          <w:szCs w:val="16"/>
        </w:rPr>
      </w:pPr>
      <w:r w:rsidRPr="00E86086">
        <w:rPr>
          <w:rFonts w:ascii="Arial" w:eastAsia="Times New Roman" w:hAnsi="Arial" w:cs="Arial"/>
          <w:vanish/>
          <w:sz w:val="16"/>
          <w:szCs w:val="16"/>
        </w:rPr>
        <w:t>Bottom of Form</w:t>
      </w:r>
    </w:p>
    <w:p w:rsidR="00E86086" w:rsidRPr="00E86086" w:rsidRDefault="00E86086" w:rsidP="00E86086">
      <w:pPr>
        <w:spacing w:after="0" w:line="240" w:lineRule="auto"/>
        <w:rPr>
          <w:rFonts w:ascii="Times New Roman" w:eastAsia="Times New Roman" w:hAnsi="Times New Roman" w:cs="Times New Roman"/>
          <w:sz w:val="24"/>
          <w:szCs w:val="24"/>
        </w:rPr>
      </w:pPr>
      <w:hyperlink r:id="rId10" w:history="1">
        <w:r w:rsidRPr="00E86086">
          <w:rPr>
            <w:rFonts w:ascii="Times New Roman" w:eastAsia="Times New Roman" w:hAnsi="Times New Roman" w:cs="Times New Roman"/>
            <w:color w:val="0000FF"/>
            <w:sz w:val="24"/>
            <w:szCs w:val="24"/>
            <w:u w:val="single"/>
          </w:rPr>
          <w:t xml:space="preserve">Content </w:t>
        </w:r>
      </w:hyperlink>
      <w:hyperlink r:id="rId11" w:history="1">
        <w:r w:rsidRPr="00E86086">
          <w:rPr>
            <w:rFonts w:ascii="Times New Roman" w:eastAsia="Times New Roman" w:hAnsi="Times New Roman" w:cs="Times New Roman"/>
            <w:color w:val="0000FF"/>
            <w:sz w:val="24"/>
            <w:szCs w:val="24"/>
            <w:u w:val="single"/>
          </w:rPr>
          <w:t xml:space="preserve">Training </w:t>
        </w:r>
      </w:hyperlink>
      <w:hyperlink r:id="rId12" w:history="1">
        <w:r w:rsidRPr="00E86086">
          <w:rPr>
            <w:rFonts w:ascii="Times New Roman" w:eastAsia="Times New Roman" w:hAnsi="Times New Roman" w:cs="Times New Roman"/>
            <w:color w:val="0000FF"/>
            <w:sz w:val="24"/>
            <w:szCs w:val="24"/>
            <w:u w:val="single"/>
          </w:rPr>
          <w:t xml:space="preserve">Installed Base </w:t>
        </w:r>
      </w:hyperlink>
      <w:hyperlink r:id="rId13" w:history="1">
        <w:r w:rsidRPr="00E86086">
          <w:rPr>
            <w:rFonts w:ascii="Times New Roman" w:eastAsia="Times New Roman" w:hAnsi="Times New Roman" w:cs="Times New Roman"/>
            <w:color w:val="0000FF"/>
            <w:sz w:val="24"/>
            <w:szCs w:val="24"/>
            <w:u w:val="single"/>
          </w:rPr>
          <w:t xml:space="preserve">Programs </w:t>
        </w:r>
      </w:hyperlink>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Overview Product Configurators PLC </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Your products have been added to a New Project/BOM View BOM </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Select your location </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Tshingombe fiston</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Software license configurator</w:t>
      </w:r>
    </w:p>
    <w:p w:rsidR="00E86086" w:rsidRPr="00E86086" w:rsidRDefault="00E86086" w:rsidP="00E86086">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spacing w:after="0" w:line="240" w:lineRule="auto"/>
        <w:rPr>
          <w:rFonts w:ascii="Times New Roman" w:eastAsia="Times New Roman" w:hAnsi="Times New Roman" w:cs="Times New Roman"/>
          <w:sz w:val="24"/>
          <w:szCs w:val="24"/>
        </w:rPr>
      </w:pPr>
      <w:proofErr w:type="gramStart"/>
      <w:r w:rsidRPr="00E86086">
        <w:rPr>
          <w:rFonts w:ascii="Times New Roman" w:eastAsia="Times New Roman" w:hAnsi="Symbol" w:cs="Times New Roman"/>
          <w:sz w:val="24"/>
          <w:szCs w:val="24"/>
        </w:rPr>
        <w:t></w:t>
      </w:r>
      <w:r w:rsidRPr="00E86086">
        <w:rPr>
          <w:rFonts w:ascii="Times New Roman" w:eastAsia="Times New Roman" w:hAnsi="Times New Roman" w:cs="Times New Roman"/>
          <w:sz w:val="24"/>
          <w:szCs w:val="24"/>
        </w:rPr>
        <w:t xml:space="preserve">  Software</w:t>
      </w:r>
      <w:proofErr w:type="gramEnd"/>
      <w:r w:rsidRPr="00E86086">
        <w:rPr>
          <w:rFonts w:ascii="Times New Roman" w:eastAsia="Times New Roman" w:hAnsi="Times New Roman" w:cs="Times New Roman"/>
          <w:sz w:val="24"/>
          <w:szCs w:val="24"/>
        </w:rPr>
        <w:t xml:space="preserve"> selectionDone</w:t>
      </w:r>
    </w:p>
    <w:p w:rsidR="00E86086" w:rsidRPr="00E86086" w:rsidRDefault="00E86086" w:rsidP="00E86086">
      <w:pPr>
        <w:spacing w:after="0" w:line="240" w:lineRule="auto"/>
        <w:rPr>
          <w:rFonts w:ascii="Times New Roman" w:eastAsia="Times New Roman" w:hAnsi="Times New Roman" w:cs="Times New Roman"/>
          <w:sz w:val="24"/>
          <w:szCs w:val="24"/>
        </w:rPr>
      </w:pPr>
      <w:proofErr w:type="gramStart"/>
      <w:r w:rsidRPr="00E86086">
        <w:rPr>
          <w:rFonts w:ascii="Times New Roman" w:eastAsia="Times New Roman" w:hAnsi="Symbol" w:cs="Times New Roman"/>
          <w:sz w:val="24"/>
          <w:szCs w:val="24"/>
        </w:rPr>
        <w:t></w:t>
      </w:r>
      <w:r w:rsidRPr="00E86086">
        <w:rPr>
          <w:rFonts w:ascii="Times New Roman" w:eastAsia="Times New Roman" w:hAnsi="Times New Roman" w:cs="Times New Roman"/>
          <w:sz w:val="24"/>
          <w:szCs w:val="24"/>
        </w:rPr>
        <w:t xml:space="preserve">  </w:t>
      </w:r>
      <w:r w:rsidRPr="00E86086">
        <w:rPr>
          <w:rFonts w:ascii="Times New Roman" w:eastAsia="Times New Roman" w:hAnsi="Symbol" w:cs="Times New Roman"/>
          <w:sz w:val="24"/>
          <w:szCs w:val="24"/>
        </w:rPr>
        <w:t></w:t>
      </w:r>
      <w:proofErr w:type="gramEnd"/>
      <w:r w:rsidRPr="00E86086">
        <w:rPr>
          <w:rFonts w:ascii="Times New Roman" w:eastAsia="Times New Roman" w:hAnsi="Times New Roman" w:cs="Times New Roman"/>
          <w:sz w:val="24"/>
          <w:szCs w:val="24"/>
        </w:rPr>
        <w:t xml:space="preserve">  License selectorDone</w:t>
      </w:r>
    </w:p>
    <w:p w:rsidR="00E86086" w:rsidRPr="00E86086" w:rsidRDefault="00E86086" w:rsidP="00E86086">
      <w:pPr>
        <w:spacing w:after="0" w:line="240" w:lineRule="auto"/>
        <w:rPr>
          <w:rFonts w:ascii="Times New Roman" w:eastAsia="Times New Roman" w:hAnsi="Times New Roman" w:cs="Times New Roman"/>
          <w:sz w:val="24"/>
          <w:szCs w:val="24"/>
        </w:rPr>
      </w:pPr>
      <w:proofErr w:type="gramStart"/>
      <w:r w:rsidRPr="00E86086">
        <w:rPr>
          <w:rFonts w:ascii="Times New Roman" w:eastAsia="Times New Roman" w:hAnsi="Symbol" w:cs="Times New Roman"/>
          <w:sz w:val="24"/>
          <w:szCs w:val="24"/>
        </w:rPr>
        <w:t></w:t>
      </w:r>
      <w:r w:rsidRPr="00E86086">
        <w:rPr>
          <w:rFonts w:ascii="Times New Roman" w:eastAsia="Times New Roman" w:hAnsi="Times New Roman" w:cs="Times New Roman"/>
          <w:sz w:val="24"/>
          <w:szCs w:val="24"/>
        </w:rPr>
        <w:t xml:space="preserve">  </w:t>
      </w:r>
      <w:r w:rsidRPr="00E86086">
        <w:rPr>
          <w:rFonts w:ascii="Times New Roman" w:eastAsia="Times New Roman" w:hAnsi="Symbol" w:cs="Times New Roman"/>
          <w:sz w:val="24"/>
          <w:szCs w:val="24"/>
        </w:rPr>
        <w:t></w:t>
      </w:r>
      <w:proofErr w:type="gramEnd"/>
      <w:r w:rsidRPr="00E86086">
        <w:rPr>
          <w:rFonts w:ascii="Times New Roman" w:eastAsia="Times New Roman" w:hAnsi="Times New Roman" w:cs="Times New Roman"/>
          <w:sz w:val="24"/>
          <w:szCs w:val="24"/>
        </w:rPr>
        <w:t xml:space="preserve">  Service plansDone</w:t>
      </w:r>
    </w:p>
    <w:p w:rsidR="00E86086" w:rsidRPr="00E86086" w:rsidRDefault="00E86086" w:rsidP="00E8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6086">
        <w:rPr>
          <w:rFonts w:ascii="Times New Roman" w:eastAsia="Times New Roman" w:hAnsi="Symbol" w:cs="Times New Roman"/>
          <w:sz w:val="24"/>
          <w:szCs w:val="24"/>
        </w:rPr>
        <w:t></w:t>
      </w:r>
      <w:r w:rsidRPr="00E86086">
        <w:rPr>
          <w:rFonts w:ascii="Times New Roman" w:eastAsia="Times New Roman" w:hAnsi="Times New Roman" w:cs="Times New Roman"/>
          <w:sz w:val="24"/>
          <w:szCs w:val="24"/>
        </w:rPr>
        <w:t xml:space="preserve">  </w:t>
      </w:r>
    </w:p>
    <w:p w:rsidR="00E86086" w:rsidRPr="00E86086" w:rsidRDefault="00E86086" w:rsidP="00E86086">
      <w:pPr>
        <w:spacing w:before="100" w:beforeAutospacing="1" w:after="100" w:afterAutospacing="1" w:line="240" w:lineRule="auto"/>
        <w:ind w:left="720"/>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Finalize and shareDone</w:t>
      </w:r>
    </w:p>
    <w:p w:rsidR="00E86086" w:rsidRPr="00E86086" w:rsidRDefault="00E86086" w:rsidP="00E86086">
      <w:pPr>
        <w:spacing w:before="100" w:beforeAutospacing="1" w:after="100" w:afterAutospacing="1" w:line="240" w:lineRule="auto"/>
        <w:outlineLvl w:val="2"/>
        <w:rPr>
          <w:rFonts w:ascii="Times New Roman" w:eastAsia="Times New Roman" w:hAnsi="Times New Roman" w:cs="Times New Roman"/>
          <w:b/>
          <w:bCs/>
          <w:sz w:val="27"/>
          <w:szCs w:val="27"/>
        </w:rPr>
      </w:pPr>
      <w:r w:rsidRPr="00E86086">
        <w:rPr>
          <w:rFonts w:ascii="Times New Roman" w:eastAsia="Times New Roman" w:hAnsi="Times New Roman" w:cs="Times New Roman"/>
          <w:b/>
          <w:bCs/>
          <w:sz w:val="27"/>
          <w:szCs w:val="27"/>
        </w:rPr>
        <w:t>Bill of materials</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Perpetual</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My Configuration</w:t>
      </w:r>
    </w:p>
    <w:tbl>
      <w:tblPr>
        <w:tblW w:w="0" w:type="auto"/>
        <w:tblCellSpacing w:w="15" w:type="dxa"/>
        <w:tblCellMar>
          <w:top w:w="15" w:type="dxa"/>
          <w:left w:w="15" w:type="dxa"/>
          <w:bottom w:w="15" w:type="dxa"/>
          <w:right w:w="15" w:type="dxa"/>
        </w:tblCellMar>
        <w:tblLook w:val="04A0"/>
      </w:tblPr>
      <w:tblGrid>
        <w:gridCol w:w="1611"/>
      </w:tblGrid>
      <w:tr w:rsidR="00E86086" w:rsidRPr="00E86086" w:rsidTr="00E86086">
        <w:trPr>
          <w:tblHeade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lastRenderedPageBreak/>
              <w:t>Design &amp; Build</w:t>
            </w:r>
          </w:p>
        </w:tc>
      </w:tr>
    </w:tbl>
    <w:p w:rsidR="00E86086" w:rsidRPr="00E86086" w:rsidRDefault="00E86086" w:rsidP="00E8608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69"/>
        <w:gridCol w:w="1207"/>
        <w:gridCol w:w="6893"/>
        <w:gridCol w:w="900"/>
        <w:gridCol w:w="81"/>
      </w:tblGrid>
      <w:tr w:rsidR="00E86086" w:rsidRPr="00E86086" w:rsidTr="00E86086">
        <w:trPr>
          <w:gridAfter w:val="4"/>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No</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Reference</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Description</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Quantity</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EALBTP23</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licence, Ecostruxure Automation Expert, standard engineering buildtime, v23</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2</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EALBFP23</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professional engineering, buildtime, v23</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gridSpan w:val="5"/>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gridSpan w:val="5"/>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Operate &amp; Maintain</w:t>
            </w: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No</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Reference</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Description</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Quantity</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3</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EALDSP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r>
    </w:tbl>
    <w:p w:rsidR="00E86086" w:rsidRPr="00E86086" w:rsidRDefault="00E86086" w:rsidP="00E8608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5"/>
        <w:gridCol w:w="3797"/>
        <w:gridCol w:w="5197"/>
        <w:gridCol w:w="180"/>
        <w:gridCol w:w="81"/>
      </w:tblGrid>
      <w:tr w:rsidR="00E86086" w:rsidRPr="00E86086" w:rsidTr="00E86086">
        <w:trPr>
          <w:gridAfter w:val="1"/>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standard device runtime, add on, v23</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6</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4</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EALDHP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high availability option, runtime, add on, v23</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7</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5</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EALADP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run time, application, permanent, 1 user, for ATV dPac</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6</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EALAMP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run time, application, permanent, 1 user, for M251, M262 dPAC</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2</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7</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EALASP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run time, application, permanent, 1 user, for M580 dPAC</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8</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EALALP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run time, application, permannet, 1 user, for M580 dPAC with extensions</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gridSpan w:val="5"/>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gridSpan w:val="5"/>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Run Add-on</w:t>
            </w:r>
          </w:p>
        </w:tc>
      </w:tr>
    </w:tbl>
    <w:p w:rsidR="00E86086" w:rsidRPr="00E86086" w:rsidRDefault="00E86086" w:rsidP="00E8608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955"/>
        <w:gridCol w:w="1033"/>
        <w:gridCol w:w="2481"/>
        <w:gridCol w:w="900"/>
        <w:gridCol w:w="81"/>
      </w:tblGrid>
      <w:tr w:rsidR="00E86086" w:rsidRPr="00E86086" w:rsidTr="00E86086">
        <w:trPr>
          <w:gridAfter w:val="4"/>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No</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Reference</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Description</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Quantity</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9</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EALH1P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run time, HMI, permanent, 1 user, for Harmony ST6</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10</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EALH2P</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license, EcoStruxure Automation Expert, run time, HMI, permanent, 1 user, for Harmony iPC</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gridSpan w:val="5"/>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r w:rsidR="00E86086" w:rsidRPr="00E86086" w:rsidTr="00E86086">
        <w:trPr>
          <w:tblCellSpacing w:w="15" w:type="dxa"/>
        </w:trPr>
        <w:tc>
          <w:tcPr>
            <w:tcW w:w="0" w:type="auto"/>
            <w:gridSpan w:val="5"/>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Service plan</w:t>
            </w:r>
          </w:p>
        </w:tc>
      </w:tr>
      <w:tr w:rsidR="00E86086" w:rsidRPr="00E86086" w:rsidTr="00E8608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69"/>
              <w:gridCol w:w="1607"/>
              <w:gridCol w:w="1968"/>
              <w:gridCol w:w="818"/>
              <w:gridCol w:w="118"/>
            </w:tblGrid>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No</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Reference</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Description</w:t>
                  </w:r>
                </w:p>
              </w:tc>
              <w:tc>
                <w:tcPr>
                  <w:tcW w:w="0" w:type="auto"/>
                  <w:gridSpan w:val="2"/>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Service plan size</w:t>
                  </w:r>
                </w:p>
              </w:tc>
            </w:tr>
            <w:tr w:rsidR="00E86086" w:rsidRPr="00E86086" w:rsidTr="00E86086">
              <w:trPr>
                <w:tblCellSpacing w:w="15" w:type="dxa"/>
              </w:trPr>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11</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ECAUTESEAE</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Service plan for EcoStruxure Automation Expert </w:t>
                  </w:r>
                  <w:r w:rsidRPr="00E86086">
                    <w:rPr>
                      <w:rFonts w:ascii="Times New Roman" w:eastAsia="Times New Roman" w:hAnsi="Times New Roman" w:cs="Times New Roman"/>
                      <w:sz w:val="24"/>
                      <w:szCs w:val="24"/>
                    </w:rPr>
                    <w:lastRenderedPageBreak/>
                    <w:t>- Essential</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lastRenderedPageBreak/>
                    <w:t>294</w:t>
                  </w: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4"/>
                      <w:szCs w:val="24"/>
                    </w:rPr>
                  </w:pPr>
                </w:p>
              </w:tc>
            </w:tr>
          </w:tbl>
          <w:p w:rsidR="00E86086" w:rsidRPr="00E86086" w:rsidRDefault="00E86086" w:rsidP="00E86086">
            <w:pPr>
              <w:spacing w:after="0" w:line="240" w:lineRule="auto"/>
              <w:rPr>
                <w:rFonts w:ascii="Times New Roman" w:eastAsia="Times New Roman" w:hAnsi="Times New Roman" w:cs="Times New Roman"/>
                <w:sz w:val="24"/>
                <w:szCs w:val="24"/>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c>
          <w:tcPr>
            <w:tcW w:w="0" w:type="auto"/>
            <w:vAlign w:val="center"/>
            <w:hideMark/>
          </w:tcPr>
          <w:p w:rsidR="00E86086" w:rsidRPr="00E86086" w:rsidRDefault="00E86086" w:rsidP="00E86086">
            <w:pPr>
              <w:spacing w:after="0" w:line="240" w:lineRule="auto"/>
              <w:rPr>
                <w:rFonts w:ascii="Times New Roman" w:eastAsia="Times New Roman" w:hAnsi="Times New Roman" w:cs="Times New Roman"/>
                <w:sz w:val="20"/>
                <w:szCs w:val="20"/>
              </w:rPr>
            </w:pPr>
          </w:p>
        </w:tc>
      </w:tr>
    </w:tbl>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lastRenderedPageBreak/>
        <w:t>Your configuration has been saved!</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Copy the configuration ID to your clipboard</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object w:dxaOrig="1440" w:dyaOrig="1440">
          <v:shape id="_x0000_i1027" type="#_x0000_t75" style="width:49.5pt;height:18pt" o:ole="">
            <v:imagedata r:id="rId14" o:title=""/>
          </v:shape>
          <w:control r:id="rId15" w:name="DefaultOcxName" w:shapeid="_x0000_i1027"/>
        </w:objec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Send by email</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Add to my project</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Export (1)</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Export the bill of material in XLS</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.xls</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Documentation (2)</w:t>
      </w:r>
    </w:p>
    <w:p w:rsidR="00E86086" w:rsidRPr="00E86086" w:rsidRDefault="00E86086" w:rsidP="00E86086">
      <w:pPr>
        <w:spacing w:after="0" w:line="240" w:lineRule="auto"/>
        <w:rPr>
          <w:rFonts w:ascii="Times New Roman" w:eastAsia="Times New Roman" w:hAnsi="Times New Roman" w:cs="Times New Roman"/>
          <w:color w:val="0000FF"/>
          <w:sz w:val="24"/>
          <w:szCs w:val="24"/>
          <w:u w:val="single"/>
        </w:rPr>
      </w:pPr>
      <w:r w:rsidRPr="00E86086">
        <w:rPr>
          <w:rFonts w:ascii="Times New Roman" w:eastAsia="Times New Roman" w:hAnsi="Times New Roman" w:cs="Times New Roman"/>
          <w:sz w:val="24"/>
          <w:szCs w:val="24"/>
        </w:rPr>
        <w:fldChar w:fldCharType="begin"/>
      </w:r>
      <w:r w:rsidRPr="00E86086">
        <w:rPr>
          <w:rFonts w:ascii="Times New Roman" w:eastAsia="Times New Roman" w:hAnsi="Times New Roman" w:cs="Times New Roman"/>
          <w:sz w:val="24"/>
          <w:szCs w:val="24"/>
        </w:rPr>
        <w:instrText xml:space="preserve"> HYPERLINK "https://download.schneider-electric.com/files?p_Archive_Name=Product%20Data%20Sheet%20-%20My%20Configuration.zip&amp;p_Doc_Ref=EALDHP_DATASHEET_ZA_en-GB.pdf,EALALP_DATASHEET_ZA_en-GB.pdf,EALAMP_DATASHEET_ZA_en-GB.pdf,EALBFP23_DATASHEET_ZA_en-GB.pdf,EALBTP23_DATASHEET_ZA_en-GB.pdf,EALH2P_DATASHEET_ZA_en-GB.pdf,EALDSP_DATASHEET_ZA_en-GB.pdf,EALH1P_DATASHEET_ZA_en-GB.pdf,EALASP_DATASHEET_ZA_en-GB.pdf,EALADP_DATASHEET_ZA_en-GB.pdf&amp;p_File_Name=EALDHP_DATASHEET_ZA_en-GB.pdf,EALALP_DATASHEET_ZA_en-GB.pdf,EALAMP_DATASHEET_ZA_en-GB.pdf,EALBFP23_DATASHEET_ZA_en-GB.pdf,EALBTP23_DATASHEET_ZA_en-GB.pdf,EALH2P_DATASHEET_ZA_en-GB.pdf,EALDSP_DATASHEET_ZA_en-GB.pdf,EALH1P_DATASHEET_ZA_en-GB.pdf,EALASP_DATASHEET_ZA_en-GB.pdf,EALADP_DATASHEET_ZA_en-GB.pdf&amp;p_Scope_Independant=false" \t "_blank" </w:instrText>
      </w:r>
      <w:r w:rsidRPr="00E86086">
        <w:rPr>
          <w:rFonts w:ascii="Times New Roman" w:eastAsia="Times New Roman" w:hAnsi="Times New Roman" w:cs="Times New Roman"/>
          <w:sz w:val="24"/>
          <w:szCs w:val="24"/>
        </w:rPr>
        <w:fldChar w:fldCharType="separate"/>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color w:val="0000FF"/>
          <w:sz w:val="24"/>
          <w:szCs w:val="24"/>
          <w:u w:val="single"/>
        </w:rPr>
        <w:t>Product Data Sheet</w:t>
      </w:r>
    </w:p>
    <w:p w:rsidR="00E86086" w:rsidRPr="00E86086" w:rsidRDefault="00E86086" w:rsidP="00E86086">
      <w:pPr>
        <w:spacing w:after="0" w:line="240" w:lineRule="auto"/>
        <w:rPr>
          <w:rFonts w:ascii="Times New Roman" w:eastAsia="Times New Roman" w:hAnsi="Times New Roman" w:cs="Times New Roman"/>
          <w:color w:val="0000FF"/>
          <w:sz w:val="24"/>
          <w:szCs w:val="24"/>
          <w:u w:val="single"/>
        </w:rPr>
      </w:pPr>
      <w:r w:rsidRPr="00E86086">
        <w:rPr>
          <w:rFonts w:ascii="Times New Roman" w:eastAsia="Times New Roman" w:hAnsi="Times New Roman" w:cs="Times New Roman"/>
          <w:color w:val="0000FF"/>
          <w:sz w:val="24"/>
          <w:szCs w:val="24"/>
          <w:u w:val="single"/>
        </w:rPr>
        <w:t>.zip</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fldChar w:fldCharType="end"/>
      </w:r>
    </w:p>
    <w:p w:rsidR="00E86086" w:rsidRPr="00E86086" w:rsidRDefault="00E86086" w:rsidP="00E86086">
      <w:pPr>
        <w:spacing w:after="0" w:line="240" w:lineRule="auto"/>
        <w:rPr>
          <w:rFonts w:ascii="Times New Roman" w:eastAsia="Times New Roman" w:hAnsi="Times New Roman" w:cs="Times New Roman"/>
          <w:color w:val="0000FF"/>
          <w:sz w:val="24"/>
          <w:szCs w:val="24"/>
          <w:u w:val="single"/>
        </w:rPr>
      </w:pPr>
      <w:r w:rsidRPr="00E86086">
        <w:rPr>
          <w:rFonts w:ascii="Times New Roman" w:eastAsia="Times New Roman" w:hAnsi="Times New Roman" w:cs="Times New Roman"/>
          <w:sz w:val="24"/>
          <w:szCs w:val="24"/>
        </w:rPr>
        <w:fldChar w:fldCharType="begin"/>
      </w:r>
      <w:r w:rsidRPr="00E86086">
        <w:rPr>
          <w:rFonts w:ascii="Times New Roman" w:eastAsia="Times New Roman" w:hAnsi="Times New Roman" w:cs="Times New Roman"/>
          <w:sz w:val="24"/>
          <w:szCs w:val="24"/>
        </w:rPr>
        <w:instrText xml:space="preserve"> HYPERLINK "https://download.schneider-electric.com/files?p_Archive_Name=Catalog%20-%20My%20Configuration.zip&amp;p_Doc_Ref=DIA3ED2201101EN&amp;p_Scope_Independant=false" \t "_blank" </w:instrText>
      </w:r>
      <w:r w:rsidRPr="00E86086">
        <w:rPr>
          <w:rFonts w:ascii="Times New Roman" w:eastAsia="Times New Roman" w:hAnsi="Times New Roman" w:cs="Times New Roman"/>
          <w:sz w:val="24"/>
          <w:szCs w:val="24"/>
        </w:rPr>
        <w:fldChar w:fldCharType="separate"/>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color w:val="0000FF"/>
          <w:sz w:val="24"/>
          <w:szCs w:val="24"/>
          <w:u w:val="single"/>
        </w:rPr>
        <w:t>Catalog</w:t>
      </w:r>
    </w:p>
    <w:p w:rsidR="00E86086" w:rsidRPr="00E86086" w:rsidRDefault="00E86086" w:rsidP="00E86086">
      <w:pPr>
        <w:spacing w:after="0" w:line="240" w:lineRule="auto"/>
        <w:rPr>
          <w:rFonts w:ascii="Times New Roman" w:eastAsia="Times New Roman" w:hAnsi="Times New Roman" w:cs="Times New Roman"/>
          <w:color w:val="0000FF"/>
          <w:sz w:val="24"/>
          <w:szCs w:val="24"/>
          <w:u w:val="single"/>
        </w:rPr>
      </w:pPr>
      <w:proofErr w:type="gramStart"/>
      <w:r w:rsidRPr="00E86086">
        <w:rPr>
          <w:rFonts w:ascii="Times New Roman" w:eastAsia="Times New Roman" w:hAnsi="Times New Roman" w:cs="Times New Roman"/>
          <w:color w:val="0000FF"/>
          <w:sz w:val="24"/>
          <w:szCs w:val="24"/>
          <w:u w:val="single"/>
        </w:rPr>
        <w:t>pd</w:t>
      </w:r>
      <w:proofErr w:type="gramEnd"/>
      <w:r w:rsidRPr="00E86086">
        <w:rPr>
          <w:rFonts w:ascii="Times New Roman" w:eastAsia="Times New Roman" w:hAnsi="Times New Roman" w:cs="Times New Roman"/>
          <w:color w:val="0000FF"/>
          <w:sz w:val="24"/>
          <w:szCs w:val="24"/>
          <w:u w:val="single"/>
        </w:rPr>
        <w:t>f</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fldChar w:fldCharType="end"/>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Feedback</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Back</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Go to start page</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Back</w:t>
      </w:r>
    </w:p>
    <w:p w:rsidR="00E86086" w:rsidRPr="00E86086" w:rsidRDefault="00E86086" w:rsidP="00E86086">
      <w:pPr>
        <w:spacing w:after="0"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Go to start page</w:t>
      </w:r>
    </w:p>
    <w:p w:rsidR="00E86086" w:rsidRPr="00E86086" w:rsidRDefault="00E86086" w:rsidP="00E86086">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mySchneider Terms of Use </w:t>
      </w:r>
    </w:p>
    <w:p w:rsidR="00E86086" w:rsidRPr="00E86086" w:rsidRDefault="00E86086" w:rsidP="00E86086">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86086" w:rsidRPr="00E86086" w:rsidRDefault="00E86086" w:rsidP="00E860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Privacy Policy </w:t>
      </w:r>
    </w:p>
    <w:p w:rsidR="00E86086" w:rsidRPr="00E86086" w:rsidRDefault="00E86086" w:rsidP="00E8608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tgtFrame="_blank" w:tooltip="Cookie Notice" w:history="1">
        <w:r w:rsidRPr="00E86086">
          <w:rPr>
            <w:rFonts w:ascii="Times New Roman" w:eastAsia="Times New Roman" w:hAnsi="Times New Roman" w:cs="Times New Roman"/>
            <w:color w:val="0000FF"/>
            <w:sz w:val="24"/>
            <w:szCs w:val="24"/>
            <w:u w:val="single"/>
          </w:rPr>
          <w:t>Cookie Notice</w:t>
        </w:r>
      </w:hyperlink>
      <w:r w:rsidRPr="00E86086">
        <w:rPr>
          <w:rFonts w:ascii="Times New Roman" w:eastAsia="Times New Roman" w:hAnsi="Times New Roman" w:cs="Times New Roman"/>
          <w:sz w:val="24"/>
          <w:szCs w:val="24"/>
        </w:rPr>
        <w:t xml:space="preserve"> </w:t>
      </w:r>
    </w:p>
    <w:p w:rsidR="00E86086" w:rsidRPr="00E86086" w:rsidRDefault="00E86086" w:rsidP="00E860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 xml:space="preserve">Change your cookie settings </w:t>
      </w:r>
    </w:p>
    <w:p w:rsidR="00E86086" w:rsidRPr="00E86086" w:rsidRDefault="00E86086" w:rsidP="00E86086">
      <w:pPr>
        <w:spacing w:before="100" w:beforeAutospacing="1" w:after="100" w:afterAutospacing="1" w:line="240" w:lineRule="auto"/>
        <w:rPr>
          <w:rFonts w:ascii="Times New Roman" w:eastAsia="Times New Roman" w:hAnsi="Times New Roman" w:cs="Times New Roman"/>
          <w:sz w:val="24"/>
          <w:szCs w:val="24"/>
        </w:rPr>
      </w:pPr>
      <w:r w:rsidRPr="00E86086">
        <w:rPr>
          <w:rFonts w:ascii="Times New Roman" w:eastAsia="Times New Roman" w:hAnsi="Times New Roman" w:cs="Times New Roman"/>
          <w:sz w:val="24"/>
          <w:szCs w:val="24"/>
        </w:rPr>
        <w:t>©2025, Schneider Electric</w:t>
      </w:r>
    </w:p>
    <w:p w:rsidR="00E86086" w:rsidRPr="00E86086" w:rsidRDefault="00E86086" w:rsidP="00E86086">
      <w:pPr>
        <w:spacing w:after="0" w:line="240" w:lineRule="auto"/>
        <w:rPr>
          <w:rFonts w:ascii="Times New Roman" w:eastAsia="Times New Roman" w:hAnsi="Times New Roman" w:cs="Times New Roman"/>
          <w:sz w:val="24"/>
          <w:szCs w:val="24"/>
        </w:rPr>
      </w:pPr>
      <w:proofErr w:type="gramStart"/>
      <w:r w:rsidRPr="00E86086">
        <w:rPr>
          <w:rFonts w:ascii="Times New Roman" w:eastAsia="Times New Roman" w:hAnsi="Times New Roman" w:cs="Times New Roman"/>
          <w:sz w:val="24"/>
          <w:szCs w:val="24"/>
        </w:rPr>
        <w:t>mySchneider</w:t>
      </w:r>
      <w:proofErr w:type="gramEnd"/>
    </w:p>
    <w:p w:rsidR="00E86086" w:rsidRPr="00E86086" w:rsidRDefault="00E86086" w:rsidP="00E86086">
      <w:pPr>
        <w:pBdr>
          <w:bottom w:val="single" w:sz="6" w:space="1" w:color="auto"/>
        </w:pBdr>
        <w:spacing w:after="0" w:line="240" w:lineRule="auto"/>
        <w:jc w:val="center"/>
        <w:rPr>
          <w:rFonts w:ascii="Arial" w:eastAsia="Times New Roman" w:hAnsi="Arial" w:cs="Arial"/>
          <w:vanish/>
          <w:sz w:val="16"/>
          <w:szCs w:val="16"/>
        </w:rPr>
      </w:pPr>
      <w:r w:rsidRPr="00E86086">
        <w:rPr>
          <w:rFonts w:ascii="Arial" w:eastAsia="Times New Roman" w:hAnsi="Arial" w:cs="Arial"/>
          <w:vanish/>
          <w:sz w:val="16"/>
          <w:szCs w:val="16"/>
        </w:rPr>
        <w:t>Top of Form</w:t>
      </w:r>
    </w:p>
    <w:p w:rsidR="00E86086" w:rsidRPr="00E86086" w:rsidRDefault="00E86086" w:rsidP="00E86086">
      <w:pPr>
        <w:pBdr>
          <w:top w:val="single" w:sz="6" w:space="1" w:color="auto"/>
        </w:pBdr>
        <w:spacing w:after="0" w:line="240" w:lineRule="auto"/>
        <w:jc w:val="center"/>
        <w:rPr>
          <w:rFonts w:ascii="Arial" w:eastAsia="Times New Roman" w:hAnsi="Arial" w:cs="Arial"/>
          <w:vanish/>
          <w:sz w:val="16"/>
          <w:szCs w:val="16"/>
        </w:rPr>
      </w:pPr>
      <w:r w:rsidRPr="00E86086">
        <w:rPr>
          <w:rFonts w:ascii="Arial" w:eastAsia="Times New Roman" w:hAnsi="Arial" w:cs="Arial"/>
          <w:vanish/>
          <w:sz w:val="16"/>
          <w:szCs w:val="16"/>
        </w:rPr>
        <w:t>Bottom of Form</w:t>
      </w:r>
    </w:p>
    <w:p w:rsidR="00B551F3" w:rsidRDefault="00B551F3"/>
    <w:p w:rsidR="00416564" w:rsidRDefault="00416564"/>
    <w:p w:rsidR="00416564" w:rsidRDefault="00416564"/>
    <w:tbl>
      <w:tblPr>
        <w:tblStyle w:val="TableGrid"/>
        <w:tblW w:w="14520" w:type="dxa"/>
        <w:tblLook w:val="04A0"/>
      </w:tblPr>
      <w:tblGrid>
        <w:gridCol w:w="1958"/>
        <w:gridCol w:w="2908"/>
        <w:gridCol w:w="2891"/>
        <w:gridCol w:w="1208"/>
        <w:gridCol w:w="1214"/>
        <w:gridCol w:w="960"/>
        <w:gridCol w:w="960"/>
        <w:gridCol w:w="960"/>
        <w:gridCol w:w="960"/>
        <w:gridCol w:w="960"/>
      </w:tblGrid>
      <w:tr w:rsidR="000A08E8" w:rsidRPr="000A08E8" w:rsidTr="000A08E8">
        <w:trPr>
          <w:trHeight w:val="300"/>
        </w:trPr>
        <w:tc>
          <w:tcPr>
            <w:tcW w:w="468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lastRenderedPageBreak/>
              <w:t>Design &amp; Build;;;</w:t>
            </w:r>
          </w:p>
        </w:tc>
        <w:tc>
          <w:tcPr>
            <w:tcW w:w="2891" w:type="dxa"/>
            <w:noWrap/>
            <w:hideMark/>
          </w:tcPr>
          <w:p w:rsidR="000A08E8" w:rsidRPr="000A08E8" w:rsidRDefault="000A08E8" w:rsidP="000A08E8">
            <w:pPr>
              <w:rPr>
                <w:rFonts w:ascii="Calibri" w:eastAsia="Times New Roman" w:hAnsi="Calibri" w:cs="Calibri"/>
                <w:color w:val="000000"/>
              </w:rPr>
            </w:pPr>
          </w:p>
        </w:tc>
        <w:tc>
          <w:tcPr>
            <w:tcW w:w="1072" w:type="dxa"/>
            <w:noWrap/>
            <w:hideMark/>
          </w:tcPr>
          <w:p w:rsidR="000A08E8" w:rsidRPr="000A08E8" w:rsidRDefault="000A08E8" w:rsidP="000A08E8">
            <w:pPr>
              <w:rPr>
                <w:rFonts w:ascii="Calibri" w:eastAsia="Times New Roman" w:hAnsi="Calibri" w:cs="Calibri"/>
                <w:color w:val="000000"/>
              </w:rPr>
            </w:pP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8643" w:type="dxa"/>
            <w:gridSpan w:val="4"/>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No;Reference;Description;Quantity</w:t>
            </w: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1;EALBTP23;licence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standard engineering buildtime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v23;1</w:t>
            </w: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2;EALBFP23;license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professional engineering</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buildtime</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v23;1</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7571" w:type="dxa"/>
            <w:gridSpan w:val="3"/>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Operate &amp; Maintain;;;</w:t>
            </w:r>
          </w:p>
        </w:tc>
        <w:tc>
          <w:tcPr>
            <w:tcW w:w="1072" w:type="dxa"/>
            <w:noWrap/>
            <w:hideMark/>
          </w:tcPr>
          <w:p w:rsidR="000A08E8" w:rsidRPr="000A08E8" w:rsidRDefault="000A08E8" w:rsidP="000A08E8">
            <w:pPr>
              <w:rPr>
                <w:rFonts w:ascii="Calibri" w:eastAsia="Times New Roman" w:hAnsi="Calibri" w:cs="Calibri"/>
                <w:color w:val="000000"/>
              </w:rPr>
            </w:pP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8643" w:type="dxa"/>
            <w:gridSpan w:val="4"/>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No;Reference;Description;Quantity</w:t>
            </w: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3;EALDSP;license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standard device runtime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add on</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v23;6</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4;EALDHP;license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high availability option</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runtime</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add on</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v23;7</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5;EALADP;license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run 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application</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permanent</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1 user</w:t>
            </w:r>
          </w:p>
        </w:tc>
        <w:tc>
          <w:tcPr>
            <w:tcW w:w="192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for ATV dPac;1</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6;EALAMP;license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run 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application</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permanent</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1 user</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for M251</w:t>
            </w:r>
          </w:p>
        </w:tc>
        <w:tc>
          <w:tcPr>
            <w:tcW w:w="192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M262 dPAC;2</w:t>
            </w: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7;EALASP;license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run 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application</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permanent</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1 user</w:t>
            </w:r>
          </w:p>
        </w:tc>
        <w:tc>
          <w:tcPr>
            <w:tcW w:w="192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for M580 dPAC;1</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8;EALALP;license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run 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application</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permannet</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1 user</w:t>
            </w:r>
          </w:p>
        </w:tc>
        <w:tc>
          <w:tcPr>
            <w:tcW w:w="3840" w:type="dxa"/>
            <w:gridSpan w:val="4"/>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for M580 dPAC with extensions;1</w:t>
            </w:r>
          </w:p>
        </w:tc>
      </w:tr>
      <w:tr w:rsidR="000A08E8" w:rsidRPr="000A08E8" w:rsidTr="000A08E8">
        <w:trPr>
          <w:trHeight w:val="300"/>
        </w:trPr>
        <w:tc>
          <w:tcPr>
            <w:tcW w:w="468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Run Add-on;;;</w:t>
            </w:r>
          </w:p>
        </w:tc>
        <w:tc>
          <w:tcPr>
            <w:tcW w:w="2891" w:type="dxa"/>
            <w:noWrap/>
            <w:hideMark/>
          </w:tcPr>
          <w:p w:rsidR="000A08E8" w:rsidRPr="000A08E8" w:rsidRDefault="000A08E8" w:rsidP="000A08E8">
            <w:pPr>
              <w:rPr>
                <w:rFonts w:ascii="Calibri" w:eastAsia="Times New Roman" w:hAnsi="Calibri" w:cs="Calibri"/>
                <w:color w:val="000000"/>
              </w:rPr>
            </w:pPr>
          </w:p>
        </w:tc>
        <w:tc>
          <w:tcPr>
            <w:tcW w:w="1072" w:type="dxa"/>
            <w:noWrap/>
            <w:hideMark/>
          </w:tcPr>
          <w:p w:rsidR="000A08E8" w:rsidRPr="000A08E8" w:rsidRDefault="000A08E8" w:rsidP="000A08E8">
            <w:pPr>
              <w:rPr>
                <w:rFonts w:ascii="Calibri" w:eastAsia="Times New Roman" w:hAnsi="Calibri" w:cs="Calibri"/>
                <w:color w:val="000000"/>
              </w:rPr>
            </w:pP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8643" w:type="dxa"/>
            <w:gridSpan w:val="4"/>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No;Reference;Description;Quantity</w:t>
            </w: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9;EALH1P;license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run 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HMI</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permanent</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1 user</w:t>
            </w:r>
          </w:p>
        </w:tc>
        <w:tc>
          <w:tcPr>
            <w:tcW w:w="192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for Harmony ST6;1</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10;EALH2P;license</w:t>
            </w:r>
          </w:p>
        </w:tc>
        <w:tc>
          <w:tcPr>
            <w:tcW w:w="2908"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EcoStruxure Automation Expert</w:t>
            </w:r>
          </w:p>
        </w:tc>
        <w:tc>
          <w:tcPr>
            <w:tcW w:w="2891"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run time</w:t>
            </w:r>
          </w:p>
        </w:tc>
        <w:tc>
          <w:tcPr>
            <w:tcW w:w="1072"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HMI</w:t>
            </w:r>
          </w:p>
        </w:tc>
        <w:tc>
          <w:tcPr>
            <w:tcW w:w="1077"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permanent</w:t>
            </w:r>
          </w:p>
        </w:tc>
        <w:tc>
          <w:tcPr>
            <w:tcW w:w="960" w:type="dxa"/>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1 user</w:t>
            </w:r>
          </w:p>
        </w:tc>
        <w:tc>
          <w:tcPr>
            <w:tcW w:w="192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 xml:space="preserve"> for Harmony iPC;1</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4680" w:type="dxa"/>
            <w:gridSpan w:val="2"/>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Service plan;;;</w:t>
            </w:r>
          </w:p>
        </w:tc>
        <w:tc>
          <w:tcPr>
            <w:tcW w:w="2891" w:type="dxa"/>
            <w:noWrap/>
            <w:hideMark/>
          </w:tcPr>
          <w:p w:rsidR="000A08E8" w:rsidRPr="000A08E8" w:rsidRDefault="000A08E8" w:rsidP="000A08E8">
            <w:pPr>
              <w:rPr>
                <w:rFonts w:ascii="Calibri" w:eastAsia="Times New Roman" w:hAnsi="Calibri" w:cs="Calibri"/>
                <w:color w:val="000000"/>
              </w:rPr>
            </w:pPr>
          </w:p>
        </w:tc>
        <w:tc>
          <w:tcPr>
            <w:tcW w:w="1072" w:type="dxa"/>
            <w:noWrap/>
            <w:hideMark/>
          </w:tcPr>
          <w:p w:rsidR="000A08E8" w:rsidRPr="000A08E8" w:rsidRDefault="000A08E8" w:rsidP="000A08E8">
            <w:pPr>
              <w:rPr>
                <w:rFonts w:ascii="Calibri" w:eastAsia="Times New Roman" w:hAnsi="Calibri" w:cs="Calibri"/>
                <w:color w:val="000000"/>
              </w:rPr>
            </w:pP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8643" w:type="dxa"/>
            <w:gridSpan w:val="4"/>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No;Reference;Description;Quantity</w:t>
            </w: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2600" w:type="dxa"/>
            <w:gridSpan w:val="8"/>
            <w:noWrap/>
            <w:hideMark/>
          </w:tcPr>
          <w:p w:rsidR="000A08E8" w:rsidRPr="000A08E8" w:rsidRDefault="000A08E8" w:rsidP="000A08E8">
            <w:pPr>
              <w:rPr>
                <w:rFonts w:ascii="Calibri" w:eastAsia="Times New Roman" w:hAnsi="Calibri" w:cs="Calibri"/>
                <w:color w:val="000000"/>
              </w:rPr>
            </w:pPr>
            <w:r w:rsidRPr="000A08E8">
              <w:rPr>
                <w:rFonts w:ascii="Calibri" w:eastAsia="Times New Roman" w:hAnsi="Calibri" w:cs="Calibri"/>
                <w:color w:val="000000"/>
              </w:rPr>
              <w:t>11;ECAUTESEAE;Service plan for EcoStruxure Automation Expert - Essential;294</w:t>
            </w: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p>
        </w:tc>
        <w:tc>
          <w:tcPr>
            <w:tcW w:w="2908" w:type="dxa"/>
            <w:noWrap/>
            <w:hideMark/>
          </w:tcPr>
          <w:p w:rsidR="000A08E8" w:rsidRPr="000A08E8" w:rsidRDefault="000A08E8" w:rsidP="000A08E8">
            <w:pPr>
              <w:rPr>
                <w:rFonts w:ascii="Calibri" w:eastAsia="Times New Roman" w:hAnsi="Calibri" w:cs="Calibri"/>
                <w:color w:val="000000"/>
              </w:rPr>
            </w:pPr>
          </w:p>
        </w:tc>
        <w:tc>
          <w:tcPr>
            <w:tcW w:w="2891" w:type="dxa"/>
            <w:noWrap/>
            <w:hideMark/>
          </w:tcPr>
          <w:p w:rsidR="000A08E8" w:rsidRPr="000A08E8" w:rsidRDefault="000A08E8" w:rsidP="000A08E8">
            <w:pPr>
              <w:rPr>
                <w:rFonts w:ascii="Calibri" w:eastAsia="Times New Roman" w:hAnsi="Calibri" w:cs="Calibri"/>
                <w:color w:val="000000"/>
              </w:rPr>
            </w:pPr>
          </w:p>
        </w:tc>
        <w:tc>
          <w:tcPr>
            <w:tcW w:w="1072" w:type="dxa"/>
            <w:noWrap/>
            <w:hideMark/>
          </w:tcPr>
          <w:p w:rsidR="000A08E8" w:rsidRPr="000A08E8" w:rsidRDefault="000A08E8" w:rsidP="000A08E8">
            <w:pPr>
              <w:rPr>
                <w:rFonts w:ascii="Calibri" w:eastAsia="Times New Roman" w:hAnsi="Calibri" w:cs="Calibri"/>
                <w:color w:val="000000"/>
              </w:rPr>
            </w:pP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r w:rsidR="000A08E8" w:rsidRPr="000A08E8" w:rsidTr="000A08E8">
        <w:trPr>
          <w:trHeight w:val="300"/>
        </w:trPr>
        <w:tc>
          <w:tcPr>
            <w:tcW w:w="1772" w:type="dxa"/>
            <w:noWrap/>
            <w:hideMark/>
          </w:tcPr>
          <w:p w:rsidR="000A08E8" w:rsidRPr="000A08E8" w:rsidRDefault="000A08E8" w:rsidP="000A08E8">
            <w:pPr>
              <w:rPr>
                <w:rFonts w:ascii="Calibri" w:eastAsia="Times New Roman" w:hAnsi="Calibri" w:cs="Calibri"/>
                <w:color w:val="000000"/>
              </w:rPr>
            </w:pPr>
          </w:p>
        </w:tc>
        <w:tc>
          <w:tcPr>
            <w:tcW w:w="2908" w:type="dxa"/>
            <w:noWrap/>
            <w:hideMark/>
          </w:tcPr>
          <w:p w:rsidR="000A08E8" w:rsidRPr="000A08E8" w:rsidRDefault="000A08E8" w:rsidP="000A08E8">
            <w:pPr>
              <w:rPr>
                <w:rFonts w:ascii="Calibri" w:eastAsia="Times New Roman" w:hAnsi="Calibri" w:cs="Calibri"/>
                <w:color w:val="000000"/>
              </w:rPr>
            </w:pPr>
          </w:p>
        </w:tc>
        <w:tc>
          <w:tcPr>
            <w:tcW w:w="2891" w:type="dxa"/>
            <w:noWrap/>
            <w:hideMark/>
          </w:tcPr>
          <w:p w:rsidR="000A08E8" w:rsidRPr="000A08E8" w:rsidRDefault="000A08E8" w:rsidP="000A08E8">
            <w:pPr>
              <w:rPr>
                <w:rFonts w:ascii="Calibri" w:eastAsia="Times New Roman" w:hAnsi="Calibri" w:cs="Calibri"/>
                <w:color w:val="000000"/>
              </w:rPr>
            </w:pPr>
          </w:p>
        </w:tc>
        <w:tc>
          <w:tcPr>
            <w:tcW w:w="1072" w:type="dxa"/>
            <w:noWrap/>
            <w:hideMark/>
          </w:tcPr>
          <w:p w:rsidR="000A08E8" w:rsidRPr="000A08E8" w:rsidRDefault="000A08E8" w:rsidP="000A08E8">
            <w:pPr>
              <w:rPr>
                <w:rFonts w:ascii="Calibri" w:eastAsia="Times New Roman" w:hAnsi="Calibri" w:cs="Calibri"/>
                <w:color w:val="000000"/>
              </w:rPr>
            </w:pPr>
          </w:p>
        </w:tc>
        <w:tc>
          <w:tcPr>
            <w:tcW w:w="1077"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c>
          <w:tcPr>
            <w:tcW w:w="960" w:type="dxa"/>
            <w:noWrap/>
            <w:hideMark/>
          </w:tcPr>
          <w:p w:rsidR="000A08E8" w:rsidRPr="000A08E8" w:rsidRDefault="000A08E8" w:rsidP="000A08E8">
            <w:pPr>
              <w:rPr>
                <w:rFonts w:ascii="Calibri" w:eastAsia="Times New Roman" w:hAnsi="Calibri" w:cs="Calibri"/>
                <w:color w:val="000000"/>
              </w:rPr>
            </w:pPr>
          </w:p>
        </w:tc>
      </w:tr>
    </w:tbl>
    <w:p w:rsidR="00416564" w:rsidRDefault="00416564"/>
    <w:p w:rsidR="00416564" w:rsidRDefault="00416564"/>
    <w:p w:rsidR="00416564" w:rsidRDefault="00416564"/>
    <w:p w:rsidR="00416564" w:rsidRDefault="00416564"/>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Direct Starter</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EcoStruxure™ Motor Control Configurator</w:t>
      </w:r>
    </w:p>
    <w:p w:rsidR="00C93060" w:rsidRPr="00C93060" w:rsidRDefault="00C93060" w:rsidP="00C93060">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C93060" w:rsidRPr="00C93060" w:rsidRDefault="00C93060" w:rsidP="00C93060">
      <w:pPr>
        <w:spacing w:after="0" w:line="240" w:lineRule="auto"/>
        <w:rPr>
          <w:rFonts w:ascii="Times New Roman" w:eastAsia="Times New Roman" w:hAnsi="Times New Roman" w:cs="Times New Roman"/>
          <w:sz w:val="24"/>
          <w:szCs w:val="24"/>
        </w:rPr>
      </w:pPr>
      <w:proofErr w:type="gramStart"/>
      <w:r w:rsidRPr="00C93060">
        <w:rPr>
          <w:rFonts w:ascii="Times New Roman" w:eastAsia="Times New Roman" w:hAnsi="Symbol" w:cs="Times New Roman"/>
          <w:sz w:val="24"/>
          <w:szCs w:val="24"/>
        </w:rPr>
        <w:t></w:t>
      </w:r>
      <w:r w:rsidRPr="00C93060">
        <w:rPr>
          <w:rFonts w:ascii="Times New Roman" w:eastAsia="Times New Roman" w:hAnsi="Times New Roman" w:cs="Times New Roman"/>
          <w:sz w:val="24"/>
          <w:szCs w:val="24"/>
        </w:rPr>
        <w:t xml:space="preserve">  Voltage440</w:t>
      </w:r>
      <w:proofErr w:type="gramEnd"/>
      <w:r w:rsidRPr="00C93060">
        <w:rPr>
          <w:rFonts w:ascii="Times New Roman" w:eastAsia="Times New Roman" w:hAnsi="Times New Roman" w:cs="Times New Roman"/>
          <w:sz w:val="24"/>
          <w:szCs w:val="24"/>
        </w:rPr>
        <w:t xml:space="preserve"> V</w:t>
      </w:r>
    </w:p>
    <w:p w:rsidR="00C93060" w:rsidRPr="00C93060" w:rsidRDefault="00C93060" w:rsidP="00C93060">
      <w:pPr>
        <w:spacing w:after="0" w:line="240" w:lineRule="auto"/>
        <w:rPr>
          <w:rFonts w:ascii="Times New Roman" w:eastAsia="Times New Roman" w:hAnsi="Times New Roman" w:cs="Times New Roman"/>
          <w:sz w:val="24"/>
          <w:szCs w:val="24"/>
        </w:rPr>
      </w:pPr>
      <w:proofErr w:type="gramStart"/>
      <w:r w:rsidRPr="00C93060">
        <w:rPr>
          <w:rFonts w:ascii="Times New Roman" w:eastAsia="Times New Roman" w:hAnsi="Symbol" w:cs="Times New Roman"/>
          <w:sz w:val="24"/>
          <w:szCs w:val="24"/>
        </w:rPr>
        <w:t></w:t>
      </w:r>
      <w:r w:rsidRPr="00C93060">
        <w:rPr>
          <w:rFonts w:ascii="Times New Roman" w:eastAsia="Times New Roman" w:hAnsi="Times New Roman" w:cs="Times New Roman"/>
          <w:sz w:val="24"/>
          <w:szCs w:val="24"/>
        </w:rPr>
        <w:t xml:space="preserve">  </w:t>
      </w:r>
      <w:r w:rsidRPr="00C93060">
        <w:rPr>
          <w:rFonts w:ascii="Times New Roman" w:eastAsia="Times New Roman" w:hAnsi="Symbol" w:cs="Times New Roman"/>
          <w:sz w:val="24"/>
          <w:szCs w:val="24"/>
        </w:rPr>
        <w:t></w:t>
      </w:r>
      <w:proofErr w:type="gramEnd"/>
      <w:r w:rsidRPr="00C93060">
        <w:rPr>
          <w:rFonts w:ascii="Times New Roman" w:eastAsia="Times New Roman" w:hAnsi="Times New Roman" w:cs="Times New Roman"/>
          <w:sz w:val="24"/>
          <w:szCs w:val="24"/>
        </w:rPr>
        <w:t xml:space="preserve">  Motor detailsIE3-55 kW</w:t>
      </w:r>
    </w:p>
    <w:p w:rsidR="00C93060" w:rsidRPr="00C93060" w:rsidRDefault="00C93060" w:rsidP="00C93060">
      <w:pPr>
        <w:spacing w:after="0" w:line="240" w:lineRule="auto"/>
        <w:rPr>
          <w:rFonts w:ascii="Times New Roman" w:eastAsia="Times New Roman" w:hAnsi="Times New Roman" w:cs="Times New Roman"/>
          <w:sz w:val="24"/>
          <w:szCs w:val="24"/>
        </w:rPr>
      </w:pPr>
      <w:proofErr w:type="gramStart"/>
      <w:r w:rsidRPr="00C93060">
        <w:rPr>
          <w:rFonts w:ascii="Times New Roman" w:eastAsia="Times New Roman" w:hAnsi="Symbol" w:cs="Times New Roman"/>
          <w:sz w:val="24"/>
          <w:szCs w:val="24"/>
        </w:rPr>
        <w:lastRenderedPageBreak/>
        <w:t></w:t>
      </w:r>
      <w:r w:rsidRPr="00C93060">
        <w:rPr>
          <w:rFonts w:ascii="Times New Roman" w:eastAsia="Times New Roman" w:hAnsi="Times New Roman" w:cs="Times New Roman"/>
          <w:sz w:val="24"/>
          <w:szCs w:val="24"/>
        </w:rPr>
        <w:t xml:space="preserve">  </w:t>
      </w:r>
      <w:r w:rsidRPr="00C93060">
        <w:rPr>
          <w:rFonts w:ascii="Times New Roman" w:eastAsia="Times New Roman" w:hAnsi="Symbol" w:cs="Times New Roman"/>
          <w:sz w:val="24"/>
          <w:szCs w:val="24"/>
        </w:rPr>
        <w:t></w:t>
      </w:r>
      <w:proofErr w:type="gramEnd"/>
      <w:r w:rsidRPr="00C93060">
        <w:rPr>
          <w:rFonts w:ascii="Times New Roman" w:eastAsia="Times New Roman" w:hAnsi="Times New Roman" w:cs="Times New Roman"/>
          <w:sz w:val="24"/>
          <w:szCs w:val="24"/>
        </w:rPr>
        <w:t xml:space="preserve">  AdjustDone</w:t>
      </w:r>
    </w:p>
    <w:p w:rsidR="00C93060" w:rsidRPr="00C93060" w:rsidRDefault="00C93060" w:rsidP="00C93060">
      <w:pPr>
        <w:spacing w:after="0" w:line="240" w:lineRule="auto"/>
        <w:rPr>
          <w:rFonts w:ascii="Times New Roman" w:eastAsia="Times New Roman" w:hAnsi="Times New Roman" w:cs="Times New Roman"/>
          <w:sz w:val="24"/>
          <w:szCs w:val="24"/>
        </w:rPr>
      </w:pPr>
      <w:proofErr w:type="gramStart"/>
      <w:r w:rsidRPr="00C93060">
        <w:rPr>
          <w:rFonts w:ascii="Times New Roman" w:eastAsia="Times New Roman" w:hAnsi="Symbol" w:cs="Times New Roman"/>
          <w:sz w:val="24"/>
          <w:szCs w:val="24"/>
        </w:rPr>
        <w:t></w:t>
      </w:r>
      <w:r w:rsidRPr="00C93060">
        <w:rPr>
          <w:rFonts w:ascii="Times New Roman" w:eastAsia="Times New Roman" w:hAnsi="Times New Roman" w:cs="Times New Roman"/>
          <w:sz w:val="24"/>
          <w:szCs w:val="24"/>
        </w:rPr>
        <w:t xml:space="preserve">  </w:t>
      </w:r>
      <w:r w:rsidRPr="00C93060">
        <w:rPr>
          <w:rFonts w:ascii="Times New Roman" w:eastAsia="Times New Roman" w:hAnsi="Symbol" w:cs="Times New Roman"/>
          <w:sz w:val="24"/>
          <w:szCs w:val="24"/>
        </w:rPr>
        <w:t></w:t>
      </w:r>
      <w:proofErr w:type="gramEnd"/>
      <w:r w:rsidRPr="00C93060">
        <w:rPr>
          <w:rFonts w:ascii="Times New Roman" w:eastAsia="Times New Roman" w:hAnsi="Times New Roman" w:cs="Times New Roman"/>
          <w:sz w:val="24"/>
          <w:szCs w:val="24"/>
        </w:rPr>
        <w:t xml:space="preserve">  OptionsDone</w:t>
      </w:r>
    </w:p>
    <w:p w:rsidR="00C93060" w:rsidRPr="00C93060" w:rsidRDefault="00C93060" w:rsidP="00C930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3060">
        <w:rPr>
          <w:rFonts w:ascii="Times New Roman" w:eastAsia="Times New Roman" w:hAnsi="Symbol" w:cs="Times New Roman"/>
          <w:sz w:val="24"/>
          <w:szCs w:val="24"/>
        </w:rPr>
        <w:t></w:t>
      </w:r>
      <w:r w:rsidRPr="00C93060">
        <w:rPr>
          <w:rFonts w:ascii="Times New Roman" w:eastAsia="Times New Roman" w:hAnsi="Times New Roman" w:cs="Times New Roman"/>
          <w:sz w:val="24"/>
          <w:szCs w:val="24"/>
        </w:rPr>
        <w:t xml:space="preserve">  </w:t>
      </w:r>
    </w:p>
    <w:p w:rsidR="00C93060" w:rsidRPr="00C93060" w:rsidRDefault="00C93060" w:rsidP="00C93060">
      <w:pPr>
        <w:spacing w:before="100" w:beforeAutospacing="1" w:after="100" w:afterAutospacing="1" w:line="240" w:lineRule="auto"/>
        <w:ind w:left="720"/>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Save &amp; ShareDone</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My Configuration</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Technology: direct starter</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Supply Voltage: 440 V</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Standard: IEC (kW)</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Motor power: 55 kW</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Coordination type: Coordination type 1</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Number of product: 2 products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Range: 664</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Starter type: Direct Online</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PLC Control: no</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 xml:space="preserve">Breaking performance </w:t>
      </w:r>
      <w:proofErr w:type="gramStart"/>
      <w:r w:rsidRPr="00C93060">
        <w:rPr>
          <w:rFonts w:ascii="Times New Roman" w:eastAsia="Times New Roman" w:hAnsi="Times New Roman" w:cs="Times New Roman"/>
          <w:sz w:val="24"/>
          <w:szCs w:val="24"/>
        </w:rPr>
        <w:t>Iq</w:t>
      </w:r>
      <w:proofErr w:type="gramEnd"/>
      <w:r w:rsidRPr="00C93060">
        <w:rPr>
          <w:rFonts w:ascii="Times New Roman" w:eastAsia="Times New Roman" w:hAnsi="Times New Roman" w:cs="Times New Roman"/>
          <w:sz w:val="24"/>
          <w:szCs w:val="24"/>
        </w:rPr>
        <w:t>: 50 kA</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Coil Type: Standard</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Coil voltage: 230 V AC - 50/60 Hz</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Power terminal connection: Screw Clamp</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Motor efficiency class: IE3</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Breaker</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35" type="#_x0000_t75" alt="" style="width:24pt;height:24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GV4P115N</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 xml:space="preserve">Motor circuit breaker, TeSys GV4, 3P, 115A, </w:t>
      </w:r>
      <w:proofErr w:type="gramStart"/>
      <w:r w:rsidRPr="00C93060">
        <w:rPr>
          <w:rFonts w:ascii="Times New Roman" w:eastAsia="Times New Roman" w:hAnsi="Times New Roman" w:cs="Times New Roman"/>
          <w:sz w:val="24"/>
          <w:szCs w:val="24"/>
        </w:rPr>
        <w:t>Icu</w:t>
      </w:r>
      <w:proofErr w:type="gramEnd"/>
      <w:r w:rsidRPr="00C93060">
        <w:rPr>
          <w:rFonts w:ascii="Times New Roman" w:eastAsia="Times New Roman" w:hAnsi="Times New Roman" w:cs="Times New Roman"/>
          <w:sz w:val="24"/>
          <w:szCs w:val="24"/>
        </w:rPr>
        <w:t xml:space="preserve"> 50kA, thermal magnetic, Everlink terminals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Accessories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36" type="#_x0000_t75" alt="" style="width:24pt;height:24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GV4AE11</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Auxiliary contact, TeSys GV4, 690VAC, 1 NO/NC</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37" type="#_x0000_t75" alt="" style="width:24pt;height:24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GV4AE11</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Auxiliary contact, TeSys GV4, 690VAC, 1 NO/NC</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Contactor</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38" type="#_x0000_t75" alt="" style="width:24pt;height:24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LC1D115P7</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 xml:space="preserve">Contactor, TeSys Deca, </w:t>
      </w:r>
      <w:proofErr w:type="gramStart"/>
      <w:r w:rsidRPr="00C93060">
        <w:rPr>
          <w:rFonts w:ascii="Times New Roman" w:eastAsia="Times New Roman" w:hAnsi="Times New Roman" w:cs="Times New Roman"/>
          <w:sz w:val="24"/>
          <w:szCs w:val="24"/>
        </w:rPr>
        <w:t>3P(</w:t>
      </w:r>
      <w:proofErr w:type="gramEnd"/>
      <w:r w:rsidRPr="00C93060">
        <w:rPr>
          <w:rFonts w:ascii="Times New Roman" w:eastAsia="Times New Roman" w:hAnsi="Times New Roman" w:cs="Times New Roman"/>
          <w:sz w:val="24"/>
          <w:szCs w:val="24"/>
        </w:rPr>
        <w:t>3NO), AC-3/AC-3e, &lt;=440V, 115A, 230V AC 50/60Hz coil, screw clamp terminals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Accessories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39" type="#_x0000_t75" alt="" style="width:24pt;height:24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LADT4</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Time delay auxiliary contact block, TeSys Deca, 1NO+1NC, on delay 10-180s, front, screw clamp terminals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lastRenderedPageBreak/>
        <w:t>My Configuration</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40" type="#_x0000_t75" alt="https://www.se.com/ww/confsdl/mcc-front/static_resources/se_action_editor.svg" style="width:11.25pt;height:11.25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41" type="#_x0000_t75" alt="" style="width:15pt;height:15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ZA</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Add to My Products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Technology: direct starter</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Supply Voltage: 440 V</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Standard: IEC (kW)</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Motor power: 55 kW</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Coordination type: Coordination type 1</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Number of product: 2 products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Range: 664</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Starter type: Direct Online</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PLC Control: no</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 xml:space="preserve">Breaking performance </w:t>
      </w:r>
      <w:proofErr w:type="gramStart"/>
      <w:r w:rsidRPr="00C93060">
        <w:rPr>
          <w:rFonts w:ascii="Times New Roman" w:eastAsia="Times New Roman" w:hAnsi="Times New Roman" w:cs="Times New Roman"/>
          <w:sz w:val="24"/>
          <w:szCs w:val="24"/>
        </w:rPr>
        <w:t>Iq</w:t>
      </w:r>
      <w:proofErr w:type="gramEnd"/>
      <w:r w:rsidRPr="00C93060">
        <w:rPr>
          <w:rFonts w:ascii="Times New Roman" w:eastAsia="Times New Roman" w:hAnsi="Times New Roman" w:cs="Times New Roman"/>
          <w:sz w:val="24"/>
          <w:szCs w:val="24"/>
        </w:rPr>
        <w:t>: 50 kA</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Coil Type: Standard</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Coil voltage: 230 V AC - 50/60 Hz</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Power terminal connection: Screw Clamp</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Motor efficiency class: IE3</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Breaker</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42" type="#_x0000_t75" alt="" style="width:24pt;height:24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GV4P115N</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 xml:space="preserve">Motor circuit breaker, TeSys GV4, 3P, 115A, </w:t>
      </w:r>
      <w:proofErr w:type="gramStart"/>
      <w:r w:rsidRPr="00C93060">
        <w:rPr>
          <w:rFonts w:ascii="Times New Roman" w:eastAsia="Times New Roman" w:hAnsi="Times New Roman" w:cs="Times New Roman"/>
          <w:sz w:val="24"/>
          <w:szCs w:val="24"/>
        </w:rPr>
        <w:t>Icu</w:t>
      </w:r>
      <w:proofErr w:type="gramEnd"/>
      <w:r w:rsidRPr="00C93060">
        <w:rPr>
          <w:rFonts w:ascii="Times New Roman" w:eastAsia="Times New Roman" w:hAnsi="Times New Roman" w:cs="Times New Roman"/>
          <w:sz w:val="24"/>
          <w:szCs w:val="24"/>
        </w:rPr>
        <w:t xml:space="preserve"> 50kA, thermal magnetic, Everlink terminals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&gt; Show options (2)</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Contactor</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pict>
          <v:shape id="_x0000_i1043" type="#_x0000_t75" alt="" style="width:24pt;height:24pt"/>
        </w:pic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LC1D115P7</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 xml:space="preserve">Contactor, TeSys Deca, </w:t>
      </w:r>
      <w:proofErr w:type="gramStart"/>
      <w:r w:rsidRPr="00C93060">
        <w:rPr>
          <w:rFonts w:ascii="Times New Roman" w:eastAsia="Times New Roman" w:hAnsi="Times New Roman" w:cs="Times New Roman"/>
          <w:sz w:val="24"/>
          <w:szCs w:val="24"/>
        </w:rPr>
        <w:t>3P(</w:t>
      </w:r>
      <w:proofErr w:type="gramEnd"/>
      <w:r w:rsidRPr="00C93060">
        <w:rPr>
          <w:rFonts w:ascii="Times New Roman" w:eastAsia="Times New Roman" w:hAnsi="Times New Roman" w:cs="Times New Roman"/>
          <w:sz w:val="24"/>
          <w:szCs w:val="24"/>
        </w:rPr>
        <w:t>3NO), AC-3/AC-3e, &lt;=440V, 115A, 230V AC 50/60Hz coil, screw clamp terminals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&gt; Show options (1)</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Your configuration has been saved!</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Copy the configuration ID to your clipboard</w:t>
      </w:r>
    </w:p>
    <w:p w:rsidR="00C93060" w:rsidRPr="00C93060" w:rsidRDefault="00C93060" w:rsidP="00C93060">
      <w:pPr>
        <w:spacing w:after="0" w:line="240" w:lineRule="auto"/>
        <w:rPr>
          <w:rFonts w:ascii="Times New Roman" w:eastAsia="Times New Roman" w:hAnsi="Times New Roman" w:cs="Times New Roman"/>
          <w:sz w:val="24"/>
          <w:szCs w:val="24"/>
        </w:rPr>
      </w:pPr>
      <w:proofErr w:type="gramStart"/>
      <w:r w:rsidRPr="00C93060">
        <w:rPr>
          <w:rFonts w:ascii="Times New Roman" w:eastAsia="Times New Roman" w:hAnsi="Times New Roman" w:cs="Times New Roman"/>
          <w:sz w:val="24"/>
          <w:szCs w:val="24"/>
        </w:rPr>
        <w:t>dc5b40a4-bb0a-4e45-b277-b7fa55863d6a</w:t>
      </w:r>
      <w:proofErr w:type="gramEnd"/>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Please find a summary of Energy Savings delivered for Drive instead of a fixed speed solution</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This data is to be considered with assemption</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Export (2)</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Print</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Export Bill of Material (.xls)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.xls</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t>Documentation (6)</w:t>
      </w:r>
    </w:p>
    <w:p w:rsidR="00C93060" w:rsidRPr="00C93060" w:rsidRDefault="00C93060" w:rsidP="00C93060">
      <w:pPr>
        <w:spacing w:after="0" w:line="240" w:lineRule="auto"/>
        <w:rPr>
          <w:rFonts w:ascii="Times New Roman" w:eastAsia="Times New Roman" w:hAnsi="Times New Roman" w:cs="Times New Roman"/>
          <w:color w:val="0000FF"/>
          <w:sz w:val="24"/>
          <w:szCs w:val="24"/>
          <w:u w:val="single"/>
        </w:rPr>
      </w:pPr>
      <w:r w:rsidRPr="00C93060">
        <w:rPr>
          <w:rFonts w:ascii="Times New Roman" w:eastAsia="Times New Roman" w:hAnsi="Times New Roman" w:cs="Times New Roman"/>
          <w:sz w:val="24"/>
          <w:szCs w:val="24"/>
        </w:rPr>
        <w:fldChar w:fldCharType="begin"/>
      </w:r>
      <w:r w:rsidRPr="00C93060">
        <w:rPr>
          <w:rFonts w:ascii="Times New Roman" w:eastAsia="Times New Roman" w:hAnsi="Times New Roman" w:cs="Times New Roman"/>
          <w:sz w:val="24"/>
          <w:szCs w:val="24"/>
        </w:rPr>
        <w:instrText xml:space="preserve"> HYPERLINK "https://download.schneider-electric.com/files?p_Archive_Name=Documentation%20-%20My%20Configuration.zip&amp;p_Doc_Ref=LADT4_DATASHEET_ZA_en-GB.pdf,LC1D115P7_DATASHEET_ZA_en-GB.pdf,GV4AE11_DATASHEET_ZA_en-GB.pdf,LX1D8P7_DATASHEET_ZA_en-GB.pdf,GV4P115N_DATASHEET_ZA_en-GB.pdf&amp;p_File_Name=LADT4_DATASHEET_ZA_en-GB.pdf,LC1D115P7_DATASHEET_ZA_en-GB.pdf,GV4AE11_DATASHEET_ZA_en-GB.pdf,LX1D8P7_DATASHEET_ZA_en-GB.pdf,GV4P115N_DATASHEET_ZA_en-GB.pdf" \t "_blank" </w:instrText>
      </w:r>
      <w:r w:rsidRPr="00C93060">
        <w:rPr>
          <w:rFonts w:ascii="Times New Roman" w:eastAsia="Times New Roman" w:hAnsi="Times New Roman" w:cs="Times New Roman"/>
          <w:sz w:val="24"/>
          <w:szCs w:val="24"/>
        </w:rPr>
        <w:fldChar w:fldCharType="separate"/>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color w:val="0000FF"/>
          <w:sz w:val="24"/>
          <w:szCs w:val="24"/>
          <w:u w:val="single"/>
        </w:rPr>
        <w:t>Product Data Sheet</w:t>
      </w:r>
    </w:p>
    <w:p w:rsidR="00C93060" w:rsidRPr="00C93060" w:rsidRDefault="00C93060" w:rsidP="00C93060">
      <w:pPr>
        <w:spacing w:after="0" w:line="240" w:lineRule="auto"/>
        <w:rPr>
          <w:rFonts w:ascii="Times New Roman" w:eastAsia="Times New Roman" w:hAnsi="Times New Roman" w:cs="Times New Roman"/>
          <w:sz w:val="24"/>
          <w:szCs w:val="24"/>
        </w:rPr>
      </w:pPr>
      <w:r w:rsidRPr="00C93060">
        <w:rPr>
          <w:rFonts w:ascii="Times New Roman" w:eastAsia="Times New Roman" w:hAnsi="Times New Roman" w:cs="Times New Roman"/>
          <w:sz w:val="24"/>
          <w:szCs w:val="24"/>
        </w:rPr>
        <w:fldChar w:fldCharType="end"/>
      </w:r>
    </w:p>
    <w:p w:rsidR="00E10485" w:rsidRDefault="00E10485" w:rsidP="00E10485">
      <w:pPr>
        <w:pStyle w:val="Heading2"/>
      </w:pPr>
      <w:r>
        <w:lastRenderedPageBreak/>
        <w:t>Bill of Material - My Configuration - 6b546e9d-8a2e-424f-af3c-939ea886fdcd - Schneider Electric</w:t>
      </w:r>
    </w:p>
    <w:p w:rsidR="00E10485" w:rsidRDefault="00E10485" w:rsidP="00E10485">
      <w:r>
        <w:t>Inbox</w:t>
      </w:r>
    </w:p>
    <w:p w:rsidR="00E10485" w:rsidRDefault="00E10485" w:rsidP="00E10485">
      <w:r>
        <w:rPr>
          <w:noProof/>
        </w:rPr>
        <w:drawing>
          <wp:inline distT="0" distB="0" distL="0" distR="0">
            <wp:extent cx="381000" cy="381000"/>
            <wp:effectExtent l="19050" t="0" r="0" b="0"/>
            <wp:docPr id="29" name=":ma_798-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98-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61"/>
        <w:gridCol w:w="2346"/>
        <w:gridCol w:w="30"/>
        <w:gridCol w:w="2459"/>
      </w:tblGrid>
      <w:tr w:rsidR="00E10485" w:rsidTr="00E10485">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691"/>
            </w:tblGrid>
            <w:tr w:rsidR="00E10485">
              <w:trPr>
                <w:tblCellSpacing w:w="15" w:type="dxa"/>
              </w:trPr>
              <w:tc>
                <w:tcPr>
                  <w:tcW w:w="0" w:type="auto"/>
                  <w:vAlign w:val="center"/>
                  <w:hideMark/>
                </w:tcPr>
                <w:p w:rsidR="00E10485" w:rsidRDefault="00E10485">
                  <w:pPr>
                    <w:pStyle w:val="Heading3"/>
                  </w:pPr>
                  <w:r>
                    <w:rPr>
                      <w:rStyle w:val="gd"/>
                    </w:rPr>
                    <w:t>No reply</w:t>
                  </w:r>
                  <w:r>
                    <w:rPr>
                      <w:rStyle w:val="qu"/>
                    </w:rPr>
                    <w:t xml:space="preserve"> </w:t>
                  </w:r>
                  <w:r>
                    <w:rPr>
                      <w:rStyle w:val="go"/>
                    </w:rPr>
                    <w:t>&lt;iac.noreply@verified.se.com&gt;</w:t>
                  </w:r>
                  <w:r>
                    <w:rPr>
                      <w:rStyle w:val="qu"/>
                    </w:rPr>
                    <w:t xml:space="preserve"> </w:t>
                  </w:r>
                </w:p>
              </w:tc>
            </w:tr>
          </w:tbl>
          <w:p w:rsidR="00E10485" w:rsidRDefault="00E10485">
            <w:pPr>
              <w:rPr>
                <w:sz w:val="24"/>
                <w:szCs w:val="24"/>
              </w:rPr>
            </w:pPr>
          </w:p>
        </w:tc>
        <w:tc>
          <w:tcPr>
            <w:tcW w:w="0" w:type="auto"/>
            <w:vAlign w:val="center"/>
            <w:hideMark/>
          </w:tcPr>
          <w:p w:rsidR="00E10485" w:rsidRDefault="00E10485" w:rsidP="00E10485">
            <w:pPr>
              <w:rPr>
                <w:sz w:val="24"/>
                <w:szCs w:val="24"/>
              </w:rPr>
            </w:pPr>
            <w:r>
              <w:rPr>
                <w:rStyle w:val="g3"/>
              </w:rPr>
              <w:t>12:45 PM (14 minutes ago)</w:t>
            </w: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restart"/>
            <w:vAlign w:val="center"/>
            <w:hideMark/>
          </w:tcPr>
          <w:p w:rsidR="00E10485" w:rsidRDefault="00E10485">
            <w:pPr>
              <w:rPr>
                <w:sz w:val="24"/>
                <w:szCs w:val="24"/>
              </w:rPr>
            </w:pP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ign w:val="center"/>
            <w:hideMark/>
          </w:tcPr>
          <w:p w:rsidR="00E10485" w:rsidRDefault="00E10485">
            <w:pPr>
              <w:rPr>
                <w:sz w:val="24"/>
                <w:szCs w:val="24"/>
              </w:rPr>
            </w:pPr>
          </w:p>
        </w:tc>
      </w:tr>
    </w:tbl>
    <w:p w:rsidR="00E10485" w:rsidRDefault="00E10485" w:rsidP="00E10485">
      <w:pPr>
        <w:rPr>
          <w:vanish/>
        </w:rPr>
      </w:pPr>
    </w:p>
    <w:tbl>
      <w:tblPr>
        <w:tblW w:w="0" w:type="auto"/>
        <w:tblCellSpacing w:w="15" w:type="dxa"/>
        <w:tblCellMar>
          <w:left w:w="0" w:type="dxa"/>
          <w:right w:w="0" w:type="dxa"/>
        </w:tblCellMar>
        <w:tblLook w:val="04A0"/>
      </w:tblPr>
      <w:tblGrid>
        <w:gridCol w:w="9420"/>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E10485">
                    <w:trPr>
                      <w:tblCellSpacing w:w="15" w:type="dxa"/>
                    </w:trPr>
                    <w:tc>
                      <w:tcPr>
                        <w:tcW w:w="0" w:type="auto"/>
                        <w:vAlign w:val="center"/>
                        <w:hideMark/>
                      </w:tcPr>
                      <w:p w:rsidR="00E10485" w:rsidRDefault="00E10485" w:rsidP="00E10485">
                        <w:r>
                          <w:rPr>
                            <w:rStyle w:val="hb"/>
                          </w:rPr>
                          <w:t xml:space="preserve">to </w:t>
                        </w:r>
                        <w:r>
                          <w:rPr>
                            <w:rStyle w:val="g2"/>
                          </w:rPr>
                          <w:t>me</w:t>
                        </w:r>
                        <w:r>
                          <w:rPr>
                            <w:rStyle w:val="hb"/>
                          </w:rPr>
                          <w:t xml:space="preserve"> </w:t>
                        </w:r>
                      </w:p>
                      <w:p w:rsidR="00E10485" w:rsidRDefault="00E10485" w:rsidP="00E10485">
                        <w:pPr>
                          <w:rPr>
                            <w:sz w:val="24"/>
                            <w:szCs w:val="24"/>
                          </w:rPr>
                        </w:pPr>
                        <w:r>
                          <w:rPr>
                            <w:noProof/>
                          </w:rPr>
                          <w:drawing>
                            <wp:inline distT="0" distB="0" distL="0" distR="0">
                              <wp:extent cx="9525" cy="9525"/>
                              <wp:effectExtent l="0" t="0" r="0" b="0"/>
                              <wp:docPr id="30" name="Picture 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E10485" w:rsidRDefault="00E10485">
                  <w:pPr>
                    <w:rPr>
                      <w:sz w:val="24"/>
                      <w:szCs w:val="24"/>
                    </w:rPr>
                  </w:pPr>
                </w:p>
              </w:tc>
            </w:tr>
          </w:tbl>
          <w:p w:rsidR="00E10485" w:rsidRDefault="00E10485" w:rsidP="00E10485">
            <w:pPr>
              <w:pStyle w:val="NormalWeb"/>
            </w:pPr>
            <w:r>
              <w:t>Dear Tshingombe fiston,</w:t>
            </w:r>
          </w:p>
          <w:p w:rsidR="00E10485" w:rsidRDefault="00E10485" w:rsidP="00E10485">
            <w:pPr>
              <w:pStyle w:val="NormalWeb"/>
            </w:pPr>
            <w:r>
              <w:t xml:space="preserve">Please find your configuration My Configuration created with the </w:t>
            </w:r>
            <w:hyperlink r:id="rId17" w:tgtFrame="_blank" w:history="1">
              <w:r>
                <w:rPr>
                  <w:rStyle w:val="Hyperlink"/>
                </w:rPr>
                <w:t>Modicon PLC Configurator</w:t>
              </w:r>
            </w:hyperlink>
            <w:r>
              <w:t xml:space="preserve"> application.</w:t>
            </w:r>
          </w:p>
          <w:p w:rsidR="00E10485" w:rsidRDefault="00E10485" w:rsidP="00E10485">
            <w:r>
              <w:t xml:space="preserve">Your configuration ID: </w:t>
            </w:r>
            <w:r>
              <w:rPr>
                <w:b/>
                <w:bCs/>
              </w:rPr>
              <w:t>6b546e9d-8a2e-424f-af3c-939ea886fdcd</w:t>
            </w:r>
            <w:r>
              <w:t xml:space="preserve"> </w:t>
            </w:r>
          </w:p>
          <w:p w:rsidR="00E10485" w:rsidRDefault="00E10485" w:rsidP="00E10485">
            <w:pPr>
              <w:pStyle w:val="Heading2"/>
            </w:pPr>
            <w:r>
              <w:t xml:space="preserve">Bill of Material </w:t>
            </w:r>
          </w:p>
          <w:tbl>
            <w:tblPr>
              <w:tblW w:w="0" w:type="auto"/>
              <w:tblCellSpacing w:w="15" w:type="dxa"/>
              <w:tblCellMar>
                <w:top w:w="15" w:type="dxa"/>
                <w:left w:w="15" w:type="dxa"/>
                <w:bottom w:w="15" w:type="dxa"/>
                <w:right w:w="15" w:type="dxa"/>
              </w:tblCellMar>
              <w:tblLook w:val="04A0"/>
            </w:tblPr>
            <w:tblGrid>
              <w:gridCol w:w="334"/>
              <w:gridCol w:w="1315"/>
              <w:gridCol w:w="6853"/>
              <w:gridCol w:w="858"/>
            </w:tblGrid>
            <w:tr w:rsidR="00E10485" w:rsidTr="00E10485">
              <w:trPr>
                <w:tblCellSpacing w:w="15" w:type="dxa"/>
              </w:trPr>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r>
            <w:tr w:rsidR="00E10485" w:rsidTr="00E10485">
              <w:trPr>
                <w:tblCellSpacing w:w="15" w:type="dxa"/>
              </w:trPr>
              <w:tc>
                <w:tcPr>
                  <w:tcW w:w="0" w:type="auto"/>
                  <w:gridSpan w:val="4"/>
                  <w:vAlign w:val="center"/>
                  <w:hideMark/>
                </w:tcPr>
                <w:p w:rsidR="00E10485" w:rsidRDefault="00E10485">
                  <w:pPr>
                    <w:rPr>
                      <w:sz w:val="24"/>
                      <w:szCs w:val="24"/>
                    </w:rPr>
                  </w:pPr>
                  <w:r>
                    <w:t xml:space="preserve">Verification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r w:rsidR="00E10485" w:rsidTr="00E10485">
              <w:trPr>
                <w:tblCellSpacing w:w="15" w:type="dxa"/>
              </w:trPr>
              <w:tc>
                <w:tcPr>
                  <w:tcW w:w="0" w:type="auto"/>
                  <w:vAlign w:val="center"/>
                  <w:hideMark/>
                </w:tcPr>
                <w:p w:rsidR="00E10485" w:rsidRDefault="00E10485" w:rsidP="00E10485">
                  <w:pPr>
                    <w:rPr>
                      <w:sz w:val="24"/>
                      <w:szCs w:val="24"/>
                    </w:rPr>
                  </w:pPr>
                  <w:r>
                    <w:t>1</w:t>
                  </w:r>
                </w:p>
              </w:tc>
              <w:tc>
                <w:tcPr>
                  <w:tcW w:w="0" w:type="auto"/>
                  <w:vAlign w:val="center"/>
                  <w:hideMark/>
                </w:tcPr>
                <w:p w:rsidR="00E10485" w:rsidRDefault="00E10485" w:rsidP="00E10485">
                  <w:pPr>
                    <w:rPr>
                      <w:sz w:val="24"/>
                      <w:szCs w:val="24"/>
                    </w:rPr>
                  </w:pPr>
                  <w:r>
                    <w:t>CEGVER01AN</w:t>
                  </w:r>
                </w:p>
              </w:tc>
              <w:tc>
                <w:tcPr>
                  <w:tcW w:w="0" w:type="auto"/>
                  <w:vAlign w:val="center"/>
                  <w:hideMark/>
                </w:tcPr>
                <w:p w:rsidR="00E10485" w:rsidRDefault="00E10485" w:rsidP="00E10485">
                  <w:pPr>
                    <w:rPr>
                      <w:sz w:val="24"/>
                      <w:szCs w:val="24"/>
                    </w:rPr>
                  </w:pPr>
                  <w:r>
                    <w:t>license, EcoStruxure Control Engineering, verification, basic, node locked, 1 shot</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gridSpan w:val="4"/>
                  <w:vAlign w:val="center"/>
                  <w:hideMark/>
                </w:tcPr>
                <w:p w:rsidR="00E10485" w:rsidRDefault="00E10485">
                  <w:pPr>
                    <w:rPr>
                      <w:sz w:val="24"/>
                      <w:szCs w:val="24"/>
                    </w:rPr>
                  </w:pPr>
                  <w:r>
                    <w:t xml:space="preserve">Documentation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r w:rsidR="00E10485" w:rsidTr="00E10485">
              <w:trPr>
                <w:tblCellSpacing w:w="15" w:type="dxa"/>
              </w:trPr>
              <w:tc>
                <w:tcPr>
                  <w:tcW w:w="0" w:type="auto"/>
                  <w:vAlign w:val="center"/>
                  <w:hideMark/>
                </w:tcPr>
                <w:p w:rsidR="00E10485" w:rsidRDefault="00E10485" w:rsidP="00E10485">
                  <w:pPr>
                    <w:rPr>
                      <w:sz w:val="24"/>
                      <w:szCs w:val="24"/>
                    </w:rPr>
                  </w:pPr>
                  <w:r>
                    <w:t>2</w:t>
                  </w:r>
                </w:p>
              </w:tc>
              <w:tc>
                <w:tcPr>
                  <w:tcW w:w="0" w:type="auto"/>
                  <w:vAlign w:val="center"/>
                  <w:hideMark/>
                </w:tcPr>
                <w:p w:rsidR="00E10485" w:rsidRDefault="00E10485" w:rsidP="00E10485">
                  <w:pPr>
                    <w:rPr>
                      <w:sz w:val="24"/>
                      <w:szCs w:val="24"/>
                    </w:rPr>
                  </w:pPr>
                  <w:r>
                    <w:t>CEGDOC01AN</w:t>
                  </w:r>
                </w:p>
              </w:tc>
              <w:tc>
                <w:tcPr>
                  <w:tcW w:w="0" w:type="auto"/>
                  <w:vAlign w:val="center"/>
                  <w:hideMark/>
                </w:tcPr>
                <w:p w:rsidR="00E10485" w:rsidRDefault="00E10485" w:rsidP="00E10485">
                  <w:pPr>
                    <w:rPr>
                      <w:sz w:val="24"/>
                      <w:szCs w:val="24"/>
                    </w:rPr>
                  </w:pPr>
                  <w:r>
                    <w:t>license, EcoStruxure Control Engineering, documentation, basic, node locked, 1 shot</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gridSpan w:val="4"/>
                  <w:vAlign w:val="center"/>
                  <w:hideMark/>
                </w:tcPr>
                <w:p w:rsidR="00E10485" w:rsidRDefault="00E10485">
                  <w:pPr>
                    <w:rPr>
                      <w:sz w:val="24"/>
                      <w:szCs w:val="24"/>
                    </w:rPr>
                  </w:pPr>
                  <w:r>
                    <w:t xml:space="preserve">Service plan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bl>
          <w:p w:rsidR="00E10485" w:rsidRDefault="00E10485" w:rsidP="00E10485">
            <w:pPr>
              <w:rPr>
                <w:sz w:val="24"/>
                <w:szCs w:val="24"/>
              </w:rPr>
            </w:pPr>
            <w:r>
              <w:t>...</w:t>
            </w:r>
            <w:r>
              <w:br/>
            </w:r>
            <w:r>
              <w:br/>
              <w:t>[Message clipped]  </w:t>
            </w:r>
            <w:hyperlink r:id="rId18" w:tgtFrame="_blank" w:history="1">
              <w:r>
                <w:rPr>
                  <w:rStyle w:val="Hyperlink"/>
                </w:rPr>
                <w:t>View entire message</w:t>
              </w:r>
            </w:hyperlink>
          </w:p>
        </w:tc>
      </w:tr>
    </w:tbl>
    <w:p w:rsidR="00E10485" w:rsidRDefault="00E10485" w:rsidP="00E10485">
      <w:pPr>
        <w:pStyle w:val="Heading2"/>
      </w:pPr>
      <w:r>
        <w:lastRenderedPageBreak/>
        <w:t>Bill of Material - My Configuration - 577e9790-a49e-4c0c-9307-f56f18a5ab60 - Schneider Electric</w:t>
      </w:r>
    </w:p>
    <w:p w:rsidR="00E10485" w:rsidRDefault="00E10485" w:rsidP="00E10485">
      <w:r>
        <w:t>Inbox</w:t>
      </w:r>
    </w:p>
    <w:p w:rsidR="00E10485" w:rsidRDefault="00E10485" w:rsidP="00E10485">
      <w:r>
        <w:rPr>
          <w:noProof/>
        </w:rPr>
        <w:drawing>
          <wp:inline distT="0" distB="0" distL="0" distR="0">
            <wp:extent cx="381000" cy="381000"/>
            <wp:effectExtent l="19050" t="0" r="0" b="0"/>
            <wp:docPr id="33" name=":ma_800-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800-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61"/>
        <w:gridCol w:w="2346"/>
        <w:gridCol w:w="30"/>
        <w:gridCol w:w="2459"/>
      </w:tblGrid>
      <w:tr w:rsidR="00E10485" w:rsidTr="00E10485">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691"/>
            </w:tblGrid>
            <w:tr w:rsidR="00E10485">
              <w:trPr>
                <w:tblCellSpacing w:w="15" w:type="dxa"/>
              </w:trPr>
              <w:tc>
                <w:tcPr>
                  <w:tcW w:w="0" w:type="auto"/>
                  <w:vAlign w:val="center"/>
                  <w:hideMark/>
                </w:tcPr>
                <w:p w:rsidR="00E10485" w:rsidRDefault="00E10485">
                  <w:pPr>
                    <w:pStyle w:val="Heading3"/>
                  </w:pPr>
                  <w:r>
                    <w:rPr>
                      <w:rStyle w:val="gd"/>
                    </w:rPr>
                    <w:t>No reply</w:t>
                  </w:r>
                  <w:r>
                    <w:rPr>
                      <w:rStyle w:val="qu"/>
                    </w:rPr>
                    <w:t xml:space="preserve"> </w:t>
                  </w:r>
                  <w:r>
                    <w:rPr>
                      <w:rStyle w:val="go"/>
                    </w:rPr>
                    <w:t>&lt;iac.noreply@verified.se.com&gt;</w:t>
                  </w:r>
                  <w:r>
                    <w:rPr>
                      <w:rStyle w:val="qu"/>
                    </w:rPr>
                    <w:t xml:space="preserve"> </w:t>
                  </w:r>
                </w:p>
              </w:tc>
            </w:tr>
          </w:tbl>
          <w:p w:rsidR="00E10485" w:rsidRDefault="00E10485">
            <w:pPr>
              <w:rPr>
                <w:sz w:val="24"/>
                <w:szCs w:val="24"/>
              </w:rPr>
            </w:pPr>
          </w:p>
        </w:tc>
        <w:tc>
          <w:tcPr>
            <w:tcW w:w="0" w:type="auto"/>
            <w:vAlign w:val="center"/>
            <w:hideMark/>
          </w:tcPr>
          <w:p w:rsidR="00E10485" w:rsidRDefault="00E10485" w:rsidP="00E10485">
            <w:pPr>
              <w:rPr>
                <w:sz w:val="24"/>
                <w:szCs w:val="24"/>
              </w:rPr>
            </w:pPr>
            <w:r>
              <w:rPr>
                <w:rStyle w:val="g3"/>
              </w:rPr>
              <w:t>12:50 PM (10 minutes ago)</w:t>
            </w: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restart"/>
            <w:vAlign w:val="center"/>
            <w:hideMark/>
          </w:tcPr>
          <w:p w:rsidR="00E10485" w:rsidRDefault="00E10485">
            <w:pPr>
              <w:rPr>
                <w:sz w:val="24"/>
                <w:szCs w:val="24"/>
              </w:rPr>
            </w:pP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ign w:val="center"/>
            <w:hideMark/>
          </w:tcPr>
          <w:p w:rsidR="00E10485" w:rsidRDefault="00E10485">
            <w:pPr>
              <w:rPr>
                <w:sz w:val="24"/>
                <w:szCs w:val="24"/>
              </w:rPr>
            </w:pPr>
          </w:p>
        </w:tc>
      </w:tr>
    </w:tbl>
    <w:p w:rsidR="00E10485" w:rsidRDefault="00E10485" w:rsidP="00E10485">
      <w:pPr>
        <w:rPr>
          <w:vanish/>
        </w:rPr>
      </w:pPr>
    </w:p>
    <w:tbl>
      <w:tblPr>
        <w:tblW w:w="0" w:type="auto"/>
        <w:tblCellSpacing w:w="15" w:type="dxa"/>
        <w:tblCellMar>
          <w:left w:w="0" w:type="dxa"/>
          <w:right w:w="0" w:type="dxa"/>
        </w:tblCellMar>
        <w:tblLook w:val="04A0"/>
      </w:tblPr>
      <w:tblGrid>
        <w:gridCol w:w="9420"/>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E10485">
                    <w:trPr>
                      <w:tblCellSpacing w:w="15" w:type="dxa"/>
                    </w:trPr>
                    <w:tc>
                      <w:tcPr>
                        <w:tcW w:w="0" w:type="auto"/>
                        <w:vAlign w:val="center"/>
                        <w:hideMark/>
                      </w:tcPr>
                      <w:p w:rsidR="00E10485" w:rsidRDefault="00E10485" w:rsidP="00E10485">
                        <w:r>
                          <w:rPr>
                            <w:rStyle w:val="hb"/>
                          </w:rPr>
                          <w:t xml:space="preserve">to </w:t>
                        </w:r>
                        <w:r>
                          <w:rPr>
                            <w:rStyle w:val="g2"/>
                          </w:rPr>
                          <w:t>me</w:t>
                        </w:r>
                        <w:r>
                          <w:rPr>
                            <w:rStyle w:val="hb"/>
                          </w:rPr>
                          <w:t xml:space="preserve"> </w:t>
                        </w:r>
                      </w:p>
                      <w:p w:rsidR="00E10485" w:rsidRDefault="00E10485" w:rsidP="00E10485">
                        <w:pPr>
                          <w:rPr>
                            <w:sz w:val="24"/>
                            <w:szCs w:val="24"/>
                          </w:rPr>
                        </w:pPr>
                        <w:r>
                          <w:rPr>
                            <w:noProof/>
                          </w:rPr>
                          <w:drawing>
                            <wp:inline distT="0" distB="0" distL="0" distR="0">
                              <wp:extent cx="9525" cy="9525"/>
                              <wp:effectExtent l="0" t="0" r="0" b="0"/>
                              <wp:docPr id="34" name="Picture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E10485" w:rsidRDefault="00E10485">
                  <w:pPr>
                    <w:rPr>
                      <w:sz w:val="24"/>
                      <w:szCs w:val="24"/>
                    </w:rPr>
                  </w:pPr>
                </w:p>
              </w:tc>
            </w:tr>
          </w:tbl>
          <w:p w:rsidR="00E10485" w:rsidRDefault="00E10485" w:rsidP="00E10485">
            <w:pPr>
              <w:pStyle w:val="NormalWeb"/>
            </w:pPr>
            <w:r>
              <w:t>Dear Tshingombe fiston,</w:t>
            </w:r>
          </w:p>
          <w:p w:rsidR="00E10485" w:rsidRDefault="00E10485" w:rsidP="00E10485">
            <w:pPr>
              <w:pStyle w:val="NormalWeb"/>
            </w:pPr>
            <w:r>
              <w:t xml:space="preserve">Please find your configuration My Configuration created with the </w:t>
            </w:r>
            <w:hyperlink r:id="rId19" w:tgtFrame="_blank" w:history="1">
              <w:r>
                <w:rPr>
                  <w:rStyle w:val="Hyperlink"/>
                </w:rPr>
                <w:t>Modicon PLC Configurator</w:t>
              </w:r>
            </w:hyperlink>
            <w:r>
              <w:t xml:space="preserve"> application.</w:t>
            </w:r>
          </w:p>
          <w:p w:rsidR="00E10485" w:rsidRDefault="00E10485" w:rsidP="00E10485">
            <w:r>
              <w:t xml:space="preserve">Your configuration ID: </w:t>
            </w:r>
            <w:r>
              <w:rPr>
                <w:b/>
                <w:bCs/>
              </w:rPr>
              <w:t>577e9790-a49e-4c0c-9307-f56f18a5ab60</w:t>
            </w:r>
            <w:r>
              <w:t xml:space="preserve"> </w:t>
            </w:r>
          </w:p>
          <w:p w:rsidR="00E10485" w:rsidRDefault="00E10485" w:rsidP="00E10485">
            <w:pPr>
              <w:pStyle w:val="Heading2"/>
            </w:pPr>
            <w:r>
              <w:t xml:space="preserve">Bill of Material </w:t>
            </w:r>
          </w:p>
          <w:tbl>
            <w:tblPr>
              <w:tblW w:w="0" w:type="auto"/>
              <w:tblCellSpacing w:w="15" w:type="dxa"/>
              <w:tblCellMar>
                <w:top w:w="15" w:type="dxa"/>
                <w:left w:w="15" w:type="dxa"/>
                <w:bottom w:w="15" w:type="dxa"/>
                <w:right w:w="15" w:type="dxa"/>
              </w:tblCellMar>
              <w:tblLook w:val="04A0"/>
            </w:tblPr>
            <w:tblGrid>
              <w:gridCol w:w="334"/>
              <w:gridCol w:w="1691"/>
              <w:gridCol w:w="6477"/>
              <w:gridCol w:w="858"/>
            </w:tblGrid>
            <w:tr w:rsidR="00E10485" w:rsidTr="00E10485">
              <w:trPr>
                <w:tblCellSpacing w:w="15" w:type="dxa"/>
              </w:trPr>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r>
            <w:tr w:rsidR="00E10485" w:rsidTr="00E10485">
              <w:trPr>
                <w:tblCellSpacing w:w="15" w:type="dxa"/>
              </w:trPr>
              <w:tc>
                <w:tcPr>
                  <w:tcW w:w="0" w:type="auto"/>
                  <w:gridSpan w:val="4"/>
                  <w:vAlign w:val="center"/>
                  <w:hideMark/>
                </w:tcPr>
                <w:p w:rsidR="00E10485" w:rsidRDefault="00E10485">
                  <w:pPr>
                    <w:rPr>
                      <w:sz w:val="24"/>
                      <w:szCs w:val="24"/>
                    </w:rPr>
                  </w:pPr>
                  <w:r>
                    <w:t xml:space="preserve">Regular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r w:rsidR="00E10485" w:rsidTr="00E10485">
              <w:trPr>
                <w:tblCellSpacing w:w="15" w:type="dxa"/>
              </w:trPr>
              <w:tc>
                <w:tcPr>
                  <w:tcW w:w="0" w:type="auto"/>
                  <w:vAlign w:val="center"/>
                  <w:hideMark/>
                </w:tcPr>
                <w:p w:rsidR="00E10485" w:rsidRDefault="00E10485" w:rsidP="00E10485">
                  <w:pPr>
                    <w:rPr>
                      <w:sz w:val="24"/>
                      <w:szCs w:val="24"/>
                    </w:rPr>
                  </w:pPr>
                  <w:r>
                    <w:t>1</w:t>
                  </w:r>
                </w:p>
              </w:tc>
              <w:tc>
                <w:tcPr>
                  <w:tcW w:w="0" w:type="auto"/>
                  <w:vAlign w:val="center"/>
                  <w:hideMark/>
                </w:tcPr>
                <w:p w:rsidR="00E10485" w:rsidRDefault="00E10485" w:rsidP="00E10485">
                  <w:pPr>
                    <w:rPr>
                      <w:sz w:val="24"/>
                      <w:szCs w:val="24"/>
                    </w:rPr>
                  </w:pPr>
                  <w:r>
                    <w:t>CEXSPUCZSSPAZZ</w:t>
                  </w:r>
                </w:p>
              </w:tc>
              <w:tc>
                <w:tcPr>
                  <w:tcW w:w="0" w:type="auto"/>
                  <w:vAlign w:val="center"/>
                  <w:hideMark/>
                </w:tcPr>
                <w:p w:rsidR="00E10485" w:rsidRDefault="00E10485" w:rsidP="00E10485">
                  <w:pPr>
                    <w:rPr>
                      <w:sz w:val="24"/>
                      <w:szCs w:val="24"/>
                    </w:rPr>
                  </w:pPr>
                  <w:r>
                    <w:t>License, EcoStruxure Control Expert, service pack base, small S, 1 user, node locked, digital license</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vAlign w:val="center"/>
                  <w:hideMark/>
                </w:tcPr>
                <w:p w:rsidR="00E10485" w:rsidRDefault="00E10485" w:rsidP="00E10485">
                  <w:pPr>
                    <w:rPr>
                      <w:sz w:val="24"/>
                      <w:szCs w:val="24"/>
                    </w:rPr>
                  </w:pPr>
                  <w:r>
                    <w:t>2</w:t>
                  </w:r>
                </w:p>
              </w:tc>
              <w:tc>
                <w:tcPr>
                  <w:tcW w:w="0" w:type="auto"/>
                  <w:vAlign w:val="center"/>
                  <w:hideMark/>
                </w:tcPr>
                <w:p w:rsidR="00E10485" w:rsidRDefault="00E10485" w:rsidP="00E10485">
                  <w:pPr>
                    <w:rPr>
                      <w:sz w:val="24"/>
                      <w:szCs w:val="24"/>
                    </w:rPr>
                  </w:pPr>
                  <w:r>
                    <w:t>CEXSPMCZXTPAZZ</w:t>
                  </w:r>
                </w:p>
              </w:tc>
              <w:tc>
                <w:tcPr>
                  <w:tcW w:w="0" w:type="auto"/>
                  <w:vAlign w:val="center"/>
                  <w:hideMark/>
                </w:tcPr>
                <w:p w:rsidR="00E10485" w:rsidRDefault="00E10485" w:rsidP="00E10485">
                  <w:pPr>
                    <w:rPr>
                      <w:sz w:val="24"/>
                      <w:szCs w:val="24"/>
                    </w:rPr>
                  </w:pPr>
                  <w:r>
                    <w:t>License, EcoStruxure Control Expert, with Topology Manager and M580 safety, for XL, node locked, 10 users, digital</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gridSpan w:val="4"/>
                  <w:vAlign w:val="center"/>
                  <w:hideMark/>
                </w:tcPr>
                <w:p w:rsidR="00E10485" w:rsidRDefault="00E10485">
                  <w:pPr>
                    <w:rPr>
                      <w:sz w:val="24"/>
                      <w:szCs w:val="24"/>
                    </w:rPr>
                  </w:pPr>
                  <w:r>
                    <w:t xml:space="preserve">Service plan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r w:rsidR="00E10485" w:rsidTr="00E10485">
              <w:trPr>
                <w:tblCellSpacing w:w="15" w:type="dxa"/>
              </w:trPr>
              <w:tc>
                <w:tcPr>
                  <w:tcW w:w="0" w:type="auto"/>
                  <w:vAlign w:val="center"/>
                  <w:hideMark/>
                </w:tcPr>
                <w:p w:rsidR="00E10485" w:rsidRDefault="00E10485" w:rsidP="00E10485">
                  <w:pPr>
                    <w:rPr>
                      <w:sz w:val="24"/>
                      <w:szCs w:val="24"/>
                    </w:rPr>
                  </w:pPr>
                  <w:r>
                    <w:t>3</w:t>
                  </w:r>
                </w:p>
              </w:tc>
              <w:tc>
                <w:tcPr>
                  <w:tcW w:w="0" w:type="auto"/>
                  <w:vAlign w:val="center"/>
                  <w:hideMark/>
                </w:tcPr>
                <w:p w:rsidR="00E10485" w:rsidRDefault="00E10485" w:rsidP="00E10485">
                  <w:pPr>
                    <w:rPr>
                      <w:sz w:val="24"/>
                      <w:szCs w:val="24"/>
                    </w:rPr>
                  </w:pPr>
                  <w:r>
                    <w:t>ECAUTESECE</w:t>
                  </w:r>
                </w:p>
              </w:tc>
              <w:tc>
                <w:tcPr>
                  <w:tcW w:w="0" w:type="auto"/>
                  <w:vAlign w:val="center"/>
                  <w:hideMark/>
                </w:tcPr>
                <w:p w:rsidR="00E10485" w:rsidRDefault="00E10485" w:rsidP="00E10485">
                  <w:pPr>
                    <w:rPr>
                      <w:sz w:val="24"/>
                      <w:szCs w:val="24"/>
                    </w:rPr>
                  </w:pPr>
                  <w:r>
                    <w:t>Service plan for EcoStruxure Control Expert - Essential</w:t>
                  </w:r>
                </w:p>
              </w:tc>
              <w:tc>
                <w:tcPr>
                  <w:tcW w:w="0" w:type="auto"/>
                  <w:vAlign w:val="center"/>
                  <w:hideMark/>
                </w:tcPr>
                <w:p w:rsidR="00E10485" w:rsidRDefault="00E10485" w:rsidP="00E10485">
                  <w:pPr>
                    <w:rPr>
                      <w:sz w:val="24"/>
                      <w:szCs w:val="24"/>
                    </w:rPr>
                  </w:pPr>
                  <w:r>
                    <w:t>283</w:t>
                  </w:r>
                </w:p>
              </w:tc>
            </w:tr>
          </w:tbl>
          <w:p w:rsidR="00E10485" w:rsidRDefault="00E10485" w:rsidP="00E10485">
            <w:pPr>
              <w:rPr>
                <w:sz w:val="24"/>
                <w:szCs w:val="24"/>
              </w:rPr>
            </w:pPr>
            <w:r>
              <w:t>...</w:t>
            </w:r>
            <w:r>
              <w:br/>
            </w:r>
            <w:r>
              <w:br/>
              <w:t>[Message clipped]  </w:t>
            </w:r>
            <w:hyperlink r:id="rId20" w:tgtFrame="_blank" w:history="1">
              <w:r>
                <w:rPr>
                  <w:rStyle w:val="Hyperlink"/>
                </w:rPr>
                <w:t>View entire message</w:t>
              </w:r>
            </w:hyperlink>
          </w:p>
        </w:tc>
      </w:tr>
    </w:tbl>
    <w:p w:rsidR="00E10485" w:rsidRDefault="00E10485" w:rsidP="00E10485">
      <w:pPr>
        <w:pStyle w:val="Heading2"/>
      </w:pPr>
      <w:r>
        <w:lastRenderedPageBreak/>
        <w:t>Bill of Material - My Configuration - f9d295b2-90b2-4164-b665-04551a1f2f54 - Schneider Electric</w:t>
      </w:r>
    </w:p>
    <w:p w:rsidR="00E10485" w:rsidRDefault="00E10485" w:rsidP="00E10485">
      <w:r>
        <w:t>Inbox</w:t>
      </w:r>
    </w:p>
    <w:p w:rsidR="00E10485" w:rsidRDefault="00E10485" w:rsidP="00E10485">
      <w:r>
        <w:rPr>
          <w:noProof/>
        </w:rPr>
        <w:drawing>
          <wp:inline distT="0" distB="0" distL="0" distR="0">
            <wp:extent cx="381000" cy="381000"/>
            <wp:effectExtent l="19050" t="0" r="0" b="0"/>
            <wp:docPr id="37" name=":ma_802-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802-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61"/>
        <w:gridCol w:w="2346"/>
        <w:gridCol w:w="30"/>
        <w:gridCol w:w="2348"/>
      </w:tblGrid>
      <w:tr w:rsidR="00E10485" w:rsidTr="00E10485">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691"/>
            </w:tblGrid>
            <w:tr w:rsidR="00E10485">
              <w:trPr>
                <w:tblCellSpacing w:w="15" w:type="dxa"/>
              </w:trPr>
              <w:tc>
                <w:tcPr>
                  <w:tcW w:w="0" w:type="auto"/>
                  <w:vAlign w:val="center"/>
                  <w:hideMark/>
                </w:tcPr>
                <w:p w:rsidR="00E10485" w:rsidRDefault="00E10485">
                  <w:pPr>
                    <w:pStyle w:val="Heading3"/>
                  </w:pPr>
                  <w:r>
                    <w:rPr>
                      <w:rStyle w:val="gd"/>
                    </w:rPr>
                    <w:t>No reply</w:t>
                  </w:r>
                  <w:r>
                    <w:rPr>
                      <w:rStyle w:val="qu"/>
                    </w:rPr>
                    <w:t xml:space="preserve"> </w:t>
                  </w:r>
                  <w:r>
                    <w:rPr>
                      <w:rStyle w:val="go"/>
                    </w:rPr>
                    <w:t>&lt;iac.noreply@verified.se.com&gt;</w:t>
                  </w:r>
                  <w:r>
                    <w:rPr>
                      <w:rStyle w:val="qu"/>
                    </w:rPr>
                    <w:t xml:space="preserve"> </w:t>
                  </w:r>
                </w:p>
              </w:tc>
            </w:tr>
          </w:tbl>
          <w:p w:rsidR="00E10485" w:rsidRDefault="00E10485">
            <w:pPr>
              <w:rPr>
                <w:sz w:val="24"/>
                <w:szCs w:val="24"/>
              </w:rPr>
            </w:pPr>
          </w:p>
        </w:tc>
        <w:tc>
          <w:tcPr>
            <w:tcW w:w="0" w:type="auto"/>
            <w:vAlign w:val="center"/>
            <w:hideMark/>
          </w:tcPr>
          <w:p w:rsidR="00E10485" w:rsidRDefault="00E10485" w:rsidP="00E10485">
            <w:pPr>
              <w:rPr>
                <w:sz w:val="24"/>
                <w:szCs w:val="24"/>
              </w:rPr>
            </w:pPr>
            <w:r>
              <w:rPr>
                <w:rStyle w:val="g3"/>
              </w:rPr>
              <w:t>12:54 PM (6 minutes ago)</w:t>
            </w: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restart"/>
            <w:vAlign w:val="center"/>
            <w:hideMark/>
          </w:tcPr>
          <w:p w:rsidR="00E10485" w:rsidRDefault="00E10485">
            <w:pPr>
              <w:rPr>
                <w:sz w:val="24"/>
                <w:szCs w:val="24"/>
              </w:rPr>
            </w:pP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ign w:val="center"/>
            <w:hideMark/>
          </w:tcPr>
          <w:p w:rsidR="00E10485" w:rsidRDefault="00E10485">
            <w:pPr>
              <w:rPr>
                <w:sz w:val="24"/>
                <w:szCs w:val="24"/>
              </w:rPr>
            </w:pPr>
          </w:p>
        </w:tc>
      </w:tr>
    </w:tbl>
    <w:p w:rsidR="00E10485" w:rsidRDefault="00E10485" w:rsidP="00E10485">
      <w:pPr>
        <w:rPr>
          <w:vanish/>
        </w:rPr>
      </w:pPr>
    </w:p>
    <w:tbl>
      <w:tblPr>
        <w:tblW w:w="0" w:type="auto"/>
        <w:tblCellSpacing w:w="15" w:type="dxa"/>
        <w:tblCellMar>
          <w:left w:w="0" w:type="dxa"/>
          <w:right w:w="0" w:type="dxa"/>
        </w:tblCellMar>
        <w:tblLook w:val="04A0"/>
      </w:tblPr>
      <w:tblGrid>
        <w:gridCol w:w="9420"/>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E10485">
                    <w:trPr>
                      <w:tblCellSpacing w:w="15" w:type="dxa"/>
                    </w:trPr>
                    <w:tc>
                      <w:tcPr>
                        <w:tcW w:w="0" w:type="auto"/>
                        <w:vAlign w:val="center"/>
                        <w:hideMark/>
                      </w:tcPr>
                      <w:p w:rsidR="00E10485" w:rsidRDefault="00E10485" w:rsidP="00E10485">
                        <w:r>
                          <w:rPr>
                            <w:rStyle w:val="hb"/>
                          </w:rPr>
                          <w:t xml:space="preserve">to </w:t>
                        </w:r>
                        <w:r>
                          <w:rPr>
                            <w:rStyle w:val="g2"/>
                          </w:rPr>
                          <w:t>me</w:t>
                        </w:r>
                        <w:r>
                          <w:rPr>
                            <w:rStyle w:val="hb"/>
                          </w:rPr>
                          <w:t xml:space="preserve"> </w:t>
                        </w:r>
                      </w:p>
                      <w:p w:rsidR="00E10485" w:rsidRDefault="00E10485" w:rsidP="00E10485">
                        <w:pPr>
                          <w:rPr>
                            <w:sz w:val="24"/>
                            <w:szCs w:val="24"/>
                          </w:rPr>
                        </w:pPr>
                        <w:r>
                          <w:rPr>
                            <w:noProof/>
                          </w:rPr>
                          <w:drawing>
                            <wp:inline distT="0" distB="0" distL="0" distR="0">
                              <wp:extent cx="9525" cy="9525"/>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E10485" w:rsidRDefault="00E10485">
                  <w:pPr>
                    <w:rPr>
                      <w:sz w:val="24"/>
                      <w:szCs w:val="24"/>
                    </w:rPr>
                  </w:pPr>
                </w:p>
              </w:tc>
            </w:tr>
          </w:tbl>
          <w:p w:rsidR="00E10485" w:rsidRDefault="00E10485" w:rsidP="00E10485">
            <w:pPr>
              <w:pStyle w:val="NormalWeb"/>
            </w:pPr>
            <w:r>
              <w:t>Dear Tshingombe fiston,</w:t>
            </w:r>
          </w:p>
          <w:p w:rsidR="00E10485" w:rsidRDefault="00E10485" w:rsidP="00E10485">
            <w:pPr>
              <w:pStyle w:val="NormalWeb"/>
            </w:pPr>
            <w:r>
              <w:t xml:space="preserve">Please find your configuration My Configuration created with the </w:t>
            </w:r>
            <w:hyperlink r:id="rId21" w:tgtFrame="_blank" w:history="1">
              <w:r>
                <w:rPr>
                  <w:rStyle w:val="Hyperlink"/>
                </w:rPr>
                <w:t>Modicon PLC Configurator</w:t>
              </w:r>
            </w:hyperlink>
            <w:r>
              <w:t xml:space="preserve"> application.</w:t>
            </w:r>
          </w:p>
          <w:p w:rsidR="00E10485" w:rsidRDefault="00E10485" w:rsidP="00E10485">
            <w:r>
              <w:t xml:space="preserve">Your configuration ID: </w:t>
            </w:r>
            <w:r>
              <w:rPr>
                <w:b/>
                <w:bCs/>
              </w:rPr>
              <w:t>f9d295b2-90b2-4164-b665-04551a1f2f54</w:t>
            </w:r>
            <w:r>
              <w:t xml:space="preserve"> </w:t>
            </w:r>
          </w:p>
          <w:p w:rsidR="00E10485" w:rsidRDefault="00E10485" w:rsidP="00E10485">
            <w:pPr>
              <w:pStyle w:val="Heading2"/>
            </w:pPr>
            <w:r>
              <w:t xml:space="preserve">Bill of Material </w:t>
            </w:r>
          </w:p>
          <w:tbl>
            <w:tblPr>
              <w:tblW w:w="0" w:type="auto"/>
              <w:tblCellSpacing w:w="15" w:type="dxa"/>
              <w:tblCellMar>
                <w:top w:w="15" w:type="dxa"/>
                <w:left w:w="15" w:type="dxa"/>
                <w:bottom w:w="15" w:type="dxa"/>
                <w:right w:w="15" w:type="dxa"/>
              </w:tblCellMar>
              <w:tblLook w:val="04A0"/>
            </w:tblPr>
            <w:tblGrid>
              <w:gridCol w:w="334"/>
              <w:gridCol w:w="1628"/>
              <w:gridCol w:w="2776"/>
              <w:gridCol w:w="858"/>
            </w:tblGrid>
            <w:tr w:rsidR="00E10485" w:rsidTr="00E10485">
              <w:trPr>
                <w:tblCellSpacing w:w="15" w:type="dxa"/>
              </w:trPr>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c>
                <w:tcPr>
                  <w:tcW w:w="0" w:type="auto"/>
                  <w:vAlign w:val="center"/>
                  <w:hideMark/>
                </w:tcPr>
                <w:p w:rsidR="00E10485" w:rsidRDefault="00E10485">
                  <w:pPr>
                    <w:jc w:val="center"/>
                    <w:rPr>
                      <w:b/>
                      <w:bCs/>
                      <w:sz w:val="24"/>
                      <w:szCs w:val="24"/>
                    </w:rPr>
                  </w:pPr>
                </w:p>
              </w:tc>
            </w:tr>
            <w:tr w:rsidR="00E10485" w:rsidTr="00E10485">
              <w:trPr>
                <w:tblCellSpacing w:w="15" w:type="dxa"/>
              </w:trPr>
              <w:tc>
                <w:tcPr>
                  <w:tcW w:w="0" w:type="auto"/>
                  <w:gridSpan w:val="4"/>
                  <w:vAlign w:val="center"/>
                  <w:hideMark/>
                </w:tcPr>
                <w:p w:rsidR="00E10485" w:rsidRDefault="00E10485">
                  <w:pPr>
                    <w:rPr>
                      <w:sz w:val="24"/>
                      <w:szCs w:val="24"/>
                    </w:rPr>
                  </w:pPr>
                  <w:r>
                    <w:t xml:space="preserve">Operation Server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r w:rsidR="00E10485" w:rsidTr="00E10485">
              <w:trPr>
                <w:tblCellSpacing w:w="15" w:type="dxa"/>
              </w:trPr>
              <w:tc>
                <w:tcPr>
                  <w:tcW w:w="0" w:type="auto"/>
                  <w:vAlign w:val="center"/>
                  <w:hideMark/>
                </w:tcPr>
                <w:p w:rsidR="00E10485" w:rsidRDefault="00E10485" w:rsidP="00E10485">
                  <w:pPr>
                    <w:rPr>
                      <w:sz w:val="24"/>
                      <w:szCs w:val="24"/>
                    </w:rPr>
                  </w:pPr>
                  <w:r>
                    <w:t>1</w:t>
                  </w:r>
                </w:p>
              </w:tc>
              <w:tc>
                <w:tcPr>
                  <w:tcW w:w="0" w:type="auto"/>
                  <w:vAlign w:val="center"/>
                  <w:hideMark/>
                </w:tcPr>
                <w:p w:rsidR="00E10485" w:rsidRDefault="00E10485" w:rsidP="00E10485">
                  <w:pPr>
                    <w:rPr>
                      <w:sz w:val="24"/>
                      <w:szCs w:val="24"/>
                    </w:rPr>
                  </w:pPr>
                  <w:r>
                    <w:t>EUSOPECZZSPEZZ</w:t>
                  </w:r>
                </w:p>
              </w:tc>
              <w:tc>
                <w:tcPr>
                  <w:tcW w:w="0" w:type="auto"/>
                  <w:vAlign w:val="center"/>
                  <w:hideMark/>
                </w:tcPr>
                <w:p w:rsidR="00E10485" w:rsidRDefault="00E10485" w:rsidP="00E10485">
                  <w:pPr>
                    <w:rPr>
                      <w:sz w:val="24"/>
                      <w:szCs w:val="24"/>
                    </w:rPr>
                  </w:pPr>
                  <w:r>
                    <w:t>SW PE OPER SERVER LIC</w:t>
                  </w:r>
                </w:p>
              </w:tc>
              <w:tc>
                <w:tcPr>
                  <w:tcW w:w="0" w:type="auto"/>
                  <w:vAlign w:val="center"/>
                  <w:hideMark/>
                </w:tcPr>
                <w:p w:rsidR="00E10485" w:rsidRDefault="00E10485" w:rsidP="00E10485">
                  <w:pPr>
                    <w:rPr>
                      <w:sz w:val="24"/>
                      <w:szCs w:val="24"/>
                    </w:rPr>
                  </w:pPr>
                  <w:r>
                    <w:t>6</w:t>
                  </w:r>
                </w:p>
              </w:tc>
            </w:tr>
            <w:tr w:rsidR="00E10485" w:rsidTr="00E10485">
              <w:trPr>
                <w:tblCellSpacing w:w="15" w:type="dxa"/>
              </w:trPr>
              <w:tc>
                <w:tcPr>
                  <w:tcW w:w="0" w:type="auto"/>
                  <w:gridSpan w:val="4"/>
                  <w:vAlign w:val="center"/>
                  <w:hideMark/>
                </w:tcPr>
                <w:p w:rsidR="00E10485" w:rsidRDefault="00E10485">
                  <w:pPr>
                    <w:rPr>
                      <w:sz w:val="24"/>
                      <w:szCs w:val="24"/>
                    </w:rPr>
                  </w:pPr>
                  <w:r>
                    <w:t xml:space="preserve">Operation Client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r w:rsidR="00E10485" w:rsidTr="00E10485">
              <w:trPr>
                <w:tblCellSpacing w:w="15" w:type="dxa"/>
              </w:trPr>
              <w:tc>
                <w:tcPr>
                  <w:tcW w:w="0" w:type="auto"/>
                  <w:vAlign w:val="center"/>
                  <w:hideMark/>
                </w:tcPr>
                <w:p w:rsidR="00E10485" w:rsidRDefault="00E10485" w:rsidP="00E10485">
                  <w:pPr>
                    <w:rPr>
                      <w:sz w:val="24"/>
                      <w:szCs w:val="24"/>
                    </w:rPr>
                  </w:pPr>
                  <w:r>
                    <w:t>2</w:t>
                  </w:r>
                </w:p>
              </w:tc>
              <w:tc>
                <w:tcPr>
                  <w:tcW w:w="0" w:type="auto"/>
                  <w:vAlign w:val="center"/>
                  <w:hideMark/>
                </w:tcPr>
                <w:p w:rsidR="00E10485" w:rsidRDefault="00E10485" w:rsidP="00E10485">
                  <w:pPr>
                    <w:rPr>
                      <w:sz w:val="24"/>
                      <w:szCs w:val="24"/>
                    </w:rPr>
                  </w:pPr>
                  <w:r>
                    <w:t>EUSLCCCZZSPEZZ</w:t>
                  </w:r>
                </w:p>
              </w:tc>
              <w:tc>
                <w:tcPr>
                  <w:tcW w:w="0" w:type="auto"/>
                  <w:vAlign w:val="center"/>
                  <w:hideMark/>
                </w:tcPr>
                <w:p w:rsidR="00E10485" w:rsidRDefault="00E10485" w:rsidP="00E10485">
                  <w:pPr>
                    <w:rPr>
                      <w:sz w:val="24"/>
                      <w:szCs w:val="24"/>
                    </w:rPr>
                  </w:pPr>
                  <w:r>
                    <w:t>SW PE CTRL CLIENT LIC</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vAlign w:val="center"/>
                  <w:hideMark/>
                </w:tcPr>
                <w:p w:rsidR="00E10485" w:rsidRDefault="00E10485" w:rsidP="00E10485">
                  <w:pPr>
                    <w:rPr>
                      <w:sz w:val="24"/>
                      <w:szCs w:val="24"/>
                    </w:rPr>
                  </w:pPr>
                  <w:r>
                    <w:t>3</w:t>
                  </w:r>
                </w:p>
              </w:tc>
              <w:tc>
                <w:tcPr>
                  <w:tcW w:w="0" w:type="auto"/>
                  <w:vAlign w:val="center"/>
                  <w:hideMark/>
                </w:tcPr>
                <w:p w:rsidR="00E10485" w:rsidRDefault="00E10485" w:rsidP="00E10485">
                  <w:pPr>
                    <w:rPr>
                      <w:sz w:val="24"/>
                      <w:szCs w:val="24"/>
                    </w:rPr>
                  </w:pPr>
                  <w:r>
                    <w:t>EUSVCCCZZSPEZZ</w:t>
                  </w:r>
                </w:p>
              </w:tc>
              <w:tc>
                <w:tcPr>
                  <w:tcW w:w="0" w:type="auto"/>
                  <w:vAlign w:val="center"/>
                  <w:hideMark/>
                </w:tcPr>
                <w:p w:rsidR="00E10485" w:rsidRDefault="00E10485" w:rsidP="00E10485">
                  <w:pPr>
                    <w:rPr>
                      <w:sz w:val="24"/>
                      <w:szCs w:val="24"/>
                    </w:rPr>
                  </w:pPr>
                  <w:r>
                    <w:t>SW PE VIEW CLIENT LIC</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vAlign w:val="center"/>
                  <w:hideMark/>
                </w:tcPr>
                <w:p w:rsidR="00E10485" w:rsidRDefault="00E10485" w:rsidP="00E10485">
                  <w:pPr>
                    <w:rPr>
                      <w:sz w:val="24"/>
                      <w:szCs w:val="24"/>
                    </w:rPr>
                  </w:pPr>
                  <w:r>
                    <w:t>4</w:t>
                  </w:r>
                </w:p>
              </w:tc>
              <w:tc>
                <w:tcPr>
                  <w:tcW w:w="0" w:type="auto"/>
                  <w:vAlign w:val="center"/>
                  <w:hideMark/>
                </w:tcPr>
                <w:p w:rsidR="00E10485" w:rsidRDefault="00E10485" w:rsidP="00E10485">
                  <w:pPr>
                    <w:rPr>
                      <w:sz w:val="24"/>
                      <w:szCs w:val="24"/>
                    </w:rPr>
                  </w:pPr>
                  <w:r>
                    <w:t>EUSLRCCZZSPEZZ</w:t>
                  </w:r>
                </w:p>
              </w:tc>
              <w:tc>
                <w:tcPr>
                  <w:tcW w:w="0" w:type="auto"/>
                  <w:vAlign w:val="center"/>
                  <w:hideMark/>
                </w:tcPr>
                <w:p w:rsidR="00E10485" w:rsidRDefault="00E10485" w:rsidP="00E10485">
                  <w:pPr>
                    <w:rPr>
                      <w:sz w:val="24"/>
                      <w:szCs w:val="24"/>
                    </w:rPr>
                  </w:pPr>
                  <w:r>
                    <w:t>SW PE RED CTRL CLIENT LIC</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vAlign w:val="center"/>
                  <w:hideMark/>
                </w:tcPr>
                <w:p w:rsidR="00E10485" w:rsidRDefault="00E10485" w:rsidP="00E10485">
                  <w:pPr>
                    <w:rPr>
                      <w:sz w:val="24"/>
                      <w:szCs w:val="24"/>
                    </w:rPr>
                  </w:pPr>
                  <w:r>
                    <w:t>5</w:t>
                  </w:r>
                </w:p>
              </w:tc>
              <w:tc>
                <w:tcPr>
                  <w:tcW w:w="0" w:type="auto"/>
                  <w:vAlign w:val="center"/>
                  <w:hideMark/>
                </w:tcPr>
                <w:p w:rsidR="00E10485" w:rsidRDefault="00E10485" w:rsidP="00E10485">
                  <w:pPr>
                    <w:rPr>
                      <w:sz w:val="24"/>
                      <w:szCs w:val="24"/>
                    </w:rPr>
                  </w:pPr>
                  <w:r>
                    <w:t>EUSVRCCZZSPEZZ</w:t>
                  </w:r>
                </w:p>
              </w:tc>
              <w:tc>
                <w:tcPr>
                  <w:tcW w:w="0" w:type="auto"/>
                  <w:vAlign w:val="center"/>
                  <w:hideMark/>
                </w:tcPr>
                <w:p w:rsidR="00E10485" w:rsidRDefault="00E10485" w:rsidP="00E10485">
                  <w:pPr>
                    <w:rPr>
                      <w:sz w:val="24"/>
                      <w:szCs w:val="24"/>
                    </w:rPr>
                  </w:pPr>
                  <w:r>
                    <w:t>SW PE RED VIEW CLIENT LIC</w:t>
                  </w:r>
                </w:p>
              </w:tc>
              <w:tc>
                <w:tcPr>
                  <w:tcW w:w="0" w:type="auto"/>
                  <w:vAlign w:val="center"/>
                  <w:hideMark/>
                </w:tcPr>
                <w:p w:rsidR="00E10485" w:rsidRDefault="00E10485" w:rsidP="00E10485">
                  <w:pPr>
                    <w:rPr>
                      <w:sz w:val="24"/>
                      <w:szCs w:val="24"/>
                    </w:rPr>
                  </w:pPr>
                  <w:r>
                    <w:t>1</w:t>
                  </w:r>
                </w:p>
              </w:tc>
            </w:tr>
            <w:tr w:rsidR="00E10485" w:rsidTr="00E10485">
              <w:trPr>
                <w:tblCellSpacing w:w="15" w:type="dxa"/>
              </w:trPr>
              <w:tc>
                <w:tcPr>
                  <w:tcW w:w="0" w:type="auto"/>
                  <w:gridSpan w:val="4"/>
                  <w:vAlign w:val="center"/>
                  <w:hideMark/>
                </w:tcPr>
                <w:p w:rsidR="00E10485" w:rsidRDefault="00E10485">
                  <w:pPr>
                    <w:rPr>
                      <w:sz w:val="24"/>
                      <w:szCs w:val="24"/>
                    </w:rPr>
                  </w:pPr>
                  <w:r>
                    <w:t xml:space="preserve">Service plan </w:t>
                  </w:r>
                </w:p>
              </w:tc>
            </w:tr>
            <w:tr w:rsidR="00E10485" w:rsidTr="00E10485">
              <w:trPr>
                <w:tblCellSpacing w:w="15" w:type="dxa"/>
              </w:trPr>
              <w:tc>
                <w:tcPr>
                  <w:tcW w:w="0" w:type="auto"/>
                  <w:vAlign w:val="center"/>
                  <w:hideMark/>
                </w:tcPr>
                <w:p w:rsidR="00E10485" w:rsidRDefault="00E10485">
                  <w:pPr>
                    <w:rPr>
                      <w:sz w:val="24"/>
                      <w:szCs w:val="24"/>
                    </w:rPr>
                  </w:pPr>
                  <w:r>
                    <w:t>No</w:t>
                  </w:r>
                </w:p>
              </w:tc>
              <w:tc>
                <w:tcPr>
                  <w:tcW w:w="0" w:type="auto"/>
                  <w:vAlign w:val="center"/>
                  <w:hideMark/>
                </w:tcPr>
                <w:p w:rsidR="00E10485" w:rsidRDefault="00E10485">
                  <w:pPr>
                    <w:rPr>
                      <w:sz w:val="24"/>
                      <w:szCs w:val="24"/>
                    </w:rPr>
                  </w:pPr>
                  <w:r>
                    <w:t>Reference</w:t>
                  </w:r>
                </w:p>
              </w:tc>
              <w:tc>
                <w:tcPr>
                  <w:tcW w:w="0" w:type="auto"/>
                  <w:vAlign w:val="center"/>
                  <w:hideMark/>
                </w:tcPr>
                <w:p w:rsidR="00E10485" w:rsidRDefault="00E10485">
                  <w:pPr>
                    <w:rPr>
                      <w:sz w:val="24"/>
                      <w:szCs w:val="24"/>
                    </w:rPr>
                  </w:pPr>
                  <w:r>
                    <w:t>Description</w:t>
                  </w:r>
                </w:p>
              </w:tc>
              <w:tc>
                <w:tcPr>
                  <w:tcW w:w="0" w:type="auto"/>
                  <w:vAlign w:val="center"/>
                  <w:hideMark/>
                </w:tcPr>
                <w:p w:rsidR="00E10485" w:rsidRDefault="00E10485">
                  <w:pPr>
                    <w:rPr>
                      <w:sz w:val="24"/>
                      <w:szCs w:val="24"/>
                    </w:rPr>
                  </w:pPr>
                  <w:r>
                    <w:t>Quantity</w:t>
                  </w:r>
                </w:p>
              </w:tc>
            </w:tr>
            <w:tr w:rsidR="00E10485" w:rsidTr="00E10485">
              <w:trPr>
                <w:tblCellSpacing w:w="15" w:type="dxa"/>
              </w:trPr>
              <w:tc>
                <w:tcPr>
                  <w:tcW w:w="0" w:type="auto"/>
                  <w:vAlign w:val="center"/>
                  <w:hideMark/>
                </w:tcPr>
                <w:p w:rsidR="00E10485" w:rsidRDefault="00E10485" w:rsidP="00E10485">
                  <w:pPr>
                    <w:rPr>
                      <w:sz w:val="24"/>
                      <w:szCs w:val="24"/>
                    </w:rPr>
                  </w:pPr>
                  <w:r>
                    <w:lastRenderedPageBreak/>
                    <w:t>6</w:t>
                  </w:r>
                </w:p>
              </w:tc>
              <w:tc>
                <w:tcPr>
                  <w:tcW w:w="0" w:type="auto"/>
                  <w:vAlign w:val="center"/>
                  <w:hideMark/>
                </w:tcPr>
                <w:p w:rsidR="00E10485" w:rsidRDefault="00E10485" w:rsidP="00E10485">
                  <w:pPr>
                    <w:rPr>
                      <w:sz w:val="24"/>
                      <w:szCs w:val="24"/>
                    </w:rPr>
                  </w:pPr>
                  <w:r>
                    <w:t>ECAUTESEPE</w:t>
                  </w:r>
                </w:p>
              </w:tc>
              <w:tc>
                <w:tcPr>
                  <w:tcW w:w="0" w:type="auto"/>
                  <w:vAlign w:val="center"/>
                  <w:hideMark/>
                </w:tcPr>
                <w:p w:rsidR="00E10485" w:rsidRDefault="00E10485" w:rsidP="00E10485">
                  <w:pPr>
                    <w:rPr>
                      <w:sz w:val="24"/>
                      <w:szCs w:val="24"/>
                    </w:rPr>
                  </w:pPr>
                  <w:r>
                    <w:t>Service plan for EPE - Essential</w:t>
                  </w:r>
                </w:p>
              </w:tc>
              <w:tc>
                <w:tcPr>
                  <w:tcW w:w="0" w:type="auto"/>
                  <w:vAlign w:val="center"/>
                  <w:hideMark/>
                </w:tcPr>
                <w:p w:rsidR="00E10485" w:rsidRDefault="00E10485" w:rsidP="00E10485">
                  <w:pPr>
                    <w:rPr>
                      <w:sz w:val="24"/>
                      <w:szCs w:val="24"/>
                    </w:rPr>
                  </w:pPr>
                  <w:r>
                    <w:t>608</w:t>
                  </w:r>
                </w:p>
              </w:tc>
            </w:tr>
          </w:tbl>
          <w:p w:rsidR="00E10485" w:rsidRDefault="00E10485" w:rsidP="00E10485">
            <w:pPr>
              <w:rPr>
                <w:sz w:val="24"/>
                <w:szCs w:val="24"/>
              </w:rPr>
            </w:pPr>
            <w:r>
              <w:t>...</w:t>
            </w:r>
          </w:p>
        </w:tc>
      </w:tr>
    </w:tbl>
    <w:p w:rsidR="00E10485" w:rsidRDefault="00E10485" w:rsidP="00E10485">
      <w:pPr>
        <w:pStyle w:val="Heading2"/>
      </w:pPr>
      <w:r>
        <w:lastRenderedPageBreak/>
        <w:t>Bill of Material - My Configuration - dc5b40a4-bb0a-4e45-b277-b7fa55863d6a - Schneider Electric</w:t>
      </w:r>
    </w:p>
    <w:p w:rsidR="00E10485" w:rsidRDefault="00E10485" w:rsidP="00E10485">
      <w:r>
        <w:t>Inbox</w:t>
      </w:r>
    </w:p>
    <w:p w:rsidR="00E10485" w:rsidRDefault="00E10485" w:rsidP="00E10485">
      <w:r>
        <w:rPr>
          <w:noProof/>
        </w:rPr>
        <w:drawing>
          <wp:inline distT="0" distB="0" distL="0" distR="0">
            <wp:extent cx="381000" cy="381000"/>
            <wp:effectExtent l="19050" t="0" r="0" b="0"/>
            <wp:docPr id="41" name=":ma_804-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804-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998"/>
        <w:gridCol w:w="2983"/>
        <w:gridCol w:w="30"/>
        <w:gridCol w:w="2348"/>
      </w:tblGrid>
      <w:tr w:rsidR="00E10485" w:rsidTr="00E10485">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966"/>
            </w:tblGrid>
            <w:tr w:rsidR="00E10485">
              <w:trPr>
                <w:tblCellSpacing w:w="15" w:type="dxa"/>
              </w:trPr>
              <w:tc>
                <w:tcPr>
                  <w:tcW w:w="0" w:type="auto"/>
                  <w:vAlign w:val="center"/>
                  <w:hideMark/>
                </w:tcPr>
                <w:p w:rsidR="00E10485" w:rsidRDefault="00E10485">
                  <w:pPr>
                    <w:pStyle w:val="Heading3"/>
                  </w:pPr>
                  <w:proofErr w:type="gramStart"/>
                  <w:r>
                    <w:rPr>
                      <w:rStyle w:val="gd"/>
                    </w:rPr>
                    <w:t>tshingombe</w:t>
                  </w:r>
                  <w:proofErr w:type="gramEnd"/>
                  <w:r>
                    <w:rPr>
                      <w:rStyle w:val="gd"/>
                    </w:rPr>
                    <w:t xml:space="preserve"> tshitadi</w:t>
                  </w:r>
                  <w:r>
                    <w:rPr>
                      <w:rStyle w:val="qu"/>
                    </w:rPr>
                    <w:t xml:space="preserve"> </w:t>
                  </w:r>
                  <w:r>
                    <w:rPr>
                      <w:rStyle w:val="go"/>
                    </w:rPr>
                    <w:t>&lt;iac.noreply@verified.se.com&gt;</w:t>
                  </w:r>
                  <w:r>
                    <w:rPr>
                      <w:rStyle w:val="qu"/>
                    </w:rPr>
                    <w:t xml:space="preserve"> </w:t>
                  </w:r>
                </w:p>
              </w:tc>
            </w:tr>
          </w:tbl>
          <w:p w:rsidR="00E10485" w:rsidRDefault="00E10485">
            <w:pPr>
              <w:rPr>
                <w:sz w:val="24"/>
                <w:szCs w:val="24"/>
              </w:rPr>
            </w:pPr>
          </w:p>
        </w:tc>
        <w:tc>
          <w:tcPr>
            <w:tcW w:w="0" w:type="auto"/>
            <w:vAlign w:val="center"/>
            <w:hideMark/>
          </w:tcPr>
          <w:p w:rsidR="00E10485" w:rsidRDefault="00E10485" w:rsidP="00E10485">
            <w:pPr>
              <w:rPr>
                <w:sz w:val="24"/>
                <w:szCs w:val="24"/>
              </w:rPr>
            </w:pPr>
            <w:r>
              <w:rPr>
                <w:rStyle w:val="g3"/>
              </w:rPr>
              <w:t>12:58 PM (2 minutes ago)</w:t>
            </w: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restart"/>
            <w:vAlign w:val="center"/>
            <w:hideMark/>
          </w:tcPr>
          <w:p w:rsidR="00E10485" w:rsidRDefault="00E10485">
            <w:pPr>
              <w:rPr>
                <w:sz w:val="24"/>
                <w:szCs w:val="24"/>
              </w:rPr>
            </w:pPr>
          </w:p>
        </w:tc>
      </w:tr>
      <w:tr w:rsidR="00E10485" w:rsidTr="00E10485">
        <w:trPr>
          <w:gridAfter w:val="2"/>
          <w:tblCellSpacing w:w="15" w:type="dxa"/>
        </w:trPr>
        <w:tc>
          <w:tcPr>
            <w:tcW w:w="0" w:type="auto"/>
            <w:vAlign w:val="center"/>
            <w:hideMark/>
          </w:tcPr>
          <w:p w:rsidR="00E10485" w:rsidRDefault="00E10485">
            <w:pPr>
              <w:rPr>
                <w:sz w:val="24"/>
                <w:szCs w:val="24"/>
              </w:rPr>
            </w:pPr>
          </w:p>
        </w:tc>
        <w:tc>
          <w:tcPr>
            <w:tcW w:w="0" w:type="auto"/>
            <w:vMerge/>
            <w:vAlign w:val="center"/>
            <w:hideMark/>
          </w:tcPr>
          <w:p w:rsidR="00E10485" w:rsidRDefault="00E10485">
            <w:pPr>
              <w:rPr>
                <w:sz w:val="24"/>
                <w:szCs w:val="24"/>
              </w:rPr>
            </w:pPr>
          </w:p>
        </w:tc>
      </w:tr>
    </w:tbl>
    <w:p w:rsidR="00E10485" w:rsidRDefault="00E10485" w:rsidP="00E10485">
      <w:pPr>
        <w:rPr>
          <w:vanish/>
        </w:rPr>
      </w:pPr>
    </w:p>
    <w:tbl>
      <w:tblPr>
        <w:tblW w:w="0" w:type="auto"/>
        <w:tblCellSpacing w:w="15" w:type="dxa"/>
        <w:tblCellMar>
          <w:left w:w="0" w:type="dxa"/>
          <w:right w:w="0" w:type="dxa"/>
        </w:tblCellMar>
        <w:tblLook w:val="04A0"/>
      </w:tblPr>
      <w:tblGrid>
        <w:gridCol w:w="9420"/>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E10485" w:rsidTr="00E10485">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E10485">
                    <w:trPr>
                      <w:tblCellSpacing w:w="15" w:type="dxa"/>
                    </w:trPr>
                    <w:tc>
                      <w:tcPr>
                        <w:tcW w:w="0" w:type="auto"/>
                        <w:vAlign w:val="center"/>
                        <w:hideMark/>
                      </w:tcPr>
                      <w:p w:rsidR="00E10485" w:rsidRDefault="00E10485" w:rsidP="00E10485">
                        <w:r>
                          <w:rPr>
                            <w:rStyle w:val="hb"/>
                          </w:rPr>
                          <w:t xml:space="preserve">to </w:t>
                        </w:r>
                        <w:r>
                          <w:rPr>
                            <w:rStyle w:val="g2"/>
                          </w:rPr>
                          <w:t>me</w:t>
                        </w:r>
                        <w:r>
                          <w:rPr>
                            <w:rStyle w:val="hb"/>
                          </w:rPr>
                          <w:t xml:space="preserve"> </w:t>
                        </w:r>
                      </w:p>
                      <w:p w:rsidR="00E10485" w:rsidRDefault="00E10485" w:rsidP="00E10485">
                        <w:pPr>
                          <w:rPr>
                            <w:sz w:val="24"/>
                            <w:szCs w:val="24"/>
                          </w:rPr>
                        </w:pPr>
                        <w:r>
                          <w:rPr>
                            <w:noProof/>
                          </w:rPr>
                          <w:drawing>
                            <wp:inline distT="0" distB="0" distL="0" distR="0">
                              <wp:extent cx="9525" cy="9525"/>
                              <wp:effectExtent l="0" t="0" r="0" b="0"/>
                              <wp:docPr id="42" name="Picture 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E10485" w:rsidRDefault="00E10485">
                  <w:pPr>
                    <w:rPr>
                      <w:sz w:val="24"/>
                      <w:szCs w:val="24"/>
                    </w:rPr>
                  </w:pPr>
                </w:p>
              </w:tc>
            </w:tr>
          </w:tbl>
          <w:p w:rsidR="00E10485" w:rsidRDefault="00E10485" w:rsidP="00E10485">
            <w:pPr>
              <w:pStyle w:val="NormalWeb"/>
            </w:pPr>
            <w:r>
              <w:t>Dear tshingombe tshitadi,</w:t>
            </w:r>
          </w:p>
          <w:p w:rsidR="00E10485" w:rsidRDefault="00E10485" w:rsidP="00E10485">
            <w:pPr>
              <w:pStyle w:val="NormalWeb"/>
            </w:pPr>
            <w:r>
              <w:t xml:space="preserve">Please find your configuration created from: </w:t>
            </w:r>
            <w:hyperlink r:id="rId22" w:tgtFrame="_blank" w:history="1">
              <w:r>
                <w:rPr>
                  <w:rStyle w:val="Hyperlink"/>
                </w:rPr>
                <w:t>EcoStruxure</w:t>
              </w:r>
              <w:r>
                <w:rPr>
                  <w:rStyle w:val="Hyperlink"/>
                  <w:vertAlign w:val="superscript"/>
                </w:rPr>
                <w:t>TM</w:t>
              </w:r>
              <w:r>
                <w:rPr>
                  <w:rStyle w:val="Hyperlink"/>
                </w:rPr>
                <w:t xml:space="preserve"> Motor Control Configurator</w:t>
              </w:r>
            </w:hyperlink>
            <w:r>
              <w:t xml:space="preserve"> </w:t>
            </w:r>
            <w:r>
              <w:br/>
              <w:t xml:space="preserve">Configuration link: </w:t>
            </w:r>
            <w:hyperlink r:id="rId23" w:tgtFrame="_blank" w:history="1">
              <w:r>
                <w:rPr>
                  <w:rStyle w:val="Hyperlink"/>
                  <w:b/>
                  <w:bCs/>
                </w:rPr>
                <w:t>My Configuration</w:t>
              </w:r>
            </w:hyperlink>
          </w:p>
          <w:p w:rsidR="00E10485" w:rsidRDefault="00E10485" w:rsidP="00E10485">
            <w:pPr>
              <w:pStyle w:val="NormalWeb"/>
            </w:pPr>
            <w:r>
              <w:t xml:space="preserve">Your configuration ID: </w:t>
            </w:r>
            <w:r>
              <w:rPr>
                <w:b/>
                <w:bCs/>
              </w:rPr>
              <w:t>dc5b40a4-bb0a-4e45-b277-b7fa55863d6a</w:t>
            </w:r>
          </w:p>
          <w:p w:rsidR="00E10485" w:rsidRDefault="00E10485" w:rsidP="00E10485">
            <w:pPr>
              <w:pStyle w:val="Heading2"/>
            </w:pPr>
            <w:r>
              <w:t xml:space="preserve">Motor Starter parameters selected </w:t>
            </w:r>
          </w:p>
          <w:p w:rsidR="00E10485" w:rsidRDefault="00E10485" w:rsidP="00E10485">
            <w:r>
              <w:rPr>
                <w:rStyle w:val="m-2916965526014575612labels"/>
              </w:rPr>
              <w:t xml:space="preserve">Technology: </w:t>
            </w:r>
            <w:r>
              <w:rPr>
                <w:rStyle w:val="m-2916965526014575612values"/>
              </w:rPr>
              <w:t>Direct Start</w:t>
            </w:r>
            <w:r>
              <w:t xml:space="preserve"> </w:t>
            </w:r>
            <w:r>
              <w:br/>
            </w:r>
            <w:r>
              <w:rPr>
                <w:rStyle w:val="m-2916965526014575612labels"/>
              </w:rPr>
              <w:t xml:space="preserve">Standard: </w:t>
            </w:r>
            <w:r>
              <w:rPr>
                <w:rStyle w:val="m-2916965526014575612values"/>
              </w:rPr>
              <w:t>IEC</w:t>
            </w:r>
            <w:r>
              <w:t xml:space="preserve"> </w:t>
            </w:r>
            <w:r>
              <w:br/>
            </w:r>
            <w:r>
              <w:rPr>
                <w:rStyle w:val="m-2916965526014575612labels"/>
              </w:rPr>
              <w:t xml:space="preserve">Supply Voltage: </w:t>
            </w:r>
            <w:r>
              <w:rPr>
                <w:rStyle w:val="m-2916965526014575612values"/>
              </w:rPr>
              <w:t>440 V V</w:t>
            </w:r>
            <w:r>
              <w:t xml:space="preserve"> </w:t>
            </w:r>
            <w:r>
              <w:br/>
            </w:r>
            <w:r>
              <w:rPr>
                <w:rStyle w:val="m-2916965526014575612labels"/>
              </w:rPr>
              <w:t xml:space="preserve">Motor Power: </w:t>
            </w:r>
            <w:r>
              <w:rPr>
                <w:rStyle w:val="m-2916965526014575612values"/>
              </w:rPr>
              <w:t>55 kW</w:t>
            </w:r>
            <w:r>
              <w:t xml:space="preserve"> </w:t>
            </w:r>
            <w:r>
              <w:br/>
            </w:r>
            <w:r>
              <w:rPr>
                <w:rStyle w:val="m-2916965526014575612labels"/>
              </w:rPr>
              <w:t>Motor efficiency class:</w:t>
            </w:r>
            <w:r>
              <w:t xml:space="preserve"> </w:t>
            </w:r>
            <w:r>
              <w:rPr>
                <w:rStyle w:val="m-2916965526014575612values"/>
              </w:rPr>
              <w:t>IE3</w:t>
            </w:r>
            <w:r>
              <w:t xml:space="preserve"> </w:t>
            </w:r>
            <w:r>
              <w:br/>
            </w:r>
            <w:r>
              <w:rPr>
                <w:rStyle w:val="m-2916965526014575612labels"/>
              </w:rPr>
              <w:t xml:space="preserve">Breaker </w:t>
            </w:r>
          </w:p>
          <w:p w:rsidR="00E10485" w:rsidRDefault="00E10485" w:rsidP="00E10485">
            <w:r>
              <w:t>                </w:t>
            </w:r>
            <w:r>
              <w:rPr>
                <w:rStyle w:val="m-2916965526014575612labels"/>
              </w:rPr>
              <w:t>Breaking performance Iq:</w:t>
            </w:r>
            <w:r>
              <w:t xml:space="preserve"> 50 kA</w:t>
            </w:r>
          </w:p>
          <w:p w:rsidR="00E10485" w:rsidRDefault="00E10485" w:rsidP="00E10485">
            <w:r>
              <w:rPr>
                <w:rStyle w:val="m-2916965526014575612labels"/>
              </w:rPr>
              <w:t xml:space="preserve">Contactor </w:t>
            </w:r>
          </w:p>
          <w:p w:rsidR="00E10485" w:rsidRDefault="00E10485" w:rsidP="00E10485">
            <w:r>
              <w:t>                </w:t>
            </w:r>
            <w:r>
              <w:rPr>
                <w:rStyle w:val="m-2916965526014575612labels"/>
              </w:rPr>
              <w:t>Coil voltage:</w:t>
            </w:r>
            <w:r>
              <w:t xml:space="preserve"> 230 V AC - 50/60 Hz</w:t>
            </w:r>
          </w:p>
          <w:p w:rsidR="00E10485" w:rsidRDefault="00E10485" w:rsidP="00E10485">
            <w:r>
              <w:t>                </w:t>
            </w:r>
            <w:r>
              <w:rPr>
                <w:rStyle w:val="m-2916965526014575612labels"/>
              </w:rPr>
              <w:t>Power terminal connection:</w:t>
            </w:r>
            <w:r>
              <w:t xml:space="preserve"> Screw Clamp</w:t>
            </w:r>
          </w:p>
          <w:p w:rsidR="00E10485" w:rsidRDefault="00E10485" w:rsidP="00E10485">
            <w:r>
              <w:t>                </w:t>
            </w:r>
            <w:r>
              <w:rPr>
                <w:rStyle w:val="m-2916965526014575612labels"/>
              </w:rPr>
              <w:t>Coil Type:</w:t>
            </w:r>
            <w:r>
              <w:t xml:space="preserve"> Standard</w:t>
            </w:r>
          </w:p>
          <w:p w:rsidR="00E10485" w:rsidRDefault="00E10485" w:rsidP="00E10485">
            <w:pPr>
              <w:pStyle w:val="Heading2"/>
            </w:pPr>
            <w:r>
              <w:t xml:space="preserve">Bill of Material </w:t>
            </w:r>
          </w:p>
          <w:tbl>
            <w:tblPr>
              <w:tblW w:w="0" w:type="auto"/>
              <w:tblCellSpacing w:w="15" w:type="dxa"/>
              <w:tblCellMar>
                <w:top w:w="15" w:type="dxa"/>
                <w:left w:w="15" w:type="dxa"/>
                <w:bottom w:w="15" w:type="dxa"/>
                <w:right w:w="15" w:type="dxa"/>
              </w:tblCellMar>
              <w:tblLook w:val="04A0"/>
            </w:tblPr>
            <w:tblGrid>
              <w:gridCol w:w="1888"/>
              <w:gridCol w:w="893"/>
              <w:gridCol w:w="5636"/>
              <w:gridCol w:w="943"/>
            </w:tblGrid>
            <w:tr w:rsidR="00E10485" w:rsidTr="00E10485">
              <w:trPr>
                <w:tblCellSpacing w:w="15" w:type="dxa"/>
              </w:trPr>
              <w:tc>
                <w:tcPr>
                  <w:tcW w:w="0" w:type="auto"/>
                  <w:vAlign w:val="center"/>
                  <w:hideMark/>
                </w:tcPr>
                <w:p w:rsidR="00E10485" w:rsidRDefault="00E10485">
                  <w:pPr>
                    <w:jc w:val="center"/>
                    <w:rPr>
                      <w:b/>
                      <w:bCs/>
                      <w:sz w:val="24"/>
                      <w:szCs w:val="24"/>
                    </w:rPr>
                  </w:pPr>
                  <w:r>
                    <w:rPr>
                      <w:b/>
                      <w:bCs/>
                    </w:rPr>
                    <w:lastRenderedPageBreak/>
                    <w:t>Devices</w:t>
                  </w:r>
                </w:p>
              </w:tc>
              <w:tc>
                <w:tcPr>
                  <w:tcW w:w="0" w:type="auto"/>
                  <w:vAlign w:val="center"/>
                  <w:hideMark/>
                </w:tcPr>
                <w:p w:rsidR="00E10485" w:rsidRDefault="00E10485">
                  <w:pPr>
                    <w:jc w:val="center"/>
                    <w:rPr>
                      <w:b/>
                      <w:bCs/>
                      <w:sz w:val="24"/>
                      <w:szCs w:val="24"/>
                    </w:rPr>
                  </w:pPr>
                  <w:r>
                    <w:rPr>
                      <w:b/>
                      <w:bCs/>
                    </w:rPr>
                    <w:t>Options</w:t>
                  </w:r>
                </w:p>
              </w:tc>
              <w:tc>
                <w:tcPr>
                  <w:tcW w:w="0" w:type="auto"/>
                  <w:vAlign w:val="center"/>
                  <w:hideMark/>
                </w:tcPr>
                <w:p w:rsidR="00E10485" w:rsidRDefault="00E10485">
                  <w:pPr>
                    <w:jc w:val="center"/>
                    <w:rPr>
                      <w:b/>
                      <w:bCs/>
                      <w:sz w:val="24"/>
                      <w:szCs w:val="24"/>
                    </w:rPr>
                  </w:pPr>
                  <w:r>
                    <w:rPr>
                      <w:b/>
                      <w:bCs/>
                    </w:rPr>
                    <w:t>Description</w:t>
                  </w:r>
                </w:p>
              </w:tc>
              <w:tc>
                <w:tcPr>
                  <w:tcW w:w="0" w:type="auto"/>
                  <w:vAlign w:val="center"/>
                  <w:hideMark/>
                </w:tcPr>
                <w:p w:rsidR="00E10485" w:rsidRDefault="00E10485">
                  <w:pPr>
                    <w:jc w:val="center"/>
                    <w:rPr>
                      <w:b/>
                      <w:bCs/>
                      <w:sz w:val="24"/>
                      <w:szCs w:val="24"/>
                    </w:rPr>
                  </w:pPr>
                  <w:r>
                    <w:rPr>
                      <w:b/>
                      <w:bCs/>
                    </w:rPr>
                    <w:t>Quantity:</w:t>
                  </w:r>
                </w:p>
              </w:tc>
            </w:tr>
            <w:tr w:rsidR="00E10485" w:rsidTr="00E10485">
              <w:trPr>
                <w:tblCellSpacing w:w="15" w:type="dxa"/>
              </w:trPr>
              <w:tc>
                <w:tcPr>
                  <w:tcW w:w="0" w:type="auto"/>
                  <w:vAlign w:val="center"/>
                  <w:hideMark/>
                </w:tcPr>
                <w:p w:rsidR="00E10485" w:rsidRDefault="00E10485">
                  <w:pPr>
                    <w:rPr>
                      <w:sz w:val="24"/>
                      <w:szCs w:val="24"/>
                    </w:rPr>
                  </w:pPr>
                  <w:r>
                    <w:rPr>
                      <w:rStyle w:val="m-2916965526014575612values"/>
                      <w:b/>
                      <w:bCs/>
                    </w:rPr>
                    <w:t>Breaker</w:t>
                  </w: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0"/>
                      <w:szCs w:val="20"/>
                    </w:rPr>
                  </w:pPr>
                </w:p>
              </w:tc>
            </w:tr>
            <w:tr w:rsidR="00E10485" w:rsidTr="00E10485">
              <w:trPr>
                <w:tblCellSpacing w:w="15" w:type="dxa"/>
              </w:trPr>
              <w:tc>
                <w:tcPr>
                  <w:tcW w:w="0" w:type="auto"/>
                  <w:vAlign w:val="center"/>
                  <w:hideMark/>
                </w:tcPr>
                <w:p w:rsidR="00E10485" w:rsidRDefault="00E10485" w:rsidP="00E10485">
                  <w:pPr>
                    <w:rPr>
                      <w:sz w:val="24"/>
                      <w:szCs w:val="24"/>
                    </w:rPr>
                  </w:pPr>
                  <w:r>
                    <w:t>                </w:t>
                  </w:r>
                  <w:hyperlink r:id="rId24" w:tgtFrame="_blank" w:history="1">
                    <w:r>
                      <w:rPr>
                        <w:rStyle w:val="Hyperlink"/>
                      </w:rPr>
                      <w:t>GV4P115N</w:t>
                    </w:r>
                  </w:hyperlink>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r>
                    <w:rPr>
                      <w:rStyle w:val="m-2916965526014575612values"/>
                    </w:rPr>
                    <w:t>Motor circuit breaker, TeSys GV4, 3P, 115A, Icu 50kA, thermal magnetic, Everlink terminals</w:t>
                  </w:r>
                </w:p>
              </w:tc>
              <w:tc>
                <w:tcPr>
                  <w:tcW w:w="0" w:type="auto"/>
                  <w:vAlign w:val="center"/>
                  <w:hideMark/>
                </w:tcPr>
                <w:p w:rsidR="00E10485" w:rsidRDefault="00E10485">
                  <w:pPr>
                    <w:rPr>
                      <w:sz w:val="24"/>
                      <w:szCs w:val="24"/>
                    </w:rPr>
                  </w:pPr>
                  <w:r>
                    <w:rPr>
                      <w:rStyle w:val="m-2916965526014575612values"/>
                    </w:rPr>
                    <w:t>1</w:t>
                  </w: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hyperlink r:id="rId25" w:tgtFrame="_blank" w:history="1">
                    <w:r>
                      <w:rPr>
                        <w:rStyle w:val="Hyperlink"/>
                      </w:rPr>
                      <w:t>GV4AE11</w:t>
                    </w:r>
                  </w:hyperlink>
                </w:p>
              </w:tc>
              <w:tc>
                <w:tcPr>
                  <w:tcW w:w="0" w:type="auto"/>
                  <w:vAlign w:val="center"/>
                  <w:hideMark/>
                </w:tcPr>
                <w:p w:rsidR="00E10485" w:rsidRDefault="00E10485">
                  <w:pPr>
                    <w:rPr>
                      <w:sz w:val="24"/>
                      <w:szCs w:val="24"/>
                    </w:rPr>
                  </w:pPr>
                  <w:r>
                    <w:rPr>
                      <w:rStyle w:val="m-2916965526014575612values"/>
                    </w:rPr>
                    <w:t>Auxiliary contact, TeSys GV4, 690VAC, 1 NO/NC</w:t>
                  </w:r>
                </w:p>
              </w:tc>
              <w:tc>
                <w:tcPr>
                  <w:tcW w:w="0" w:type="auto"/>
                  <w:vAlign w:val="center"/>
                  <w:hideMark/>
                </w:tcPr>
                <w:p w:rsidR="00E10485" w:rsidRDefault="00E10485">
                  <w:pPr>
                    <w:rPr>
                      <w:sz w:val="20"/>
                      <w:szCs w:val="20"/>
                    </w:rPr>
                  </w:pP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r>
                    <w:rPr>
                      <w:rStyle w:val="m-2916965526014575612values"/>
                      <w:b/>
                      <w:bCs/>
                    </w:rPr>
                    <w:t>Auxiliary Contact Block &gt; Front Function Sd &gt; 1 NO + 1 NC - SD function</w:t>
                  </w:r>
                </w:p>
              </w:tc>
              <w:tc>
                <w:tcPr>
                  <w:tcW w:w="0" w:type="auto"/>
                  <w:vAlign w:val="center"/>
                  <w:hideMark/>
                </w:tcPr>
                <w:p w:rsidR="00E10485" w:rsidRDefault="00E10485">
                  <w:pPr>
                    <w:rPr>
                      <w:sz w:val="24"/>
                      <w:szCs w:val="24"/>
                    </w:rPr>
                  </w:pPr>
                  <w:r>
                    <w:rPr>
                      <w:rStyle w:val="m-2916965526014575612values"/>
                    </w:rPr>
                    <w:t>1</w:t>
                  </w: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hyperlink r:id="rId26" w:tgtFrame="_blank" w:history="1">
                    <w:r>
                      <w:rPr>
                        <w:rStyle w:val="Hyperlink"/>
                      </w:rPr>
                      <w:t>GV4AE11</w:t>
                    </w:r>
                  </w:hyperlink>
                </w:p>
              </w:tc>
              <w:tc>
                <w:tcPr>
                  <w:tcW w:w="0" w:type="auto"/>
                  <w:vAlign w:val="center"/>
                  <w:hideMark/>
                </w:tcPr>
                <w:p w:rsidR="00E10485" w:rsidRDefault="00E10485">
                  <w:pPr>
                    <w:rPr>
                      <w:sz w:val="24"/>
                      <w:szCs w:val="24"/>
                    </w:rPr>
                  </w:pPr>
                  <w:r>
                    <w:rPr>
                      <w:rStyle w:val="m-2916965526014575612values"/>
                    </w:rPr>
                    <w:t>Auxiliary contact, TeSys GV4, 690VAC, 1 NO/NC</w:t>
                  </w:r>
                </w:p>
              </w:tc>
              <w:tc>
                <w:tcPr>
                  <w:tcW w:w="0" w:type="auto"/>
                  <w:vAlign w:val="center"/>
                  <w:hideMark/>
                </w:tcPr>
                <w:p w:rsidR="00E10485" w:rsidRDefault="00E10485">
                  <w:pPr>
                    <w:rPr>
                      <w:sz w:val="20"/>
                      <w:szCs w:val="20"/>
                    </w:rPr>
                  </w:pP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r>
                    <w:rPr>
                      <w:rStyle w:val="m-2916965526014575612values"/>
                      <w:b/>
                      <w:bCs/>
                    </w:rPr>
                    <w:t>Auxiliary Contact Block &gt; Front Function On/off &gt; 1 NO + 1 NC - OF function</w:t>
                  </w:r>
                </w:p>
              </w:tc>
              <w:tc>
                <w:tcPr>
                  <w:tcW w:w="0" w:type="auto"/>
                  <w:vAlign w:val="center"/>
                  <w:hideMark/>
                </w:tcPr>
                <w:p w:rsidR="00E10485" w:rsidRDefault="00E10485">
                  <w:pPr>
                    <w:rPr>
                      <w:sz w:val="24"/>
                      <w:szCs w:val="24"/>
                    </w:rPr>
                  </w:pPr>
                  <w:r>
                    <w:rPr>
                      <w:rStyle w:val="m-2916965526014575612values"/>
                    </w:rPr>
                    <w:t>1</w:t>
                  </w:r>
                </w:p>
              </w:tc>
            </w:tr>
            <w:tr w:rsidR="00E10485" w:rsidTr="00E10485">
              <w:trPr>
                <w:tblCellSpacing w:w="15" w:type="dxa"/>
              </w:trPr>
              <w:tc>
                <w:tcPr>
                  <w:tcW w:w="0" w:type="auto"/>
                  <w:vAlign w:val="center"/>
                  <w:hideMark/>
                </w:tcPr>
                <w:p w:rsidR="00E10485" w:rsidRDefault="00E10485">
                  <w:pPr>
                    <w:rPr>
                      <w:sz w:val="24"/>
                      <w:szCs w:val="24"/>
                    </w:rPr>
                  </w:pPr>
                  <w:r>
                    <w:rPr>
                      <w:rStyle w:val="m-2916965526014575612values"/>
                      <w:b/>
                      <w:bCs/>
                    </w:rPr>
                    <w:t>Contactor</w:t>
                  </w: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0"/>
                      <w:szCs w:val="20"/>
                    </w:rPr>
                  </w:pPr>
                </w:p>
              </w:tc>
            </w:tr>
            <w:tr w:rsidR="00E10485" w:rsidTr="00E10485">
              <w:trPr>
                <w:tblCellSpacing w:w="15" w:type="dxa"/>
              </w:trPr>
              <w:tc>
                <w:tcPr>
                  <w:tcW w:w="0" w:type="auto"/>
                  <w:vAlign w:val="center"/>
                  <w:hideMark/>
                </w:tcPr>
                <w:p w:rsidR="00E10485" w:rsidRDefault="00E10485" w:rsidP="00E10485">
                  <w:pPr>
                    <w:rPr>
                      <w:sz w:val="24"/>
                      <w:szCs w:val="24"/>
                    </w:rPr>
                  </w:pPr>
                  <w:r>
                    <w:t>                </w:t>
                  </w:r>
                  <w:hyperlink r:id="rId27" w:tgtFrame="_blank" w:history="1">
                    <w:r>
                      <w:rPr>
                        <w:rStyle w:val="Hyperlink"/>
                      </w:rPr>
                      <w:t>LC1D115P7</w:t>
                    </w:r>
                  </w:hyperlink>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r>
                    <w:rPr>
                      <w:rStyle w:val="m-2916965526014575612values"/>
                    </w:rPr>
                    <w:t>Contactor, TeSys Deca, 3P(3NO), AC-3/AC-3e, &lt;=440V, 115A, 230V AC 50/60Hz coil, screw clamp terminals</w:t>
                  </w:r>
                </w:p>
              </w:tc>
              <w:tc>
                <w:tcPr>
                  <w:tcW w:w="0" w:type="auto"/>
                  <w:vAlign w:val="center"/>
                  <w:hideMark/>
                </w:tcPr>
                <w:p w:rsidR="00E10485" w:rsidRDefault="00E10485">
                  <w:pPr>
                    <w:rPr>
                      <w:sz w:val="24"/>
                      <w:szCs w:val="24"/>
                    </w:rPr>
                  </w:pPr>
                  <w:r>
                    <w:rPr>
                      <w:rStyle w:val="m-2916965526014575612values"/>
                    </w:rPr>
                    <w:t>1</w:t>
                  </w: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hyperlink r:id="rId28" w:tgtFrame="_blank" w:history="1">
                    <w:r>
                      <w:rPr>
                        <w:rStyle w:val="Hyperlink"/>
                      </w:rPr>
                      <w:t>LADT4</w:t>
                    </w:r>
                  </w:hyperlink>
                </w:p>
              </w:tc>
              <w:tc>
                <w:tcPr>
                  <w:tcW w:w="0" w:type="auto"/>
                  <w:vAlign w:val="center"/>
                  <w:hideMark/>
                </w:tcPr>
                <w:p w:rsidR="00E10485" w:rsidRDefault="00E10485">
                  <w:pPr>
                    <w:rPr>
                      <w:sz w:val="24"/>
                      <w:szCs w:val="24"/>
                    </w:rPr>
                  </w:pPr>
                  <w:r>
                    <w:rPr>
                      <w:rStyle w:val="m-2916965526014575612values"/>
                    </w:rPr>
                    <w:t>Time delay auxiliary contact block, TeSys Deca, 1NO+1NC, on delay 10-180s, front, screw clamp terminals</w:t>
                  </w:r>
                </w:p>
              </w:tc>
              <w:tc>
                <w:tcPr>
                  <w:tcW w:w="0" w:type="auto"/>
                  <w:vAlign w:val="center"/>
                  <w:hideMark/>
                </w:tcPr>
                <w:p w:rsidR="00E10485" w:rsidRDefault="00E10485">
                  <w:pPr>
                    <w:rPr>
                      <w:sz w:val="20"/>
                      <w:szCs w:val="20"/>
                    </w:rPr>
                  </w:pP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r>
                    <w:rPr>
                      <w:rStyle w:val="m-2916965526014575612values"/>
                      <w:b/>
                      <w:bCs/>
                    </w:rPr>
                    <w:t>Time On Delay &gt; Front Clip Position 1 &gt; 10180 s - 1 NO + 1 NC</w:t>
                  </w:r>
                </w:p>
              </w:tc>
              <w:tc>
                <w:tcPr>
                  <w:tcW w:w="0" w:type="auto"/>
                  <w:vAlign w:val="center"/>
                  <w:hideMark/>
                </w:tcPr>
                <w:p w:rsidR="00E10485" w:rsidRDefault="00E10485">
                  <w:pPr>
                    <w:rPr>
                      <w:sz w:val="24"/>
                      <w:szCs w:val="24"/>
                    </w:rPr>
                  </w:pPr>
                  <w:r>
                    <w:rPr>
                      <w:rStyle w:val="m-2916965526014575612values"/>
                    </w:rPr>
                    <w:t>1</w:t>
                  </w: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hyperlink r:id="rId29" w:tgtFrame="_blank" w:history="1">
                    <w:r>
                      <w:rPr>
                        <w:rStyle w:val="Hyperlink"/>
                      </w:rPr>
                      <w:t>LX1D8P7</w:t>
                    </w:r>
                  </w:hyperlink>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0"/>
                      <w:szCs w:val="20"/>
                    </w:rPr>
                  </w:pPr>
                </w:p>
              </w:tc>
            </w:tr>
            <w:tr w:rsidR="00E10485" w:rsidTr="00E10485">
              <w:trPr>
                <w:tblCellSpacing w:w="15" w:type="dxa"/>
              </w:trPr>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p>
              </w:tc>
              <w:tc>
                <w:tcPr>
                  <w:tcW w:w="0" w:type="auto"/>
                  <w:vAlign w:val="center"/>
                  <w:hideMark/>
                </w:tcPr>
                <w:p w:rsidR="00E10485" w:rsidRDefault="00E10485">
                  <w:pPr>
                    <w:rPr>
                      <w:sz w:val="24"/>
                      <w:szCs w:val="24"/>
                    </w:rPr>
                  </w:pPr>
                  <w:r>
                    <w:rPr>
                      <w:rStyle w:val="m-2916965526014575612values"/>
                      <w:b/>
                      <w:bCs/>
                    </w:rPr>
                    <w:t>Spareparts  </w:t>
                  </w:r>
                </w:p>
              </w:tc>
              <w:tc>
                <w:tcPr>
                  <w:tcW w:w="0" w:type="auto"/>
                  <w:vAlign w:val="center"/>
                  <w:hideMark/>
                </w:tcPr>
                <w:p w:rsidR="00E10485" w:rsidRDefault="00E10485">
                  <w:pPr>
                    <w:rPr>
                      <w:sz w:val="20"/>
                      <w:szCs w:val="20"/>
                    </w:rPr>
                  </w:pPr>
                </w:p>
              </w:tc>
            </w:tr>
          </w:tbl>
          <w:p w:rsidR="00E10485" w:rsidRDefault="00E10485">
            <w:pPr>
              <w:rPr>
                <w:sz w:val="24"/>
                <w:szCs w:val="24"/>
              </w:rPr>
            </w:pPr>
          </w:p>
        </w:tc>
      </w:tr>
    </w:tbl>
    <w:p w:rsidR="003764C7" w:rsidRPr="003764C7" w:rsidRDefault="003764C7" w:rsidP="003764C7">
      <w:pPr>
        <w:spacing w:after="0" w:line="240" w:lineRule="auto"/>
        <w:rPr>
          <w:rFonts w:ascii="Times New Roman" w:eastAsia="Times New Roman" w:hAnsi="Times New Roman" w:cs="Times New Roman"/>
          <w:sz w:val="24"/>
          <w:szCs w:val="24"/>
        </w:rPr>
      </w:pPr>
      <w:proofErr w:type="gramStart"/>
      <w:r w:rsidRPr="003764C7">
        <w:rPr>
          <w:rFonts w:ascii="Times New Roman" w:eastAsia="Times New Roman" w:hAnsi="Symbol" w:cs="Times New Roman"/>
          <w:sz w:val="24"/>
          <w:szCs w:val="24"/>
        </w:rPr>
        <w:lastRenderedPageBreak/>
        <w:t></w:t>
      </w:r>
      <w:r w:rsidRPr="003764C7">
        <w:rPr>
          <w:rFonts w:ascii="Times New Roman" w:eastAsia="Times New Roman" w:hAnsi="Times New Roman" w:cs="Times New Roman"/>
          <w:sz w:val="24"/>
          <w:szCs w:val="24"/>
        </w:rPr>
        <w:t xml:space="preserve">  Voltage440</w:t>
      </w:r>
      <w:proofErr w:type="gramEnd"/>
      <w:r w:rsidRPr="003764C7">
        <w:rPr>
          <w:rFonts w:ascii="Times New Roman" w:eastAsia="Times New Roman" w:hAnsi="Times New Roman" w:cs="Times New Roman"/>
          <w:sz w:val="24"/>
          <w:szCs w:val="24"/>
        </w:rPr>
        <w:t xml:space="preserve"> V</w:t>
      </w:r>
    </w:p>
    <w:p w:rsidR="003764C7" w:rsidRPr="003764C7" w:rsidRDefault="003764C7" w:rsidP="003764C7">
      <w:pPr>
        <w:spacing w:after="0" w:line="240" w:lineRule="auto"/>
        <w:rPr>
          <w:rFonts w:ascii="Times New Roman" w:eastAsia="Times New Roman" w:hAnsi="Times New Roman" w:cs="Times New Roman"/>
          <w:sz w:val="24"/>
          <w:szCs w:val="24"/>
        </w:rPr>
      </w:pPr>
      <w:proofErr w:type="gramStart"/>
      <w:r w:rsidRPr="003764C7">
        <w:rPr>
          <w:rFonts w:ascii="Times New Roman" w:eastAsia="Times New Roman" w:hAnsi="Symbol" w:cs="Times New Roman"/>
          <w:sz w:val="24"/>
          <w:szCs w:val="24"/>
        </w:rPr>
        <w:t></w:t>
      </w:r>
      <w:r w:rsidRPr="003764C7">
        <w:rPr>
          <w:rFonts w:ascii="Times New Roman" w:eastAsia="Times New Roman" w:hAnsi="Times New Roman" w:cs="Times New Roman"/>
          <w:sz w:val="24"/>
          <w:szCs w:val="24"/>
        </w:rPr>
        <w:t xml:space="preserve">  </w:t>
      </w:r>
      <w:r w:rsidRPr="003764C7">
        <w:rPr>
          <w:rFonts w:ascii="Times New Roman" w:eastAsia="Times New Roman" w:hAnsi="Symbol" w:cs="Times New Roman"/>
          <w:sz w:val="24"/>
          <w:szCs w:val="24"/>
        </w:rPr>
        <w:t></w:t>
      </w:r>
      <w:proofErr w:type="gramEnd"/>
      <w:r w:rsidRPr="003764C7">
        <w:rPr>
          <w:rFonts w:ascii="Times New Roman" w:eastAsia="Times New Roman" w:hAnsi="Times New Roman" w:cs="Times New Roman"/>
          <w:sz w:val="24"/>
          <w:szCs w:val="24"/>
        </w:rPr>
        <w:t xml:space="preserve">  Motor detailsIE3-55 kW</w:t>
      </w:r>
    </w:p>
    <w:p w:rsidR="003764C7" w:rsidRPr="003764C7" w:rsidRDefault="003764C7" w:rsidP="003764C7">
      <w:pPr>
        <w:spacing w:after="0" w:line="240" w:lineRule="auto"/>
        <w:rPr>
          <w:rFonts w:ascii="Times New Roman" w:eastAsia="Times New Roman" w:hAnsi="Times New Roman" w:cs="Times New Roman"/>
          <w:sz w:val="24"/>
          <w:szCs w:val="24"/>
        </w:rPr>
      </w:pPr>
      <w:proofErr w:type="gramStart"/>
      <w:r w:rsidRPr="003764C7">
        <w:rPr>
          <w:rFonts w:ascii="Times New Roman" w:eastAsia="Times New Roman" w:hAnsi="Symbol" w:cs="Times New Roman"/>
          <w:sz w:val="24"/>
          <w:szCs w:val="24"/>
        </w:rPr>
        <w:t></w:t>
      </w:r>
      <w:r w:rsidRPr="003764C7">
        <w:rPr>
          <w:rFonts w:ascii="Times New Roman" w:eastAsia="Times New Roman" w:hAnsi="Times New Roman" w:cs="Times New Roman"/>
          <w:sz w:val="24"/>
          <w:szCs w:val="24"/>
        </w:rPr>
        <w:t xml:space="preserve">  </w:t>
      </w:r>
      <w:r w:rsidRPr="003764C7">
        <w:rPr>
          <w:rFonts w:ascii="Times New Roman" w:eastAsia="Times New Roman" w:hAnsi="Symbol" w:cs="Times New Roman"/>
          <w:sz w:val="24"/>
          <w:szCs w:val="24"/>
        </w:rPr>
        <w:t></w:t>
      </w:r>
      <w:proofErr w:type="gramEnd"/>
      <w:r w:rsidRPr="003764C7">
        <w:rPr>
          <w:rFonts w:ascii="Times New Roman" w:eastAsia="Times New Roman" w:hAnsi="Times New Roman" w:cs="Times New Roman"/>
          <w:sz w:val="24"/>
          <w:szCs w:val="24"/>
        </w:rPr>
        <w:t xml:space="preserve">  AdjustDone</w:t>
      </w:r>
    </w:p>
    <w:p w:rsidR="003764C7" w:rsidRPr="003764C7" w:rsidRDefault="003764C7" w:rsidP="003764C7">
      <w:pPr>
        <w:spacing w:after="0" w:line="240" w:lineRule="auto"/>
        <w:rPr>
          <w:rFonts w:ascii="Times New Roman" w:eastAsia="Times New Roman" w:hAnsi="Times New Roman" w:cs="Times New Roman"/>
          <w:sz w:val="24"/>
          <w:szCs w:val="24"/>
        </w:rPr>
      </w:pPr>
      <w:proofErr w:type="gramStart"/>
      <w:r w:rsidRPr="003764C7">
        <w:rPr>
          <w:rFonts w:ascii="Times New Roman" w:eastAsia="Times New Roman" w:hAnsi="Symbol" w:cs="Times New Roman"/>
          <w:sz w:val="24"/>
          <w:szCs w:val="24"/>
        </w:rPr>
        <w:t></w:t>
      </w:r>
      <w:r w:rsidRPr="003764C7">
        <w:rPr>
          <w:rFonts w:ascii="Times New Roman" w:eastAsia="Times New Roman" w:hAnsi="Times New Roman" w:cs="Times New Roman"/>
          <w:sz w:val="24"/>
          <w:szCs w:val="24"/>
        </w:rPr>
        <w:t xml:space="preserve">  </w:t>
      </w:r>
      <w:r w:rsidRPr="003764C7">
        <w:rPr>
          <w:rFonts w:ascii="Times New Roman" w:eastAsia="Times New Roman" w:hAnsi="Symbol" w:cs="Times New Roman"/>
          <w:sz w:val="24"/>
          <w:szCs w:val="24"/>
        </w:rPr>
        <w:t></w:t>
      </w:r>
      <w:proofErr w:type="gramEnd"/>
      <w:r w:rsidRPr="003764C7">
        <w:rPr>
          <w:rFonts w:ascii="Times New Roman" w:eastAsia="Times New Roman" w:hAnsi="Times New Roman" w:cs="Times New Roman"/>
          <w:sz w:val="24"/>
          <w:szCs w:val="24"/>
        </w:rPr>
        <w:t xml:space="preserve">  OptionsDone</w:t>
      </w:r>
    </w:p>
    <w:p w:rsidR="003764C7" w:rsidRPr="003764C7" w:rsidRDefault="003764C7" w:rsidP="003764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64C7">
        <w:rPr>
          <w:rFonts w:ascii="Times New Roman" w:eastAsia="Times New Roman" w:hAnsi="Symbol" w:cs="Times New Roman"/>
          <w:sz w:val="24"/>
          <w:szCs w:val="24"/>
        </w:rPr>
        <w:t></w:t>
      </w:r>
      <w:r w:rsidRPr="003764C7">
        <w:rPr>
          <w:rFonts w:ascii="Times New Roman" w:eastAsia="Times New Roman" w:hAnsi="Times New Roman" w:cs="Times New Roman"/>
          <w:sz w:val="24"/>
          <w:szCs w:val="24"/>
        </w:rPr>
        <w:t xml:space="preserve">  </w:t>
      </w:r>
    </w:p>
    <w:p w:rsidR="003764C7" w:rsidRPr="003764C7" w:rsidRDefault="003764C7" w:rsidP="003764C7">
      <w:pPr>
        <w:spacing w:before="100" w:beforeAutospacing="1" w:after="100" w:afterAutospacing="1" w:line="240" w:lineRule="auto"/>
        <w:ind w:left="720"/>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Save &amp; ShareDone</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My Configuration</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Technology: soft starter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Supply Voltage: 440 V</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Standard: IEC (kW)</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lastRenderedPageBreak/>
        <w:t>Motor power: 132 kW</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Segment and process: Machine Manufacturing</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Application: Standard Machines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Service duty: Normal duty</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Coordination type: Coordination type 1</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Range: 5745</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Communication module: Modbus SL (embedded)</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Motor Softstarter connection: In line</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Integrated bypass: yes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With trip unit: yes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Breaking capacity: 50 kA</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Coil Type: without coil</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Breaker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69"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C40H31M320</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Circuit breaker, ComPacT NSX400H, 70kA/415VAC, 3 poles, MicroLogic 1.3M trip unit 320A</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Contactor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0"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LC1F265</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Contactor body</w:t>
      </w:r>
      <w:proofErr w:type="gramStart"/>
      <w:r w:rsidRPr="003764C7">
        <w:rPr>
          <w:rFonts w:ascii="Times New Roman" w:eastAsia="Times New Roman" w:hAnsi="Times New Roman" w:cs="Times New Roman"/>
          <w:sz w:val="24"/>
          <w:szCs w:val="24"/>
        </w:rPr>
        <w:t>,TeSys</w:t>
      </w:r>
      <w:proofErr w:type="gramEnd"/>
      <w:r w:rsidRPr="003764C7">
        <w:rPr>
          <w:rFonts w:ascii="Times New Roman" w:eastAsia="Times New Roman" w:hAnsi="Times New Roman" w:cs="Times New Roman"/>
          <w:sz w:val="24"/>
          <w:szCs w:val="24"/>
        </w:rPr>
        <w:t xml:space="preserve"> F,3P(3NO)-AC-3, &lt;=440V 265A without coil</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Accessories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1"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LADN01</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Auxiliary contact block, TeSys Deca, 1NC, front mounting, screw clamp terminals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2"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LADN11</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Auxiliary contact block, TeSys Deca, 1NO+1NC, front mounting, screw clamp terminals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3"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LADN13</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Auxiliary contact block, TeSys Deca, 1NO+3NC, front mounting, screw clamp terminals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Soft starter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4"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ATS22C25Q</w:t>
      </w:r>
    </w:p>
    <w:p w:rsidR="003764C7" w:rsidRPr="003764C7" w:rsidRDefault="003764C7" w:rsidP="003764C7">
      <w:pPr>
        <w:spacing w:after="0" w:line="240" w:lineRule="auto"/>
        <w:rPr>
          <w:rFonts w:ascii="Times New Roman" w:eastAsia="Times New Roman" w:hAnsi="Times New Roman" w:cs="Times New Roman"/>
          <w:sz w:val="24"/>
          <w:szCs w:val="24"/>
        </w:rPr>
      </w:pPr>
      <w:proofErr w:type="gramStart"/>
      <w:r w:rsidRPr="003764C7">
        <w:rPr>
          <w:rFonts w:ascii="Times New Roman" w:eastAsia="Times New Roman" w:hAnsi="Times New Roman" w:cs="Times New Roman"/>
          <w:sz w:val="24"/>
          <w:szCs w:val="24"/>
        </w:rPr>
        <w:t>soft</w:t>
      </w:r>
      <w:proofErr w:type="gramEnd"/>
      <w:r w:rsidRPr="003764C7">
        <w:rPr>
          <w:rFonts w:ascii="Times New Roman" w:eastAsia="Times New Roman" w:hAnsi="Times New Roman" w:cs="Times New Roman"/>
          <w:sz w:val="24"/>
          <w:szCs w:val="24"/>
        </w:rPr>
        <w:t xml:space="preserve"> starter for asynchronous motor, Altistart 22, control 230V, 230 to 440V, 75 to 132kW</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My Configuration</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5" type="#_x0000_t75" alt="https://www.se.com/ww/confsdl/mcc-front/static_resources/se_action_editor.svg" style="width:11.25pt;height:11.25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6" type="#_x0000_t75" alt="" style="width:15pt;height:15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ZA</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Add to My Products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Technology: soft starter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Supply Voltage: 440 V</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Standard: IEC (kW)</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lastRenderedPageBreak/>
        <w:t>Motor power: 132 kW</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Segment and process: Machine Manufacturing</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Application: Standard Machines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Service duty: Normal duty</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Coordination type: Coordination type 1</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Range: 5745</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Communication module: Modbus SL (embedded)</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Motor Softstarter connection: In line</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Integrated bypass: yes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With trip unit: yes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Breaking capacity: 50 kA</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Coil Type: without coil</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Breaker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7"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C40H31M320</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Circuit breaker, ComPacT NSX400H, 70kA/415VAC, 3 poles, MicroLogic 1.3M trip unit 320A</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Contactor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8"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LC1F265</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Contactor body</w:t>
      </w:r>
      <w:proofErr w:type="gramStart"/>
      <w:r w:rsidRPr="003764C7">
        <w:rPr>
          <w:rFonts w:ascii="Times New Roman" w:eastAsia="Times New Roman" w:hAnsi="Times New Roman" w:cs="Times New Roman"/>
          <w:sz w:val="24"/>
          <w:szCs w:val="24"/>
        </w:rPr>
        <w:t>,TeSys</w:t>
      </w:r>
      <w:proofErr w:type="gramEnd"/>
      <w:r w:rsidRPr="003764C7">
        <w:rPr>
          <w:rFonts w:ascii="Times New Roman" w:eastAsia="Times New Roman" w:hAnsi="Times New Roman" w:cs="Times New Roman"/>
          <w:sz w:val="24"/>
          <w:szCs w:val="24"/>
        </w:rPr>
        <w:t xml:space="preserve"> F,3P(3NO)-AC-3, &lt;=440V 265A without coil</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&gt; Show options (3)</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Soft starter</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pict>
          <v:shape id="_x0000_i1079" type="#_x0000_t75" alt="" style="width:24pt;height:24pt"/>
        </w:pic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ATS22C25Q</w:t>
      </w:r>
    </w:p>
    <w:p w:rsidR="003764C7" w:rsidRPr="003764C7" w:rsidRDefault="003764C7" w:rsidP="003764C7">
      <w:pPr>
        <w:spacing w:after="0" w:line="240" w:lineRule="auto"/>
        <w:rPr>
          <w:rFonts w:ascii="Times New Roman" w:eastAsia="Times New Roman" w:hAnsi="Times New Roman" w:cs="Times New Roman"/>
          <w:sz w:val="24"/>
          <w:szCs w:val="24"/>
        </w:rPr>
      </w:pPr>
      <w:proofErr w:type="gramStart"/>
      <w:r w:rsidRPr="003764C7">
        <w:rPr>
          <w:rFonts w:ascii="Times New Roman" w:eastAsia="Times New Roman" w:hAnsi="Times New Roman" w:cs="Times New Roman"/>
          <w:sz w:val="24"/>
          <w:szCs w:val="24"/>
        </w:rPr>
        <w:t>soft</w:t>
      </w:r>
      <w:proofErr w:type="gramEnd"/>
      <w:r w:rsidRPr="003764C7">
        <w:rPr>
          <w:rFonts w:ascii="Times New Roman" w:eastAsia="Times New Roman" w:hAnsi="Times New Roman" w:cs="Times New Roman"/>
          <w:sz w:val="24"/>
          <w:szCs w:val="24"/>
        </w:rPr>
        <w:t xml:space="preserve"> starter for asynchronous motor, Altistart 22, control 230V, 230 to 440V, 75 to 132kW</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Your configuration has been saved!</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Copy the configuration ID to your clipboard</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98d8730c-cef0-4fd3-8fbe-b6f8b3c1d66b</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Please find a summary of Energy Savings delivered for Drive instead of a fixed speed solution</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This data is to be considered with assemption</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Export (2)</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Print</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Export Bill of Material (.xls)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.xls</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t>Documentation (6)</w:t>
      </w:r>
    </w:p>
    <w:p w:rsidR="003764C7" w:rsidRPr="003764C7" w:rsidRDefault="003764C7" w:rsidP="003764C7">
      <w:pPr>
        <w:spacing w:after="0" w:line="240" w:lineRule="auto"/>
        <w:rPr>
          <w:rFonts w:ascii="Times New Roman" w:eastAsia="Times New Roman" w:hAnsi="Times New Roman" w:cs="Times New Roman"/>
          <w:color w:val="0000FF"/>
          <w:sz w:val="24"/>
          <w:szCs w:val="24"/>
          <w:u w:val="single"/>
        </w:rPr>
      </w:pPr>
      <w:r w:rsidRPr="003764C7">
        <w:rPr>
          <w:rFonts w:ascii="Times New Roman" w:eastAsia="Times New Roman" w:hAnsi="Times New Roman" w:cs="Times New Roman"/>
          <w:sz w:val="24"/>
          <w:szCs w:val="24"/>
        </w:rPr>
        <w:fldChar w:fldCharType="begin"/>
      </w:r>
      <w:r w:rsidRPr="003764C7">
        <w:rPr>
          <w:rFonts w:ascii="Times New Roman" w:eastAsia="Times New Roman" w:hAnsi="Times New Roman" w:cs="Times New Roman"/>
          <w:sz w:val="24"/>
          <w:szCs w:val="24"/>
        </w:rPr>
        <w:instrText xml:space="preserve"> HYPERLINK "https://download.schneider-electric.com/files?p_Archive_Name=Documentation%20-%20My%20Configuration.zip&amp;p_Doc_Ref=LADN01_DATASHEET_ZA_en-GB.pdf,LADN11_DATASHEET_ZA_en-GB.pdf,LC1F265_DATASHEET_ZA_en-GB.pdf,C40H31M320_DATASHEET_ZA_en-GB.pdf,LADN13_DATASHEET_ZA_en-GB.pdf,ATS22C25Q_DATASHEET_ZA_en-GB.pdf,LV432513_DATASHEET_ZA_en-GB.pdf&amp;p_File_Name=LADN01_DATASHEET_ZA_en-GB.pdf,LADN11_DATASHEET_ZA_en-GB.pdf,LC1F265_DATASHEET_ZA_en-GB.pdf,C40H31M320_DATASHEET_ZA_en-GB.pdf,LADN13_DATASHEET_ZA_en-GB.pdf,ATS22C25Q_DATASHEET_ZA_en-GB.pdf,LV432513_DATASHEET_ZA_en-GB.pdf" \t "_blank" </w:instrText>
      </w:r>
      <w:r w:rsidRPr="003764C7">
        <w:rPr>
          <w:rFonts w:ascii="Times New Roman" w:eastAsia="Times New Roman" w:hAnsi="Times New Roman" w:cs="Times New Roman"/>
          <w:sz w:val="24"/>
          <w:szCs w:val="24"/>
        </w:rPr>
        <w:fldChar w:fldCharType="separate"/>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color w:val="0000FF"/>
          <w:sz w:val="24"/>
          <w:szCs w:val="24"/>
          <w:u w:val="single"/>
        </w:rPr>
        <w:t>Product Data Sheet</w:t>
      </w:r>
    </w:p>
    <w:p w:rsidR="003764C7" w:rsidRPr="003764C7" w:rsidRDefault="003764C7" w:rsidP="003764C7">
      <w:pPr>
        <w:spacing w:after="0" w:line="240" w:lineRule="auto"/>
        <w:rPr>
          <w:rFonts w:ascii="Times New Roman" w:eastAsia="Times New Roman" w:hAnsi="Times New Roman" w:cs="Times New Roman"/>
          <w:color w:val="0000FF"/>
          <w:sz w:val="24"/>
          <w:szCs w:val="24"/>
          <w:u w:val="single"/>
        </w:rPr>
      </w:pPr>
      <w:r w:rsidRPr="003764C7">
        <w:rPr>
          <w:rFonts w:ascii="Times New Roman" w:eastAsia="Times New Roman" w:hAnsi="Times New Roman" w:cs="Times New Roman"/>
          <w:color w:val="0000FF"/>
          <w:sz w:val="24"/>
          <w:szCs w:val="24"/>
          <w:u w:val="single"/>
        </w:rPr>
        <w:t>.zip</w:t>
      </w:r>
    </w:p>
    <w:p w:rsidR="003764C7" w:rsidRPr="003764C7" w:rsidRDefault="003764C7" w:rsidP="003764C7">
      <w:pPr>
        <w:spacing w:after="0" w:line="240" w:lineRule="auto"/>
        <w:rPr>
          <w:rFonts w:ascii="Times New Roman" w:eastAsia="Times New Roman" w:hAnsi="Times New Roman" w:cs="Times New Roman"/>
          <w:sz w:val="24"/>
          <w:szCs w:val="24"/>
        </w:rPr>
      </w:pPr>
      <w:r w:rsidRPr="003764C7">
        <w:rPr>
          <w:rFonts w:ascii="Times New Roman" w:eastAsia="Times New Roman" w:hAnsi="Times New Roman" w:cs="Times New Roman"/>
          <w:sz w:val="24"/>
          <w:szCs w:val="24"/>
        </w:rPr>
        <w:fldChar w:fldCharType="end"/>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Variable Speed Drive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EcoStruxure™ Motor Control Configurator</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My Configuration</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Technology: variable speed drive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Supply Voltage: 480 V</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lastRenderedPageBreak/>
        <w:t>Standard: IEC (kW)</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Motor power: 132 kW</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Segment and process: Machine Manufacturing</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Application: Standard Machines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Service duty: Heavy duty</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Range: 63124</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Communication module: Modbus SL</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Installation type: wall mounted</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Protection level: IP21</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With braking unit: yes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With trip unit: yes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Breaking capacity: 50 kA</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Coil Type: without coil</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Breaker</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2"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C40H31M320</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Circuit breaker, ComPacT NSX400H, 70kA/415VAC, 3 poles, MicroLogic 1.3M trip unit 320A</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Accessories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3"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29452</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Low level auxiliary contact, circuit breaker status OF/SD/SDE/SDV, 1 changeover contact type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4"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29452</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Low level auxiliary contact, circuit breaker status OF/SD/SDE/SDV, 1 changeover contact type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5"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29452</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Low level auxiliary contact, circuit breaker status OF/SD/SDE/SDV, 1 changeover contact type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Contactor</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6"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LC1F265</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Contactor body</w:t>
      </w:r>
      <w:proofErr w:type="gramStart"/>
      <w:r w:rsidRPr="00E7643C">
        <w:rPr>
          <w:rFonts w:ascii="Times New Roman" w:eastAsia="Times New Roman" w:hAnsi="Times New Roman" w:cs="Times New Roman"/>
          <w:sz w:val="24"/>
          <w:szCs w:val="24"/>
        </w:rPr>
        <w:t>,TeSys</w:t>
      </w:r>
      <w:proofErr w:type="gramEnd"/>
      <w:r w:rsidRPr="00E7643C">
        <w:rPr>
          <w:rFonts w:ascii="Times New Roman" w:eastAsia="Times New Roman" w:hAnsi="Times New Roman" w:cs="Times New Roman"/>
          <w:sz w:val="24"/>
          <w:szCs w:val="24"/>
        </w:rPr>
        <w:t xml:space="preserve"> F,3P(3NO)-AC-3, &lt;=440V 265A without coil</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Accessories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7"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LA4FRCP</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TeSys F - suppressor module - RC circuit - 127...240 V AC</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8"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LADT0</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 xml:space="preserve">Time delay auxiliary contact block, TeSys Deca, 1NO+1NC, on delay 0.3-3s, front, </w:t>
      </w:r>
      <w:proofErr w:type="gramStart"/>
      <w:r w:rsidRPr="00E7643C">
        <w:rPr>
          <w:rFonts w:ascii="Times New Roman" w:eastAsia="Times New Roman" w:hAnsi="Times New Roman" w:cs="Times New Roman"/>
          <w:sz w:val="24"/>
          <w:szCs w:val="24"/>
        </w:rPr>
        <w:t>screw</w:t>
      </w:r>
      <w:proofErr w:type="gramEnd"/>
      <w:r w:rsidRPr="00E7643C">
        <w:rPr>
          <w:rFonts w:ascii="Times New Roman" w:eastAsia="Times New Roman" w:hAnsi="Times New Roman" w:cs="Times New Roman"/>
          <w:sz w:val="24"/>
          <w:szCs w:val="24"/>
        </w:rPr>
        <w:t xml:space="preserve"> clamp terminals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09"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LADT2</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lastRenderedPageBreak/>
        <w:t>Time delay contact block</w:t>
      </w:r>
      <w:proofErr w:type="gramStart"/>
      <w:r w:rsidRPr="00E7643C">
        <w:rPr>
          <w:rFonts w:ascii="Times New Roman" w:eastAsia="Times New Roman" w:hAnsi="Times New Roman" w:cs="Times New Roman"/>
          <w:sz w:val="24"/>
          <w:szCs w:val="24"/>
        </w:rPr>
        <w:t>,TeSys</w:t>
      </w:r>
      <w:proofErr w:type="gramEnd"/>
      <w:r w:rsidRPr="00E7643C">
        <w:rPr>
          <w:rFonts w:ascii="Times New Roman" w:eastAsia="Times New Roman" w:hAnsi="Times New Roman" w:cs="Times New Roman"/>
          <w:sz w:val="24"/>
          <w:szCs w:val="24"/>
        </w:rPr>
        <w:t xml:space="preserve"> Deca,1NO+1NC,on-delay 1-30s,front</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Drive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10"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ATV930C16N4</w:t>
      </w:r>
    </w:p>
    <w:p w:rsidR="00E7643C" w:rsidRPr="00E7643C" w:rsidRDefault="00E7643C" w:rsidP="00E7643C">
      <w:pPr>
        <w:spacing w:after="0" w:line="240" w:lineRule="auto"/>
        <w:rPr>
          <w:rFonts w:ascii="Times New Roman" w:eastAsia="Times New Roman" w:hAnsi="Times New Roman" w:cs="Times New Roman"/>
          <w:sz w:val="24"/>
          <w:szCs w:val="24"/>
        </w:rPr>
      </w:pPr>
      <w:proofErr w:type="gramStart"/>
      <w:r w:rsidRPr="00E7643C">
        <w:rPr>
          <w:rFonts w:ascii="Times New Roman" w:eastAsia="Times New Roman" w:hAnsi="Times New Roman" w:cs="Times New Roman"/>
          <w:sz w:val="24"/>
          <w:szCs w:val="24"/>
        </w:rPr>
        <w:t>variable</w:t>
      </w:r>
      <w:proofErr w:type="gramEnd"/>
      <w:r w:rsidRPr="00E7643C">
        <w:rPr>
          <w:rFonts w:ascii="Times New Roman" w:eastAsia="Times New Roman" w:hAnsi="Times New Roman" w:cs="Times New Roman"/>
          <w:sz w:val="24"/>
          <w:szCs w:val="24"/>
        </w:rPr>
        <w:t xml:space="preserve"> speed drive, Altivar Process ATV900, ATV930, 160kW, 380 to 480V, with braking unit, IP20</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My Configuration</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11" type="#_x0000_t75" alt="https://www.se.com/ww/confsdl/mcc-front/static_resources/se_action_editor.svg" style="width:11.25pt;height:11.25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12" type="#_x0000_t75" alt="" style="width:15pt;height:15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ZA</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Add to My Products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Technology: variable speed drive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Supply Voltage: 480 V</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Standard: IEC (kW)</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Motor power: 132 kW</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Segment and process: Machine Manufacturing</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Application: Standard Machines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Service duty: Heavy duty</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Range: 63124</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Communication module: Modbus SL</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Installation type: wall mounted</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Protection level: IP21</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With braking unit: yes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With trip unit: yes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Breaking capacity: 50 kA</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Coil Type: without coil</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Breaker</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13"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C40H31M320</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Circuit breaker, ComPacT NSX400H, 70kA/415VAC, 3 poles, MicroLogic 1.3M trip unit 320A</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&gt; Show options (3)</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Contactor</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14"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LC1F265</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Contactor body</w:t>
      </w:r>
      <w:proofErr w:type="gramStart"/>
      <w:r w:rsidRPr="00E7643C">
        <w:rPr>
          <w:rFonts w:ascii="Times New Roman" w:eastAsia="Times New Roman" w:hAnsi="Times New Roman" w:cs="Times New Roman"/>
          <w:sz w:val="24"/>
          <w:szCs w:val="24"/>
        </w:rPr>
        <w:t>,TeSys</w:t>
      </w:r>
      <w:proofErr w:type="gramEnd"/>
      <w:r w:rsidRPr="00E7643C">
        <w:rPr>
          <w:rFonts w:ascii="Times New Roman" w:eastAsia="Times New Roman" w:hAnsi="Times New Roman" w:cs="Times New Roman"/>
          <w:sz w:val="24"/>
          <w:szCs w:val="24"/>
        </w:rPr>
        <w:t xml:space="preserve"> F,3P(3NO)-AC-3, &lt;=440V 265A without coil</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&gt; Show options (3)</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Drive</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pict>
          <v:shape id="_x0000_i1115" type="#_x0000_t75" alt="" style="width:24pt;height:24pt"/>
        </w:pic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ATV930C16N4</w:t>
      </w:r>
    </w:p>
    <w:p w:rsidR="00E7643C" w:rsidRPr="00E7643C" w:rsidRDefault="00E7643C" w:rsidP="00E7643C">
      <w:pPr>
        <w:spacing w:after="0" w:line="240" w:lineRule="auto"/>
        <w:rPr>
          <w:rFonts w:ascii="Times New Roman" w:eastAsia="Times New Roman" w:hAnsi="Times New Roman" w:cs="Times New Roman"/>
          <w:sz w:val="24"/>
          <w:szCs w:val="24"/>
        </w:rPr>
      </w:pPr>
      <w:proofErr w:type="gramStart"/>
      <w:r w:rsidRPr="00E7643C">
        <w:rPr>
          <w:rFonts w:ascii="Times New Roman" w:eastAsia="Times New Roman" w:hAnsi="Times New Roman" w:cs="Times New Roman"/>
          <w:sz w:val="24"/>
          <w:szCs w:val="24"/>
        </w:rPr>
        <w:t>variable</w:t>
      </w:r>
      <w:proofErr w:type="gramEnd"/>
      <w:r w:rsidRPr="00E7643C">
        <w:rPr>
          <w:rFonts w:ascii="Times New Roman" w:eastAsia="Times New Roman" w:hAnsi="Times New Roman" w:cs="Times New Roman"/>
          <w:sz w:val="24"/>
          <w:szCs w:val="24"/>
        </w:rPr>
        <w:t xml:space="preserve"> speed drive, Altivar Process ATV900, ATV930, 160kW, 380 to 480V, with braking unit, IP20</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Your configuration has been saved!</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Copy the configuration ID to your clipboard</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lastRenderedPageBreak/>
        <w:t>96d5a340-770b-4927-bab7-5c538288d832</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This data is to be considered with assemption</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Export (2)</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Print</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Export Bill of Material (.xls)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.xls</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t>Documentation (6)</w:t>
      </w:r>
    </w:p>
    <w:p w:rsidR="00E7643C" w:rsidRPr="00E7643C" w:rsidRDefault="00E7643C" w:rsidP="00E7643C">
      <w:pPr>
        <w:spacing w:after="0" w:line="240" w:lineRule="auto"/>
        <w:rPr>
          <w:rFonts w:ascii="Times New Roman" w:eastAsia="Times New Roman" w:hAnsi="Times New Roman" w:cs="Times New Roman"/>
          <w:color w:val="0000FF"/>
          <w:sz w:val="24"/>
          <w:szCs w:val="24"/>
          <w:u w:val="single"/>
        </w:rPr>
      </w:pPr>
      <w:r w:rsidRPr="00E7643C">
        <w:rPr>
          <w:rFonts w:ascii="Times New Roman" w:eastAsia="Times New Roman" w:hAnsi="Times New Roman" w:cs="Times New Roman"/>
          <w:sz w:val="24"/>
          <w:szCs w:val="24"/>
        </w:rPr>
        <w:fldChar w:fldCharType="begin"/>
      </w:r>
      <w:r w:rsidRPr="00E7643C">
        <w:rPr>
          <w:rFonts w:ascii="Times New Roman" w:eastAsia="Times New Roman" w:hAnsi="Times New Roman" w:cs="Times New Roman"/>
          <w:sz w:val="24"/>
          <w:szCs w:val="24"/>
        </w:rPr>
        <w:instrText xml:space="preserve"> HYPERLINK "https://download.schneider-electric.com/files?p_Archive_Name=Documentation%20-%20My%20Configuration.zip&amp;p_Doc_Ref=LC1F265_DATASHEET_ZA_en-GB.pdf,LA5FH431_DATASHEET_ZA_en-GB.pdf,C40H31M320_DATASHEET_ZA_en-GB.pdf,LADT2_DATASHEET_ZA_en-GB.pdf,ATV930C16N4_DATASHEET_ZA_en-GB.pdf,29452_DATASHEET_ZA_en-GB.pdf,LADT0_DATASHEET_ZA_en-GB.pdf,LV432513_DATASHEET_ZA_en-GB.pdf,LA4FRCP_DATASHEET_ZA_en-GB.pdf&amp;p_File_Name=LC1F265_DATASHEET_ZA_en-GB.pdf,LA5FH431_DATASHEET_ZA_en-GB.pdf,C40H31M320_DATASHEET_ZA_en-GB.pdf,LADT2_DATASHEET_ZA_en-GB.pdf,ATV930C16N4_DATASHEET_ZA_en-GB.pdf,29452_DATASHEET_ZA_en-GB.pdf,LADT0_DATASHEET_ZA_en-GB.pdf,LV432513_DATASHEET_ZA_en-GB.pdf,LA4FRCP_DATASHEET_ZA_en-GB.pdf" \t "_blank" </w:instrText>
      </w:r>
      <w:r w:rsidRPr="00E7643C">
        <w:rPr>
          <w:rFonts w:ascii="Times New Roman" w:eastAsia="Times New Roman" w:hAnsi="Times New Roman" w:cs="Times New Roman"/>
          <w:sz w:val="24"/>
          <w:szCs w:val="24"/>
        </w:rPr>
        <w:fldChar w:fldCharType="separate"/>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color w:val="0000FF"/>
          <w:sz w:val="24"/>
          <w:szCs w:val="24"/>
          <w:u w:val="single"/>
        </w:rPr>
        <w:t>Product Data Sheet</w:t>
      </w:r>
    </w:p>
    <w:p w:rsidR="00E7643C" w:rsidRPr="00E7643C" w:rsidRDefault="00E7643C" w:rsidP="00E7643C">
      <w:pPr>
        <w:spacing w:after="0" w:line="240" w:lineRule="auto"/>
        <w:rPr>
          <w:rFonts w:ascii="Times New Roman" w:eastAsia="Times New Roman" w:hAnsi="Times New Roman" w:cs="Times New Roman"/>
          <w:color w:val="0000FF"/>
          <w:sz w:val="24"/>
          <w:szCs w:val="24"/>
          <w:u w:val="single"/>
        </w:rPr>
      </w:pPr>
      <w:r w:rsidRPr="00E7643C">
        <w:rPr>
          <w:rFonts w:ascii="Times New Roman" w:eastAsia="Times New Roman" w:hAnsi="Times New Roman" w:cs="Times New Roman"/>
          <w:color w:val="0000FF"/>
          <w:sz w:val="24"/>
          <w:szCs w:val="24"/>
          <w:u w:val="single"/>
        </w:rPr>
        <w:t>.zip</w:t>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fldChar w:fldCharType="end"/>
      </w:r>
    </w:p>
    <w:p w:rsidR="00E7643C" w:rsidRPr="00E7643C" w:rsidRDefault="00E7643C" w:rsidP="00E7643C">
      <w:pPr>
        <w:spacing w:after="0" w:line="240" w:lineRule="auto"/>
        <w:rPr>
          <w:rFonts w:ascii="Times New Roman" w:eastAsia="Times New Roman" w:hAnsi="Times New Roman" w:cs="Times New Roman"/>
          <w:color w:val="0000FF"/>
          <w:sz w:val="24"/>
          <w:szCs w:val="24"/>
          <w:u w:val="single"/>
        </w:rPr>
      </w:pPr>
      <w:r w:rsidRPr="00E7643C">
        <w:rPr>
          <w:rFonts w:ascii="Times New Roman" w:eastAsia="Times New Roman" w:hAnsi="Times New Roman" w:cs="Times New Roman"/>
          <w:sz w:val="24"/>
          <w:szCs w:val="24"/>
        </w:rPr>
        <w:fldChar w:fldCharType="begin"/>
      </w:r>
      <w:r w:rsidRPr="00E7643C">
        <w:rPr>
          <w:rFonts w:ascii="Times New Roman" w:eastAsia="Times New Roman" w:hAnsi="Times New Roman" w:cs="Times New Roman"/>
          <w:sz w:val="24"/>
          <w:szCs w:val="24"/>
        </w:rPr>
        <w:instrText xml:space="preserve"> HYPERLINK "https://download.schneider-electric.com/files?p_Archive_Name=Documentation%20-%20My%20Configuration.zip&amp;p_Doc_Ref=MCADPD0004517_3D-CAD,MCADPP0000417_3D-CAD,LADT0_CAD,MCADPP0000078_3D-CAD,MCADID0004869_3D-CAD,MCADPD0004381_3D-CAD,LADT2_CAD&amp;p_File_Name=MCADPD0004517_3D-simplified.stp,MCADPP0000417_3D-simplified.stp,LADT0_3D.stp,MCADPP0000078_3D-simplified.stp,MCADID0004869_3D-simplified.stp,MCADPD0004381_3D-simplified.stp,LADT2_3D.stp" \t "_blank" </w:instrText>
      </w:r>
      <w:r w:rsidRPr="00E7643C">
        <w:rPr>
          <w:rFonts w:ascii="Times New Roman" w:eastAsia="Times New Roman" w:hAnsi="Times New Roman" w:cs="Times New Roman"/>
          <w:sz w:val="24"/>
          <w:szCs w:val="24"/>
        </w:rPr>
        <w:fldChar w:fldCharType="separate"/>
      </w:r>
    </w:p>
    <w:p w:rsidR="00E7643C" w:rsidRPr="00E7643C" w:rsidRDefault="00E7643C" w:rsidP="00E7643C">
      <w:pPr>
        <w:spacing w:after="0" w:line="240" w:lineRule="auto"/>
        <w:rPr>
          <w:rFonts w:ascii="Times New Roman" w:eastAsia="Times New Roman" w:hAnsi="Times New Roman" w:cs="Times New Roman"/>
          <w:sz w:val="24"/>
          <w:szCs w:val="24"/>
        </w:rPr>
      </w:pPr>
      <w:r w:rsidRPr="00E7643C">
        <w:rPr>
          <w:rFonts w:ascii="Times New Roman" w:eastAsia="Times New Roman" w:hAnsi="Times New Roman" w:cs="Times New Roman"/>
          <w:color w:val="0000FF"/>
          <w:sz w:val="24"/>
          <w:szCs w:val="24"/>
          <w:u w:val="single"/>
        </w:rPr>
        <w:t>CAD files</w:t>
      </w:r>
    </w:p>
    <w:p w:rsidR="00901E4F" w:rsidRPr="00901E4F" w:rsidRDefault="00E7643C" w:rsidP="00901E4F">
      <w:pPr>
        <w:rPr>
          <w:rFonts w:ascii="Times New Roman" w:eastAsia="Times New Roman" w:hAnsi="Times New Roman" w:cs="Times New Roman"/>
          <w:sz w:val="24"/>
          <w:szCs w:val="24"/>
        </w:rPr>
      </w:pPr>
      <w:r w:rsidRPr="00E7643C">
        <w:rPr>
          <w:rFonts w:ascii="Times New Roman" w:eastAsia="Times New Roman" w:hAnsi="Times New Roman" w:cs="Times New Roman"/>
          <w:sz w:val="24"/>
          <w:szCs w:val="24"/>
        </w:rPr>
        <w:fldChar w:fldCharType="end"/>
      </w:r>
      <w:r w:rsidR="00901E4F" w:rsidRPr="00901E4F">
        <w:rPr>
          <w:rFonts w:ascii="Times New Roman" w:eastAsia="Times New Roman" w:hAnsi="Times New Roman" w:cs="Times New Roman"/>
          <w:sz w:val="24"/>
          <w:szCs w:val="24"/>
        </w:rPr>
        <w:t>Modicon PLC</w:t>
      </w:r>
    </w:p>
    <w:p w:rsidR="00901E4F" w:rsidRPr="00901E4F" w:rsidRDefault="00901E4F" w:rsidP="00901E4F">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901E4F" w:rsidRPr="00901E4F" w:rsidRDefault="00901E4F" w:rsidP="00901E4F">
      <w:pPr>
        <w:spacing w:after="0" w:line="240" w:lineRule="auto"/>
        <w:rPr>
          <w:rFonts w:ascii="Times New Roman" w:eastAsia="Times New Roman" w:hAnsi="Times New Roman" w:cs="Times New Roman"/>
          <w:sz w:val="24"/>
          <w:szCs w:val="24"/>
        </w:rPr>
      </w:pPr>
      <w:proofErr w:type="gramStart"/>
      <w:r w:rsidRPr="00901E4F">
        <w:rPr>
          <w:rFonts w:ascii="Times New Roman" w:eastAsia="Times New Roman" w:hAnsi="Symbol" w:cs="Times New Roman"/>
          <w:sz w:val="24"/>
          <w:szCs w:val="24"/>
        </w:rPr>
        <w:t></w:t>
      </w:r>
      <w:r w:rsidRPr="00901E4F">
        <w:rPr>
          <w:rFonts w:ascii="Times New Roman" w:eastAsia="Times New Roman" w:hAnsi="Times New Roman" w:cs="Times New Roman"/>
          <w:sz w:val="24"/>
          <w:szCs w:val="24"/>
        </w:rPr>
        <w:t xml:space="preserve">  HomeDone</w:t>
      </w:r>
      <w:proofErr w:type="gramEnd"/>
    </w:p>
    <w:p w:rsidR="00901E4F" w:rsidRPr="00901E4F" w:rsidRDefault="00901E4F" w:rsidP="00901E4F">
      <w:pPr>
        <w:spacing w:after="0" w:line="240" w:lineRule="auto"/>
        <w:rPr>
          <w:rFonts w:ascii="Times New Roman" w:eastAsia="Times New Roman" w:hAnsi="Times New Roman" w:cs="Times New Roman"/>
          <w:sz w:val="24"/>
          <w:szCs w:val="24"/>
        </w:rPr>
      </w:pPr>
      <w:proofErr w:type="gramStart"/>
      <w:r w:rsidRPr="00901E4F">
        <w:rPr>
          <w:rFonts w:ascii="Times New Roman" w:eastAsia="Times New Roman" w:hAnsi="Symbol" w:cs="Times New Roman"/>
          <w:sz w:val="24"/>
          <w:szCs w:val="24"/>
        </w:rPr>
        <w:t></w:t>
      </w:r>
      <w:r w:rsidRPr="00901E4F">
        <w:rPr>
          <w:rFonts w:ascii="Times New Roman" w:eastAsia="Times New Roman" w:hAnsi="Times New Roman" w:cs="Times New Roman"/>
          <w:sz w:val="24"/>
          <w:szCs w:val="24"/>
        </w:rPr>
        <w:t xml:space="preserve">  </w:t>
      </w:r>
      <w:r w:rsidRPr="00901E4F">
        <w:rPr>
          <w:rFonts w:ascii="Times New Roman" w:eastAsia="Times New Roman" w:hAnsi="Symbol" w:cs="Times New Roman"/>
          <w:sz w:val="24"/>
          <w:szCs w:val="24"/>
        </w:rPr>
        <w:t></w:t>
      </w:r>
      <w:proofErr w:type="gramEnd"/>
      <w:r w:rsidRPr="00901E4F">
        <w:rPr>
          <w:rFonts w:ascii="Times New Roman" w:eastAsia="Times New Roman" w:hAnsi="Times New Roman" w:cs="Times New Roman"/>
          <w:sz w:val="24"/>
          <w:szCs w:val="24"/>
        </w:rPr>
        <w:t xml:space="preserve">  PLC selectionDone</w:t>
      </w:r>
    </w:p>
    <w:p w:rsidR="00901E4F" w:rsidRPr="00901E4F" w:rsidRDefault="00901E4F" w:rsidP="00901E4F">
      <w:pPr>
        <w:spacing w:after="0" w:line="240" w:lineRule="auto"/>
        <w:rPr>
          <w:rFonts w:ascii="Times New Roman" w:eastAsia="Times New Roman" w:hAnsi="Times New Roman" w:cs="Times New Roman"/>
          <w:sz w:val="24"/>
          <w:szCs w:val="24"/>
        </w:rPr>
      </w:pPr>
      <w:proofErr w:type="gramStart"/>
      <w:r w:rsidRPr="00901E4F">
        <w:rPr>
          <w:rFonts w:ascii="Times New Roman" w:eastAsia="Times New Roman" w:hAnsi="Symbol" w:cs="Times New Roman"/>
          <w:sz w:val="24"/>
          <w:szCs w:val="24"/>
        </w:rPr>
        <w:t></w:t>
      </w:r>
      <w:r w:rsidRPr="00901E4F">
        <w:rPr>
          <w:rFonts w:ascii="Times New Roman" w:eastAsia="Times New Roman" w:hAnsi="Times New Roman" w:cs="Times New Roman"/>
          <w:sz w:val="24"/>
          <w:szCs w:val="24"/>
        </w:rPr>
        <w:t xml:space="preserve">  </w:t>
      </w:r>
      <w:r w:rsidRPr="00901E4F">
        <w:rPr>
          <w:rFonts w:ascii="Times New Roman" w:eastAsia="Times New Roman" w:hAnsi="Symbol" w:cs="Times New Roman"/>
          <w:sz w:val="24"/>
          <w:szCs w:val="24"/>
        </w:rPr>
        <w:t></w:t>
      </w:r>
      <w:proofErr w:type="gramEnd"/>
      <w:r w:rsidRPr="00901E4F">
        <w:rPr>
          <w:rFonts w:ascii="Times New Roman" w:eastAsia="Times New Roman" w:hAnsi="Times New Roman" w:cs="Times New Roman"/>
          <w:sz w:val="24"/>
          <w:szCs w:val="24"/>
        </w:rPr>
        <w:t xml:space="preserve">  Graphical editorDone</w:t>
      </w:r>
    </w:p>
    <w:p w:rsidR="00901E4F" w:rsidRPr="00901E4F" w:rsidRDefault="00901E4F" w:rsidP="00901E4F">
      <w:pPr>
        <w:spacing w:after="0" w:line="240" w:lineRule="auto"/>
        <w:rPr>
          <w:rFonts w:ascii="Times New Roman" w:eastAsia="Times New Roman" w:hAnsi="Times New Roman" w:cs="Times New Roman"/>
          <w:sz w:val="24"/>
          <w:szCs w:val="24"/>
        </w:rPr>
      </w:pPr>
      <w:proofErr w:type="gramStart"/>
      <w:r w:rsidRPr="00901E4F">
        <w:rPr>
          <w:rFonts w:ascii="Times New Roman" w:eastAsia="Times New Roman" w:hAnsi="Symbol" w:cs="Times New Roman"/>
          <w:sz w:val="24"/>
          <w:szCs w:val="24"/>
        </w:rPr>
        <w:t></w:t>
      </w:r>
      <w:r w:rsidRPr="00901E4F">
        <w:rPr>
          <w:rFonts w:ascii="Times New Roman" w:eastAsia="Times New Roman" w:hAnsi="Times New Roman" w:cs="Times New Roman"/>
          <w:sz w:val="24"/>
          <w:szCs w:val="24"/>
        </w:rPr>
        <w:t xml:space="preserve">  </w:t>
      </w:r>
      <w:r w:rsidRPr="00901E4F">
        <w:rPr>
          <w:rFonts w:ascii="Times New Roman" w:eastAsia="Times New Roman" w:hAnsi="Symbol" w:cs="Times New Roman"/>
          <w:sz w:val="24"/>
          <w:szCs w:val="24"/>
        </w:rPr>
        <w:t></w:t>
      </w:r>
      <w:proofErr w:type="gramEnd"/>
      <w:r w:rsidRPr="00901E4F">
        <w:rPr>
          <w:rFonts w:ascii="Times New Roman" w:eastAsia="Times New Roman" w:hAnsi="Times New Roman" w:cs="Times New Roman"/>
          <w:sz w:val="24"/>
          <w:szCs w:val="24"/>
        </w:rPr>
        <w:t xml:space="preserve">  Power supplyDone</w:t>
      </w:r>
    </w:p>
    <w:p w:rsidR="00901E4F" w:rsidRPr="00901E4F" w:rsidRDefault="00901E4F" w:rsidP="00901E4F">
      <w:pPr>
        <w:spacing w:after="0" w:line="240" w:lineRule="auto"/>
        <w:rPr>
          <w:rFonts w:ascii="Times New Roman" w:eastAsia="Times New Roman" w:hAnsi="Times New Roman" w:cs="Times New Roman"/>
          <w:sz w:val="24"/>
          <w:szCs w:val="24"/>
        </w:rPr>
      </w:pPr>
      <w:proofErr w:type="gramStart"/>
      <w:r w:rsidRPr="00901E4F">
        <w:rPr>
          <w:rFonts w:ascii="Times New Roman" w:eastAsia="Times New Roman" w:hAnsi="Symbol" w:cs="Times New Roman"/>
          <w:sz w:val="24"/>
          <w:szCs w:val="24"/>
        </w:rPr>
        <w:t></w:t>
      </w:r>
      <w:r w:rsidRPr="00901E4F">
        <w:rPr>
          <w:rFonts w:ascii="Times New Roman" w:eastAsia="Times New Roman" w:hAnsi="Times New Roman" w:cs="Times New Roman"/>
          <w:sz w:val="24"/>
          <w:szCs w:val="24"/>
        </w:rPr>
        <w:t xml:space="preserve">  </w:t>
      </w:r>
      <w:r w:rsidRPr="00901E4F">
        <w:rPr>
          <w:rFonts w:ascii="Times New Roman" w:eastAsia="Times New Roman" w:hAnsi="Symbol" w:cs="Times New Roman"/>
          <w:sz w:val="24"/>
          <w:szCs w:val="24"/>
        </w:rPr>
        <w:t></w:t>
      </w:r>
      <w:proofErr w:type="gramEnd"/>
      <w:r w:rsidRPr="00901E4F">
        <w:rPr>
          <w:rFonts w:ascii="Times New Roman" w:eastAsia="Times New Roman" w:hAnsi="Times New Roman" w:cs="Times New Roman"/>
          <w:sz w:val="24"/>
          <w:szCs w:val="24"/>
        </w:rPr>
        <w:t xml:space="preserve">  AccessorizeSkipped</w:t>
      </w:r>
    </w:p>
    <w:p w:rsidR="00901E4F" w:rsidRPr="00901E4F" w:rsidRDefault="00901E4F" w:rsidP="00901E4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1E4F">
        <w:rPr>
          <w:rFonts w:ascii="Times New Roman" w:eastAsia="Times New Roman" w:hAnsi="Symbol" w:cs="Times New Roman"/>
          <w:sz w:val="24"/>
          <w:szCs w:val="24"/>
        </w:rPr>
        <w:t></w:t>
      </w:r>
      <w:r w:rsidRPr="00901E4F">
        <w:rPr>
          <w:rFonts w:ascii="Times New Roman" w:eastAsia="Times New Roman" w:hAnsi="Times New Roman" w:cs="Times New Roman"/>
          <w:sz w:val="24"/>
          <w:szCs w:val="24"/>
        </w:rPr>
        <w:t xml:space="preserve">  </w:t>
      </w:r>
    </w:p>
    <w:p w:rsidR="00901E4F" w:rsidRPr="00901E4F" w:rsidRDefault="00901E4F" w:rsidP="00901E4F">
      <w:pPr>
        <w:spacing w:before="100" w:beforeAutospacing="1" w:after="100" w:afterAutospacing="1" w:line="240" w:lineRule="auto"/>
        <w:ind w:left="720"/>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Finalize and shareDone</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My Configuration</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Range</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Pacdrive LMC</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Power supply</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24 Vdc</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Field bus protocols</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EtherNet/IP; Sercos</w:t>
      </w:r>
    </w:p>
    <w:p w:rsidR="00901E4F" w:rsidRPr="00901E4F" w:rsidRDefault="00901E4F" w:rsidP="00901E4F">
      <w:pPr>
        <w:spacing w:before="100" w:beforeAutospacing="1" w:after="100" w:afterAutospacing="1" w:line="240" w:lineRule="auto"/>
        <w:outlineLvl w:val="2"/>
        <w:rPr>
          <w:rFonts w:ascii="Times New Roman" w:eastAsia="Times New Roman" w:hAnsi="Times New Roman" w:cs="Times New Roman"/>
          <w:b/>
          <w:bCs/>
          <w:sz w:val="27"/>
          <w:szCs w:val="27"/>
        </w:rPr>
      </w:pPr>
      <w:r w:rsidRPr="00901E4F">
        <w:rPr>
          <w:rFonts w:ascii="Times New Roman" w:eastAsia="Times New Roman" w:hAnsi="Times New Roman" w:cs="Times New Roman"/>
          <w:b/>
          <w:bCs/>
          <w:sz w:val="27"/>
          <w:szCs w:val="27"/>
        </w:rPr>
        <w:t>Bill of materials</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Add to Favorites</w:t>
      </w:r>
    </w:p>
    <w:tbl>
      <w:tblPr>
        <w:tblW w:w="0" w:type="auto"/>
        <w:tblCellSpacing w:w="15" w:type="dxa"/>
        <w:tblCellMar>
          <w:top w:w="15" w:type="dxa"/>
          <w:left w:w="15" w:type="dxa"/>
          <w:bottom w:w="15" w:type="dxa"/>
          <w:right w:w="15" w:type="dxa"/>
        </w:tblCellMar>
        <w:tblLook w:val="04A0"/>
      </w:tblPr>
      <w:tblGrid>
        <w:gridCol w:w="1652"/>
      </w:tblGrid>
      <w:tr w:rsidR="00901E4F" w:rsidRPr="00901E4F" w:rsidTr="00901E4F">
        <w:trPr>
          <w:tblHeade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Controller + I/O</w:t>
            </w:r>
          </w:p>
        </w:tc>
      </w:tr>
    </w:tbl>
    <w:p w:rsidR="00901E4F" w:rsidRPr="00901E4F" w:rsidRDefault="00901E4F" w:rsidP="00901E4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901E4F" w:rsidRPr="00901E4F" w:rsidTr="00901E4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69"/>
              <w:gridCol w:w="2047"/>
              <w:gridCol w:w="5963"/>
              <w:gridCol w:w="66"/>
              <w:gridCol w:w="915"/>
            </w:tblGrid>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No</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Reference</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Description</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Quantity</w:t>
                  </w: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LMC216CAA10000</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Motion controller LMC216 16 axis - Acc kit - Basic</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2</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ABL8WPS24200</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Regulated switch power supply, modicon power supply, 3 phases, 380 to 500V AC, 24V, 20A</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3</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GV2ME06</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 xml:space="preserve">Motor circuit breaker, TeSys Deca, 3P, 1 to 1.6A, thermal </w:t>
                  </w:r>
                  <w:r w:rsidRPr="00901E4F">
                    <w:rPr>
                      <w:rFonts w:ascii="Times New Roman" w:eastAsia="Times New Roman" w:hAnsi="Times New Roman" w:cs="Times New Roman"/>
                      <w:sz w:val="24"/>
                      <w:szCs w:val="24"/>
                    </w:rPr>
                    <w:lastRenderedPageBreak/>
                    <w:t>magnetic, screw clamp terminals, button control</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lastRenderedPageBreak/>
                    <w:t>4</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ABL8BBU24200</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battery control module, phaseo ABL7 ABL8, 24 to 28.8V DC, phaseo ABL7 ABL8, 24V, 20A, for regulated SMPS</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5</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ABL8BBU24400</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battery control module, phaseo ABL7 ABL8, 24 to 28.8V DC, phaseo ABL7 ABL8, 24V, 40A, for regulated SMPS</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6</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BVS480XDPDR</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Easy UPS control module, 24V DC-DC, DIN Rail, Industrial, 20A</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r>
            <w:tr w:rsidR="00901E4F" w:rsidRPr="00901E4F" w:rsidTr="00901E4F">
              <w:trPr>
                <w:tblCellSpacing w:w="15" w:type="dxa"/>
              </w:trPr>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7</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XB005XPDR</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Easy UPS battery module, 24V DC-DC, DIN Rail, Industrial, 4.5Ah</w:t>
                  </w: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p>
              </w:tc>
              <w:tc>
                <w:tcPr>
                  <w:tcW w:w="0" w:type="auto"/>
                  <w:vAlign w:val="center"/>
                  <w:hideMark/>
                </w:tcPr>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1</w:t>
                  </w:r>
                </w:p>
              </w:tc>
            </w:tr>
          </w:tbl>
          <w:p w:rsidR="00901E4F" w:rsidRPr="00901E4F" w:rsidRDefault="00901E4F" w:rsidP="00901E4F">
            <w:pPr>
              <w:spacing w:after="0" w:line="240" w:lineRule="auto"/>
              <w:rPr>
                <w:rFonts w:ascii="Times New Roman" w:eastAsia="Times New Roman" w:hAnsi="Times New Roman" w:cs="Times New Roman"/>
                <w:sz w:val="24"/>
                <w:szCs w:val="24"/>
              </w:rPr>
            </w:pPr>
          </w:p>
        </w:tc>
      </w:tr>
    </w:tbl>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lastRenderedPageBreak/>
        <w:t>Your configuration has been saved!</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Copy the configuration ID to your clipboard</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object w:dxaOrig="1440" w:dyaOrig="1440">
          <v:shape id="_x0000_i1132" type="#_x0000_t75" style="width:49.5pt;height:18pt" o:ole="">
            <v:imagedata r:id="rId30" o:title=""/>
          </v:shape>
          <w:control r:id="rId31" w:name="DefaultOcxName2" w:shapeid="_x0000_i1132"/>
        </w:objec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Send by email</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Add to my project</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Export (5)</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Export to EcoStruxure Machine Expert</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.py</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Export PNG picture</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.zip</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Export the bill of material in XLS</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.xls</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Export project in PDF</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.pdf</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Export architecture in PDF</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.pdf</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Documentation (6)</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sz w:val="24"/>
          <w:szCs w:val="24"/>
        </w:rPr>
        <w:fldChar w:fldCharType="begin"/>
      </w:r>
      <w:r w:rsidRPr="00901E4F">
        <w:rPr>
          <w:rFonts w:ascii="Times New Roman" w:eastAsia="Times New Roman" w:hAnsi="Times New Roman" w:cs="Times New Roman"/>
          <w:sz w:val="24"/>
          <w:szCs w:val="24"/>
        </w:rPr>
        <w:instrText xml:space="preserve"> HYPERLINK "https://download.schneider-electric.com/files?p_Archive_Name=Product%20Data%20Sheet%20-%20My%20Configuration.zip&amp;p_Doc_Ref=ABL8WPS24200_DATASHEET_ZA_en-GB.pdf,ABL8BBU24400_DATASHEET_ZA_en-GB.pdf,GV2ME06_DATASHEET_ZA_en-GB.pdf,XB005XPDR_DATASHEET_ZA_en-GB.pdf,LMC216CAA10000_DATASHEET_ZA_en-GB.pdf,BVS480XDPDR_DATASHEET_ZA_en-GB.pdf,ABL8BBU24200_DATASHEET_ZA_en-GB.pdf&amp;p_File_Name=ABL8WPS24200_DATASHEET_ZA_en-GB.pdf,ABL8BBU24400_DATASHEET_ZA_en-GB.pdf,GV2ME06_DATASHEET_ZA_en-GB.pdf,XB005XPDR_DATASHEET_ZA_en-GB.pdf,LMC216CAA10000_DATASHEET_ZA_en-GB.pdf,BVS480XDPDR_DATASHEET_ZA_en-GB.pdf,ABL8BBU24200_DATASHEET_ZA_en-GB.pdf&amp;p_Scope_Independant=false" \t "_blank" </w:instrText>
      </w:r>
      <w:r w:rsidRPr="00901E4F">
        <w:rPr>
          <w:rFonts w:ascii="Times New Roman" w:eastAsia="Times New Roman" w:hAnsi="Times New Roman" w:cs="Times New Roman"/>
          <w:sz w:val="24"/>
          <w:szCs w:val="24"/>
        </w:rPr>
        <w:fldChar w:fldCharType="separate"/>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color w:val="0000FF"/>
          <w:sz w:val="24"/>
          <w:szCs w:val="24"/>
          <w:u w:val="single"/>
        </w:rPr>
        <w:t>Product Data Sheet</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color w:val="0000FF"/>
          <w:sz w:val="24"/>
          <w:szCs w:val="24"/>
          <w:u w:val="single"/>
        </w:rPr>
        <w:t>.zip</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fldChar w:fldCharType="end"/>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sz w:val="24"/>
          <w:szCs w:val="24"/>
        </w:rPr>
        <w:fldChar w:fldCharType="begin"/>
      </w:r>
      <w:r w:rsidRPr="00901E4F">
        <w:rPr>
          <w:rFonts w:ascii="Times New Roman" w:eastAsia="Times New Roman" w:hAnsi="Times New Roman" w:cs="Times New Roman"/>
          <w:sz w:val="24"/>
          <w:szCs w:val="24"/>
        </w:rPr>
        <w:instrText xml:space="preserve"> HYPERLINK "https://download.schneider-electric.com/files?p_Archive_Name=CAD%20-%20My%20Configuration.zip&amp;p_Doc_Ref=ABL8BBU24200_CAD,ABL8BBU24400_CAD2D-MECHANICAL_front,ABL8BBU24400_CAD2D-MECHANICAL_sideR,ABL8WPS24200_CAD2D-MECHANICAL_front,ABL8WPS24200_CAD2D-MECHANICAL_sideR,ABL8BBU24400_CAD2D-MECHANICAL_all+view,ABL8WPS24200_CAD2D-MECHANICAL_all+view,MCADPD0003997_3D-CAD,GV2M-0-OD,ABL8BBU24200_CAD2D-MECHANICAL_front,ABL8BBU24200_CAD2D-MECHANICAL_all+view,ABL8BBU24400_CAD,ABL8BBU24400_3D-simpl,ABL8BBU24200_3D-simpl,PHASEO_WPS3P_3D-simpl,ABL8BBU24200_CAD2D-MECHANICAL_sideR&amp;p_Scope_Independant=false" \t "_blank" </w:instrText>
      </w:r>
      <w:r w:rsidRPr="00901E4F">
        <w:rPr>
          <w:rFonts w:ascii="Times New Roman" w:eastAsia="Times New Roman" w:hAnsi="Times New Roman" w:cs="Times New Roman"/>
          <w:sz w:val="24"/>
          <w:szCs w:val="24"/>
        </w:rPr>
        <w:fldChar w:fldCharType="separate"/>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color w:val="0000FF"/>
          <w:sz w:val="24"/>
          <w:szCs w:val="24"/>
          <w:u w:val="single"/>
        </w:rPr>
        <w:t>CAD</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color w:val="0000FF"/>
          <w:sz w:val="24"/>
          <w:szCs w:val="24"/>
          <w:u w:val="single"/>
        </w:rPr>
        <w:t>.zip</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sz w:val="24"/>
          <w:szCs w:val="24"/>
        </w:rPr>
        <w:fldChar w:fldCharType="end"/>
      </w:r>
      <w:r w:rsidRPr="00901E4F">
        <w:rPr>
          <w:rFonts w:ascii="Times New Roman" w:eastAsia="Times New Roman" w:hAnsi="Times New Roman" w:cs="Times New Roman"/>
          <w:sz w:val="24"/>
          <w:szCs w:val="24"/>
        </w:rPr>
        <w:fldChar w:fldCharType="begin"/>
      </w:r>
      <w:r w:rsidRPr="00901E4F">
        <w:rPr>
          <w:rFonts w:ascii="Times New Roman" w:eastAsia="Times New Roman" w:hAnsi="Times New Roman" w:cs="Times New Roman"/>
          <w:sz w:val="24"/>
          <w:szCs w:val="24"/>
        </w:rPr>
        <w:instrText xml:space="preserve"> HYPERLINK "https://download.schneider-electric.com/files?p_Archive_Name=Instruction%20sheet%20-%20My%20Configuration.zip&amp;p_Doc_Ref=NNZ42375,ABL8BBU,1645571_01A55,1489436_01A55,ABL8RED24400,ABL8RPS24,ABL7RM24025,1385421_01A55,1489414_01A55&amp;p_Scope_Independant=false" \t "_blank" </w:instrText>
      </w:r>
      <w:r w:rsidRPr="00901E4F">
        <w:rPr>
          <w:rFonts w:ascii="Times New Roman" w:eastAsia="Times New Roman" w:hAnsi="Times New Roman" w:cs="Times New Roman"/>
          <w:sz w:val="24"/>
          <w:szCs w:val="24"/>
        </w:rPr>
        <w:fldChar w:fldCharType="separate"/>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color w:val="0000FF"/>
          <w:sz w:val="24"/>
          <w:szCs w:val="24"/>
          <w:u w:val="single"/>
        </w:rPr>
        <w:t>Instruction Sheet</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color w:val="0000FF"/>
          <w:sz w:val="24"/>
          <w:szCs w:val="24"/>
          <w:u w:val="single"/>
        </w:rPr>
        <w:t>.zip</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sz w:val="24"/>
          <w:szCs w:val="24"/>
        </w:rPr>
        <w:fldChar w:fldCharType="end"/>
      </w:r>
      <w:r w:rsidRPr="00901E4F">
        <w:rPr>
          <w:rFonts w:ascii="Times New Roman" w:eastAsia="Times New Roman" w:hAnsi="Times New Roman" w:cs="Times New Roman"/>
          <w:sz w:val="24"/>
          <w:szCs w:val="24"/>
        </w:rPr>
        <w:fldChar w:fldCharType="begin"/>
      </w:r>
      <w:r w:rsidRPr="00901E4F">
        <w:rPr>
          <w:rFonts w:ascii="Times New Roman" w:eastAsia="Times New Roman" w:hAnsi="Times New Roman" w:cs="Times New Roman"/>
          <w:sz w:val="24"/>
          <w:szCs w:val="24"/>
        </w:rPr>
        <w:instrText xml:space="preserve"> HYPERLINK "https://download.schneider-electric.com/files?p_Archive_Name=User%20guide%20-%20My%20Configuration.zip&amp;p_Doc_Ref=EIO0000001501,1672546,SPD_OEM-UM-990-6465_EN,SPD_OEM-UM-990-6464_EN,1489436_10A55&amp;p_Scope_Independant=false" \t "_blank" </w:instrText>
      </w:r>
      <w:r w:rsidRPr="00901E4F">
        <w:rPr>
          <w:rFonts w:ascii="Times New Roman" w:eastAsia="Times New Roman" w:hAnsi="Times New Roman" w:cs="Times New Roman"/>
          <w:sz w:val="24"/>
          <w:szCs w:val="24"/>
        </w:rPr>
        <w:fldChar w:fldCharType="separate"/>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color w:val="0000FF"/>
          <w:sz w:val="24"/>
          <w:szCs w:val="24"/>
          <w:u w:val="single"/>
        </w:rPr>
        <w:t>User guide</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color w:val="0000FF"/>
          <w:sz w:val="24"/>
          <w:szCs w:val="24"/>
          <w:u w:val="single"/>
        </w:rPr>
        <w:t>.zip</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sz w:val="24"/>
          <w:szCs w:val="24"/>
        </w:rPr>
        <w:fldChar w:fldCharType="end"/>
      </w:r>
      <w:r w:rsidRPr="00901E4F">
        <w:rPr>
          <w:rFonts w:ascii="Times New Roman" w:eastAsia="Times New Roman" w:hAnsi="Times New Roman" w:cs="Times New Roman"/>
          <w:sz w:val="24"/>
          <w:szCs w:val="24"/>
        </w:rPr>
        <w:fldChar w:fldCharType="begin"/>
      </w:r>
      <w:r w:rsidRPr="00901E4F">
        <w:rPr>
          <w:rFonts w:ascii="Times New Roman" w:eastAsia="Times New Roman" w:hAnsi="Times New Roman" w:cs="Times New Roman"/>
          <w:sz w:val="24"/>
          <w:szCs w:val="24"/>
        </w:rPr>
        <w:instrText xml:space="preserve"> HYPERLINK "https://download.schneider-electric.com/files?p_Archive_Name=Certificate%20-%20My%20Configuration.zip&amp;p_Doc_Ref=2024010307629122,CQC2007010307236560,2024010307630556,BV_Marine_certificate_05570,CSA_2562667,20150313-E345759,TAE0000202,CB_Certificate_CN55413,UL_Certificate_E345759_NMTR,2024010307630571,E164864-19930716,RINA_ELE373320CS,GV2ME-P_06ATEX0035X.01,CSA_Certificate_1012350,CB_Certificate_CN65823,LR2440138TA,MSIP-REI-SEk-ABL8WPS24400CE,20141119_E345759,CCC_2024010307629122&amp;p_Scope_Independant=false" \t "_blank" </w:instrText>
      </w:r>
      <w:r w:rsidRPr="00901E4F">
        <w:rPr>
          <w:rFonts w:ascii="Times New Roman" w:eastAsia="Times New Roman" w:hAnsi="Times New Roman" w:cs="Times New Roman"/>
          <w:sz w:val="24"/>
          <w:szCs w:val="24"/>
        </w:rPr>
        <w:fldChar w:fldCharType="separate"/>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color w:val="0000FF"/>
          <w:sz w:val="24"/>
          <w:szCs w:val="24"/>
          <w:u w:val="single"/>
        </w:rPr>
        <w:t>Certificate</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color w:val="0000FF"/>
          <w:sz w:val="24"/>
          <w:szCs w:val="24"/>
          <w:u w:val="single"/>
        </w:rPr>
        <w:t>.zip</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sz w:val="24"/>
          <w:szCs w:val="24"/>
        </w:rPr>
        <w:fldChar w:fldCharType="end"/>
      </w:r>
      <w:r w:rsidRPr="00901E4F">
        <w:rPr>
          <w:rFonts w:ascii="Times New Roman" w:eastAsia="Times New Roman" w:hAnsi="Times New Roman" w:cs="Times New Roman"/>
          <w:sz w:val="24"/>
          <w:szCs w:val="24"/>
        </w:rPr>
        <w:fldChar w:fldCharType="begin"/>
      </w:r>
      <w:r w:rsidRPr="00901E4F">
        <w:rPr>
          <w:rFonts w:ascii="Times New Roman" w:eastAsia="Times New Roman" w:hAnsi="Times New Roman" w:cs="Times New Roman"/>
          <w:sz w:val="24"/>
          <w:szCs w:val="24"/>
        </w:rPr>
        <w:instrText xml:space="preserve"> HYPERLINK "https://download.schneider-electric.com/files?p_Archive_Name=Catalog%20-%20My%20Configuration.zip&amp;p_Doc_Ref=MKTED210011EN,DIA7ED2160303EN,DIA3ED2170401EN,IndustrialUPS_Brochure_EN&amp;p_Scope_Independant=false" \t "_blank" </w:instrText>
      </w:r>
      <w:r w:rsidRPr="00901E4F">
        <w:rPr>
          <w:rFonts w:ascii="Times New Roman" w:eastAsia="Times New Roman" w:hAnsi="Times New Roman" w:cs="Times New Roman"/>
          <w:sz w:val="24"/>
          <w:szCs w:val="24"/>
        </w:rPr>
        <w:fldChar w:fldCharType="separate"/>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color w:val="0000FF"/>
          <w:sz w:val="24"/>
          <w:szCs w:val="24"/>
          <w:u w:val="single"/>
        </w:rPr>
        <w:t>Catalog</w:t>
      </w:r>
    </w:p>
    <w:p w:rsidR="00901E4F" w:rsidRPr="00901E4F" w:rsidRDefault="00901E4F" w:rsidP="00901E4F">
      <w:pPr>
        <w:spacing w:after="0" w:line="240" w:lineRule="auto"/>
        <w:rPr>
          <w:rFonts w:ascii="Times New Roman" w:eastAsia="Times New Roman" w:hAnsi="Times New Roman" w:cs="Times New Roman"/>
          <w:color w:val="0000FF"/>
          <w:sz w:val="24"/>
          <w:szCs w:val="24"/>
          <w:u w:val="single"/>
        </w:rPr>
      </w:pPr>
      <w:r w:rsidRPr="00901E4F">
        <w:rPr>
          <w:rFonts w:ascii="Times New Roman" w:eastAsia="Times New Roman" w:hAnsi="Times New Roman" w:cs="Times New Roman"/>
          <w:color w:val="0000FF"/>
          <w:sz w:val="24"/>
          <w:szCs w:val="24"/>
          <w:u w:val="single"/>
        </w:rPr>
        <w:t>.zip</w:t>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lastRenderedPageBreak/>
        <w:fldChar w:fldCharType="end"/>
      </w:r>
    </w:p>
    <w:p w:rsidR="00901E4F" w:rsidRPr="00901E4F" w:rsidRDefault="00901E4F" w:rsidP="00901E4F">
      <w:pPr>
        <w:spacing w:after="0" w:line="240" w:lineRule="auto"/>
        <w:rPr>
          <w:rFonts w:ascii="Times New Roman" w:eastAsia="Times New Roman" w:hAnsi="Times New Roman" w:cs="Times New Roman"/>
          <w:sz w:val="24"/>
          <w:szCs w:val="24"/>
        </w:rPr>
      </w:pPr>
      <w:r w:rsidRPr="00901E4F">
        <w:rPr>
          <w:rFonts w:ascii="Times New Roman" w:eastAsia="Times New Roman" w:hAnsi="Times New Roman" w:cs="Times New Roman"/>
          <w:sz w:val="24"/>
          <w:szCs w:val="24"/>
        </w:rPr>
        <w:t>Feedback</w:t>
      </w:r>
    </w:p>
    <w:p w:rsidR="00901E4F" w:rsidRDefault="00901E4F" w:rsidP="00901E4F">
      <w:pPr>
        <w:pStyle w:val="Heading2"/>
      </w:pPr>
      <w:r>
        <w:t>Bill of Material - My Configuration - 98d8730c-cef0-4fd3-8fbe-b6f8b3c1d66b - Schneider Electric</w:t>
      </w:r>
    </w:p>
    <w:p w:rsidR="00901E4F" w:rsidRDefault="00901E4F" w:rsidP="00901E4F">
      <w:r>
        <w:t>Inbox</w:t>
      </w:r>
    </w:p>
    <w:p w:rsidR="00901E4F" w:rsidRDefault="00901E4F" w:rsidP="00901E4F">
      <w:r>
        <w:rPr>
          <w:noProof/>
        </w:rPr>
        <w:drawing>
          <wp:inline distT="0" distB="0" distL="0" distR="0">
            <wp:extent cx="381000" cy="381000"/>
            <wp:effectExtent l="19050" t="0" r="0" b="0"/>
            <wp:docPr id="109" name=":ma_1070-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1070-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530"/>
        <w:gridCol w:w="2515"/>
        <w:gridCol w:w="30"/>
        <w:gridCol w:w="2348"/>
      </w:tblGrid>
      <w:tr w:rsidR="00901E4F" w:rsidTr="00901E4F">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029"/>
            </w:tblGrid>
            <w:tr w:rsidR="00901E4F">
              <w:trPr>
                <w:tblCellSpacing w:w="15" w:type="dxa"/>
              </w:trPr>
              <w:tc>
                <w:tcPr>
                  <w:tcW w:w="0" w:type="auto"/>
                  <w:vAlign w:val="center"/>
                  <w:hideMark/>
                </w:tcPr>
                <w:p w:rsidR="00901E4F" w:rsidRDefault="00901E4F">
                  <w:pPr>
                    <w:pStyle w:val="Heading3"/>
                  </w:pPr>
                  <w:proofErr w:type="gramStart"/>
                  <w:r>
                    <w:rPr>
                      <w:rStyle w:val="gd"/>
                    </w:rPr>
                    <w:t>tshingombe</w:t>
                  </w:r>
                  <w:proofErr w:type="gramEnd"/>
                  <w:r>
                    <w:rPr>
                      <w:rStyle w:val="qu"/>
                    </w:rPr>
                    <w:t xml:space="preserve"> </w:t>
                  </w:r>
                  <w:r>
                    <w:rPr>
                      <w:rStyle w:val="go"/>
                    </w:rPr>
                    <w:t>&lt;iac.noreply@verified.se.com&gt;</w:t>
                  </w:r>
                  <w:r>
                    <w:rPr>
                      <w:rStyle w:val="qu"/>
                    </w:rPr>
                    <w:t xml:space="preserve"> </w:t>
                  </w:r>
                </w:p>
              </w:tc>
            </w:tr>
          </w:tbl>
          <w:p w:rsidR="00901E4F" w:rsidRDefault="00901E4F">
            <w:pPr>
              <w:rPr>
                <w:sz w:val="24"/>
                <w:szCs w:val="24"/>
              </w:rPr>
            </w:pPr>
          </w:p>
        </w:tc>
        <w:tc>
          <w:tcPr>
            <w:tcW w:w="0" w:type="auto"/>
            <w:vAlign w:val="center"/>
            <w:hideMark/>
          </w:tcPr>
          <w:p w:rsidR="00901E4F" w:rsidRDefault="00901E4F" w:rsidP="00901E4F">
            <w:pPr>
              <w:rPr>
                <w:sz w:val="24"/>
                <w:szCs w:val="24"/>
              </w:rPr>
            </w:pPr>
            <w:r>
              <w:rPr>
                <w:rStyle w:val="g3"/>
              </w:rPr>
              <w:t>1:09 PM (12 minutes ago)</w:t>
            </w: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restart"/>
            <w:vAlign w:val="center"/>
            <w:hideMark/>
          </w:tcPr>
          <w:p w:rsidR="00901E4F" w:rsidRDefault="00901E4F">
            <w:pPr>
              <w:rPr>
                <w:sz w:val="24"/>
                <w:szCs w:val="24"/>
              </w:rPr>
            </w:pP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ign w:val="center"/>
            <w:hideMark/>
          </w:tcPr>
          <w:p w:rsidR="00901E4F" w:rsidRDefault="00901E4F">
            <w:pPr>
              <w:rPr>
                <w:sz w:val="24"/>
                <w:szCs w:val="24"/>
              </w:rPr>
            </w:pPr>
          </w:p>
        </w:tc>
      </w:tr>
    </w:tbl>
    <w:p w:rsidR="00901E4F" w:rsidRDefault="00901E4F" w:rsidP="00901E4F">
      <w:pPr>
        <w:rPr>
          <w:vanish/>
        </w:rPr>
      </w:pPr>
    </w:p>
    <w:tbl>
      <w:tblPr>
        <w:tblW w:w="0" w:type="auto"/>
        <w:tblCellSpacing w:w="15" w:type="dxa"/>
        <w:tblCellMar>
          <w:left w:w="0" w:type="dxa"/>
          <w:right w:w="0" w:type="dxa"/>
        </w:tblCellMar>
        <w:tblLook w:val="04A0"/>
      </w:tblPr>
      <w:tblGrid>
        <w:gridCol w:w="9420"/>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901E4F">
                    <w:trPr>
                      <w:tblCellSpacing w:w="15" w:type="dxa"/>
                    </w:trPr>
                    <w:tc>
                      <w:tcPr>
                        <w:tcW w:w="0" w:type="auto"/>
                        <w:vAlign w:val="center"/>
                        <w:hideMark/>
                      </w:tcPr>
                      <w:p w:rsidR="00901E4F" w:rsidRDefault="00901E4F" w:rsidP="00901E4F">
                        <w:r>
                          <w:rPr>
                            <w:rStyle w:val="hb"/>
                          </w:rPr>
                          <w:t xml:space="preserve">to </w:t>
                        </w:r>
                        <w:r>
                          <w:rPr>
                            <w:rStyle w:val="g2"/>
                          </w:rPr>
                          <w:t>me</w:t>
                        </w:r>
                        <w:r>
                          <w:rPr>
                            <w:rStyle w:val="hb"/>
                          </w:rPr>
                          <w:t xml:space="preserve"> </w:t>
                        </w:r>
                      </w:p>
                      <w:p w:rsidR="00901E4F" w:rsidRDefault="00901E4F" w:rsidP="00901E4F">
                        <w:pPr>
                          <w:rPr>
                            <w:sz w:val="24"/>
                            <w:szCs w:val="24"/>
                          </w:rPr>
                        </w:pPr>
                        <w:r>
                          <w:rPr>
                            <w:noProof/>
                          </w:rPr>
                          <w:drawing>
                            <wp:inline distT="0" distB="0" distL="0" distR="0">
                              <wp:extent cx="9525" cy="9525"/>
                              <wp:effectExtent l="0" t="0" r="0" b="0"/>
                              <wp:docPr id="110" name="Picture 1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01E4F" w:rsidRDefault="00901E4F">
                  <w:pPr>
                    <w:rPr>
                      <w:sz w:val="24"/>
                      <w:szCs w:val="24"/>
                    </w:rPr>
                  </w:pPr>
                </w:p>
              </w:tc>
            </w:tr>
          </w:tbl>
          <w:p w:rsidR="00901E4F" w:rsidRDefault="00901E4F" w:rsidP="00901E4F">
            <w:pPr>
              <w:pStyle w:val="NormalWeb"/>
            </w:pPr>
            <w:r>
              <w:t>Dear tshingombe,</w:t>
            </w:r>
          </w:p>
          <w:p w:rsidR="00901E4F" w:rsidRDefault="00901E4F" w:rsidP="00901E4F">
            <w:pPr>
              <w:pStyle w:val="NormalWeb"/>
            </w:pPr>
            <w:r>
              <w:t xml:space="preserve">Please find your configuration created from: </w:t>
            </w:r>
            <w:hyperlink r:id="rId32" w:tgtFrame="_blank" w:history="1">
              <w:r>
                <w:rPr>
                  <w:rStyle w:val="Hyperlink"/>
                </w:rPr>
                <w:t>EcoStruxure</w:t>
              </w:r>
              <w:r>
                <w:rPr>
                  <w:rStyle w:val="Hyperlink"/>
                  <w:vertAlign w:val="superscript"/>
                </w:rPr>
                <w:t>TM</w:t>
              </w:r>
              <w:r>
                <w:rPr>
                  <w:rStyle w:val="Hyperlink"/>
                </w:rPr>
                <w:t xml:space="preserve"> Motor Control Configurator</w:t>
              </w:r>
            </w:hyperlink>
            <w:r>
              <w:t xml:space="preserve"> </w:t>
            </w:r>
            <w:r>
              <w:br/>
              <w:t xml:space="preserve">Configuration link: </w:t>
            </w:r>
            <w:hyperlink r:id="rId33" w:tgtFrame="_blank" w:history="1">
              <w:r>
                <w:rPr>
                  <w:rStyle w:val="Hyperlink"/>
                  <w:b/>
                  <w:bCs/>
                </w:rPr>
                <w:t>My Configuration</w:t>
              </w:r>
            </w:hyperlink>
          </w:p>
          <w:p w:rsidR="00901E4F" w:rsidRDefault="00901E4F" w:rsidP="00901E4F">
            <w:pPr>
              <w:pStyle w:val="NormalWeb"/>
            </w:pPr>
            <w:r>
              <w:t xml:space="preserve">Your configuration ID: </w:t>
            </w:r>
            <w:r>
              <w:rPr>
                <w:b/>
                <w:bCs/>
              </w:rPr>
              <w:t>98d8730c-cef0-4fd3-8fbe-b6f8b3c1d66b</w:t>
            </w:r>
          </w:p>
          <w:p w:rsidR="00901E4F" w:rsidRDefault="00901E4F" w:rsidP="00901E4F">
            <w:pPr>
              <w:pStyle w:val="Heading2"/>
            </w:pPr>
            <w:r>
              <w:t xml:space="preserve">Motor Starter parameters selected </w:t>
            </w:r>
          </w:p>
          <w:p w:rsidR="00901E4F" w:rsidRDefault="00901E4F" w:rsidP="00901E4F">
            <w:r>
              <w:rPr>
                <w:rStyle w:val="m1744434759745520604labels"/>
              </w:rPr>
              <w:t xml:space="preserve">Technology: </w:t>
            </w:r>
            <w:r>
              <w:rPr>
                <w:rStyle w:val="m1744434759745520604values"/>
              </w:rPr>
              <w:t>Soft Starter</w:t>
            </w:r>
            <w:r>
              <w:t xml:space="preserve"> </w:t>
            </w:r>
            <w:r>
              <w:br/>
            </w:r>
            <w:r>
              <w:rPr>
                <w:rStyle w:val="m1744434759745520604labels"/>
              </w:rPr>
              <w:t xml:space="preserve">Standard: </w:t>
            </w:r>
            <w:r>
              <w:rPr>
                <w:rStyle w:val="m1744434759745520604values"/>
              </w:rPr>
              <w:t>IEC</w:t>
            </w:r>
            <w:r>
              <w:t xml:space="preserve"> </w:t>
            </w:r>
            <w:r>
              <w:br/>
            </w:r>
            <w:r>
              <w:rPr>
                <w:rStyle w:val="m1744434759745520604labels"/>
              </w:rPr>
              <w:t xml:space="preserve">Supply Voltage: </w:t>
            </w:r>
            <w:r>
              <w:rPr>
                <w:rStyle w:val="m1744434759745520604values"/>
              </w:rPr>
              <w:t>440 V V</w:t>
            </w:r>
            <w:r>
              <w:t xml:space="preserve"> </w:t>
            </w:r>
            <w:r>
              <w:br/>
            </w:r>
            <w:r>
              <w:rPr>
                <w:rStyle w:val="m1744434759745520604labels"/>
              </w:rPr>
              <w:t xml:space="preserve">Motor Power: </w:t>
            </w:r>
            <w:r>
              <w:rPr>
                <w:rStyle w:val="m1744434759745520604values"/>
              </w:rPr>
              <w:t>132 kW</w:t>
            </w:r>
            <w:r>
              <w:t xml:space="preserve"> </w:t>
            </w:r>
            <w:r>
              <w:br/>
            </w:r>
            <w:r>
              <w:rPr>
                <w:rStyle w:val="m1744434759745520604labels"/>
              </w:rPr>
              <w:t xml:space="preserve">Segment and Process: </w:t>
            </w:r>
            <w:r>
              <w:rPr>
                <w:rStyle w:val="m1744434759745520604values"/>
              </w:rPr>
              <w:t>Machine Manufacturing</w:t>
            </w:r>
            <w:r>
              <w:t xml:space="preserve"> </w:t>
            </w:r>
            <w:r>
              <w:br/>
            </w:r>
            <w:r>
              <w:rPr>
                <w:rStyle w:val="m1744434759745520604labels"/>
              </w:rPr>
              <w:t xml:space="preserve">Application: </w:t>
            </w:r>
            <w:r>
              <w:rPr>
                <w:rStyle w:val="m1744434759745520604values"/>
              </w:rPr>
              <w:t>Standard machines</w:t>
            </w:r>
            <w:r>
              <w:t xml:space="preserve"> </w:t>
            </w:r>
            <w:r>
              <w:br/>
            </w:r>
            <w:r>
              <w:rPr>
                <w:rStyle w:val="m1744434759745520604labels"/>
              </w:rPr>
              <w:t xml:space="preserve">Heavy Duty selection: </w:t>
            </w:r>
            <w:r>
              <w:rPr>
                <w:rStyle w:val="m1744434759745520604values"/>
              </w:rPr>
              <w:t>no</w:t>
            </w:r>
            <w:r>
              <w:t xml:space="preserve"> </w:t>
            </w:r>
            <w:r>
              <w:br/>
            </w:r>
            <w:r>
              <w:rPr>
                <w:rStyle w:val="m1744434759745520604labels"/>
              </w:rPr>
              <w:t xml:space="preserve">Breaker </w:t>
            </w:r>
          </w:p>
          <w:p w:rsidR="00901E4F" w:rsidRDefault="00901E4F" w:rsidP="00901E4F">
            <w:r>
              <w:t>                </w:t>
            </w:r>
            <w:r>
              <w:rPr>
                <w:rStyle w:val="m1744434759745520604labels"/>
              </w:rPr>
              <w:t>Breaking capacity:</w:t>
            </w:r>
            <w:r>
              <w:t xml:space="preserve"> 50 kA</w:t>
            </w:r>
          </w:p>
          <w:p w:rsidR="00901E4F" w:rsidRDefault="00901E4F" w:rsidP="00901E4F">
            <w:r>
              <w:t>                </w:t>
            </w:r>
            <w:r>
              <w:rPr>
                <w:rStyle w:val="m1744434759745520604labels"/>
              </w:rPr>
              <w:t>With trip unit:</w:t>
            </w:r>
            <w:r>
              <w:t xml:space="preserve"> yes</w:t>
            </w:r>
          </w:p>
          <w:p w:rsidR="00901E4F" w:rsidRDefault="00901E4F" w:rsidP="00901E4F">
            <w:r>
              <w:rPr>
                <w:rStyle w:val="m1744434759745520604labels"/>
              </w:rPr>
              <w:t xml:space="preserve">Contactor </w:t>
            </w:r>
          </w:p>
          <w:p w:rsidR="00901E4F" w:rsidRDefault="00901E4F" w:rsidP="00901E4F">
            <w:r>
              <w:t>                </w:t>
            </w:r>
            <w:r>
              <w:rPr>
                <w:rStyle w:val="m1744434759745520604labels"/>
              </w:rPr>
              <w:t>Coil voltage:</w:t>
            </w:r>
            <w:r>
              <w:t xml:space="preserve"> n/a</w:t>
            </w:r>
          </w:p>
          <w:p w:rsidR="00901E4F" w:rsidRDefault="00901E4F" w:rsidP="00901E4F">
            <w:r>
              <w:t>                </w:t>
            </w:r>
            <w:r>
              <w:rPr>
                <w:rStyle w:val="m1744434759745520604labels"/>
              </w:rPr>
              <w:t>Coil Type:</w:t>
            </w:r>
            <w:r>
              <w:t xml:space="preserve"> without coil</w:t>
            </w:r>
          </w:p>
          <w:p w:rsidR="00901E4F" w:rsidRDefault="00901E4F" w:rsidP="00901E4F">
            <w:r>
              <w:rPr>
                <w:rStyle w:val="m1744434759745520604labels"/>
              </w:rPr>
              <w:t xml:space="preserve">Soft Starter </w:t>
            </w:r>
          </w:p>
          <w:p w:rsidR="00901E4F" w:rsidRDefault="00901E4F" w:rsidP="00901E4F">
            <w:r>
              <w:lastRenderedPageBreak/>
              <w:t>                </w:t>
            </w:r>
            <w:r>
              <w:rPr>
                <w:rStyle w:val="m1744434759745520604labels"/>
              </w:rPr>
              <w:t>Integrated bypass:</w:t>
            </w:r>
            <w:r>
              <w:t xml:space="preserve"> yes</w:t>
            </w:r>
          </w:p>
          <w:p w:rsidR="00901E4F" w:rsidRDefault="00901E4F" w:rsidP="00901E4F">
            <w:pPr>
              <w:pStyle w:val="Heading2"/>
            </w:pPr>
            <w:r>
              <w:t xml:space="preserve">Bill of Material </w:t>
            </w:r>
          </w:p>
          <w:tbl>
            <w:tblPr>
              <w:tblStyle w:val="TableGrid"/>
              <w:tblW w:w="0" w:type="auto"/>
              <w:tblLook w:val="04A0"/>
            </w:tblPr>
            <w:tblGrid>
              <w:gridCol w:w="2235"/>
              <w:gridCol w:w="1103"/>
              <w:gridCol w:w="4928"/>
              <w:gridCol w:w="1084"/>
            </w:tblGrid>
            <w:tr w:rsidR="00901E4F" w:rsidTr="00901E4F">
              <w:tc>
                <w:tcPr>
                  <w:tcW w:w="0" w:type="auto"/>
                  <w:hideMark/>
                </w:tcPr>
                <w:p w:rsidR="00901E4F" w:rsidRDefault="00901E4F">
                  <w:pPr>
                    <w:jc w:val="center"/>
                    <w:rPr>
                      <w:b/>
                      <w:bCs/>
                      <w:sz w:val="24"/>
                      <w:szCs w:val="24"/>
                    </w:rPr>
                  </w:pPr>
                  <w:r>
                    <w:rPr>
                      <w:b/>
                      <w:bCs/>
                    </w:rPr>
                    <w:t>Devices</w:t>
                  </w:r>
                </w:p>
              </w:tc>
              <w:tc>
                <w:tcPr>
                  <w:tcW w:w="0" w:type="auto"/>
                  <w:hideMark/>
                </w:tcPr>
                <w:p w:rsidR="00901E4F" w:rsidRDefault="00901E4F">
                  <w:pPr>
                    <w:jc w:val="center"/>
                    <w:rPr>
                      <w:b/>
                      <w:bCs/>
                      <w:sz w:val="24"/>
                      <w:szCs w:val="24"/>
                    </w:rPr>
                  </w:pPr>
                  <w:r>
                    <w:rPr>
                      <w:b/>
                      <w:bCs/>
                    </w:rPr>
                    <w:t>Options</w:t>
                  </w:r>
                </w:p>
              </w:tc>
              <w:tc>
                <w:tcPr>
                  <w:tcW w:w="0" w:type="auto"/>
                  <w:hideMark/>
                </w:tcPr>
                <w:p w:rsidR="00901E4F" w:rsidRDefault="00901E4F">
                  <w:pPr>
                    <w:jc w:val="center"/>
                    <w:rPr>
                      <w:b/>
                      <w:bCs/>
                      <w:sz w:val="24"/>
                      <w:szCs w:val="24"/>
                    </w:rPr>
                  </w:pPr>
                  <w:r>
                    <w:rPr>
                      <w:b/>
                      <w:bCs/>
                    </w:rPr>
                    <w:t>Description</w:t>
                  </w:r>
                </w:p>
              </w:tc>
              <w:tc>
                <w:tcPr>
                  <w:tcW w:w="0" w:type="auto"/>
                  <w:hideMark/>
                </w:tcPr>
                <w:p w:rsidR="00901E4F" w:rsidRDefault="00901E4F">
                  <w:pPr>
                    <w:jc w:val="center"/>
                    <w:rPr>
                      <w:b/>
                      <w:bCs/>
                      <w:sz w:val="24"/>
                      <w:szCs w:val="24"/>
                    </w:rPr>
                  </w:pPr>
                  <w:r>
                    <w:rPr>
                      <w:b/>
                      <w:bCs/>
                    </w:rPr>
                    <w:t>Quantity:</w:t>
                  </w:r>
                </w:p>
              </w:tc>
            </w:tr>
            <w:tr w:rsidR="00901E4F" w:rsidTr="00901E4F">
              <w:tc>
                <w:tcPr>
                  <w:tcW w:w="0" w:type="auto"/>
                  <w:hideMark/>
                </w:tcPr>
                <w:p w:rsidR="00901E4F" w:rsidRDefault="00901E4F">
                  <w:pPr>
                    <w:rPr>
                      <w:sz w:val="24"/>
                      <w:szCs w:val="24"/>
                    </w:rPr>
                  </w:pPr>
                  <w:r>
                    <w:rPr>
                      <w:rStyle w:val="m1744434759745520604values"/>
                      <w:b/>
                      <w:bCs/>
                    </w:rPr>
                    <w:t>Breaker</w:t>
                  </w:r>
                </w:p>
              </w:tc>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rsidP="00901E4F">
                  <w:pPr>
                    <w:rPr>
                      <w:sz w:val="24"/>
                      <w:szCs w:val="24"/>
                    </w:rPr>
                  </w:pPr>
                  <w:r>
                    <w:t>                </w:t>
                  </w:r>
                  <w:hyperlink r:id="rId34" w:tgtFrame="_blank" w:history="1">
                    <w:r>
                      <w:rPr>
                        <w:rStyle w:val="Hyperlink"/>
                      </w:rPr>
                      <w:t>C40H31M320</w:t>
                    </w:r>
                  </w:hyperlink>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1744434759745520604values"/>
                    </w:rPr>
                    <w:t>Circuit breaker, ComPacT NSX400H, 70kA/415VAC, 3 poles, MicroLogic 1.3M trip unit 320A</w:t>
                  </w:r>
                </w:p>
              </w:tc>
              <w:tc>
                <w:tcPr>
                  <w:tcW w:w="0" w:type="auto"/>
                  <w:hideMark/>
                </w:tcPr>
                <w:p w:rsidR="00901E4F" w:rsidRDefault="00901E4F">
                  <w:pPr>
                    <w:rPr>
                      <w:sz w:val="24"/>
                      <w:szCs w:val="24"/>
                    </w:rPr>
                  </w:pPr>
                  <w:r>
                    <w:rPr>
                      <w:rStyle w:val="m1744434759745520604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35" w:tgtFrame="_blank" w:history="1">
                    <w:r>
                      <w:rPr>
                        <w:rStyle w:val="Hyperlink"/>
                      </w:rPr>
                      <w:t>LV432513</w:t>
                    </w:r>
                  </w:hyperlink>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1744434759745520604values"/>
                      <w:b/>
                      <w:bCs/>
                    </w:rPr>
                    <w:t>Spareparts  </w:t>
                  </w:r>
                </w:p>
              </w:tc>
              <w:tc>
                <w:tcPr>
                  <w:tcW w:w="0" w:type="auto"/>
                  <w:hideMark/>
                </w:tcPr>
                <w:p w:rsidR="00901E4F" w:rsidRDefault="00901E4F">
                  <w:pPr>
                    <w:rPr>
                      <w:sz w:val="24"/>
                      <w:szCs w:val="24"/>
                    </w:rPr>
                  </w:pPr>
                  <w:r>
                    <w:rPr>
                      <w:rStyle w:val="m1744434759745520604values"/>
                    </w:rPr>
                    <w:t>1</w:t>
                  </w:r>
                </w:p>
              </w:tc>
            </w:tr>
            <w:tr w:rsidR="00901E4F" w:rsidTr="00901E4F">
              <w:tc>
                <w:tcPr>
                  <w:tcW w:w="0" w:type="auto"/>
                  <w:hideMark/>
                </w:tcPr>
                <w:p w:rsidR="00901E4F" w:rsidRDefault="00901E4F">
                  <w:pPr>
                    <w:rPr>
                      <w:sz w:val="24"/>
                      <w:szCs w:val="24"/>
                    </w:rPr>
                  </w:pPr>
                  <w:r>
                    <w:rPr>
                      <w:rStyle w:val="m1744434759745520604values"/>
                      <w:b/>
                      <w:bCs/>
                    </w:rPr>
                    <w:t>Contactor</w:t>
                  </w:r>
                </w:p>
              </w:tc>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rsidP="00901E4F">
                  <w:pPr>
                    <w:rPr>
                      <w:sz w:val="24"/>
                      <w:szCs w:val="24"/>
                    </w:rPr>
                  </w:pPr>
                  <w:r>
                    <w:t>                </w:t>
                  </w:r>
                  <w:hyperlink r:id="rId36" w:tgtFrame="_blank" w:history="1">
                    <w:r>
                      <w:rPr>
                        <w:rStyle w:val="Hyperlink"/>
                      </w:rPr>
                      <w:t>LC1F265</w:t>
                    </w:r>
                  </w:hyperlink>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1744434759745520604values"/>
                    </w:rPr>
                    <w:t>Contactor body,TeSys F,3P(3NO)-AC-3, &lt;=440V 265A without coil</w:t>
                  </w:r>
                </w:p>
              </w:tc>
              <w:tc>
                <w:tcPr>
                  <w:tcW w:w="0" w:type="auto"/>
                  <w:hideMark/>
                </w:tcPr>
                <w:p w:rsidR="00901E4F" w:rsidRDefault="00901E4F">
                  <w:pPr>
                    <w:rPr>
                      <w:sz w:val="24"/>
                      <w:szCs w:val="24"/>
                    </w:rPr>
                  </w:pPr>
                  <w:r>
                    <w:rPr>
                      <w:rStyle w:val="m1744434759745520604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37" w:tgtFrame="_blank" w:history="1">
                    <w:r>
                      <w:rPr>
                        <w:rStyle w:val="Hyperlink"/>
                      </w:rPr>
                      <w:t>LADN01</w:t>
                    </w:r>
                  </w:hyperlink>
                </w:p>
              </w:tc>
              <w:tc>
                <w:tcPr>
                  <w:tcW w:w="0" w:type="auto"/>
                  <w:hideMark/>
                </w:tcPr>
                <w:p w:rsidR="00901E4F" w:rsidRDefault="00901E4F">
                  <w:pPr>
                    <w:rPr>
                      <w:sz w:val="24"/>
                      <w:szCs w:val="24"/>
                    </w:rPr>
                  </w:pPr>
                  <w:r>
                    <w:rPr>
                      <w:rStyle w:val="m1744434759745520604values"/>
                    </w:rPr>
                    <w:t>Auxiliary contact block, TeSys Deca, 1NC, front mounting, screw clamp terminals</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1744434759745520604values"/>
                      <w:b/>
                      <w:bCs/>
                    </w:rPr>
                    <w:t>Auxiliary Contact For Standard Environment &gt; Right &gt; 1 NC</w:t>
                  </w:r>
                </w:p>
              </w:tc>
              <w:tc>
                <w:tcPr>
                  <w:tcW w:w="0" w:type="auto"/>
                  <w:hideMark/>
                </w:tcPr>
                <w:p w:rsidR="00901E4F" w:rsidRDefault="00901E4F">
                  <w:pPr>
                    <w:rPr>
                      <w:sz w:val="24"/>
                      <w:szCs w:val="24"/>
                    </w:rPr>
                  </w:pPr>
                  <w:r>
                    <w:rPr>
                      <w:rStyle w:val="m1744434759745520604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38" w:tgtFrame="_blank" w:history="1">
                    <w:r>
                      <w:rPr>
                        <w:rStyle w:val="Hyperlink"/>
                      </w:rPr>
                      <w:t>LADN11</w:t>
                    </w:r>
                  </w:hyperlink>
                </w:p>
              </w:tc>
              <w:tc>
                <w:tcPr>
                  <w:tcW w:w="0" w:type="auto"/>
                  <w:hideMark/>
                </w:tcPr>
                <w:p w:rsidR="00901E4F" w:rsidRDefault="00901E4F">
                  <w:pPr>
                    <w:rPr>
                      <w:sz w:val="24"/>
                      <w:szCs w:val="24"/>
                    </w:rPr>
                  </w:pPr>
                  <w:r>
                    <w:rPr>
                      <w:rStyle w:val="m1744434759745520604values"/>
                    </w:rPr>
                    <w:t>Auxiliary contact block, TeSys Deca, 1NO+1NC, front mounting, screw clamp terminals</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1744434759745520604values"/>
                      <w:b/>
                      <w:bCs/>
                    </w:rPr>
                    <w:t>Auxiliary Contact For Standard Environment &gt; Front Clip Position 1 &gt; 1 NO + 1 NC</w:t>
                  </w:r>
                </w:p>
              </w:tc>
              <w:tc>
                <w:tcPr>
                  <w:tcW w:w="0" w:type="auto"/>
                  <w:hideMark/>
                </w:tcPr>
                <w:p w:rsidR="00901E4F" w:rsidRDefault="00901E4F">
                  <w:pPr>
                    <w:rPr>
                      <w:sz w:val="24"/>
                      <w:szCs w:val="24"/>
                    </w:rPr>
                  </w:pPr>
                  <w:r>
                    <w:rPr>
                      <w:rStyle w:val="m1744434759745520604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39" w:tgtFrame="_blank" w:history="1">
                    <w:r>
                      <w:rPr>
                        <w:rStyle w:val="Hyperlink"/>
                      </w:rPr>
                      <w:t>LADN13</w:t>
                    </w:r>
                  </w:hyperlink>
                </w:p>
              </w:tc>
              <w:tc>
                <w:tcPr>
                  <w:tcW w:w="0" w:type="auto"/>
                  <w:hideMark/>
                </w:tcPr>
                <w:p w:rsidR="00901E4F" w:rsidRDefault="00901E4F">
                  <w:pPr>
                    <w:rPr>
                      <w:sz w:val="24"/>
                      <w:szCs w:val="24"/>
                    </w:rPr>
                  </w:pPr>
                  <w:r>
                    <w:rPr>
                      <w:rStyle w:val="m1744434759745520604values"/>
                    </w:rPr>
                    <w:t>Auxiliary contact block, TeSys Deca, 1NO+3NC, front mounting, screw clamp terminals</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1744434759745520604values"/>
                      <w:b/>
                      <w:bCs/>
                    </w:rPr>
                    <w:t>Auxiliary Contact For Standard Environment &gt; Front Clip Position 1 &gt; 1 NO + 3 NC</w:t>
                  </w:r>
                </w:p>
              </w:tc>
              <w:tc>
                <w:tcPr>
                  <w:tcW w:w="0" w:type="auto"/>
                  <w:hideMark/>
                </w:tcPr>
                <w:p w:rsidR="00901E4F" w:rsidRDefault="00901E4F">
                  <w:pPr>
                    <w:rPr>
                      <w:sz w:val="24"/>
                      <w:szCs w:val="24"/>
                    </w:rPr>
                  </w:pPr>
                  <w:r>
                    <w:rPr>
                      <w:rStyle w:val="m1744434759745520604values"/>
                    </w:rPr>
                    <w:t>1</w:t>
                  </w:r>
                </w:p>
              </w:tc>
            </w:tr>
            <w:tr w:rsidR="00901E4F" w:rsidTr="00901E4F">
              <w:tc>
                <w:tcPr>
                  <w:tcW w:w="0" w:type="auto"/>
                  <w:hideMark/>
                </w:tcPr>
                <w:p w:rsidR="00901E4F" w:rsidRDefault="00901E4F">
                  <w:pPr>
                    <w:rPr>
                      <w:sz w:val="24"/>
                      <w:szCs w:val="24"/>
                    </w:rPr>
                  </w:pPr>
                  <w:r>
                    <w:rPr>
                      <w:rStyle w:val="m1744434759745520604values"/>
                      <w:b/>
                      <w:bCs/>
                    </w:rPr>
                    <w:t>Soft Starter</w:t>
                  </w:r>
                </w:p>
              </w:tc>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rsidP="00901E4F">
                  <w:pPr>
                    <w:rPr>
                      <w:sz w:val="24"/>
                      <w:szCs w:val="24"/>
                    </w:rPr>
                  </w:pPr>
                  <w:r>
                    <w:t>                </w:t>
                  </w:r>
                  <w:hyperlink r:id="rId40" w:tgtFrame="_blank" w:history="1">
                    <w:r>
                      <w:rPr>
                        <w:rStyle w:val="Hyperlink"/>
                      </w:rPr>
                      <w:t>ATS22C25Q</w:t>
                    </w:r>
                  </w:hyperlink>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1744434759745520604values"/>
                    </w:rPr>
                    <w:t>soft starter for asynchronous motor, Altistart 22, control 230V, 230 to 440V, 75 to 132kW</w:t>
                  </w:r>
                </w:p>
              </w:tc>
              <w:tc>
                <w:tcPr>
                  <w:tcW w:w="0" w:type="auto"/>
                  <w:hideMark/>
                </w:tcPr>
                <w:p w:rsidR="00901E4F" w:rsidRDefault="00901E4F">
                  <w:pPr>
                    <w:rPr>
                      <w:sz w:val="24"/>
                      <w:szCs w:val="24"/>
                    </w:rPr>
                  </w:pPr>
                  <w:r>
                    <w:rPr>
                      <w:rStyle w:val="m1744434759745520604values"/>
                    </w:rPr>
                    <w:t>1</w:t>
                  </w:r>
                </w:p>
              </w:tc>
            </w:tr>
          </w:tbl>
          <w:p w:rsidR="00901E4F" w:rsidRDefault="00901E4F">
            <w:pPr>
              <w:rPr>
                <w:sz w:val="24"/>
                <w:szCs w:val="24"/>
              </w:rPr>
            </w:pPr>
          </w:p>
        </w:tc>
      </w:tr>
    </w:tbl>
    <w:p w:rsidR="00901E4F" w:rsidRDefault="00901E4F" w:rsidP="00901E4F">
      <w:pPr>
        <w:pStyle w:val="Heading2"/>
      </w:pPr>
      <w:r>
        <w:lastRenderedPageBreak/>
        <w:t>Bill of Material - My Configuration - 96d5a340-770b-4927-bab7-5c538288d832 - Schneider Electric</w:t>
      </w:r>
    </w:p>
    <w:p w:rsidR="00901E4F" w:rsidRDefault="00901E4F" w:rsidP="00901E4F">
      <w:r>
        <w:t>Inbox</w:t>
      </w:r>
    </w:p>
    <w:p w:rsidR="00901E4F" w:rsidRDefault="00901E4F" w:rsidP="00901E4F">
      <w:r>
        <w:rPr>
          <w:noProof/>
        </w:rPr>
        <w:drawing>
          <wp:inline distT="0" distB="0" distL="0" distR="0">
            <wp:extent cx="381000" cy="381000"/>
            <wp:effectExtent l="19050" t="0" r="0" b="0"/>
            <wp:docPr id="113" name=":ma_1073-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1073-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852"/>
        <w:gridCol w:w="2837"/>
        <w:gridCol w:w="30"/>
        <w:gridCol w:w="2236"/>
      </w:tblGrid>
      <w:tr w:rsidR="00901E4F" w:rsidTr="00901E4F">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674"/>
            </w:tblGrid>
            <w:tr w:rsidR="00901E4F">
              <w:trPr>
                <w:tblCellSpacing w:w="15" w:type="dxa"/>
              </w:trPr>
              <w:tc>
                <w:tcPr>
                  <w:tcW w:w="0" w:type="auto"/>
                  <w:vAlign w:val="center"/>
                  <w:hideMark/>
                </w:tcPr>
                <w:p w:rsidR="00901E4F" w:rsidRDefault="00901E4F">
                  <w:pPr>
                    <w:pStyle w:val="Heading3"/>
                  </w:pPr>
                  <w:proofErr w:type="gramStart"/>
                  <w:r>
                    <w:rPr>
                      <w:rStyle w:val="gd"/>
                    </w:rPr>
                    <w:t>tshingombefiston</w:t>
                  </w:r>
                  <w:proofErr w:type="gramEnd"/>
                  <w:r>
                    <w:rPr>
                      <w:rStyle w:val="qu"/>
                    </w:rPr>
                    <w:t xml:space="preserve"> </w:t>
                  </w:r>
                  <w:r>
                    <w:rPr>
                      <w:rStyle w:val="go"/>
                    </w:rPr>
                    <w:t>&lt;iac.noreply@verified.se.com&gt;</w:t>
                  </w:r>
                  <w:r>
                    <w:rPr>
                      <w:rStyle w:val="qu"/>
                    </w:rPr>
                    <w:t xml:space="preserve"> </w:t>
                  </w:r>
                </w:p>
              </w:tc>
            </w:tr>
          </w:tbl>
          <w:p w:rsidR="00901E4F" w:rsidRDefault="00901E4F">
            <w:pPr>
              <w:rPr>
                <w:sz w:val="24"/>
                <w:szCs w:val="24"/>
              </w:rPr>
            </w:pPr>
          </w:p>
        </w:tc>
        <w:tc>
          <w:tcPr>
            <w:tcW w:w="0" w:type="auto"/>
            <w:vAlign w:val="center"/>
            <w:hideMark/>
          </w:tcPr>
          <w:p w:rsidR="00901E4F" w:rsidRDefault="00901E4F" w:rsidP="00901E4F">
            <w:pPr>
              <w:rPr>
                <w:sz w:val="24"/>
                <w:szCs w:val="24"/>
              </w:rPr>
            </w:pPr>
            <w:r>
              <w:rPr>
                <w:rStyle w:val="g3"/>
              </w:rPr>
              <w:t>1:12 PM (9 minutes ago)</w:t>
            </w: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restart"/>
            <w:vAlign w:val="center"/>
            <w:hideMark/>
          </w:tcPr>
          <w:p w:rsidR="00901E4F" w:rsidRDefault="00901E4F">
            <w:pPr>
              <w:rPr>
                <w:sz w:val="24"/>
                <w:szCs w:val="24"/>
              </w:rPr>
            </w:pP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ign w:val="center"/>
            <w:hideMark/>
          </w:tcPr>
          <w:p w:rsidR="00901E4F" w:rsidRDefault="00901E4F">
            <w:pPr>
              <w:rPr>
                <w:sz w:val="24"/>
                <w:szCs w:val="24"/>
              </w:rPr>
            </w:pPr>
          </w:p>
        </w:tc>
      </w:tr>
    </w:tbl>
    <w:p w:rsidR="00901E4F" w:rsidRDefault="00901E4F" w:rsidP="00901E4F">
      <w:pPr>
        <w:rPr>
          <w:vanish/>
        </w:rPr>
      </w:pPr>
    </w:p>
    <w:tbl>
      <w:tblPr>
        <w:tblW w:w="0" w:type="auto"/>
        <w:tblCellSpacing w:w="15" w:type="dxa"/>
        <w:tblCellMar>
          <w:left w:w="0" w:type="dxa"/>
          <w:right w:w="0" w:type="dxa"/>
        </w:tblCellMar>
        <w:tblLook w:val="04A0"/>
      </w:tblPr>
      <w:tblGrid>
        <w:gridCol w:w="9420"/>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901E4F">
                    <w:trPr>
                      <w:tblCellSpacing w:w="15" w:type="dxa"/>
                    </w:trPr>
                    <w:tc>
                      <w:tcPr>
                        <w:tcW w:w="0" w:type="auto"/>
                        <w:vAlign w:val="center"/>
                        <w:hideMark/>
                      </w:tcPr>
                      <w:p w:rsidR="00901E4F" w:rsidRDefault="00901E4F" w:rsidP="00901E4F">
                        <w:r>
                          <w:rPr>
                            <w:rStyle w:val="hb"/>
                          </w:rPr>
                          <w:t xml:space="preserve">to </w:t>
                        </w:r>
                        <w:r>
                          <w:rPr>
                            <w:rStyle w:val="g2"/>
                          </w:rPr>
                          <w:t>me</w:t>
                        </w:r>
                        <w:r>
                          <w:rPr>
                            <w:rStyle w:val="hb"/>
                          </w:rPr>
                          <w:t xml:space="preserve"> </w:t>
                        </w:r>
                      </w:p>
                      <w:p w:rsidR="00901E4F" w:rsidRDefault="00901E4F" w:rsidP="00901E4F">
                        <w:pPr>
                          <w:rPr>
                            <w:sz w:val="24"/>
                            <w:szCs w:val="24"/>
                          </w:rPr>
                        </w:pPr>
                        <w:r>
                          <w:rPr>
                            <w:noProof/>
                          </w:rPr>
                          <w:drawing>
                            <wp:inline distT="0" distB="0" distL="0" distR="0">
                              <wp:extent cx="9525" cy="9525"/>
                              <wp:effectExtent l="0" t="0" r="0" b="0"/>
                              <wp:docPr id="114" name="Picture 1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01E4F" w:rsidRDefault="00901E4F">
                  <w:pPr>
                    <w:rPr>
                      <w:sz w:val="24"/>
                      <w:szCs w:val="24"/>
                    </w:rPr>
                  </w:pPr>
                </w:p>
              </w:tc>
            </w:tr>
          </w:tbl>
          <w:p w:rsidR="00901E4F" w:rsidRDefault="00901E4F" w:rsidP="00901E4F">
            <w:pPr>
              <w:pStyle w:val="NormalWeb"/>
            </w:pPr>
            <w:r>
              <w:t>Dear tshingombefiston,</w:t>
            </w:r>
          </w:p>
          <w:p w:rsidR="00901E4F" w:rsidRDefault="00901E4F" w:rsidP="00901E4F">
            <w:pPr>
              <w:pStyle w:val="NormalWeb"/>
            </w:pPr>
            <w:r>
              <w:t xml:space="preserve">Please find your configuration created from: </w:t>
            </w:r>
            <w:hyperlink r:id="rId41" w:tgtFrame="_blank" w:history="1">
              <w:r>
                <w:rPr>
                  <w:rStyle w:val="Hyperlink"/>
                </w:rPr>
                <w:t>EcoStruxure</w:t>
              </w:r>
              <w:r>
                <w:rPr>
                  <w:rStyle w:val="Hyperlink"/>
                  <w:vertAlign w:val="superscript"/>
                </w:rPr>
                <w:t>TM</w:t>
              </w:r>
              <w:r>
                <w:rPr>
                  <w:rStyle w:val="Hyperlink"/>
                </w:rPr>
                <w:t xml:space="preserve"> Motor Control Configurator</w:t>
              </w:r>
            </w:hyperlink>
            <w:r>
              <w:t xml:space="preserve"> </w:t>
            </w:r>
            <w:r>
              <w:br/>
            </w:r>
            <w:r>
              <w:lastRenderedPageBreak/>
              <w:t xml:space="preserve">Configuration link: </w:t>
            </w:r>
            <w:hyperlink r:id="rId42" w:tgtFrame="_blank" w:history="1">
              <w:r>
                <w:rPr>
                  <w:rStyle w:val="Hyperlink"/>
                  <w:b/>
                  <w:bCs/>
                </w:rPr>
                <w:t>My Configuration</w:t>
              </w:r>
            </w:hyperlink>
          </w:p>
          <w:p w:rsidR="00901E4F" w:rsidRDefault="00901E4F" w:rsidP="00901E4F">
            <w:pPr>
              <w:pStyle w:val="NormalWeb"/>
            </w:pPr>
            <w:r>
              <w:t xml:space="preserve">Your configuration ID: </w:t>
            </w:r>
            <w:r>
              <w:rPr>
                <w:b/>
                <w:bCs/>
              </w:rPr>
              <w:t>96d5a340-770b-4927-bab7-5c538288d832</w:t>
            </w:r>
          </w:p>
          <w:p w:rsidR="00901E4F" w:rsidRDefault="00901E4F" w:rsidP="00901E4F">
            <w:pPr>
              <w:pStyle w:val="Heading2"/>
            </w:pPr>
            <w:r>
              <w:t xml:space="preserve">Motor Starter parameters selected </w:t>
            </w:r>
          </w:p>
          <w:p w:rsidR="00901E4F" w:rsidRDefault="00901E4F" w:rsidP="00901E4F">
            <w:r>
              <w:rPr>
                <w:rStyle w:val="m-5919904372897869307labels"/>
              </w:rPr>
              <w:t xml:space="preserve">Technology: </w:t>
            </w:r>
            <w:r>
              <w:rPr>
                <w:rStyle w:val="m-5919904372897869307values"/>
              </w:rPr>
              <w:t>Variable Speed Drive</w:t>
            </w:r>
            <w:r>
              <w:t xml:space="preserve"> </w:t>
            </w:r>
            <w:r>
              <w:br/>
            </w:r>
            <w:r>
              <w:rPr>
                <w:rStyle w:val="m-5919904372897869307labels"/>
              </w:rPr>
              <w:t xml:space="preserve">Standard: </w:t>
            </w:r>
            <w:r>
              <w:rPr>
                <w:rStyle w:val="m-5919904372897869307values"/>
              </w:rPr>
              <w:t>IEC</w:t>
            </w:r>
            <w:r>
              <w:t xml:space="preserve"> </w:t>
            </w:r>
            <w:r>
              <w:br/>
            </w:r>
            <w:r>
              <w:rPr>
                <w:rStyle w:val="m-5919904372897869307labels"/>
              </w:rPr>
              <w:t xml:space="preserve">Supply Voltage: </w:t>
            </w:r>
            <w:r>
              <w:rPr>
                <w:rStyle w:val="m-5919904372897869307values"/>
              </w:rPr>
              <w:t>480 V V</w:t>
            </w:r>
            <w:r>
              <w:t xml:space="preserve"> </w:t>
            </w:r>
            <w:r>
              <w:br/>
            </w:r>
            <w:r>
              <w:rPr>
                <w:rStyle w:val="m-5919904372897869307labels"/>
              </w:rPr>
              <w:t xml:space="preserve">Motor Power: </w:t>
            </w:r>
            <w:r>
              <w:rPr>
                <w:rStyle w:val="m-5919904372897869307values"/>
              </w:rPr>
              <w:t>132 kW</w:t>
            </w:r>
            <w:r>
              <w:t xml:space="preserve"> </w:t>
            </w:r>
            <w:r>
              <w:br/>
            </w:r>
            <w:r>
              <w:rPr>
                <w:rStyle w:val="m-5919904372897869307labels"/>
              </w:rPr>
              <w:t xml:space="preserve">Segment and Process: </w:t>
            </w:r>
            <w:r>
              <w:rPr>
                <w:rStyle w:val="m-5919904372897869307values"/>
              </w:rPr>
              <w:t>Machine Manufacturing</w:t>
            </w:r>
            <w:r>
              <w:t xml:space="preserve"> </w:t>
            </w:r>
            <w:r>
              <w:br/>
            </w:r>
            <w:r>
              <w:rPr>
                <w:rStyle w:val="m-5919904372897869307labels"/>
              </w:rPr>
              <w:t xml:space="preserve">Application: </w:t>
            </w:r>
            <w:r>
              <w:rPr>
                <w:rStyle w:val="m-5919904372897869307values"/>
              </w:rPr>
              <w:t>Standard machines</w:t>
            </w:r>
            <w:r>
              <w:t xml:space="preserve"> </w:t>
            </w:r>
            <w:r>
              <w:br/>
            </w:r>
            <w:r>
              <w:rPr>
                <w:rStyle w:val="m-5919904372897869307labels"/>
              </w:rPr>
              <w:t xml:space="preserve">Heavy Duty selection: </w:t>
            </w:r>
            <w:r>
              <w:rPr>
                <w:rStyle w:val="m-5919904372897869307values"/>
              </w:rPr>
              <w:t>no</w:t>
            </w:r>
            <w:r>
              <w:t xml:space="preserve"> </w:t>
            </w:r>
            <w:r>
              <w:br/>
            </w:r>
            <w:r>
              <w:rPr>
                <w:rStyle w:val="m-5919904372897869307labels"/>
              </w:rPr>
              <w:t xml:space="preserve">Breaker </w:t>
            </w:r>
          </w:p>
          <w:p w:rsidR="00901E4F" w:rsidRDefault="00901E4F" w:rsidP="00901E4F">
            <w:r>
              <w:t>                </w:t>
            </w:r>
            <w:r>
              <w:rPr>
                <w:rStyle w:val="m-5919904372897869307labels"/>
              </w:rPr>
              <w:t>Breaking capacity:</w:t>
            </w:r>
            <w:r>
              <w:t xml:space="preserve"> 50 kA</w:t>
            </w:r>
          </w:p>
          <w:p w:rsidR="00901E4F" w:rsidRDefault="00901E4F" w:rsidP="00901E4F">
            <w:r>
              <w:t>                </w:t>
            </w:r>
            <w:r>
              <w:rPr>
                <w:rStyle w:val="m-5919904372897869307labels"/>
              </w:rPr>
              <w:t>With trip unit:</w:t>
            </w:r>
            <w:r>
              <w:t xml:space="preserve"> yes</w:t>
            </w:r>
          </w:p>
          <w:p w:rsidR="00901E4F" w:rsidRDefault="00901E4F" w:rsidP="00901E4F">
            <w:r>
              <w:rPr>
                <w:rStyle w:val="m-5919904372897869307labels"/>
              </w:rPr>
              <w:t xml:space="preserve">Contactor </w:t>
            </w:r>
          </w:p>
          <w:p w:rsidR="00901E4F" w:rsidRDefault="00901E4F" w:rsidP="00901E4F">
            <w:r>
              <w:t>                </w:t>
            </w:r>
            <w:r>
              <w:rPr>
                <w:rStyle w:val="m-5919904372897869307labels"/>
              </w:rPr>
              <w:t>Coil voltage:</w:t>
            </w:r>
            <w:r>
              <w:t xml:space="preserve"> n/a</w:t>
            </w:r>
          </w:p>
          <w:p w:rsidR="00901E4F" w:rsidRDefault="00901E4F" w:rsidP="00901E4F">
            <w:r>
              <w:t>                </w:t>
            </w:r>
            <w:r>
              <w:rPr>
                <w:rStyle w:val="m-5919904372897869307labels"/>
              </w:rPr>
              <w:t>Coil Type:</w:t>
            </w:r>
            <w:r>
              <w:t xml:space="preserve"> without coil</w:t>
            </w:r>
          </w:p>
          <w:p w:rsidR="00901E4F" w:rsidRDefault="00901E4F" w:rsidP="00901E4F">
            <w:r>
              <w:rPr>
                <w:rStyle w:val="m-5919904372897869307labels"/>
              </w:rPr>
              <w:t xml:space="preserve">Drive </w:t>
            </w:r>
          </w:p>
          <w:p w:rsidR="00901E4F" w:rsidRDefault="00901E4F" w:rsidP="00901E4F">
            <w:r>
              <w:t>                </w:t>
            </w:r>
            <w:r>
              <w:rPr>
                <w:rStyle w:val="m-5919904372897869307labels"/>
              </w:rPr>
              <w:t>Installation type:</w:t>
            </w:r>
            <w:r>
              <w:t xml:space="preserve"> wall mounted</w:t>
            </w:r>
          </w:p>
          <w:p w:rsidR="00901E4F" w:rsidRDefault="00901E4F" w:rsidP="00901E4F">
            <w:r>
              <w:t>                </w:t>
            </w:r>
            <w:r>
              <w:rPr>
                <w:rStyle w:val="m-5919904372897869307labels"/>
              </w:rPr>
              <w:t>With braking unit:</w:t>
            </w:r>
            <w:r>
              <w:t xml:space="preserve"> yes</w:t>
            </w:r>
          </w:p>
          <w:p w:rsidR="00901E4F" w:rsidRDefault="00901E4F" w:rsidP="00901E4F">
            <w:r>
              <w:t>                </w:t>
            </w:r>
            <w:r>
              <w:rPr>
                <w:rStyle w:val="m-5919904372897869307labels"/>
              </w:rPr>
              <w:t>Protection level:</w:t>
            </w:r>
            <w:r>
              <w:t xml:space="preserve"> IP21</w:t>
            </w:r>
          </w:p>
          <w:p w:rsidR="00901E4F" w:rsidRDefault="00901E4F" w:rsidP="00901E4F">
            <w:pPr>
              <w:pStyle w:val="Heading2"/>
            </w:pPr>
            <w:r>
              <w:t xml:space="preserve">Bill of Material </w:t>
            </w:r>
          </w:p>
          <w:tbl>
            <w:tblPr>
              <w:tblStyle w:val="TableGrid"/>
              <w:tblW w:w="0" w:type="auto"/>
              <w:tblLook w:val="04A0"/>
            </w:tblPr>
            <w:tblGrid>
              <w:gridCol w:w="2300"/>
              <w:gridCol w:w="1120"/>
              <w:gridCol w:w="4846"/>
              <w:gridCol w:w="1084"/>
            </w:tblGrid>
            <w:tr w:rsidR="00901E4F" w:rsidTr="00901E4F">
              <w:tc>
                <w:tcPr>
                  <w:tcW w:w="0" w:type="auto"/>
                  <w:hideMark/>
                </w:tcPr>
                <w:p w:rsidR="00901E4F" w:rsidRDefault="00901E4F">
                  <w:pPr>
                    <w:jc w:val="center"/>
                    <w:rPr>
                      <w:b/>
                      <w:bCs/>
                      <w:sz w:val="24"/>
                      <w:szCs w:val="24"/>
                    </w:rPr>
                  </w:pPr>
                  <w:r>
                    <w:rPr>
                      <w:b/>
                      <w:bCs/>
                    </w:rPr>
                    <w:t>Devices</w:t>
                  </w:r>
                </w:p>
              </w:tc>
              <w:tc>
                <w:tcPr>
                  <w:tcW w:w="0" w:type="auto"/>
                  <w:hideMark/>
                </w:tcPr>
                <w:p w:rsidR="00901E4F" w:rsidRDefault="00901E4F">
                  <w:pPr>
                    <w:jc w:val="center"/>
                    <w:rPr>
                      <w:b/>
                      <w:bCs/>
                      <w:sz w:val="24"/>
                      <w:szCs w:val="24"/>
                    </w:rPr>
                  </w:pPr>
                  <w:r>
                    <w:rPr>
                      <w:b/>
                      <w:bCs/>
                    </w:rPr>
                    <w:t>Options</w:t>
                  </w:r>
                </w:p>
              </w:tc>
              <w:tc>
                <w:tcPr>
                  <w:tcW w:w="0" w:type="auto"/>
                  <w:hideMark/>
                </w:tcPr>
                <w:p w:rsidR="00901E4F" w:rsidRDefault="00901E4F">
                  <w:pPr>
                    <w:jc w:val="center"/>
                    <w:rPr>
                      <w:b/>
                      <w:bCs/>
                      <w:sz w:val="24"/>
                      <w:szCs w:val="24"/>
                    </w:rPr>
                  </w:pPr>
                  <w:r>
                    <w:rPr>
                      <w:b/>
                      <w:bCs/>
                    </w:rPr>
                    <w:t>Description</w:t>
                  </w:r>
                </w:p>
              </w:tc>
              <w:tc>
                <w:tcPr>
                  <w:tcW w:w="0" w:type="auto"/>
                  <w:hideMark/>
                </w:tcPr>
                <w:p w:rsidR="00901E4F" w:rsidRDefault="00901E4F">
                  <w:pPr>
                    <w:jc w:val="center"/>
                    <w:rPr>
                      <w:b/>
                      <w:bCs/>
                      <w:sz w:val="24"/>
                      <w:szCs w:val="24"/>
                    </w:rPr>
                  </w:pPr>
                  <w:r>
                    <w:rPr>
                      <w:b/>
                      <w:bCs/>
                    </w:rPr>
                    <w:t>Quantity:</w:t>
                  </w:r>
                </w:p>
              </w:tc>
            </w:tr>
            <w:tr w:rsidR="00901E4F" w:rsidTr="00901E4F">
              <w:tc>
                <w:tcPr>
                  <w:tcW w:w="0" w:type="auto"/>
                  <w:hideMark/>
                </w:tcPr>
                <w:p w:rsidR="00901E4F" w:rsidRDefault="00901E4F">
                  <w:pPr>
                    <w:rPr>
                      <w:sz w:val="24"/>
                      <w:szCs w:val="24"/>
                    </w:rPr>
                  </w:pPr>
                  <w:r>
                    <w:rPr>
                      <w:rStyle w:val="m-5919904372897869307values"/>
                      <w:b/>
                      <w:bCs/>
                    </w:rPr>
                    <w:t>Breaker</w:t>
                  </w:r>
                </w:p>
              </w:tc>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rsidP="00901E4F">
                  <w:pPr>
                    <w:rPr>
                      <w:sz w:val="24"/>
                      <w:szCs w:val="24"/>
                    </w:rPr>
                  </w:pPr>
                  <w:r>
                    <w:t>                </w:t>
                  </w:r>
                  <w:hyperlink r:id="rId43" w:tgtFrame="_blank" w:history="1">
                    <w:r>
                      <w:rPr>
                        <w:rStyle w:val="Hyperlink"/>
                      </w:rPr>
                      <w:t>C40H31M320</w:t>
                    </w:r>
                  </w:hyperlink>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rPr>
                    <w:t>Circuit breaker, ComPacT NSX400H, 70kA/415VAC, 3 poles, MicroLogic 1.3M trip unit 320A</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44" w:tgtFrame="_blank" w:history="1">
                    <w:r>
                      <w:rPr>
                        <w:rStyle w:val="Hyperlink"/>
                      </w:rPr>
                      <w:t>29452</w:t>
                    </w:r>
                  </w:hyperlink>
                </w:p>
              </w:tc>
              <w:tc>
                <w:tcPr>
                  <w:tcW w:w="0" w:type="auto"/>
                  <w:hideMark/>
                </w:tcPr>
                <w:p w:rsidR="00901E4F" w:rsidRDefault="00901E4F">
                  <w:pPr>
                    <w:rPr>
                      <w:sz w:val="24"/>
                      <w:szCs w:val="24"/>
                    </w:rPr>
                  </w:pPr>
                  <w:r>
                    <w:rPr>
                      <w:rStyle w:val="m-5919904372897869307values"/>
                    </w:rPr>
                    <w:t>Low level auxiliary contact, circuit breaker status OF/SD/SDE/SDV, 1 changeover contact type</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Add-on Auxiliary Contact-low Level &gt; Front Function Sde &gt; SDE function</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45" w:tgtFrame="_blank" w:history="1">
                    <w:r>
                      <w:rPr>
                        <w:rStyle w:val="Hyperlink"/>
                      </w:rPr>
                      <w:t>29452</w:t>
                    </w:r>
                  </w:hyperlink>
                </w:p>
              </w:tc>
              <w:tc>
                <w:tcPr>
                  <w:tcW w:w="0" w:type="auto"/>
                  <w:hideMark/>
                </w:tcPr>
                <w:p w:rsidR="00901E4F" w:rsidRDefault="00901E4F">
                  <w:pPr>
                    <w:rPr>
                      <w:sz w:val="24"/>
                      <w:szCs w:val="24"/>
                    </w:rPr>
                  </w:pPr>
                  <w:r>
                    <w:rPr>
                      <w:rStyle w:val="m-5919904372897869307values"/>
                    </w:rPr>
                    <w:t>Low level auxiliary contact, circuit breaker status OF/SD/SDE/SDV, 1 changeover contact type</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Add-on Auxiliary Contact-low Level &gt; Front Function Sd &gt; SD function</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46" w:tgtFrame="_blank" w:history="1">
                    <w:r>
                      <w:rPr>
                        <w:rStyle w:val="Hyperlink"/>
                      </w:rPr>
                      <w:t>29452</w:t>
                    </w:r>
                  </w:hyperlink>
                </w:p>
              </w:tc>
              <w:tc>
                <w:tcPr>
                  <w:tcW w:w="0" w:type="auto"/>
                  <w:hideMark/>
                </w:tcPr>
                <w:p w:rsidR="00901E4F" w:rsidRDefault="00901E4F">
                  <w:pPr>
                    <w:rPr>
                      <w:sz w:val="24"/>
                      <w:szCs w:val="24"/>
                    </w:rPr>
                  </w:pPr>
                  <w:r>
                    <w:rPr>
                      <w:rStyle w:val="m-5919904372897869307values"/>
                    </w:rPr>
                    <w:t xml:space="preserve">Low level auxiliary contact, circuit breaker status </w:t>
                  </w:r>
                  <w:r>
                    <w:rPr>
                      <w:rStyle w:val="m-5919904372897869307values"/>
                    </w:rPr>
                    <w:lastRenderedPageBreak/>
                    <w:t>OF/SD/SDE/SDV, 1 changeover contact type</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Add-on Auxiliary Contact-low Level &gt; Front Function On/off &gt; ON/OFF</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47" w:tgtFrame="_blank" w:history="1">
                    <w:r>
                      <w:rPr>
                        <w:rStyle w:val="Hyperlink"/>
                      </w:rPr>
                      <w:t>LV432513</w:t>
                    </w:r>
                  </w:hyperlink>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Spareparts  </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r>
                    <w:rPr>
                      <w:rStyle w:val="m-5919904372897869307values"/>
                      <w:b/>
                      <w:bCs/>
                    </w:rPr>
                    <w:t>Contactor</w:t>
                  </w:r>
                </w:p>
              </w:tc>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rsidP="00901E4F">
                  <w:pPr>
                    <w:rPr>
                      <w:sz w:val="24"/>
                      <w:szCs w:val="24"/>
                    </w:rPr>
                  </w:pPr>
                  <w:r>
                    <w:t>                </w:t>
                  </w:r>
                  <w:hyperlink r:id="rId48" w:tgtFrame="_blank" w:history="1">
                    <w:r>
                      <w:rPr>
                        <w:rStyle w:val="Hyperlink"/>
                      </w:rPr>
                      <w:t>LC1F265</w:t>
                    </w:r>
                  </w:hyperlink>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rPr>
                    <w:t>Contactor body,TeSys F,3P(3NO)-AC-3, &lt;=440V 265A without coil</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49" w:tgtFrame="_blank" w:history="1">
                    <w:r>
                      <w:rPr>
                        <w:rStyle w:val="Hyperlink"/>
                      </w:rPr>
                      <w:t>LA4FRCP</w:t>
                    </w:r>
                  </w:hyperlink>
                </w:p>
              </w:tc>
              <w:tc>
                <w:tcPr>
                  <w:tcW w:w="0" w:type="auto"/>
                  <w:hideMark/>
                </w:tcPr>
                <w:p w:rsidR="00901E4F" w:rsidRDefault="00901E4F">
                  <w:pPr>
                    <w:rPr>
                      <w:sz w:val="24"/>
                      <w:szCs w:val="24"/>
                    </w:rPr>
                  </w:pPr>
                  <w:r>
                    <w:rPr>
                      <w:rStyle w:val="m-5919904372897869307values"/>
                    </w:rPr>
                    <w:t>TeSys F - suppressor module - RC circuit - 127...240 V AC</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Rc Circuit &gt; Clip On Rail Mounting &gt; 127240 V AC</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50" w:tgtFrame="_blank" w:history="1">
                    <w:r>
                      <w:rPr>
                        <w:rStyle w:val="Hyperlink"/>
                      </w:rPr>
                      <w:t>LADT0</w:t>
                    </w:r>
                  </w:hyperlink>
                </w:p>
              </w:tc>
              <w:tc>
                <w:tcPr>
                  <w:tcW w:w="0" w:type="auto"/>
                  <w:hideMark/>
                </w:tcPr>
                <w:p w:rsidR="00901E4F" w:rsidRDefault="00901E4F">
                  <w:pPr>
                    <w:rPr>
                      <w:sz w:val="24"/>
                      <w:szCs w:val="24"/>
                    </w:rPr>
                  </w:pPr>
                  <w:r>
                    <w:rPr>
                      <w:rStyle w:val="m-5919904372897869307values"/>
                    </w:rPr>
                    <w:t>Time delay auxiliary contact block, TeSys Deca, 1NO+1NC, on delay 0.3-3s, front, screw clamp terminals</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Time On Delay &gt; Front Clip Position 1 &gt; 0.13 s - 1 NO + 1 NC</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51" w:tgtFrame="_blank" w:history="1">
                    <w:r>
                      <w:rPr>
                        <w:rStyle w:val="Hyperlink"/>
                      </w:rPr>
                      <w:t>LADT2</w:t>
                    </w:r>
                  </w:hyperlink>
                </w:p>
              </w:tc>
              <w:tc>
                <w:tcPr>
                  <w:tcW w:w="0" w:type="auto"/>
                  <w:hideMark/>
                </w:tcPr>
                <w:p w:rsidR="00901E4F" w:rsidRDefault="00901E4F">
                  <w:pPr>
                    <w:rPr>
                      <w:sz w:val="24"/>
                      <w:szCs w:val="24"/>
                    </w:rPr>
                  </w:pPr>
                  <w:r>
                    <w:rPr>
                      <w:rStyle w:val="m-5919904372897869307values"/>
                    </w:rPr>
                    <w:t>Time delay contact block,TeSys Deca,1NO+1NC,on-delay 1-30s,front</w:t>
                  </w: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Time On Delay &gt; Front Clip Position 1 &gt; 0.130 s - 1 NO + 1 NC</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hyperlink r:id="rId52" w:tgtFrame="_blank" w:history="1">
                    <w:r>
                      <w:rPr>
                        <w:rStyle w:val="Hyperlink"/>
                      </w:rPr>
                      <w:t>LA5FH431</w:t>
                    </w:r>
                  </w:hyperlink>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b/>
                      <w:bCs/>
                    </w:rPr>
                    <w:t>Spareparts  </w:t>
                  </w:r>
                </w:p>
              </w:tc>
              <w:tc>
                <w:tcPr>
                  <w:tcW w:w="0" w:type="auto"/>
                  <w:hideMark/>
                </w:tcPr>
                <w:p w:rsidR="00901E4F" w:rsidRDefault="00901E4F">
                  <w:pPr>
                    <w:rPr>
                      <w:sz w:val="24"/>
                      <w:szCs w:val="24"/>
                    </w:rPr>
                  </w:pPr>
                  <w:r>
                    <w:rPr>
                      <w:rStyle w:val="m-5919904372897869307values"/>
                    </w:rPr>
                    <w:t>1</w:t>
                  </w:r>
                </w:p>
              </w:tc>
            </w:tr>
            <w:tr w:rsidR="00901E4F" w:rsidTr="00901E4F">
              <w:tc>
                <w:tcPr>
                  <w:tcW w:w="0" w:type="auto"/>
                  <w:hideMark/>
                </w:tcPr>
                <w:p w:rsidR="00901E4F" w:rsidRDefault="00901E4F">
                  <w:pPr>
                    <w:rPr>
                      <w:sz w:val="24"/>
                      <w:szCs w:val="24"/>
                    </w:rPr>
                  </w:pPr>
                  <w:r>
                    <w:rPr>
                      <w:rStyle w:val="m-5919904372897869307values"/>
                      <w:b/>
                      <w:bCs/>
                    </w:rPr>
                    <w:t>Drive</w:t>
                  </w:r>
                </w:p>
              </w:tc>
              <w:tc>
                <w:tcPr>
                  <w:tcW w:w="0" w:type="auto"/>
                  <w:hideMark/>
                </w:tcPr>
                <w:p w:rsidR="00901E4F" w:rsidRDefault="00901E4F">
                  <w:pPr>
                    <w:rPr>
                      <w:sz w:val="24"/>
                      <w:szCs w:val="24"/>
                    </w:rPr>
                  </w:pPr>
                </w:p>
              </w:tc>
              <w:tc>
                <w:tcPr>
                  <w:tcW w:w="0" w:type="auto"/>
                  <w:hideMark/>
                </w:tcPr>
                <w:p w:rsidR="00901E4F" w:rsidRDefault="00901E4F">
                  <w:pPr>
                    <w:rPr>
                      <w:sz w:val="24"/>
                      <w:szCs w:val="24"/>
                    </w:rPr>
                  </w:pPr>
                </w:p>
              </w:tc>
              <w:tc>
                <w:tcPr>
                  <w:tcW w:w="0" w:type="auto"/>
                  <w:hideMark/>
                </w:tcPr>
                <w:p w:rsidR="00901E4F" w:rsidRDefault="00901E4F">
                  <w:pPr>
                    <w:rPr>
                      <w:sz w:val="20"/>
                      <w:szCs w:val="20"/>
                    </w:rPr>
                  </w:pPr>
                </w:p>
              </w:tc>
            </w:tr>
            <w:tr w:rsidR="00901E4F" w:rsidTr="00901E4F">
              <w:tc>
                <w:tcPr>
                  <w:tcW w:w="0" w:type="auto"/>
                  <w:hideMark/>
                </w:tcPr>
                <w:p w:rsidR="00901E4F" w:rsidRDefault="00901E4F" w:rsidP="00901E4F">
                  <w:pPr>
                    <w:rPr>
                      <w:sz w:val="24"/>
                      <w:szCs w:val="24"/>
                    </w:rPr>
                  </w:pPr>
                  <w:r>
                    <w:t>                </w:t>
                  </w:r>
                  <w:hyperlink r:id="rId53" w:tgtFrame="_blank" w:history="1">
                    <w:r>
                      <w:rPr>
                        <w:rStyle w:val="Hyperlink"/>
                      </w:rPr>
                      <w:t>ATV930C16N4</w:t>
                    </w:r>
                  </w:hyperlink>
                </w:p>
              </w:tc>
              <w:tc>
                <w:tcPr>
                  <w:tcW w:w="0" w:type="auto"/>
                  <w:hideMark/>
                </w:tcPr>
                <w:p w:rsidR="00901E4F" w:rsidRDefault="00901E4F">
                  <w:pPr>
                    <w:rPr>
                      <w:sz w:val="24"/>
                      <w:szCs w:val="24"/>
                    </w:rPr>
                  </w:pPr>
                </w:p>
              </w:tc>
              <w:tc>
                <w:tcPr>
                  <w:tcW w:w="0" w:type="auto"/>
                  <w:hideMark/>
                </w:tcPr>
                <w:p w:rsidR="00901E4F" w:rsidRDefault="00901E4F">
                  <w:pPr>
                    <w:rPr>
                      <w:sz w:val="24"/>
                      <w:szCs w:val="24"/>
                    </w:rPr>
                  </w:pPr>
                  <w:r>
                    <w:rPr>
                      <w:rStyle w:val="m-5919904372897869307values"/>
                    </w:rPr>
                    <w:t>variable speed drive, Altivar Process ATV900, ATV930, 160kW, 380 to 480V, with braking unit, IP20</w:t>
                  </w:r>
                </w:p>
              </w:tc>
              <w:tc>
                <w:tcPr>
                  <w:tcW w:w="0" w:type="auto"/>
                  <w:hideMark/>
                </w:tcPr>
                <w:p w:rsidR="00901E4F" w:rsidRDefault="00901E4F">
                  <w:pPr>
                    <w:rPr>
                      <w:sz w:val="24"/>
                      <w:szCs w:val="24"/>
                    </w:rPr>
                  </w:pPr>
                  <w:r>
                    <w:rPr>
                      <w:rStyle w:val="m-5919904372897869307values"/>
                    </w:rPr>
                    <w:t>1</w:t>
                  </w:r>
                </w:p>
              </w:tc>
            </w:tr>
          </w:tbl>
          <w:p w:rsidR="00901E4F" w:rsidRDefault="00901E4F">
            <w:pPr>
              <w:rPr>
                <w:sz w:val="24"/>
                <w:szCs w:val="24"/>
              </w:rPr>
            </w:pPr>
          </w:p>
        </w:tc>
      </w:tr>
    </w:tbl>
    <w:p w:rsidR="00416564" w:rsidRDefault="00416564" w:rsidP="00E7643C"/>
    <w:p w:rsidR="00901E4F" w:rsidRDefault="00901E4F" w:rsidP="00901E4F">
      <w:pPr>
        <w:pStyle w:val="Heading2"/>
      </w:pPr>
      <w:r>
        <w:t>Bill of Material - My Configuration - 36455ef8-f6c2-460a-91c3-15d69cf9452f - Schneider Electric</w:t>
      </w:r>
    </w:p>
    <w:p w:rsidR="00901E4F" w:rsidRDefault="00901E4F" w:rsidP="00901E4F">
      <w:r>
        <w:t>Inbox</w:t>
      </w:r>
    </w:p>
    <w:p w:rsidR="00901E4F" w:rsidRDefault="00901E4F" w:rsidP="00901E4F">
      <w:r>
        <w:rPr>
          <w:noProof/>
        </w:rPr>
        <w:drawing>
          <wp:inline distT="0" distB="0" distL="0" distR="0">
            <wp:extent cx="381000" cy="381000"/>
            <wp:effectExtent l="19050" t="0" r="0" b="0"/>
            <wp:docPr id="117" name=":ma_1075-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1075-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61"/>
        <w:gridCol w:w="2346"/>
        <w:gridCol w:w="30"/>
        <w:gridCol w:w="2236"/>
      </w:tblGrid>
      <w:tr w:rsidR="00901E4F" w:rsidTr="00901E4F">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691"/>
            </w:tblGrid>
            <w:tr w:rsidR="00901E4F">
              <w:trPr>
                <w:tblCellSpacing w:w="15" w:type="dxa"/>
              </w:trPr>
              <w:tc>
                <w:tcPr>
                  <w:tcW w:w="0" w:type="auto"/>
                  <w:vAlign w:val="center"/>
                  <w:hideMark/>
                </w:tcPr>
                <w:p w:rsidR="00901E4F" w:rsidRDefault="00901E4F">
                  <w:pPr>
                    <w:pStyle w:val="Heading3"/>
                  </w:pPr>
                  <w:r>
                    <w:rPr>
                      <w:rStyle w:val="gd"/>
                    </w:rPr>
                    <w:t>No reply</w:t>
                  </w:r>
                  <w:r>
                    <w:rPr>
                      <w:rStyle w:val="qu"/>
                    </w:rPr>
                    <w:t xml:space="preserve"> </w:t>
                  </w:r>
                  <w:r>
                    <w:rPr>
                      <w:rStyle w:val="go"/>
                    </w:rPr>
                    <w:t>&lt;iac.noreply@verified.se.com&gt;</w:t>
                  </w:r>
                  <w:r>
                    <w:rPr>
                      <w:rStyle w:val="qu"/>
                    </w:rPr>
                    <w:t xml:space="preserve"> </w:t>
                  </w:r>
                </w:p>
              </w:tc>
            </w:tr>
          </w:tbl>
          <w:p w:rsidR="00901E4F" w:rsidRDefault="00901E4F">
            <w:pPr>
              <w:rPr>
                <w:sz w:val="24"/>
                <w:szCs w:val="24"/>
              </w:rPr>
            </w:pPr>
          </w:p>
        </w:tc>
        <w:tc>
          <w:tcPr>
            <w:tcW w:w="0" w:type="auto"/>
            <w:vAlign w:val="center"/>
            <w:hideMark/>
          </w:tcPr>
          <w:p w:rsidR="00901E4F" w:rsidRDefault="00901E4F" w:rsidP="00901E4F">
            <w:pPr>
              <w:rPr>
                <w:sz w:val="24"/>
                <w:szCs w:val="24"/>
              </w:rPr>
            </w:pPr>
            <w:r>
              <w:rPr>
                <w:rStyle w:val="g3"/>
              </w:rPr>
              <w:t>1:16 PM (6 minutes ago)</w:t>
            </w: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restart"/>
            <w:vAlign w:val="center"/>
            <w:hideMark/>
          </w:tcPr>
          <w:p w:rsidR="00901E4F" w:rsidRDefault="00901E4F">
            <w:pPr>
              <w:rPr>
                <w:sz w:val="24"/>
                <w:szCs w:val="24"/>
              </w:rPr>
            </w:pP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ign w:val="center"/>
            <w:hideMark/>
          </w:tcPr>
          <w:p w:rsidR="00901E4F" w:rsidRDefault="00901E4F">
            <w:pPr>
              <w:rPr>
                <w:sz w:val="24"/>
                <w:szCs w:val="24"/>
              </w:rPr>
            </w:pPr>
          </w:p>
        </w:tc>
      </w:tr>
    </w:tbl>
    <w:p w:rsidR="00901E4F" w:rsidRDefault="00901E4F" w:rsidP="00901E4F">
      <w:pPr>
        <w:rPr>
          <w:vanish/>
        </w:rPr>
      </w:pPr>
    </w:p>
    <w:tbl>
      <w:tblPr>
        <w:tblW w:w="0" w:type="auto"/>
        <w:tblCellSpacing w:w="15" w:type="dxa"/>
        <w:tblCellMar>
          <w:left w:w="0" w:type="dxa"/>
          <w:right w:w="0" w:type="dxa"/>
        </w:tblCellMar>
        <w:tblLook w:val="04A0"/>
      </w:tblPr>
      <w:tblGrid>
        <w:gridCol w:w="9420"/>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901E4F">
                    <w:trPr>
                      <w:tblCellSpacing w:w="15" w:type="dxa"/>
                    </w:trPr>
                    <w:tc>
                      <w:tcPr>
                        <w:tcW w:w="0" w:type="auto"/>
                        <w:vAlign w:val="center"/>
                        <w:hideMark/>
                      </w:tcPr>
                      <w:p w:rsidR="00901E4F" w:rsidRDefault="00901E4F" w:rsidP="00901E4F">
                        <w:r>
                          <w:rPr>
                            <w:rStyle w:val="hb"/>
                          </w:rPr>
                          <w:t xml:space="preserve">to </w:t>
                        </w:r>
                        <w:r>
                          <w:rPr>
                            <w:rStyle w:val="g2"/>
                          </w:rPr>
                          <w:t>me</w:t>
                        </w:r>
                        <w:r>
                          <w:rPr>
                            <w:rStyle w:val="hb"/>
                          </w:rPr>
                          <w:t xml:space="preserve"> </w:t>
                        </w:r>
                      </w:p>
                      <w:p w:rsidR="00901E4F" w:rsidRDefault="00901E4F" w:rsidP="00901E4F">
                        <w:pPr>
                          <w:rPr>
                            <w:sz w:val="24"/>
                            <w:szCs w:val="24"/>
                          </w:rPr>
                        </w:pPr>
                        <w:r>
                          <w:rPr>
                            <w:noProof/>
                          </w:rPr>
                          <w:drawing>
                            <wp:inline distT="0" distB="0" distL="0" distR="0">
                              <wp:extent cx="9525" cy="9525"/>
                              <wp:effectExtent l="0" t="0" r="0" b="0"/>
                              <wp:docPr id="118" name="Picture 1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01E4F" w:rsidRDefault="00901E4F">
                  <w:pPr>
                    <w:rPr>
                      <w:sz w:val="24"/>
                      <w:szCs w:val="24"/>
                    </w:rPr>
                  </w:pPr>
                </w:p>
              </w:tc>
            </w:tr>
          </w:tbl>
          <w:p w:rsidR="00901E4F" w:rsidRDefault="00901E4F" w:rsidP="00901E4F">
            <w:pPr>
              <w:pStyle w:val="NormalWeb"/>
            </w:pPr>
            <w:r>
              <w:t>Dear Tshingombe fiston,</w:t>
            </w:r>
          </w:p>
          <w:p w:rsidR="00901E4F" w:rsidRDefault="00901E4F" w:rsidP="00901E4F">
            <w:pPr>
              <w:pStyle w:val="NormalWeb"/>
            </w:pPr>
            <w:r>
              <w:t xml:space="preserve">Please find your configuration My Configuration created with the </w:t>
            </w:r>
            <w:hyperlink r:id="rId54" w:tgtFrame="_blank" w:history="1">
              <w:r>
                <w:rPr>
                  <w:rStyle w:val="Hyperlink"/>
                </w:rPr>
                <w:t>Modicon PLC Configurator</w:t>
              </w:r>
            </w:hyperlink>
            <w:r>
              <w:t xml:space="preserve"> </w:t>
            </w:r>
            <w:r>
              <w:lastRenderedPageBreak/>
              <w:t>application.</w:t>
            </w:r>
          </w:p>
          <w:p w:rsidR="00901E4F" w:rsidRDefault="00901E4F" w:rsidP="00901E4F">
            <w:r>
              <w:t xml:space="preserve">Your configuration ID: </w:t>
            </w:r>
            <w:r>
              <w:rPr>
                <w:b/>
                <w:bCs/>
              </w:rPr>
              <w:t>36455ef8-f6c2-460a-91c3-15d69cf9452f</w:t>
            </w:r>
            <w:r>
              <w:t xml:space="preserve"> </w:t>
            </w:r>
          </w:p>
          <w:p w:rsidR="00901E4F" w:rsidRDefault="00901E4F" w:rsidP="00901E4F">
            <w:pPr>
              <w:pStyle w:val="Heading2"/>
            </w:pPr>
            <w:r>
              <w:t xml:space="preserve">Bill of Material </w:t>
            </w:r>
          </w:p>
          <w:tbl>
            <w:tblPr>
              <w:tblStyle w:val="TableGrid"/>
              <w:tblW w:w="0" w:type="auto"/>
              <w:tblLook w:val="04A0"/>
            </w:tblPr>
            <w:tblGrid>
              <w:gridCol w:w="1544"/>
              <w:gridCol w:w="960"/>
              <w:gridCol w:w="1878"/>
              <w:gridCol w:w="3945"/>
              <w:gridCol w:w="1023"/>
            </w:tblGrid>
            <w:tr w:rsidR="00901E4F" w:rsidTr="00901E4F">
              <w:tc>
                <w:tcPr>
                  <w:tcW w:w="0" w:type="auto"/>
                  <w:hideMark/>
                </w:tcPr>
                <w:p w:rsidR="00901E4F" w:rsidRDefault="00901E4F">
                  <w:pPr>
                    <w:jc w:val="center"/>
                    <w:rPr>
                      <w:b/>
                      <w:bCs/>
                      <w:sz w:val="24"/>
                      <w:szCs w:val="24"/>
                    </w:rPr>
                  </w:pPr>
                  <w:r>
                    <w:rPr>
                      <w:b/>
                      <w:bCs/>
                    </w:rPr>
                    <w:t>Bom level</w:t>
                  </w:r>
                </w:p>
              </w:tc>
              <w:tc>
                <w:tcPr>
                  <w:tcW w:w="0" w:type="auto"/>
                  <w:hideMark/>
                </w:tcPr>
                <w:p w:rsidR="00901E4F" w:rsidRDefault="00901E4F">
                  <w:pPr>
                    <w:jc w:val="center"/>
                    <w:rPr>
                      <w:b/>
                      <w:bCs/>
                      <w:sz w:val="24"/>
                      <w:szCs w:val="24"/>
                    </w:rPr>
                  </w:pPr>
                  <w:r>
                    <w:rPr>
                      <w:b/>
                      <w:bCs/>
                    </w:rPr>
                    <w:t>Position</w:t>
                  </w:r>
                </w:p>
              </w:tc>
              <w:tc>
                <w:tcPr>
                  <w:tcW w:w="0" w:type="auto"/>
                  <w:hideMark/>
                </w:tcPr>
                <w:p w:rsidR="00901E4F" w:rsidRDefault="00901E4F">
                  <w:pPr>
                    <w:jc w:val="center"/>
                    <w:rPr>
                      <w:b/>
                      <w:bCs/>
                      <w:sz w:val="24"/>
                      <w:szCs w:val="24"/>
                    </w:rPr>
                  </w:pPr>
                  <w:r>
                    <w:rPr>
                      <w:b/>
                      <w:bCs/>
                    </w:rPr>
                    <w:t>Reference</w:t>
                  </w:r>
                </w:p>
              </w:tc>
              <w:tc>
                <w:tcPr>
                  <w:tcW w:w="0" w:type="auto"/>
                  <w:hideMark/>
                </w:tcPr>
                <w:p w:rsidR="00901E4F" w:rsidRDefault="00901E4F">
                  <w:pPr>
                    <w:jc w:val="center"/>
                    <w:rPr>
                      <w:b/>
                      <w:bCs/>
                      <w:sz w:val="24"/>
                      <w:szCs w:val="24"/>
                    </w:rPr>
                  </w:pPr>
                  <w:r>
                    <w:rPr>
                      <w:b/>
                      <w:bCs/>
                    </w:rPr>
                    <w:t>Description</w:t>
                  </w:r>
                </w:p>
              </w:tc>
              <w:tc>
                <w:tcPr>
                  <w:tcW w:w="0" w:type="auto"/>
                  <w:hideMark/>
                </w:tcPr>
                <w:p w:rsidR="00901E4F" w:rsidRDefault="00901E4F">
                  <w:pPr>
                    <w:jc w:val="center"/>
                    <w:rPr>
                      <w:b/>
                      <w:bCs/>
                      <w:sz w:val="24"/>
                      <w:szCs w:val="24"/>
                    </w:rPr>
                  </w:pPr>
                  <w:r>
                    <w:rPr>
                      <w:b/>
                      <w:bCs/>
                    </w:rPr>
                    <w:t>Quantity</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1</w:t>
                  </w:r>
                </w:p>
              </w:tc>
              <w:tc>
                <w:tcPr>
                  <w:tcW w:w="0" w:type="auto"/>
                  <w:hideMark/>
                </w:tcPr>
                <w:p w:rsidR="00901E4F" w:rsidRDefault="00901E4F" w:rsidP="00901E4F">
                  <w:pPr>
                    <w:rPr>
                      <w:sz w:val="24"/>
                      <w:szCs w:val="24"/>
                    </w:rPr>
                  </w:pPr>
                  <w:r>
                    <w:t>LMC216CAA10000</w:t>
                  </w:r>
                </w:p>
              </w:tc>
              <w:tc>
                <w:tcPr>
                  <w:tcW w:w="0" w:type="auto"/>
                  <w:hideMark/>
                </w:tcPr>
                <w:p w:rsidR="00901E4F" w:rsidRDefault="00901E4F" w:rsidP="00901E4F">
                  <w:pPr>
                    <w:rPr>
                      <w:sz w:val="24"/>
                      <w:szCs w:val="24"/>
                    </w:rPr>
                  </w:pPr>
                  <w:r>
                    <w:t>Motion controller LMC216 16 axis - Acc kit - Basic</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2</w:t>
                  </w:r>
                </w:p>
              </w:tc>
              <w:tc>
                <w:tcPr>
                  <w:tcW w:w="0" w:type="auto"/>
                  <w:hideMark/>
                </w:tcPr>
                <w:p w:rsidR="00901E4F" w:rsidRDefault="00901E4F" w:rsidP="00901E4F">
                  <w:pPr>
                    <w:rPr>
                      <w:sz w:val="24"/>
                      <w:szCs w:val="24"/>
                    </w:rPr>
                  </w:pPr>
                  <w:r>
                    <w:t>ABL8WPS24200</w:t>
                  </w:r>
                </w:p>
              </w:tc>
              <w:tc>
                <w:tcPr>
                  <w:tcW w:w="0" w:type="auto"/>
                  <w:hideMark/>
                </w:tcPr>
                <w:p w:rsidR="00901E4F" w:rsidRDefault="00901E4F" w:rsidP="00901E4F">
                  <w:pPr>
                    <w:rPr>
                      <w:sz w:val="24"/>
                      <w:szCs w:val="24"/>
                    </w:rPr>
                  </w:pPr>
                  <w:r>
                    <w:t>Regulated switch power supply, modicon power supply, 3 phases, 380 to 500V AC, 24V, 20A</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3</w:t>
                  </w:r>
                </w:p>
              </w:tc>
              <w:tc>
                <w:tcPr>
                  <w:tcW w:w="0" w:type="auto"/>
                  <w:hideMark/>
                </w:tcPr>
                <w:p w:rsidR="00901E4F" w:rsidRDefault="00901E4F" w:rsidP="00901E4F">
                  <w:pPr>
                    <w:rPr>
                      <w:sz w:val="24"/>
                      <w:szCs w:val="24"/>
                    </w:rPr>
                  </w:pPr>
                  <w:r>
                    <w:t>GV2ME06</w:t>
                  </w:r>
                </w:p>
              </w:tc>
              <w:tc>
                <w:tcPr>
                  <w:tcW w:w="0" w:type="auto"/>
                  <w:hideMark/>
                </w:tcPr>
                <w:p w:rsidR="00901E4F" w:rsidRDefault="00901E4F" w:rsidP="00901E4F">
                  <w:pPr>
                    <w:rPr>
                      <w:sz w:val="24"/>
                      <w:szCs w:val="24"/>
                    </w:rPr>
                  </w:pPr>
                  <w:r>
                    <w:t>Motor circuit breaker, TeSys Deca, 3P, 1 to 1.6A, thermal magnetic, screw clamp terminals, button control</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4</w:t>
                  </w:r>
                </w:p>
              </w:tc>
              <w:tc>
                <w:tcPr>
                  <w:tcW w:w="0" w:type="auto"/>
                  <w:hideMark/>
                </w:tcPr>
                <w:p w:rsidR="00901E4F" w:rsidRDefault="00901E4F" w:rsidP="00901E4F">
                  <w:pPr>
                    <w:rPr>
                      <w:sz w:val="24"/>
                      <w:szCs w:val="24"/>
                    </w:rPr>
                  </w:pPr>
                  <w:r>
                    <w:t>ABL8BBU24200</w:t>
                  </w:r>
                </w:p>
              </w:tc>
              <w:tc>
                <w:tcPr>
                  <w:tcW w:w="0" w:type="auto"/>
                  <w:hideMark/>
                </w:tcPr>
                <w:p w:rsidR="00901E4F" w:rsidRDefault="00901E4F" w:rsidP="00901E4F">
                  <w:pPr>
                    <w:rPr>
                      <w:sz w:val="24"/>
                      <w:szCs w:val="24"/>
                    </w:rPr>
                  </w:pPr>
                  <w:r>
                    <w:t>battery control module, phaseo ABL7 ABL8, 24 to 28.8V DC, phaseo ABL7 ABL8, 24V, 20A, for regulated SMPS</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5</w:t>
                  </w:r>
                </w:p>
              </w:tc>
              <w:tc>
                <w:tcPr>
                  <w:tcW w:w="0" w:type="auto"/>
                  <w:hideMark/>
                </w:tcPr>
                <w:p w:rsidR="00901E4F" w:rsidRDefault="00901E4F" w:rsidP="00901E4F">
                  <w:pPr>
                    <w:rPr>
                      <w:sz w:val="24"/>
                      <w:szCs w:val="24"/>
                    </w:rPr>
                  </w:pPr>
                  <w:r>
                    <w:t>ABL8BBU24400</w:t>
                  </w:r>
                </w:p>
              </w:tc>
              <w:tc>
                <w:tcPr>
                  <w:tcW w:w="0" w:type="auto"/>
                  <w:hideMark/>
                </w:tcPr>
                <w:p w:rsidR="00901E4F" w:rsidRDefault="00901E4F" w:rsidP="00901E4F">
                  <w:pPr>
                    <w:rPr>
                      <w:sz w:val="24"/>
                      <w:szCs w:val="24"/>
                    </w:rPr>
                  </w:pPr>
                  <w:r>
                    <w:t>battery control module, phaseo ABL7 ABL8, 24 to 28.8V DC, phaseo ABL7 ABL8, 24V, 40A, for regulated SMPS</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6</w:t>
                  </w:r>
                </w:p>
              </w:tc>
              <w:tc>
                <w:tcPr>
                  <w:tcW w:w="0" w:type="auto"/>
                  <w:hideMark/>
                </w:tcPr>
                <w:p w:rsidR="00901E4F" w:rsidRDefault="00901E4F" w:rsidP="00901E4F">
                  <w:pPr>
                    <w:rPr>
                      <w:sz w:val="24"/>
                      <w:szCs w:val="24"/>
                    </w:rPr>
                  </w:pPr>
                  <w:r>
                    <w:t>BVS480XDPDR</w:t>
                  </w:r>
                </w:p>
              </w:tc>
              <w:tc>
                <w:tcPr>
                  <w:tcW w:w="0" w:type="auto"/>
                  <w:hideMark/>
                </w:tcPr>
                <w:p w:rsidR="00901E4F" w:rsidRDefault="00901E4F" w:rsidP="00901E4F">
                  <w:pPr>
                    <w:rPr>
                      <w:sz w:val="24"/>
                      <w:szCs w:val="24"/>
                    </w:rPr>
                  </w:pPr>
                  <w:r>
                    <w:t>Easy UPS control module, 24V DC-DC, DIN Rail, Industrial, 20A</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7</w:t>
                  </w:r>
                </w:p>
              </w:tc>
              <w:tc>
                <w:tcPr>
                  <w:tcW w:w="0" w:type="auto"/>
                  <w:hideMark/>
                </w:tcPr>
                <w:p w:rsidR="00901E4F" w:rsidRDefault="00901E4F" w:rsidP="00901E4F">
                  <w:pPr>
                    <w:rPr>
                      <w:sz w:val="24"/>
                      <w:szCs w:val="24"/>
                    </w:rPr>
                  </w:pPr>
                  <w:r>
                    <w:t>XB005XPDR</w:t>
                  </w:r>
                </w:p>
              </w:tc>
              <w:tc>
                <w:tcPr>
                  <w:tcW w:w="0" w:type="auto"/>
                  <w:hideMark/>
                </w:tcPr>
                <w:p w:rsidR="00901E4F" w:rsidRDefault="00901E4F" w:rsidP="00901E4F">
                  <w:pPr>
                    <w:rPr>
                      <w:sz w:val="24"/>
                      <w:szCs w:val="24"/>
                    </w:rPr>
                  </w:pPr>
                  <w:r>
                    <w:t>Easy UPS battery module, 24V DC-DC, DIN Rail, Industrial, 4.5Ah</w:t>
                  </w:r>
                </w:p>
              </w:tc>
              <w:tc>
                <w:tcPr>
                  <w:tcW w:w="0" w:type="auto"/>
                  <w:hideMark/>
                </w:tcPr>
                <w:p w:rsidR="00901E4F" w:rsidRDefault="00901E4F" w:rsidP="00901E4F">
                  <w:pPr>
                    <w:rPr>
                      <w:sz w:val="24"/>
                      <w:szCs w:val="24"/>
                    </w:rPr>
                  </w:pPr>
                  <w:r>
                    <w:t>1</w:t>
                  </w:r>
                </w:p>
              </w:tc>
            </w:tr>
          </w:tbl>
          <w:p w:rsidR="00901E4F" w:rsidRDefault="00901E4F" w:rsidP="00901E4F">
            <w:pPr>
              <w:rPr>
                <w:sz w:val="24"/>
                <w:szCs w:val="24"/>
              </w:rPr>
            </w:pPr>
            <w:r>
              <w:t>...</w:t>
            </w:r>
          </w:p>
        </w:tc>
      </w:tr>
    </w:tbl>
    <w:p w:rsidR="00416564" w:rsidRDefault="00416564"/>
    <w:p w:rsidR="00901E4F" w:rsidRDefault="00901E4F" w:rsidP="00901E4F">
      <w:pPr>
        <w:pStyle w:val="Heading2"/>
      </w:pPr>
      <w:r>
        <w:t>Bill of Material - My Configuration - 9988cbd9-4fe8-473c-927f-c3473aaf67af - Schneider Electric</w:t>
      </w:r>
    </w:p>
    <w:p w:rsidR="00901E4F" w:rsidRDefault="00901E4F" w:rsidP="00901E4F">
      <w:r>
        <w:t>Inbox</w:t>
      </w:r>
    </w:p>
    <w:p w:rsidR="00901E4F" w:rsidRDefault="00901E4F" w:rsidP="00901E4F">
      <w:r>
        <w:rPr>
          <w:noProof/>
        </w:rPr>
        <w:drawing>
          <wp:inline distT="0" distB="0" distL="0" distR="0">
            <wp:extent cx="381000" cy="381000"/>
            <wp:effectExtent l="19050" t="0" r="0" b="0"/>
            <wp:docPr id="121" name=":ma_1077-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1077-e" descr="https://lh3.googleusercontent.com/a/default-user=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361"/>
        <w:gridCol w:w="2346"/>
        <w:gridCol w:w="30"/>
        <w:gridCol w:w="2150"/>
      </w:tblGrid>
      <w:tr w:rsidR="00901E4F" w:rsidTr="00901E4F">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691"/>
            </w:tblGrid>
            <w:tr w:rsidR="00901E4F">
              <w:trPr>
                <w:tblCellSpacing w:w="15" w:type="dxa"/>
              </w:trPr>
              <w:tc>
                <w:tcPr>
                  <w:tcW w:w="0" w:type="auto"/>
                  <w:vAlign w:val="center"/>
                  <w:hideMark/>
                </w:tcPr>
                <w:p w:rsidR="00901E4F" w:rsidRDefault="00901E4F">
                  <w:pPr>
                    <w:pStyle w:val="Heading3"/>
                  </w:pPr>
                  <w:r>
                    <w:rPr>
                      <w:rStyle w:val="gd"/>
                    </w:rPr>
                    <w:t>No reply</w:t>
                  </w:r>
                  <w:r>
                    <w:rPr>
                      <w:rStyle w:val="qu"/>
                    </w:rPr>
                    <w:t xml:space="preserve"> </w:t>
                  </w:r>
                  <w:r>
                    <w:rPr>
                      <w:rStyle w:val="go"/>
                    </w:rPr>
                    <w:t>&lt;iac.noreply@verified.se.com&gt;</w:t>
                  </w:r>
                  <w:r>
                    <w:rPr>
                      <w:rStyle w:val="qu"/>
                    </w:rPr>
                    <w:t xml:space="preserve"> </w:t>
                  </w:r>
                </w:p>
              </w:tc>
            </w:tr>
          </w:tbl>
          <w:p w:rsidR="00901E4F" w:rsidRDefault="00901E4F">
            <w:pPr>
              <w:rPr>
                <w:sz w:val="24"/>
                <w:szCs w:val="24"/>
              </w:rPr>
            </w:pPr>
          </w:p>
        </w:tc>
        <w:tc>
          <w:tcPr>
            <w:tcW w:w="0" w:type="auto"/>
            <w:vAlign w:val="center"/>
            <w:hideMark/>
          </w:tcPr>
          <w:p w:rsidR="00901E4F" w:rsidRDefault="00901E4F" w:rsidP="00901E4F">
            <w:pPr>
              <w:rPr>
                <w:sz w:val="24"/>
                <w:szCs w:val="24"/>
              </w:rPr>
            </w:pPr>
            <w:r>
              <w:rPr>
                <w:rStyle w:val="g3"/>
              </w:rPr>
              <w:t>1:21 PM (1 minute ago)</w:t>
            </w: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restart"/>
            <w:vAlign w:val="center"/>
            <w:hideMark/>
          </w:tcPr>
          <w:p w:rsidR="00901E4F" w:rsidRDefault="00901E4F">
            <w:pPr>
              <w:rPr>
                <w:sz w:val="24"/>
                <w:szCs w:val="24"/>
              </w:rPr>
            </w:pPr>
          </w:p>
        </w:tc>
      </w:tr>
      <w:tr w:rsidR="00901E4F" w:rsidTr="00901E4F">
        <w:trPr>
          <w:gridAfter w:val="2"/>
          <w:tblCellSpacing w:w="15" w:type="dxa"/>
        </w:trPr>
        <w:tc>
          <w:tcPr>
            <w:tcW w:w="0" w:type="auto"/>
            <w:vAlign w:val="center"/>
            <w:hideMark/>
          </w:tcPr>
          <w:p w:rsidR="00901E4F" w:rsidRDefault="00901E4F">
            <w:pPr>
              <w:rPr>
                <w:sz w:val="24"/>
                <w:szCs w:val="24"/>
              </w:rPr>
            </w:pPr>
          </w:p>
        </w:tc>
        <w:tc>
          <w:tcPr>
            <w:tcW w:w="0" w:type="auto"/>
            <w:vMerge/>
            <w:vAlign w:val="center"/>
            <w:hideMark/>
          </w:tcPr>
          <w:p w:rsidR="00901E4F" w:rsidRDefault="00901E4F">
            <w:pPr>
              <w:rPr>
                <w:sz w:val="24"/>
                <w:szCs w:val="24"/>
              </w:rPr>
            </w:pPr>
          </w:p>
        </w:tc>
      </w:tr>
    </w:tbl>
    <w:p w:rsidR="00901E4F" w:rsidRDefault="00901E4F" w:rsidP="00901E4F">
      <w:pPr>
        <w:rPr>
          <w:vanish/>
        </w:rPr>
      </w:pPr>
    </w:p>
    <w:tbl>
      <w:tblPr>
        <w:tblW w:w="0" w:type="auto"/>
        <w:tblCellSpacing w:w="15" w:type="dxa"/>
        <w:tblCellMar>
          <w:left w:w="0" w:type="dxa"/>
          <w:right w:w="0" w:type="dxa"/>
        </w:tblCellMar>
        <w:tblLook w:val="04A0"/>
      </w:tblPr>
      <w:tblGrid>
        <w:gridCol w:w="9420"/>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901E4F" w:rsidTr="00901E4F">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901E4F">
                    <w:trPr>
                      <w:tblCellSpacing w:w="15" w:type="dxa"/>
                    </w:trPr>
                    <w:tc>
                      <w:tcPr>
                        <w:tcW w:w="0" w:type="auto"/>
                        <w:vAlign w:val="center"/>
                        <w:hideMark/>
                      </w:tcPr>
                      <w:p w:rsidR="00901E4F" w:rsidRDefault="00901E4F" w:rsidP="00901E4F">
                        <w:r>
                          <w:rPr>
                            <w:rStyle w:val="hb"/>
                          </w:rPr>
                          <w:t xml:space="preserve">to </w:t>
                        </w:r>
                        <w:r>
                          <w:rPr>
                            <w:rStyle w:val="g2"/>
                          </w:rPr>
                          <w:t>me</w:t>
                        </w:r>
                        <w:r>
                          <w:rPr>
                            <w:rStyle w:val="hb"/>
                          </w:rPr>
                          <w:t xml:space="preserve"> </w:t>
                        </w:r>
                      </w:p>
                      <w:p w:rsidR="00901E4F" w:rsidRDefault="00901E4F" w:rsidP="00901E4F">
                        <w:pPr>
                          <w:rPr>
                            <w:sz w:val="24"/>
                            <w:szCs w:val="24"/>
                          </w:rPr>
                        </w:pPr>
                        <w:r>
                          <w:rPr>
                            <w:noProof/>
                          </w:rPr>
                          <w:drawing>
                            <wp:inline distT="0" distB="0" distL="0" distR="0">
                              <wp:extent cx="9525" cy="9525"/>
                              <wp:effectExtent l="0" t="0" r="0" b="0"/>
                              <wp:docPr id="122" name="Picture 1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01E4F" w:rsidRDefault="00901E4F">
                  <w:pPr>
                    <w:rPr>
                      <w:sz w:val="24"/>
                      <w:szCs w:val="24"/>
                    </w:rPr>
                  </w:pPr>
                </w:p>
              </w:tc>
            </w:tr>
          </w:tbl>
          <w:p w:rsidR="00901E4F" w:rsidRDefault="00901E4F" w:rsidP="00901E4F">
            <w:pPr>
              <w:pStyle w:val="NormalWeb"/>
            </w:pPr>
            <w:r>
              <w:t>Dear Tshingombe fiston,</w:t>
            </w:r>
          </w:p>
          <w:p w:rsidR="00901E4F" w:rsidRDefault="00901E4F" w:rsidP="00901E4F">
            <w:pPr>
              <w:pStyle w:val="NormalWeb"/>
            </w:pPr>
            <w:r>
              <w:t xml:space="preserve">Please find your configuration My Configuration created with the </w:t>
            </w:r>
            <w:hyperlink r:id="rId55" w:tgtFrame="_blank" w:history="1">
              <w:r>
                <w:rPr>
                  <w:rStyle w:val="Hyperlink"/>
                </w:rPr>
                <w:t>Modicon PLC Configurator</w:t>
              </w:r>
            </w:hyperlink>
            <w:r>
              <w:t xml:space="preserve"> </w:t>
            </w:r>
            <w:r>
              <w:lastRenderedPageBreak/>
              <w:t>application.</w:t>
            </w:r>
          </w:p>
          <w:p w:rsidR="00901E4F" w:rsidRDefault="00901E4F" w:rsidP="00901E4F">
            <w:r>
              <w:t xml:space="preserve">Your configuration ID: </w:t>
            </w:r>
            <w:r>
              <w:rPr>
                <w:b/>
                <w:bCs/>
              </w:rPr>
              <w:t>9988cbd9-4fe8-473c-927f-c3473aaf67af</w:t>
            </w:r>
            <w:r>
              <w:t xml:space="preserve"> </w:t>
            </w:r>
          </w:p>
          <w:p w:rsidR="00901E4F" w:rsidRDefault="00901E4F" w:rsidP="00901E4F">
            <w:pPr>
              <w:pStyle w:val="Heading2"/>
            </w:pPr>
            <w:r>
              <w:t xml:space="preserve">Bill of Material </w:t>
            </w:r>
          </w:p>
          <w:tbl>
            <w:tblPr>
              <w:tblStyle w:val="TableGrid"/>
              <w:tblW w:w="0" w:type="auto"/>
              <w:tblLook w:val="04A0"/>
            </w:tblPr>
            <w:tblGrid>
              <w:gridCol w:w="1562"/>
              <w:gridCol w:w="960"/>
              <w:gridCol w:w="2040"/>
              <w:gridCol w:w="3765"/>
              <w:gridCol w:w="1023"/>
            </w:tblGrid>
            <w:tr w:rsidR="00901E4F" w:rsidTr="00901E4F">
              <w:tc>
                <w:tcPr>
                  <w:tcW w:w="0" w:type="auto"/>
                  <w:hideMark/>
                </w:tcPr>
                <w:p w:rsidR="00901E4F" w:rsidRDefault="00901E4F">
                  <w:pPr>
                    <w:jc w:val="center"/>
                    <w:rPr>
                      <w:b/>
                      <w:bCs/>
                      <w:sz w:val="24"/>
                      <w:szCs w:val="24"/>
                    </w:rPr>
                  </w:pPr>
                  <w:r>
                    <w:rPr>
                      <w:b/>
                      <w:bCs/>
                    </w:rPr>
                    <w:t>Bom level</w:t>
                  </w:r>
                </w:p>
              </w:tc>
              <w:tc>
                <w:tcPr>
                  <w:tcW w:w="0" w:type="auto"/>
                  <w:hideMark/>
                </w:tcPr>
                <w:p w:rsidR="00901E4F" w:rsidRDefault="00901E4F">
                  <w:pPr>
                    <w:jc w:val="center"/>
                    <w:rPr>
                      <w:b/>
                      <w:bCs/>
                      <w:sz w:val="24"/>
                      <w:szCs w:val="24"/>
                    </w:rPr>
                  </w:pPr>
                  <w:r>
                    <w:rPr>
                      <w:b/>
                      <w:bCs/>
                    </w:rPr>
                    <w:t>Position</w:t>
                  </w:r>
                </w:p>
              </w:tc>
              <w:tc>
                <w:tcPr>
                  <w:tcW w:w="0" w:type="auto"/>
                  <w:hideMark/>
                </w:tcPr>
                <w:p w:rsidR="00901E4F" w:rsidRDefault="00901E4F">
                  <w:pPr>
                    <w:jc w:val="center"/>
                    <w:rPr>
                      <w:b/>
                      <w:bCs/>
                      <w:sz w:val="24"/>
                      <w:szCs w:val="24"/>
                    </w:rPr>
                  </w:pPr>
                  <w:r>
                    <w:rPr>
                      <w:b/>
                      <w:bCs/>
                    </w:rPr>
                    <w:t>Reference</w:t>
                  </w:r>
                </w:p>
              </w:tc>
              <w:tc>
                <w:tcPr>
                  <w:tcW w:w="0" w:type="auto"/>
                  <w:hideMark/>
                </w:tcPr>
                <w:p w:rsidR="00901E4F" w:rsidRDefault="00901E4F">
                  <w:pPr>
                    <w:jc w:val="center"/>
                    <w:rPr>
                      <w:b/>
                      <w:bCs/>
                      <w:sz w:val="24"/>
                      <w:szCs w:val="24"/>
                    </w:rPr>
                  </w:pPr>
                  <w:r>
                    <w:rPr>
                      <w:b/>
                      <w:bCs/>
                    </w:rPr>
                    <w:t>Description</w:t>
                  </w:r>
                </w:p>
              </w:tc>
              <w:tc>
                <w:tcPr>
                  <w:tcW w:w="0" w:type="auto"/>
                  <w:hideMark/>
                </w:tcPr>
                <w:p w:rsidR="00901E4F" w:rsidRDefault="00901E4F">
                  <w:pPr>
                    <w:jc w:val="center"/>
                    <w:rPr>
                      <w:b/>
                      <w:bCs/>
                      <w:sz w:val="24"/>
                      <w:szCs w:val="24"/>
                    </w:rPr>
                  </w:pPr>
                  <w:r>
                    <w:rPr>
                      <w:b/>
                      <w:bCs/>
                    </w:rPr>
                    <w:t>Quantity</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1</w:t>
                  </w:r>
                </w:p>
              </w:tc>
              <w:tc>
                <w:tcPr>
                  <w:tcW w:w="0" w:type="auto"/>
                  <w:hideMark/>
                </w:tcPr>
                <w:p w:rsidR="00901E4F" w:rsidRDefault="00901E4F" w:rsidP="00901E4F">
                  <w:pPr>
                    <w:rPr>
                      <w:sz w:val="24"/>
                      <w:szCs w:val="24"/>
                    </w:rPr>
                  </w:pPr>
                  <w:r>
                    <w:t>TM171ODM22R</w:t>
                  </w:r>
                </w:p>
              </w:tc>
              <w:tc>
                <w:tcPr>
                  <w:tcW w:w="0" w:type="auto"/>
                  <w:hideMark/>
                </w:tcPr>
                <w:p w:rsidR="00901E4F" w:rsidRDefault="00901E4F" w:rsidP="00901E4F">
                  <w:pPr>
                    <w:rPr>
                      <w:sz w:val="24"/>
                      <w:szCs w:val="24"/>
                    </w:rPr>
                  </w:pPr>
                  <w:r>
                    <w:t>Controller, Modicon M171/M172/M173, optimized display 22 IO, Modbus</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2</w:t>
                  </w:r>
                </w:p>
              </w:tc>
              <w:tc>
                <w:tcPr>
                  <w:tcW w:w="0" w:type="auto"/>
                  <w:hideMark/>
                </w:tcPr>
                <w:p w:rsidR="00901E4F" w:rsidRDefault="00901E4F" w:rsidP="00901E4F">
                  <w:pPr>
                    <w:rPr>
                      <w:sz w:val="24"/>
                      <w:szCs w:val="24"/>
                    </w:rPr>
                  </w:pPr>
                  <w:r>
                    <w:t>TM171ACB4OI1M</w:t>
                  </w:r>
                </w:p>
              </w:tc>
              <w:tc>
                <w:tcPr>
                  <w:tcW w:w="0" w:type="auto"/>
                  <w:hideMark/>
                </w:tcPr>
                <w:p w:rsidR="00901E4F" w:rsidRDefault="00901E4F" w:rsidP="00901E4F">
                  <w:pPr>
                    <w:rPr>
                      <w:sz w:val="24"/>
                      <w:szCs w:val="24"/>
                    </w:rPr>
                  </w:pPr>
                  <w:r>
                    <w:t>Modicon M171 Optimized LV Connector 1m cable</w:t>
                  </w:r>
                </w:p>
              </w:tc>
              <w:tc>
                <w:tcPr>
                  <w:tcW w:w="0" w:type="auto"/>
                  <w:hideMark/>
                </w:tcPr>
                <w:p w:rsidR="00901E4F" w:rsidRDefault="00901E4F" w:rsidP="00901E4F">
                  <w:pPr>
                    <w:rPr>
                      <w:sz w:val="24"/>
                      <w:szCs w:val="24"/>
                    </w:rPr>
                  </w:pPr>
                  <w:r>
                    <w:t>2</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3</w:t>
                  </w:r>
                </w:p>
              </w:tc>
              <w:tc>
                <w:tcPr>
                  <w:tcW w:w="0" w:type="auto"/>
                  <w:hideMark/>
                </w:tcPr>
                <w:p w:rsidR="00901E4F" w:rsidRDefault="00901E4F" w:rsidP="00901E4F">
                  <w:pPr>
                    <w:rPr>
                      <w:sz w:val="24"/>
                      <w:szCs w:val="24"/>
                    </w:rPr>
                  </w:pPr>
                  <w:r>
                    <w:t>TM171ACB4OAO1M</w:t>
                  </w:r>
                </w:p>
              </w:tc>
              <w:tc>
                <w:tcPr>
                  <w:tcW w:w="0" w:type="auto"/>
                  <w:hideMark/>
                </w:tcPr>
                <w:p w:rsidR="00901E4F" w:rsidRDefault="00901E4F" w:rsidP="00901E4F">
                  <w:pPr>
                    <w:rPr>
                      <w:sz w:val="24"/>
                      <w:szCs w:val="24"/>
                    </w:rPr>
                  </w:pPr>
                  <w:r>
                    <w:t>Modicon M171 Optimized AO Connector 1m cable</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4</w:t>
                  </w:r>
                </w:p>
              </w:tc>
              <w:tc>
                <w:tcPr>
                  <w:tcW w:w="0" w:type="auto"/>
                  <w:hideMark/>
                </w:tcPr>
                <w:p w:rsidR="00901E4F" w:rsidRDefault="00901E4F" w:rsidP="00901E4F">
                  <w:pPr>
                    <w:rPr>
                      <w:sz w:val="24"/>
                      <w:szCs w:val="24"/>
                    </w:rPr>
                  </w:pPr>
                  <w:r>
                    <w:t>TM171ACB4OAO2M</w:t>
                  </w:r>
                </w:p>
              </w:tc>
              <w:tc>
                <w:tcPr>
                  <w:tcW w:w="0" w:type="auto"/>
                  <w:hideMark/>
                </w:tcPr>
                <w:p w:rsidR="00901E4F" w:rsidRDefault="00901E4F" w:rsidP="00901E4F">
                  <w:pPr>
                    <w:rPr>
                      <w:sz w:val="24"/>
                      <w:szCs w:val="24"/>
                    </w:rPr>
                  </w:pPr>
                  <w:r>
                    <w:t>Modicon M171 Optimized AO Connector 2m cable</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5</w:t>
                  </w:r>
                </w:p>
              </w:tc>
              <w:tc>
                <w:tcPr>
                  <w:tcW w:w="0" w:type="auto"/>
                  <w:hideMark/>
                </w:tcPr>
                <w:p w:rsidR="00901E4F" w:rsidRDefault="00901E4F" w:rsidP="00901E4F">
                  <w:pPr>
                    <w:rPr>
                      <w:sz w:val="24"/>
                      <w:szCs w:val="24"/>
                    </w:rPr>
                  </w:pPr>
                  <w:r>
                    <w:t>TM171DLED</w:t>
                  </w:r>
                </w:p>
              </w:tc>
              <w:tc>
                <w:tcPr>
                  <w:tcW w:w="0" w:type="auto"/>
                  <w:hideMark/>
                </w:tcPr>
                <w:p w:rsidR="00901E4F" w:rsidRDefault="00901E4F" w:rsidP="00901E4F">
                  <w:pPr>
                    <w:rPr>
                      <w:sz w:val="24"/>
                      <w:szCs w:val="24"/>
                    </w:rPr>
                  </w:pPr>
                  <w:r>
                    <w:t>Modicon M171 Optimized Display LED</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6</w:t>
                  </w:r>
                </w:p>
              </w:tc>
              <w:tc>
                <w:tcPr>
                  <w:tcW w:w="0" w:type="auto"/>
                  <w:hideMark/>
                </w:tcPr>
                <w:p w:rsidR="00901E4F" w:rsidRDefault="00901E4F" w:rsidP="00901E4F">
                  <w:pPr>
                    <w:rPr>
                      <w:sz w:val="24"/>
                      <w:szCs w:val="24"/>
                    </w:rPr>
                  </w:pPr>
                  <w:r>
                    <w:t>TM171DLCD2U</w:t>
                  </w:r>
                </w:p>
              </w:tc>
              <w:tc>
                <w:tcPr>
                  <w:tcW w:w="0" w:type="auto"/>
                  <w:hideMark/>
                </w:tcPr>
                <w:p w:rsidR="00901E4F" w:rsidRDefault="00901E4F" w:rsidP="00901E4F">
                  <w:pPr>
                    <w:rPr>
                      <w:sz w:val="24"/>
                      <w:szCs w:val="24"/>
                    </w:rPr>
                  </w:pPr>
                  <w:r>
                    <w:t>Modicon M171 Optimized Display LCD</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7</w:t>
                  </w:r>
                </w:p>
              </w:tc>
              <w:tc>
                <w:tcPr>
                  <w:tcW w:w="0" w:type="auto"/>
                  <w:hideMark/>
                </w:tcPr>
                <w:p w:rsidR="00901E4F" w:rsidRDefault="00901E4F" w:rsidP="00901E4F">
                  <w:pPr>
                    <w:rPr>
                      <w:sz w:val="24"/>
                      <w:szCs w:val="24"/>
                    </w:rPr>
                  </w:pPr>
                  <w:r>
                    <w:t>TM171DWAL2U</w:t>
                  </w:r>
                </w:p>
              </w:tc>
              <w:tc>
                <w:tcPr>
                  <w:tcW w:w="0" w:type="auto"/>
                  <w:hideMark/>
                </w:tcPr>
                <w:p w:rsidR="00901E4F" w:rsidRDefault="00901E4F" w:rsidP="00901E4F">
                  <w:pPr>
                    <w:rPr>
                      <w:sz w:val="24"/>
                      <w:szCs w:val="24"/>
                    </w:rPr>
                  </w:pPr>
                  <w:r>
                    <w:t>Modicon M171 Optimized Wall thermostat without backlight</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8</w:t>
                  </w:r>
                </w:p>
              </w:tc>
              <w:tc>
                <w:tcPr>
                  <w:tcW w:w="0" w:type="auto"/>
                  <w:hideMark/>
                </w:tcPr>
                <w:p w:rsidR="00901E4F" w:rsidRDefault="00901E4F" w:rsidP="00901E4F">
                  <w:pPr>
                    <w:rPr>
                      <w:sz w:val="24"/>
                      <w:szCs w:val="24"/>
                    </w:rPr>
                  </w:pPr>
                  <w:r>
                    <w:t>TM1STNTCRN52015</w:t>
                  </w:r>
                </w:p>
              </w:tc>
              <w:tc>
                <w:tcPr>
                  <w:tcW w:w="0" w:type="auto"/>
                  <w:hideMark/>
                </w:tcPr>
                <w:p w:rsidR="00901E4F" w:rsidRDefault="00901E4F" w:rsidP="00901E4F">
                  <w:pPr>
                    <w:rPr>
                      <w:sz w:val="24"/>
                      <w:szCs w:val="24"/>
                    </w:rPr>
                  </w:pPr>
                  <w:r>
                    <w:t>NTC 1,5m IP68 5x20 -50+110°C Grey</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9</w:t>
                  </w:r>
                </w:p>
              </w:tc>
              <w:tc>
                <w:tcPr>
                  <w:tcW w:w="0" w:type="auto"/>
                  <w:hideMark/>
                </w:tcPr>
                <w:p w:rsidR="00901E4F" w:rsidRDefault="00901E4F" w:rsidP="00901E4F">
                  <w:pPr>
                    <w:rPr>
                      <w:sz w:val="24"/>
                      <w:szCs w:val="24"/>
                    </w:rPr>
                  </w:pPr>
                  <w:r>
                    <w:t>TM1STNTCRN5201P</w:t>
                  </w:r>
                </w:p>
              </w:tc>
              <w:tc>
                <w:tcPr>
                  <w:tcW w:w="0" w:type="auto"/>
                  <w:hideMark/>
                </w:tcPr>
                <w:p w:rsidR="00901E4F" w:rsidRDefault="00901E4F" w:rsidP="00901E4F">
                  <w:pPr>
                    <w:rPr>
                      <w:sz w:val="24"/>
                      <w:szCs w:val="24"/>
                    </w:rPr>
                  </w:pPr>
                  <w:r>
                    <w:t>NTC 1,5m IP68 5x20 -50+110°C Grey</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10</w:t>
                  </w:r>
                </w:p>
              </w:tc>
              <w:tc>
                <w:tcPr>
                  <w:tcW w:w="0" w:type="auto"/>
                  <w:hideMark/>
                </w:tcPr>
                <w:p w:rsidR="00901E4F" w:rsidRDefault="00901E4F" w:rsidP="00901E4F">
                  <w:pPr>
                    <w:rPr>
                      <w:sz w:val="24"/>
                      <w:szCs w:val="24"/>
                    </w:rPr>
                  </w:pPr>
                  <w:r>
                    <w:t>TM1STNTCRN52030</w:t>
                  </w:r>
                </w:p>
              </w:tc>
              <w:tc>
                <w:tcPr>
                  <w:tcW w:w="0" w:type="auto"/>
                  <w:hideMark/>
                </w:tcPr>
                <w:p w:rsidR="00901E4F" w:rsidRDefault="00901E4F" w:rsidP="00901E4F">
                  <w:pPr>
                    <w:rPr>
                      <w:sz w:val="24"/>
                      <w:szCs w:val="24"/>
                    </w:rPr>
                  </w:pPr>
                  <w:r>
                    <w:t>NTC 3,0m IP68 5x20 -50+110°C Grey</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11</w:t>
                  </w:r>
                </w:p>
              </w:tc>
              <w:tc>
                <w:tcPr>
                  <w:tcW w:w="0" w:type="auto"/>
                  <w:hideMark/>
                </w:tcPr>
                <w:p w:rsidR="00901E4F" w:rsidRDefault="00901E4F" w:rsidP="00901E4F">
                  <w:pPr>
                    <w:rPr>
                      <w:sz w:val="24"/>
                      <w:szCs w:val="24"/>
                    </w:rPr>
                  </w:pPr>
                  <w:r>
                    <w:t>TM171VEVA2</w:t>
                  </w:r>
                </w:p>
              </w:tc>
              <w:tc>
                <w:tcPr>
                  <w:tcW w:w="0" w:type="auto"/>
                  <w:hideMark/>
                </w:tcPr>
                <w:p w:rsidR="00901E4F" w:rsidRDefault="00901E4F" w:rsidP="00901E4F">
                  <w:pPr>
                    <w:rPr>
                      <w:sz w:val="24"/>
                      <w:szCs w:val="24"/>
                    </w:rPr>
                  </w:pPr>
                  <w:r>
                    <w:t>EEV Driver, Actuator</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12</w:t>
                  </w:r>
                </w:p>
              </w:tc>
              <w:tc>
                <w:tcPr>
                  <w:tcW w:w="0" w:type="auto"/>
                  <w:hideMark/>
                </w:tcPr>
                <w:p w:rsidR="00901E4F" w:rsidRDefault="00901E4F" w:rsidP="00901E4F">
                  <w:pPr>
                    <w:rPr>
                      <w:sz w:val="24"/>
                      <w:szCs w:val="24"/>
                    </w:rPr>
                  </w:pPr>
                  <w:r>
                    <w:t>TM171VEVD4</w:t>
                  </w:r>
                </w:p>
              </w:tc>
              <w:tc>
                <w:tcPr>
                  <w:tcW w:w="0" w:type="auto"/>
                  <w:hideMark/>
                </w:tcPr>
                <w:p w:rsidR="00901E4F" w:rsidRDefault="00901E4F" w:rsidP="00901E4F">
                  <w:pPr>
                    <w:rPr>
                      <w:sz w:val="24"/>
                      <w:szCs w:val="24"/>
                    </w:rPr>
                  </w:pPr>
                  <w:r>
                    <w:t>EEV Driver, Autonomous &amp; Hardwired</w:t>
                  </w:r>
                </w:p>
              </w:tc>
              <w:tc>
                <w:tcPr>
                  <w:tcW w:w="0" w:type="auto"/>
                  <w:hideMark/>
                </w:tcPr>
                <w:p w:rsidR="00901E4F" w:rsidRDefault="00901E4F" w:rsidP="00901E4F">
                  <w:pPr>
                    <w:rPr>
                      <w:sz w:val="24"/>
                      <w:szCs w:val="24"/>
                    </w:rPr>
                  </w:pPr>
                  <w:r>
                    <w:t>1</w:t>
                  </w:r>
                </w:p>
              </w:tc>
            </w:tr>
            <w:tr w:rsidR="00901E4F" w:rsidTr="00901E4F">
              <w:tc>
                <w:tcPr>
                  <w:tcW w:w="0" w:type="auto"/>
                  <w:hideMark/>
                </w:tcPr>
                <w:p w:rsidR="00901E4F" w:rsidRDefault="00901E4F" w:rsidP="00901E4F">
                  <w:pPr>
                    <w:rPr>
                      <w:sz w:val="24"/>
                      <w:szCs w:val="24"/>
                    </w:rPr>
                  </w:pPr>
                  <w:r>
                    <w:t>My Configuration</w:t>
                  </w:r>
                </w:p>
              </w:tc>
              <w:tc>
                <w:tcPr>
                  <w:tcW w:w="0" w:type="auto"/>
                  <w:hideMark/>
                </w:tcPr>
                <w:p w:rsidR="00901E4F" w:rsidRDefault="00901E4F" w:rsidP="00901E4F">
                  <w:pPr>
                    <w:rPr>
                      <w:sz w:val="24"/>
                      <w:szCs w:val="24"/>
                    </w:rPr>
                  </w:pPr>
                  <w:r>
                    <w:t>13</w:t>
                  </w:r>
                </w:p>
              </w:tc>
              <w:tc>
                <w:tcPr>
                  <w:tcW w:w="0" w:type="auto"/>
                  <w:hideMark/>
                </w:tcPr>
                <w:p w:rsidR="00901E4F" w:rsidRDefault="00901E4F" w:rsidP="00901E4F">
                  <w:pPr>
                    <w:rPr>
                      <w:sz w:val="24"/>
                      <w:szCs w:val="24"/>
                    </w:rPr>
                  </w:pPr>
                  <w:r>
                    <w:t>TM171VEVM4</w:t>
                  </w:r>
                </w:p>
              </w:tc>
              <w:tc>
                <w:tcPr>
                  <w:tcW w:w="0" w:type="auto"/>
                  <w:hideMark/>
                </w:tcPr>
                <w:p w:rsidR="00901E4F" w:rsidRDefault="00901E4F" w:rsidP="00901E4F">
                  <w:pPr>
                    <w:rPr>
                      <w:sz w:val="24"/>
                      <w:szCs w:val="24"/>
                    </w:rPr>
                  </w:pPr>
                  <w:r>
                    <w:t>EEV Driver, Autonomous &amp; Modbus</w:t>
                  </w:r>
                </w:p>
              </w:tc>
              <w:tc>
                <w:tcPr>
                  <w:tcW w:w="0" w:type="auto"/>
                  <w:hideMark/>
                </w:tcPr>
                <w:p w:rsidR="00901E4F" w:rsidRDefault="00901E4F" w:rsidP="00901E4F">
                  <w:pPr>
                    <w:rPr>
                      <w:sz w:val="24"/>
                      <w:szCs w:val="24"/>
                    </w:rPr>
                  </w:pPr>
                  <w:r>
                    <w:t>1</w:t>
                  </w:r>
                </w:p>
              </w:tc>
            </w:tr>
          </w:tbl>
          <w:p w:rsidR="00901E4F" w:rsidRDefault="00901E4F" w:rsidP="00901E4F">
            <w:pPr>
              <w:rPr>
                <w:sz w:val="24"/>
                <w:szCs w:val="24"/>
              </w:rPr>
            </w:pPr>
            <w:r>
              <w:t>...</w:t>
            </w:r>
            <w:r>
              <w:br/>
            </w:r>
            <w:r>
              <w:br/>
              <w:t>[Message clipped]  </w:t>
            </w:r>
            <w:hyperlink r:id="rId56" w:tgtFrame="_blank" w:history="1">
              <w:r>
                <w:rPr>
                  <w:rStyle w:val="Hyperlink"/>
                </w:rPr>
                <w:t>View entire message</w:t>
              </w:r>
            </w:hyperlink>
          </w:p>
        </w:tc>
      </w:tr>
    </w:tbl>
    <w:p w:rsidR="00416564" w:rsidRDefault="00416564"/>
    <w:p w:rsidR="00416564" w:rsidRDefault="00416564"/>
    <w:p w:rsidR="00416564" w:rsidRDefault="00416564"/>
    <w:p w:rsidR="00416564" w:rsidRDefault="00416564"/>
    <w:p w:rsidR="00416564" w:rsidRDefault="00416564"/>
    <w:p w:rsidR="00416564" w:rsidRDefault="00416564" w:rsidP="00416564">
      <w:r>
        <w:lastRenderedPageBreak/>
        <w:t>www.se.com</w:t>
      </w:r>
    </w:p>
    <w:p w:rsidR="00416564" w:rsidRDefault="00416564" w:rsidP="00416564">
      <w:r>
        <w:t>Catalog | July 2024</w:t>
      </w:r>
    </w:p>
    <w:p w:rsidR="00416564" w:rsidRDefault="00416564" w:rsidP="00416564">
      <w:r>
        <w:t>Software-defined Automation</w:t>
      </w:r>
    </w:p>
    <w:p w:rsidR="00416564" w:rsidRDefault="00416564" w:rsidP="00416564">
      <w:r>
        <w:t>Software version v24.0</w:t>
      </w:r>
    </w:p>
    <w:p w:rsidR="00416564" w:rsidRDefault="00416564" w:rsidP="00416564">
      <w:r>
        <w:t>EcoStruxure™</w:t>
      </w:r>
    </w:p>
    <w:p w:rsidR="00416564" w:rsidRDefault="00416564" w:rsidP="00416564">
      <w:r>
        <w:t>Automation Expert</w:t>
      </w:r>
    </w:p>
    <w:p w:rsidR="00416564" w:rsidRDefault="00416564" w:rsidP="00416564">
      <w:r>
        <w:t>Industrial Automation systems</w:t>
      </w:r>
    </w:p>
    <w:p w:rsidR="00416564" w:rsidRDefault="00416564" w:rsidP="00416564">
      <w:r>
        <w:t>Find your catalog</w:t>
      </w:r>
    </w:p>
    <w:p w:rsidR="00416564" w:rsidRDefault="00416564" w:rsidP="00416564">
      <w:r>
        <w:t>&gt; With just 3 clicks, you can access the Industrial Automation</w:t>
      </w:r>
    </w:p>
    <w:p w:rsidR="00416564" w:rsidRDefault="00416564" w:rsidP="00416564">
      <w:proofErr w:type="gramStart"/>
      <w:r>
        <w:t>and</w:t>
      </w:r>
      <w:proofErr w:type="gramEnd"/>
      <w:r>
        <w:t xml:space="preserve"> Control catalogs, in both English and French</w:t>
      </w:r>
    </w:p>
    <w:p w:rsidR="00416564" w:rsidRDefault="00416564" w:rsidP="00416564">
      <w:r>
        <w:t>&gt; Consult digital automation catalogs at Digi-Cat Online</w:t>
      </w:r>
    </w:p>
    <w:p w:rsidR="00416564" w:rsidRDefault="00416564" w:rsidP="00416564">
      <w:r>
        <w:t>Select your training</w:t>
      </w:r>
    </w:p>
    <w:p w:rsidR="00416564" w:rsidRDefault="00416564" w:rsidP="00416564">
      <w:r>
        <w:t>&gt; Find the right Training for your needs on our Global website</w:t>
      </w:r>
    </w:p>
    <w:p w:rsidR="00416564" w:rsidRDefault="00416564" w:rsidP="00416564">
      <w:r>
        <w:t>&gt; Locate the training center with the selector tool, using this link</w:t>
      </w:r>
    </w:p>
    <w:p w:rsidR="00416564" w:rsidRDefault="00416564" w:rsidP="00416564">
      <w:r>
        <w:t>Quick access to product information</w:t>
      </w:r>
    </w:p>
    <w:p w:rsidR="00416564" w:rsidRDefault="00416564" w:rsidP="00416564">
      <w:r>
        <w:t>Get technical information about your product</w:t>
      </w:r>
    </w:p>
    <w:p w:rsidR="00416564" w:rsidRDefault="00416564" w:rsidP="00416564">
      <w:r>
        <w:t>Each commercial reference presented in a catalog contains a hyperlink.</w:t>
      </w:r>
    </w:p>
    <w:p w:rsidR="00416564" w:rsidRDefault="00416564" w:rsidP="00416564">
      <w:r>
        <w:t>Click on it to obtain the technical information of the product:</w:t>
      </w:r>
    </w:p>
    <w:p w:rsidR="00416564" w:rsidRDefault="00416564" w:rsidP="00416564">
      <w:r>
        <w:t xml:space="preserve">– Characteristics, Dimensions and drawings, </w:t>
      </w:r>
      <w:proofErr w:type="gramStart"/>
      <w:r>
        <w:t>Mounting</w:t>
      </w:r>
      <w:proofErr w:type="gramEnd"/>
      <w:r>
        <w:t xml:space="preserve"> and clearance,</w:t>
      </w:r>
    </w:p>
    <w:p w:rsidR="00416564" w:rsidRDefault="00416564" w:rsidP="00416564">
      <w:r>
        <w:t>Connections and schemas, Performance curves</w:t>
      </w:r>
    </w:p>
    <w:p w:rsidR="00416564" w:rsidRDefault="00416564" w:rsidP="00416564">
      <w:r>
        <w:t>– Product image, Instruction sheet, User guide, Product certifications,</w:t>
      </w:r>
    </w:p>
    <w:p w:rsidR="00416564" w:rsidRDefault="00416564" w:rsidP="00416564">
      <w:r>
        <w:t>End of life manual</w:t>
      </w:r>
    </w:p>
    <w:p w:rsidR="00416564" w:rsidRDefault="00416564" w:rsidP="00416564">
      <w:r>
        <w:t>• Up-to-date catalogs</w:t>
      </w:r>
    </w:p>
    <w:p w:rsidR="00416564" w:rsidRDefault="00416564" w:rsidP="00416564">
      <w:r>
        <w:t>• Embedded product selectors, 360° pictures</w:t>
      </w:r>
    </w:p>
    <w:p w:rsidR="00416564" w:rsidRDefault="00416564" w:rsidP="00416564">
      <w:r>
        <w:t>• Optimized search by commercial references</w:t>
      </w:r>
    </w:p>
    <w:p w:rsidR="00416564" w:rsidRDefault="00416564" w:rsidP="00416564">
      <w:r>
        <w:lastRenderedPageBreak/>
        <w:t>General contents</w:t>
      </w:r>
    </w:p>
    <w:p w:rsidR="00416564" w:rsidRDefault="00416564" w:rsidP="00416564">
      <w:r>
        <w:t>EcoStruxure™ Automation Expert</w:t>
      </w:r>
    </w:p>
    <w:p w:rsidR="00416564" w:rsidRDefault="00416564" w:rsidP="00416564">
      <w:proofErr w:type="gramStart"/>
      <w:r>
        <w:t>b</w:t>
      </w:r>
      <w:proofErr w:type="gramEnd"/>
      <w:r>
        <w:t xml:space="preserve"> General presentation</w:t>
      </w:r>
    </w:p>
    <w:p w:rsidR="00416564" w:rsidRDefault="00416564" w:rsidP="00416564">
      <w:proofErr w:type="gramStart"/>
      <w:r>
        <w:t>v</w:t>
      </w:r>
      <w:proofErr w:type="gramEnd"/>
      <w:r>
        <w:t xml:space="preserve"> EcoStruxure Automation Expert.................................................................. page 2</w:t>
      </w:r>
    </w:p>
    <w:p w:rsidR="00416564" w:rsidRDefault="00416564" w:rsidP="00416564">
      <w:proofErr w:type="gramStart"/>
      <w:r>
        <w:t>v</w:t>
      </w:r>
      <w:proofErr w:type="gramEnd"/>
      <w:r>
        <w:t xml:space="preserve"> Feature overview ........................................................................................ page 3</w:t>
      </w:r>
    </w:p>
    <w:p w:rsidR="00416564" w:rsidRDefault="00416564" w:rsidP="00416564">
      <w:proofErr w:type="gramStart"/>
      <w:r>
        <w:t>b</w:t>
      </w:r>
      <w:proofErr w:type="gramEnd"/>
      <w:r>
        <w:t xml:space="preserve"> Presentation</w:t>
      </w:r>
    </w:p>
    <w:p w:rsidR="00416564" w:rsidRDefault="00416564" w:rsidP="00416564">
      <w:proofErr w:type="gramStart"/>
      <w:r>
        <w:t>v</w:t>
      </w:r>
      <w:proofErr w:type="gramEnd"/>
      <w:r>
        <w:t xml:space="preserve"> Software</w:t>
      </w:r>
    </w:p>
    <w:p w:rsidR="00416564" w:rsidRDefault="00416564" w:rsidP="00416564">
      <w:r>
        <w:t xml:space="preserve">- EcoStruxure Automation Expert </w:t>
      </w:r>
      <w:proofErr w:type="gramStart"/>
      <w:r>
        <w:t>engineering .........................................</w:t>
      </w:r>
      <w:proofErr w:type="gramEnd"/>
      <w:r>
        <w:t xml:space="preserve"> </w:t>
      </w:r>
      <w:proofErr w:type="gramStart"/>
      <w:r>
        <w:t>page</w:t>
      </w:r>
      <w:proofErr w:type="gramEnd"/>
      <w:r>
        <w:t xml:space="preserve"> 4</w:t>
      </w:r>
    </w:p>
    <w:p w:rsidR="00416564" w:rsidRDefault="00416564" w:rsidP="00416564">
      <w:r>
        <w:t>- EcoStruxure Automation Expert - HMI ................................................... page 5</w:t>
      </w:r>
    </w:p>
    <w:p w:rsidR="00416564" w:rsidRDefault="00416564" w:rsidP="00416564">
      <w:r>
        <w:t>- EcoStruxure Automation Expert - Archive .............................................. page 5</w:t>
      </w:r>
    </w:p>
    <w:p w:rsidR="00416564" w:rsidRDefault="00416564" w:rsidP="00416564">
      <w:r>
        <w:t>- EcoStruxure Automation Expert - AVEVA</w:t>
      </w:r>
    </w:p>
    <w:p w:rsidR="00416564" w:rsidRDefault="00416564" w:rsidP="00416564">
      <w:r>
        <w:t>System Platform integration................................................................... page 5</w:t>
      </w:r>
    </w:p>
    <w:p w:rsidR="00416564" w:rsidRDefault="00416564" w:rsidP="00416564">
      <w:r>
        <w:t xml:space="preserve">- EcoStruxure Automation Expert - </w:t>
      </w:r>
      <w:proofErr w:type="gramStart"/>
      <w:r>
        <w:t>Libraries ............................................</w:t>
      </w:r>
      <w:proofErr w:type="gramEnd"/>
      <w:r>
        <w:t xml:space="preserve"> </w:t>
      </w:r>
      <w:proofErr w:type="gramStart"/>
      <w:r>
        <w:t>page</w:t>
      </w:r>
      <w:proofErr w:type="gramEnd"/>
      <w:r>
        <w:t xml:space="preserve"> 5</w:t>
      </w:r>
    </w:p>
    <w:p w:rsidR="00416564" w:rsidRDefault="00416564" w:rsidP="00416564">
      <w:r>
        <w:t xml:space="preserve">- System requirements............................................................................. </w:t>
      </w:r>
      <w:proofErr w:type="gramStart"/>
      <w:r>
        <w:t>page</w:t>
      </w:r>
      <w:proofErr w:type="gramEnd"/>
      <w:r>
        <w:t xml:space="preserve"> 9</w:t>
      </w:r>
    </w:p>
    <w:p w:rsidR="00416564" w:rsidRDefault="00416564" w:rsidP="00416564">
      <w:proofErr w:type="gramStart"/>
      <w:r>
        <w:t>v</w:t>
      </w:r>
      <w:proofErr w:type="gramEnd"/>
      <w:r>
        <w:t xml:space="preserve"> Hardware</w:t>
      </w:r>
    </w:p>
    <w:p w:rsidR="00416564" w:rsidRDefault="00416564" w:rsidP="00416564">
      <w:r>
        <w:t>- Software dPAC .................................................................................... page 10</w:t>
      </w:r>
    </w:p>
    <w:p w:rsidR="00416564" w:rsidRDefault="00416564" w:rsidP="00416564">
      <w:r>
        <w:t>- Edge Controller.....................................................................................page 11</w:t>
      </w:r>
    </w:p>
    <w:p w:rsidR="00416564" w:rsidRDefault="00416564" w:rsidP="00416564">
      <w:r>
        <w:t>- Altivar and Modicon dPAC ................................................................... page 11</w:t>
      </w:r>
    </w:p>
    <w:p w:rsidR="00416564" w:rsidRDefault="00416564" w:rsidP="00416564">
      <w:r>
        <w:t xml:space="preserve">- Selection </w:t>
      </w:r>
      <w:proofErr w:type="gramStart"/>
      <w:r>
        <w:t>Guide ...................................................................................</w:t>
      </w:r>
      <w:proofErr w:type="gramEnd"/>
      <w:r>
        <w:t xml:space="preserve"> </w:t>
      </w:r>
      <w:proofErr w:type="gramStart"/>
      <w:r>
        <w:t>page</w:t>
      </w:r>
      <w:proofErr w:type="gramEnd"/>
      <w:r>
        <w:t xml:space="preserve"> 14</w:t>
      </w:r>
    </w:p>
    <w:p w:rsidR="00416564" w:rsidRDefault="00416564" w:rsidP="00416564">
      <w:r>
        <w:t xml:space="preserve">- </w:t>
      </w:r>
      <w:proofErr w:type="gramStart"/>
      <w:r>
        <w:t>Architecture .........................................................................................</w:t>
      </w:r>
      <w:proofErr w:type="gramEnd"/>
      <w:r>
        <w:t xml:space="preserve"> </w:t>
      </w:r>
      <w:proofErr w:type="gramStart"/>
      <w:r>
        <w:t>page</w:t>
      </w:r>
      <w:proofErr w:type="gramEnd"/>
      <w:r>
        <w:t xml:space="preserve"> 17</w:t>
      </w:r>
    </w:p>
    <w:p w:rsidR="00416564" w:rsidRDefault="00416564" w:rsidP="00416564">
      <w:proofErr w:type="gramStart"/>
      <w:r>
        <w:t>v</w:t>
      </w:r>
      <w:proofErr w:type="gramEnd"/>
      <w:r>
        <w:t xml:space="preserve"> Licenses</w:t>
      </w:r>
    </w:p>
    <w:p w:rsidR="00416564" w:rsidRDefault="00416564" w:rsidP="00416564">
      <w:r>
        <w:t>- EcoStruxure Automation Expert – Perpetual licensing ......................... page 20</w:t>
      </w:r>
    </w:p>
    <w:p w:rsidR="00416564" w:rsidRDefault="00416564" w:rsidP="00416564">
      <w:r>
        <w:t xml:space="preserve">- EcoStruxure Automation Expert – Subscription-based </w:t>
      </w:r>
      <w:proofErr w:type="gramStart"/>
      <w:r>
        <w:t>licensing ..............</w:t>
      </w:r>
      <w:proofErr w:type="gramEnd"/>
      <w:r>
        <w:t xml:space="preserve"> </w:t>
      </w:r>
      <w:proofErr w:type="gramStart"/>
      <w:r>
        <w:t>page</w:t>
      </w:r>
      <w:proofErr w:type="gramEnd"/>
      <w:r>
        <w:t xml:space="preserve"> 21</w:t>
      </w:r>
    </w:p>
    <w:p w:rsidR="00416564" w:rsidRDefault="00416564" w:rsidP="00416564">
      <w:r>
        <w:t xml:space="preserve">- EcoStruxure Automation Expert Licensing – </w:t>
      </w:r>
      <w:proofErr w:type="gramStart"/>
      <w:r>
        <w:t>Architecture ....................</w:t>
      </w:r>
      <w:proofErr w:type="gramEnd"/>
      <w:r>
        <w:t xml:space="preserve"> </w:t>
      </w:r>
      <w:proofErr w:type="gramStart"/>
      <w:r>
        <w:t>page</w:t>
      </w:r>
      <w:proofErr w:type="gramEnd"/>
      <w:r>
        <w:t xml:space="preserve"> 21</w:t>
      </w:r>
    </w:p>
    <w:p w:rsidR="00416564" w:rsidRDefault="00416564" w:rsidP="00416564">
      <w:proofErr w:type="gramStart"/>
      <w:r>
        <w:t>b</w:t>
      </w:r>
      <w:proofErr w:type="gramEnd"/>
      <w:r>
        <w:t xml:space="preserve"> Compatibility</w:t>
      </w:r>
    </w:p>
    <w:p w:rsidR="00416564" w:rsidRDefault="00416564" w:rsidP="00416564">
      <w:proofErr w:type="gramStart"/>
      <w:r>
        <w:lastRenderedPageBreak/>
        <w:t>v</w:t>
      </w:r>
      <w:proofErr w:type="gramEnd"/>
      <w:r>
        <w:t xml:space="preserve"> List of X80 hardware compatible with Modicon M580 dPAC ..................... page 28</w:t>
      </w:r>
    </w:p>
    <w:p w:rsidR="00416564" w:rsidRDefault="00416564" w:rsidP="00416564">
      <w:proofErr w:type="gramStart"/>
      <w:r>
        <w:t>v</w:t>
      </w:r>
      <w:proofErr w:type="gramEnd"/>
      <w:r>
        <w:t xml:space="preserve"> List of TM3 hardware compatible with ModiconM251 dPAC</w:t>
      </w:r>
    </w:p>
    <w:p w:rsidR="00416564" w:rsidRDefault="00416564" w:rsidP="00416564">
      <w:proofErr w:type="gramStart"/>
      <w:r>
        <w:t>and</w:t>
      </w:r>
      <w:proofErr w:type="gramEnd"/>
      <w:r>
        <w:t xml:space="preserve"> M262 dPAC ........................................................................................ page 30</w:t>
      </w:r>
    </w:p>
    <w:p w:rsidR="00416564" w:rsidRDefault="00416564" w:rsidP="00416564">
      <w:proofErr w:type="gramStart"/>
      <w:r>
        <w:t>v</w:t>
      </w:r>
      <w:proofErr w:type="gramEnd"/>
      <w:r>
        <w:t xml:space="preserve"> Altivar hardware and Altivar ATV dPAC compatibility ................................ </w:t>
      </w:r>
      <w:proofErr w:type="gramStart"/>
      <w:r>
        <w:t>page</w:t>
      </w:r>
      <w:proofErr w:type="gramEnd"/>
      <w:r>
        <w:t xml:space="preserve"> 31</w:t>
      </w:r>
    </w:p>
    <w:p w:rsidR="00416564" w:rsidRDefault="00416564" w:rsidP="00416564">
      <w:proofErr w:type="gramStart"/>
      <w:r>
        <w:t>b</w:t>
      </w:r>
      <w:proofErr w:type="gramEnd"/>
      <w:r>
        <w:t xml:space="preserve"> References</w:t>
      </w:r>
    </w:p>
    <w:p w:rsidR="00416564" w:rsidRDefault="00416564" w:rsidP="00416564">
      <w:proofErr w:type="gramStart"/>
      <w:r>
        <w:t>v</w:t>
      </w:r>
      <w:proofErr w:type="gramEnd"/>
      <w:r>
        <w:t xml:space="preserve"> Modicon M580 dPAC ................................................................................ </w:t>
      </w:r>
      <w:proofErr w:type="gramStart"/>
      <w:r>
        <w:t>page</w:t>
      </w:r>
      <w:proofErr w:type="gramEnd"/>
      <w:r>
        <w:t xml:space="preserve"> 32</w:t>
      </w:r>
    </w:p>
    <w:p w:rsidR="00416564" w:rsidRDefault="00416564" w:rsidP="00416564">
      <w:proofErr w:type="gramStart"/>
      <w:r>
        <w:t>v</w:t>
      </w:r>
      <w:proofErr w:type="gramEnd"/>
      <w:r>
        <w:t xml:space="preserve"> Modicon M251 dPAC ................................................................................ </w:t>
      </w:r>
      <w:proofErr w:type="gramStart"/>
      <w:r>
        <w:t>page</w:t>
      </w:r>
      <w:proofErr w:type="gramEnd"/>
      <w:r>
        <w:t xml:space="preserve"> 36</w:t>
      </w:r>
    </w:p>
    <w:p w:rsidR="00416564" w:rsidRDefault="00416564" w:rsidP="00416564">
      <w:proofErr w:type="gramStart"/>
      <w:r>
        <w:t>v</w:t>
      </w:r>
      <w:proofErr w:type="gramEnd"/>
      <w:r>
        <w:t xml:space="preserve"> Modicon M262 dPAC ................................................................................ </w:t>
      </w:r>
      <w:proofErr w:type="gramStart"/>
      <w:r>
        <w:t>page</w:t>
      </w:r>
      <w:proofErr w:type="gramEnd"/>
      <w:r>
        <w:t xml:space="preserve"> 37</w:t>
      </w:r>
    </w:p>
    <w:p w:rsidR="00416564" w:rsidRDefault="00416564" w:rsidP="00416564">
      <w:proofErr w:type="gramStart"/>
      <w:r>
        <w:t>v</w:t>
      </w:r>
      <w:proofErr w:type="gramEnd"/>
      <w:r>
        <w:t xml:space="preserve"> Altivar ATV dPAC ...................................................................................... </w:t>
      </w:r>
      <w:proofErr w:type="gramStart"/>
      <w:r>
        <w:t>page</w:t>
      </w:r>
      <w:proofErr w:type="gramEnd"/>
      <w:r>
        <w:t xml:space="preserve"> 38</w:t>
      </w:r>
    </w:p>
    <w:p w:rsidR="00416564" w:rsidRDefault="00416564" w:rsidP="00416564">
      <w:proofErr w:type="gramStart"/>
      <w:r>
        <w:t>b</w:t>
      </w:r>
      <w:proofErr w:type="gramEnd"/>
      <w:r>
        <w:t xml:space="preserve"> Services................................................................................................... page 40</w:t>
      </w:r>
    </w:p>
    <w:p w:rsidR="00416564" w:rsidRDefault="00416564" w:rsidP="00416564">
      <w:proofErr w:type="gramStart"/>
      <w:r>
        <w:t>b</w:t>
      </w:r>
      <w:proofErr w:type="gramEnd"/>
      <w:r>
        <w:t xml:space="preserve"> Product reference index......................................................................... page 42</w:t>
      </w:r>
    </w:p>
    <w:p w:rsidR="00416564" w:rsidRDefault="00416564" w:rsidP="00416564">
      <w:r>
        <w:t>1</w:t>
      </w:r>
    </w:p>
    <w:p w:rsidR="00416564" w:rsidRDefault="00416564" w:rsidP="00416564">
      <w:r>
        <w:t>2</w:t>
      </w:r>
    </w:p>
    <w:p w:rsidR="00416564" w:rsidRDefault="00416564" w:rsidP="00416564">
      <w:r>
        <w:t>EcoStruxure™</w:t>
      </w:r>
    </w:p>
    <w:p w:rsidR="00416564" w:rsidRDefault="00416564" w:rsidP="00416564">
      <w:r>
        <w:t>Automation Expert</w:t>
      </w:r>
    </w:p>
    <w:p w:rsidR="00416564" w:rsidRDefault="00416564" w:rsidP="00416564">
      <w:r>
        <w:t>Industrial automation systems</w:t>
      </w:r>
    </w:p>
    <w:p w:rsidR="00416564" w:rsidRDefault="00416564" w:rsidP="00416564">
      <w:r>
        <w:t>EcoStruxure Automation Expert</w:t>
      </w:r>
    </w:p>
    <w:p w:rsidR="00416564" w:rsidRDefault="00416564" w:rsidP="00416564">
      <w:r>
        <w:t>General presentation</w:t>
      </w:r>
    </w:p>
    <w:p w:rsidR="00416564" w:rsidRDefault="00416564" w:rsidP="00416564">
      <w:r>
        <w:t>Libraries</w:t>
      </w:r>
    </w:p>
    <w:p w:rsidR="00416564" w:rsidRDefault="00416564" w:rsidP="00416564">
      <w:r>
        <w:t>Operator Station</w:t>
      </w:r>
    </w:p>
    <w:p w:rsidR="00416564" w:rsidRDefault="00416564" w:rsidP="00416564">
      <w:r>
        <w:t>Automation Expert HMI</w:t>
      </w:r>
    </w:p>
    <w:p w:rsidR="00416564" w:rsidRDefault="00416564" w:rsidP="00416564">
      <w:r>
        <w:t>Runtime</w:t>
      </w:r>
    </w:p>
    <w:p w:rsidR="00416564" w:rsidRDefault="00416564" w:rsidP="00416564">
      <w:r>
        <w:t>Modicon dPAC</w:t>
      </w:r>
    </w:p>
    <w:p w:rsidR="00416564" w:rsidRDefault="00416564" w:rsidP="00416564">
      <w:r>
        <w:t>Engineering</w:t>
      </w:r>
    </w:p>
    <w:p w:rsidR="00416564" w:rsidRDefault="00416564" w:rsidP="00416564">
      <w:r>
        <w:t>Automation Expert</w:t>
      </w:r>
    </w:p>
    <w:p w:rsidR="00416564" w:rsidRDefault="00416564" w:rsidP="00416564">
      <w:r>
        <w:lastRenderedPageBreak/>
        <w:t>Communications</w:t>
      </w:r>
    </w:p>
    <w:p w:rsidR="00416564" w:rsidRDefault="00416564" w:rsidP="00416564">
      <w:r>
        <w:t>X80 TM3 I/O &amp; Enc</w:t>
      </w:r>
    </w:p>
    <w:p w:rsidR="00416564" w:rsidRDefault="00416564" w:rsidP="00416564">
      <w:r>
        <w:t>M580</w:t>
      </w:r>
    </w:p>
    <w:p w:rsidR="00416564" w:rsidRDefault="00416564" w:rsidP="00416564">
      <w:proofErr w:type="gramStart"/>
      <w:r>
        <w:t>dPAC</w:t>
      </w:r>
      <w:proofErr w:type="gramEnd"/>
    </w:p>
    <w:p w:rsidR="00416564" w:rsidRDefault="00416564" w:rsidP="00416564">
      <w:r>
        <w:t>M2xx</w:t>
      </w:r>
    </w:p>
    <w:p w:rsidR="00416564" w:rsidRDefault="00416564" w:rsidP="00416564">
      <w:proofErr w:type="gramStart"/>
      <w:r>
        <w:t>dPAC</w:t>
      </w:r>
      <w:proofErr w:type="gramEnd"/>
    </w:p>
    <w:p w:rsidR="00416564" w:rsidRDefault="00416564" w:rsidP="00416564">
      <w:r>
        <w:t>ATV</w:t>
      </w:r>
    </w:p>
    <w:p w:rsidR="00416564" w:rsidRDefault="00416564" w:rsidP="00416564">
      <w:proofErr w:type="gramStart"/>
      <w:r>
        <w:t>dPAC</w:t>
      </w:r>
      <w:proofErr w:type="gramEnd"/>
    </w:p>
    <w:p w:rsidR="00416564" w:rsidRDefault="00416564" w:rsidP="00416564">
      <w:r>
        <w:t>Soft</w:t>
      </w:r>
    </w:p>
    <w:p w:rsidR="00416564" w:rsidRDefault="00416564" w:rsidP="00416564">
      <w:proofErr w:type="gramStart"/>
      <w:r>
        <w:t>dPAC</w:t>
      </w:r>
      <w:proofErr w:type="gramEnd"/>
    </w:p>
    <w:p w:rsidR="00416564" w:rsidRDefault="00416564" w:rsidP="00416564">
      <w:r>
        <w:t>Linux/HA</w:t>
      </w:r>
    </w:p>
    <w:p w:rsidR="00416564" w:rsidRDefault="00416564" w:rsidP="00416564">
      <w:r>
        <w:t>Soft</w:t>
      </w:r>
    </w:p>
    <w:p w:rsidR="00416564" w:rsidRDefault="00416564" w:rsidP="00416564">
      <w:proofErr w:type="gramStart"/>
      <w:r>
        <w:t>dPAC</w:t>
      </w:r>
      <w:proofErr w:type="gramEnd"/>
    </w:p>
    <w:p w:rsidR="00416564" w:rsidRDefault="00416564" w:rsidP="00416564">
      <w:r>
        <w:t>Windows</w:t>
      </w:r>
    </w:p>
    <w:p w:rsidR="00416564" w:rsidRDefault="00416564" w:rsidP="00416564">
      <w:r>
        <w:t>Automation ExpertHistorization</w:t>
      </w:r>
    </w:p>
    <w:p w:rsidR="00416564" w:rsidRDefault="00416564" w:rsidP="00416564">
      <w:r>
        <w:t>Automation Expert</w:t>
      </w:r>
    </w:p>
    <w:p w:rsidR="00416564" w:rsidRDefault="00416564" w:rsidP="00416564">
      <w:r>
        <w:t>Archive</w:t>
      </w:r>
    </w:p>
    <w:p w:rsidR="00416564" w:rsidRDefault="00416564" w:rsidP="00416564">
      <w:r>
        <w:t>Control Room</w:t>
      </w:r>
    </w:p>
    <w:p w:rsidR="00416564" w:rsidRDefault="00416564" w:rsidP="00416564">
      <w:r>
        <w:t>AVEVA System Platform</w:t>
      </w:r>
    </w:p>
    <w:p w:rsidR="00416564" w:rsidRDefault="00416564" w:rsidP="00416564">
      <w:r>
        <w:t>CRD + X80</w:t>
      </w:r>
    </w:p>
    <w:p w:rsidR="00416564" w:rsidRDefault="00416564" w:rsidP="00416564">
      <w:r>
        <w:t>EcoStruxure Automation Expert consists of a suite of integrated hardware and software solutions:</w:t>
      </w:r>
    </w:p>
    <w:p w:rsidR="00416564" w:rsidRDefault="00416564" w:rsidP="00416564">
      <w:r>
        <w:t xml:space="preserve">&gt; EcoStruxure Automation Expert </w:t>
      </w:r>
      <w:proofErr w:type="gramStart"/>
      <w:r>
        <w:t>build</w:t>
      </w:r>
      <w:proofErr w:type="gramEnd"/>
      <w:r>
        <w:t xml:space="preserve"> time - engineering, monitoring, and management environment</w:t>
      </w:r>
    </w:p>
    <w:p w:rsidR="00416564" w:rsidRDefault="00416564" w:rsidP="00416564">
      <w:r>
        <w:t>&gt; Distributed Programmable Automation Controller (dPAC) platforms with the Universalautomation.org Shared Source Runtime engine:</w:t>
      </w:r>
    </w:p>
    <w:p w:rsidR="00416564" w:rsidRDefault="00416564" w:rsidP="00416564">
      <w:proofErr w:type="gramStart"/>
      <w:r>
        <w:t>b</w:t>
      </w:r>
      <w:proofErr w:type="gramEnd"/>
      <w:r>
        <w:t xml:space="preserve"> ATV dPAC for Altivar</w:t>
      </w:r>
    </w:p>
    <w:p w:rsidR="00416564" w:rsidRDefault="00416564" w:rsidP="00416564">
      <w:proofErr w:type="gramStart"/>
      <w:r>
        <w:t>b</w:t>
      </w:r>
      <w:proofErr w:type="gramEnd"/>
      <w:r>
        <w:t xml:space="preserve"> Modicon M251 dPAC/TM3 I/O</w:t>
      </w:r>
    </w:p>
    <w:p w:rsidR="00416564" w:rsidRDefault="00416564" w:rsidP="00416564">
      <w:proofErr w:type="gramStart"/>
      <w:r>
        <w:lastRenderedPageBreak/>
        <w:t>b</w:t>
      </w:r>
      <w:proofErr w:type="gramEnd"/>
      <w:r>
        <w:t xml:space="preserve"> Modicon M262 dPAC/TM3 I/O</w:t>
      </w:r>
    </w:p>
    <w:p w:rsidR="00416564" w:rsidRDefault="00416564" w:rsidP="00416564">
      <w:proofErr w:type="gramStart"/>
      <w:r>
        <w:t>b</w:t>
      </w:r>
      <w:proofErr w:type="gramEnd"/>
      <w:r>
        <w:t xml:space="preserve"> Modicon M580 dPAC/X80 I/O</w:t>
      </w:r>
    </w:p>
    <w:p w:rsidR="00416564" w:rsidRDefault="00416564" w:rsidP="00416564">
      <w:r>
        <w:t>&gt; Plus, innovative new software-based controllers:</w:t>
      </w:r>
    </w:p>
    <w:p w:rsidR="00416564" w:rsidRDefault="00416564" w:rsidP="00416564">
      <w:proofErr w:type="gramStart"/>
      <w:r>
        <w:t>b</w:t>
      </w:r>
      <w:proofErr w:type="gramEnd"/>
      <w:r>
        <w:t xml:space="preserve"> Soft dPAC for Linux™, for standalone and high availability configurations</w:t>
      </w:r>
    </w:p>
    <w:p w:rsidR="00416564" w:rsidRDefault="00416564" w:rsidP="00416564">
      <w:proofErr w:type="gramStart"/>
      <w:r>
        <w:t>b</w:t>
      </w:r>
      <w:proofErr w:type="gramEnd"/>
      <w:r>
        <w:t xml:space="preserve"> Soft dPAC for Windows™ , for standalone configurations</w:t>
      </w:r>
    </w:p>
    <w:p w:rsidR="00416564" w:rsidRDefault="00416564" w:rsidP="00416564">
      <w:r>
        <w:t>&gt; EcoStruxure Automation Expert - HMI, a fully integrated, object-oriented industrial visualization solution</w:t>
      </w:r>
    </w:p>
    <w:p w:rsidR="00416564" w:rsidRDefault="00416564" w:rsidP="00416564">
      <w:r>
        <w:t>&gt; EcoStruxure Automation Expert - Archive, a centralized solution for the historization of process data, alarms, and trends</w:t>
      </w:r>
    </w:p>
    <w:p w:rsidR="00416564" w:rsidRDefault="00416564" w:rsidP="00416564">
      <w:r>
        <w:t>&gt; Schneider Electric Libraries, a comprehensive set of hardware-independent libraries, ranging from basic functions up to segment solutions</w:t>
      </w:r>
    </w:p>
    <w:p w:rsidR="00416564" w:rsidRDefault="00416564" w:rsidP="00416564">
      <w:r>
        <w:t>&gt; Asset Link for Bulk Engineering to extract data from engineering tools for automated application generation</w:t>
      </w:r>
    </w:p>
    <w:p w:rsidR="00416564" w:rsidRDefault="00416564" w:rsidP="00416564">
      <w:r>
        <w:t>&gt; Asset Link for AVEVA OMI to create application objects (AppObjects) in the AVEVA System Platform in an automated workflow</w:t>
      </w:r>
    </w:p>
    <w:p w:rsidR="00416564" w:rsidRDefault="00416564" w:rsidP="00416564">
      <w:r>
        <w:t>Note: UniversalAutomation.org is an independent, non-for-profit association managing the implementation of an industrial automation shared</w:t>
      </w:r>
    </w:p>
    <w:p w:rsidR="00416564" w:rsidRDefault="00416564" w:rsidP="00416564">
      <w:proofErr w:type="gramStart"/>
      <w:r>
        <w:t>source</w:t>
      </w:r>
      <w:proofErr w:type="gramEnd"/>
      <w:r>
        <w:t xml:space="preserve"> runtime execution engine, based on the IEC 61499 standard that is an object-oriented further development of IEC 61131 with the</w:t>
      </w:r>
    </w:p>
    <w:p w:rsidR="00416564" w:rsidRDefault="00416564" w:rsidP="00416564">
      <w:proofErr w:type="gramStart"/>
      <w:r>
        <w:t>cyclical</w:t>
      </w:r>
      <w:proofErr w:type="gramEnd"/>
      <w:r>
        <w:t xml:space="preserve"> execution model of IEC 61131 replaced by an event-based model. This new level of shared technology provides the basis for an</w:t>
      </w:r>
    </w:p>
    <w:p w:rsidR="00416564" w:rsidRDefault="00416564" w:rsidP="00416564">
      <w:proofErr w:type="gramStart"/>
      <w:r>
        <w:t>ecosystem</w:t>
      </w:r>
      <w:proofErr w:type="gramEnd"/>
      <w:r>
        <w:t xml:space="preserve"> of portable, interoperable, “plug and produce” solutions and creates an entirely new category within industrial automation.</w:t>
      </w:r>
    </w:p>
    <w:p w:rsidR="00416564" w:rsidRDefault="00416564" w:rsidP="00416564">
      <w:r>
        <w:t>EcoStruxure Automation Expert is a software-defined industrial automation system,</w:t>
      </w:r>
    </w:p>
    <w:p w:rsidR="00416564" w:rsidRDefault="00416564" w:rsidP="00416564">
      <w:proofErr w:type="gramStart"/>
      <w:r>
        <w:t>a</w:t>
      </w:r>
      <w:proofErr w:type="gramEnd"/>
      <w:r>
        <w:t xml:space="preserve"> new category of industrial automation that leverages innovative technology to</w:t>
      </w:r>
    </w:p>
    <w:p w:rsidR="00416564" w:rsidRDefault="00416564" w:rsidP="00416564">
      <w:proofErr w:type="gramStart"/>
      <w:r>
        <w:t>enable</w:t>
      </w:r>
      <w:proofErr w:type="gramEnd"/>
      <w:r>
        <w:t xml:space="preserve"> industrial operators to realize a step-change improvement over traditional</w:t>
      </w:r>
    </w:p>
    <w:p w:rsidR="00416564" w:rsidRDefault="00416564" w:rsidP="00416564">
      <w:proofErr w:type="gramStart"/>
      <w:r>
        <w:t>process</w:t>
      </w:r>
      <w:proofErr w:type="gramEnd"/>
      <w:r>
        <w:t xml:space="preserve"> control systems and deliver significant advancement in productivity, quality,</w:t>
      </w:r>
    </w:p>
    <w:p w:rsidR="00416564" w:rsidRDefault="00416564" w:rsidP="00416564">
      <w:proofErr w:type="gramStart"/>
      <w:r>
        <w:t>flexibility</w:t>
      </w:r>
      <w:proofErr w:type="gramEnd"/>
      <w:r>
        <w:t>, and security throughout the entire lifecycle of industrial assets.</w:t>
      </w:r>
    </w:p>
    <w:p w:rsidR="00416564" w:rsidRDefault="00416564" w:rsidP="00416564">
      <w:r>
        <w:t>3</w:t>
      </w:r>
    </w:p>
    <w:p w:rsidR="00416564" w:rsidRDefault="00416564" w:rsidP="00416564">
      <w:r>
        <w:lastRenderedPageBreak/>
        <w:t>Feature overview</w:t>
      </w:r>
    </w:p>
    <w:p w:rsidR="00416564" w:rsidRDefault="00416564" w:rsidP="00416564">
      <w:r>
        <w:t>EcoStruxure Automation Expert represents a new approach to designing, building, operating, and maintaining</w:t>
      </w:r>
    </w:p>
    <w:p w:rsidR="00416564" w:rsidRDefault="00416564" w:rsidP="00416564">
      <w:proofErr w:type="gramStart"/>
      <w:r>
        <w:t>industrial</w:t>
      </w:r>
      <w:proofErr w:type="gramEnd"/>
      <w:r>
        <w:t xml:space="preserve"> automation systems that offers a unique technology mix to define a new category of integrated</w:t>
      </w:r>
    </w:p>
    <w:p w:rsidR="00416564" w:rsidRDefault="00416564" w:rsidP="00416564">
      <w:proofErr w:type="gramStart"/>
      <w:r>
        <w:t>automation</w:t>
      </w:r>
      <w:proofErr w:type="gramEnd"/>
      <w:r>
        <w:t xml:space="preserve"> systems.</w:t>
      </w:r>
    </w:p>
    <w:p w:rsidR="00416564" w:rsidRDefault="00416564" w:rsidP="00416564">
      <w:r>
        <w:t>Complexity mastered</w:t>
      </w:r>
    </w:p>
    <w:p w:rsidR="00416564" w:rsidRDefault="00416564" w:rsidP="00416564">
      <w:r>
        <w:t>Systems, devices, services, and assets are natively represented as ready-to-use software objects called</w:t>
      </w:r>
    </w:p>
    <w:p w:rsidR="00416564" w:rsidRDefault="00416564" w:rsidP="00416564">
      <w:proofErr w:type="gramStart"/>
      <w:r>
        <w:t>composite</w:t>
      </w:r>
      <w:proofErr w:type="gramEnd"/>
      <w:r>
        <w:t xml:space="preserve"> automation types (CATs) that encapsulate internal behaviour and simplify functional interfaces. An</w:t>
      </w:r>
    </w:p>
    <w:p w:rsidR="00416564" w:rsidRDefault="00416564" w:rsidP="00416564">
      <w:proofErr w:type="gramStart"/>
      <w:r>
        <w:t>object-oriented</w:t>
      </w:r>
      <w:proofErr w:type="gramEnd"/>
      <w:r>
        <w:t xml:space="preserve"> approach promotes code reuse, standardization on best practice, and helps manage complexity</w:t>
      </w:r>
    </w:p>
    <w:p w:rsidR="00416564" w:rsidRDefault="00416564" w:rsidP="00416564">
      <w:proofErr w:type="gramStart"/>
      <w:r>
        <w:t>while</w:t>
      </w:r>
      <w:proofErr w:type="gramEnd"/>
      <w:r>
        <w:t xml:space="preserve"> providing the fundamental building blocks for the creation of state-of-the-art cyber-physical systems. CAT</w:t>
      </w:r>
    </w:p>
    <w:p w:rsidR="00416564" w:rsidRDefault="00416564" w:rsidP="00416564">
      <w:proofErr w:type="gramStart"/>
      <w:r>
        <w:t>objects</w:t>
      </w:r>
      <w:proofErr w:type="gramEnd"/>
      <w:r>
        <w:t xml:space="preserve"> follow a type/instance relation and can be combined to create new objects that encapsulate:</w:t>
      </w:r>
    </w:p>
    <w:p w:rsidR="00416564" w:rsidRDefault="00416564" w:rsidP="00416564">
      <w:proofErr w:type="gramStart"/>
      <w:r>
        <w:t>b</w:t>
      </w:r>
      <w:proofErr w:type="gramEnd"/>
      <w:r>
        <w:t xml:space="preserve"> Control logic</w:t>
      </w:r>
    </w:p>
    <w:p w:rsidR="00416564" w:rsidRDefault="00416564" w:rsidP="00416564">
      <w:proofErr w:type="gramStart"/>
      <w:r>
        <w:t>b</w:t>
      </w:r>
      <w:proofErr w:type="gramEnd"/>
      <w:r>
        <w:t xml:space="preserve"> HMI/SCADA visualization</w:t>
      </w:r>
    </w:p>
    <w:p w:rsidR="00416564" w:rsidRDefault="00416564" w:rsidP="00416564">
      <w:proofErr w:type="gramStart"/>
      <w:r>
        <w:t>b</w:t>
      </w:r>
      <w:proofErr w:type="gramEnd"/>
      <w:r>
        <w:t xml:space="preserve"> I/O and device communications</w:t>
      </w:r>
    </w:p>
    <w:p w:rsidR="00416564" w:rsidRDefault="00416564" w:rsidP="00416564">
      <w:proofErr w:type="gramStart"/>
      <w:r>
        <w:t>b</w:t>
      </w:r>
      <w:proofErr w:type="gramEnd"/>
      <w:r>
        <w:t xml:space="preserve"> Simulation and test rigging</w:t>
      </w:r>
    </w:p>
    <w:p w:rsidR="00416564" w:rsidRDefault="00416564" w:rsidP="00416564">
      <w:proofErr w:type="gramStart"/>
      <w:r>
        <w:t>b</w:t>
      </w:r>
      <w:proofErr w:type="gramEnd"/>
      <w:r>
        <w:t xml:space="preserve"> Documentation</w:t>
      </w:r>
    </w:p>
    <w:p w:rsidR="00416564" w:rsidRDefault="00416564" w:rsidP="00416564">
      <w:r>
        <w:t>Decoupling the application from implementation</w:t>
      </w:r>
    </w:p>
    <w:p w:rsidR="00416564" w:rsidRDefault="00416564" w:rsidP="00416564">
      <w:r>
        <w:t>EcoStruxure Automation Expert addresses full automation system engineering and extends the best features of</w:t>
      </w:r>
    </w:p>
    <w:p w:rsidR="00416564" w:rsidRDefault="00416564" w:rsidP="00416564">
      <w:proofErr w:type="gramStart"/>
      <w:r>
        <w:t>classic</w:t>
      </w:r>
      <w:proofErr w:type="gramEnd"/>
      <w:r>
        <w:t xml:space="preserve"> PLC and DCS control approaches to a new generation of automation system that completely decouples</w:t>
      </w:r>
    </w:p>
    <w:p w:rsidR="00416564" w:rsidRDefault="00416564" w:rsidP="00416564">
      <w:proofErr w:type="gramStart"/>
      <w:r>
        <w:t>the</w:t>
      </w:r>
      <w:proofErr w:type="gramEnd"/>
      <w:r>
        <w:t xml:space="preserve"> application design from runtime deployment, enabling automation professionals to focus on these tasks</w:t>
      </w:r>
    </w:p>
    <w:p w:rsidR="00416564" w:rsidRDefault="00416564" w:rsidP="00416564">
      <w:proofErr w:type="gramStart"/>
      <w:r>
        <w:t>independently</w:t>
      </w:r>
      <w:proofErr w:type="gramEnd"/>
      <w:r>
        <w:t xml:space="preserve"> in their project lifecycle. Applications are portable, reusable, and interoperable across runtime</w:t>
      </w:r>
    </w:p>
    <w:p w:rsidR="00416564" w:rsidRDefault="00416564" w:rsidP="00416564">
      <w:proofErr w:type="gramStart"/>
      <w:r>
        <w:lastRenderedPageBreak/>
        <w:t>platforms</w:t>
      </w:r>
      <w:proofErr w:type="gramEnd"/>
      <w:r>
        <w:t>, meaning deployment decisions are made just in time and on the fly, enabling exceptional system agility.</w:t>
      </w:r>
    </w:p>
    <w:p w:rsidR="00416564" w:rsidRDefault="00416564" w:rsidP="00416564">
      <w:r>
        <w:t>Efficient engineering</w:t>
      </w:r>
    </w:p>
    <w:p w:rsidR="00416564" w:rsidRDefault="00416564" w:rsidP="00416564">
      <w:r>
        <w:t>EcoStruxure Automation Expert build time provides a single, modular engineering environment for all tasks for</w:t>
      </w:r>
    </w:p>
    <w:p w:rsidR="00416564" w:rsidRDefault="00416564" w:rsidP="00416564">
      <w:proofErr w:type="gramStart"/>
      <w:r>
        <w:t>engineering</w:t>
      </w:r>
      <w:proofErr w:type="gramEnd"/>
      <w:r>
        <w:t>, monitoring, and managing the complete automation system including hardware and software,</w:t>
      </w:r>
    </w:p>
    <w:p w:rsidR="00416564" w:rsidRDefault="00416564" w:rsidP="00416564">
      <w:proofErr w:type="gramStart"/>
      <w:r>
        <w:t>control</w:t>
      </w:r>
      <w:proofErr w:type="gramEnd"/>
      <w:r>
        <w:t>, and visualization. It automates low value engineering and integration tasks, reducing engineering effort</w:t>
      </w:r>
    </w:p>
    <w:p w:rsidR="00416564" w:rsidRDefault="00416564" w:rsidP="00416564">
      <w:proofErr w:type="gramStart"/>
      <w:r>
        <w:t>and</w:t>
      </w:r>
      <w:proofErr w:type="gramEnd"/>
      <w:r>
        <w:t xml:space="preserve"> sources of error by Asset Link to perform digital engineering. Complex functions can be encapsulated into</w:t>
      </w:r>
    </w:p>
    <w:p w:rsidR="00416564" w:rsidRDefault="00416564" w:rsidP="00416564">
      <w:proofErr w:type="gramStart"/>
      <w:r>
        <w:t>manageable</w:t>
      </w:r>
      <w:proofErr w:type="gramEnd"/>
      <w:r>
        <w:t xml:space="preserve"> objects, enabling non-technical users to understand and manage complex systems. Cross</w:t>
      </w:r>
    </w:p>
    <w:p w:rsidR="00416564" w:rsidRDefault="00416564" w:rsidP="00416564">
      <w:proofErr w:type="gramStart"/>
      <w:r>
        <w:t>communications</w:t>
      </w:r>
      <w:proofErr w:type="gramEnd"/>
      <w:r>
        <w:t xml:space="preserve"> are transparent and implicit regardless of physical location, requiring zero engineering</w:t>
      </w:r>
    </w:p>
    <w:p w:rsidR="00416564" w:rsidRDefault="00416564" w:rsidP="00416564">
      <w:proofErr w:type="gramStart"/>
      <w:r>
        <w:t>consideration</w:t>
      </w:r>
      <w:proofErr w:type="gramEnd"/>
      <w:r>
        <w:t>.</w:t>
      </w:r>
    </w:p>
    <w:p w:rsidR="00416564" w:rsidRDefault="00416564" w:rsidP="00416564">
      <w:r>
        <w:t>Common runtime environment</w:t>
      </w:r>
    </w:p>
    <w:p w:rsidR="00416564" w:rsidRDefault="00416564" w:rsidP="00416564">
      <w:r>
        <w:t>Through the implementation of the shared source Runtime engine provided by universalautomation.org across</w:t>
      </w:r>
    </w:p>
    <w:p w:rsidR="00416564" w:rsidRDefault="00416564" w:rsidP="00416564">
      <w:proofErr w:type="gramStart"/>
      <w:r>
        <w:t>hardware</w:t>
      </w:r>
      <w:proofErr w:type="gramEnd"/>
      <w:r>
        <w:t xml:space="preserve"> and software platforms, exceptional re-usability, scalability, and architectural flexibility are now</w:t>
      </w:r>
    </w:p>
    <w:p w:rsidR="00416564" w:rsidRDefault="00416564" w:rsidP="00416564">
      <w:proofErr w:type="gramStart"/>
      <w:r>
        <w:t>available</w:t>
      </w:r>
      <w:proofErr w:type="gramEnd"/>
      <w:r>
        <w:t>. Application portability provides cost savings through the decoupling of the lifecycles of software and</w:t>
      </w:r>
    </w:p>
    <w:p w:rsidR="00416564" w:rsidRDefault="00416564" w:rsidP="00416564">
      <w:proofErr w:type="gramStart"/>
      <w:r>
        <w:t>hardware</w:t>
      </w:r>
      <w:proofErr w:type="gramEnd"/>
      <w:r>
        <w:t xml:space="preserve"> systems.</w:t>
      </w:r>
    </w:p>
    <w:p w:rsidR="00416564" w:rsidRDefault="00416564" w:rsidP="00416564">
      <w:r>
        <w:t>Simple system orchestration</w:t>
      </w:r>
    </w:p>
    <w:p w:rsidR="00416564" w:rsidRDefault="00416564" w:rsidP="00416564">
      <w:r>
        <w:t>EcoStruxure Automation Expert was designed with the complete lifecycle of an automation system in mind, with</w:t>
      </w:r>
    </w:p>
    <w:p w:rsidR="00416564" w:rsidRDefault="00416564" w:rsidP="00416564">
      <w:proofErr w:type="gramStart"/>
      <w:r>
        <w:t>functions</w:t>
      </w:r>
      <w:proofErr w:type="gramEnd"/>
      <w:r>
        <w:t xml:space="preserve"> to facilitate management and monitoring of multiple assets and devices at scale. With a single user</w:t>
      </w:r>
    </w:p>
    <w:p w:rsidR="00416564" w:rsidRDefault="00416564" w:rsidP="00416564">
      <w:proofErr w:type="gramStart"/>
      <w:r>
        <w:t>environment</w:t>
      </w:r>
      <w:proofErr w:type="gramEnd"/>
      <w:r>
        <w:t xml:space="preserve"> covering the entire system scope including third-party devices, orchestration of complex,</w:t>
      </w:r>
    </w:p>
    <w:p w:rsidR="00416564" w:rsidRDefault="00416564" w:rsidP="00416564">
      <w:proofErr w:type="gramStart"/>
      <w:r>
        <w:t>heterogenous</w:t>
      </w:r>
      <w:proofErr w:type="gramEnd"/>
      <w:r>
        <w:t xml:space="preserve"> systems becomes simpler.</w:t>
      </w:r>
    </w:p>
    <w:p w:rsidR="00416564" w:rsidRDefault="00416564" w:rsidP="00416564">
      <w:r>
        <w:lastRenderedPageBreak/>
        <w:t>Native IT integration</w:t>
      </w:r>
    </w:p>
    <w:p w:rsidR="00416564" w:rsidRDefault="00416564" w:rsidP="00416564">
      <w:r>
        <w:t>Modern automation systems generate increased value when coupled with business information and hence wider</w:t>
      </w:r>
    </w:p>
    <w:p w:rsidR="00416564" w:rsidRDefault="00416564" w:rsidP="00416564">
      <w:proofErr w:type="gramStart"/>
      <w:r>
        <w:t>IT ecosystems.</w:t>
      </w:r>
      <w:proofErr w:type="gramEnd"/>
      <w:r>
        <w:t xml:space="preserve"> EcoStruxure Automation Expert provides an expandable platform for Industry 4.0 solutions with</w:t>
      </w:r>
    </w:p>
    <w:p w:rsidR="00416564" w:rsidRDefault="00416564" w:rsidP="00416564">
      <w:proofErr w:type="gramStart"/>
      <w:r>
        <w:t>support</w:t>
      </w:r>
      <w:proofErr w:type="gramEnd"/>
      <w:r>
        <w:t xml:space="preserve"> for high-level programming, modular systems design, and open standards. Thanks to event-driven</w:t>
      </w:r>
    </w:p>
    <w:p w:rsidR="00416564" w:rsidRDefault="00416564" w:rsidP="00416564">
      <w:proofErr w:type="gramStart"/>
      <w:r>
        <w:t>execution</w:t>
      </w:r>
      <w:proofErr w:type="gramEnd"/>
      <w:r>
        <w:t xml:space="preserve"> and object-oriented design, EcoStruxure Automation Expert applies to IT programming language</w:t>
      </w:r>
    </w:p>
    <w:p w:rsidR="00416564" w:rsidRDefault="00416564" w:rsidP="00416564">
      <w:proofErr w:type="gramStart"/>
      <w:r>
        <w:t>standards</w:t>
      </w:r>
      <w:proofErr w:type="gramEnd"/>
      <w:r>
        <w:t>.</w:t>
      </w:r>
    </w:p>
    <w:p w:rsidR="00416564" w:rsidRDefault="00416564" w:rsidP="00416564">
      <w:r>
        <w:t>Cybersecurity</w:t>
      </w:r>
    </w:p>
    <w:p w:rsidR="00416564" w:rsidRDefault="00416564" w:rsidP="00416564">
      <w:r>
        <w:t>EcoStruxure Automation Expert includes robust support for cybersecurity including credential management and</w:t>
      </w:r>
    </w:p>
    <w:p w:rsidR="00416564" w:rsidRDefault="00416564" w:rsidP="00416564">
      <w:proofErr w:type="gramStart"/>
      <w:r>
        <w:t>secure</w:t>
      </w:r>
      <w:proofErr w:type="gramEnd"/>
      <w:r>
        <w:t xml:space="preserve"> communications. User and device credentials are managed by the EcoStruxure Automation Expert build</w:t>
      </w:r>
    </w:p>
    <w:p w:rsidR="00416564" w:rsidRDefault="00416564" w:rsidP="00416564">
      <w:proofErr w:type="gramStart"/>
      <w:r>
        <w:t>time</w:t>
      </w:r>
      <w:proofErr w:type="gramEnd"/>
      <w:r>
        <w:t xml:space="preserve"> environment, and secure communications are available between controllers, HMI, SCADA, and third-party</w:t>
      </w:r>
    </w:p>
    <w:p w:rsidR="00416564" w:rsidRDefault="00416564" w:rsidP="00416564">
      <w:proofErr w:type="gramStart"/>
      <w:r>
        <w:t>devices</w:t>
      </w:r>
      <w:proofErr w:type="gramEnd"/>
      <w:r>
        <w:t>.</w:t>
      </w:r>
    </w:p>
    <w:p w:rsidR="00416564" w:rsidRDefault="00416564" w:rsidP="00416564">
      <w:r>
        <w:t>Industrial automation systems</w:t>
      </w:r>
    </w:p>
    <w:p w:rsidR="00416564" w:rsidRDefault="00416564" w:rsidP="00416564">
      <w:r>
        <w:t>EcoStruxure Automation Expert</w:t>
      </w:r>
    </w:p>
    <w:p w:rsidR="00416564" w:rsidRDefault="00416564" w:rsidP="00416564">
      <w:r>
        <w:t>General presentation</w:t>
      </w:r>
    </w:p>
    <w:p w:rsidR="00416564" w:rsidRDefault="00416564" w:rsidP="00416564">
      <w:r>
        <w:t>(</w:t>
      </w:r>
      <w:proofErr w:type="gramStart"/>
      <w:r>
        <w:t>continued</w:t>
      </w:r>
      <w:proofErr w:type="gramEnd"/>
      <w:r>
        <w:t>)</w:t>
      </w:r>
    </w:p>
    <w:p w:rsidR="00416564" w:rsidRDefault="00416564" w:rsidP="00416564">
      <w:r>
        <w:t>4</w:t>
      </w:r>
    </w:p>
    <w:p w:rsidR="00416564" w:rsidRDefault="00416564" w:rsidP="00416564">
      <w:r>
        <w:t>EcoStruxure Automation Expert Software</w:t>
      </w:r>
    </w:p>
    <w:p w:rsidR="00416564" w:rsidRDefault="00416564" w:rsidP="00416564">
      <w:r>
        <w:t>The EcoStruxure Automation Expert software offer includes:</w:t>
      </w:r>
    </w:p>
    <w:p w:rsidR="00416564" w:rsidRDefault="00416564" w:rsidP="00416564">
      <w:proofErr w:type="gramStart"/>
      <w:r>
        <w:t>b</w:t>
      </w:r>
      <w:proofErr w:type="gramEnd"/>
      <w:r>
        <w:t xml:space="preserve"> The EcoStruxure Automation Expert engineering environment, with add-ons for integration of AVEVA Engineering and AVEVA System</w:t>
      </w:r>
    </w:p>
    <w:p w:rsidR="00416564" w:rsidRDefault="00416564" w:rsidP="00416564">
      <w:r>
        <w:t>Platform software</w:t>
      </w:r>
    </w:p>
    <w:p w:rsidR="00416564" w:rsidRDefault="00416564" w:rsidP="00416564">
      <w:proofErr w:type="gramStart"/>
      <w:r>
        <w:t>b</w:t>
      </w:r>
      <w:proofErr w:type="gramEnd"/>
      <w:r>
        <w:t xml:space="preserve"> EcoStruxure Automation Expert HMI Runtime</w:t>
      </w:r>
    </w:p>
    <w:p w:rsidR="00416564" w:rsidRDefault="00416564" w:rsidP="00416564">
      <w:proofErr w:type="gramStart"/>
      <w:r>
        <w:lastRenderedPageBreak/>
        <w:t>b</w:t>
      </w:r>
      <w:proofErr w:type="gramEnd"/>
      <w:r>
        <w:t xml:space="preserve"> EcoStruxure Automation Expert Archive</w:t>
      </w:r>
    </w:p>
    <w:p w:rsidR="00416564" w:rsidRDefault="00416564" w:rsidP="00416564">
      <w:proofErr w:type="gramStart"/>
      <w:r>
        <w:t>b</w:t>
      </w:r>
      <w:proofErr w:type="gramEnd"/>
      <w:r>
        <w:t xml:space="preserve"> Asset-oriented application libraries</w:t>
      </w:r>
    </w:p>
    <w:p w:rsidR="00416564" w:rsidRDefault="00416564" w:rsidP="00416564">
      <w:r>
        <w:t>EcoStruxure Automation Expert engineering</w:t>
      </w:r>
    </w:p>
    <w:p w:rsidR="00416564" w:rsidRDefault="00416564" w:rsidP="00416564">
      <w:r>
        <w:t>EcoStruxure Automation Expert is an asset-based, fully-integrated engineering environment that allows portable, IEC 61499-standard-based</w:t>
      </w:r>
    </w:p>
    <w:p w:rsidR="00416564" w:rsidRDefault="00416564" w:rsidP="00416564">
      <w:proofErr w:type="gramStart"/>
      <w:r>
        <w:t>automation</w:t>
      </w:r>
      <w:proofErr w:type="gramEnd"/>
      <w:r>
        <w:t xml:space="preserve"> systems to be managed within a single environment. EcoStruxure Automation Expert provides the capability to:</w:t>
      </w:r>
    </w:p>
    <w:p w:rsidR="00416564" w:rsidRDefault="00416564" w:rsidP="00416564">
      <w:proofErr w:type="gramStart"/>
      <w:r>
        <w:t>b</w:t>
      </w:r>
      <w:proofErr w:type="gramEnd"/>
      <w:r>
        <w:t xml:space="preserve"> Design and manage asset-based applications using object libraries based on multifaceted models (asset logic, operating modes, HMI</w:t>
      </w:r>
    </w:p>
    <w:p w:rsidR="00416564" w:rsidRDefault="00416564" w:rsidP="00416564">
      <w:proofErr w:type="gramStart"/>
      <w:r>
        <w:t>symbols</w:t>
      </w:r>
      <w:proofErr w:type="gramEnd"/>
      <w:r>
        <w:t xml:space="preserve"> and faceplates (including alarms and trends), I/O interface, and asset documentation)</w:t>
      </w:r>
    </w:p>
    <w:p w:rsidR="00416564" w:rsidRDefault="00416564" w:rsidP="00416564">
      <w:proofErr w:type="gramStart"/>
      <w:r>
        <w:t>b</w:t>
      </w:r>
      <w:proofErr w:type="gramEnd"/>
      <w:r>
        <w:t xml:space="preserve"> Design the process based on asset-oriented objects with single line connections</w:t>
      </w:r>
    </w:p>
    <w:p w:rsidR="00416564" w:rsidRDefault="00416564" w:rsidP="00416564">
      <w:proofErr w:type="gramStart"/>
      <w:r>
        <w:t>b</w:t>
      </w:r>
      <w:proofErr w:type="gramEnd"/>
      <w:r>
        <w:t xml:space="preserve"> Create rich process displays to monitor and control the process from the control room or line terminal by dragging and dropping asset-based</w:t>
      </w:r>
    </w:p>
    <w:p w:rsidR="00416564" w:rsidRDefault="00416564" w:rsidP="00416564">
      <w:proofErr w:type="gramStart"/>
      <w:r>
        <w:t>objects</w:t>
      </w:r>
      <w:proofErr w:type="gramEnd"/>
    </w:p>
    <w:p w:rsidR="00416564" w:rsidRDefault="00416564" w:rsidP="00416564">
      <w:proofErr w:type="gramStart"/>
      <w:r>
        <w:t>b</w:t>
      </w:r>
      <w:proofErr w:type="gramEnd"/>
      <w:r>
        <w:t xml:space="preserve"> Manage a single solution independently of the number of controllers and HMI stations</w:t>
      </w:r>
    </w:p>
    <w:p w:rsidR="00416564" w:rsidRDefault="00416564" w:rsidP="00416564">
      <w:proofErr w:type="gramStart"/>
      <w:r>
        <w:t>b</w:t>
      </w:r>
      <w:proofErr w:type="gramEnd"/>
      <w:r>
        <w:t xml:space="preserve"> Design the application solution independently of the hardware configuration</w:t>
      </w:r>
    </w:p>
    <w:p w:rsidR="00416564" w:rsidRDefault="00416564" w:rsidP="00416564">
      <w:proofErr w:type="gramStart"/>
      <w:r>
        <w:t>b</w:t>
      </w:r>
      <w:proofErr w:type="gramEnd"/>
      <w:r>
        <w:t xml:space="preserve"> Test and simulate the control and HMI for the whole solution</w:t>
      </w:r>
    </w:p>
    <w:p w:rsidR="00416564" w:rsidRDefault="00416564" w:rsidP="00416564">
      <w:proofErr w:type="gramStart"/>
      <w:r>
        <w:t>b</w:t>
      </w:r>
      <w:proofErr w:type="gramEnd"/>
      <w:r>
        <w:t xml:space="preserve"> Create and modify procedural automation CATs based on S88 state model with graphical editor</w:t>
      </w:r>
    </w:p>
    <w:p w:rsidR="00416564" w:rsidRDefault="00416564" w:rsidP="00416564">
      <w:proofErr w:type="gramStart"/>
      <w:r>
        <w:t>b</w:t>
      </w:r>
      <w:proofErr w:type="gramEnd"/>
      <w:r>
        <w:t xml:space="preserve"> Support multi-user change management through SVN client integration</w:t>
      </w:r>
    </w:p>
    <w:p w:rsidR="00416564" w:rsidRDefault="00416564" w:rsidP="00416564">
      <w:proofErr w:type="gramStart"/>
      <w:r>
        <w:t>b</w:t>
      </w:r>
      <w:proofErr w:type="gramEnd"/>
      <w:r>
        <w:t xml:space="preserve"> Design, configure, and manage network and device topologies</w:t>
      </w:r>
    </w:p>
    <w:p w:rsidR="00416564" w:rsidRDefault="00416564" w:rsidP="00416564">
      <w:proofErr w:type="gramStart"/>
      <w:r>
        <w:t>b</w:t>
      </w:r>
      <w:proofErr w:type="gramEnd"/>
      <w:r>
        <w:t xml:space="preserve"> Flexibly deploy applications to multiple hardware or software platforms based on a common runtime</w:t>
      </w:r>
    </w:p>
    <w:p w:rsidR="00416564" w:rsidRDefault="00416564" w:rsidP="00416564">
      <w:proofErr w:type="gramStart"/>
      <w:r>
        <w:t>b</w:t>
      </w:r>
      <w:proofErr w:type="gramEnd"/>
      <w:r>
        <w:t xml:space="preserve"> Automatically discover and diagnose compatible runtime devices</w:t>
      </w:r>
    </w:p>
    <w:p w:rsidR="00416564" w:rsidRDefault="00416564" w:rsidP="00416564">
      <w:proofErr w:type="gramStart"/>
      <w:r>
        <w:t>b</w:t>
      </w:r>
      <w:proofErr w:type="gramEnd"/>
      <w:r>
        <w:t xml:space="preserve"> Automate bulk generation of asset instances from AVEVA Engineering or DEXPI files</w:t>
      </w:r>
    </w:p>
    <w:p w:rsidR="00416564" w:rsidRDefault="00416564" w:rsidP="00416564">
      <w:proofErr w:type="gramStart"/>
      <w:r>
        <w:t>b</w:t>
      </w:r>
      <w:proofErr w:type="gramEnd"/>
      <w:r>
        <w:t xml:space="preserve"> Automate bulk generation of asset instances for AVEVA System Platform</w:t>
      </w:r>
    </w:p>
    <w:p w:rsidR="00416564" w:rsidRDefault="00416564" w:rsidP="00416564">
      <w:proofErr w:type="gramStart"/>
      <w:r>
        <w:t>b</w:t>
      </w:r>
      <w:proofErr w:type="gramEnd"/>
      <w:r>
        <w:t xml:space="preserve"> Embedded AVEVA industrial graphic editor in EcoStruxure Automation Expert build time to create new AVEVA industrial graphics or to reuse</w:t>
      </w:r>
    </w:p>
    <w:p w:rsidR="00416564" w:rsidRDefault="00416564" w:rsidP="00416564">
      <w:proofErr w:type="gramStart"/>
      <w:r>
        <w:t>graphics</w:t>
      </w:r>
      <w:proofErr w:type="gramEnd"/>
      <w:r>
        <w:t xml:space="preserve"> from existing applications</w:t>
      </w:r>
    </w:p>
    <w:p w:rsidR="00416564" w:rsidRDefault="00416564" w:rsidP="00416564">
      <w:proofErr w:type="gramStart"/>
      <w:r>
        <w:lastRenderedPageBreak/>
        <w:t>b</w:t>
      </w:r>
      <w:proofErr w:type="gramEnd"/>
      <w:r>
        <w:t xml:space="preserve"> Secure the automation system by managing authentication with encrypted communication and security certificates at solution and devices level</w:t>
      </w:r>
    </w:p>
    <w:p w:rsidR="00416564" w:rsidRDefault="00416564" w:rsidP="00416564">
      <w:r>
        <w:t xml:space="preserve">EcoStruxure Automation Expert V24.0 </w:t>
      </w:r>
      <w:proofErr w:type="gramStart"/>
      <w:r>
        <w:t>build</w:t>
      </w:r>
      <w:proofErr w:type="gramEnd"/>
      <w:r>
        <w:t xml:space="preserve"> time</w:t>
      </w:r>
    </w:p>
    <w:p w:rsidR="00416564" w:rsidRDefault="00416564" w:rsidP="00416564">
      <w:r>
        <w:t>Industrial automation systems</w:t>
      </w:r>
    </w:p>
    <w:p w:rsidR="00416564" w:rsidRDefault="00416564" w:rsidP="00416564">
      <w:r>
        <w:t>EcoStruxure Automation Expert</w:t>
      </w:r>
    </w:p>
    <w:p w:rsidR="00416564" w:rsidRDefault="00416564" w:rsidP="00416564">
      <w:r>
        <w:t>Software</w:t>
      </w:r>
    </w:p>
    <w:p w:rsidR="00416564" w:rsidRDefault="00416564" w:rsidP="00416564">
      <w:r>
        <w:t>Presentation</w:t>
      </w:r>
    </w:p>
    <w:p w:rsidR="00416564" w:rsidRDefault="00416564" w:rsidP="00416564">
      <w:r>
        <w:t>5</w:t>
      </w:r>
    </w:p>
    <w:p w:rsidR="00416564" w:rsidRDefault="00416564" w:rsidP="00416564">
      <w:r>
        <w:t>EcoStruxure Automation Expert Software</w:t>
      </w:r>
    </w:p>
    <w:p w:rsidR="00416564" w:rsidRDefault="00416564" w:rsidP="00416564">
      <w:r>
        <w:t>EcoStruxure Automation Expert – HMI</w:t>
      </w:r>
    </w:p>
    <w:p w:rsidR="00416564" w:rsidRDefault="00416564" w:rsidP="00416564">
      <w:r>
        <w:t>EcoStruxure Automation Expert HMI is a tightly integrated human-machine interface designed for EcoStruxure Automation Expert applications.</w:t>
      </w:r>
    </w:p>
    <w:p w:rsidR="00416564" w:rsidRDefault="00416564" w:rsidP="00416564">
      <w:r>
        <w:t>Its features include:</w:t>
      </w:r>
    </w:p>
    <w:p w:rsidR="00416564" w:rsidRDefault="00416564" w:rsidP="00416564">
      <w:proofErr w:type="gramStart"/>
      <w:r>
        <w:t>b</w:t>
      </w:r>
      <w:proofErr w:type="gramEnd"/>
      <w:r>
        <w:t xml:space="preserve"> Compatibility with WindowsTM OS/LinuxTM OS hardware or Schneider Electric Harmony ST6</w:t>
      </w:r>
    </w:p>
    <w:p w:rsidR="00416564" w:rsidRDefault="00416564" w:rsidP="00416564">
      <w:proofErr w:type="gramStart"/>
      <w:r>
        <w:t>b</w:t>
      </w:r>
      <w:proofErr w:type="gramEnd"/>
      <w:r>
        <w:t xml:space="preserve"> Seamless management of controller and HMI communication</w:t>
      </w:r>
    </w:p>
    <w:p w:rsidR="00416564" w:rsidRDefault="00416564" w:rsidP="00416564">
      <w:proofErr w:type="gramStart"/>
      <w:r>
        <w:t>b</w:t>
      </w:r>
      <w:proofErr w:type="gramEnd"/>
      <w:r>
        <w:t xml:space="preserve"> Support for single/multi operator stations with cloning</w:t>
      </w:r>
    </w:p>
    <w:p w:rsidR="00416564" w:rsidRDefault="00416564" w:rsidP="00416564">
      <w:proofErr w:type="gramStart"/>
      <w:r>
        <w:t>b</w:t>
      </w:r>
      <w:proofErr w:type="gramEnd"/>
      <w:r>
        <w:t xml:space="preserve"> User management for access control</w:t>
      </w:r>
    </w:p>
    <w:p w:rsidR="00416564" w:rsidRDefault="00416564" w:rsidP="00416564">
      <w:proofErr w:type="gramStart"/>
      <w:r>
        <w:t>b</w:t>
      </w:r>
      <w:proofErr w:type="gramEnd"/>
      <w:r>
        <w:t xml:space="preserve"> Multi-language application</w:t>
      </w:r>
    </w:p>
    <w:p w:rsidR="00416564" w:rsidRDefault="00416564" w:rsidP="00416564">
      <w:proofErr w:type="gramStart"/>
      <w:r>
        <w:t>b</w:t>
      </w:r>
      <w:proofErr w:type="gramEnd"/>
      <w:r>
        <w:t xml:space="preserve"> Monitoring of runtime connections</w:t>
      </w:r>
    </w:p>
    <w:p w:rsidR="00416564" w:rsidRDefault="00416564" w:rsidP="00416564">
      <w:r>
        <w:t xml:space="preserve">The EcoStruxure Automation Expert HMI Client for WindowTM/LinuxTM operating system can be installed </w:t>
      </w:r>
      <w:proofErr w:type="gramStart"/>
      <w:r>
        <w:t>on various hardware such as</w:t>
      </w:r>
      <w:proofErr w:type="gramEnd"/>
    </w:p>
    <w:p w:rsidR="00416564" w:rsidRDefault="00416564" w:rsidP="00416564">
      <w:r>
        <w:t>Workstations, Industrial PCs, and Edge Boxes, provided they meet the minimum system requirements. It ensures high-performance, seamless</w:t>
      </w:r>
    </w:p>
    <w:p w:rsidR="00416564" w:rsidRDefault="00416564" w:rsidP="00416564">
      <w:proofErr w:type="gramStart"/>
      <w:r>
        <w:t>management</w:t>
      </w:r>
      <w:proofErr w:type="gramEnd"/>
      <w:r>
        <w:t xml:space="preserve"> of controller and HMI communication.</w:t>
      </w:r>
    </w:p>
    <w:p w:rsidR="00416564" w:rsidRDefault="00416564" w:rsidP="00416564">
      <w:r>
        <w:t>Furthermore, the EcoStruxure Automation Expert HMI Client for Harmony ST6 is compatible with HMIST6200, HMIST6400, HMIST6500,</w:t>
      </w:r>
    </w:p>
    <w:p w:rsidR="00416564" w:rsidRDefault="00416564" w:rsidP="00416564">
      <w:r>
        <w:t>HMIST6600, HMIST6700, HMISTM6400, and HMISTM6200 touch panel screens. It offers seamless management of controller and automatic</w:t>
      </w:r>
    </w:p>
    <w:p w:rsidR="00416564" w:rsidRDefault="00416564" w:rsidP="00416564">
      <w:proofErr w:type="gramStart"/>
      <w:r>
        <w:lastRenderedPageBreak/>
        <w:t>HMI communication, particularly ideal for a small number of assets.</w:t>
      </w:r>
      <w:proofErr w:type="gramEnd"/>
    </w:p>
    <w:p w:rsidR="00416564" w:rsidRDefault="00416564" w:rsidP="00416564">
      <w:r>
        <w:t>EcoStruxure Automation Expert – Archive</w:t>
      </w:r>
    </w:p>
    <w:p w:rsidR="00416564" w:rsidRDefault="00416564" w:rsidP="00416564">
      <w:r>
        <w:t>EcoStruxure Automation Expert Archive operates as a highly integrated local data historian, providing minimal engineering effort historization</w:t>
      </w:r>
    </w:p>
    <w:p w:rsidR="00416564" w:rsidRDefault="00416564" w:rsidP="00416564">
      <w:proofErr w:type="gramStart"/>
      <w:r>
        <w:t>and</w:t>
      </w:r>
      <w:proofErr w:type="gramEnd"/>
      <w:r>
        <w:t xml:space="preserve"> retrieval of live process data, alarms, and events within Automation Expert HMI and the capability to integrate with larger enterprise data</w:t>
      </w:r>
    </w:p>
    <w:p w:rsidR="00416564" w:rsidRDefault="00416564" w:rsidP="00416564">
      <w:proofErr w:type="gramStart"/>
      <w:r>
        <w:t>storage</w:t>
      </w:r>
      <w:proofErr w:type="gramEnd"/>
      <w:r>
        <w:t xml:space="preserve"> systems by Structured Query Language (SQL). It is compatible with Windows 10, Windows 11, and Linux operating system.</w:t>
      </w:r>
    </w:p>
    <w:p w:rsidR="00416564" w:rsidRDefault="00416564" w:rsidP="00416564">
      <w:r>
        <w:t>EcoStruxure Automation Expert – AVEVA System Platform integration</w:t>
      </w:r>
    </w:p>
    <w:p w:rsidR="00416564" w:rsidRDefault="00416564" w:rsidP="00416564">
      <w:r>
        <w:t>EcoStruxure Automation Expert includes native support for System Platform - AVEVA’s real-time operations control platform for supervisory,</w:t>
      </w:r>
    </w:p>
    <w:p w:rsidR="00416564" w:rsidRDefault="00416564" w:rsidP="00416564">
      <w:proofErr w:type="gramStart"/>
      <w:r>
        <w:t>HMI, SCADA, and IIoT applications.</w:t>
      </w:r>
      <w:proofErr w:type="gramEnd"/>
      <w:r>
        <w:t xml:space="preserve"> EcoStruxure Automation Expert is capable of auto-generating OPC UA-based secure communications</w:t>
      </w:r>
    </w:p>
    <w:p w:rsidR="00416564" w:rsidRDefault="00416564" w:rsidP="00416564">
      <w:proofErr w:type="gramStart"/>
      <w:r>
        <w:t>between</w:t>
      </w:r>
      <w:proofErr w:type="gramEnd"/>
      <w:r>
        <w:t xml:space="preserve"> platforms and generate AVEVA System Platform-compatible graphics for clean integration. Furthermore, it now embeds the AVEVA</w:t>
      </w:r>
    </w:p>
    <w:p w:rsidR="00416564" w:rsidRDefault="00416564" w:rsidP="00416564">
      <w:r>
        <w:t>Industrial Graphics editor so that users no longer need to move from EcoStruxure Automation Expert buildtime to AVEVA buildtime, providing</w:t>
      </w:r>
    </w:p>
    <w:p w:rsidR="00416564" w:rsidRDefault="00416564" w:rsidP="00416564">
      <w:proofErr w:type="gramStart"/>
      <w:r>
        <w:t>unpreceeded</w:t>
      </w:r>
      <w:proofErr w:type="gramEnd"/>
      <w:r>
        <w:t xml:space="preserve"> integration.</w:t>
      </w:r>
    </w:p>
    <w:p w:rsidR="00416564" w:rsidRDefault="00416564" w:rsidP="00416564">
      <w:r>
        <w:t>Automation</w:t>
      </w:r>
    </w:p>
    <w:p w:rsidR="00416564" w:rsidRDefault="00416564" w:rsidP="00416564">
      <w:r>
        <w:t>Expert version</w:t>
      </w:r>
    </w:p>
    <w:p w:rsidR="00416564" w:rsidRDefault="00416564" w:rsidP="00416564">
      <w:r>
        <w:t>Library compatibile version Platform version for Asset Link Version for Asset Link and AVEVA</w:t>
      </w:r>
    </w:p>
    <w:p w:rsidR="00416564" w:rsidRDefault="00416564" w:rsidP="00416564">
      <w:r>
        <w:t>Industrial Graphics</w:t>
      </w:r>
    </w:p>
    <w:p w:rsidR="00416564" w:rsidRDefault="00416564" w:rsidP="00416564">
      <w:r>
        <w:t>V23.0 AVEVA System Platform 2020</w:t>
      </w:r>
    </w:p>
    <w:p w:rsidR="00416564" w:rsidRDefault="00416564" w:rsidP="00416564">
      <w:r>
        <w:t>R2 SP1</w:t>
      </w:r>
    </w:p>
    <w:p w:rsidR="00416564" w:rsidRDefault="00416564" w:rsidP="00416564">
      <w:r>
        <w:t>AVEVA System Platform 2020 R2 SP1 or</w:t>
      </w:r>
    </w:p>
    <w:p w:rsidR="00416564" w:rsidRDefault="00416564" w:rsidP="00416564">
      <w:proofErr w:type="gramStart"/>
      <w:r>
        <w:t>later</w:t>
      </w:r>
      <w:proofErr w:type="gramEnd"/>
    </w:p>
    <w:p w:rsidR="00416564" w:rsidRDefault="00416564" w:rsidP="00416564">
      <w:r>
        <w:t>No AVEVA Industrial Graphics support</w:t>
      </w:r>
    </w:p>
    <w:p w:rsidR="00416564" w:rsidRDefault="00416564" w:rsidP="00416564">
      <w:r>
        <w:t>V23.1 AVEVA System Platform 2023 AVEVA System Platform 2020 R2 SP1 or later</w:t>
      </w:r>
    </w:p>
    <w:p w:rsidR="00416564" w:rsidRDefault="00416564" w:rsidP="00416564">
      <w:r>
        <w:lastRenderedPageBreak/>
        <w:t>(New Galaxy creation is possible only with</w:t>
      </w:r>
    </w:p>
    <w:p w:rsidR="00416564" w:rsidRDefault="00416564" w:rsidP="00416564">
      <w:r>
        <w:t>Library compatible version)*</w:t>
      </w:r>
    </w:p>
    <w:p w:rsidR="00416564" w:rsidRDefault="00416564" w:rsidP="00416564">
      <w:r>
        <w:t>AVEVA System Platform 2023 or later</w:t>
      </w:r>
    </w:p>
    <w:p w:rsidR="00416564" w:rsidRDefault="00416564" w:rsidP="00416564">
      <w:r>
        <w:t>V24.0 AVEVA System Platform 2023</w:t>
      </w:r>
    </w:p>
    <w:p w:rsidR="00416564" w:rsidRDefault="00416564" w:rsidP="00416564">
      <w:proofErr w:type="gramStart"/>
      <w:r>
        <w:t>or</w:t>
      </w:r>
      <w:proofErr w:type="gramEnd"/>
      <w:r>
        <w:t xml:space="preserve"> R2 SP1</w:t>
      </w:r>
    </w:p>
    <w:p w:rsidR="00416564" w:rsidRDefault="00416564" w:rsidP="00416564">
      <w:r>
        <w:t>AVEVA System Platform 2020 R2 SP1 or later</w:t>
      </w:r>
    </w:p>
    <w:p w:rsidR="00416564" w:rsidRDefault="00416564" w:rsidP="00416564">
      <w:r>
        <w:t>(New Galaxy creation is possible only with</w:t>
      </w:r>
    </w:p>
    <w:p w:rsidR="00416564" w:rsidRDefault="00416564" w:rsidP="00416564">
      <w:r>
        <w:t>AVEVA System Platform 2023 R2 SP1)*</w:t>
      </w:r>
    </w:p>
    <w:p w:rsidR="00416564" w:rsidRDefault="00416564" w:rsidP="00416564">
      <w:r>
        <w:t>AVEVA System Platform 2023 or later</w:t>
      </w:r>
    </w:p>
    <w:p w:rsidR="00416564" w:rsidRDefault="00416564" w:rsidP="00416564">
      <w:r>
        <w:t>(New Galaxy creation is possible only with</w:t>
      </w:r>
    </w:p>
    <w:p w:rsidR="00416564" w:rsidRDefault="00416564" w:rsidP="00416564">
      <w:r>
        <w:t>AVEVA System Platform 2023 R2 SP1)*</w:t>
      </w:r>
    </w:p>
    <w:p w:rsidR="00416564" w:rsidRDefault="00416564" w:rsidP="00416564">
      <w:r>
        <w:t>*Only Select Existing Galaxy from the configurator is possible if Library compatible version is not available with the user.</w:t>
      </w:r>
    </w:p>
    <w:p w:rsidR="00416564" w:rsidRDefault="00416564" w:rsidP="00416564">
      <w:r>
        <w:t>Embedded AVEVA industrial graphic editor in EcoStruxure Automation Expert build time</w:t>
      </w:r>
    </w:p>
    <w:p w:rsidR="00416564" w:rsidRDefault="00416564" w:rsidP="00416564">
      <w:r>
        <w:t>Industrial automation systems</w:t>
      </w:r>
    </w:p>
    <w:p w:rsidR="00416564" w:rsidRDefault="00416564" w:rsidP="00416564">
      <w:r>
        <w:t>EcoStruxure Automation Expert</w:t>
      </w:r>
    </w:p>
    <w:p w:rsidR="00416564" w:rsidRDefault="00416564" w:rsidP="00416564">
      <w:r>
        <w:t>Software</w:t>
      </w:r>
    </w:p>
    <w:p w:rsidR="00416564" w:rsidRDefault="00416564" w:rsidP="00416564">
      <w:r>
        <w:t>Presentation (continued)</w:t>
      </w:r>
    </w:p>
    <w:p w:rsidR="00416564" w:rsidRDefault="00416564" w:rsidP="00416564">
      <w:r>
        <w:t>6</w:t>
      </w:r>
    </w:p>
    <w:p w:rsidR="00416564" w:rsidRDefault="00416564" w:rsidP="00416564">
      <w:r>
        <w:t>EcoStruxure Automation Expert Software (continued)</w:t>
      </w:r>
    </w:p>
    <w:p w:rsidR="00416564" w:rsidRDefault="00416564" w:rsidP="00416564">
      <w:r>
        <w:t>EcoStruxure Automation Expert – Libraries</w:t>
      </w:r>
    </w:p>
    <w:p w:rsidR="00416564" w:rsidRDefault="00416564" w:rsidP="00416564">
      <w:r>
        <w:t>EcoStruxure Automation Expert includes a set of application libraries</w:t>
      </w:r>
    </w:p>
    <w:p w:rsidR="00416564" w:rsidRDefault="00416564" w:rsidP="00416564">
      <w:proofErr w:type="gramStart"/>
      <w:r>
        <w:t>with</w:t>
      </w:r>
      <w:proofErr w:type="gramEnd"/>
      <w:r>
        <w:t xml:space="preserve"> generic process and control modules such as motors / valves</w:t>
      </w:r>
    </w:p>
    <w:p w:rsidR="00416564" w:rsidRDefault="00416564" w:rsidP="00416564">
      <w:proofErr w:type="gramStart"/>
      <w:r>
        <w:t>and</w:t>
      </w:r>
      <w:proofErr w:type="gramEnd"/>
      <w:r>
        <w:t xml:space="preserve"> segment-based libraries with equipment modules that include</w:t>
      </w:r>
    </w:p>
    <w:p w:rsidR="00416564" w:rsidRDefault="00416564" w:rsidP="00416564">
      <w:proofErr w:type="gramStart"/>
      <w:r>
        <w:t>multiple</w:t>
      </w:r>
      <w:proofErr w:type="gramEnd"/>
      <w:r>
        <w:t xml:space="preserve"> facets – logic, Automation Expert HMI, AVEVA System</w:t>
      </w:r>
    </w:p>
    <w:p w:rsidR="00416564" w:rsidRDefault="00416564" w:rsidP="00416564">
      <w:r>
        <w:t xml:space="preserve">Platform </w:t>
      </w:r>
      <w:proofErr w:type="gramStart"/>
      <w:r>
        <w:t>template,</w:t>
      </w:r>
      <w:proofErr w:type="gramEnd"/>
      <w:r>
        <w:t xml:space="preserve"> and documentation within a single package to</w:t>
      </w:r>
    </w:p>
    <w:p w:rsidR="00416564" w:rsidRDefault="00416564" w:rsidP="00416564">
      <w:proofErr w:type="gramStart"/>
      <w:r>
        <w:lastRenderedPageBreak/>
        <w:t>minimize</w:t>
      </w:r>
      <w:proofErr w:type="gramEnd"/>
      <w:r>
        <w:t xml:space="preserve"> the engineering time.</w:t>
      </w:r>
    </w:p>
    <w:p w:rsidR="00416564" w:rsidRDefault="00416564" w:rsidP="00416564">
      <w:r>
        <w:t>EcoStruxure Automation Expert also includes a hardware library for</w:t>
      </w:r>
    </w:p>
    <w:p w:rsidR="00416564" w:rsidRDefault="00416564" w:rsidP="00416564">
      <w:proofErr w:type="gramStart"/>
      <w:r>
        <w:t>easier</w:t>
      </w:r>
      <w:proofErr w:type="gramEnd"/>
      <w:r>
        <w:t xml:space="preserve"> integration of the most common Schneider Electric and</w:t>
      </w:r>
    </w:p>
    <w:p w:rsidR="00416564" w:rsidRDefault="00416564" w:rsidP="00416564">
      <w:r>
        <w:t>Technical Partner’s field devices through Modbus TCP / Ethernet IP</w:t>
      </w:r>
    </w:p>
    <w:p w:rsidR="00416564" w:rsidRDefault="00416564" w:rsidP="00416564">
      <w:proofErr w:type="gramStart"/>
      <w:r>
        <w:t>that</w:t>
      </w:r>
      <w:proofErr w:type="gramEnd"/>
      <w:r>
        <w:t xml:space="preserve"> provides the mapping, HMI, and documentation to be used in the</w:t>
      </w:r>
    </w:p>
    <w:p w:rsidR="00416564" w:rsidRDefault="00416564" w:rsidP="00416564">
      <w:proofErr w:type="gramStart"/>
      <w:r>
        <w:t>application</w:t>
      </w:r>
      <w:proofErr w:type="gramEnd"/>
      <w:r>
        <w:t>. With version 24.0 release, the free libraries included are:</w:t>
      </w:r>
    </w:p>
    <w:p w:rsidR="00416564" w:rsidRDefault="00416564" w:rsidP="00416564">
      <w:proofErr w:type="gramStart"/>
      <w:r>
        <w:t>b</w:t>
      </w:r>
      <w:proofErr w:type="gramEnd"/>
      <w:r>
        <w:t xml:space="preserve"> Field Device</w:t>
      </w:r>
    </w:p>
    <w:p w:rsidR="00416564" w:rsidRDefault="00416564" w:rsidP="00416564">
      <w:proofErr w:type="gramStart"/>
      <w:r>
        <w:t>b</w:t>
      </w:r>
      <w:proofErr w:type="gramEnd"/>
      <w:r>
        <w:t xml:space="preserve"> Base and common process</w:t>
      </w:r>
    </w:p>
    <w:p w:rsidR="00416564" w:rsidRDefault="00416564" w:rsidP="00416564">
      <w:proofErr w:type="gramStart"/>
      <w:r>
        <w:t>b</w:t>
      </w:r>
      <w:proofErr w:type="gramEnd"/>
      <w:r>
        <w:t xml:space="preserve"> Sequence management and Phase Management</w:t>
      </w:r>
    </w:p>
    <w:p w:rsidR="00416564" w:rsidRDefault="00416564" w:rsidP="00416564">
      <w:proofErr w:type="gramStart"/>
      <w:r>
        <w:t>b</w:t>
      </w:r>
      <w:proofErr w:type="gramEnd"/>
      <w:r>
        <w:t xml:space="preserve"> Liquid food</w:t>
      </w:r>
    </w:p>
    <w:p w:rsidR="00416564" w:rsidRDefault="00416564" w:rsidP="00416564">
      <w:proofErr w:type="gramStart"/>
      <w:r>
        <w:t>b</w:t>
      </w:r>
      <w:proofErr w:type="gramEnd"/>
      <w:r>
        <w:t xml:space="preserve"> Water &amp; Wastewater (including desalination)</w:t>
      </w:r>
    </w:p>
    <w:p w:rsidR="00416564" w:rsidRDefault="00416564" w:rsidP="00416564">
      <w:proofErr w:type="gramStart"/>
      <w:r>
        <w:t>b</w:t>
      </w:r>
      <w:proofErr w:type="gramEnd"/>
      <w:r>
        <w:t xml:space="preserve"> Single line power monitoring</w:t>
      </w:r>
    </w:p>
    <w:p w:rsidR="00416564" w:rsidRDefault="00416564" w:rsidP="00416564">
      <w:proofErr w:type="gramStart"/>
      <w:r>
        <w:t>b</w:t>
      </w:r>
      <w:proofErr w:type="gramEnd"/>
      <w:r>
        <w:t xml:space="preserve"> Conveying</w:t>
      </w:r>
    </w:p>
    <w:p w:rsidR="00416564" w:rsidRDefault="00416564" w:rsidP="00416564">
      <w:r>
        <w:t>These libraries include HMI objects that are compatible with Windows</w:t>
      </w:r>
    </w:p>
    <w:p w:rsidR="00416564" w:rsidRDefault="00416564" w:rsidP="00416564">
      <w:proofErr w:type="gramStart"/>
      <w:r>
        <w:t>and</w:t>
      </w:r>
      <w:proofErr w:type="gramEnd"/>
      <w:r>
        <w:t xml:space="preserve"> Linux Ubuntu native HMI runtime, including the Harmony</w:t>
      </w:r>
    </w:p>
    <w:p w:rsidR="00416564" w:rsidRDefault="00416564" w:rsidP="00416564">
      <w:proofErr w:type="gramStart"/>
      <w:r>
        <w:t>HMIST6xxx and HMISTM6xxx panels.</w:t>
      </w:r>
      <w:proofErr w:type="gramEnd"/>
    </w:p>
    <w:p w:rsidR="00416564" w:rsidRDefault="00416564" w:rsidP="00416564">
      <w:r>
        <w:t>Additionally, Universal Automation vendors provide specific hardware</w:t>
      </w:r>
    </w:p>
    <w:p w:rsidR="00416564" w:rsidRDefault="00416564" w:rsidP="00416564">
      <w:proofErr w:type="gramStart"/>
      <w:r>
        <w:t>libraries</w:t>
      </w:r>
      <w:proofErr w:type="gramEnd"/>
      <w:r>
        <w:t xml:space="preserve"> to deploy EcoStruxure Automation Expert applications to</w:t>
      </w:r>
    </w:p>
    <w:p w:rsidR="00416564" w:rsidRDefault="00416564" w:rsidP="00416564">
      <w:proofErr w:type="gramStart"/>
      <w:r>
        <w:t>their</w:t>
      </w:r>
      <w:proofErr w:type="gramEnd"/>
      <w:r>
        <w:t xml:space="preserve"> offer.</w:t>
      </w:r>
    </w:p>
    <w:p w:rsidR="00416564" w:rsidRDefault="00416564" w:rsidP="00416564">
      <w:r>
        <w:t>Industrial automation systems</w:t>
      </w:r>
    </w:p>
    <w:p w:rsidR="00416564" w:rsidRDefault="00416564" w:rsidP="00416564">
      <w:r>
        <w:t>EcoStruxure Automation Expert</w:t>
      </w:r>
    </w:p>
    <w:p w:rsidR="00416564" w:rsidRDefault="00416564" w:rsidP="00416564">
      <w:r>
        <w:t>Software</w:t>
      </w:r>
    </w:p>
    <w:p w:rsidR="00416564" w:rsidRDefault="00416564" w:rsidP="00416564">
      <w:r>
        <w:t>Presentation (continued)</w:t>
      </w:r>
    </w:p>
    <w:p w:rsidR="00416564" w:rsidRDefault="00416564" w:rsidP="00416564">
      <w:r>
        <w:t>With this release the library updates include:</w:t>
      </w:r>
    </w:p>
    <w:p w:rsidR="00416564" w:rsidRDefault="00416564" w:rsidP="00416564">
      <w:proofErr w:type="gramStart"/>
      <w:r>
        <w:t>b</w:t>
      </w:r>
      <w:proofErr w:type="gramEnd"/>
      <w:r>
        <w:t xml:space="preserve"> Elementary blocks with easier customization covering basic application functions like alarms, conditions, owners, and signal conditioning that</w:t>
      </w:r>
    </w:p>
    <w:p w:rsidR="00416564" w:rsidRDefault="00416564" w:rsidP="00416564">
      <w:proofErr w:type="gramStart"/>
      <w:r>
        <w:lastRenderedPageBreak/>
        <w:t>are</w:t>
      </w:r>
      <w:proofErr w:type="gramEnd"/>
      <w:r>
        <w:t xml:space="preserve"> used by other application CATs – SE.App2Base.</w:t>
      </w:r>
    </w:p>
    <w:p w:rsidR="00416564" w:rsidRDefault="00416564" w:rsidP="00416564">
      <w:proofErr w:type="gramStart"/>
      <w:r>
        <w:t>b</w:t>
      </w:r>
      <w:proofErr w:type="gramEnd"/>
      <w:r>
        <w:t xml:space="preserve"> Library of application CATs with easier customization to address common process assets or functions like digital I/O, analog I/O, motors,</w:t>
      </w:r>
    </w:p>
    <w:p w:rsidR="00416564" w:rsidRDefault="00416564" w:rsidP="00416564">
      <w:proofErr w:type="gramStart"/>
      <w:r>
        <w:t>valves</w:t>
      </w:r>
      <w:proofErr w:type="gramEnd"/>
      <w:r>
        <w:t xml:space="preserve">, and flowcontrol. There are multiple layers of each object available which can be used and customized for various </w:t>
      </w:r>
      <w:proofErr w:type="gramStart"/>
      <w:r>
        <w:t>application</w:t>
      </w:r>
      <w:proofErr w:type="gramEnd"/>
    </w:p>
    <w:p w:rsidR="00416564" w:rsidRDefault="00416564" w:rsidP="00416564">
      <w:proofErr w:type="gramStart"/>
      <w:r>
        <w:t>purposes</w:t>
      </w:r>
      <w:proofErr w:type="gramEnd"/>
      <w:r>
        <w:t xml:space="preserve"> – SE.App2CommonProcess.</w:t>
      </w:r>
    </w:p>
    <w:p w:rsidR="00416564" w:rsidRDefault="00416564" w:rsidP="00416564">
      <w:proofErr w:type="gramStart"/>
      <w:r>
        <w:t>b</w:t>
      </w:r>
      <w:proofErr w:type="gramEnd"/>
      <w:r>
        <w:t xml:space="preserve"> State management functionality for generic application (State Manager) as well as ISA-88 based application (Phase Manager). Phase</w:t>
      </w:r>
    </w:p>
    <w:p w:rsidR="00416564" w:rsidRDefault="00416564" w:rsidP="00416564">
      <w:r>
        <w:t>Manager also includes a phase logical interface that accepts commands from external batching interfaces such as AVEVA Batch</w:t>
      </w:r>
    </w:p>
    <w:p w:rsidR="00416564" w:rsidRDefault="00416564" w:rsidP="00416564">
      <w:r>
        <w:t>Management and returns the phase manager status – SE.App2StateManagement.</w:t>
      </w:r>
    </w:p>
    <w:p w:rsidR="00416564" w:rsidRDefault="00416564" w:rsidP="00416564">
      <w:r>
        <w:t>Example of HWCAT symbol and faceplate</w:t>
      </w:r>
    </w:p>
    <w:p w:rsidR="00416564" w:rsidRDefault="00416564" w:rsidP="00416564">
      <w:proofErr w:type="gramStart"/>
      <w:r>
        <w:t>on</w:t>
      </w:r>
      <w:proofErr w:type="gramEnd"/>
      <w:r>
        <w:t xml:space="preserve"> EcoStruxure Automation Expert HMI</w:t>
      </w:r>
    </w:p>
    <w:p w:rsidR="00416564" w:rsidRDefault="00416564" w:rsidP="00416564">
      <w:r>
        <w:t>Example of Application</w:t>
      </w:r>
    </w:p>
    <w:p w:rsidR="00416564" w:rsidRDefault="00416564" w:rsidP="00416564">
      <w:r>
        <w:t>CAT symbol and faceplate</w:t>
      </w:r>
    </w:p>
    <w:p w:rsidR="00416564" w:rsidRDefault="00416564" w:rsidP="00416564">
      <w:proofErr w:type="gramStart"/>
      <w:r>
        <w:t>on</w:t>
      </w:r>
      <w:proofErr w:type="gramEnd"/>
      <w:r>
        <w:t xml:space="preserve"> AVEVA OMI</w:t>
      </w:r>
    </w:p>
    <w:p w:rsidR="00416564" w:rsidRDefault="00416564" w:rsidP="00416564">
      <w:r>
        <w:t>Application – Common Process</w:t>
      </w:r>
    </w:p>
    <w:p w:rsidR="00416564" w:rsidRDefault="00416564" w:rsidP="00416564">
      <w:r>
        <w:t>Setpoint, Signal Processing, Motors, Valves,</w:t>
      </w:r>
    </w:p>
    <w:p w:rsidR="00416564" w:rsidRDefault="00416564" w:rsidP="00416564">
      <w:r>
        <w:t>Process Control, Flow Control, Pump Set</w:t>
      </w:r>
    </w:p>
    <w:p w:rsidR="00416564" w:rsidRDefault="00416564" w:rsidP="00416564">
      <w:r>
        <w:t>M580 dPAC</w:t>
      </w:r>
    </w:p>
    <w:p w:rsidR="00416564" w:rsidRDefault="00416564" w:rsidP="00416564">
      <w:r>
        <w:t>CPU,</w:t>
      </w:r>
    </w:p>
    <w:p w:rsidR="00416564" w:rsidRDefault="00416564" w:rsidP="00416564">
      <w:r>
        <w:t>X80 I/O Modules</w:t>
      </w:r>
    </w:p>
    <w:p w:rsidR="00416564" w:rsidRDefault="00416564" w:rsidP="00416564">
      <w:r>
        <w:t>M251 dPAC</w:t>
      </w:r>
    </w:p>
    <w:p w:rsidR="00416564" w:rsidRDefault="00416564" w:rsidP="00416564">
      <w:r>
        <w:t>CPU,</w:t>
      </w:r>
    </w:p>
    <w:p w:rsidR="00416564" w:rsidRDefault="00416564" w:rsidP="00416564">
      <w:r>
        <w:t>TM3 I/O Modules</w:t>
      </w:r>
    </w:p>
    <w:p w:rsidR="00416564" w:rsidRDefault="00416564" w:rsidP="00416564">
      <w:r>
        <w:t>M262 dPAC</w:t>
      </w:r>
    </w:p>
    <w:p w:rsidR="00416564" w:rsidRDefault="00416564" w:rsidP="00416564">
      <w:r>
        <w:t>CPU,</w:t>
      </w:r>
    </w:p>
    <w:p w:rsidR="00416564" w:rsidRDefault="00416564" w:rsidP="00416564">
      <w:r>
        <w:lastRenderedPageBreak/>
        <w:t>TM3 I/O Modules</w:t>
      </w:r>
    </w:p>
    <w:p w:rsidR="00416564" w:rsidRDefault="00416564" w:rsidP="00416564">
      <w:r>
        <w:t>ATV dPAC Soft dPAC</w:t>
      </w:r>
    </w:p>
    <w:p w:rsidR="00416564" w:rsidRDefault="00416564" w:rsidP="00416564">
      <w:r>
        <w:t>I/O Modbus</w:t>
      </w:r>
    </w:p>
    <w:p w:rsidR="00416564" w:rsidRDefault="00416564" w:rsidP="00416564">
      <w:r>
        <w:t>Read/Write</w:t>
      </w:r>
    </w:p>
    <w:p w:rsidR="00416564" w:rsidRDefault="00416564" w:rsidP="00416564">
      <w:proofErr w:type="gramStart"/>
      <w:r>
        <w:t>registers</w:t>
      </w:r>
      <w:proofErr w:type="gramEnd"/>
    </w:p>
    <w:p w:rsidR="00416564" w:rsidRDefault="00416564" w:rsidP="00416564">
      <w:r>
        <w:t>Field Device</w:t>
      </w:r>
    </w:p>
    <w:p w:rsidR="00416564" w:rsidRDefault="00416564" w:rsidP="00416564">
      <w:r>
        <w:t>Modbus/TCP</w:t>
      </w:r>
    </w:p>
    <w:p w:rsidR="00416564" w:rsidRDefault="00416564" w:rsidP="00416564">
      <w:r>
        <w:t>ATV, ATS,</w:t>
      </w:r>
    </w:p>
    <w:p w:rsidR="00416564" w:rsidRDefault="00416564" w:rsidP="00416564">
      <w:r>
        <w:t>Lexium, PowerMeter</w:t>
      </w:r>
    </w:p>
    <w:p w:rsidR="00416564" w:rsidRDefault="00416564" w:rsidP="00416564">
      <w:r>
        <w:t>Gateways</w:t>
      </w:r>
    </w:p>
    <w:p w:rsidR="00416564" w:rsidRDefault="00416564" w:rsidP="00416564">
      <w:r>
        <w:t>Modbus Gateway,</w:t>
      </w:r>
    </w:p>
    <w:p w:rsidR="00416564" w:rsidRDefault="00416564" w:rsidP="00416564">
      <w:r>
        <w:t>UDP Gateway</w:t>
      </w:r>
    </w:p>
    <w:p w:rsidR="00416564" w:rsidRDefault="00416564" w:rsidP="00416564">
      <w:r>
        <w:t>HARDWARE</w:t>
      </w:r>
    </w:p>
    <w:p w:rsidR="00416564" w:rsidRDefault="00416564" w:rsidP="00416564">
      <w:r>
        <w:t>SPECIALIZED APPLICATION</w:t>
      </w:r>
    </w:p>
    <w:p w:rsidR="00416564" w:rsidRDefault="00416564" w:rsidP="00416564">
      <w:r>
        <w:t>GENERAL APPLICATION</w:t>
      </w:r>
    </w:p>
    <w:p w:rsidR="00416564" w:rsidRDefault="00416564" w:rsidP="00416564">
      <w:r>
        <w:t>Application – Base</w:t>
      </w:r>
    </w:p>
    <w:p w:rsidR="00416564" w:rsidRDefault="00416564" w:rsidP="00416564">
      <w:r>
        <w:t>Deviation Alarm, Limit Alarm,</w:t>
      </w:r>
    </w:p>
    <w:p w:rsidR="00416564" w:rsidRDefault="00416564" w:rsidP="00416564">
      <w:r>
        <w:t>Range of Change Alarm,</w:t>
      </w:r>
    </w:p>
    <w:p w:rsidR="00416564" w:rsidRDefault="00416564" w:rsidP="00416564">
      <w:r>
        <w:t>State Alarm Conditions, Owner</w:t>
      </w:r>
    </w:p>
    <w:p w:rsidR="00416564" w:rsidRDefault="00416564" w:rsidP="00416564">
      <w:r>
        <w:t>Application 2 – Base</w:t>
      </w:r>
    </w:p>
    <w:p w:rsidR="00416564" w:rsidRDefault="00416564" w:rsidP="00416564">
      <w:r>
        <w:t>Deviation Alarm, Limit Alarm,</w:t>
      </w:r>
    </w:p>
    <w:p w:rsidR="00416564" w:rsidRDefault="00416564" w:rsidP="00416564">
      <w:r>
        <w:t>Range of Change Alarm,</w:t>
      </w:r>
    </w:p>
    <w:p w:rsidR="00416564" w:rsidRDefault="00416564" w:rsidP="00416564">
      <w:r>
        <w:t>State Alarm Conditions, Owner</w:t>
      </w:r>
    </w:p>
    <w:p w:rsidR="00416564" w:rsidRDefault="00416564" w:rsidP="00416564">
      <w:r>
        <w:t>Application – Sequence</w:t>
      </w:r>
    </w:p>
    <w:p w:rsidR="00416564" w:rsidRDefault="00416564" w:rsidP="00416564">
      <w:r>
        <w:t>Sequence Step,</w:t>
      </w:r>
    </w:p>
    <w:p w:rsidR="00416564" w:rsidRDefault="00416564" w:rsidP="00416564">
      <w:r>
        <w:lastRenderedPageBreak/>
        <w:t>Sequence Action</w:t>
      </w:r>
    </w:p>
    <w:p w:rsidR="00416564" w:rsidRDefault="00416564" w:rsidP="00416564">
      <w:r>
        <w:t>Application 2 – Common Process</w:t>
      </w:r>
    </w:p>
    <w:p w:rsidR="00416564" w:rsidRDefault="00416564" w:rsidP="00416564">
      <w:r>
        <w:t>Setpoint, Signal Processing, Motors, Valves,</w:t>
      </w:r>
    </w:p>
    <w:p w:rsidR="00416564" w:rsidRDefault="00416564" w:rsidP="00416564">
      <w:r>
        <w:t>Process Control, Flow Control, Pump Set</w:t>
      </w:r>
    </w:p>
    <w:p w:rsidR="00416564" w:rsidRDefault="00416564" w:rsidP="00416564">
      <w:r>
        <w:t>Segment Applications</w:t>
      </w:r>
    </w:p>
    <w:p w:rsidR="00416564" w:rsidRDefault="00416564" w:rsidP="00416564">
      <w:r>
        <w:t>WWW, Single Line Power Monitoring, Conveying,</w:t>
      </w:r>
    </w:p>
    <w:p w:rsidR="00416564" w:rsidRDefault="00416564" w:rsidP="00416564">
      <w:r>
        <w:t>Liquid Food, State Management</w:t>
      </w:r>
    </w:p>
    <w:p w:rsidR="00416564" w:rsidRDefault="00416564" w:rsidP="00416564">
      <w:r>
        <w:t>Segment Applications 2</w:t>
      </w:r>
    </w:p>
    <w:p w:rsidR="00416564" w:rsidRDefault="00416564" w:rsidP="00416564">
      <w:r>
        <w:t>State Management</w:t>
      </w:r>
    </w:p>
    <w:p w:rsidR="00416564" w:rsidRDefault="00416564" w:rsidP="00416564">
      <w:r>
        <w:t>7</w:t>
      </w:r>
    </w:p>
    <w:p w:rsidR="00416564" w:rsidRDefault="00416564" w:rsidP="00416564">
      <w:r>
        <w:t>Industrial automation systems</w:t>
      </w:r>
    </w:p>
    <w:p w:rsidR="00416564" w:rsidRDefault="00416564" w:rsidP="00416564">
      <w:r>
        <w:t>EcoStruxure Automation Expert</w:t>
      </w:r>
    </w:p>
    <w:p w:rsidR="00416564" w:rsidRDefault="00416564" w:rsidP="00416564">
      <w:r>
        <w:t>Software</w:t>
      </w:r>
    </w:p>
    <w:p w:rsidR="00416564" w:rsidRDefault="00416564" w:rsidP="00416564">
      <w:r>
        <w:t>Presentation (continued)</w:t>
      </w:r>
    </w:p>
    <w:p w:rsidR="00416564" w:rsidRDefault="00416564" w:rsidP="00416564">
      <w:r>
        <w:t>EcoStruxure Automation Expert Software (continued)</w:t>
      </w:r>
    </w:p>
    <w:p w:rsidR="00416564" w:rsidRDefault="00416564" w:rsidP="00416564">
      <w:r>
        <w:t>EcoStruxure Automation Expert – Libraries (continued)</w:t>
      </w:r>
    </w:p>
    <w:p w:rsidR="00416564" w:rsidRDefault="00416564" w:rsidP="00416564">
      <w:r>
        <w:t>EcoStruxure Automation Expert libraries</w:t>
      </w:r>
    </w:p>
    <w:p w:rsidR="00416564" w:rsidRDefault="00416564" w:rsidP="00416564">
      <w:r>
        <w:t>Library name Short description Extended description</w:t>
      </w:r>
    </w:p>
    <w:p w:rsidR="00416564" w:rsidRDefault="00416564" w:rsidP="00416564">
      <w:r>
        <w:t xml:space="preserve">Runtime.Base Standard blocks </w:t>
      </w:r>
      <w:proofErr w:type="gramStart"/>
      <w:r>
        <w:t>This</w:t>
      </w:r>
      <w:proofErr w:type="gramEnd"/>
      <w:r>
        <w:t xml:space="preserve"> library contains the basic function blocks to be used for:</w:t>
      </w:r>
    </w:p>
    <w:p w:rsidR="00416564" w:rsidRDefault="00416564" w:rsidP="00416564">
      <w:proofErr w:type="gramStart"/>
      <w:r>
        <w:t>b</w:t>
      </w:r>
      <w:proofErr w:type="gramEnd"/>
      <w:r>
        <w:t xml:space="preserve"> Runtime management</w:t>
      </w:r>
    </w:p>
    <w:p w:rsidR="00416564" w:rsidRDefault="00416564" w:rsidP="00416564">
      <w:proofErr w:type="gramStart"/>
      <w:r>
        <w:t>b</w:t>
      </w:r>
      <w:proofErr w:type="gramEnd"/>
      <w:r>
        <w:t xml:space="preserve"> Arithmetic functions</w:t>
      </w:r>
    </w:p>
    <w:p w:rsidR="00416564" w:rsidRDefault="00416564" w:rsidP="00416564">
      <w:proofErr w:type="gramStart"/>
      <w:r>
        <w:t>b</w:t>
      </w:r>
      <w:proofErr w:type="gramEnd"/>
      <w:r>
        <w:t xml:space="preserve"> Logic functions</w:t>
      </w:r>
    </w:p>
    <w:p w:rsidR="00416564" w:rsidRDefault="00416564" w:rsidP="00416564">
      <w:proofErr w:type="gramStart"/>
      <w:r>
        <w:t>b</w:t>
      </w:r>
      <w:proofErr w:type="gramEnd"/>
      <w:r>
        <w:t xml:space="preserve"> Format conversion</w:t>
      </w:r>
    </w:p>
    <w:p w:rsidR="00416564" w:rsidRDefault="00416564" w:rsidP="00416564">
      <w:proofErr w:type="gramStart"/>
      <w:r>
        <w:t>b</w:t>
      </w:r>
      <w:proofErr w:type="gramEnd"/>
      <w:r>
        <w:t xml:space="preserve"> Event management</w:t>
      </w:r>
    </w:p>
    <w:p w:rsidR="00416564" w:rsidRDefault="00416564" w:rsidP="00416564">
      <w:proofErr w:type="gramStart"/>
      <w:r>
        <w:t>b</w:t>
      </w:r>
      <w:proofErr w:type="gramEnd"/>
      <w:r>
        <w:t xml:space="preserve"> etc.</w:t>
      </w:r>
    </w:p>
    <w:p w:rsidR="00416564" w:rsidRDefault="00416564" w:rsidP="00416564">
      <w:r>
        <w:lastRenderedPageBreak/>
        <w:t>SE.AppBase Elementary block of the application Library of application CATs covering basic application functions like</w:t>
      </w:r>
    </w:p>
    <w:p w:rsidR="00416564" w:rsidRDefault="00416564" w:rsidP="00416564">
      <w:proofErr w:type="gramStart"/>
      <w:r>
        <w:t>alarms</w:t>
      </w:r>
      <w:proofErr w:type="gramEnd"/>
      <w:r>
        <w:t>, conditions, owners, and signal conditioning that are used by</w:t>
      </w:r>
    </w:p>
    <w:p w:rsidR="00416564" w:rsidRDefault="00416564" w:rsidP="00416564">
      <w:proofErr w:type="gramStart"/>
      <w:r>
        <w:t>other</w:t>
      </w:r>
      <w:proofErr w:type="gramEnd"/>
      <w:r>
        <w:t xml:space="preserve"> application CATs like the ones from SE.AppCommonProcess</w:t>
      </w:r>
    </w:p>
    <w:p w:rsidR="00416564" w:rsidRDefault="00416564" w:rsidP="00416564">
      <w:r>
        <w:t>SE.App2Base Elementary blocks of the application SE.AppBase objects are redesigned to make customization easier.</w:t>
      </w:r>
    </w:p>
    <w:p w:rsidR="00416564" w:rsidRDefault="00416564" w:rsidP="00416564">
      <w:r>
        <w:t>These objects will be used by other redesigned libraries.</w:t>
      </w:r>
    </w:p>
    <w:p w:rsidR="00416564" w:rsidRDefault="00416564" w:rsidP="00416564">
      <w:r>
        <w:t xml:space="preserve">SE.AppSequence Sequence control </w:t>
      </w:r>
      <w:proofErr w:type="gramStart"/>
      <w:r>
        <w:t>This</w:t>
      </w:r>
      <w:proofErr w:type="gramEnd"/>
      <w:r>
        <w:t xml:space="preserve"> library has a set of application CATs that allows you to create</w:t>
      </w:r>
    </w:p>
    <w:p w:rsidR="00416564" w:rsidRDefault="00416564" w:rsidP="00416564">
      <w:proofErr w:type="gramStart"/>
      <w:r>
        <w:t>sequential</w:t>
      </w:r>
      <w:proofErr w:type="gramEnd"/>
      <w:r>
        <w:t xml:space="preserve"> control algorithms with steps and transitions to command</w:t>
      </w:r>
    </w:p>
    <w:p w:rsidR="00416564" w:rsidRDefault="00416564" w:rsidP="00416564">
      <w:proofErr w:type="gramStart"/>
      <w:r>
        <w:t>control</w:t>
      </w:r>
      <w:proofErr w:type="gramEnd"/>
      <w:r>
        <w:t xml:space="preserve"> modules. This library works with both SE.AppCommonProcess</w:t>
      </w:r>
    </w:p>
    <w:p w:rsidR="00416564" w:rsidRDefault="00416564" w:rsidP="00416564">
      <w:proofErr w:type="gramStart"/>
      <w:r>
        <w:t>and</w:t>
      </w:r>
      <w:proofErr w:type="gramEnd"/>
      <w:r>
        <w:t xml:space="preserve"> SE.App2CommonProcess.</w:t>
      </w:r>
    </w:p>
    <w:p w:rsidR="00416564" w:rsidRDefault="00416564" w:rsidP="00416564">
      <w:r>
        <w:t>SE.AppCommonProcess Common process applications Library of application CATs to address common process assets or</w:t>
      </w:r>
    </w:p>
    <w:p w:rsidR="00416564" w:rsidRDefault="00416564" w:rsidP="00416564">
      <w:proofErr w:type="gramStart"/>
      <w:r>
        <w:t>functions</w:t>
      </w:r>
      <w:proofErr w:type="gramEnd"/>
      <w:r>
        <w:t xml:space="preserve"> like digital I/O, analog I/O, motors, valves, flow control, etc.</w:t>
      </w:r>
    </w:p>
    <w:p w:rsidR="00416564" w:rsidRDefault="00416564" w:rsidP="00416564">
      <w:r>
        <w:t>These types of object can be used in any industrial application as well as</w:t>
      </w:r>
    </w:p>
    <w:p w:rsidR="00416564" w:rsidRDefault="00416564" w:rsidP="00416564">
      <w:proofErr w:type="gramStart"/>
      <w:r>
        <w:t>in</w:t>
      </w:r>
      <w:proofErr w:type="gramEnd"/>
      <w:r>
        <w:t xml:space="preserve"> process control in manufacturing applications</w:t>
      </w:r>
    </w:p>
    <w:p w:rsidR="00416564" w:rsidRDefault="00416564" w:rsidP="00416564">
      <w:r>
        <w:t>SE.App2CommonProcess Common process application SE.AppCommonProcess objects are redesigned to make customization</w:t>
      </w:r>
    </w:p>
    <w:p w:rsidR="00416564" w:rsidRDefault="00416564" w:rsidP="00416564">
      <w:proofErr w:type="gramStart"/>
      <w:r>
        <w:t>easier</w:t>
      </w:r>
      <w:proofErr w:type="gramEnd"/>
      <w:r>
        <w:t>. There are multiple layers of each object available, which can be</w:t>
      </w:r>
    </w:p>
    <w:p w:rsidR="00416564" w:rsidRDefault="00416564" w:rsidP="00416564">
      <w:proofErr w:type="gramStart"/>
      <w:r>
        <w:t>used</w:t>
      </w:r>
      <w:proofErr w:type="gramEnd"/>
      <w:r>
        <w:t xml:space="preserve"> and customized for various application purposes.</w:t>
      </w:r>
    </w:p>
    <w:p w:rsidR="00416564" w:rsidRDefault="00416564" w:rsidP="00416564">
      <w:r>
        <w:t>SE.AppConveying Conveying Library of application CATs to address common equipment such as</w:t>
      </w:r>
    </w:p>
    <w:p w:rsidR="00416564" w:rsidRDefault="00416564" w:rsidP="00416564">
      <w:proofErr w:type="gramStart"/>
      <w:r>
        <w:t>conveyors</w:t>
      </w:r>
      <w:proofErr w:type="gramEnd"/>
      <w:r>
        <w:t>, sorters, transfer tables, and turntables, typically used in</w:t>
      </w:r>
    </w:p>
    <w:p w:rsidR="00416564" w:rsidRDefault="00416564" w:rsidP="00416564">
      <w:proofErr w:type="gramStart"/>
      <w:r>
        <w:t>logistic</w:t>
      </w:r>
      <w:proofErr w:type="gramEnd"/>
      <w:r>
        <w:t xml:space="preserve"> hubs and distribution centers</w:t>
      </w:r>
    </w:p>
    <w:p w:rsidR="00416564" w:rsidRDefault="00416564" w:rsidP="00416564">
      <w:r>
        <w:t>SE.AppLiquidFood Liquid and Food This library has an application CAT to control the seats of mixproof valves</w:t>
      </w:r>
    </w:p>
    <w:p w:rsidR="00416564" w:rsidRDefault="00416564" w:rsidP="00416564">
      <w:proofErr w:type="gramStart"/>
      <w:r>
        <w:t>used</w:t>
      </w:r>
      <w:proofErr w:type="gramEnd"/>
      <w:r>
        <w:t xml:space="preserve"> in Liquid and Food applications</w:t>
      </w:r>
    </w:p>
    <w:p w:rsidR="00416564" w:rsidRDefault="00416564" w:rsidP="00416564">
      <w:r>
        <w:t xml:space="preserve">SE.SingleLinePowerMonitoring Low and medium power monitoring </w:t>
      </w:r>
      <w:proofErr w:type="gramStart"/>
      <w:r>
        <w:t>This</w:t>
      </w:r>
      <w:proofErr w:type="gramEnd"/>
      <w:r>
        <w:t xml:space="preserve"> library includes templates with common functions for electrical</w:t>
      </w:r>
    </w:p>
    <w:p w:rsidR="00416564" w:rsidRDefault="00416564" w:rsidP="00416564">
      <w:proofErr w:type="gramStart"/>
      <w:r>
        <w:lastRenderedPageBreak/>
        <w:t>objects</w:t>
      </w:r>
      <w:proofErr w:type="gramEnd"/>
      <w:r>
        <w:t xml:space="preserve"> such as busbars, sources, infeeds, and loads that can be</w:t>
      </w:r>
    </w:p>
    <w:p w:rsidR="00416564" w:rsidRDefault="00416564" w:rsidP="00416564">
      <w:proofErr w:type="gramStart"/>
      <w:r>
        <w:t>connected</w:t>
      </w:r>
      <w:proofErr w:type="gramEnd"/>
      <w:r>
        <w:t xml:space="preserve"> to energy management hardware CATs</w:t>
      </w:r>
    </w:p>
    <w:p w:rsidR="00416564" w:rsidRDefault="00416564" w:rsidP="00416564">
      <w:r>
        <w:t xml:space="preserve">SE.AppStateManagement State management </w:t>
      </w:r>
      <w:proofErr w:type="gramStart"/>
      <w:r>
        <w:t>This</w:t>
      </w:r>
      <w:proofErr w:type="gramEnd"/>
      <w:r>
        <w:t xml:space="preserve"> library is used to monitor and manage interface states of the</w:t>
      </w:r>
    </w:p>
    <w:p w:rsidR="00416564" w:rsidRDefault="00416564" w:rsidP="00416564">
      <w:proofErr w:type="gramStart"/>
      <w:r>
        <w:t>machine</w:t>
      </w:r>
      <w:proofErr w:type="gramEnd"/>
      <w:r>
        <w:t>:</w:t>
      </w:r>
    </w:p>
    <w:p w:rsidR="00416564" w:rsidRDefault="00416564" w:rsidP="00416564">
      <w:proofErr w:type="gramStart"/>
      <w:r>
        <w:t>b</w:t>
      </w:r>
      <w:proofErr w:type="gramEnd"/>
      <w:r>
        <w:t xml:space="preserve"> receiving control commands and providing machine information</w:t>
      </w:r>
    </w:p>
    <w:p w:rsidR="00416564" w:rsidRDefault="00416564" w:rsidP="00416564">
      <w:proofErr w:type="gramStart"/>
      <w:r>
        <w:t>b</w:t>
      </w:r>
      <w:proofErr w:type="gramEnd"/>
      <w:r>
        <w:t xml:space="preserve"> managing acting state sequence and transitions</w:t>
      </w:r>
    </w:p>
    <w:p w:rsidR="00416564" w:rsidRDefault="00416564" w:rsidP="00416564">
      <w:r>
        <w:t xml:space="preserve">SE.App2StateManagement State management </w:t>
      </w:r>
      <w:proofErr w:type="gramStart"/>
      <w:r>
        <w:t>This</w:t>
      </w:r>
      <w:proofErr w:type="gramEnd"/>
      <w:r>
        <w:t xml:space="preserve"> library is used to provide state management functionality for generic</w:t>
      </w:r>
    </w:p>
    <w:p w:rsidR="00416564" w:rsidRDefault="00416564" w:rsidP="00416564">
      <w:proofErr w:type="gramStart"/>
      <w:r>
        <w:t>application</w:t>
      </w:r>
      <w:proofErr w:type="gramEnd"/>
      <w:r>
        <w:t xml:space="preserve"> (State Manager) as well as ISA-88 based application (Phase</w:t>
      </w:r>
    </w:p>
    <w:p w:rsidR="00416564" w:rsidRDefault="00416564" w:rsidP="00416564">
      <w:proofErr w:type="gramStart"/>
      <w:r>
        <w:t>Manager).</w:t>
      </w:r>
      <w:proofErr w:type="gramEnd"/>
      <w:r>
        <w:t xml:space="preserve"> Phase Manager also includes a phase logical interface that</w:t>
      </w:r>
    </w:p>
    <w:p w:rsidR="00416564" w:rsidRDefault="00416564" w:rsidP="00416564">
      <w:proofErr w:type="gramStart"/>
      <w:r>
        <w:t>accepts</w:t>
      </w:r>
      <w:proofErr w:type="gramEnd"/>
      <w:r>
        <w:t xml:space="preserve"> commands from external batching interfaces such as AVEVA</w:t>
      </w:r>
    </w:p>
    <w:p w:rsidR="00416564" w:rsidRDefault="00416564" w:rsidP="00416564">
      <w:r>
        <w:t>Batch Management and returns the Phase Manager status.</w:t>
      </w:r>
    </w:p>
    <w:p w:rsidR="00416564" w:rsidRDefault="00416564" w:rsidP="00416564">
      <w:r>
        <w:t xml:space="preserve">SE.AppProcedure Procedure control </w:t>
      </w:r>
      <w:proofErr w:type="gramStart"/>
      <w:r>
        <w:t>This</w:t>
      </w:r>
      <w:proofErr w:type="gramEnd"/>
      <w:r>
        <w:t xml:space="preserve"> library is used to monitor and manage phases based on ISA-88</w:t>
      </w:r>
    </w:p>
    <w:p w:rsidR="00416564" w:rsidRDefault="00416564" w:rsidP="00416564">
      <w:proofErr w:type="gramStart"/>
      <w:r>
        <w:t>associated</w:t>
      </w:r>
      <w:proofErr w:type="gramEnd"/>
      <w:r>
        <w:t xml:space="preserve"> with sequences in coordination with sequence control blocks</w:t>
      </w:r>
    </w:p>
    <w:p w:rsidR="00416564" w:rsidRDefault="00416564" w:rsidP="00416564">
      <w:proofErr w:type="gramStart"/>
      <w:r>
        <w:t>from</w:t>
      </w:r>
      <w:proofErr w:type="gramEnd"/>
      <w:r>
        <w:t xml:space="preserve"> SE.AppSequence. It also includes a phase logical interface that</w:t>
      </w:r>
    </w:p>
    <w:p w:rsidR="00416564" w:rsidRDefault="00416564" w:rsidP="00416564">
      <w:proofErr w:type="gramStart"/>
      <w:r>
        <w:t>accepts</w:t>
      </w:r>
      <w:proofErr w:type="gramEnd"/>
      <w:r>
        <w:t xml:space="preserve"> commands from external batching interfaces such as AVEVA</w:t>
      </w:r>
    </w:p>
    <w:p w:rsidR="00416564" w:rsidRDefault="00416564" w:rsidP="00416564">
      <w:r>
        <w:t>Batch Management and returns the phase manager status.</w:t>
      </w:r>
    </w:p>
    <w:p w:rsidR="00416564" w:rsidRDefault="00416564" w:rsidP="00416564">
      <w:r>
        <w:t xml:space="preserve">SE.AppWWW Waste and wastewater </w:t>
      </w:r>
      <w:proofErr w:type="gramStart"/>
      <w:r>
        <w:t>This</w:t>
      </w:r>
      <w:proofErr w:type="gramEnd"/>
      <w:r>
        <w:t xml:space="preserve"> library contains blocks used to monitor and manage control</w:t>
      </w:r>
    </w:p>
    <w:p w:rsidR="00416564" w:rsidRDefault="00416564" w:rsidP="00416564">
      <w:proofErr w:type="gramStart"/>
      <w:r>
        <w:t>sequences</w:t>
      </w:r>
      <w:proofErr w:type="gramEnd"/>
      <w:r>
        <w:t xml:space="preserve"> like aeration and dual media filter for Water and Wastewater</w:t>
      </w:r>
    </w:p>
    <w:p w:rsidR="00416564" w:rsidRDefault="00416564" w:rsidP="00416564">
      <w:proofErr w:type="gramStart"/>
      <w:r>
        <w:t>applications</w:t>
      </w:r>
      <w:proofErr w:type="gramEnd"/>
    </w:p>
    <w:p w:rsidR="00416564" w:rsidRDefault="00416564" w:rsidP="00416564">
      <w:r>
        <w:t>SE.DPAC dPAC hardware controllers Library containing the dPAC device types</w:t>
      </w:r>
    </w:p>
    <w:p w:rsidR="00416564" w:rsidRDefault="00416564" w:rsidP="00416564">
      <w:r>
        <w:t>AVEVA.IndustrialGraphicsLibrary Industrial graphics library Industrial Graphics are vector-based graphics that can be scaled,</w:t>
      </w:r>
    </w:p>
    <w:p w:rsidR="00416564" w:rsidRDefault="00416564" w:rsidP="00416564">
      <w:proofErr w:type="gramStart"/>
      <w:r>
        <w:t>animated</w:t>
      </w:r>
      <w:proofErr w:type="gramEnd"/>
      <w:r>
        <w:t>, embedded into application objects, and deployed. The library</w:t>
      </w:r>
    </w:p>
    <w:p w:rsidR="00416564" w:rsidRDefault="00416564" w:rsidP="00416564">
      <w:proofErr w:type="gramStart"/>
      <w:r>
        <w:t>contains</w:t>
      </w:r>
      <w:proofErr w:type="gramEnd"/>
      <w:r>
        <w:t xml:space="preserve"> common industrial equipment. You can modify graphics or add</w:t>
      </w:r>
    </w:p>
    <w:p w:rsidR="00416564" w:rsidRDefault="00416564" w:rsidP="00416564">
      <w:proofErr w:type="gramStart"/>
      <w:r>
        <w:t>graphics</w:t>
      </w:r>
      <w:proofErr w:type="gramEnd"/>
      <w:r>
        <w:t xml:space="preserve"> to the library by creating new graphics using the Industrial</w:t>
      </w:r>
    </w:p>
    <w:p w:rsidR="00416564" w:rsidRDefault="00416564" w:rsidP="00416564">
      <w:r>
        <w:lastRenderedPageBreak/>
        <w:t>Graphic Editor.</w:t>
      </w:r>
    </w:p>
    <w:p w:rsidR="00416564" w:rsidRDefault="00416564" w:rsidP="00416564">
      <w:r>
        <w:t>SE.EAEPortal AVEVA System Platform Device type The AVEVA System Platform device type is required by Asset Link for</w:t>
      </w:r>
    </w:p>
    <w:p w:rsidR="00416564" w:rsidRDefault="00416564" w:rsidP="00416564">
      <w:proofErr w:type="gramStart"/>
      <w:r>
        <w:t>establishing</w:t>
      </w:r>
      <w:proofErr w:type="gramEnd"/>
      <w:r>
        <w:t xml:space="preserve"> communication and creating the application objects</w:t>
      </w:r>
    </w:p>
    <w:p w:rsidR="00416564" w:rsidRDefault="00416564" w:rsidP="00416564">
      <w:proofErr w:type="gramStart"/>
      <w:r>
        <w:t>automatically</w:t>
      </w:r>
      <w:proofErr w:type="gramEnd"/>
      <w:r>
        <w:t xml:space="preserve"> in AVEVA System Platform</w:t>
      </w:r>
    </w:p>
    <w:p w:rsidR="00416564" w:rsidRDefault="00416564" w:rsidP="00416564">
      <w:r>
        <w:t xml:space="preserve">SE.FieldDevice Field device hardware CATs </w:t>
      </w:r>
      <w:proofErr w:type="gramStart"/>
      <w:r>
        <w:t>This</w:t>
      </w:r>
      <w:proofErr w:type="gramEnd"/>
      <w:r>
        <w:t xml:space="preserve"> library has ready-to-use hardware CATs for motor control, energy</w:t>
      </w:r>
    </w:p>
    <w:p w:rsidR="00416564" w:rsidRDefault="00416564" w:rsidP="00416564">
      <w:proofErr w:type="gramStart"/>
      <w:r>
        <w:t>management</w:t>
      </w:r>
      <w:proofErr w:type="gramEnd"/>
      <w:r>
        <w:t>, machine safety, and weighing from Schneider Electric,</w:t>
      </w:r>
    </w:p>
    <w:p w:rsidR="00416564" w:rsidRDefault="00416564" w:rsidP="00416564">
      <w:proofErr w:type="gramStart"/>
      <w:r>
        <w:t>allowing</w:t>
      </w:r>
      <w:proofErr w:type="gramEnd"/>
      <w:r>
        <w:t xml:space="preserve"> dPAC communication with these devices by Modbus TCP or</w:t>
      </w:r>
    </w:p>
    <w:p w:rsidR="00416564" w:rsidRDefault="00416564" w:rsidP="00416564">
      <w:r>
        <w:t>Ethernet IP depending on the device</w:t>
      </w:r>
    </w:p>
    <w:p w:rsidR="00416564" w:rsidRDefault="00416564" w:rsidP="00416564">
      <w:r>
        <w:t>SE.HwCommon Common hardware CAT functions Library of functions used by the various hardware CAT libraries</w:t>
      </w:r>
    </w:p>
    <w:p w:rsidR="00416564" w:rsidRDefault="00416564" w:rsidP="00416564">
      <w:r>
        <w:t>SE.IoATV Variable speed drive I/O services for ATV dPAC Library of hardware CATs for Altivar I/O (local and modules) used for the</w:t>
      </w:r>
    </w:p>
    <w:p w:rsidR="00416564" w:rsidRDefault="00416564" w:rsidP="00416564">
      <w:r>
        <w:t>Altivar dPAC module hardware configuration</w:t>
      </w:r>
    </w:p>
    <w:p w:rsidR="00416564" w:rsidRDefault="00416564" w:rsidP="00416564">
      <w:r>
        <w:t>8</w:t>
      </w:r>
    </w:p>
    <w:p w:rsidR="00416564" w:rsidRDefault="00416564" w:rsidP="00416564">
      <w:r>
        <w:t>Industrial automation systems</w:t>
      </w:r>
    </w:p>
    <w:p w:rsidR="00416564" w:rsidRDefault="00416564" w:rsidP="00416564">
      <w:r>
        <w:t>EcoStruxure Automation Expert</w:t>
      </w:r>
    </w:p>
    <w:p w:rsidR="00416564" w:rsidRDefault="00416564" w:rsidP="00416564">
      <w:r>
        <w:t>Software</w:t>
      </w:r>
    </w:p>
    <w:p w:rsidR="00416564" w:rsidRDefault="00416564" w:rsidP="00416564">
      <w:r>
        <w:t>Presentation (continued)</w:t>
      </w:r>
    </w:p>
    <w:p w:rsidR="00416564" w:rsidRDefault="00416564" w:rsidP="00416564">
      <w:r>
        <w:t>EcoStruxure Automation Expert Software (continued)</w:t>
      </w:r>
    </w:p>
    <w:p w:rsidR="00416564" w:rsidRDefault="00416564" w:rsidP="00416564">
      <w:r>
        <w:t>EcoStruxure Automation Expert – Libraries (continued)</w:t>
      </w:r>
    </w:p>
    <w:p w:rsidR="00416564" w:rsidRDefault="00416564" w:rsidP="00416564">
      <w:r>
        <w:t>EcoStruxure Automation Expert libraries (continued)</w:t>
      </w:r>
    </w:p>
    <w:p w:rsidR="00416564" w:rsidRDefault="00416564" w:rsidP="00416564">
      <w:r>
        <w:t>Library name Short description Extended description</w:t>
      </w:r>
    </w:p>
    <w:p w:rsidR="00416564" w:rsidRDefault="00416564" w:rsidP="00416564">
      <w:r>
        <w:t>SE.IoNet UDP gateway Library of hardware CATs to enable UDP communication</w:t>
      </w:r>
    </w:p>
    <w:p w:rsidR="00416564" w:rsidRDefault="00416564" w:rsidP="00416564">
      <w:r>
        <w:t>SE.IoTMx TM I/O services for M251d/M262d Library of hardware CATs for TMp I/O modules used for M251d and M262d hardware</w:t>
      </w:r>
    </w:p>
    <w:p w:rsidR="00416564" w:rsidRDefault="00416564" w:rsidP="00416564">
      <w:proofErr w:type="gramStart"/>
      <w:r>
        <w:lastRenderedPageBreak/>
        <w:t>configuration</w:t>
      </w:r>
      <w:proofErr w:type="gramEnd"/>
    </w:p>
    <w:p w:rsidR="00416564" w:rsidRDefault="00416564" w:rsidP="00416564">
      <w:r>
        <w:t>SE.IoX80 X80 I/O services for M580d Library of hardware CATs for X80 I/O modules used for M580d hardware configuration</w:t>
      </w:r>
    </w:p>
    <w:p w:rsidR="00416564" w:rsidRDefault="00416564" w:rsidP="00416564">
      <w:r>
        <w:t>SE.ModbusGateway Standard Modbus gateway Library of hardware CATs to enable Modbus TCP communication with import of data</w:t>
      </w:r>
    </w:p>
    <w:p w:rsidR="00416564" w:rsidRDefault="00416564" w:rsidP="00416564">
      <w:proofErr w:type="gramStart"/>
      <w:r>
        <w:t>description</w:t>
      </w:r>
      <w:proofErr w:type="gramEnd"/>
      <w:r>
        <w:t xml:space="preserve"> file</w:t>
      </w:r>
    </w:p>
    <w:p w:rsidR="00416564" w:rsidRDefault="00416564" w:rsidP="00416564">
      <w:r>
        <w:t>SE.Standard EcoStruxure Automation Expert HMI</w:t>
      </w:r>
    </w:p>
    <w:p w:rsidR="00416564" w:rsidRDefault="00416564" w:rsidP="00416564">
      <w:proofErr w:type="gramStart"/>
      <w:r>
        <w:t>device</w:t>
      </w:r>
      <w:proofErr w:type="gramEnd"/>
      <w:r>
        <w:t xml:space="preserve"> type</w:t>
      </w:r>
    </w:p>
    <w:p w:rsidR="00416564" w:rsidRDefault="00416564" w:rsidP="00416564">
      <w:r>
        <w:t>Library with EcoStruxure Automation Expert HMI device type</w:t>
      </w:r>
    </w:p>
    <w:p w:rsidR="00416564" w:rsidRDefault="00416564" w:rsidP="00416564">
      <w:r>
        <w:t>Standard.IoEtherNetIP Standard Ethernet IP scanner functions Library of hardware CATs used for EIP scanner configuration</w:t>
      </w:r>
    </w:p>
    <w:p w:rsidR="00416564" w:rsidRDefault="00416564" w:rsidP="00416564">
      <w:r>
        <w:t>(Implicit use by the EcoStruxure Automation Expert system when using the EIP</w:t>
      </w:r>
    </w:p>
    <w:p w:rsidR="00416564" w:rsidRDefault="00416564" w:rsidP="00416564">
      <w:proofErr w:type="gramStart"/>
      <w:r>
        <w:t>scanner</w:t>
      </w:r>
      <w:proofErr w:type="gramEnd"/>
      <w:r>
        <w:t xml:space="preserve"> and also to add custom EIP connections)</w:t>
      </w:r>
    </w:p>
    <w:p w:rsidR="00416564" w:rsidRDefault="00416564" w:rsidP="00416564">
      <w:r>
        <w:t>Standard.IoModbus Standard Modbus functions Library of hardware CATs to enable Modbus client communication</w:t>
      </w:r>
    </w:p>
    <w:p w:rsidR="00416564" w:rsidRDefault="00416564" w:rsidP="00416564">
      <w:r>
        <w:t>Standard.IoModbusSlave Standard Modbus server functions Library of hardware CATs to enable Modbus server communication</w:t>
      </w:r>
    </w:p>
    <w:p w:rsidR="00416564" w:rsidRDefault="00416564" w:rsidP="00416564">
      <w:r>
        <w:t>Standard.OPCUAClient Standard OPC UA client functions Functions to enable OPC UA client connection, monitor, read, and write data</w:t>
      </w:r>
    </w:p>
    <w:p w:rsidR="00416564" w:rsidRDefault="00416564" w:rsidP="00416564">
      <w:r>
        <w:t>Definitions:</w:t>
      </w:r>
    </w:p>
    <w:p w:rsidR="00416564" w:rsidRDefault="00416564" w:rsidP="00416564">
      <w:proofErr w:type="gramStart"/>
      <w:r>
        <w:t>b</w:t>
      </w:r>
      <w:proofErr w:type="gramEnd"/>
      <w:r>
        <w:t xml:space="preserve"> CAT object: A composite automation type (CAT) function block includes objects with multiple facets:</w:t>
      </w:r>
    </w:p>
    <w:p w:rsidR="00416564" w:rsidRDefault="00416564" w:rsidP="00416564">
      <w:proofErr w:type="gramStart"/>
      <w:r>
        <w:t>v</w:t>
      </w:r>
      <w:proofErr w:type="gramEnd"/>
      <w:r>
        <w:t xml:space="preserve"> Logic to define its operating modes</w:t>
      </w:r>
    </w:p>
    <w:p w:rsidR="00416564" w:rsidRDefault="00416564" w:rsidP="00416564">
      <w:proofErr w:type="gramStart"/>
      <w:r>
        <w:t>v</w:t>
      </w:r>
      <w:proofErr w:type="gramEnd"/>
      <w:r>
        <w:t xml:space="preserve"> I/O interfaces to exchange data/events with its environment</w:t>
      </w:r>
    </w:p>
    <w:p w:rsidR="00416564" w:rsidRDefault="00416564" w:rsidP="00416564">
      <w:proofErr w:type="gramStart"/>
      <w:r>
        <w:t>v</w:t>
      </w:r>
      <w:proofErr w:type="gramEnd"/>
      <w:r>
        <w:t xml:space="preserve"> Symbols/faceplates for control and monitoring in the HMI</w:t>
      </w:r>
    </w:p>
    <w:p w:rsidR="00416564" w:rsidRDefault="00416564" w:rsidP="00416564">
      <w:proofErr w:type="gramStart"/>
      <w:r>
        <w:t>v</w:t>
      </w:r>
      <w:proofErr w:type="gramEnd"/>
      <w:r>
        <w:t xml:space="preserve"> Documentation that is implicitly part of the project online help</w:t>
      </w:r>
    </w:p>
    <w:p w:rsidR="00416564" w:rsidRDefault="00416564" w:rsidP="00416564">
      <w:proofErr w:type="gramStart"/>
      <w:r>
        <w:t>b</w:t>
      </w:r>
      <w:proofErr w:type="gramEnd"/>
      <w:r>
        <w:t xml:space="preserve"> Application CAT: representing application assets or functions</w:t>
      </w:r>
    </w:p>
    <w:p w:rsidR="00416564" w:rsidRDefault="00416564" w:rsidP="00416564">
      <w:proofErr w:type="gramStart"/>
      <w:r>
        <w:t>b</w:t>
      </w:r>
      <w:proofErr w:type="gramEnd"/>
      <w:r>
        <w:t xml:space="preserve"> Hardware CAT: representing hardware devices that can be added to the hardware configuration, for</w:t>
      </w:r>
    </w:p>
    <w:p w:rsidR="00416564" w:rsidRDefault="00416564" w:rsidP="00416564">
      <w:proofErr w:type="gramStart"/>
      <w:r>
        <w:t>device</w:t>
      </w:r>
      <w:proofErr w:type="gramEnd"/>
      <w:r>
        <w:t xml:space="preserve"> monitoring and control</w:t>
      </w:r>
    </w:p>
    <w:p w:rsidR="00416564" w:rsidRDefault="00416564" w:rsidP="00416564">
      <w:r>
        <w:lastRenderedPageBreak/>
        <w:t>9</w:t>
      </w:r>
    </w:p>
    <w:p w:rsidR="00416564" w:rsidRDefault="00416564" w:rsidP="00416564">
      <w:r>
        <w:t>Industrial automation systems</w:t>
      </w:r>
    </w:p>
    <w:p w:rsidR="00416564" w:rsidRDefault="00416564" w:rsidP="00416564">
      <w:r>
        <w:t>EcoStruxure Automation Expert</w:t>
      </w:r>
    </w:p>
    <w:p w:rsidR="00416564" w:rsidRDefault="00416564" w:rsidP="00416564">
      <w:r>
        <w:t>Software</w:t>
      </w:r>
    </w:p>
    <w:p w:rsidR="00416564" w:rsidRDefault="00416564" w:rsidP="00416564">
      <w:r>
        <w:t>Presentation (continued)</w:t>
      </w:r>
    </w:p>
    <w:p w:rsidR="00416564" w:rsidRDefault="00416564" w:rsidP="00416564">
      <w:r>
        <w:t>EcoStruxure Automation Expert Software (continued)</w:t>
      </w:r>
    </w:p>
    <w:p w:rsidR="00416564" w:rsidRDefault="00416564" w:rsidP="00416564">
      <w:r>
        <w:t>System requirements</w:t>
      </w:r>
    </w:p>
    <w:p w:rsidR="00416564" w:rsidRDefault="00416564" w:rsidP="00416564">
      <w:r>
        <w:t>Windows – Engineering, HMI, and Archive</w:t>
      </w:r>
    </w:p>
    <w:p w:rsidR="00416564" w:rsidRDefault="00416564" w:rsidP="00416564">
      <w:r>
        <w:t>System requirements Minimum Performance</w:t>
      </w:r>
    </w:p>
    <w:p w:rsidR="00416564" w:rsidRDefault="00416564" w:rsidP="00416564">
      <w:r>
        <w:t>Engineering HMI Archive Engineering HMI Archive</w:t>
      </w:r>
    </w:p>
    <w:p w:rsidR="00416564" w:rsidRDefault="00416564" w:rsidP="00416564">
      <w:r>
        <w:t>Processor 1 GHz 2 GHz or higher</w:t>
      </w:r>
    </w:p>
    <w:p w:rsidR="00416564" w:rsidRDefault="00416564" w:rsidP="00416564">
      <w:r>
        <w:t>RAM (1) 2 GB 2 GB 2 GB 4 GB 4 GB 4 GB</w:t>
      </w:r>
    </w:p>
    <w:p w:rsidR="00416564" w:rsidRDefault="00416564" w:rsidP="00416564">
      <w:r>
        <w:t>Hard disk free space (1) 1 GB 1 GB 1 GB 10 GB 10 GB 10 GB</w:t>
      </w:r>
    </w:p>
    <w:p w:rsidR="00416564" w:rsidRDefault="00416564" w:rsidP="00416564">
      <w:r>
        <w:t>Display resolution 1280x1024 1920x1080 or higher</w:t>
      </w:r>
    </w:p>
    <w:p w:rsidR="00416564" w:rsidRDefault="00416564" w:rsidP="00416564">
      <w:r>
        <w:t>Pointing device Mouse or compatible</w:t>
      </w:r>
    </w:p>
    <w:p w:rsidR="00416564" w:rsidRDefault="00416564" w:rsidP="00416564">
      <w:r>
        <w:t>Network access One Ethernet interface</w:t>
      </w:r>
    </w:p>
    <w:p w:rsidR="00416564" w:rsidRDefault="00416564" w:rsidP="00416564">
      <w:r>
        <w:t>Operating system Microsoft Windows 10 Professional (64-bit) Version 1903 and later,</w:t>
      </w:r>
    </w:p>
    <w:p w:rsidR="00416564" w:rsidRDefault="00416564" w:rsidP="00416564">
      <w:r>
        <w:t>Microsoft Windows 11 Professional Version 21H2 and later, and</w:t>
      </w:r>
    </w:p>
    <w:p w:rsidR="00416564" w:rsidRDefault="00416564" w:rsidP="00416564">
      <w:r>
        <w:t>Microsoft Server Version 2019 (1809 and later)</w:t>
      </w:r>
    </w:p>
    <w:p w:rsidR="00416564" w:rsidRDefault="00416564" w:rsidP="00416564">
      <w:r>
        <w:t>.NET framework .NET 4.8 .NET 4.8 or higher</w:t>
      </w:r>
    </w:p>
    <w:p w:rsidR="00416564" w:rsidRDefault="00416564" w:rsidP="00416564">
      <w:r>
        <w:t>(1) Requirement is indicated for each software package. More than one software package can be installed on the same device. In this case, you need to add the</w:t>
      </w:r>
    </w:p>
    <w:p w:rsidR="00416564" w:rsidRDefault="00416564" w:rsidP="00416564">
      <w:proofErr w:type="gramStart"/>
      <w:r>
        <w:t>respective</w:t>
      </w:r>
      <w:proofErr w:type="gramEnd"/>
      <w:r>
        <w:t xml:space="preserve"> RAM and hard disk free space requirements together. For example, if you install the HMI and Archive software packages on the same device, the</w:t>
      </w:r>
    </w:p>
    <w:p w:rsidR="00416564" w:rsidRDefault="00416564" w:rsidP="00416564">
      <w:proofErr w:type="gramStart"/>
      <w:r>
        <w:t>minimum</w:t>
      </w:r>
      <w:proofErr w:type="gramEnd"/>
      <w:r>
        <w:t xml:space="preserve"> RAM required is 4 GB (2 GB + 2 GB).</w:t>
      </w:r>
    </w:p>
    <w:p w:rsidR="00416564" w:rsidRDefault="00416564" w:rsidP="00416564">
      <w:r>
        <w:t>10</w:t>
      </w:r>
    </w:p>
    <w:p w:rsidR="00416564" w:rsidRDefault="00416564" w:rsidP="00416564">
      <w:r>
        <w:lastRenderedPageBreak/>
        <w:t>Industrial automation systems</w:t>
      </w:r>
    </w:p>
    <w:p w:rsidR="00416564" w:rsidRDefault="00416564" w:rsidP="00416564">
      <w:r>
        <w:t>EcoStruxure Automation Expert</w:t>
      </w:r>
    </w:p>
    <w:p w:rsidR="00416564" w:rsidRDefault="00416564" w:rsidP="00416564">
      <w:r>
        <w:t>Hardware</w:t>
      </w:r>
    </w:p>
    <w:p w:rsidR="00416564" w:rsidRDefault="00416564" w:rsidP="00416564">
      <w:r>
        <w:t>Presentation (continued)</w:t>
      </w:r>
    </w:p>
    <w:p w:rsidR="00416564" w:rsidRDefault="00416564" w:rsidP="00416564">
      <w:r>
        <w:t>EcoStruxure Automation Expert Distributed Programmable Automation Controller</w:t>
      </w:r>
    </w:p>
    <w:p w:rsidR="00416564" w:rsidRDefault="00416564" w:rsidP="00416564">
      <w:r>
        <w:t>(</w:t>
      </w:r>
      <w:proofErr w:type="gramStart"/>
      <w:r>
        <w:t>dPAC</w:t>
      </w:r>
      <w:proofErr w:type="gramEnd"/>
      <w:r>
        <w:t>) Platforms</w:t>
      </w:r>
    </w:p>
    <w:p w:rsidR="00416564" w:rsidRDefault="00416564" w:rsidP="00416564">
      <w:r>
        <w:t>EcoStruxure Automation Expert consists of several hardware components working together to create a complete</w:t>
      </w:r>
    </w:p>
    <w:p w:rsidR="00416564" w:rsidRDefault="00416564" w:rsidP="00416564">
      <w:proofErr w:type="gramStart"/>
      <w:r>
        <w:t>automation</w:t>
      </w:r>
      <w:proofErr w:type="gramEnd"/>
      <w:r>
        <w:t xml:space="preserve"> system.</w:t>
      </w:r>
    </w:p>
    <w:p w:rsidR="00416564" w:rsidRDefault="00416564" w:rsidP="00416564">
      <w:r>
        <w:t>Soft dPAC</w:t>
      </w:r>
    </w:p>
    <w:p w:rsidR="00416564" w:rsidRDefault="00416564" w:rsidP="00416564">
      <w:r>
        <w:t>Soft dPAC is an edge computing controller designed to execute an application and interact with field devices. This</w:t>
      </w:r>
    </w:p>
    <w:p w:rsidR="00416564" w:rsidRDefault="00416564" w:rsidP="00416564">
      <w:proofErr w:type="gramStart"/>
      <w:r>
        <w:t>hardware-agnostic</w:t>
      </w:r>
      <w:proofErr w:type="gramEnd"/>
      <w:r>
        <w:t xml:space="preserve"> controller is versatile, capable of installation on various hardware such as servers,</w:t>
      </w:r>
    </w:p>
    <w:p w:rsidR="00416564" w:rsidRDefault="00416564" w:rsidP="00416564">
      <w:proofErr w:type="gramStart"/>
      <w:r>
        <w:t>workstations</w:t>
      </w:r>
      <w:proofErr w:type="gramEnd"/>
      <w:r>
        <w:t>, industrial PCs, or microcomputers, provided they meet the necessary hardware and software</w:t>
      </w:r>
    </w:p>
    <w:p w:rsidR="00416564" w:rsidRDefault="00416564" w:rsidP="00416564">
      <w:proofErr w:type="gramStart"/>
      <w:r>
        <w:t>requirements</w:t>
      </w:r>
      <w:proofErr w:type="gramEnd"/>
      <w:r>
        <w:t>.</w:t>
      </w:r>
    </w:p>
    <w:p w:rsidR="00416564" w:rsidRDefault="00416564" w:rsidP="00416564">
      <w:r>
        <w:t>Soft dPAC supports both LinuxTM and WindowsTM operating systems:</w:t>
      </w:r>
    </w:p>
    <w:p w:rsidR="00416564" w:rsidRDefault="00416564" w:rsidP="00416564">
      <w:proofErr w:type="gramStart"/>
      <w:r>
        <w:t>v</w:t>
      </w:r>
      <w:proofErr w:type="gramEnd"/>
      <w:r>
        <w:t xml:space="preserve"> The Linux SoftdPAC is ideal for real-time control when installed in conjunction with a Linux real-time patch.</w:t>
      </w:r>
    </w:p>
    <w:p w:rsidR="00416564" w:rsidRDefault="00416564" w:rsidP="00416564">
      <w:proofErr w:type="gramStart"/>
      <w:r>
        <w:t>v</w:t>
      </w:r>
      <w:proofErr w:type="gramEnd"/>
      <w:r>
        <w:t xml:space="preserve"> The Windows SoftdPAC is best suited for non-critical applications that do not demand real-time control.</w:t>
      </w:r>
    </w:p>
    <w:p w:rsidR="00416564" w:rsidRDefault="00416564" w:rsidP="00416564">
      <w:r>
        <w:t>In a Linux environment, multiple instances of Soft dPAC can be seamlessly installed on a single host machine,</w:t>
      </w:r>
    </w:p>
    <w:p w:rsidR="00416564" w:rsidRDefault="00416564" w:rsidP="00416564">
      <w:proofErr w:type="gramStart"/>
      <w:r>
        <w:t>allowing</w:t>
      </w:r>
      <w:proofErr w:type="gramEnd"/>
      <w:r>
        <w:t xml:space="preserve"> tasks like line expansions to be completed without disrupting ongoing processes. This capability</w:t>
      </w:r>
    </w:p>
    <w:p w:rsidR="00416564" w:rsidRDefault="00416564" w:rsidP="00416564">
      <w:proofErr w:type="gramStart"/>
      <w:r>
        <w:t>minimizes</w:t>
      </w:r>
      <w:proofErr w:type="gramEnd"/>
      <w:r>
        <w:t xml:space="preserve"> downtime, thereby enhancing productivity and profitability.</w:t>
      </w:r>
    </w:p>
    <w:p w:rsidR="00416564" w:rsidRDefault="00416564" w:rsidP="00416564">
      <w:r>
        <w:t>For Windows, one Soft dPAC instance can be installed per host machine.</w:t>
      </w:r>
    </w:p>
    <w:p w:rsidR="00416564" w:rsidRDefault="00416564" w:rsidP="00416564">
      <w:r>
        <w:t>High Availability Soft dPAC</w:t>
      </w:r>
    </w:p>
    <w:p w:rsidR="00416564" w:rsidRDefault="00416564" w:rsidP="00416564">
      <w:r>
        <w:lastRenderedPageBreak/>
        <w:t>High Availability Soft dPAC (HA Soft dPAC) represents a software-based high availability industrial automation</w:t>
      </w:r>
    </w:p>
    <w:p w:rsidR="00416564" w:rsidRDefault="00416564" w:rsidP="00416564">
      <w:proofErr w:type="gramStart"/>
      <w:r>
        <w:t>system</w:t>
      </w:r>
      <w:proofErr w:type="gramEnd"/>
      <w:r>
        <w:t xml:space="preserve"> meticulously engineered to operate in a redundant configuration, offering resilience against hardware</w:t>
      </w:r>
    </w:p>
    <w:p w:rsidR="00416564" w:rsidRDefault="00416564" w:rsidP="00416564">
      <w:proofErr w:type="gramStart"/>
      <w:r>
        <w:t>failures</w:t>
      </w:r>
      <w:proofErr w:type="gramEnd"/>
      <w:r>
        <w:t xml:space="preserve"> and ensuring continuous operations. This capability effectively minimizes process downtime, making it</w:t>
      </w:r>
    </w:p>
    <w:p w:rsidR="00416564" w:rsidRDefault="00416564" w:rsidP="00416564">
      <w:proofErr w:type="gramStart"/>
      <w:r>
        <w:t>ideal</w:t>
      </w:r>
      <w:proofErr w:type="gramEnd"/>
      <w:r>
        <w:t xml:space="preserve"> for demanding applications where uninterrupted process flows are critical.</w:t>
      </w:r>
    </w:p>
    <w:p w:rsidR="00416564" w:rsidRDefault="00416564" w:rsidP="00416564">
      <w:r>
        <w:t>The integration of the high-availability system with EcoStruxure Automation Expert software plays a pivotal role in</w:t>
      </w:r>
    </w:p>
    <w:p w:rsidR="00416564" w:rsidRDefault="00416564" w:rsidP="00416564">
      <w:proofErr w:type="gramStart"/>
      <w:r>
        <w:t>enhancing</w:t>
      </w:r>
      <w:proofErr w:type="gramEnd"/>
      <w:r>
        <w:t xml:space="preserve"> productivity by significantly reducing process downtime.</w:t>
      </w:r>
    </w:p>
    <w:p w:rsidR="00416564" w:rsidRDefault="00416564" w:rsidP="00416564">
      <w:r>
        <w:t>High Availability Soft dPAC is compatible with the following hardwares:</w:t>
      </w:r>
    </w:p>
    <w:p w:rsidR="00416564" w:rsidRDefault="00416564" w:rsidP="00416564">
      <w:proofErr w:type="gramStart"/>
      <w:r>
        <w:t>v</w:t>
      </w:r>
      <w:proofErr w:type="gramEnd"/>
      <w:r>
        <w:t xml:space="preserve"> Schneider Electric Harmony P6 iPC</w:t>
      </w:r>
    </w:p>
    <w:p w:rsidR="00416564" w:rsidRDefault="00416564" w:rsidP="00416564">
      <w:proofErr w:type="gramStart"/>
      <w:r>
        <w:t>v</w:t>
      </w:r>
      <w:proofErr w:type="gramEnd"/>
      <w:r>
        <w:t xml:space="preserve"> ASRockTM iEP-5000G Series Industrial IoT Controller</w:t>
      </w:r>
    </w:p>
    <w:p w:rsidR="00416564" w:rsidRDefault="00416564" w:rsidP="00416564">
      <w:proofErr w:type="gramStart"/>
      <w:r>
        <w:t>v</w:t>
      </w:r>
      <w:proofErr w:type="gramEnd"/>
      <w:r>
        <w:t xml:space="preserve"> For compatibility with other iPC, please contact your Schneider Electric representative for additional</w:t>
      </w:r>
    </w:p>
    <w:p w:rsidR="00416564" w:rsidRDefault="00416564" w:rsidP="00416564">
      <w:proofErr w:type="gramStart"/>
      <w:r>
        <w:t>information</w:t>
      </w:r>
      <w:proofErr w:type="gramEnd"/>
      <w:r>
        <w:t>.</w:t>
      </w:r>
    </w:p>
    <w:p w:rsidR="00416564" w:rsidRDefault="00416564" w:rsidP="00416564">
      <w:r>
        <w:t>Moreover, High Availability Soft dPAC seamlessly integrates with Modicon X80 IOs using the BMECRD0100</w:t>
      </w:r>
    </w:p>
    <w:p w:rsidR="00416564" w:rsidRDefault="00416564" w:rsidP="00416564">
      <w:proofErr w:type="gramStart"/>
      <w:r>
        <w:t>Remote I/O module, ensuring comprehensive compatibility and functionality within industrial automation setups.</w:t>
      </w:r>
      <w:proofErr w:type="gramEnd"/>
    </w:p>
    <w:p w:rsidR="00416564" w:rsidRDefault="00416564" w:rsidP="00416564">
      <w:r>
        <w:t>Essential Edge Controller</w:t>
      </w:r>
    </w:p>
    <w:p w:rsidR="00416564" w:rsidRDefault="00416564" w:rsidP="00416564">
      <w:r>
        <w:t>Essential Edge Controller is part of the Harmony iPC range and runs at the Edge of EcoStruxure. Essential Edge</w:t>
      </w:r>
    </w:p>
    <w:p w:rsidR="00416564" w:rsidRDefault="00416564" w:rsidP="00416564">
      <w:r>
        <w:t>Controller provides customers the flexibility and versatility in products to be used in control and compute</w:t>
      </w:r>
    </w:p>
    <w:p w:rsidR="00416564" w:rsidRDefault="00416564" w:rsidP="00416564">
      <w:proofErr w:type="gramStart"/>
      <w:r>
        <w:t>applications</w:t>
      </w:r>
      <w:proofErr w:type="gramEnd"/>
      <w:r>
        <w:t xml:space="preserve"> and helps to enhance the customer’s experience by reducing the time to market and improving the</w:t>
      </w:r>
    </w:p>
    <w:p w:rsidR="00416564" w:rsidRDefault="00416564" w:rsidP="00416564">
      <w:proofErr w:type="gramStart"/>
      <w:r>
        <w:t>cybersecurity</w:t>
      </w:r>
      <w:proofErr w:type="gramEnd"/>
      <w:r>
        <w:t xml:space="preserve"> of the solution.</w:t>
      </w:r>
    </w:p>
    <w:p w:rsidR="00416564" w:rsidRDefault="00416564" w:rsidP="00416564">
      <w:r>
        <w:t>Product reference: HMIBX1A0NDA</w:t>
      </w:r>
    </w:p>
    <w:p w:rsidR="00416564" w:rsidRDefault="00416564" w:rsidP="00416564">
      <w:r>
        <w:lastRenderedPageBreak/>
        <w:t>Essential Edge Controller is a versatile and open-to-application edge terminal running Linux Operating software. It</w:t>
      </w:r>
    </w:p>
    <w:p w:rsidR="00416564" w:rsidRDefault="00416564" w:rsidP="00416564">
      <w:proofErr w:type="gramStart"/>
      <w:r>
        <w:t>is</w:t>
      </w:r>
      <w:proofErr w:type="gramEnd"/>
      <w:r>
        <w:t xml:space="preserve"> a simple edge device, capable of bringing solid values for and beyond industrial use cases.</w:t>
      </w:r>
    </w:p>
    <w:p w:rsidR="00416564" w:rsidRDefault="00416564" w:rsidP="00416564">
      <w:proofErr w:type="gramStart"/>
      <w:r>
        <w:t>v</w:t>
      </w:r>
      <w:proofErr w:type="gramEnd"/>
      <w:r>
        <w:t xml:space="preserve"> Pre-installed EcoStruxure Automation Expert Soft dPAC, HMI for immediate deployment</w:t>
      </w:r>
    </w:p>
    <w:p w:rsidR="00416564" w:rsidRDefault="00416564" w:rsidP="00416564">
      <w:proofErr w:type="gramStart"/>
      <w:r>
        <w:t>v</w:t>
      </w:r>
      <w:proofErr w:type="gramEnd"/>
      <w:r>
        <w:t xml:space="preserve"> Capability to run third-party applications on the same hardware</w:t>
      </w:r>
    </w:p>
    <w:p w:rsidR="00416564" w:rsidRDefault="00416564" w:rsidP="00416564">
      <w:r>
        <w:t>The Essential Edge controller has no embedded I/O; it supports Remote I/O on Modicon TM3, X80 expansion</w:t>
      </w:r>
    </w:p>
    <w:p w:rsidR="00416564" w:rsidRDefault="00416564" w:rsidP="00416564">
      <w:proofErr w:type="gramStart"/>
      <w:r>
        <w:t>modules</w:t>
      </w:r>
      <w:proofErr w:type="gramEnd"/>
      <w:r>
        <w:t xml:space="preserve"> with up to 32 devices connected via Modbus TCP/IP or Ethernet IP communication.</w:t>
      </w:r>
    </w:p>
    <w:p w:rsidR="00416564" w:rsidRDefault="00416564" w:rsidP="00416564">
      <w:r>
        <w:t>Performance Edge Controller</w:t>
      </w:r>
    </w:p>
    <w:p w:rsidR="00416564" w:rsidRDefault="00416564" w:rsidP="00416564">
      <w:r>
        <w:t>Performance Edge Controller is part of the Harmony iPC range and runs at the Edge of EcoStruxure.</w:t>
      </w:r>
    </w:p>
    <w:p w:rsidR="00416564" w:rsidRDefault="00416564" w:rsidP="00416564">
      <w:r>
        <w:t>A cutting-edge iPC-based Edge controller with more performance, designed to revolutionize industrial automation.</w:t>
      </w:r>
    </w:p>
    <w:p w:rsidR="00416564" w:rsidRDefault="00416564" w:rsidP="00416564">
      <w:r>
        <w:t>Equipped with pre-installed Soft dPAC, HMI, and Archive, this powerhouse of a controller offers seamless</w:t>
      </w:r>
    </w:p>
    <w:p w:rsidR="00416564" w:rsidRDefault="00416564" w:rsidP="00416564">
      <w:proofErr w:type="gramStart"/>
      <w:r>
        <w:t>integration</w:t>
      </w:r>
      <w:proofErr w:type="gramEnd"/>
      <w:r>
        <w:t xml:space="preserve"> and unparalleled flexibility. With the ability to install third-party applications on the same hardware, it</w:t>
      </w:r>
    </w:p>
    <w:p w:rsidR="00416564" w:rsidRDefault="00416564" w:rsidP="00416564">
      <w:proofErr w:type="gramStart"/>
      <w:r>
        <w:t>empowers</w:t>
      </w:r>
      <w:proofErr w:type="gramEnd"/>
      <w:r>
        <w:t xml:space="preserve"> you to customize and expand functionality to suit your specific needs.</w:t>
      </w:r>
    </w:p>
    <w:p w:rsidR="00416564" w:rsidRDefault="00416564" w:rsidP="00416564">
      <w:r>
        <w:t xml:space="preserve">Performance Edge Controller operates on the robust and secure Linux operating </w:t>
      </w:r>
      <w:proofErr w:type="gramStart"/>
      <w:r>
        <w:t>system,</w:t>
      </w:r>
      <w:proofErr w:type="gramEnd"/>
      <w:r>
        <w:t xml:space="preserve"> helps to provide a stable</w:t>
      </w:r>
    </w:p>
    <w:p w:rsidR="00416564" w:rsidRDefault="00416564" w:rsidP="00416564">
      <w:proofErr w:type="gramStart"/>
      <w:r>
        <w:t>and</w:t>
      </w:r>
      <w:proofErr w:type="gramEnd"/>
      <w:r>
        <w:t xml:space="preserve"> efficient platform for industrial automation. Linux OS contributes to maintaining consistent performance,</w:t>
      </w:r>
    </w:p>
    <w:p w:rsidR="00416564" w:rsidRDefault="00416564" w:rsidP="00416564">
      <w:proofErr w:type="gramStart"/>
      <w:r>
        <w:t>enhanced</w:t>
      </w:r>
      <w:proofErr w:type="gramEnd"/>
      <w:r>
        <w:t xml:space="preserve"> security, and seamless integration with a wide range of industrial applications.</w:t>
      </w:r>
    </w:p>
    <w:p w:rsidR="00416564" w:rsidRDefault="00416564" w:rsidP="00416564">
      <w:r>
        <w:t>Product Reference: HMIP6CTO</w:t>
      </w:r>
    </w:p>
    <w:p w:rsidR="00416564" w:rsidRDefault="00416564" w:rsidP="00416564">
      <w:r>
        <w:t>It is a configure-to-order product, where the user can choose the processor type (Celeron / i3), Memory size, and</w:t>
      </w:r>
    </w:p>
    <w:p w:rsidR="00416564" w:rsidRDefault="00416564" w:rsidP="00416564">
      <w:proofErr w:type="gramStart"/>
      <w:r>
        <w:t>accessories</w:t>
      </w:r>
      <w:proofErr w:type="gramEnd"/>
      <w:r>
        <w:t>.</w:t>
      </w:r>
    </w:p>
    <w:p w:rsidR="00416564" w:rsidRDefault="00416564" w:rsidP="00416564">
      <w:r>
        <w:t>The Performance Edge controller has no embedded I/O; it supports Remote I/O on Modicon TM3, X80 expansion</w:t>
      </w:r>
    </w:p>
    <w:p w:rsidR="00416564" w:rsidRDefault="00416564" w:rsidP="00416564">
      <w:proofErr w:type="gramStart"/>
      <w:r>
        <w:t>modules</w:t>
      </w:r>
      <w:proofErr w:type="gramEnd"/>
      <w:r>
        <w:t xml:space="preserve"> with up to 200 devices connected via Modbus TCP/IP or Ethernet IP communication.</w:t>
      </w:r>
    </w:p>
    <w:p w:rsidR="00416564" w:rsidRDefault="00416564" w:rsidP="00416564">
      <w:r>
        <w:lastRenderedPageBreak/>
        <w:t>This innovative Performance Edge controller is an all-in-one solution, streamlining operations and maximizing</w:t>
      </w:r>
    </w:p>
    <w:p w:rsidR="00416564" w:rsidRDefault="00416564" w:rsidP="00416564">
      <w:proofErr w:type="gramStart"/>
      <w:r>
        <w:t>efficiency</w:t>
      </w:r>
      <w:proofErr w:type="gramEnd"/>
      <w:r>
        <w:t>.</w:t>
      </w:r>
    </w:p>
    <w:p w:rsidR="00416564" w:rsidRDefault="00416564" w:rsidP="00416564">
      <w:r>
        <w:t>NOTE: Please contact your Schneider Electric representative for additional information.</w:t>
      </w:r>
    </w:p>
    <w:p w:rsidR="00416564" w:rsidRDefault="00416564" w:rsidP="00416564">
      <w:r>
        <w:t>HMIBX1A0NDA</w:t>
      </w:r>
    </w:p>
    <w:p w:rsidR="00416564" w:rsidRDefault="00416564" w:rsidP="00416564">
      <w:r>
        <w:t>HMIP6CTO</w:t>
      </w:r>
    </w:p>
    <w:p w:rsidR="00416564" w:rsidRDefault="00416564" w:rsidP="00416564">
      <w:r>
        <w:t>11</w:t>
      </w:r>
    </w:p>
    <w:p w:rsidR="00416564" w:rsidRDefault="00416564" w:rsidP="00416564">
      <w:r>
        <w:t>Industrial automation systems</w:t>
      </w:r>
    </w:p>
    <w:p w:rsidR="00416564" w:rsidRDefault="00416564" w:rsidP="00416564">
      <w:r>
        <w:t>EcoStruxure Automation Expert</w:t>
      </w:r>
    </w:p>
    <w:p w:rsidR="00416564" w:rsidRDefault="00416564" w:rsidP="00416564">
      <w:r>
        <w:t>Hardware</w:t>
      </w:r>
    </w:p>
    <w:p w:rsidR="00416564" w:rsidRDefault="00416564" w:rsidP="00416564">
      <w:r>
        <w:t>Presentation (continued)</w:t>
      </w:r>
    </w:p>
    <w:p w:rsidR="00416564" w:rsidRDefault="00416564" w:rsidP="00416564">
      <w:r>
        <w:t>EcoStruxure Automation Expert Distributed Programmable Automation Controller</w:t>
      </w:r>
    </w:p>
    <w:p w:rsidR="00416564" w:rsidRDefault="00416564" w:rsidP="00416564">
      <w:r>
        <w:t>(</w:t>
      </w:r>
      <w:proofErr w:type="gramStart"/>
      <w:r>
        <w:t>dPAC</w:t>
      </w:r>
      <w:proofErr w:type="gramEnd"/>
      <w:r>
        <w:t>) Platforms (continued)</w:t>
      </w:r>
    </w:p>
    <w:p w:rsidR="00416564" w:rsidRDefault="00416564" w:rsidP="00416564">
      <w:r>
        <w:t>HA Edge Controller</w:t>
      </w:r>
    </w:p>
    <w:p w:rsidR="00416564" w:rsidRDefault="00416564" w:rsidP="00416564">
      <w:r>
        <w:t>Designed for high availability applications, this HA Edge controller running on Linux OS helps to maintain a</w:t>
      </w:r>
    </w:p>
    <w:p w:rsidR="00416564" w:rsidRDefault="00416564" w:rsidP="00416564">
      <w:proofErr w:type="gramStart"/>
      <w:r>
        <w:t>continuous</w:t>
      </w:r>
      <w:proofErr w:type="gramEnd"/>
      <w:r>
        <w:t xml:space="preserve"> operation, offering a platform for critical industrial processes. Whether in manufacturing, energy</w:t>
      </w:r>
    </w:p>
    <w:p w:rsidR="00416564" w:rsidRDefault="00416564" w:rsidP="00416564">
      <w:proofErr w:type="gramStart"/>
      <w:r>
        <w:t>management</w:t>
      </w:r>
      <w:proofErr w:type="gramEnd"/>
      <w:r>
        <w:t>, or process automation, the versatility of our controller combined with Linux OS opens a world of</w:t>
      </w:r>
    </w:p>
    <w:p w:rsidR="00416564" w:rsidRDefault="00416564" w:rsidP="00416564">
      <w:proofErr w:type="gramStart"/>
      <w:r>
        <w:t>possibilities</w:t>
      </w:r>
      <w:proofErr w:type="gramEnd"/>
      <w:r>
        <w:t>, improving seamless and efficient operations in demanding industrial environments.</w:t>
      </w:r>
    </w:p>
    <w:p w:rsidR="00416564" w:rsidRDefault="00416564" w:rsidP="00416564">
      <w:r>
        <w:t>Product Reference: HMIP6CTO</w:t>
      </w:r>
    </w:p>
    <w:p w:rsidR="00416564" w:rsidRDefault="00416564" w:rsidP="00416564">
      <w:r>
        <w:t>It is a configure-to-order product, where the user can choose the processor type (Celeron / i3), Memory size, and</w:t>
      </w:r>
    </w:p>
    <w:p w:rsidR="00416564" w:rsidRDefault="00416564" w:rsidP="00416564">
      <w:proofErr w:type="gramStart"/>
      <w:r>
        <w:t>accessories</w:t>
      </w:r>
      <w:proofErr w:type="gramEnd"/>
      <w:r>
        <w:t>.</w:t>
      </w:r>
    </w:p>
    <w:p w:rsidR="00416564" w:rsidRDefault="00416564" w:rsidP="00416564">
      <w:proofErr w:type="gramStart"/>
      <w:r>
        <w:t>v</w:t>
      </w:r>
      <w:proofErr w:type="gramEnd"/>
      <w:r>
        <w:t xml:space="preserve"> Pre-installed EcoStruxure Automation Expert HA soft dPAC for immediate deployment</w:t>
      </w:r>
    </w:p>
    <w:p w:rsidR="00416564" w:rsidRDefault="00416564" w:rsidP="00416564">
      <w:proofErr w:type="gramStart"/>
      <w:r>
        <w:t>v</w:t>
      </w:r>
      <w:proofErr w:type="gramEnd"/>
      <w:r>
        <w:t xml:space="preserve"> Robust performance for diverse industrial applications</w:t>
      </w:r>
    </w:p>
    <w:p w:rsidR="00416564" w:rsidRDefault="00416564" w:rsidP="00416564">
      <w:r>
        <w:lastRenderedPageBreak/>
        <w:t>The HA Edge controller has no embedded I/O; it supports Remote I/O on Modicon X80 expansion modules with</w:t>
      </w:r>
    </w:p>
    <w:p w:rsidR="00416564" w:rsidRDefault="00416564" w:rsidP="00416564">
      <w:proofErr w:type="gramStart"/>
      <w:r>
        <w:t>up</w:t>
      </w:r>
      <w:proofErr w:type="gramEnd"/>
      <w:r>
        <w:t xml:space="preserve"> to 200 devices connected via Modbus TCP/IP communication.</w:t>
      </w:r>
    </w:p>
    <w:p w:rsidR="00416564" w:rsidRDefault="00416564" w:rsidP="00416564">
      <w:r>
        <w:t>NOTE: Please contact your Schneider Electric representative for additional information.</w:t>
      </w:r>
    </w:p>
    <w:p w:rsidR="00416564" w:rsidRDefault="00416564" w:rsidP="00416564">
      <w:r>
        <w:t>Modicon M580 dPAC</w:t>
      </w:r>
    </w:p>
    <w:p w:rsidR="00416564" w:rsidRDefault="00416564" w:rsidP="00416564">
      <w:r>
        <w:t>A high-performance, rugged distributed field controller based on the widely successful Modicon M580 ePAC</w:t>
      </w:r>
    </w:p>
    <w:p w:rsidR="00416564" w:rsidRDefault="00416564" w:rsidP="00416564">
      <w:proofErr w:type="gramStart"/>
      <w:r>
        <w:t>platform</w:t>
      </w:r>
      <w:proofErr w:type="gramEnd"/>
      <w:r>
        <w:t xml:space="preserve"> with up to 64 MB ECC RAM for programs and data. The Modicon M580 dPAC supports the robust,</w:t>
      </w:r>
    </w:p>
    <w:p w:rsidR="00416564" w:rsidRDefault="00416564" w:rsidP="00416564">
      <w:proofErr w:type="gramStart"/>
      <w:r>
        <w:t>high-performance</w:t>
      </w:r>
      <w:proofErr w:type="gramEnd"/>
      <w:r>
        <w:t xml:space="preserve"> Modicon X80 I/O catalog(1) and is available in standard and conformal coated versions.</w:t>
      </w:r>
    </w:p>
    <w:p w:rsidR="00416564" w:rsidRDefault="00416564" w:rsidP="00416564">
      <w:r>
        <w:t>Product references:</w:t>
      </w:r>
    </w:p>
    <w:p w:rsidR="00416564" w:rsidRDefault="00416564" w:rsidP="00416564">
      <w:proofErr w:type="gramStart"/>
      <w:r>
        <w:t>b</w:t>
      </w:r>
      <w:proofErr w:type="gramEnd"/>
      <w:r>
        <w:t xml:space="preserve"> BMED581020: Modicon M580 dPAC (standard)</w:t>
      </w:r>
    </w:p>
    <w:p w:rsidR="00416564" w:rsidRDefault="00416564" w:rsidP="00416564">
      <w:proofErr w:type="gramStart"/>
      <w:r>
        <w:t>b</w:t>
      </w:r>
      <w:proofErr w:type="gramEnd"/>
      <w:r>
        <w:t xml:space="preserve"> BMED581020C: Modicon M580 dPAC (conformal coated)</w:t>
      </w:r>
    </w:p>
    <w:p w:rsidR="00416564" w:rsidRDefault="00416564" w:rsidP="00416564">
      <w:r>
        <w:t>BMED581020 and BMED581020C controllers support:</w:t>
      </w:r>
    </w:p>
    <w:p w:rsidR="00416564" w:rsidRDefault="00416564" w:rsidP="00416564">
      <w:proofErr w:type="gramStart"/>
      <w:r>
        <w:t>v</w:t>
      </w:r>
      <w:proofErr w:type="gramEnd"/>
      <w:r>
        <w:t xml:space="preserve"> Up to 1,024 discrete I/O channels(2)</w:t>
      </w:r>
    </w:p>
    <w:p w:rsidR="00416564" w:rsidRDefault="00416564" w:rsidP="00416564">
      <w:proofErr w:type="gramStart"/>
      <w:r>
        <w:t>v</w:t>
      </w:r>
      <w:proofErr w:type="gramEnd"/>
      <w:r>
        <w:t xml:space="preserve"> Up to 256 analog I/O channels(2)</w:t>
      </w:r>
    </w:p>
    <w:p w:rsidR="00416564" w:rsidRDefault="00416564" w:rsidP="00416564">
      <w:proofErr w:type="gramStart"/>
      <w:r>
        <w:t>v</w:t>
      </w:r>
      <w:proofErr w:type="gramEnd"/>
      <w:r>
        <w:t xml:space="preserve"> Up to 4 racks of local I/O</w:t>
      </w:r>
    </w:p>
    <w:p w:rsidR="00416564" w:rsidRDefault="00416564" w:rsidP="00416564">
      <w:r>
        <w:t>Modicon M251 dPAC</w:t>
      </w:r>
    </w:p>
    <w:p w:rsidR="00416564" w:rsidRDefault="00416564" w:rsidP="00416564">
      <w:r>
        <w:t>A cost-optimized, low-footprint distributed controller based on the machine-specialized Modicon M251 Logic</w:t>
      </w:r>
    </w:p>
    <w:p w:rsidR="00416564" w:rsidRDefault="00416564" w:rsidP="00416564">
      <w:proofErr w:type="gramStart"/>
      <w:r>
        <w:t>Controller platform.</w:t>
      </w:r>
      <w:proofErr w:type="gramEnd"/>
      <w:r>
        <w:t xml:space="preserve"> The Modicon M251 dPAC provides a single Ethernet port for fieldbus, switched dual Ethernet</w:t>
      </w:r>
    </w:p>
    <w:p w:rsidR="00416564" w:rsidRDefault="00416564" w:rsidP="00416564">
      <w:proofErr w:type="gramStart"/>
      <w:r>
        <w:t>ports</w:t>
      </w:r>
      <w:proofErr w:type="gramEnd"/>
      <w:r>
        <w:t xml:space="preserve"> for peer communications, and supports the field-proven TM3 I/O system(1).</w:t>
      </w:r>
    </w:p>
    <w:p w:rsidR="00416564" w:rsidRDefault="00416564" w:rsidP="00416564">
      <w:r>
        <w:t>Product reference:</w:t>
      </w:r>
    </w:p>
    <w:p w:rsidR="00416564" w:rsidRDefault="00416564" w:rsidP="00416564">
      <w:proofErr w:type="gramStart"/>
      <w:r>
        <w:t>b</w:t>
      </w:r>
      <w:proofErr w:type="gramEnd"/>
      <w:r>
        <w:t xml:space="preserve"> TM251MDESE: Modicon M251 dPAC</w:t>
      </w:r>
    </w:p>
    <w:p w:rsidR="00416564" w:rsidRDefault="00416564" w:rsidP="00416564">
      <w:r>
        <w:t>The TM251MDESE controller has no embedded I/O; it supports Modicon TM3 I/O expansion modules:</w:t>
      </w:r>
    </w:p>
    <w:p w:rsidR="00416564" w:rsidRDefault="00416564" w:rsidP="00416564">
      <w:proofErr w:type="gramStart"/>
      <w:r>
        <w:t>v</w:t>
      </w:r>
      <w:proofErr w:type="gramEnd"/>
      <w:r>
        <w:t xml:space="preserve"> Up to 448 discrete I/O channels(2)</w:t>
      </w:r>
    </w:p>
    <w:p w:rsidR="00416564" w:rsidRDefault="00416564" w:rsidP="00416564">
      <w:proofErr w:type="gramStart"/>
      <w:r>
        <w:lastRenderedPageBreak/>
        <w:t>v</w:t>
      </w:r>
      <w:proofErr w:type="gramEnd"/>
      <w:r>
        <w:t xml:space="preserve"> Up to 112 analog I/O channels(2)</w:t>
      </w:r>
    </w:p>
    <w:p w:rsidR="00416564" w:rsidRDefault="00416564" w:rsidP="00416564">
      <w:proofErr w:type="gramStart"/>
      <w:r>
        <w:t>v</w:t>
      </w:r>
      <w:proofErr w:type="gramEnd"/>
      <w:r>
        <w:t xml:space="preserve"> Up to 14 Modicon TM3 expansion modules (7 local modules + 7 remote modules) with Modicon TM3 bus</w:t>
      </w:r>
    </w:p>
    <w:p w:rsidR="00416564" w:rsidRDefault="00416564" w:rsidP="00416564">
      <w:proofErr w:type="gramStart"/>
      <w:r>
        <w:t>expansion</w:t>
      </w:r>
      <w:proofErr w:type="gramEnd"/>
      <w:r>
        <w:t xml:space="preserve"> modules (transmitter module and receiver module)</w:t>
      </w:r>
    </w:p>
    <w:p w:rsidR="00416564" w:rsidRDefault="00416564" w:rsidP="00416564">
      <w:r>
        <w:t>It is possible to control up to 4 TeSys U and TeSys D motor starters by connecting a TM3XTYS4 TM3 module to</w:t>
      </w:r>
    </w:p>
    <w:p w:rsidR="00416564" w:rsidRDefault="00416564" w:rsidP="00416564">
      <w:proofErr w:type="gramStart"/>
      <w:r>
        <w:t>the</w:t>
      </w:r>
      <w:proofErr w:type="gramEnd"/>
      <w:r>
        <w:t xml:space="preserve"> Modicon M251 dPAC.</w:t>
      </w:r>
    </w:p>
    <w:p w:rsidR="00416564" w:rsidRDefault="00416564" w:rsidP="00416564">
      <w:r>
        <w:t>Modicon M262 dPAC</w:t>
      </w:r>
    </w:p>
    <w:p w:rsidR="00416564" w:rsidRDefault="00416564" w:rsidP="00416564">
      <w:r>
        <w:t>This is the controller for performance machines. It is powered with a non-isolated 24 V DC power supply, has a</w:t>
      </w:r>
    </w:p>
    <w:p w:rsidR="00416564" w:rsidRDefault="00416564" w:rsidP="00416564">
      <w:proofErr w:type="gramStart"/>
      <w:r>
        <w:t>built-in</w:t>
      </w:r>
      <w:proofErr w:type="gramEnd"/>
      <w:r>
        <w:t xml:space="preserve"> overload protection, embeds a dual-core processor and a 256 MB memory capacity and supports RSTP</w:t>
      </w:r>
    </w:p>
    <w:p w:rsidR="00416564" w:rsidRDefault="00416564" w:rsidP="00416564">
      <w:proofErr w:type="gramStart"/>
      <w:r>
        <w:t>protocol</w:t>
      </w:r>
      <w:proofErr w:type="gramEnd"/>
      <w:r>
        <w:t>.</w:t>
      </w:r>
    </w:p>
    <w:p w:rsidR="00416564" w:rsidRDefault="00416564" w:rsidP="00416564">
      <w:r>
        <w:t>Product reference:</w:t>
      </w:r>
    </w:p>
    <w:p w:rsidR="00416564" w:rsidRDefault="00416564" w:rsidP="00416564">
      <w:proofErr w:type="gramStart"/>
      <w:r>
        <w:t>b</w:t>
      </w:r>
      <w:proofErr w:type="gramEnd"/>
      <w:r>
        <w:t xml:space="preserve"> TM262L01MDESE8T: Modicon M262 dPAC</w:t>
      </w:r>
    </w:p>
    <w:p w:rsidR="00416564" w:rsidRDefault="00416564" w:rsidP="00416564">
      <w:r>
        <w:t>The TM262L01MDESE8T controller has no embedded I/O; it supports Modicon TM3 I/O expansion modules:</w:t>
      </w:r>
    </w:p>
    <w:p w:rsidR="00416564" w:rsidRDefault="00416564" w:rsidP="00416564">
      <w:proofErr w:type="gramStart"/>
      <w:r>
        <w:t>v</w:t>
      </w:r>
      <w:proofErr w:type="gramEnd"/>
      <w:r>
        <w:t xml:space="preserve"> Up to 448 discrete I/O channels(2)</w:t>
      </w:r>
    </w:p>
    <w:p w:rsidR="00416564" w:rsidRDefault="00416564" w:rsidP="00416564">
      <w:proofErr w:type="gramStart"/>
      <w:r>
        <w:t>v</w:t>
      </w:r>
      <w:proofErr w:type="gramEnd"/>
      <w:r>
        <w:t xml:space="preserve"> Up to 112 analog I/O channels(2)</w:t>
      </w:r>
    </w:p>
    <w:p w:rsidR="00416564" w:rsidRDefault="00416564" w:rsidP="00416564">
      <w:proofErr w:type="gramStart"/>
      <w:r>
        <w:t>v</w:t>
      </w:r>
      <w:proofErr w:type="gramEnd"/>
      <w:r>
        <w:t xml:space="preserve"> Up to 14 Modicon TM3 expansion modules (7 local modules + 7 remote modules) with Modicon TM3 bus</w:t>
      </w:r>
    </w:p>
    <w:p w:rsidR="00416564" w:rsidRDefault="00416564" w:rsidP="00416564">
      <w:proofErr w:type="gramStart"/>
      <w:r>
        <w:t>expansion</w:t>
      </w:r>
      <w:proofErr w:type="gramEnd"/>
      <w:r>
        <w:t xml:space="preserve"> modules (transmitter module and receiver module)</w:t>
      </w:r>
    </w:p>
    <w:p w:rsidR="00416564" w:rsidRDefault="00416564" w:rsidP="00416564">
      <w:r>
        <w:t>It is possible to control up to 4 TeSys U and TeSys D motor starters by connecting a TM3XTYS4 TM3 module to</w:t>
      </w:r>
    </w:p>
    <w:p w:rsidR="00416564" w:rsidRDefault="00416564" w:rsidP="00416564">
      <w:proofErr w:type="gramStart"/>
      <w:r>
        <w:t>the</w:t>
      </w:r>
      <w:proofErr w:type="gramEnd"/>
      <w:r>
        <w:t xml:space="preserve"> Modicon M262 dPAC.</w:t>
      </w:r>
    </w:p>
    <w:p w:rsidR="00416564" w:rsidRDefault="00416564" w:rsidP="00416564">
      <w:r>
        <w:t>(1) Expert/specialist modules are not supported in this release. Please refer to the compatibility list on page 28.</w:t>
      </w:r>
    </w:p>
    <w:p w:rsidR="00416564" w:rsidRDefault="00416564" w:rsidP="00416564">
      <w:r>
        <w:t>(2) These values are theoretical limits; the device limits are highly dependent on the event load of the user application.</w:t>
      </w:r>
    </w:p>
    <w:p w:rsidR="00416564" w:rsidRDefault="00416564" w:rsidP="00416564">
      <w:r>
        <w:lastRenderedPageBreak/>
        <w:t>BMED581020</w:t>
      </w:r>
    </w:p>
    <w:p w:rsidR="00416564" w:rsidRDefault="00416564" w:rsidP="00416564">
      <w:r>
        <w:t>TM251MDESE</w:t>
      </w:r>
    </w:p>
    <w:p w:rsidR="00416564" w:rsidRDefault="00416564" w:rsidP="00416564">
      <w:r>
        <w:t>TM262L01MDESE8T</w:t>
      </w:r>
    </w:p>
    <w:p w:rsidR="00416564" w:rsidRDefault="00416564" w:rsidP="00416564">
      <w:r>
        <w:t>12</w:t>
      </w:r>
    </w:p>
    <w:p w:rsidR="00416564" w:rsidRDefault="00416564" w:rsidP="00416564">
      <w:r>
        <w:t>Industrial automation systems</w:t>
      </w:r>
    </w:p>
    <w:p w:rsidR="00416564" w:rsidRDefault="00416564" w:rsidP="00416564">
      <w:r>
        <w:t>EcoStruxure Automation Expert</w:t>
      </w:r>
    </w:p>
    <w:p w:rsidR="00416564" w:rsidRDefault="00416564" w:rsidP="00416564">
      <w:r>
        <w:t>Hardware</w:t>
      </w:r>
    </w:p>
    <w:p w:rsidR="00416564" w:rsidRDefault="00416564" w:rsidP="00416564">
      <w:r>
        <w:t>Presentation (continued)</w:t>
      </w:r>
    </w:p>
    <w:p w:rsidR="00416564" w:rsidRDefault="00416564" w:rsidP="00416564">
      <w:r>
        <w:t>EcoStruxure Automation Expert Distributed Programmable Automation</w:t>
      </w:r>
    </w:p>
    <w:p w:rsidR="00416564" w:rsidRDefault="00416564" w:rsidP="00416564">
      <w:r>
        <w:t>Controller (dPAC) Platforms (continued)</w:t>
      </w:r>
    </w:p>
    <w:p w:rsidR="00416564" w:rsidRDefault="00416564" w:rsidP="00416564">
      <w:r>
        <w:t>Altivar ATV dPAC module</w:t>
      </w:r>
    </w:p>
    <w:p w:rsidR="00416564" w:rsidRDefault="00416564" w:rsidP="00416564">
      <w:r>
        <w:t>The ATV dPAC module is part of the EcoStruxure Automation Expert distributed controller solution platform,</w:t>
      </w:r>
    </w:p>
    <w:p w:rsidR="00416564" w:rsidRDefault="00416564" w:rsidP="00416564">
      <w:proofErr w:type="gramStart"/>
      <w:r>
        <w:t>with</w:t>
      </w:r>
      <w:proofErr w:type="gramEnd"/>
      <w:r>
        <w:t xml:space="preserve"> 12 MB memory for programs and data. It is intended to be used as a slide-in option for ATV600, ATV900,</w:t>
      </w:r>
    </w:p>
    <w:p w:rsidR="00416564" w:rsidRDefault="00416564" w:rsidP="00416564">
      <w:proofErr w:type="gramStart"/>
      <w:r>
        <w:t>and</w:t>
      </w:r>
      <w:proofErr w:type="gramEnd"/>
      <w:r>
        <w:t xml:space="preserve"> ATV340 variable speed drive (VSD) families(1). The Altivar ATV dPAC module is powered by the drive and</w:t>
      </w:r>
    </w:p>
    <w:p w:rsidR="00416564" w:rsidRDefault="00416564" w:rsidP="00416564">
      <w:proofErr w:type="gramStart"/>
      <w:r>
        <w:t>provides</w:t>
      </w:r>
      <w:proofErr w:type="gramEnd"/>
      <w:r>
        <w:t xml:space="preserve"> dual Ethernet sockets for connection to peer controllers, distributed I/O, or remote secondary</w:t>
      </w:r>
    </w:p>
    <w:p w:rsidR="00416564" w:rsidRDefault="00416564" w:rsidP="00416564">
      <w:proofErr w:type="gramStart"/>
      <w:r>
        <w:t>devices</w:t>
      </w:r>
      <w:proofErr w:type="gramEnd"/>
      <w:r>
        <w:t>.</w:t>
      </w:r>
    </w:p>
    <w:p w:rsidR="00416564" w:rsidRDefault="00416564" w:rsidP="00416564">
      <w:r>
        <w:t>Product references:</w:t>
      </w:r>
    </w:p>
    <w:p w:rsidR="00416564" w:rsidRDefault="00416564" w:rsidP="00416564">
      <w:proofErr w:type="gramStart"/>
      <w:r>
        <w:t>b</w:t>
      </w:r>
      <w:proofErr w:type="gramEnd"/>
      <w:r>
        <w:t xml:space="preserve"> VW3A3530D: Altivar ATV dPAC module</w:t>
      </w:r>
    </w:p>
    <w:p w:rsidR="00416564" w:rsidRDefault="00416564" w:rsidP="00416564">
      <w:proofErr w:type="gramStart"/>
      <w:r>
        <w:t>b</w:t>
      </w:r>
      <w:proofErr w:type="gramEnd"/>
      <w:r>
        <w:t xml:space="preserve"> VW3A1111: Graphic display terminal</w:t>
      </w:r>
    </w:p>
    <w:p w:rsidR="00416564" w:rsidRDefault="00416564" w:rsidP="00416564">
      <w:r>
        <w:t>The VW3A3530D dedicated controller has no embedded I/O. However, all standard I/O on the respective</w:t>
      </w:r>
    </w:p>
    <w:p w:rsidR="00416564" w:rsidRDefault="00416564" w:rsidP="00416564">
      <w:r>
        <w:t>Altivar Process and Altivar Machine drives can be used and extended with I/O modules:</w:t>
      </w:r>
    </w:p>
    <w:p w:rsidR="00416564" w:rsidRDefault="00416564" w:rsidP="00416564">
      <w:proofErr w:type="gramStart"/>
      <w:r>
        <w:t>b</w:t>
      </w:r>
      <w:proofErr w:type="gramEnd"/>
      <w:r>
        <w:t xml:space="preserve"> Up to 23 discrete I/O</w:t>
      </w:r>
    </w:p>
    <w:p w:rsidR="00416564" w:rsidRDefault="00416564" w:rsidP="00416564">
      <w:proofErr w:type="gramStart"/>
      <w:r>
        <w:t>b</w:t>
      </w:r>
      <w:proofErr w:type="gramEnd"/>
      <w:r>
        <w:t xml:space="preserve"> Up to 7 analog I/O</w:t>
      </w:r>
    </w:p>
    <w:p w:rsidR="00416564" w:rsidRDefault="00416564" w:rsidP="00416564">
      <w:proofErr w:type="gramStart"/>
      <w:r>
        <w:lastRenderedPageBreak/>
        <w:t>b</w:t>
      </w:r>
      <w:proofErr w:type="gramEnd"/>
      <w:r>
        <w:t xml:space="preserve"> Encoder interfaces (ATV900 and ATV340)</w:t>
      </w:r>
    </w:p>
    <w:p w:rsidR="00416564" w:rsidRDefault="00416564" w:rsidP="00416564">
      <w:r>
        <w:t>It is possible to control up to 8 Modbus TCP devices, such as Altivar drives and soft starters, TeSys motor</w:t>
      </w:r>
    </w:p>
    <w:p w:rsidR="00416564" w:rsidRDefault="00416564" w:rsidP="00416564">
      <w:proofErr w:type="gramStart"/>
      <w:r>
        <w:t>starters</w:t>
      </w:r>
      <w:proofErr w:type="gramEnd"/>
      <w:r>
        <w:t>, remote I/O using a TM3BCEIP bus coupler, PowerLogic meters, or Harmony Hub wireless sensors.</w:t>
      </w:r>
    </w:p>
    <w:p w:rsidR="00416564" w:rsidRDefault="00416564" w:rsidP="00416564">
      <w:r>
        <w:t>For more information about the input/output capability, refer to Altivar dPAC Module VW3A3530D user guide.</w:t>
      </w:r>
    </w:p>
    <w:p w:rsidR="00416564" w:rsidRDefault="00416564" w:rsidP="00416564">
      <w:r>
        <w:t>(1) For details, please refer to the compatibility table on page 31.</w:t>
      </w:r>
    </w:p>
    <w:p w:rsidR="00416564" w:rsidRDefault="00416564" w:rsidP="00416564">
      <w:r>
        <w:t>VW3A3530D</w:t>
      </w:r>
    </w:p>
    <w:p w:rsidR="00416564" w:rsidRDefault="00416564" w:rsidP="00416564">
      <w:r>
        <w:t>Altivar Process drives slots</w:t>
      </w:r>
    </w:p>
    <w:p w:rsidR="00416564" w:rsidRDefault="00416564" w:rsidP="00416564">
      <w:r>
        <w:t>13</w:t>
      </w:r>
    </w:p>
    <w:p w:rsidR="00416564" w:rsidRDefault="00416564" w:rsidP="00416564">
      <w:r>
        <w:t>Industrial automation systems</w:t>
      </w:r>
    </w:p>
    <w:p w:rsidR="00416564" w:rsidRDefault="00416564" w:rsidP="00416564">
      <w:r>
        <w:t>EcoStruxure Automation Expert</w:t>
      </w:r>
    </w:p>
    <w:p w:rsidR="00416564" w:rsidRDefault="00416564" w:rsidP="00416564">
      <w:r>
        <w:t>Hardware</w:t>
      </w:r>
    </w:p>
    <w:p w:rsidR="00416564" w:rsidRDefault="00416564" w:rsidP="00416564">
      <w:r>
        <w:t>Presentation (continued)</w:t>
      </w:r>
    </w:p>
    <w:p w:rsidR="00416564" w:rsidRDefault="00416564" w:rsidP="00416564">
      <w:r>
        <w:t>EcoStruxure Automation Expert Distributed Programmable Automation Controller (dPAC) Platforms</w:t>
      </w:r>
    </w:p>
    <w:p w:rsidR="00416564" w:rsidRDefault="00416564" w:rsidP="00416564">
      <w:r>
        <w:t>(</w:t>
      </w:r>
      <w:proofErr w:type="gramStart"/>
      <w:r>
        <w:t>continued</w:t>
      </w:r>
      <w:proofErr w:type="gramEnd"/>
      <w:r>
        <w:t>)</w:t>
      </w:r>
    </w:p>
    <w:p w:rsidR="00416564" w:rsidRDefault="00416564" w:rsidP="00416564">
      <w:r>
        <w:t>Information Technology (IT)/Operational Technology (OT) Communication Protocols</w:t>
      </w:r>
    </w:p>
    <w:p w:rsidR="00416564" w:rsidRDefault="00416564" w:rsidP="00416564">
      <w:r>
        <w:t>Platform Soft dPAC</w:t>
      </w:r>
    </w:p>
    <w:p w:rsidR="00416564" w:rsidRDefault="00416564" w:rsidP="00416564">
      <w:r>
        <w:t>High</w:t>
      </w:r>
    </w:p>
    <w:p w:rsidR="00416564" w:rsidRDefault="00416564" w:rsidP="00416564">
      <w:r>
        <w:t>Availability</w:t>
      </w:r>
    </w:p>
    <w:p w:rsidR="00416564" w:rsidRDefault="00416564" w:rsidP="00416564">
      <w:r>
        <w:t>(Linux)</w:t>
      </w:r>
    </w:p>
    <w:p w:rsidR="00416564" w:rsidRDefault="00416564" w:rsidP="00416564">
      <w:r>
        <w:t>Simplex Soft</w:t>
      </w:r>
    </w:p>
    <w:p w:rsidR="00416564" w:rsidRDefault="00416564" w:rsidP="00416564">
      <w:proofErr w:type="gramStart"/>
      <w:r>
        <w:t>dPAC</w:t>
      </w:r>
      <w:proofErr w:type="gramEnd"/>
      <w:r>
        <w:t xml:space="preserve"> (Linux)</w:t>
      </w:r>
    </w:p>
    <w:p w:rsidR="00416564" w:rsidRDefault="00416564" w:rsidP="00416564">
      <w:r>
        <w:t>Simplex Soft</w:t>
      </w:r>
    </w:p>
    <w:p w:rsidR="00416564" w:rsidRDefault="00416564" w:rsidP="00416564">
      <w:proofErr w:type="gramStart"/>
      <w:r>
        <w:t>dPAC</w:t>
      </w:r>
      <w:proofErr w:type="gramEnd"/>
    </w:p>
    <w:p w:rsidR="00416564" w:rsidRDefault="00416564" w:rsidP="00416564">
      <w:r>
        <w:t>(Windows</w:t>
      </w:r>
    </w:p>
    <w:p w:rsidR="00416564" w:rsidRDefault="00416564" w:rsidP="00416564">
      <w:r>
        <w:lastRenderedPageBreak/>
        <w:t>OS)</w:t>
      </w:r>
    </w:p>
    <w:p w:rsidR="00416564" w:rsidRDefault="00416564" w:rsidP="00416564">
      <w:r>
        <w:t>M580 dPAC M262 dPAC M251 dPAC ATV dPAC</w:t>
      </w:r>
    </w:p>
    <w:p w:rsidR="00416564" w:rsidRDefault="00416564" w:rsidP="00416564">
      <w:r>
        <w:t>OPCUA Client – – – – –</w:t>
      </w:r>
    </w:p>
    <w:p w:rsidR="00416564" w:rsidRDefault="00416564" w:rsidP="00416564">
      <w:r>
        <w:t>Server</w:t>
      </w:r>
    </w:p>
    <w:p w:rsidR="00416564" w:rsidRDefault="00416564" w:rsidP="00416564">
      <w:r>
        <w:t>MQTT Pub/Sub – – – – –</w:t>
      </w:r>
    </w:p>
    <w:p w:rsidR="00416564" w:rsidRDefault="00416564" w:rsidP="00416564">
      <w:r>
        <w:t>Modbus TCP Client</w:t>
      </w:r>
    </w:p>
    <w:p w:rsidR="00416564" w:rsidRDefault="00416564" w:rsidP="00416564">
      <w:r>
        <w:t>Server –</w:t>
      </w:r>
    </w:p>
    <w:p w:rsidR="00416564" w:rsidRDefault="00416564" w:rsidP="00416564">
      <w:r>
        <w:t>Modbus RTU Client – – – – –</w:t>
      </w:r>
    </w:p>
    <w:p w:rsidR="00416564" w:rsidRDefault="00416564" w:rsidP="00416564">
      <w:r>
        <w:t>Server – – – – –</w:t>
      </w:r>
    </w:p>
    <w:p w:rsidR="00416564" w:rsidRDefault="00416564" w:rsidP="00416564">
      <w:r>
        <w:t>EtherNet/IP Scanner (Client) – – –</w:t>
      </w:r>
    </w:p>
    <w:p w:rsidR="00416564" w:rsidRDefault="00416564" w:rsidP="00416564">
      <w:r>
        <w:t>PROFIBUS DP Client 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lastRenderedPageBreak/>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 Modbus</w:t>
      </w:r>
    </w:p>
    <w:p w:rsidR="00416564" w:rsidRDefault="00416564" w:rsidP="00416564">
      <w:r>
        <w:t>TCP third party</w:t>
      </w:r>
    </w:p>
    <w:p w:rsidR="00416564" w:rsidRDefault="00416564" w:rsidP="00416564">
      <w:proofErr w:type="gramStart"/>
      <w:r>
        <w:t>gateway</w:t>
      </w:r>
      <w:proofErr w:type="gramEnd"/>
    </w:p>
    <w:p w:rsidR="00416564" w:rsidRDefault="00416564" w:rsidP="00416564">
      <w:r>
        <w:t>Through Modbus</w:t>
      </w:r>
    </w:p>
    <w:p w:rsidR="00416564" w:rsidRDefault="00416564" w:rsidP="00416564">
      <w:r>
        <w:t>TCP third party</w:t>
      </w:r>
    </w:p>
    <w:p w:rsidR="00416564" w:rsidRDefault="00416564" w:rsidP="00416564">
      <w:proofErr w:type="gramStart"/>
      <w:r>
        <w:t>gateway</w:t>
      </w:r>
      <w:proofErr w:type="gramEnd"/>
    </w:p>
    <w:p w:rsidR="00416564" w:rsidRDefault="00416564" w:rsidP="00416564">
      <w:r>
        <w:t>ASi-5 / ASi-3 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lastRenderedPageBreak/>
        <w:t>third</w:t>
      </w:r>
      <w:proofErr w:type="gramEnd"/>
      <w:r>
        <w:t xml:space="preserve"> party</w:t>
      </w:r>
    </w:p>
    <w:p w:rsidR="00416564" w:rsidRDefault="00416564" w:rsidP="00416564">
      <w:proofErr w:type="gramStart"/>
      <w:r>
        <w:t>gateway</w:t>
      </w:r>
      <w:proofErr w:type="gramEnd"/>
    </w:p>
    <w:p w:rsidR="00416564" w:rsidRDefault="00416564" w:rsidP="00416564">
      <w:r>
        <w:t>Through</w:t>
      </w:r>
    </w:p>
    <w:p w:rsidR="00416564" w:rsidRDefault="00416564" w:rsidP="00416564">
      <w:r>
        <w:t>Modbus TCP</w:t>
      </w:r>
    </w:p>
    <w:p w:rsidR="00416564" w:rsidRDefault="00416564" w:rsidP="00416564">
      <w:proofErr w:type="gramStart"/>
      <w:r>
        <w:t>third</w:t>
      </w:r>
      <w:proofErr w:type="gramEnd"/>
      <w:r>
        <w:t xml:space="preserve"> party</w:t>
      </w:r>
    </w:p>
    <w:p w:rsidR="00416564" w:rsidRDefault="00416564" w:rsidP="00416564">
      <w:proofErr w:type="gramStart"/>
      <w:r>
        <w:t>gateway</w:t>
      </w:r>
      <w:proofErr w:type="gramEnd"/>
    </w:p>
    <w:p w:rsidR="00416564" w:rsidRDefault="00416564" w:rsidP="00416564">
      <w:r>
        <w:t>Through Modbus</w:t>
      </w:r>
    </w:p>
    <w:p w:rsidR="00416564" w:rsidRDefault="00416564" w:rsidP="00416564">
      <w:r>
        <w:t>TCP third party</w:t>
      </w:r>
    </w:p>
    <w:p w:rsidR="00416564" w:rsidRDefault="00416564" w:rsidP="00416564">
      <w:proofErr w:type="gramStart"/>
      <w:r>
        <w:t>gateway</w:t>
      </w:r>
      <w:proofErr w:type="gramEnd"/>
    </w:p>
    <w:p w:rsidR="00416564" w:rsidRDefault="00416564" w:rsidP="00416564">
      <w:r>
        <w:t>Through Modbus</w:t>
      </w:r>
    </w:p>
    <w:p w:rsidR="00416564" w:rsidRDefault="00416564" w:rsidP="00416564">
      <w:r>
        <w:t>TCP third party</w:t>
      </w:r>
    </w:p>
    <w:p w:rsidR="00416564" w:rsidRDefault="00416564" w:rsidP="00416564">
      <w:proofErr w:type="gramStart"/>
      <w:r>
        <w:t>gateway</w:t>
      </w:r>
      <w:proofErr w:type="gramEnd"/>
    </w:p>
    <w:p w:rsidR="00416564" w:rsidRDefault="00416564" w:rsidP="00416564">
      <w:r>
        <w:t>HART – – – – –</w:t>
      </w:r>
    </w:p>
    <w:p w:rsidR="00416564" w:rsidRDefault="00416564" w:rsidP="00416564">
      <w:r>
        <w:t>Open TCP/IP –</w:t>
      </w:r>
    </w:p>
    <w:p w:rsidR="00416564" w:rsidRDefault="00416564" w:rsidP="00416564">
      <w:r>
        <w:t>14 15</w:t>
      </w:r>
    </w:p>
    <w:p w:rsidR="00416564" w:rsidRDefault="00416564" w:rsidP="00416564">
      <w:r>
        <w:t>Presentation (continued)</w:t>
      </w:r>
    </w:p>
    <w:p w:rsidR="00416564" w:rsidRDefault="00416564" w:rsidP="00416564">
      <w:r>
        <w:t>EcoStruxure Automation Expert Distributed Programmable Automation Controller (dPAC) Platforms</w:t>
      </w:r>
    </w:p>
    <w:p w:rsidR="00416564" w:rsidRDefault="00416564" w:rsidP="00416564">
      <w:r>
        <w:t>Selection guide</w:t>
      </w:r>
    </w:p>
    <w:p w:rsidR="00416564" w:rsidRDefault="00416564" w:rsidP="00416564">
      <w:r>
        <w:t>EcoStruxure Automation Expert consists of several hardware components working together to create a complete automation system.</w:t>
      </w:r>
    </w:p>
    <w:p w:rsidR="00416564" w:rsidRDefault="00416564" w:rsidP="00416564">
      <w:r>
        <w:t>High Availability Soft dPAC Simplex Soft dPAC (Linux OS) Simplex Soft dPAC (Windows</w:t>
      </w:r>
    </w:p>
    <w:p w:rsidR="00416564" w:rsidRDefault="00416564" w:rsidP="00416564">
      <w:r>
        <w:t>OS) Modicon M580 dPAC Modicon M262 dPAC Modicon M251 dPAC Altivar dPAC</w:t>
      </w:r>
    </w:p>
    <w:p w:rsidR="00416564" w:rsidRDefault="00416564" w:rsidP="00416564">
      <w:r>
        <w:t>Applications Type Virtualized device Virtualized device Virtualized device Embedded device Embedded device Embedded device Embedded device</w:t>
      </w:r>
    </w:p>
    <w:p w:rsidR="00416564" w:rsidRDefault="00416564" w:rsidP="00416564">
      <w:r>
        <w:t xml:space="preserve">Specification For critical applications </w:t>
      </w:r>
      <w:proofErr w:type="gramStart"/>
      <w:r>
        <w:t>For</w:t>
      </w:r>
      <w:proofErr w:type="gramEnd"/>
      <w:r>
        <w:t xml:space="preserve"> real time applications For non-real time applications For robust process application For performance modular machines For small modular machines For distributed or Variable Speed</w:t>
      </w:r>
    </w:p>
    <w:p w:rsidR="00416564" w:rsidRDefault="00416564" w:rsidP="00416564">
      <w:r>
        <w:lastRenderedPageBreak/>
        <w:t>Drive centric applications, including</w:t>
      </w:r>
    </w:p>
    <w:p w:rsidR="00416564" w:rsidRDefault="00416564" w:rsidP="00416564">
      <w:proofErr w:type="gramStart"/>
      <w:r>
        <w:t>mini</w:t>
      </w:r>
      <w:proofErr w:type="gramEnd"/>
      <w:r>
        <w:t xml:space="preserve"> modular machines</w:t>
      </w:r>
    </w:p>
    <w:p w:rsidR="00416564" w:rsidRDefault="00416564" w:rsidP="00416564">
      <w:r>
        <w:t xml:space="preserve">Max Application size (Mbytes) </w:t>
      </w:r>
      <w:proofErr w:type="gramStart"/>
      <w:r>
        <w:t>Scalable(</w:t>
      </w:r>
      <w:proofErr w:type="gramEnd"/>
      <w:r>
        <w:t>10) Scalable(10) Scalable(10) 100MB 100MB 20MB 12MB</w:t>
      </w:r>
    </w:p>
    <w:p w:rsidR="00416564" w:rsidRDefault="00416564" w:rsidP="00416564">
      <w:r>
        <w:t>Commmunication fieldbus and network</w:t>
      </w:r>
    </w:p>
    <w:p w:rsidR="00416564" w:rsidRDefault="00416564" w:rsidP="00416564">
      <w:proofErr w:type="gramStart"/>
      <w:r>
        <w:t>performance</w:t>
      </w:r>
      <w:proofErr w:type="gramEnd"/>
    </w:p>
    <w:p w:rsidR="00416564" w:rsidRDefault="00416564" w:rsidP="00416564">
      <w:r>
        <w:t>Embedded OPCUA Server (20000 variables)</w:t>
      </w:r>
    </w:p>
    <w:p w:rsidR="00416564" w:rsidRDefault="00416564" w:rsidP="00416564">
      <w:r>
        <w:t>Modbus TCP Client (60 devices</w:t>
      </w:r>
      <w:proofErr w:type="gramStart"/>
      <w:r>
        <w:t>)(</w:t>
      </w:r>
      <w:proofErr w:type="gramEnd"/>
      <w:r>
        <w:t>1)</w:t>
      </w:r>
    </w:p>
    <w:p w:rsidR="00416564" w:rsidRDefault="00416564" w:rsidP="00416564">
      <w:r>
        <w:t>OPCUA Server (20000 variables)</w:t>
      </w:r>
    </w:p>
    <w:p w:rsidR="00416564" w:rsidRDefault="00416564" w:rsidP="00416564">
      <w:r>
        <w:t>OPCUA Client</w:t>
      </w:r>
    </w:p>
    <w:p w:rsidR="00416564" w:rsidRDefault="00416564" w:rsidP="00416564">
      <w:r>
        <w:t>EtherNet/IP (32 devices @20ms RPI</w:t>
      </w:r>
      <w:proofErr w:type="gramStart"/>
      <w:r>
        <w:t>)(</w:t>
      </w:r>
      <w:proofErr w:type="gramEnd"/>
      <w:r>
        <w:t>1)</w:t>
      </w:r>
    </w:p>
    <w:p w:rsidR="00416564" w:rsidRDefault="00416564" w:rsidP="00416564">
      <w:r>
        <w:t>Modbus TCP Client (60 devices</w:t>
      </w:r>
      <w:proofErr w:type="gramStart"/>
      <w:r>
        <w:t>)(</w:t>
      </w:r>
      <w:proofErr w:type="gramEnd"/>
      <w:r>
        <w:t>1)</w:t>
      </w:r>
    </w:p>
    <w:p w:rsidR="00416564" w:rsidRDefault="00416564" w:rsidP="00416564">
      <w:r>
        <w:t>Modbus TCP Server (800 variables</w:t>
      </w:r>
      <w:proofErr w:type="gramStart"/>
      <w:r>
        <w:t>)(</w:t>
      </w:r>
      <w:proofErr w:type="gramEnd"/>
      <w:r>
        <w:t>1)</w:t>
      </w:r>
    </w:p>
    <w:p w:rsidR="00416564" w:rsidRDefault="00416564" w:rsidP="00416564">
      <w:r>
        <w:t>OPCUA Server (20000 variables)</w:t>
      </w:r>
    </w:p>
    <w:p w:rsidR="00416564" w:rsidRDefault="00416564" w:rsidP="00416564">
      <w:r>
        <w:t>Modbus TCP Client (60 devices</w:t>
      </w:r>
      <w:proofErr w:type="gramStart"/>
      <w:r>
        <w:t>)(</w:t>
      </w:r>
      <w:proofErr w:type="gramEnd"/>
      <w:r>
        <w:t>1)</w:t>
      </w:r>
    </w:p>
    <w:p w:rsidR="00416564" w:rsidRDefault="00416564" w:rsidP="00416564">
      <w:r>
        <w:t>Modbus TCP Server (800 variables</w:t>
      </w:r>
      <w:proofErr w:type="gramStart"/>
      <w:r>
        <w:t>)(</w:t>
      </w:r>
      <w:proofErr w:type="gramEnd"/>
      <w:r>
        <w:t>1)</w:t>
      </w:r>
    </w:p>
    <w:p w:rsidR="00416564" w:rsidRDefault="00416564" w:rsidP="00416564">
      <w:r>
        <w:t>OPCUA Server (5000 variables)</w:t>
      </w:r>
    </w:p>
    <w:p w:rsidR="00416564" w:rsidRDefault="00416564" w:rsidP="00416564">
      <w:r>
        <w:t>EtherNet/IP (16 devices @20ms RPI</w:t>
      </w:r>
      <w:proofErr w:type="gramStart"/>
      <w:r>
        <w:t>)(</w:t>
      </w:r>
      <w:proofErr w:type="gramEnd"/>
      <w:r>
        <w:t>1)</w:t>
      </w:r>
    </w:p>
    <w:p w:rsidR="00416564" w:rsidRDefault="00416564" w:rsidP="00416564">
      <w:r>
        <w:t>Modbus TCP Client (16 devices</w:t>
      </w:r>
      <w:proofErr w:type="gramStart"/>
      <w:r>
        <w:t>)(</w:t>
      </w:r>
      <w:proofErr w:type="gramEnd"/>
      <w:r>
        <w:t>1)</w:t>
      </w:r>
    </w:p>
    <w:p w:rsidR="00416564" w:rsidRDefault="00416564" w:rsidP="00416564">
      <w:r>
        <w:t>Modbus TCP Server (800 variables</w:t>
      </w:r>
      <w:proofErr w:type="gramStart"/>
      <w:r>
        <w:t>)(</w:t>
      </w:r>
      <w:proofErr w:type="gramEnd"/>
      <w:r>
        <w:t>1)</w:t>
      </w:r>
    </w:p>
    <w:p w:rsidR="00416564" w:rsidRDefault="00416564" w:rsidP="00416564">
      <w:r>
        <w:t>OPCUA Server (5000 variables)</w:t>
      </w:r>
    </w:p>
    <w:p w:rsidR="00416564" w:rsidRDefault="00416564" w:rsidP="00416564">
      <w:r>
        <w:t>EtherNet/IP (16 devices @20ms RPI</w:t>
      </w:r>
      <w:proofErr w:type="gramStart"/>
      <w:r>
        <w:t>)(</w:t>
      </w:r>
      <w:proofErr w:type="gramEnd"/>
      <w:r>
        <w:t>1)</w:t>
      </w:r>
    </w:p>
    <w:p w:rsidR="00416564" w:rsidRDefault="00416564" w:rsidP="00416564">
      <w:r>
        <w:t>Modbus TCP Client (16 devices</w:t>
      </w:r>
      <w:proofErr w:type="gramStart"/>
      <w:r>
        <w:t>)(</w:t>
      </w:r>
      <w:proofErr w:type="gramEnd"/>
      <w:r>
        <w:t>1)</w:t>
      </w:r>
    </w:p>
    <w:p w:rsidR="00416564" w:rsidRDefault="00416564" w:rsidP="00416564">
      <w:r>
        <w:t>Modbus TCP Server (800 variables</w:t>
      </w:r>
      <w:proofErr w:type="gramStart"/>
      <w:r>
        <w:t>)(</w:t>
      </w:r>
      <w:proofErr w:type="gramEnd"/>
      <w:r>
        <w:t>1)</w:t>
      </w:r>
    </w:p>
    <w:p w:rsidR="00416564" w:rsidRDefault="00416564" w:rsidP="00416564">
      <w:r>
        <w:t>Modbus RTU 56kbps</w:t>
      </w:r>
    </w:p>
    <w:p w:rsidR="00416564" w:rsidRDefault="00416564" w:rsidP="00416564">
      <w:r>
        <w:t>OPCUA Server (1000 variables)</w:t>
      </w:r>
    </w:p>
    <w:p w:rsidR="00416564" w:rsidRDefault="00416564" w:rsidP="00416564">
      <w:r>
        <w:lastRenderedPageBreak/>
        <w:t>EtherNet/IP (8 devices @20ms RPI</w:t>
      </w:r>
      <w:proofErr w:type="gramStart"/>
      <w:r>
        <w:t>)(</w:t>
      </w:r>
      <w:proofErr w:type="gramEnd"/>
      <w:r>
        <w:t>1)</w:t>
      </w:r>
    </w:p>
    <w:p w:rsidR="00416564" w:rsidRDefault="00416564" w:rsidP="00416564">
      <w:r>
        <w:t>Modbus TCP Client (16 devices</w:t>
      </w:r>
      <w:proofErr w:type="gramStart"/>
      <w:r>
        <w:t>)(</w:t>
      </w:r>
      <w:proofErr w:type="gramEnd"/>
      <w:r>
        <w:t>1)</w:t>
      </w:r>
    </w:p>
    <w:p w:rsidR="00416564" w:rsidRDefault="00416564" w:rsidP="00416564">
      <w:r>
        <w:t>Modbus TCP Server (800 variables</w:t>
      </w:r>
      <w:proofErr w:type="gramStart"/>
      <w:r>
        <w:t>)(</w:t>
      </w:r>
      <w:proofErr w:type="gramEnd"/>
      <w:r>
        <w:t>1)</w:t>
      </w:r>
    </w:p>
    <w:p w:rsidR="00416564" w:rsidRDefault="00416564" w:rsidP="00416564">
      <w:r>
        <w:t>Modbus RTU 56kbps</w:t>
      </w:r>
    </w:p>
    <w:p w:rsidR="00416564" w:rsidRDefault="00416564" w:rsidP="00416564">
      <w:r>
        <w:t>OPCUA Server (200 variables)</w:t>
      </w:r>
    </w:p>
    <w:p w:rsidR="00416564" w:rsidRDefault="00416564" w:rsidP="00416564">
      <w:r>
        <w:t>OPCUA Client</w:t>
      </w:r>
    </w:p>
    <w:p w:rsidR="00416564" w:rsidRDefault="00416564" w:rsidP="00416564">
      <w:r>
        <w:t>Modbus TCP Client (8 devices</w:t>
      </w:r>
      <w:proofErr w:type="gramStart"/>
      <w:r>
        <w:t>)(</w:t>
      </w:r>
      <w:proofErr w:type="gramEnd"/>
      <w:r>
        <w:t>1)</w:t>
      </w:r>
    </w:p>
    <w:p w:rsidR="00416564" w:rsidRDefault="00416564" w:rsidP="00416564">
      <w:r>
        <w:t>Modbus TCP Server (50 variables</w:t>
      </w:r>
      <w:proofErr w:type="gramStart"/>
      <w:r>
        <w:t>)(</w:t>
      </w:r>
      <w:proofErr w:type="gramEnd"/>
      <w:r>
        <w:t>1)</w:t>
      </w:r>
    </w:p>
    <w:p w:rsidR="00416564" w:rsidRDefault="00416564" w:rsidP="00416564">
      <w:r>
        <w:t>Optional Profibus DP through Modbus TCP</w:t>
      </w:r>
    </w:p>
    <w:p w:rsidR="00416564" w:rsidRDefault="00416564" w:rsidP="00416564">
      <w:proofErr w:type="gramStart"/>
      <w:r>
        <w:t>third</w:t>
      </w:r>
      <w:proofErr w:type="gramEnd"/>
      <w:r>
        <w:t xml:space="preserve"> party gateway</w:t>
      </w:r>
    </w:p>
    <w:p w:rsidR="00416564" w:rsidRDefault="00416564" w:rsidP="00416564">
      <w:r>
        <w:t>Asi-5/Asi-3 through Modbus TCP third</w:t>
      </w:r>
    </w:p>
    <w:p w:rsidR="00416564" w:rsidRDefault="00416564" w:rsidP="00416564">
      <w:proofErr w:type="gramStart"/>
      <w:r>
        <w:t>party</w:t>
      </w:r>
      <w:proofErr w:type="gramEnd"/>
      <w:r>
        <w:t xml:space="preserve"> gateway</w:t>
      </w:r>
    </w:p>
    <w:p w:rsidR="00416564" w:rsidRDefault="00416564" w:rsidP="00416564">
      <w:r>
        <w:t>Profibus DP through Modbus TCP third</w:t>
      </w:r>
    </w:p>
    <w:p w:rsidR="00416564" w:rsidRDefault="00416564" w:rsidP="00416564">
      <w:proofErr w:type="gramStart"/>
      <w:r>
        <w:t>party</w:t>
      </w:r>
      <w:proofErr w:type="gramEnd"/>
      <w:r>
        <w:t xml:space="preserve"> gateway</w:t>
      </w:r>
    </w:p>
    <w:p w:rsidR="00416564" w:rsidRDefault="00416564" w:rsidP="00416564">
      <w:r>
        <w:t>Asi-5/Asi-3 through Modbus TCP third</w:t>
      </w:r>
    </w:p>
    <w:p w:rsidR="00416564" w:rsidRDefault="00416564" w:rsidP="00416564">
      <w:proofErr w:type="gramStart"/>
      <w:r>
        <w:t>party</w:t>
      </w:r>
      <w:proofErr w:type="gramEnd"/>
      <w:r>
        <w:t xml:space="preserve"> gateway</w:t>
      </w:r>
    </w:p>
    <w:p w:rsidR="00416564" w:rsidRDefault="00416564" w:rsidP="00416564">
      <w:r>
        <w:t>Profibus DP through Modbus TCP third</w:t>
      </w:r>
    </w:p>
    <w:p w:rsidR="00416564" w:rsidRDefault="00416564" w:rsidP="00416564">
      <w:proofErr w:type="gramStart"/>
      <w:r>
        <w:t>party</w:t>
      </w:r>
      <w:proofErr w:type="gramEnd"/>
      <w:r>
        <w:t xml:space="preserve"> gateway</w:t>
      </w:r>
    </w:p>
    <w:p w:rsidR="00416564" w:rsidRDefault="00416564" w:rsidP="00416564">
      <w:r>
        <w:t>Asi-5/Asi-3 through Modbus TCP third</w:t>
      </w:r>
    </w:p>
    <w:p w:rsidR="00416564" w:rsidRDefault="00416564" w:rsidP="00416564">
      <w:proofErr w:type="gramStart"/>
      <w:r>
        <w:t>party</w:t>
      </w:r>
      <w:proofErr w:type="gramEnd"/>
      <w:r>
        <w:t xml:space="preserve"> gateway</w:t>
      </w:r>
    </w:p>
    <w:p w:rsidR="00416564" w:rsidRDefault="00416564" w:rsidP="00416564">
      <w:r>
        <w:t>Profibus DP through Modbus TCP third</w:t>
      </w:r>
    </w:p>
    <w:p w:rsidR="00416564" w:rsidRDefault="00416564" w:rsidP="00416564">
      <w:proofErr w:type="gramStart"/>
      <w:r>
        <w:t>party</w:t>
      </w:r>
      <w:proofErr w:type="gramEnd"/>
      <w:r>
        <w:t xml:space="preserve"> gateway</w:t>
      </w:r>
    </w:p>
    <w:p w:rsidR="00416564" w:rsidRDefault="00416564" w:rsidP="00416564">
      <w:r>
        <w:t>Asi-5/Asi-3 through Modbus TCP third</w:t>
      </w:r>
    </w:p>
    <w:p w:rsidR="00416564" w:rsidRDefault="00416564" w:rsidP="00416564">
      <w:proofErr w:type="gramStart"/>
      <w:r>
        <w:t>party</w:t>
      </w:r>
      <w:proofErr w:type="gramEnd"/>
      <w:r>
        <w:t xml:space="preserve"> gateway</w:t>
      </w:r>
    </w:p>
    <w:p w:rsidR="00416564" w:rsidRDefault="00416564" w:rsidP="00416564">
      <w:r>
        <w:t>Profibus DP through Modbus TCP third</w:t>
      </w:r>
    </w:p>
    <w:p w:rsidR="00416564" w:rsidRDefault="00416564" w:rsidP="00416564">
      <w:proofErr w:type="gramStart"/>
      <w:r>
        <w:lastRenderedPageBreak/>
        <w:t>party</w:t>
      </w:r>
      <w:proofErr w:type="gramEnd"/>
      <w:r>
        <w:t xml:space="preserve"> gateway</w:t>
      </w:r>
    </w:p>
    <w:p w:rsidR="00416564" w:rsidRDefault="00416564" w:rsidP="00416564">
      <w:r>
        <w:t>Asi-5/Asi-3 through Modbus TCP third</w:t>
      </w:r>
    </w:p>
    <w:p w:rsidR="00416564" w:rsidRDefault="00416564" w:rsidP="00416564">
      <w:proofErr w:type="gramStart"/>
      <w:r>
        <w:t>party</w:t>
      </w:r>
      <w:proofErr w:type="gramEnd"/>
      <w:r>
        <w:t xml:space="preserve"> gateway</w:t>
      </w:r>
    </w:p>
    <w:p w:rsidR="00416564" w:rsidRDefault="00416564" w:rsidP="00416564">
      <w:r>
        <w:t>Profibus DP through Modbus TCP third</w:t>
      </w:r>
    </w:p>
    <w:p w:rsidR="00416564" w:rsidRDefault="00416564" w:rsidP="00416564">
      <w:proofErr w:type="gramStart"/>
      <w:r>
        <w:t>party</w:t>
      </w:r>
      <w:proofErr w:type="gramEnd"/>
      <w:r>
        <w:t xml:space="preserve"> gateway</w:t>
      </w:r>
    </w:p>
    <w:p w:rsidR="00416564" w:rsidRDefault="00416564" w:rsidP="00416564">
      <w:r>
        <w:t>–</w:t>
      </w:r>
    </w:p>
    <w:p w:rsidR="00416564" w:rsidRDefault="00416564" w:rsidP="00416564">
      <w:r>
        <w:t>Connectivity services – MQTT Pub/Sub Open TCP/IP</w:t>
      </w:r>
    </w:p>
    <w:p w:rsidR="00416564" w:rsidRDefault="00416564" w:rsidP="00416564">
      <w:r>
        <w:t>MQTT Pub/Sub</w:t>
      </w:r>
    </w:p>
    <w:p w:rsidR="00416564" w:rsidRDefault="00416564" w:rsidP="00416564">
      <w:r>
        <w:t>Open TCP/IP Open TCP/IP Open TCP/IP Open TCP/IP</w:t>
      </w:r>
    </w:p>
    <w:p w:rsidR="00416564" w:rsidRDefault="00416564" w:rsidP="00416564">
      <w:r>
        <w:t>I/O Discrete I/O channels 1750(3) 1750(3) – 352(2) 112(2) 112(2) Up to 23 (depending on drive</w:t>
      </w:r>
    </w:p>
    <w:p w:rsidR="00416564" w:rsidRDefault="00416564" w:rsidP="00416564">
      <w:proofErr w:type="gramStart"/>
      <w:r>
        <w:t>reference</w:t>
      </w:r>
      <w:proofErr w:type="gramEnd"/>
      <w:r>
        <w:t>)</w:t>
      </w:r>
    </w:p>
    <w:p w:rsidR="00416564" w:rsidRDefault="00416564" w:rsidP="00416564">
      <w:r>
        <w:t>Analog I/O channels 1750(3) 1750(3) – 72 112 112 Up to 7 (depending on drive</w:t>
      </w:r>
    </w:p>
    <w:p w:rsidR="00416564" w:rsidRDefault="00416564" w:rsidP="00416564">
      <w:proofErr w:type="gramStart"/>
      <w:r>
        <w:t>reference</w:t>
      </w:r>
      <w:proofErr w:type="gramEnd"/>
      <w:r>
        <w:t>)</w:t>
      </w:r>
    </w:p>
    <w:p w:rsidR="00416564" w:rsidRDefault="00416564" w:rsidP="00416564">
      <w:r>
        <w:t xml:space="preserve">Compatible expansion I/O module </w:t>
      </w:r>
      <w:proofErr w:type="gramStart"/>
      <w:r>
        <w:t>ranges(</w:t>
      </w:r>
      <w:proofErr w:type="gramEnd"/>
      <w:r>
        <w:t>5) Extension I/O – – – 4 Modicon X80 backplane 14 Modicon TM3 14 Modicon TM3 –</w:t>
      </w:r>
    </w:p>
    <w:p w:rsidR="00416564" w:rsidRDefault="00416564" w:rsidP="00416564">
      <w:r>
        <w:t xml:space="preserve">Remote I/O 16 Modicon X80 </w:t>
      </w:r>
      <w:proofErr w:type="gramStart"/>
      <w:r>
        <w:t>backplane(</w:t>
      </w:r>
      <w:proofErr w:type="gramEnd"/>
      <w:r>
        <w:t>4) 16 Modicon X80 backplane(4) – – – – –</w:t>
      </w:r>
    </w:p>
    <w:p w:rsidR="00416564" w:rsidRDefault="00416564" w:rsidP="00416564">
      <w:r>
        <w:t xml:space="preserve">References Hardware </w:t>
      </w:r>
      <w:proofErr w:type="gramStart"/>
      <w:r>
        <w:t>agnostic(</w:t>
      </w:r>
      <w:proofErr w:type="gramEnd"/>
      <w:r>
        <w:t>8) Hardware agnostic(8) Hardware agnostic(9) BMED581020 /</w:t>
      </w:r>
    </w:p>
    <w:p w:rsidR="00416564" w:rsidRDefault="00416564" w:rsidP="00416564">
      <w:r>
        <w:t>BMED581020C</w:t>
      </w:r>
    </w:p>
    <w:p w:rsidR="00416564" w:rsidRDefault="00416564" w:rsidP="00416564">
      <w:r>
        <w:t xml:space="preserve">TM262L01MDESE8T TM251MDESE </w:t>
      </w:r>
      <w:proofErr w:type="gramStart"/>
      <w:r>
        <w:t>VW3A3530D(</w:t>
      </w:r>
      <w:proofErr w:type="gramEnd"/>
      <w:r>
        <w:t>6) /</w:t>
      </w:r>
    </w:p>
    <w:p w:rsidR="00416564" w:rsidRDefault="00416564" w:rsidP="00416564">
      <w:proofErr w:type="gramStart"/>
      <w:r>
        <w:t>VW3A1111(</w:t>
      </w:r>
      <w:proofErr w:type="gramEnd"/>
      <w:r>
        <w:t>7)</w:t>
      </w:r>
    </w:p>
    <w:p w:rsidR="00416564" w:rsidRDefault="00416564" w:rsidP="00416564">
      <w:r>
        <w:t>(1) Recommended limit</w:t>
      </w:r>
    </w:p>
    <w:p w:rsidR="00416564" w:rsidRDefault="00416564" w:rsidP="00416564">
      <w:r>
        <w:t>(2) Typical architecture – I/O can increase or decrease depending on the I/O scan rate or change rate, and the auxiliary application load with connected devices, such as Modbus.</w:t>
      </w:r>
    </w:p>
    <w:p w:rsidR="00416564" w:rsidRDefault="00416564" w:rsidP="00416564">
      <w:r>
        <w:t>(3) I/O count can increase or decrease depending on the CPU version used on the host iPC, I/O scan rate or change rate, and the auxiliary application load with connected devices, such as Modbus. The host iPC processor speed greatly affects the performance capabilities of the controller. The performance limits can be increased when using more powerful iPC</w:t>
      </w:r>
    </w:p>
    <w:p w:rsidR="00416564" w:rsidRDefault="00416564" w:rsidP="00416564">
      <w:proofErr w:type="gramStart"/>
      <w:r>
        <w:lastRenderedPageBreak/>
        <w:t>processors</w:t>
      </w:r>
      <w:proofErr w:type="gramEnd"/>
      <w:r>
        <w:t>, such as the Intel i5/i7 offerings.</w:t>
      </w:r>
    </w:p>
    <w:p w:rsidR="00416564" w:rsidRDefault="00416564" w:rsidP="00416564">
      <w:r>
        <w:t>(4) BMECRD0100: Ethernet Remote I/O drop adapter for Automation Expert High Availability</w:t>
      </w:r>
    </w:p>
    <w:p w:rsidR="00416564" w:rsidRDefault="00416564" w:rsidP="00416564">
      <w:r>
        <w:t>(5) Consult the DIA3ED2140109EN and DIA6ED2131203EN catalog for additional information on the I/O compatibility.</w:t>
      </w:r>
    </w:p>
    <w:p w:rsidR="00416564" w:rsidRDefault="00416564" w:rsidP="00416564">
      <w:r>
        <w:t>(6) Altivar ATV dPAC module</w:t>
      </w:r>
    </w:p>
    <w:p w:rsidR="00416564" w:rsidRDefault="00416564" w:rsidP="00416564">
      <w:r>
        <w:t>(7) Graphic display terminal for Altivar ATV340</w:t>
      </w:r>
    </w:p>
    <w:p w:rsidR="00416564" w:rsidRDefault="00416564" w:rsidP="00416564">
      <w:r>
        <w:t>(8) Reference value based on the Harmony P6 Celeron (2 cores)</w:t>
      </w:r>
    </w:p>
    <w:p w:rsidR="00416564" w:rsidRDefault="00416564" w:rsidP="00416564">
      <w:r>
        <w:t>(9) Minimum requirements available in the section Windows – Software dPAC (page 13).</w:t>
      </w:r>
    </w:p>
    <w:p w:rsidR="00416564" w:rsidRDefault="00416564" w:rsidP="00416564">
      <w:r>
        <w:t>(10) Maximum application size can increase or decrease depending on the CPU version on the host iPC.</w:t>
      </w:r>
    </w:p>
    <w:p w:rsidR="00416564" w:rsidRDefault="00416564" w:rsidP="00416564">
      <w:r>
        <w:t>Industrial automation systems</w:t>
      </w:r>
    </w:p>
    <w:p w:rsidR="00416564" w:rsidRDefault="00416564" w:rsidP="00416564">
      <w:r>
        <w:t>EcoStruxure Automation Expert</w:t>
      </w:r>
    </w:p>
    <w:p w:rsidR="00416564" w:rsidRDefault="00416564" w:rsidP="00416564">
      <w:r>
        <w:t>Hardware</w:t>
      </w:r>
    </w:p>
    <w:p w:rsidR="00416564" w:rsidRDefault="00416564" w:rsidP="00416564">
      <w:r>
        <w:t>16</w:t>
      </w:r>
    </w:p>
    <w:p w:rsidR="00416564" w:rsidRDefault="00416564" w:rsidP="00416564">
      <w:r>
        <w:t>Presentation (continued) Industrial automation systems</w:t>
      </w:r>
    </w:p>
    <w:p w:rsidR="00416564" w:rsidRDefault="00416564" w:rsidP="00416564">
      <w:r>
        <w:t>EcoStruxure Automation Expert</w:t>
      </w:r>
    </w:p>
    <w:p w:rsidR="00416564" w:rsidRDefault="00416564" w:rsidP="00416564">
      <w:r>
        <w:t>Hardware</w:t>
      </w:r>
    </w:p>
    <w:p w:rsidR="00416564" w:rsidRDefault="00416564" w:rsidP="00416564">
      <w:r>
        <w:t>EcoStruxure Automation Expert Distributed Programmable Automation Controller (dPAC) Platforms</w:t>
      </w:r>
    </w:p>
    <w:p w:rsidR="00416564" w:rsidRDefault="00416564" w:rsidP="00416564">
      <w:r>
        <w:t>(</w:t>
      </w:r>
      <w:proofErr w:type="gramStart"/>
      <w:r>
        <w:t>continued</w:t>
      </w:r>
      <w:proofErr w:type="gramEnd"/>
      <w:r>
        <w:t>)</w:t>
      </w:r>
    </w:p>
    <w:p w:rsidR="00416564" w:rsidRDefault="00416564" w:rsidP="00416564">
      <w:r>
        <w:t>System requirements</w:t>
      </w:r>
    </w:p>
    <w:p w:rsidR="00416564" w:rsidRDefault="00416564" w:rsidP="00416564">
      <w:r>
        <w:t>Linux – Software dPAC</w:t>
      </w:r>
    </w:p>
    <w:p w:rsidR="00416564" w:rsidRDefault="00416564" w:rsidP="00416564">
      <w:r>
        <w:t>System requirements Minimum Performance Required for RT control</w:t>
      </w:r>
    </w:p>
    <w:p w:rsidR="00416564" w:rsidRDefault="00416564" w:rsidP="00416564">
      <w:r>
        <w:t>OS Debian 10.3, Ubuntu 18.04 and 20.04, or Raspbian 32- or 64-bit Ubuntu 20.04 with low-latency patch or</w:t>
      </w:r>
    </w:p>
    <w:p w:rsidR="00416564" w:rsidRDefault="00416564" w:rsidP="00416564">
      <w:proofErr w:type="gramStart"/>
      <w:r>
        <w:t>other</w:t>
      </w:r>
      <w:proofErr w:type="gramEnd"/>
      <w:r>
        <w:t xml:space="preserve"> distribution with PREEMPT-RT patch</w:t>
      </w:r>
    </w:p>
    <w:p w:rsidR="00416564" w:rsidRDefault="00416564" w:rsidP="00416564">
      <w:r>
        <w:t>Docker Docker 19.03.8 and above</w:t>
      </w:r>
    </w:p>
    <w:p w:rsidR="00416564" w:rsidRDefault="00416564" w:rsidP="00416564">
      <w:r>
        <w:t>CPU X86/ARM 1 GHz or higher Multi-core X86/ARM 1 GHz or higher Dedicated cores</w:t>
      </w:r>
    </w:p>
    <w:p w:rsidR="00416564" w:rsidRDefault="00416564" w:rsidP="00416564">
      <w:r>
        <w:lastRenderedPageBreak/>
        <w:t>RAM 256 MB 1 GB</w:t>
      </w:r>
    </w:p>
    <w:p w:rsidR="00416564" w:rsidRDefault="00416564" w:rsidP="00416564">
      <w:r>
        <w:t>HDD/SSD 16 GB 32 GB</w:t>
      </w:r>
    </w:p>
    <w:p w:rsidR="00416564" w:rsidRDefault="00416564" w:rsidP="00416564">
      <w:r>
        <w:t>Network interface At least one Network</w:t>
      </w:r>
    </w:p>
    <w:p w:rsidR="00416564" w:rsidRDefault="00416564" w:rsidP="00416564">
      <w:r>
        <w:t>Interface Card (NIC)</w:t>
      </w:r>
    </w:p>
    <w:p w:rsidR="00416564" w:rsidRDefault="00416564" w:rsidP="00416564">
      <w:r>
        <w:t>Two NICs to isolate control and device networks One NIC per container for RT fieldbuses</w:t>
      </w:r>
    </w:p>
    <w:p w:rsidR="00416564" w:rsidRDefault="00416564" w:rsidP="00416564">
      <w:r>
        <w:t>Time synchronization NTPv4 client NTPv4 client support with monotonic and drift compensation</w:t>
      </w:r>
    </w:p>
    <w:p w:rsidR="00416564" w:rsidRDefault="00416564" w:rsidP="00416564">
      <w:r>
        <w:t xml:space="preserve">Linux – Software dPAC, High </w:t>
      </w:r>
      <w:proofErr w:type="gramStart"/>
      <w:r>
        <w:t>Availability(</w:t>
      </w:r>
      <w:proofErr w:type="gramEnd"/>
      <w:r>
        <w:t>1)</w:t>
      </w:r>
    </w:p>
    <w:p w:rsidR="00416564" w:rsidRDefault="00416564" w:rsidP="00416564">
      <w:r>
        <w:t>System requirements Description Note</w:t>
      </w:r>
    </w:p>
    <w:p w:rsidR="00416564" w:rsidRDefault="00416564" w:rsidP="00416564">
      <w:proofErr w:type="gramStart"/>
      <w:r>
        <w:t>Processor PC Celeron 4305UE, 2 Core, 2 Threads Need Multi-core X86 processor.</w:t>
      </w:r>
      <w:proofErr w:type="gramEnd"/>
      <w:r>
        <w:t xml:space="preserve"> ARM is not supported for v24.0</w:t>
      </w:r>
    </w:p>
    <w:p w:rsidR="00416564" w:rsidRDefault="00416564" w:rsidP="00416564">
      <w:r>
        <w:t xml:space="preserve">RAM SO-DIMM </w:t>
      </w:r>
      <w:proofErr w:type="gramStart"/>
      <w:r>
        <w:t>RAM</w:t>
      </w:r>
      <w:proofErr w:type="gramEnd"/>
      <w:r>
        <w:t xml:space="preserve"> 4 GB Minimum 4GB. ECC support is optional.</w:t>
      </w:r>
    </w:p>
    <w:p w:rsidR="00416564" w:rsidRDefault="00416564" w:rsidP="00416564">
      <w:r>
        <w:t>Memory M.2 SSD Standard Endurance 128 GB 128 GB is not required. However, it is the lowest that was tested.</w:t>
      </w:r>
    </w:p>
    <w:p w:rsidR="00416564" w:rsidRDefault="00416564" w:rsidP="00416564">
      <w:r>
        <w:t xml:space="preserve">Network interface RJ45 </w:t>
      </w:r>
      <w:proofErr w:type="gramStart"/>
      <w:r>
        <w:t>GbE</w:t>
      </w:r>
      <w:proofErr w:type="gramEnd"/>
      <w:r>
        <w:t xml:space="preserve"> Ethernet NIC Three NICs are needed for redundant network configuration.</w:t>
      </w:r>
    </w:p>
    <w:p w:rsidR="00416564" w:rsidRDefault="00416564" w:rsidP="00416564">
      <w:r>
        <w:t>• One 1 GB speed NIC for interlink connection</w:t>
      </w:r>
    </w:p>
    <w:p w:rsidR="00416564" w:rsidRDefault="00416564" w:rsidP="00416564">
      <w:r>
        <w:t>• Two 100MB for device network</w:t>
      </w:r>
    </w:p>
    <w:p w:rsidR="00416564" w:rsidRDefault="00416564" w:rsidP="00416564">
      <w:r>
        <w:t>Operating system Linux Ubuntu 20.04 (Harmony P6)/22.04 (ASRock) tested</w:t>
      </w:r>
    </w:p>
    <w:p w:rsidR="00416564" w:rsidRDefault="00416564" w:rsidP="00416564">
      <w:r>
        <w:t>(1) A set of 2 manageable switches compatible with RSTP and having at least 6 physical ports is also needed.</w:t>
      </w:r>
    </w:p>
    <w:p w:rsidR="00416564" w:rsidRDefault="00416564" w:rsidP="00416564">
      <w:r>
        <w:t>Windows – Software dPAC</w:t>
      </w:r>
    </w:p>
    <w:p w:rsidR="00416564" w:rsidRDefault="00416564" w:rsidP="00416564">
      <w:r>
        <w:t>System requirements Minimum Performance</w:t>
      </w:r>
    </w:p>
    <w:p w:rsidR="00416564" w:rsidRDefault="00416564" w:rsidP="00416564">
      <w:r>
        <w:t>Processor 1 GHz 2 GHz or higher</w:t>
      </w:r>
    </w:p>
    <w:p w:rsidR="00416564" w:rsidRDefault="00416564" w:rsidP="00416564">
      <w:proofErr w:type="gramStart"/>
      <w:r>
        <w:t>RAM(</w:t>
      </w:r>
      <w:proofErr w:type="gramEnd"/>
      <w:r>
        <w:t>1) 2 GB 4 GB</w:t>
      </w:r>
    </w:p>
    <w:p w:rsidR="00416564" w:rsidRDefault="00416564" w:rsidP="00416564">
      <w:r>
        <w:t xml:space="preserve">Hard disk free </w:t>
      </w:r>
      <w:proofErr w:type="gramStart"/>
      <w:r>
        <w:t>space(</w:t>
      </w:r>
      <w:proofErr w:type="gramEnd"/>
      <w:r>
        <w:t>1) 1 GB 10 GB</w:t>
      </w:r>
    </w:p>
    <w:p w:rsidR="00416564" w:rsidRDefault="00416564" w:rsidP="00416564">
      <w:r>
        <w:t>Display resolution 1280x1024 1920x1080 or higher</w:t>
      </w:r>
    </w:p>
    <w:p w:rsidR="00416564" w:rsidRDefault="00416564" w:rsidP="00416564">
      <w:r>
        <w:t>Pointing device Mouse or compatible</w:t>
      </w:r>
    </w:p>
    <w:p w:rsidR="00416564" w:rsidRDefault="00416564" w:rsidP="00416564">
      <w:r>
        <w:t>Network interface One Ethernet interface</w:t>
      </w:r>
    </w:p>
    <w:p w:rsidR="00416564" w:rsidRDefault="00416564" w:rsidP="00416564">
      <w:r>
        <w:lastRenderedPageBreak/>
        <w:t>Operating system Microsoft Windows 10 Professional (64-bit) Version 1903 and later,</w:t>
      </w:r>
    </w:p>
    <w:p w:rsidR="00416564" w:rsidRDefault="00416564" w:rsidP="00416564">
      <w:r>
        <w:t>Microsoft Windows 11 Professional Version 21H2 and later, and</w:t>
      </w:r>
    </w:p>
    <w:p w:rsidR="00416564" w:rsidRDefault="00416564" w:rsidP="00416564">
      <w:r>
        <w:t>Microsoft Server Version 2019 (1809 and later)</w:t>
      </w:r>
    </w:p>
    <w:p w:rsidR="00416564" w:rsidRDefault="00416564" w:rsidP="00416564">
      <w:r>
        <w:t>.NET framework .NET 4.8 .NET 4.8 or higher</w:t>
      </w:r>
    </w:p>
    <w:p w:rsidR="00416564" w:rsidRDefault="00416564" w:rsidP="00416564">
      <w:r>
        <w:t>(1) Requirement is indicated for each software package. More than one software package can be installed on the same device. In this case, you need to add the</w:t>
      </w:r>
    </w:p>
    <w:p w:rsidR="00416564" w:rsidRDefault="00416564" w:rsidP="00416564">
      <w:proofErr w:type="gramStart"/>
      <w:r>
        <w:t>respective</w:t>
      </w:r>
      <w:proofErr w:type="gramEnd"/>
      <w:r>
        <w:t xml:space="preserve"> RAM and hard disk free space requirements together. For example, if you install the HMI and Archive software packages on the same device, the</w:t>
      </w:r>
    </w:p>
    <w:p w:rsidR="00416564" w:rsidRDefault="00416564" w:rsidP="00416564">
      <w:proofErr w:type="gramStart"/>
      <w:r>
        <w:t>minimum</w:t>
      </w:r>
      <w:proofErr w:type="gramEnd"/>
      <w:r>
        <w:t xml:space="preserve"> RAM required is 4 GB (2 GB + 2 GB).</w:t>
      </w:r>
    </w:p>
    <w:p w:rsidR="00416564" w:rsidRDefault="00416564" w:rsidP="00416564">
      <w:r>
        <w:t>17</w:t>
      </w:r>
    </w:p>
    <w:p w:rsidR="00416564" w:rsidRDefault="00416564" w:rsidP="00416564">
      <w:r>
        <w:t>Industrial automation systems</w:t>
      </w:r>
    </w:p>
    <w:p w:rsidR="00416564" w:rsidRDefault="00416564" w:rsidP="00416564">
      <w:r>
        <w:t>EcoStruxure Automation Expert</w:t>
      </w:r>
    </w:p>
    <w:p w:rsidR="00416564" w:rsidRDefault="00416564" w:rsidP="00416564">
      <w:r>
        <w:t>Architecture</w:t>
      </w:r>
    </w:p>
    <w:p w:rsidR="00416564" w:rsidRDefault="00416564" w:rsidP="00416564">
      <w:r>
        <w:t>Presentation (continued)</w:t>
      </w:r>
    </w:p>
    <w:p w:rsidR="00416564" w:rsidRDefault="00416564" w:rsidP="00416564">
      <w:r>
        <w:t>Types of standard architectures</w:t>
      </w:r>
    </w:p>
    <w:p w:rsidR="00416564" w:rsidRDefault="00416564" w:rsidP="00416564">
      <w:r>
        <w:t>EcoStruxure Automation Expert breaks the dependency between the application software and the hardware platform it runs. Together with its</w:t>
      </w:r>
    </w:p>
    <w:p w:rsidR="00416564" w:rsidRDefault="00416564" w:rsidP="00416564">
      <w:proofErr w:type="gramStart"/>
      <w:r>
        <w:t>distribution</w:t>
      </w:r>
      <w:proofErr w:type="gramEnd"/>
      <w:r>
        <w:t xml:space="preserve"> capabilities, EcoStruxure Automation Expert is a unique automation solution to be used in any kind of architecture, from small</w:t>
      </w:r>
    </w:p>
    <w:p w:rsidR="00416564" w:rsidRDefault="00416564" w:rsidP="00416564">
      <w:proofErr w:type="gramStart"/>
      <w:r>
        <w:t>machines</w:t>
      </w:r>
      <w:proofErr w:type="gramEnd"/>
      <w:r>
        <w:t xml:space="preserve"> up to complex process architecture.</w:t>
      </w:r>
    </w:p>
    <w:p w:rsidR="00416564" w:rsidRDefault="00416564" w:rsidP="00416564">
      <w:r>
        <w:t>Example of Soft dPAC standard architecture</w:t>
      </w:r>
    </w:p>
    <w:p w:rsidR="00416564" w:rsidRDefault="00416564" w:rsidP="00416564">
      <w:r>
        <w:t xml:space="preserve">The EcoStruxure Automation Expert architecture for small machines increases engineering efficiency by using the </w:t>
      </w:r>
      <w:proofErr w:type="gramStart"/>
      <w:r>
        <w:t>Automatically</w:t>
      </w:r>
      <w:proofErr w:type="gramEnd"/>
      <w:r>
        <w:t xml:space="preserve"> generated</w:t>
      </w:r>
    </w:p>
    <w:p w:rsidR="00416564" w:rsidRDefault="00416564" w:rsidP="00416564">
      <w:proofErr w:type="gramStart"/>
      <w:r>
        <w:t>network</w:t>
      </w:r>
      <w:proofErr w:type="gramEnd"/>
      <w:r>
        <w:t xml:space="preserve"> transparent communications between controller and HMI objects with many-to-many connectivity and communication protocol for</w:t>
      </w:r>
    </w:p>
    <w:p w:rsidR="00416564" w:rsidRDefault="00416564" w:rsidP="00416564">
      <w:proofErr w:type="gramStart"/>
      <w:r>
        <w:t>field</w:t>
      </w:r>
      <w:proofErr w:type="gramEnd"/>
      <w:r>
        <w:t xml:space="preserve"> devices.</w:t>
      </w:r>
    </w:p>
    <w:p w:rsidR="00416564" w:rsidRDefault="00416564" w:rsidP="00416564">
      <w:r>
        <w:t>Example of distributed standard architecture</w:t>
      </w:r>
    </w:p>
    <w:p w:rsidR="00416564" w:rsidRDefault="00416564" w:rsidP="00416564">
      <w:r>
        <w:lastRenderedPageBreak/>
        <w:t>The openness and scalability of the EcoStruxure Automation Expert makes it ready for IT/OT with connectivity AI model by HTTP and apps &amp;</w:t>
      </w:r>
    </w:p>
    <w:p w:rsidR="00416564" w:rsidRDefault="00416564" w:rsidP="00416564">
      <w:proofErr w:type="gramStart"/>
      <w:r>
        <w:t>analytics</w:t>
      </w:r>
      <w:proofErr w:type="gramEnd"/>
      <w:r>
        <w:t xml:space="preserve"> in an architecture with distributed controllers.</w:t>
      </w:r>
    </w:p>
    <w:p w:rsidR="00416564" w:rsidRDefault="00416564" w:rsidP="00416564">
      <w:r>
        <w:t>EcoStruxure Automation Expert HMI</w:t>
      </w:r>
    </w:p>
    <w:p w:rsidR="00416564" w:rsidRDefault="00416564" w:rsidP="00416564">
      <w:r>
        <w:t>Switch</w:t>
      </w:r>
    </w:p>
    <w:p w:rsidR="00416564" w:rsidRDefault="00416564" w:rsidP="00416564">
      <w:r>
        <w:t>Field Device</w:t>
      </w:r>
    </w:p>
    <w:p w:rsidR="00416564" w:rsidRDefault="00416564" w:rsidP="00416564">
      <w:r>
        <w:t>Soft dPAC</w:t>
      </w:r>
    </w:p>
    <w:p w:rsidR="00416564" w:rsidRDefault="00416564" w:rsidP="00416564">
      <w:r>
        <w:t>Apps and</w:t>
      </w:r>
    </w:p>
    <w:p w:rsidR="00416564" w:rsidRDefault="00416564" w:rsidP="00416564">
      <w:r>
        <w:t>Analytics</w:t>
      </w:r>
    </w:p>
    <w:p w:rsidR="00416564" w:rsidRDefault="00416564" w:rsidP="00416564">
      <w:r>
        <w:t>Edge</w:t>
      </w:r>
    </w:p>
    <w:p w:rsidR="00416564" w:rsidRDefault="00416564" w:rsidP="00416564">
      <w:r>
        <w:t>M251 dPAC</w:t>
      </w:r>
    </w:p>
    <w:p w:rsidR="00416564" w:rsidRDefault="00416564" w:rsidP="00416564">
      <w:r>
        <w:t>Connected</w:t>
      </w:r>
    </w:p>
    <w:p w:rsidR="00416564" w:rsidRDefault="00416564" w:rsidP="00416564">
      <w:r>
        <w:t>Devices</w:t>
      </w:r>
    </w:p>
    <w:p w:rsidR="00416564" w:rsidRDefault="00416564" w:rsidP="00416564">
      <w:r>
        <w:t>M262 dPAC</w:t>
      </w:r>
    </w:p>
    <w:p w:rsidR="00416564" w:rsidRDefault="00416564" w:rsidP="00416564">
      <w:r>
        <w:t>Distributed IO</w:t>
      </w:r>
    </w:p>
    <w:p w:rsidR="00416564" w:rsidRDefault="00416564" w:rsidP="00416564">
      <w:r>
        <w:t>XPSMCM TM3 TM5 STB ATV320 ATV340 ATV320WS</w:t>
      </w:r>
    </w:p>
    <w:p w:rsidR="00416564" w:rsidRDefault="00416564" w:rsidP="00416564">
      <w:r>
        <w:t>ATV320</w:t>
      </w:r>
    </w:p>
    <w:p w:rsidR="00416564" w:rsidRDefault="00416564" w:rsidP="00416564">
      <w:r>
        <w:t>(Flex center)</w:t>
      </w:r>
    </w:p>
    <w:p w:rsidR="00416564" w:rsidRDefault="00416564" w:rsidP="00416564">
      <w:r>
        <w:t>TeSys</w:t>
      </w:r>
    </w:p>
    <w:p w:rsidR="00416564" w:rsidRDefault="00416564" w:rsidP="00416564">
      <w:r>
        <w:t>Island</w:t>
      </w:r>
    </w:p>
    <w:p w:rsidR="00416564" w:rsidRDefault="00416564" w:rsidP="00416564">
      <w:r>
        <w:t>3rd party</w:t>
      </w:r>
    </w:p>
    <w:p w:rsidR="00416564" w:rsidRDefault="00416564" w:rsidP="00416564">
      <w:proofErr w:type="gramStart"/>
      <w:r>
        <w:t>roller</w:t>
      </w:r>
      <w:proofErr w:type="gramEnd"/>
      <w:r>
        <w:t xml:space="preserve"> drives</w:t>
      </w:r>
    </w:p>
    <w:p w:rsidR="00416564" w:rsidRDefault="00416564" w:rsidP="00416564">
      <w:r>
        <w:t>Vision</w:t>
      </w:r>
    </w:p>
    <w:p w:rsidR="00416564" w:rsidRDefault="00416564" w:rsidP="00416564">
      <w:proofErr w:type="gramStart"/>
      <w:r>
        <w:t>system</w:t>
      </w:r>
      <w:proofErr w:type="gramEnd"/>
    </w:p>
    <w:p w:rsidR="00416564" w:rsidRDefault="00416564" w:rsidP="00416564">
      <w:r>
        <w:t>AS-i</w:t>
      </w:r>
    </w:p>
    <w:p w:rsidR="00416564" w:rsidRDefault="00416564" w:rsidP="00416564">
      <w:r>
        <w:t>Gateway</w:t>
      </w:r>
    </w:p>
    <w:p w:rsidR="00416564" w:rsidRDefault="00416564" w:rsidP="00416564">
      <w:r>
        <w:lastRenderedPageBreak/>
        <w:t>Weighing</w:t>
      </w:r>
    </w:p>
    <w:p w:rsidR="00416564" w:rsidRDefault="00416564" w:rsidP="00416564">
      <w:proofErr w:type="gramStart"/>
      <w:r>
        <w:t>system</w:t>
      </w:r>
      <w:proofErr w:type="gramEnd"/>
    </w:p>
    <w:p w:rsidR="00416564" w:rsidRDefault="00416564" w:rsidP="00416564">
      <w:r>
        <w:t>Barcode</w:t>
      </w:r>
    </w:p>
    <w:p w:rsidR="00416564" w:rsidRDefault="00416564" w:rsidP="00416564">
      <w:proofErr w:type="gramStart"/>
      <w:r>
        <w:t>reader</w:t>
      </w:r>
      <w:proofErr w:type="gramEnd"/>
    </w:p>
    <w:p w:rsidR="00416564" w:rsidRDefault="00416564" w:rsidP="00416564">
      <w:r>
        <w:t>Motor Control Sensors 3rd Party Products</w:t>
      </w:r>
    </w:p>
    <w:p w:rsidR="00416564" w:rsidRDefault="00416564" w:rsidP="00416564">
      <w:r>
        <w:t>M580</w:t>
      </w:r>
    </w:p>
    <w:p w:rsidR="00416564" w:rsidRDefault="00416564" w:rsidP="00416564">
      <w:proofErr w:type="gramStart"/>
      <w:r>
        <w:t>dPAC</w:t>
      </w:r>
      <w:proofErr w:type="gramEnd"/>
    </w:p>
    <w:p w:rsidR="00416564" w:rsidRDefault="00416564" w:rsidP="00416564">
      <w:r>
        <w:t>AS-i</w:t>
      </w:r>
    </w:p>
    <w:p w:rsidR="00416564" w:rsidRDefault="00416564" w:rsidP="00416564">
      <w:r>
        <w:t>Safety</w:t>
      </w:r>
    </w:p>
    <w:p w:rsidR="00416564" w:rsidRDefault="00416564" w:rsidP="00416564">
      <w:r>
        <w:t>Safety</w:t>
      </w:r>
    </w:p>
    <w:p w:rsidR="00416564" w:rsidRDefault="00416564" w:rsidP="00416564">
      <w:r>
        <w:t>Ethernet/IP</w:t>
      </w:r>
    </w:p>
    <w:p w:rsidR="00416564" w:rsidRDefault="00416564" w:rsidP="00416564">
      <w:r>
        <w:t>Harmony P6 PacDrive</w:t>
      </w:r>
    </w:p>
    <w:p w:rsidR="00416564" w:rsidRDefault="00416564" w:rsidP="00416564">
      <w:r>
        <w:t>M580</w:t>
      </w:r>
    </w:p>
    <w:p w:rsidR="00416564" w:rsidRDefault="00416564" w:rsidP="00416564">
      <w:r>
        <w:t>CIP safety</w:t>
      </w:r>
    </w:p>
    <w:p w:rsidR="00416564" w:rsidRDefault="00416564" w:rsidP="00416564">
      <w:r>
        <w:t>CIP Safety</w:t>
      </w:r>
    </w:p>
    <w:p w:rsidR="00416564" w:rsidRDefault="00416564" w:rsidP="00416564">
      <w:r>
        <w:t>IO</w:t>
      </w:r>
    </w:p>
    <w:p w:rsidR="00416564" w:rsidRDefault="00416564" w:rsidP="00416564">
      <w:r>
        <w:t>3rd Party PCHMIBSC</w:t>
      </w:r>
    </w:p>
    <w:p w:rsidR="00416564" w:rsidRDefault="00416564" w:rsidP="00416564">
      <w:r>
        <w:t>HMIBMU</w:t>
      </w:r>
    </w:p>
    <w:p w:rsidR="00416564" w:rsidRDefault="00416564" w:rsidP="00416564">
      <w:r>
        <w:t>EcoStruxure Automation Expert Orchestrated</w:t>
      </w:r>
    </w:p>
    <w:p w:rsidR="00416564" w:rsidRDefault="00416564" w:rsidP="00416564">
      <w:r>
        <w:t>AVEVA Automation</w:t>
      </w:r>
    </w:p>
    <w:p w:rsidR="00416564" w:rsidRDefault="00416564" w:rsidP="00416564">
      <w:r>
        <w:t>Expert HMI</w:t>
      </w:r>
    </w:p>
    <w:p w:rsidR="00416564" w:rsidRDefault="00416564" w:rsidP="00416564">
      <w:r>
        <w:t>ATV dPACCRD</w:t>
      </w:r>
    </w:p>
    <w:p w:rsidR="00416564" w:rsidRDefault="00416564" w:rsidP="00416564">
      <w:r>
        <w:t>18</w:t>
      </w:r>
    </w:p>
    <w:p w:rsidR="00416564" w:rsidRDefault="00416564" w:rsidP="00416564">
      <w:r>
        <w:t>Industrial automation systems</w:t>
      </w:r>
    </w:p>
    <w:p w:rsidR="00416564" w:rsidRDefault="00416564" w:rsidP="00416564">
      <w:r>
        <w:t>EcoStruxure Automation Expert</w:t>
      </w:r>
    </w:p>
    <w:p w:rsidR="00416564" w:rsidRDefault="00416564" w:rsidP="00416564">
      <w:r>
        <w:lastRenderedPageBreak/>
        <w:t>Architecture</w:t>
      </w:r>
    </w:p>
    <w:p w:rsidR="00416564" w:rsidRDefault="00416564" w:rsidP="00416564">
      <w:r>
        <w:t>Presentation (continued)</w:t>
      </w:r>
    </w:p>
    <w:p w:rsidR="00416564" w:rsidRDefault="00416564" w:rsidP="00416564">
      <w:r>
        <w:t>Example of complex standard architecture</w:t>
      </w:r>
    </w:p>
    <w:p w:rsidR="00416564" w:rsidRDefault="00416564" w:rsidP="00416564">
      <w:r>
        <w:t>The complex architecture below illustrates the extensive possibilities of distributed application for the EcoStruxure Automation Expert solution</w:t>
      </w:r>
    </w:p>
    <w:p w:rsidR="00416564" w:rsidRDefault="00416564" w:rsidP="00416564">
      <w:proofErr w:type="gramStart"/>
      <w:r>
        <w:t>among</w:t>
      </w:r>
      <w:proofErr w:type="gramEnd"/>
      <w:r>
        <w:t xml:space="preserve"> the different dPACs. This example is focused on a combination of Modicon M580d and Altivar ATVd dPACs.</w:t>
      </w:r>
    </w:p>
    <w:p w:rsidR="00416564" w:rsidRDefault="00416564" w:rsidP="00416564">
      <w:r>
        <w:t>Control Network</w:t>
      </w:r>
    </w:p>
    <w:p w:rsidR="00416564" w:rsidRDefault="00416564" w:rsidP="00416564">
      <w:r>
        <w:t>ATVd Pumps (6)</w:t>
      </w:r>
    </w:p>
    <w:p w:rsidR="00416564" w:rsidRDefault="00416564" w:rsidP="00416564">
      <w:r>
        <w:t>ATVd Motors (4) ATVd Pumps (2) ATVd Pumps (7)</w:t>
      </w:r>
    </w:p>
    <w:p w:rsidR="00416564" w:rsidRDefault="00416564" w:rsidP="00416564">
      <w:r>
        <w:t>ATVd Motors (2) ATVd Pumps (7)</w:t>
      </w:r>
    </w:p>
    <w:p w:rsidR="00416564" w:rsidRDefault="00416564" w:rsidP="00416564">
      <w:r>
        <w:t>Control Room</w:t>
      </w:r>
    </w:p>
    <w:p w:rsidR="00416564" w:rsidRDefault="00416564" w:rsidP="00416564">
      <w:r>
        <w:t>Standard PC</w:t>
      </w:r>
    </w:p>
    <w:p w:rsidR="00416564" w:rsidRDefault="00416564" w:rsidP="00416564">
      <w:proofErr w:type="gramStart"/>
      <w:r>
        <w:t>x</w:t>
      </w:r>
      <w:proofErr w:type="gramEnd"/>
      <w:r>
        <w:t xml:space="preserve"> 1</w:t>
      </w:r>
    </w:p>
    <w:p w:rsidR="00416564" w:rsidRDefault="00416564" w:rsidP="00416564">
      <w:r>
        <w:t>EAE Embedded HMI</w:t>
      </w:r>
    </w:p>
    <w:p w:rsidR="00416564" w:rsidRDefault="00416564" w:rsidP="00416564">
      <w:proofErr w:type="gramStart"/>
      <w:r>
        <w:t>x</w:t>
      </w:r>
      <w:proofErr w:type="gramEnd"/>
      <w:r>
        <w:t xml:space="preserve"> 1</w:t>
      </w:r>
    </w:p>
    <w:p w:rsidR="00416564" w:rsidRDefault="00416564" w:rsidP="00416564">
      <w:r>
        <w:t>EcoStruxure Automation Expert</w:t>
      </w:r>
    </w:p>
    <w:p w:rsidR="00416564" w:rsidRDefault="00416564" w:rsidP="00416564">
      <w:r>
        <w:t>19</w:t>
      </w:r>
    </w:p>
    <w:p w:rsidR="00416564" w:rsidRDefault="00416564" w:rsidP="00416564">
      <w:r>
        <w:t>Industrial automation systems</w:t>
      </w:r>
    </w:p>
    <w:p w:rsidR="00416564" w:rsidRDefault="00416564" w:rsidP="00416564">
      <w:r>
        <w:t>EcoStruxure Automation Expert</w:t>
      </w:r>
    </w:p>
    <w:p w:rsidR="00416564" w:rsidRDefault="00416564" w:rsidP="00416564">
      <w:r>
        <w:t>Architecture</w:t>
      </w:r>
    </w:p>
    <w:p w:rsidR="00416564" w:rsidRDefault="00416564" w:rsidP="00416564">
      <w:r>
        <w:t>Presentation (continued)</w:t>
      </w:r>
    </w:p>
    <w:p w:rsidR="00416564" w:rsidRDefault="00416564" w:rsidP="00416564">
      <w:r>
        <w:t>Types of high-availability architectures</w:t>
      </w:r>
    </w:p>
    <w:p w:rsidR="00416564" w:rsidRDefault="00416564" w:rsidP="00416564">
      <w:r>
        <w:t>The EcoStruxure Automation Expert high-availability system is used for more demanding applications in terms of the availability of the control/</w:t>
      </w:r>
    </w:p>
    <w:p w:rsidR="00416564" w:rsidRDefault="00416564" w:rsidP="00416564">
      <w:proofErr w:type="gramStart"/>
      <w:r>
        <w:t>command</w:t>
      </w:r>
      <w:proofErr w:type="gramEnd"/>
      <w:r>
        <w:t xml:space="preserve"> system where no interruption of the process can be tolerated. The high-availability system with EcoStruxure Automation Expert</w:t>
      </w:r>
    </w:p>
    <w:p w:rsidR="00416564" w:rsidRDefault="00416564" w:rsidP="00416564">
      <w:proofErr w:type="gramStart"/>
      <w:r>
        <w:lastRenderedPageBreak/>
        <w:t>software</w:t>
      </w:r>
      <w:proofErr w:type="gramEnd"/>
      <w:r>
        <w:t xml:space="preserve"> helps increase productivity by minimizing process downtime.</w:t>
      </w:r>
    </w:p>
    <w:p w:rsidR="00416564" w:rsidRDefault="00416564" w:rsidP="00416564">
      <w:r>
        <w:t>High-availability Soft dPAC based on Ethernet RIO architecture</w:t>
      </w:r>
    </w:p>
    <w:p w:rsidR="00416564" w:rsidRDefault="00416564" w:rsidP="00416564">
      <w:r>
        <w:t>The high-availability configuration comprises two identical iPCs (industrial computers), each hosting a High-Availability Soft dPAC, and</w:t>
      </w:r>
    </w:p>
    <w:p w:rsidR="00416564" w:rsidRDefault="00416564" w:rsidP="00416564">
      <w:proofErr w:type="gramStart"/>
      <w:r>
        <w:t>configured</w:t>
      </w:r>
      <w:proofErr w:type="gramEnd"/>
      <w:r>
        <w:t xml:space="preserve"> to run in a Pair where one instance (a Partner) is driving the process while the other Partner is ready to take over control, if the first</w:t>
      </w:r>
    </w:p>
    <w:p w:rsidR="00416564" w:rsidRDefault="00416564" w:rsidP="00416564">
      <w:proofErr w:type="gramStart"/>
      <w:r>
        <w:t>one</w:t>
      </w:r>
      <w:proofErr w:type="gramEnd"/>
      <w:r>
        <w:t xml:space="preserve"> stops working.</w:t>
      </w:r>
    </w:p>
    <w:p w:rsidR="00416564" w:rsidRDefault="00416564" w:rsidP="00416564">
      <w:r>
        <w:t>The two Partners check each other's availability by communicating over two links:</w:t>
      </w:r>
    </w:p>
    <w:p w:rsidR="00416564" w:rsidRDefault="00416564" w:rsidP="00416564">
      <w:r>
        <w:t>• A dedicated cable (the HA Interlink), and</w:t>
      </w:r>
    </w:p>
    <w:p w:rsidR="00416564" w:rsidRDefault="00416564" w:rsidP="00416564">
      <w:r>
        <w:t>• The device network, which also carries commands and diagnostics.</w:t>
      </w:r>
    </w:p>
    <w:p w:rsidR="00416564" w:rsidRDefault="00416564" w:rsidP="00416564">
      <w:r>
        <w:t xml:space="preserve">In a high-availability Soft dPAC topology based on </w:t>
      </w:r>
      <w:proofErr w:type="gramStart"/>
      <w:r>
        <w:t>an Ethernet</w:t>
      </w:r>
      <w:proofErr w:type="gramEnd"/>
      <w:r>
        <w:t xml:space="preserve"> RIO architecture, devices are hardwired on remote I/O over Ethernet by</w:t>
      </w:r>
    </w:p>
    <w:p w:rsidR="00416564" w:rsidRDefault="00416564" w:rsidP="00416564">
      <w:proofErr w:type="gramStart"/>
      <w:r>
        <w:t>BMECRD1020 (RIO drop adapter for Modicon X80 I/Os modules).</w:t>
      </w:r>
      <w:proofErr w:type="gramEnd"/>
      <w:r>
        <w:t xml:space="preserve"> This high-availability system is used for sensitive processes that require a</w:t>
      </w:r>
    </w:p>
    <w:p w:rsidR="00416564" w:rsidRDefault="00416564" w:rsidP="00416564">
      <w:proofErr w:type="gramStart"/>
      <w:r>
        <w:t>bumpless</w:t>
      </w:r>
      <w:proofErr w:type="gramEnd"/>
      <w:r>
        <w:t xml:space="preserve"> I/O control takeover time.</w:t>
      </w:r>
    </w:p>
    <w:p w:rsidR="00416564" w:rsidRDefault="00416564" w:rsidP="00416564">
      <w:r>
        <w:t>1. Linux-based iPC pair, each hosting an instance of High Availability Soft dPAC</w:t>
      </w:r>
    </w:p>
    <w:p w:rsidR="00416564" w:rsidRDefault="00416564" w:rsidP="00416564">
      <w:r>
        <w:t xml:space="preserve">2. HA </w:t>
      </w:r>
      <w:proofErr w:type="gramStart"/>
      <w:r>
        <w:t>Interlink</w:t>
      </w:r>
      <w:proofErr w:type="gramEnd"/>
      <w:r>
        <w:t>: 1GB/s Network Interface Card (NIC)/connection</w:t>
      </w:r>
    </w:p>
    <w:p w:rsidR="00416564" w:rsidRDefault="00416564" w:rsidP="00416564">
      <w:r>
        <w:t>3. Redundant network: 100MB/s with NIC bonding</w:t>
      </w:r>
    </w:p>
    <w:p w:rsidR="00416564" w:rsidRDefault="00416564" w:rsidP="00416564">
      <w:r>
        <w:t>4. Linux-based standalone iPC, hosting an instance of non-redundant Soft dPAC</w:t>
      </w:r>
    </w:p>
    <w:p w:rsidR="00416564" w:rsidRDefault="00416564" w:rsidP="00416564">
      <w:r>
        <w:t>5. Non-redundant Modicon X80 I/O drop with BMECRD0100 RIO drop adapter and redundant power supplies</w:t>
      </w:r>
    </w:p>
    <w:p w:rsidR="00416564" w:rsidRDefault="00416564" w:rsidP="00416564">
      <w:r>
        <w:t>6. Non-redundant Modicon X80 I/O drop with BMECRD0100 RIO drop adapter and redundant power supplies</w:t>
      </w:r>
    </w:p>
    <w:p w:rsidR="00416564" w:rsidRDefault="00416564" w:rsidP="00416564">
      <w:r>
        <w:t>7. Remote I/O RSTP - enabled ring network</w:t>
      </w:r>
    </w:p>
    <w:p w:rsidR="00416564" w:rsidRDefault="00416564" w:rsidP="00416564">
      <w:r>
        <w:t>8. Workstation running EcoStruxure Automation Expert build time, RSTP configuration software</w:t>
      </w:r>
    </w:p>
    <w:p w:rsidR="00416564" w:rsidRDefault="00416564" w:rsidP="00416564">
      <w:r>
        <w:t>9. Workstation running AVEVA System Platform (ASP), AVEVA Operation Management Interface (OMI), and AVEVA historian. Communication</w:t>
      </w:r>
    </w:p>
    <w:p w:rsidR="00416564" w:rsidRDefault="00416564" w:rsidP="00416564">
      <w:proofErr w:type="gramStart"/>
      <w:r>
        <w:t>is</w:t>
      </w:r>
      <w:proofErr w:type="gramEnd"/>
      <w:r>
        <w:t xml:space="preserve"> over OPC UA</w:t>
      </w:r>
    </w:p>
    <w:p w:rsidR="00416564" w:rsidRDefault="00416564" w:rsidP="00416564">
      <w:r>
        <w:lastRenderedPageBreak/>
        <w:t>10. Workstation running EcoStruxure Automation Expert Runtime HMI</w:t>
      </w:r>
    </w:p>
    <w:p w:rsidR="00416564" w:rsidRDefault="00416564" w:rsidP="00416564">
      <w:r>
        <w:t>11. Managed switches, for example, Modicon switch</w:t>
      </w:r>
    </w:p>
    <w:p w:rsidR="00416564" w:rsidRDefault="00416564" w:rsidP="00416564">
      <w:r>
        <w:t>20</w:t>
      </w:r>
    </w:p>
    <w:p w:rsidR="00416564" w:rsidRDefault="00416564" w:rsidP="00416564">
      <w:r>
        <w:t>Industrial automation systems</w:t>
      </w:r>
    </w:p>
    <w:p w:rsidR="00416564" w:rsidRDefault="00416564" w:rsidP="00416564">
      <w:r>
        <w:t>EcoStruxure Automation Expert</w:t>
      </w:r>
    </w:p>
    <w:p w:rsidR="00416564" w:rsidRDefault="00416564" w:rsidP="00416564">
      <w:r>
        <w:t>Architecture</w:t>
      </w:r>
    </w:p>
    <w:p w:rsidR="00416564" w:rsidRDefault="00416564" w:rsidP="00416564">
      <w:r>
        <w:t>Presentation (continued)</w:t>
      </w:r>
    </w:p>
    <w:p w:rsidR="00416564" w:rsidRDefault="00416564" w:rsidP="00416564">
      <w:r>
        <w:t>Components of a high-availability system</w:t>
      </w:r>
    </w:p>
    <w:p w:rsidR="00416564" w:rsidRDefault="00416564" w:rsidP="00416564">
      <w:r>
        <w:t>High-Availability Soft dPAC pair</w:t>
      </w:r>
    </w:p>
    <w:p w:rsidR="00416564" w:rsidRDefault="00416564" w:rsidP="00416564">
      <w:r>
        <w:t xml:space="preserve">At the heart of </w:t>
      </w:r>
      <w:proofErr w:type="gramStart"/>
      <w:r>
        <w:t>a high</w:t>
      </w:r>
      <w:proofErr w:type="gramEnd"/>
      <w:r>
        <w:t>-availability architecture are two iPCS - Preferred Primary and Non-Preferred Primary, with identical hardware</w:t>
      </w:r>
    </w:p>
    <w:p w:rsidR="00416564" w:rsidRDefault="00416564" w:rsidP="00416564">
      <w:proofErr w:type="gramStart"/>
      <w:r>
        <w:t>configurations</w:t>
      </w:r>
      <w:proofErr w:type="gramEnd"/>
      <w:r>
        <w:t>, based on Linux software connected via a high-speed (1 Gbps) communication link.</w:t>
      </w:r>
    </w:p>
    <w:p w:rsidR="00416564" w:rsidRDefault="00416564" w:rsidP="00416564">
      <w:r>
        <w:t xml:space="preserve">The Preferred Primary device executes the application program and controls </w:t>
      </w:r>
      <w:proofErr w:type="gramStart"/>
      <w:r>
        <w:t>the I</w:t>
      </w:r>
      <w:proofErr w:type="gramEnd"/>
      <w:r>
        <w:t>/Os located in Modicon X80 drops. The Non-Preferred</w:t>
      </w:r>
    </w:p>
    <w:p w:rsidR="00416564" w:rsidRDefault="00416564" w:rsidP="00416564">
      <w:r>
        <w:t>Primary remains in the background. In the event of a detected error affecting the Primary device, the Standby system switches over</w:t>
      </w:r>
    </w:p>
    <w:p w:rsidR="00416564" w:rsidRDefault="00416564" w:rsidP="00416564">
      <w:proofErr w:type="gramStart"/>
      <w:r>
        <w:t>automatically</w:t>
      </w:r>
      <w:proofErr w:type="gramEnd"/>
      <w:r>
        <w:t>, changing over the execution of the application program and control of the I/O to the Standby device with an up-to-date data</w:t>
      </w:r>
    </w:p>
    <w:p w:rsidR="00416564" w:rsidRDefault="00416564" w:rsidP="00416564">
      <w:proofErr w:type="gramStart"/>
      <w:r>
        <w:t>context</w:t>
      </w:r>
      <w:proofErr w:type="gramEnd"/>
      <w:r>
        <w:t>. Once the changeover is complete, the Standby device becomes the Primary device while the former Primary device is being cleared</w:t>
      </w:r>
    </w:p>
    <w:p w:rsidR="00416564" w:rsidRDefault="00416564" w:rsidP="00416564">
      <w:proofErr w:type="gramStart"/>
      <w:r>
        <w:t>from</w:t>
      </w:r>
      <w:proofErr w:type="gramEnd"/>
      <w:r>
        <w:t xml:space="preserve"> the detected error: when clearance is done, the device reconnects to the standby system and acts as the Standby device. The</w:t>
      </w:r>
    </w:p>
    <w:p w:rsidR="00416564" w:rsidRDefault="00416564" w:rsidP="00416564">
      <w:proofErr w:type="gramStart"/>
      <w:r>
        <w:t>changeover</w:t>
      </w:r>
      <w:proofErr w:type="gramEnd"/>
      <w:r>
        <w:t xml:space="preserve"> from Primary to Standby is performed smoothly at the outputs and is completely transparent to the process.</w:t>
      </w:r>
    </w:p>
    <w:p w:rsidR="00416564" w:rsidRDefault="00416564" w:rsidP="00416564">
      <w:r>
        <w:t>Modicon X80 Redundant power supplies and compatible backplanes</w:t>
      </w:r>
    </w:p>
    <w:p w:rsidR="00416564" w:rsidRDefault="00416564" w:rsidP="00416564">
      <w:r>
        <w:t>For high-availability applications, two BMXCPS●●02 redundant power supplies can be used on the same rack to increase the availability of</w:t>
      </w:r>
    </w:p>
    <w:p w:rsidR="00416564" w:rsidRDefault="00416564" w:rsidP="00416564">
      <w:proofErr w:type="gramStart"/>
      <w:r>
        <w:t>power</w:t>
      </w:r>
      <w:proofErr w:type="gramEnd"/>
      <w:r>
        <w:t xml:space="preserve"> supply. They are supported by 6-slot BMEXBP0602 backplane and 10-slot BMEXBP1002 backplane equipped with dual slots marked</w:t>
      </w:r>
    </w:p>
    <w:p w:rsidR="00416564" w:rsidRDefault="00416564" w:rsidP="00416564">
      <w:proofErr w:type="gramStart"/>
      <w:r>
        <w:lastRenderedPageBreak/>
        <w:t>CPS1 and CPS2.</w:t>
      </w:r>
      <w:proofErr w:type="gramEnd"/>
      <w:r>
        <w:t xml:space="preserve"> On CPS1 slot, the power supply is initially set as Primary and on CPS2 slot, as Standby. When power stops being supplied</w:t>
      </w:r>
    </w:p>
    <w:p w:rsidR="00416564" w:rsidRDefault="00416564" w:rsidP="00416564">
      <w:proofErr w:type="gramStart"/>
      <w:r>
        <w:t>in</w:t>
      </w:r>
      <w:proofErr w:type="gramEnd"/>
      <w:r>
        <w:t xml:space="preserve"> accordance with expected rate, they switch roles so that power can be continuously delivered.</w:t>
      </w:r>
    </w:p>
    <w:p w:rsidR="00416564" w:rsidRDefault="00416564" w:rsidP="00416564">
      <w:r>
        <w:t>See Modicon X80 modules catalog for more details.</w:t>
      </w:r>
    </w:p>
    <w:p w:rsidR="00416564" w:rsidRDefault="00416564" w:rsidP="00416564">
      <w:r>
        <w:t>Example of complex high-availability architecture</w:t>
      </w:r>
    </w:p>
    <w:p w:rsidR="00416564" w:rsidRDefault="00416564" w:rsidP="00416564">
      <w:r>
        <w:t>The complex architecture illustrates the extensive possibilities of the High-Availability Soft dPAC in terms of cross-communication, RIO and</w:t>
      </w:r>
    </w:p>
    <w:p w:rsidR="00416564" w:rsidRDefault="00416564" w:rsidP="00416564">
      <w:r>
        <w:t>DIO networks:</w:t>
      </w:r>
    </w:p>
    <w:p w:rsidR="00416564" w:rsidRDefault="00416564" w:rsidP="00416564">
      <w:r>
        <w:t>1. Linux-based iPC pair, each hosting an instance of High Availability Soft dPAC</w:t>
      </w:r>
    </w:p>
    <w:p w:rsidR="00416564" w:rsidRDefault="00416564" w:rsidP="00416564">
      <w:r>
        <w:t xml:space="preserve">2. HA </w:t>
      </w:r>
      <w:proofErr w:type="gramStart"/>
      <w:r>
        <w:t>Interlink</w:t>
      </w:r>
      <w:proofErr w:type="gramEnd"/>
      <w:r>
        <w:t>: 1GB/s NIC/connection</w:t>
      </w:r>
    </w:p>
    <w:p w:rsidR="00416564" w:rsidRDefault="00416564" w:rsidP="00416564">
      <w:r>
        <w:t>3. Redundant network: 100MB/s with NIC bonding</w:t>
      </w:r>
    </w:p>
    <w:p w:rsidR="00416564" w:rsidRDefault="00416564" w:rsidP="00416564">
      <w:r>
        <w:t>4. Remote I/O RSTP enabled ring network</w:t>
      </w:r>
    </w:p>
    <w:p w:rsidR="00416564" w:rsidRDefault="00416564" w:rsidP="00416564">
      <w:r>
        <w:t>5. Non-redundant X80 I/O drop with:</w:t>
      </w:r>
    </w:p>
    <w:p w:rsidR="00416564" w:rsidRDefault="00416564" w:rsidP="00416564">
      <w:r>
        <w:t>- BMECRD0100 RIO drop adapter</w:t>
      </w:r>
    </w:p>
    <w:p w:rsidR="00416564" w:rsidRDefault="00416564" w:rsidP="00416564">
      <w:r>
        <w:t>- Redundant power supplies on the main backplane</w:t>
      </w:r>
    </w:p>
    <w:p w:rsidR="00416564" w:rsidRDefault="00416564" w:rsidP="00416564">
      <w:r>
        <w:t>- Extended main backplane</w:t>
      </w:r>
    </w:p>
    <w:p w:rsidR="00416564" w:rsidRDefault="00416564" w:rsidP="00416564">
      <w:r>
        <w:t>6. Distributed I/O connected to field devices (sensors, actuators)</w:t>
      </w:r>
    </w:p>
    <w:p w:rsidR="00416564" w:rsidRDefault="00416564" w:rsidP="00416564">
      <w:r>
        <w:t>7. Non-redundant Modicon X80 I/O drop with BMECRD0100 RIO drop adapter</w:t>
      </w:r>
    </w:p>
    <w:p w:rsidR="00416564" w:rsidRDefault="00416564" w:rsidP="00416564">
      <w:r>
        <w:t>8. BMEAHI0812/BMEAHO0412 Hart I/O modules</w:t>
      </w:r>
    </w:p>
    <w:p w:rsidR="00416564" w:rsidRDefault="00416564" w:rsidP="00416564">
      <w:r>
        <w:t xml:space="preserve">9. Modbus TCP devices in an </w:t>
      </w:r>
      <w:proofErr w:type="gramStart"/>
      <w:r>
        <w:t>Intelligent</w:t>
      </w:r>
      <w:proofErr w:type="gramEnd"/>
      <w:r>
        <w:t xml:space="preserve"> power and motor control center (including PM5500 power meter series and MasterPact MTZ)</w:t>
      </w:r>
    </w:p>
    <w:p w:rsidR="00416564" w:rsidRDefault="00416564" w:rsidP="00416564">
      <w:proofErr w:type="gramStart"/>
      <w:r>
        <w:t>connected</w:t>
      </w:r>
      <w:proofErr w:type="gramEnd"/>
      <w:r>
        <w:t xml:space="preserve"> to TeSysT motor controllers and Altivar processors</w:t>
      </w:r>
    </w:p>
    <w:p w:rsidR="00416564" w:rsidRDefault="00416564" w:rsidP="00416564">
      <w:r>
        <w:t>10. Managed switches</w:t>
      </w:r>
    </w:p>
    <w:p w:rsidR="00416564" w:rsidRDefault="00416564" w:rsidP="00416564">
      <w:r>
        <w:t>11. Workstation running AVEVA System Platform (ASP), AVEVA Operation Management Interface (OMI), and AVEVA historian</w:t>
      </w:r>
    </w:p>
    <w:p w:rsidR="00416564" w:rsidRDefault="00416564" w:rsidP="00416564">
      <w:r>
        <w:t>Communication is over OPC UA</w:t>
      </w:r>
    </w:p>
    <w:p w:rsidR="00416564" w:rsidRDefault="00416564" w:rsidP="00416564">
      <w:r>
        <w:t>12. Workstation running EcoStruxure Automation Expert Runtime HMI</w:t>
      </w:r>
    </w:p>
    <w:p w:rsidR="00416564" w:rsidRDefault="00416564" w:rsidP="00416564">
      <w:r>
        <w:lastRenderedPageBreak/>
        <w:t>13. Cross-communication with Altivar ATVdPAC for motor control</w:t>
      </w:r>
    </w:p>
    <w:p w:rsidR="00416564" w:rsidRDefault="00416564" w:rsidP="00416564">
      <w:r>
        <w:t>21</w:t>
      </w:r>
    </w:p>
    <w:p w:rsidR="00416564" w:rsidRDefault="00416564" w:rsidP="00416564">
      <w:r>
        <w:t>Industrial automation systems</w:t>
      </w:r>
    </w:p>
    <w:p w:rsidR="00416564" w:rsidRDefault="00416564" w:rsidP="00416564">
      <w:r>
        <w:t>EcoStruxure Automation Expert</w:t>
      </w:r>
    </w:p>
    <w:p w:rsidR="00416564" w:rsidRDefault="00416564" w:rsidP="00416564">
      <w:r>
        <w:t>Licenses</w:t>
      </w:r>
    </w:p>
    <w:p w:rsidR="00416564" w:rsidRDefault="00416564" w:rsidP="00416564">
      <w:r>
        <w:t>Presentation, references</w:t>
      </w:r>
    </w:p>
    <w:p w:rsidR="00416564" w:rsidRDefault="00416564" w:rsidP="00416564">
      <w:r>
        <w:t>EcoStruxure Automation Expert – Perpetual licensing</w:t>
      </w:r>
    </w:p>
    <w:p w:rsidR="00416564" w:rsidRDefault="00416564" w:rsidP="00416564">
      <w:r>
        <w:t>The EcoStruxure Automation Expert offer provides a simplified approach to the software licensing model. The offer has two categories of</w:t>
      </w:r>
    </w:p>
    <w:p w:rsidR="00416564" w:rsidRDefault="00416564" w:rsidP="00416564">
      <w:proofErr w:type="gramStart"/>
      <w:r>
        <w:t>licenses</w:t>
      </w:r>
      <w:proofErr w:type="gramEnd"/>
      <w:r>
        <w:t xml:space="preserve"> – Build and Run.</w:t>
      </w:r>
    </w:p>
    <w:p w:rsidR="00416564" w:rsidRDefault="00416564" w:rsidP="00416564">
      <w:r>
        <w:t>EcoStruxure Automation Expert – Build license</w:t>
      </w:r>
    </w:p>
    <w:p w:rsidR="00416564" w:rsidRDefault="00416564" w:rsidP="00416564">
      <w:r>
        <w:t>The Build software requires a license per seat to create Automation Expert based applications. The Build engineering license provides the</w:t>
      </w:r>
    </w:p>
    <w:p w:rsidR="00416564" w:rsidRDefault="00416564" w:rsidP="00416564">
      <w:proofErr w:type="gramStart"/>
      <w:r>
        <w:t>capability</w:t>
      </w:r>
      <w:proofErr w:type="gramEnd"/>
      <w:r>
        <w:t xml:space="preserve"> to create, configure, and manage UAO runtime control applications, HMI, archive, and network/device topologies.</w:t>
      </w:r>
    </w:p>
    <w:p w:rsidR="00416564" w:rsidRDefault="00416564" w:rsidP="00416564">
      <w:r>
        <w:t>The Build licenses can be perpetual or subscription-</w:t>
      </w:r>
      <w:proofErr w:type="gramStart"/>
      <w:r>
        <w:t>based(</w:t>
      </w:r>
      <w:proofErr w:type="gramEnd"/>
      <w:r>
        <w:t>1) and are available in four types:</w:t>
      </w:r>
    </w:p>
    <w:p w:rsidR="00416564" w:rsidRDefault="00416564" w:rsidP="00416564">
      <w:proofErr w:type="gramStart"/>
      <w:r>
        <w:t>b</w:t>
      </w:r>
      <w:proofErr w:type="gramEnd"/>
      <w:r>
        <w:t xml:space="preserve"> Trial: The engineering software includes a full function demo mode for 42 days unlicensed.</w:t>
      </w:r>
    </w:p>
    <w:p w:rsidR="00416564" w:rsidRDefault="00416564" w:rsidP="00416564">
      <w:proofErr w:type="gramStart"/>
      <w:r>
        <w:t>b</w:t>
      </w:r>
      <w:proofErr w:type="gramEnd"/>
      <w:r>
        <w:t xml:space="preserve"> Lite: A basic set of features is included to focus on machine and small process applications. This license allows the use of machine controller</w:t>
      </w:r>
    </w:p>
    <w:p w:rsidR="00416564" w:rsidRDefault="00416564" w:rsidP="00416564">
      <w:proofErr w:type="gramStart"/>
      <w:r>
        <w:t>platforms</w:t>
      </w:r>
      <w:proofErr w:type="gramEnd"/>
      <w:r>
        <w:t xml:space="preserve"> and restricted process control platforms. The limitations of this type of license will be included in future release version 24.1.</w:t>
      </w:r>
    </w:p>
    <w:p w:rsidR="00416564" w:rsidRDefault="00416564" w:rsidP="00416564">
      <w:proofErr w:type="gramStart"/>
      <w:r>
        <w:t>b</w:t>
      </w:r>
      <w:proofErr w:type="gramEnd"/>
      <w:r>
        <w:t xml:space="preserve"> Standard: A basic set of features included and can be extended by buying add on licenses to extend functionalities. The add ons that are</w:t>
      </w:r>
    </w:p>
    <w:p w:rsidR="00416564" w:rsidRDefault="00416564" w:rsidP="00416564">
      <w:proofErr w:type="gramStart"/>
      <w:r>
        <w:t>available</w:t>
      </w:r>
      <w:proofErr w:type="gramEnd"/>
      <w:r>
        <w:t xml:space="preserve"> with EcoStruxure Automation Expert Standard licenses are:</w:t>
      </w:r>
    </w:p>
    <w:p w:rsidR="00416564" w:rsidRDefault="00416564" w:rsidP="00416564">
      <w:proofErr w:type="gramStart"/>
      <w:r>
        <w:t>v</w:t>
      </w:r>
      <w:proofErr w:type="gramEnd"/>
      <w:r>
        <w:t xml:space="preserve"> Asset Link for AVEVA OMI</w:t>
      </w:r>
    </w:p>
    <w:p w:rsidR="00416564" w:rsidRDefault="00416564" w:rsidP="00416564">
      <w:proofErr w:type="gramStart"/>
      <w:r>
        <w:t>v</w:t>
      </w:r>
      <w:proofErr w:type="gramEnd"/>
      <w:r>
        <w:t xml:space="preserve"> High Availability Engineering</w:t>
      </w:r>
    </w:p>
    <w:p w:rsidR="00416564" w:rsidRDefault="00416564" w:rsidP="00416564">
      <w:proofErr w:type="gramStart"/>
      <w:r>
        <w:t>v</w:t>
      </w:r>
      <w:proofErr w:type="gramEnd"/>
      <w:r>
        <w:t xml:space="preserve"> Asset Link for Bulk Engineering is already included in the Standard engineering license v24.0</w:t>
      </w:r>
    </w:p>
    <w:p w:rsidR="00416564" w:rsidRDefault="00416564" w:rsidP="00416564">
      <w:proofErr w:type="gramStart"/>
      <w:r>
        <w:lastRenderedPageBreak/>
        <w:t>b</w:t>
      </w:r>
      <w:proofErr w:type="gramEnd"/>
      <w:r>
        <w:t xml:space="preserve"> Professional: This type of license includes all currently available features. Any new features available in future releases within the first year</w:t>
      </w:r>
    </w:p>
    <w:p w:rsidR="00416564" w:rsidRDefault="00416564" w:rsidP="00416564">
      <w:proofErr w:type="gramStart"/>
      <w:r>
        <w:t>following</w:t>
      </w:r>
      <w:proofErr w:type="gramEnd"/>
      <w:r>
        <w:t xml:space="preserve"> the activation date will be included for the software updates.</w:t>
      </w:r>
    </w:p>
    <w:p w:rsidR="00416564" w:rsidRDefault="00416564" w:rsidP="00416564">
      <w:r>
        <w:t>Each commercial license provides:</w:t>
      </w:r>
    </w:p>
    <w:p w:rsidR="00416564" w:rsidRDefault="00416564" w:rsidP="00416564">
      <w:proofErr w:type="gramStart"/>
      <w:r>
        <w:t>b</w:t>
      </w:r>
      <w:proofErr w:type="gramEnd"/>
      <w:r>
        <w:t xml:space="preserve"> The capability to design, develop, simulate with HMI, and commission a complete system</w:t>
      </w:r>
    </w:p>
    <w:p w:rsidR="00416564" w:rsidRDefault="00416564" w:rsidP="00416564">
      <w:proofErr w:type="gramStart"/>
      <w:r>
        <w:t>b</w:t>
      </w:r>
      <w:proofErr w:type="gramEnd"/>
      <w:r>
        <w:t xml:space="preserve"> Collaborative engineering (SVN client) plugin</w:t>
      </w:r>
    </w:p>
    <w:p w:rsidR="00416564" w:rsidRDefault="00416564" w:rsidP="00416564">
      <w:proofErr w:type="gramStart"/>
      <w:r>
        <w:t>b</w:t>
      </w:r>
      <w:proofErr w:type="gramEnd"/>
      <w:r>
        <w:t xml:space="preserve"> Physical topology editor</w:t>
      </w:r>
    </w:p>
    <w:p w:rsidR="00416564" w:rsidRDefault="00416564" w:rsidP="00416564">
      <w:proofErr w:type="gramStart"/>
      <w:r>
        <w:t>b</w:t>
      </w:r>
      <w:proofErr w:type="gramEnd"/>
      <w:r>
        <w:t xml:space="preserve"> Free software updates, within the first 12 months from the activation date</w:t>
      </w:r>
    </w:p>
    <w:p w:rsidR="00416564" w:rsidRDefault="00416564" w:rsidP="00416564">
      <w:proofErr w:type="gramStart"/>
      <w:r>
        <w:t>b</w:t>
      </w:r>
      <w:proofErr w:type="gramEnd"/>
      <w:r>
        <w:t xml:space="preserve"> Support desk from 9 am to 5pm</w:t>
      </w:r>
    </w:p>
    <w:p w:rsidR="00416564" w:rsidRDefault="00416564" w:rsidP="00416564">
      <w:proofErr w:type="gramStart"/>
      <w:r>
        <w:t>b</w:t>
      </w:r>
      <w:proofErr w:type="gramEnd"/>
      <w:r>
        <w:t xml:space="preserve"> Access to private communities on exchange.se.com for p2p support, libraries, project samples, training material, TVDAs, and so on.</w:t>
      </w:r>
    </w:p>
    <w:p w:rsidR="00416564" w:rsidRDefault="00416564" w:rsidP="00416564">
      <w:r>
        <w:t>(1) For more information, refer to EcoStruxure Automation Expert – Subscription-based licensing</w:t>
      </w:r>
    </w:p>
    <w:p w:rsidR="00416564" w:rsidRDefault="00416564" w:rsidP="00416564">
      <w:r>
        <w:t>Build license compatibility</w:t>
      </w:r>
    </w:p>
    <w:p w:rsidR="00416564" w:rsidRDefault="00416564" w:rsidP="00416564">
      <w:r>
        <w:t>Supported platforms Lite Standard Professional</w:t>
      </w:r>
    </w:p>
    <w:p w:rsidR="00416564" w:rsidRDefault="00416564" w:rsidP="00416564">
      <w:r>
        <w:t>Soft dPAC 1 Max</w:t>
      </w:r>
    </w:p>
    <w:p w:rsidR="00416564" w:rsidRDefault="00416564" w:rsidP="00416564">
      <w:r>
        <w:t>Soft dPAC High Availability 1 Max</w:t>
      </w:r>
    </w:p>
    <w:p w:rsidR="00416564" w:rsidRDefault="00416564" w:rsidP="00416564">
      <w:r>
        <w:t>ATV dPAC</w:t>
      </w:r>
    </w:p>
    <w:p w:rsidR="00416564" w:rsidRDefault="00416564" w:rsidP="00416564">
      <w:r>
        <w:t>M251 dPAC</w:t>
      </w:r>
    </w:p>
    <w:p w:rsidR="00416564" w:rsidRDefault="00416564" w:rsidP="00416564">
      <w:r>
        <w:t>M262 dPAC</w:t>
      </w:r>
    </w:p>
    <w:p w:rsidR="00416564" w:rsidRDefault="00416564" w:rsidP="00416564">
      <w:r>
        <w:t>M580 dPAC 1 Max</w:t>
      </w:r>
    </w:p>
    <w:p w:rsidR="00416564" w:rsidRDefault="00416564" w:rsidP="00416564">
      <w:r>
        <w:t>Add-ons (per seat)</w:t>
      </w:r>
    </w:p>
    <w:p w:rsidR="00416564" w:rsidRDefault="00416564" w:rsidP="00416564">
      <w:r>
        <w:t>Asset Link for Bulk Engineering –</w:t>
      </w:r>
    </w:p>
    <w:p w:rsidR="00416564" w:rsidRDefault="00416564" w:rsidP="00416564">
      <w:r>
        <w:t>Asset Link for AVEVA OMI – Optional</w:t>
      </w:r>
    </w:p>
    <w:p w:rsidR="00416564" w:rsidRDefault="00416564" w:rsidP="00416564">
      <w:r>
        <w:t>High Availability Engineering Optional Optional</w:t>
      </w:r>
    </w:p>
    <w:p w:rsidR="00416564" w:rsidRDefault="00416564" w:rsidP="00416564">
      <w:r>
        <w:t>BUILD Perpetual</w:t>
      </w:r>
    </w:p>
    <w:p w:rsidR="00416564" w:rsidRDefault="00416564" w:rsidP="00416564">
      <w:r>
        <w:t>Lite License</w:t>
      </w:r>
    </w:p>
    <w:p w:rsidR="00416564" w:rsidRDefault="00416564" w:rsidP="00416564">
      <w:r>
        <w:lastRenderedPageBreak/>
        <w:t>(Incl. Asset Link for</w:t>
      </w:r>
    </w:p>
    <w:p w:rsidR="00416564" w:rsidRDefault="00416564" w:rsidP="00416564">
      <w:r>
        <w:t>Bulk</w:t>
      </w:r>
    </w:p>
    <w:p w:rsidR="00416564" w:rsidRDefault="00416564" w:rsidP="00416564">
      <w:r>
        <w:t>Engineering add-on)</w:t>
      </w:r>
    </w:p>
    <w:p w:rsidR="00416564" w:rsidRDefault="00416564" w:rsidP="00416564">
      <w:r>
        <w:t>Basic features</w:t>
      </w:r>
    </w:p>
    <w:p w:rsidR="00416564" w:rsidRDefault="00416564" w:rsidP="00416564">
      <w:r>
        <w:t>High</w:t>
      </w:r>
    </w:p>
    <w:p w:rsidR="00416564" w:rsidRDefault="00416564" w:rsidP="00416564">
      <w:r>
        <w:t>Availability</w:t>
      </w:r>
    </w:p>
    <w:p w:rsidR="00416564" w:rsidRDefault="00416564" w:rsidP="00416564">
      <w:proofErr w:type="gramStart"/>
      <w:r>
        <w:t>add-on</w:t>
      </w:r>
      <w:proofErr w:type="gramEnd"/>
    </w:p>
    <w:p w:rsidR="00416564" w:rsidRDefault="00416564" w:rsidP="00416564">
      <w:r>
        <w:t>Asset Link for</w:t>
      </w:r>
    </w:p>
    <w:p w:rsidR="00416564" w:rsidRDefault="00416564" w:rsidP="00416564">
      <w:r>
        <w:t>AVEVA OMI</w:t>
      </w:r>
    </w:p>
    <w:p w:rsidR="00416564" w:rsidRDefault="00416564" w:rsidP="00416564">
      <w:proofErr w:type="gramStart"/>
      <w:r>
        <w:t>add-on</w:t>
      </w:r>
      <w:proofErr w:type="gramEnd"/>
    </w:p>
    <w:p w:rsidR="00416564" w:rsidRDefault="00416564" w:rsidP="00416564">
      <w:r>
        <w:t>(Incl. Asset Link for Bulk</w:t>
      </w:r>
    </w:p>
    <w:p w:rsidR="00416564" w:rsidRDefault="00416564" w:rsidP="00416564">
      <w:r>
        <w:t>Engineering + Asset link</w:t>
      </w:r>
    </w:p>
    <w:p w:rsidR="00416564" w:rsidRDefault="00416564" w:rsidP="00416564">
      <w:proofErr w:type="gramStart"/>
      <w:r>
        <w:t>for</w:t>
      </w:r>
      <w:proofErr w:type="gramEnd"/>
      <w:r>
        <w:t xml:space="preserve"> AVEVA OMI + High</w:t>
      </w:r>
    </w:p>
    <w:p w:rsidR="00416564" w:rsidRDefault="00416564" w:rsidP="00416564">
      <w:r>
        <w:t>Availability add-ons)</w:t>
      </w:r>
    </w:p>
    <w:p w:rsidR="00416564" w:rsidRDefault="00416564" w:rsidP="00416564">
      <w:r>
        <w:t>HMI - Panel</w:t>
      </w:r>
    </w:p>
    <w:p w:rsidR="00416564" w:rsidRDefault="00416564" w:rsidP="00416564">
      <w:proofErr w:type="gramStart"/>
      <w:r>
        <w:t>add-on</w:t>
      </w:r>
      <w:proofErr w:type="gramEnd"/>
    </w:p>
    <w:p w:rsidR="00416564" w:rsidRDefault="00416564" w:rsidP="00416564">
      <w:r>
        <w:t>HMI - Operator</w:t>
      </w:r>
    </w:p>
    <w:p w:rsidR="00416564" w:rsidRDefault="00416564" w:rsidP="00416564">
      <w:r>
        <w:t>Station add-on</w:t>
      </w:r>
    </w:p>
    <w:p w:rsidR="00416564" w:rsidRDefault="00416564" w:rsidP="00416564">
      <w:r>
        <w:t>Standard License Professional License Application License for</w:t>
      </w:r>
    </w:p>
    <w:p w:rsidR="00416564" w:rsidRDefault="00416564" w:rsidP="00416564">
      <w:proofErr w:type="gramStart"/>
      <w:r>
        <w:t>dPAC</w:t>
      </w:r>
      <w:proofErr w:type="gramEnd"/>
    </w:p>
    <w:p w:rsidR="00416564" w:rsidRDefault="00416564" w:rsidP="00416564">
      <w:r>
        <w:t>RUN Perpetual</w:t>
      </w:r>
    </w:p>
    <w:p w:rsidR="00416564" w:rsidRDefault="00416564" w:rsidP="00416564">
      <w:r>
        <w:t>Application License for Soft dPAC</w:t>
      </w:r>
    </w:p>
    <w:p w:rsidR="00416564" w:rsidRDefault="00416564" w:rsidP="00416564">
      <w:r>
        <w:t>Device</w:t>
      </w:r>
    </w:p>
    <w:p w:rsidR="00416564" w:rsidRDefault="00416564" w:rsidP="00416564">
      <w:r>
        <w:t>Small</w:t>
      </w:r>
    </w:p>
    <w:p w:rsidR="00416564" w:rsidRDefault="00416564" w:rsidP="00416564">
      <w:r>
        <w:t>Micro</w:t>
      </w:r>
    </w:p>
    <w:p w:rsidR="00416564" w:rsidRDefault="00416564" w:rsidP="00416564">
      <w:r>
        <w:lastRenderedPageBreak/>
        <w:t>Large</w:t>
      </w:r>
    </w:p>
    <w:p w:rsidR="00416564" w:rsidRDefault="00416564" w:rsidP="00416564">
      <w:r>
        <w:t>Simplex</w:t>
      </w:r>
    </w:p>
    <w:p w:rsidR="00416564" w:rsidRDefault="00416564" w:rsidP="00416564">
      <w:r>
        <w:t>€/Tiered-pack</w:t>
      </w:r>
    </w:p>
    <w:p w:rsidR="00416564" w:rsidRDefault="00416564" w:rsidP="00416564">
      <w:r>
        <w:t>€/Controller</w:t>
      </w:r>
    </w:p>
    <w:p w:rsidR="00416564" w:rsidRDefault="00416564" w:rsidP="00416564">
      <w:r>
        <w:t>€/User</w:t>
      </w:r>
    </w:p>
    <w:p w:rsidR="00416564" w:rsidRDefault="00416564" w:rsidP="00416564">
      <w:r>
        <w:t>€/User €/Device</w:t>
      </w:r>
    </w:p>
    <w:p w:rsidR="00416564" w:rsidRDefault="00416564" w:rsidP="00416564">
      <w:r>
        <w:t>Version</w:t>
      </w:r>
    </w:p>
    <w:p w:rsidR="00416564" w:rsidRDefault="00416564" w:rsidP="00416564">
      <w:r>
        <w:t>Tiered</w:t>
      </w:r>
    </w:p>
    <w:p w:rsidR="00416564" w:rsidRDefault="00416564" w:rsidP="00416564">
      <w:proofErr w:type="gramStart"/>
      <w:r>
        <w:t>devices</w:t>
      </w:r>
      <w:proofErr w:type="gramEnd"/>
    </w:p>
    <w:p w:rsidR="00416564" w:rsidRDefault="00416564" w:rsidP="00416564">
      <w:proofErr w:type="gramStart"/>
      <w:r>
        <w:t>packs</w:t>
      </w:r>
      <w:proofErr w:type="gramEnd"/>
    </w:p>
    <w:p w:rsidR="00416564" w:rsidRDefault="00416564" w:rsidP="00416564">
      <w:r>
        <w:t>*Only for Build = Lite</w:t>
      </w:r>
    </w:p>
    <w:p w:rsidR="00416564" w:rsidRDefault="00416564" w:rsidP="00416564">
      <w:r>
        <w:t>HA</w:t>
      </w:r>
    </w:p>
    <w:p w:rsidR="00416564" w:rsidRDefault="00416564" w:rsidP="00416564">
      <w:r>
        <w:t>10</w:t>
      </w:r>
    </w:p>
    <w:p w:rsidR="00416564" w:rsidRDefault="00416564" w:rsidP="00416564">
      <w:r>
        <w:t>Devices* 100</w:t>
      </w:r>
    </w:p>
    <w:p w:rsidR="00416564" w:rsidRDefault="00416564" w:rsidP="00416564">
      <w:r>
        <w:t>Devices 1000</w:t>
      </w:r>
    </w:p>
    <w:p w:rsidR="00416564" w:rsidRDefault="00416564" w:rsidP="00416564">
      <w:r>
        <w:t>Devices 5000</w:t>
      </w:r>
    </w:p>
    <w:p w:rsidR="00416564" w:rsidRDefault="00416564" w:rsidP="00416564">
      <w:r>
        <w:t>Devices</w:t>
      </w:r>
    </w:p>
    <w:p w:rsidR="00416564" w:rsidRDefault="00416564" w:rsidP="00416564">
      <w:r>
        <w:t>22</w:t>
      </w:r>
    </w:p>
    <w:p w:rsidR="00416564" w:rsidRDefault="00416564" w:rsidP="00416564">
      <w:r>
        <w:t>Industrial automation systems</w:t>
      </w:r>
    </w:p>
    <w:p w:rsidR="00416564" w:rsidRDefault="00416564" w:rsidP="00416564">
      <w:r>
        <w:t>EcoStruxure Automation Expert</w:t>
      </w:r>
    </w:p>
    <w:p w:rsidR="00416564" w:rsidRDefault="00416564" w:rsidP="00416564">
      <w:r>
        <w:t>Licenses</w:t>
      </w:r>
    </w:p>
    <w:p w:rsidR="00416564" w:rsidRDefault="00416564" w:rsidP="00416564">
      <w:r>
        <w:t>Presentation, references</w:t>
      </w:r>
    </w:p>
    <w:p w:rsidR="00416564" w:rsidRDefault="00416564" w:rsidP="00416564">
      <w:r>
        <w:t>(</w:t>
      </w:r>
      <w:proofErr w:type="gramStart"/>
      <w:r>
        <w:t>continued</w:t>
      </w:r>
      <w:proofErr w:type="gramEnd"/>
      <w:r>
        <w:t>)</w:t>
      </w:r>
    </w:p>
    <w:p w:rsidR="00416564" w:rsidRDefault="00416564" w:rsidP="00416564">
      <w:r>
        <w:t>EcoStruxure Automation Expert – Perpetual licensing (continued)</w:t>
      </w:r>
    </w:p>
    <w:p w:rsidR="00416564" w:rsidRDefault="00416564" w:rsidP="00416564">
      <w:r>
        <w:t>Engineering license references</w:t>
      </w:r>
    </w:p>
    <w:p w:rsidR="00416564" w:rsidRDefault="00416564" w:rsidP="00416564">
      <w:r>
        <w:lastRenderedPageBreak/>
        <w:t>The Build engineering licenses are available in different types: Lite, Standard, or Professional. Standard and Professional licenses can be</w:t>
      </w:r>
    </w:p>
    <w:p w:rsidR="00416564" w:rsidRDefault="00416564" w:rsidP="00416564">
      <w:proofErr w:type="gramStart"/>
      <w:r>
        <w:t>perpetual</w:t>
      </w:r>
      <w:proofErr w:type="gramEnd"/>
      <w:r>
        <w:t xml:space="preserve"> or subscription-based(1) and are currently offered for single seat use only.</w:t>
      </w:r>
    </w:p>
    <w:p w:rsidR="00416564" w:rsidRDefault="00416564" w:rsidP="00416564">
      <w:r>
        <w:t>Reference Description</w:t>
      </w:r>
    </w:p>
    <w:p w:rsidR="00416564" w:rsidRDefault="00416564" w:rsidP="00416564">
      <w:r>
        <w:t>EALBTEP24 Lite Engineering License</w:t>
      </w:r>
    </w:p>
    <w:p w:rsidR="00416564" w:rsidRDefault="00416564" w:rsidP="00416564">
      <w:r>
        <w:t>EALBTC Standard Engineering License</w:t>
      </w:r>
    </w:p>
    <w:p w:rsidR="00416564" w:rsidRDefault="00416564" w:rsidP="00416564">
      <w:r>
        <w:t>EALBFC Professional Engineering License</w:t>
      </w:r>
    </w:p>
    <w:p w:rsidR="00416564" w:rsidRDefault="00416564" w:rsidP="00416564">
      <w:r>
        <w:t>EALUAOC Engineering license for UAO vendor</w:t>
      </w:r>
    </w:p>
    <w:p w:rsidR="00416564" w:rsidRDefault="00416564" w:rsidP="00416564">
      <w:r>
        <w:t>The standard engineering license includes the "Asset Link for Bulk Engineering" add-on and allows for the addition of the following add-ons:</w:t>
      </w:r>
    </w:p>
    <w:p w:rsidR="00416564" w:rsidRDefault="00416564" w:rsidP="00416564">
      <w:r>
        <w:t>Reference Description</w:t>
      </w:r>
    </w:p>
    <w:p w:rsidR="00416564" w:rsidRDefault="00416564" w:rsidP="00416564">
      <w:r>
        <w:t>EALBATC Add-on for Asset Link for AVEVA OMI</w:t>
      </w:r>
    </w:p>
    <w:p w:rsidR="00416564" w:rsidRDefault="00416564" w:rsidP="00416564">
      <w:r>
        <w:t>EALBAHC Add-on for High Availability</w:t>
      </w:r>
    </w:p>
    <w:p w:rsidR="00416564" w:rsidRDefault="00416564" w:rsidP="00416564">
      <w:r>
        <w:t>23</w:t>
      </w:r>
    </w:p>
    <w:p w:rsidR="00416564" w:rsidRDefault="00416564" w:rsidP="00416564">
      <w:r>
        <w:t>Industrial automation systems</w:t>
      </w:r>
    </w:p>
    <w:p w:rsidR="00416564" w:rsidRDefault="00416564" w:rsidP="00416564">
      <w:r>
        <w:t>EcoStruxure Automation Expert</w:t>
      </w:r>
    </w:p>
    <w:p w:rsidR="00416564" w:rsidRDefault="00416564" w:rsidP="00416564">
      <w:r>
        <w:t>Licenses</w:t>
      </w:r>
    </w:p>
    <w:p w:rsidR="00416564" w:rsidRDefault="00416564" w:rsidP="00416564">
      <w:r>
        <w:t>Presentation, references</w:t>
      </w:r>
    </w:p>
    <w:p w:rsidR="00416564" w:rsidRDefault="00416564" w:rsidP="00416564">
      <w:r>
        <w:t>(</w:t>
      </w:r>
      <w:proofErr w:type="gramStart"/>
      <w:r>
        <w:t>continued</w:t>
      </w:r>
      <w:proofErr w:type="gramEnd"/>
      <w:r>
        <w:t>)</w:t>
      </w:r>
    </w:p>
    <w:p w:rsidR="00416564" w:rsidRDefault="00416564" w:rsidP="00416564">
      <w:r>
        <w:t>EcoStruxure Automation Expert – Perpetual licensing (continued)</w:t>
      </w:r>
    </w:p>
    <w:p w:rsidR="00416564" w:rsidRDefault="00416564" w:rsidP="00416564">
      <w:r>
        <w:t>EcoStruxure Automation Expert – Run licenses</w:t>
      </w:r>
    </w:p>
    <w:p w:rsidR="00416564" w:rsidRDefault="00416564" w:rsidP="00416564">
      <w:r>
        <w:t>In addition to the Build engineering license that is required to create EcoStruxure Automation Expert applications, for the operation and</w:t>
      </w:r>
    </w:p>
    <w:p w:rsidR="00416564" w:rsidRDefault="00416564" w:rsidP="00416564">
      <w:proofErr w:type="gramStart"/>
      <w:r>
        <w:t>maintenance</w:t>
      </w:r>
      <w:proofErr w:type="gramEnd"/>
      <w:r>
        <w:t xml:space="preserve"> of the application, each hardware should have a Run license.</w:t>
      </w:r>
    </w:p>
    <w:p w:rsidR="00416564" w:rsidRDefault="00416564" w:rsidP="00416564">
      <w:r>
        <w:t>The Run licenses will be based on the control type of Schneider Electric dPAC controllers and the number of devices connected for the Soft</w:t>
      </w:r>
    </w:p>
    <w:p w:rsidR="00416564" w:rsidRDefault="00416564" w:rsidP="00416564">
      <w:proofErr w:type="gramStart"/>
      <w:r>
        <w:t>dPAC</w:t>
      </w:r>
      <w:proofErr w:type="gramEnd"/>
      <w:r>
        <w:t xml:space="preserve"> PC-based control.</w:t>
      </w:r>
    </w:p>
    <w:p w:rsidR="00416564" w:rsidRDefault="00416564" w:rsidP="00416564">
      <w:r>
        <w:lastRenderedPageBreak/>
        <w:t>The Run application licenses are available in perpetual and subscription-based model. For more information, refer to EcoStruxure Automation</w:t>
      </w:r>
    </w:p>
    <w:p w:rsidR="00416564" w:rsidRDefault="00416564" w:rsidP="00416564">
      <w:r>
        <w:t>Expert – Subscription-based licensing.</w:t>
      </w:r>
    </w:p>
    <w:p w:rsidR="00416564" w:rsidRDefault="00416564" w:rsidP="00416564">
      <w:r>
        <w:t>For exact calculation of the number of devices and controller type for the application license, a software license configurator</w:t>
      </w:r>
    </w:p>
    <w:p w:rsidR="00416564" w:rsidRDefault="00416564" w:rsidP="00416564">
      <w:proofErr w:type="gramStart"/>
      <w:r>
        <w:t>for</w:t>
      </w:r>
      <w:proofErr w:type="gramEnd"/>
      <w:r>
        <w:t xml:space="preserve"> EcoStruxure Automation Expert is available on our website.</w:t>
      </w:r>
    </w:p>
    <w:p w:rsidR="00416564" w:rsidRDefault="00416564" w:rsidP="00416564">
      <w:r>
        <w:t>Run license compatibility</w:t>
      </w:r>
    </w:p>
    <w:p w:rsidR="00416564" w:rsidRDefault="00416564" w:rsidP="00416564">
      <w:r>
        <w:t>Available Licenses Lite Standard Professional</w:t>
      </w:r>
    </w:p>
    <w:p w:rsidR="00416564" w:rsidRDefault="00416564" w:rsidP="00416564">
      <w:r>
        <w:t>Device</w:t>
      </w:r>
    </w:p>
    <w:p w:rsidR="00416564" w:rsidRDefault="00416564" w:rsidP="00416564">
      <w:r>
        <w:t>Micro</w:t>
      </w:r>
    </w:p>
    <w:p w:rsidR="00416564" w:rsidRDefault="00416564" w:rsidP="00416564">
      <w:r>
        <w:t>Small</w:t>
      </w:r>
    </w:p>
    <w:p w:rsidR="00416564" w:rsidRDefault="00416564" w:rsidP="00416564">
      <w:r>
        <w:t>Large</w:t>
      </w:r>
    </w:p>
    <w:p w:rsidR="00416564" w:rsidRDefault="00416564" w:rsidP="00416564">
      <w:r>
        <w:t>10 Pack – –</w:t>
      </w:r>
    </w:p>
    <w:p w:rsidR="00416564" w:rsidRDefault="00416564" w:rsidP="00416564">
      <w:r>
        <w:t xml:space="preserve">100 </w:t>
      </w:r>
      <w:proofErr w:type="gramStart"/>
      <w:r>
        <w:t>Pack</w:t>
      </w:r>
      <w:proofErr w:type="gramEnd"/>
      <w:r>
        <w:t xml:space="preserve"> –</w:t>
      </w:r>
    </w:p>
    <w:p w:rsidR="00416564" w:rsidRDefault="00416564" w:rsidP="00416564">
      <w:r>
        <w:t>1000 Pack –</w:t>
      </w:r>
    </w:p>
    <w:p w:rsidR="00416564" w:rsidRDefault="00416564" w:rsidP="00416564">
      <w:r>
        <w:t>5000 Pack –</w:t>
      </w:r>
    </w:p>
    <w:p w:rsidR="00416564" w:rsidRDefault="00416564" w:rsidP="00416564">
      <w:r>
        <w:t>The available application licenses for dPAC controllers are:</w:t>
      </w:r>
    </w:p>
    <w:p w:rsidR="00416564" w:rsidRDefault="00416564" w:rsidP="00416564">
      <w:r>
        <w:t>Reference Description</w:t>
      </w:r>
    </w:p>
    <w:p w:rsidR="00416564" w:rsidRDefault="00416564" w:rsidP="00416564">
      <w:r>
        <w:t>EALADP Application license for one dPAC runtime instance, DEVICE</w:t>
      </w:r>
    </w:p>
    <w:p w:rsidR="00416564" w:rsidRDefault="00416564" w:rsidP="00416564">
      <w:r>
        <w:t>EALANP Application license for one dPAC runtime instance, NANO</w:t>
      </w:r>
    </w:p>
    <w:p w:rsidR="00416564" w:rsidRDefault="00416564" w:rsidP="00416564">
      <w:r>
        <w:t>EALAMP Application license for one dPAC runtime instance, MICRO</w:t>
      </w:r>
    </w:p>
    <w:p w:rsidR="00416564" w:rsidRDefault="00416564" w:rsidP="00416564">
      <w:r>
        <w:t>EALASP Application license for one dPAC runtime instance, SMALL</w:t>
      </w:r>
    </w:p>
    <w:p w:rsidR="00416564" w:rsidRDefault="00416564" w:rsidP="00416564">
      <w:r>
        <w:t>EALALP Application license for one dPAC runtime instance, LARGE</w:t>
      </w:r>
    </w:p>
    <w:p w:rsidR="00416564" w:rsidRDefault="00416564" w:rsidP="00416564">
      <w:r>
        <w:t>Run Application (A+B+C)</w:t>
      </w:r>
    </w:p>
    <w:p w:rsidR="00416564" w:rsidRDefault="00416564" w:rsidP="00416564">
      <w:r>
        <w:t>Control</w:t>
      </w:r>
    </w:p>
    <w:p w:rsidR="00416564" w:rsidRDefault="00416564" w:rsidP="00416564">
      <w:r>
        <w:t>Control Applicaton A</w:t>
      </w:r>
    </w:p>
    <w:p w:rsidR="00416564" w:rsidRDefault="00416564" w:rsidP="00416564">
      <w:r>
        <w:lastRenderedPageBreak/>
        <w:t>SE or UAO Hardware</w:t>
      </w:r>
    </w:p>
    <w:p w:rsidR="00416564" w:rsidRDefault="00416564" w:rsidP="00416564">
      <w:r>
        <w:t>Select type of controller</w:t>
      </w:r>
    </w:p>
    <w:p w:rsidR="00416564" w:rsidRDefault="00416564" w:rsidP="00416564">
      <w:r>
        <w:t>Devices connected via hardwired or any</w:t>
      </w:r>
    </w:p>
    <w:p w:rsidR="00416564" w:rsidRDefault="00416564" w:rsidP="00416564">
      <w:proofErr w:type="gramStart"/>
      <w:r>
        <w:t>communication</w:t>
      </w:r>
      <w:proofErr w:type="gramEnd"/>
      <w:r>
        <w:t xml:space="preserve"> protocols</w:t>
      </w:r>
    </w:p>
    <w:p w:rsidR="00416564" w:rsidRDefault="00416564" w:rsidP="00416564">
      <w:r>
        <w:t>(Modbus, EtherNet/IP, OPC-UA, Profibus)</w:t>
      </w:r>
    </w:p>
    <w:p w:rsidR="00416564" w:rsidRDefault="00416564" w:rsidP="00416564">
      <w:r>
        <w:t>Devices connected via any communication protocols</w:t>
      </w:r>
    </w:p>
    <w:p w:rsidR="00416564" w:rsidRDefault="00416564" w:rsidP="00416564">
      <w:r>
        <w:t>(Modbus, EtherNet/IP, OPC-UA, Profibus)</w:t>
      </w:r>
    </w:p>
    <w:p w:rsidR="00416564" w:rsidRDefault="00416564" w:rsidP="00416564">
      <w:r>
        <w:t>In case of Orchestration or Secondary sensing use cases,</w:t>
      </w:r>
    </w:p>
    <w:p w:rsidR="00416564" w:rsidRDefault="00416564" w:rsidP="00416564">
      <w:r>
        <w:t>EAE Device license = 0.3 * no. of connected devices</w:t>
      </w:r>
    </w:p>
    <w:p w:rsidR="00416564" w:rsidRDefault="00416564" w:rsidP="00416564">
      <w:r>
        <w:t>Control Applicaton B</w:t>
      </w:r>
    </w:p>
    <w:p w:rsidR="00416564" w:rsidRDefault="00416564" w:rsidP="00416564">
      <w:r>
        <w:t>IPC hardware IPC hardware</w:t>
      </w:r>
    </w:p>
    <w:p w:rsidR="00416564" w:rsidRDefault="00416564" w:rsidP="00416564">
      <w:r>
        <w:t>Other Controllers</w:t>
      </w:r>
    </w:p>
    <w:p w:rsidR="00416564" w:rsidRDefault="00416564" w:rsidP="00416564">
      <w:proofErr w:type="gramStart"/>
      <w:r>
        <w:t>and/or</w:t>
      </w:r>
      <w:proofErr w:type="gramEnd"/>
      <w:r>
        <w:t xml:space="preserve"> Gateways</w:t>
      </w:r>
    </w:p>
    <w:p w:rsidR="00416564" w:rsidRDefault="00416564" w:rsidP="00416564">
      <w:r>
        <w:t>Control Applicaton C</w:t>
      </w:r>
    </w:p>
    <w:p w:rsidR="00416564" w:rsidRDefault="00416564" w:rsidP="00416564">
      <w:r>
        <w:t>Orchestration</w:t>
      </w:r>
    </w:p>
    <w:p w:rsidR="00416564" w:rsidRDefault="00416564" w:rsidP="00416564">
      <w:r>
        <w:t>DEVICE</w:t>
      </w:r>
    </w:p>
    <w:p w:rsidR="00416564" w:rsidRDefault="00416564" w:rsidP="00416564">
      <w:r>
        <w:t>ATV dPAC M251 dPAC,</w:t>
      </w:r>
    </w:p>
    <w:p w:rsidR="00416564" w:rsidRDefault="00416564" w:rsidP="00416564">
      <w:r>
        <w:t>M262 dPAC</w:t>
      </w:r>
    </w:p>
    <w:p w:rsidR="00416564" w:rsidRDefault="00416564" w:rsidP="00416564">
      <w:r>
        <w:t>M580 dPAC</w:t>
      </w:r>
    </w:p>
    <w:p w:rsidR="00416564" w:rsidRDefault="00416564" w:rsidP="00416564">
      <w:r>
        <w:t>(Ext.Backplane)</w:t>
      </w:r>
    </w:p>
    <w:p w:rsidR="00416564" w:rsidRDefault="00416564" w:rsidP="00416564">
      <w:r>
        <w:t>M580 dPAC</w:t>
      </w:r>
    </w:p>
    <w:p w:rsidR="00416564" w:rsidRDefault="00416564" w:rsidP="00416564">
      <w:r>
        <w:t>(Single</w:t>
      </w:r>
    </w:p>
    <w:p w:rsidR="00416564" w:rsidRDefault="00416564" w:rsidP="00416564">
      <w:r>
        <w:t>Backplane)</w:t>
      </w:r>
    </w:p>
    <w:p w:rsidR="00416564" w:rsidRDefault="00416564" w:rsidP="00416564">
      <w:r>
        <w:t>MICRO SMALL LARGE Tiered devices pack</w:t>
      </w:r>
    </w:p>
    <w:p w:rsidR="00416564" w:rsidRDefault="00416564" w:rsidP="00416564">
      <w:r>
        <w:t>10 devices*</w:t>
      </w:r>
    </w:p>
    <w:p w:rsidR="00416564" w:rsidRDefault="00416564" w:rsidP="00416564">
      <w:r>
        <w:lastRenderedPageBreak/>
        <w:t>100 devices</w:t>
      </w:r>
    </w:p>
    <w:p w:rsidR="00416564" w:rsidRDefault="00416564" w:rsidP="00416564">
      <w:r>
        <w:t>1000 devices</w:t>
      </w:r>
    </w:p>
    <w:p w:rsidR="00416564" w:rsidRDefault="00416564" w:rsidP="00416564">
      <w:r>
        <w:t>5000 devices</w:t>
      </w:r>
    </w:p>
    <w:p w:rsidR="00416564" w:rsidRDefault="00416564" w:rsidP="00416564">
      <w:r>
        <w:t xml:space="preserve">EALDXP and </w:t>
      </w:r>
      <w:proofErr w:type="gramStart"/>
      <w:r>
        <w:t>EALDHAXP,</w:t>
      </w:r>
      <w:proofErr w:type="gramEnd"/>
      <w:r>
        <w:t xml:space="preserve"> are only available with Automation Expert Lite Build time</w:t>
      </w:r>
    </w:p>
    <w:p w:rsidR="00416564" w:rsidRDefault="00416564" w:rsidP="00416564">
      <w:r>
        <w:t>EALDXP*</w:t>
      </w:r>
    </w:p>
    <w:p w:rsidR="00416564" w:rsidRDefault="00416564" w:rsidP="00416564">
      <w:r>
        <w:t>EALDCP</w:t>
      </w:r>
    </w:p>
    <w:p w:rsidR="00416564" w:rsidRDefault="00416564" w:rsidP="00416564">
      <w:r>
        <w:t>EALDMP</w:t>
      </w:r>
    </w:p>
    <w:p w:rsidR="00416564" w:rsidRDefault="00416564" w:rsidP="00416564">
      <w:r>
        <w:t>EALDVMP</w:t>
      </w:r>
    </w:p>
    <w:p w:rsidR="00416564" w:rsidRDefault="00416564" w:rsidP="00416564">
      <w:r>
        <w:t>EALDHAXP*</w:t>
      </w:r>
    </w:p>
    <w:p w:rsidR="00416564" w:rsidRDefault="00416564" w:rsidP="00416564">
      <w:r>
        <w:t>EALDHACP</w:t>
      </w:r>
    </w:p>
    <w:p w:rsidR="00416564" w:rsidRDefault="00416564" w:rsidP="00416564">
      <w:r>
        <w:t>EALDHAMP</w:t>
      </w:r>
    </w:p>
    <w:p w:rsidR="00416564" w:rsidRDefault="00416564" w:rsidP="00416564">
      <w:r>
        <w:t>EALDHAVMP</w:t>
      </w:r>
    </w:p>
    <w:p w:rsidR="00416564" w:rsidRDefault="00416564" w:rsidP="00416564">
      <w:r>
        <w:t>Simplex version High Availability version</w:t>
      </w:r>
    </w:p>
    <w:p w:rsidR="00416564" w:rsidRDefault="00416564" w:rsidP="00416564">
      <w:r>
        <w:t>24</w:t>
      </w:r>
    </w:p>
    <w:p w:rsidR="00416564" w:rsidRDefault="00416564" w:rsidP="00416564">
      <w:r>
        <w:t>Industrial automation systems</w:t>
      </w:r>
    </w:p>
    <w:p w:rsidR="00416564" w:rsidRDefault="00416564" w:rsidP="00416564">
      <w:r>
        <w:t>EcoStruxure Automation Expert</w:t>
      </w:r>
    </w:p>
    <w:p w:rsidR="00416564" w:rsidRDefault="00416564" w:rsidP="00416564">
      <w:r>
        <w:t>Licenses</w:t>
      </w:r>
    </w:p>
    <w:p w:rsidR="00416564" w:rsidRDefault="00416564" w:rsidP="00416564">
      <w:r>
        <w:t>Presentation, references</w:t>
      </w:r>
    </w:p>
    <w:p w:rsidR="00416564" w:rsidRDefault="00416564" w:rsidP="00416564">
      <w:r>
        <w:t>(</w:t>
      </w:r>
      <w:proofErr w:type="gramStart"/>
      <w:r>
        <w:t>continued</w:t>
      </w:r>
      <w:proofErr w:type="gramEnd"/>
      <w:r>
        <w:t>)</w:t>
      </w:r>
    </w:p>
    <w:p w:rsidR="00416564" w:rsidRDefault="00416564" w:rsidP="00416564">
      <w:r>
        <w:t>EcoStruxure Automation Expert – Perpetual Licensing (continued)</w:t>
      </w:r>
    </w:p>
    <w:p w:rsidR="00416564" w:rsidRDefault="00416564" w:rsidP="00416564">
      <w:r>
        <w:t>The Automation Expert HMI license includes rights to both HMI and Archive runtimes. All runtime</w:t>
      </w:r>
    </w:p>
    <w:p w:rsidR="00416564" w:rsidRDefault="00416564" w:rsidP="00416564">
      <w:proofErr w:type="gramStart"/>
      <w:r>
        <w:t>licenses</w:t>
      </w:r>
      <w:proofErr w:type="gramEnd"/>
      <w:r>
        <w:t xml:space="preserve"> are perpetual. Different license types are required depending on the platform on which the</w:t>
      </w:r>
    </w:p>
    <w:p w:rsidR="00416564" w:rsidRDefault="00416564" w:rsidP="00416564">
      <w:proofErr w:type="gramStart"/>
      <w:r>
        <w:t>runtime</w:t>
      </w:r>
      <w:proofErr w:type="gramEnd"/>
      <w:r>
        <w:t xml:space="preserve"> is installed, as per the following table:</w:t>
      </w:r>
    </w:p>
    <w:p w:rsidR="00416564" w:rsidRDefault="00416564" w:rsidP="00416564">
      <w:r>
        <w:t>EcoStruxure Automation Expert – HMI license</w:t>
      </w:r>
    </w:p>
    <w:p w:rsidR="00416564" w:rsidRDefault="00416564" w:rsidP="00416564">
      <w:r>
        <w:t>Automation Expert Runtime Platform License type</w:t>
      </w:r>
    </w:p>
    <w:p w:rsidR="00416564" w:rsidRDefault="00416564" w:rsidP="00416564">
      <w:proofErr w:type="gramStart"/>
      <w:r>
        <w:lastRenderedPageBreak/>
        <w:t>HMI(</w:t>
      </w:r>
      <w:proofErr w:type="gramEnd"/>
      <w:r>
        <w:t>1) Harmony ST6</w:t>
      </w:r>
    </w:p>
    <w:p w:rsidR="00416564" w:rsidRDefault="00416564" w:rsidP="00416564">
      <w:r>
        <w:t>HMI range</w:t>
      </w:r>
    </w:p>
    <w:p w:rsidR="00416564" w:rsidRDefault="00416564" w:rsidP="00416564">
      <w:r>
        <w:t>1 license per HMI runtime instance</w:t>
      </w:r>
    </w:p>
    <w:p w:rsidR="00416564" w:rsidRDefault="00416564" w:rsidP="00416564">
      <w:proofErr w:type="gramStart"/>
      <w:r>
        <w:t>HMI(</w:t>
      </w:r>
      <w:proofErr w:type="gramEnd"/>
      <w:r>
        <w:t>1) PC-type HMI</w:t>
      </w:r>
    </w:p>
    <w:p w:rsidR="00416564" w:rsidRDefault="00416564" w:rsidP="00416564">
      <w:r>
        <w:t>(Windows 10/Linux)</w:t>
      </w:r>
    </w:p>
    <w:p w:rsidR="00416564" w:rsidRDefault="00416564" w:rsidP="00416564">
      <w:r>
        <w:t>1 license per HMI runtime instance</w:t>
      </w:r>
    </w:p>
    <w:p w:rsidR="00416564" w:rsidRDefault="00416564" w:rsidP="00416564">
      <w:r>
        <w:t>(1) Each license includes both Automation Expert HMI and Automation Expert Archive runtime rights.</w:t>
      </w:r>
    </w:p>
    <w:p w:rsidR="00416564" w:rsidRDefault="00416564" w:rsidP="00416564">
      <w:r>
        <w:t>The Automation Expert HMI Runtime licenses are:</w:t>
      </w:r>
    </w:p>
    <w:p w:rsidR="00416564" w:rsidRDefault="00416564" w:rsidP="00416564">
      <w:r>
        <w:t>Reference Description</w:t>
      </w:r>
    </w:p>
    <w:p w:rsidR="00416564" w:rsidRDefault="00416564" w:rsidP="00416564">
      <w:r>
        <w:t>EALH1P Automation Expert HMI Runtime - Panel (ST6)</w:t>
      </w:r>
    </w:p>
    <w:p w:rsidR="00416564" w:rsidRDefault="00416564" w:rsidP="00416564">
      <w:r>
        <w:t>EALH2P Automation Expert HMI Runtime - Operator (iPC)</w:t>
      </w:r>
    </w:p>
    <w:p w:rsidR="00416564" w:rsidRDefault="00416564" w:rsidP="00416564">
      <w:r>
        <w:t>For exact calculation of the number of devices and controller type for the application license, a software license configurator for Automation Expert is available on se.com.</w:t>
      </w:r>
    </w:p>
    <w:p w:rsidR="00416564" w:rsidRDefault="00416564" w:rsidP="00416564">
      <w:r>
        <w:t>Run application license references</w:t>
      </w:r>
    </w:p>
    <w:p w:rsidR="00416564" w:rsidRDefault="00416564" w:rsidP="00416564">
      <w:r>
        <w:t>Reference Description</w:t>
      </w:r>
    </w:p>
    <w:p w:rsidR="00416564" w:rsidRDefault="00416564" w:rsidP="00416564">
      <w:proofErr w:type="gramStart"/>
      <w:r>
        <w:t>EALDXP(</w:t>
      </w:r>
      <w:proofErr w:type="gramEnd"/>
      <w:r>
        <w:t>1) Application Standard 10 Devices</w:t>
      </w:r>
    </w:p>
    <w:p w:rsidR="00416564" w:rsidRDefault="00416564" w:rsidP="00416564">
      <w:r>
        <w:t>EALDCP Application Standard 100 Devices</w:t>
      </w:r>
    </w:p>
    <w:p w:rsidR="00416564" w:rsidRDefault="00416564" w:rsidP="00416564">
      <w:r>
        <w:t>EALDMP Application Standard 1000 Devices</w:t>
      </w:r>
    </w:p>
    <w:p w:rsidR="00416564" w:rsidRDefault="00416564" w:rsidP="00416564">
      <w:r>
        <w:t>EALDVMP Application Standard 5000 Devices</w:t>
      </w:r>
    </w:p>
    <w:p w:rsidR="00416564" w:rsidRDefault="00416564" w:rsidP="00416564">
      <w:proofErr w:type="gramStart"/>
      <w:r>
        <w:t>EALDHAXP(</w:t>
      </w:r>
      <w:proofErr w:type="gramEnd"/>
      <w:r>
        <w:t>1) Application High Availability 10 Devices</w:t>
      </w:r>
    </w:p>
    <w:p w:rsidR="00416564" w:rsidRDefault="00416564" w:rsidP="00416564">
      <w:r>
        <w:t>EALDHACP Application High Availability 100 Devices</w:t>
      </w:r>
    </w:p>
    <w:p w:rsidR="00416564" w:rsidRDefault="00416564" w:rsidP="00416564">
      <w:r>
        <w:t>EALDHAMP Application High Availability 1000 Devices</w:t>
      </w:r>
    </w:p>
    <w:p w:rsidR="00416564" w:rsidRDefault="00416564" w:rsidP="00416564">
      <w:r>
        <w:t>EALDHAVMP Application High Availability 5000 Devices</w:t>
      </w:r>
    </w:p>
    <w:p w:rsidR="00416564" w:rsidRDefault="00416564" w:rsidP="00416564">
      <w:r>
        <w:t>(1) Only available with Automation Expert Lite build time.</w:t>
      </w:r>
    </w:p>
    <w:p w:rsidR="00416564" w:rsidRDefault="00416564" w:rsidP="00416564">
      <w:r>
        <w:t>Download the HMIBMI, HMIBMO,</w:t>
      </w:r>
    </w:p>
    <w:p w:rsidR="00416564" w:rsidRDefault="00416564" w:rsidP="00416564">
      <w:proofErr w:type="gramStart"/>
      <w:r>
        <w:t>and</w:t>
      </w:r>
      <w:proofErr w:type="gramEnd"/>
      <w:r>
        <w:t xml:space="preserve"> HMIP6 ranges catalog</w:t>
      </w:r>
    </w:p>
    <w:p w:rsidR="00416564" w:rsidRDefault="00416564" w:rsidP="00416564">
      <w:r>
        <w:lastRenderedPageBreak/>
        <w:t>25</w:t>
      </w:r>
    </w:p>
    <w:p w:rsidR="00416564" w:rsidRDefault="00416564" w:rsidP="00416564">
      <w:r>
        <w:t>Industrial automation systems</w:t>
      </w:r>
    </w:p>
    <w:p w:rsidR="00416564" w:rsidRDefault="00416564" w:rsidP="00416564">
      <w:r>
        <w:t>EcoStruxure Automation Expert</w:t>
      </w:r>
    </w:p>
    <w:p w:rsidR="00416564" w:rsidRDefault="00416564" w:rsidP="00416564">
      <w:r>
        <w:t>Licenses</w:t>
      </w:r>
    </w:p>
    <w:p w:rsidR="00416564" w:rsidRDefault="00416564" w:rsidP="00416564">
      <w:r>
        <w:t>Presentation, references</w:t>
      </w:r>
    </w:p>
    <w:p w:rsidR="00416564" w:rsidRDefault="00416564" w:rsidP="00416564">
      <w:r>
        <w:t>(</w:t>
      </w:r>
      <w:proofErr w:type="gramStart"/>
      <w:r>
        <w:t>continued</w:t>
      </w:r>
      <w:proofErr w:type="gramEnd"/>
      <w:r>
        <w:t>)</w:t>
      </w:r>
    </w:p>
    <w:p w:rsidR="00416564" w:rsidRDefault="00416564" w:rsidP="00416564">
      <w:r>
        <w:t>EcoStruxure Automation Expert – Subscription-based licensing</w:t>
      </w:r>
    </w:p>
    <w:p w:rsidR="00416564" w:rsidRDefault="00416564" w:rsidP="00416564">
      <w:r>
        <w:t xml:space="preserve">To provide customers with more business and economic model flexibility and reduced obsolescence risk, both </w:t>
      </w:r>
      <w:proofErr w:type="gramStart"/>
      <w:r>
        <w:t>Build</w:t>
      </w:r>
      <w:proofErr w:type="gramEnd"/>
      <w:r>
        <w:t xml:space="preserve"> and Run licenses are</w:t>
      </w:r>
    </w:p>
    <w:p w:rsidR="00416564" w:rsidRDefault="00416564" w:rsidP="00416564">
      <w:proofErr w:type="gramStart"/>
      <w:r>
        <w:t>available</w:t>
      </w:r>
      <w:proofErr w:type="gramEnd"/>
      <w:r>
        <w:t xml:space="preserve"> under a subscription-based model consisting of 1-year termed subscriptions. The subscription-based licenses model is available for</w:t>
      </w:r>
    </w:p>
    <w:p w:rsidR="00416564" w:rsidRDefault="00416564" w:rsidP="00416564">
      <w:proofErr w:type="gramStart"/>
      <w:r>
        <w:t>project</w:t>
      </w:r>
      <w:proofErr w:type="gramEnd"/>
      <w:r>
        <w:t xml:space="preserve"> business with end-users.</w:t>
      </w:r>
    </w:p>
    <w:p w:rsidR="00416564" w:rsidRDefault="00416564" w:rsidP="00416564">
      <w:r>
        <w:t>Each commercial license provides:</w:t>
      </w:r>
    </w:p>
    <w:p w:rsidR="00416564" w:rsidRDefault="00416564" w:rsidP="00416564">
      <w:proofErr w:type="gramStart"/>
      <w:r>
        <w:t>b</w:t>
      </w:r>
      <w:proofErr w:type="gramEnd"/>
      <w:r>
        <w:t xml:space="preserve"> The capability to design, develop, simulate with HMI, and commission a complete system</w:t>
      </w:r>
    </w:p>
    <w:p w:rsidR="00416564" w:rsidRDefault="00416564" w:rsidP="00416564">
      <w:proofErr w:type="gramStart"/>
      <w:r>
        <w:t>b</w:t>
      </w:r>
      <w:proofErr w:type="gramEnd"/>
      <w:r>
        <w:t xml:space="preserve"> Collaborative engineering (SVN client) plugin</w:t>
      </w:r>
    </w:p>
    <w:p w:rsidR="00416564" w:rsidRDefault="00416564" w:rsidP="00416564">
      <w:proofErr w:type="gramStart"/>
      <w:r>
        <w:t>b</w:t>
      </w:r>
      <w:proofErr w:type="gramEnd"/>
      <w:r>
        <w:t xml:space="preserve"> Physical topology editor</w:t>
      </w:r>
    </w:p>
    <w:p w:rsidR="00416564" w:rsidRDefault="00416564" w:rsidP="00416564">
      <w:proofErr w:type="gramStart"/>
      <w:r>
        <w:t>b</w:t>
      </w:r>
      <w:proofErr w:type="gramEnd"/>
      <w:r>
        <w:t xml:space="preserve"> Free software updates</w:t>
      </w:r>
    </w:p>
    <w:p w:rsidR="00416564" w:rsidRDefault="00416564" w:rsidP="00416564">
      <w:proofErr w:type="gramStart"/>
      <w:r>
        <w:t>b</w:t>
      </w:r>
      <w:proofErr w:type="gramEnd"/>
      <w:r>
        <w:t xml:space="preserve"> Support desk from 9 am to 5pm</w:t>
      </w:r>
    </w:p>
    <w:p w:rsidR="00416564" w:rsidRDefault="00416564" w:rsidP="00416564">
      <w:proofErr w:type="gramStart"/>
      <w:r>
        <w:t>b</w:t>
      </w:r>
      <w:proofErr w:type="gramEnd"/>
      <w:r>
        <w:t xml:space="preserve"> Access to private communities on exchange.se.com for p2p support, libraries, project samples, training material, TVDAs, and so on.</w:t>
      </w:r>
    </w:p>
    <w:p w:rsidR="00416564" w:rsidRDefault="00416564" w:rsidP="00416564">
      <w:r>
        <w:t>Build subscription-based licenses</w:t>
      </w:r>
    </w:p>
    <w:p w:rsidR="00416564" w:rsidRDefault="00416564" w:rsidP="00416564">
      <w:r>
        <w:t>The Build subscription–based licenses are available in three different types:</w:t>
      </w:r>
    </w:p>
    <w:p w:rsidR="00416564" w:rsidRDefault="00416564" w:rsidP="00416564">
      <w:proofErr w:type="gramStart"/>
      <w:r>
        <w:t>b</w:t>
      </w:r>
      <w:proofErr w:type="gramEnd"/>
      <w:r>
        <w:t xml:space="preserve"> Trial: The engineering software includes a full function demo mode for 42 days unlicensed.</w:t>
      </w:r>
    </w:p>
    <w:p w:rsidR="00416564" w:rsidRDefault="00416564" w:rsidP="00416564">
      <w:proofErr w:type="gramStart"/>
      <w:r>
        <w:t>b</w:t>
      </w:r>
      <w:proofErr w:type="gramEnd"/>
      <w:r>
        <w:t xml:space="preserve"> Standard: A basic set of features equivalent to Standard perpetual-based license.</w:t>
      </w:r>
    </w:p>
    <w:p w:rsidR="00416564" w:rsidRDefault="00416564" w:rsidP="00416564">
      <w:proofErr w:type="gramStart"/>
      <w:r>
        <w:t>b</w:t>
      </w:r>
      <w:proofErr w:type="gramEnd"/>
      <w:r>
        <w:t xml:space="preserve"> Professional: this version includes all available features, including:</w:t>
      </w:r>
    </w:p>
    <w:p w:rsidR="00416564" w:rsidRDefault="00416564" w:rsidP="00416564">
      <w:proofErr w:type="gramStart"/>
      <w:r>
        <w:t>v</w:t>
      </w:r>
      <w:proofErr w:type="gramEnd"/>
      <w:r>
        <w:t xml:space="preserve"> Asset Link for AVEVA OMI</w:t>
      </w:r>
    </w:p>
    <w:p w:rsidR="00416564" w:rsidRDefault="00416564" w:rsidP="00416564">
      <w:proofErr w:type="gramStart"/>
      <w:r>
        <w:t>v</w:t>
      </w:r>
      <w:proofErr w:type="gramEnd"/>
      <w:r>
        <w:t xml:space="preserve"> High Availability Engineering</w:t>
      </w:r>
    </w:p>
    <w:p w:rsidR="00416564" w:rsidRDefault="00416564" w:rsidP="00416564">
      <w:r>
        <w:lastRenderedPageBreak/>
        <w:t>The Build subscription-based licenses are offered for single-seat use only. A license is needed per user.</w:t>
      </w:r>
    </w:p>
    <w:p w:rsidR="00416564" w:rsidRDefault="00416564" w:rsidP="00416564">
      <w:r>
        <w:t>Reference Description</w:t>
      </w:r>
    </w:p>
    <w:p w:rsidR="00416564" w:rsidRDefault="00416564" w:rsidP="00416564">
      <w:r>
        <w:t>EALBTS1 Build - Standard Engineering Yearly</w:t>
      </w:r>
    </w:p>
    <w:p w:rsidR="00416564" w:rsidRDefault="00416564" w:rsidP="00416564">
      <w:r>
        <w:t>EALBTS2 Build - Professional Engineering Yearly</w:t>
      </w:r>
    </w:p>
    <w:p w:rsidR="00416564" w:rsidRDefault="00416564" w:rsidP="00416564">
      <w:r>
        <w:t>Run subscription-based licenses</w:t>
      </w:r>
    </w:p>
    <w:p w:rsidR="00416564" w:rsidRDefault="00416564" w:rsidP="00416564">
      <w:r>
        <w:t>The Run subscription-based licenses are available in two different types:</w:t>
      </w:r>
    </w:p>
    <w:p w:rsidR="00416564" w:rsidRDefault="00416564" w:rsidP="00416564">
      <w:proofErr w:type="gramStart"/>
      <w:r>
        <w:t>b</w:t>
      </w:r>
      <w:proofErr w:type="gramEnd"/>
      <w:r>
        <w:t xml:space="preserve"> Standard: for simplex applications.</w:t>
      </w:r>
    </w:p>
    <w:p w:rsidR="00416564" w:rsidRDefault="00416564" w:rsidP="00416564">
      <w:proofErr w:type="gramStart"/>
      <w:r>
        <w:t>b</w:t>
      </w:r>
      <w:proofErr w:type="gramEnd"/>
      <w:r>
        <w:t xml:space="preserve"> High Availability: for high availability applications.</w:t>
      </w:r>
    </w:p>
    <w:p w:rsidR="00416564" w:rsidRDefault="00416564" w:rsidP="00416564">
      <w:r>
        <w:t>The Run subscription-based licenses are sized per device. A license is needed per device. To know how to measure the number of devices of</w:t>
      </w:r>
    </w:p>
    <w:p w:rsidR="00416564" w:rsidRDefault="00416564" w:rsidP="00416564">
      <w:proofErr w:type="gramStart"/>
      <w:r>
        <w:t>your</w:t>
      </w:r>
      <w:proofErr w:type="gramEnd"/>
      <w:r>
        <w:t xml:space="preserve"> application, refer to the EcoStruxure Automation Expert – Perpetual Licensing.</w:t>
      </w:r>
    </w:p>
    <w:p w:rsidR="00416564" w:rsidRDefault="00416564" w:rsidP="00416564">
      <w:r>
        <w:t>Reference Description</w:t>
      </w:r>
    </w:p>
    <w:p w:rsidR="00416564" w:rsidRDefault="00416564" w:rsidP="00416564">
      <w:r>
        <w:t>EALOMD1 Run - Standard Device Yearly</w:t>
      </w:r>
    </w:p>
    <w:p w:rsidR="00416564" w:rsidRDefault="00416564" w:rsidP="00416564">
      <w:r>
        <w:t>EALOMD2 Run – High Availability Device Yearly</w:t>
      </w:r>
    </w:p>
    <w:p w:rsidR="00416564" w:rsidRDefault="00416564" w:rsidP="00416564">
      <w:r>
        <w:t>Please contact your Schneider Electric representative for additional information.</w:t>
      </w:r>
    </w:p>
    <w:p w:rsidR="00416564" w:rsidRDefault="00416564" w:rsidP="00416564">
      <w:r>
        <w:t xml:space="preserve">In addition to the advantages included in </w:t>
      </w:r>
      <w:proofErr w:type="gramStart"/>
      <w:r>
        <w:t>Perpetual</w:t>
      </w:r>
      <w:proofErr w:type="gramEnd"/>
      <w:r>
        <w:t xml:space="preserve"> licenses, subscription-based licenses include:</w:t>
      </w:r>
    </w:p>
    <w:p w:rsidR="00416564" w:rsidRDefault="00416564" w:rsidP="00416564">
      <w:proofErr w:type="gramStart"/>
      <w:r>
        <w:t>b</w:t>
      </w:r>
      <w:proofErr w:type="gramEnd"/>
      <w:r>
        <w:t xml:space="preserve"> Access to upcoming software releases and features in the scope of your license</w:t>
      </w:r>
    </w:p>
    <w:p w:rsidR="00416564" w:rsidRDefault="00416564" w:rsidP="00416564">
      <w:proofErr w:type="gramStart"/>
      <w:r>
        <w:t>b</w:t>
      </w:r>
      <w:proofErr w:type="gramEnd"/>
      <w:r>
        <w:t xml:space="preserve"> Customer adoption support plan, with a Trusted Advisor that will support you to reduce your time to value with each new release and its</w:t>
      </w:r>
    </w:p>
    <w:p w:rsidR="00416564" w:rsidRDefault="00416564" w:rsidP="00416564">
      <w:proofErr w:type="gramStart"/>
      <w:r>
        <w:t>features</w:t>
      </w:r>
      <w:proofErr w:type="gramEnd"/>
      <w:r>
        <w:t>, recommend the appropriate evolutions, and support you on license lifecycle and renewal process.</w:t>
      </w:r>
    </w:p>
    <w:p w:rsidR="00416564" w:rsidRDefault="00416564" w:rsidP="00416564">
      <w:r>
        <w:t>Build Subscription</w:t>
      </w:r>
    </w:p>
    <w:p w:rsidR="00416564" w:rsidRDefault="00416564" w:rsidP="00416564">
      <w:r>
        <w:t>(1-year term license, per user)</w:t>
      </w:r>
    </w:p>
    <w:p w:rsidR="00416564" w:rsidRDefault="00416564" w:rsidP="00416564">
      <w:r>
        <w:t>Software</w:t>
      </w:r>
    </w:p>
    <w:p w:rsidR="00416564" w:rsidRDefault="00416564" w:rsidP="00416564">
      <w:r>
        <w:t>Standard</w:t>
      </w:r>
    </w:p>
    <w:p w:rsidR="00416564" w:rsidRDefault="00416564" w:rsidP="00416564">
      <w:r>
        <w:t>License</w:t>
      </w:r>
    </w:p>
    <w:p w:rsidR="00416564" w:rsidRDefault="00416564" w:rsidP="00416564">
      <w:r>
        <w:t>Application Design</w:t>
      </w:r>
    </w:p>
    <w:p w:rsidR="00416564" w:rsidRDefault="00416564" w:rsidP="00416564">
      <w:r>
        <w:lastRenderedPageBreak/>
        <w:t>Service</w:t>
      </w:r>
    </w:p>
    <w:p w:rsidR="00416564" w:rsidRDefault="00416564" w:rsidP="00416564">
      <w:r>
        <w:t>Onsite Training,</w:t>
      </w:r>
    </w:p>
    <w:p w:rsidR="00416564" w:rsidRDefault="00416564" w:rsidP="00416564">
      <w:r>
        <w:t>Lifecycle Consulting,</w:t>
      </w:r>
    </w:p>
    <w:p w:rsidR="00416564" w:rsidRDefault="00416564" w:rsidP="00416564">
      <w:r>
        <w:t>Engineering Service</w:t>
      </w:r>
    </w:p>
    <w:p w:rsidR="00416564" w:rsidRDefault="00416564" w:rsidP="00416564">
      <w:r>
        <w:t>Block of Support</w:t>
      </w:r>
    </w:p>
    <w:p w:rsidR="00416564" w:rsidRDefault="00416564" w:rsidP="00416564">
      <w:r>
        <w:t>Service</w:t>
      </w:r>
    </w:p>
    <w:p w:rsidR="00416564" w:rsidRDefault="00416564" w:rsidP="00416564">
      <w:r>
        <w:t>EAE Configuration</w:t>
      </w:r>
    </w:p>
    <w:p w:rsidR="00416564" w:rsidRDefault="00416564" w:rsidP="00416564">
      <w:r>
        <w:t>Training</w:t>
      </w:r>
    </w:p>
    <w:p w:rsidR="00416564" w:rsidRDefault="00416564" w:rsidP="00416564">
      <w:r>
        <w:t>Cybersecurity</w:t>
      </w:r>
    </w:p>
    <w:p w:rsidR="00416564" w:rsidRDefault="00416564" w:rsidP="00416564">
      <w:r>
        <w:t>Assessment</w:t>
      </w:r>
    </w:p>
    <w:p w:rsidR="00416564" w:rsidRDefault="00416564" w:rsidP="00416564">
      <w:r>
        <w:t>Service</w:t>
      </w:r>
    </w:p>
    <w:p w:rsidR="00416564" w:rsidRDefault="00416564" w:rsidP="00416564">
      <w:r>
        <w:t>Application</w:t>
      </w:r>
    </w:p>
    <w:p w:rsidR="00416564" w:rsidRDefault="00416564" w:rsidP="00416564">
      <w:proofErr w:type="gramStart"/>
      <w:r>
        <w:t>for</w:t>
      </w:r>
      <w:proofErr w:type="gramEnd"/>
      <w:r>
        <w:t xml:space="preserve"> Standard</w:t>
      </w:r>
    </w:p>
    <w:p w:rsidR="00416564" w:rsidRDefault="00416564" w:rsidP="00416564">
      <w:r>
        <w:t>Device</w:t>
      </w:r>
    </w:p>
    <w:p w:rsidR="00416564" w:rsidRDefault="00416564" w:rsidP="00416564">
      <w:r>
        <w:t>Professional</w:t>
      </w:r>
    </w:p>
    <w:p w:rsidR="00416564" w:rsidRDefault="00416564" w:rsidP="00416564">
      <w:r>
        <w:t>License</w:t>
      </w:r>
    </w:p>
    <w:p w:rsidR="00416564" w:rsidRDefault="00416564" w:rsidP="00416564">
      <w:r>
        <w:t>(</w:t>
      </w:r>
      <w:proofErr w:type="gramStart"/>
      <w:r>
        <w:t>including</w:t>
      </w:r>
      <w:proofErr w:type="gramEnd"/>
      <w:r>
        <w:t xml:space="preserve"> all options)</w:t>
      </w:r>
    </w:p>
    <w:p w:rsidR="00416564" w:rsidRDefault="00416564" w:rsidP="00416564">
      <w:r>
        <w:t>Included in all packages:</w:t>
      </w:r>
    </w:p>
    <w:p w:rsidR="00416564" w:rsidRDefault="00416564" w:rsidP="00416564">
      <w:r>
        <w:t>Customer Support Plan, Software Assurance, Customer Adoption Management</w:t>
      </w:r>
    </w:p>
    <w:p w:rsidR="00416564" w:rsidRDefault="00416564" w:rsidP="00416564">
      <w:r>
        <w:t>Application for</w:t>
      </w:r>
    </w:p>
    <w:p w:rsidR="00416564" w:rsidRDefault="00416564" w:rsidP="00416564">
      <w:r>
        <w:t>High Availability</w:t>
      </w:r>
    </w:p>
    <w:p w:rsidR="00416564" w:rsidRDefault="00416564" w:rsidP="00416564">
      <w:r>
        <w:t>Device</w:t>
      </w:r>
    </w:p>
    <w:p w:rsidR="00416564" w:rsidRDefault="00416564" w:rsidP="00416564">
      <w:r>
        <w:t>Yearly</w:t>
      </w:r>
    </w:p>
    <w:p w:rsidR="00416564" w:rsidRDefault="00416564" w:rsidP="00416564">
      <w:r>
        <w:t>Services</w:t>
      </w:r>
    </w:p>
    <w:p w:rsidR="00416564" w:rsidRDefault="00416564" w:rsidP="00416564">
      <w:r>
        <w:t>Ad hoc</w:t>
      </w:r>
    </w:p>
    <w:p w:rsidR="00416564" w:rsidRDefault="00416564" w:rsidP="00416564">
      <w:r>
        <w:lastRenderedPageBreak/>
        <w:t>Run Subscription</w:t>
      </w:r>
    </w:p>
    <w:p w:rsidR="00416564" w:rsidRDefault="00416564" w:rsidP="00416564">
      <w:r>
        <w:t>(1-year term license, per device)</w:t>
      </w:r>
    </w:p>
    <w:p w:rsidR="00416564" w:rsidRDefault="00416564" w:rsidP="00416564">
      <w:r>
        <w:t>26</w:t>
      </w:r>
    </w:p>
    <w:p w:rsidR="00416564" w:rsidRDefault="00416564" w:rsidP="00416564">
      <w:r>
        <w:t>Presentation, references</w:t>
      </w:r>
    </w:p>
    <w:p w:rsidR="00416564" w:rsidRDefault="00416564" w:rsidP="00416564">
      <w:r>
        <w:t>(</w:t>
      </w:r>
      <w:proofErr w:type="gramStart"/>
      <w:r>
        <w:t>continued</w:t>
      </w:r>
      <w:proofErr w:type="gramEnd"/>
      <w:r>
        <w:t>)</w:t>
      </w:r>
    </w:p>
    <w:p w:rsidR="00416564" w:rsidRDefault="00416564" w:rsidP="00416564">
      <w:r>
        <w:t>Industrial automation systems</w:t>
      </w:r>
    </w:p>
    <w:p w:rsidR="00416564" w:rsidRDefault="00416564" w:rsidP="00416564">
      <w:r>
        <w:t>EcoStruxure Automation Expert</w:t>
      </w:r>
    </w:p>
    <w:p w:rsidR="00416564" w:rsidRDefault="00416564" w:rsidP="00416564">
      <w:r>
        <w:t>Licenses - Example</w:t>
      </w:r>
    </w:p>
    <w:p w:rsidR="00416564" w:rsidRDefault="00416564" w:rsidP="00416564">
      <w:r>
        <w:t>EcoStruxure Automation Expert Licensing – Architecture</w:t>
      </w:r>
    </w:p>
    <w:p w:rsidR="00416564" w:rsidRDefault="00416564" w:rsidP="00416564">
      <w:r>
        <w:t>Example of single high-availability architecture</w:t>
      </w:r>
    </w:p>
    <w:p w:rsidR="00416564" w:rsidRDefault="00416564" w:rsidP="00416564">
      <w:r>
        <w:t>Build license</w:t>
      </w:r>
    </w:p>
    <w:p w:rsidR="00416564" w:rsidRDefault="00416564" w:rsidP="00416564">
      <w:r>
        <w:t>Reference Description No. of Seats</w:t>
      </w:r>
    </w:p>
    <w:p w:rsidR="00416564" w:rsidRDefault="00416564" w:rsidP="00416564">
      <w:r>
        <w:t>EALBTEP24 Lite Engineering License 1</w:t>
      </w:r>
    </w:p>
    <w:p w:rsidR="00416564" w:rsidRDefault="00416564" w:rsidP="00416564">
      <w:r>
        <w:t>Reference Description No. of Licenses</w:t>
      </w:r>
    </w:p>
    <w:p w:rsidR="00416564" w:rsidRDefault="00416564" w:rsidP="00416564">
      <w:r>
        <w:t>EALBAHC Add-on for High Availability 1</w:t>
      </w:r>
    </w:p>
    <w:p w:rsidR="00416564" w:rsidRDefault="00416564" w:rsidP="00416564">
      <w:r>
        <w:t>Run license</w:t>
      </w:r>
    </w:p>
    <w:p w:rsidR="00416564" w:rsidRDefault="00416564" w:rsidP="00416564">
      <w:r>
        <w:t>Unit 1 - High Availability Control 50 devices</w:t>
      </w:r>
    </w:p>
    <w:p w:rsidR="00416564" w:rsidRDefault="00416564" w:rsidP="00416564">
      <w:r>
        <w:t>Reference Description No. of Licenses</w:t>
      </w:r>
    </w:p>
    <w:p w:rsidR="00416564" w:rsidRDefault="00416564" w:rsidP="00416564">
      <w:r>
        <w:t>EALBAHC Application High Availability 10 Devices 5</w:t>
      </w:r>
    </w:p>
    <w:p w:rsidR="00416564" w:rsidRDefault="00416564" w:rsidP="00416564">
      <w:r>
        <w:t>Reference Description No. of Licenses</w:t>
      </w:r>
    </w:p>
    <w:p w:rsidR="00416564" w:rsidRDefault="00416564" w:rsidP="00416564">
      <w:r>
        <w:t>EALH2P Automation Expert HMI Runtime Operator 1</w:t>
      </w:r>
    </w:p>
    <w:p w:rsidR="00416564" w:rsidRDefault="00416564" w:rsidP="00416564">
      <w:r>
        <w:t>50 Field Devices</w:t>
      </w:r>
    </w:p>
    <w:p w:rsidR="00416564" w:rsidRDefault="00416564" w:rsidP="00416564">
      <w:r>
        <w:t>High Availability</w:t>
      </w:r>
    </w:p>
    <w:p w:rsidR="00416564" w:rsidRDefault="00416564" w:rsidP="00416564">
      <w:r>
        <w:t>27</w:t>
      </w:r>
    </w:p>
    <w:p w:rsidR="00416564" w:rsidRDefault="00416564" w:rsidP="00416564">
      <w:r>
        <w:t>Industrial automation systems</w:t>
      </w:r>
    </w:p>
    <w:p w:rsidR="00416564" w:rsidRDefault="00416564" w:rsidP="00416564">
      <w:r>
        <w:lastRenderedPageBreak/>
        <w:t>EcoStruxure Automation Expert</w:t>
      </w:r>
    </w:p>
    <w:p w:rsidR="00416564" w:rsidRDefault="00416564" w:rsidP="00416564">
      <w:r>
        <w:t>Licenses - Example</w:t>
      </w:r>
    </w:p>
    <w:p w:rsidR="00416564" w:rsidRDefault="00416564" w:rsidP="00416564">
      <w:r>
        <w:t>EcoStruxure Automation Expert Licensing – Architecture</w:t>
      </w:r>
    </w:p>
    <w:p w:rsidR="00416564" w:rsidRDefault="00416564" w:rsidP="00416564">
      <w:r>
        <w:t>Example of complex high-availability architecture</w:t>
      </w:r>
    </w:p>
    <w:p w:rsidR="00416564" w:rsidRDefault="00416564" w:rsidP="00416564">
      <w:r>
        <w:t>Build license</w:t>
      </w:r>
    </w:p>
    <w:p w:rsidR="00416564" w:rsidRDefault="00416564" w:rsidP="00416564">
      <w:r>
        <w:t>Reference Description No. of Seats</w:t>
      </w:r>
    </w:p>
    <w:p w:rsidR="00416564" w:rsidRDefault="00416564" w:rsidP="00416564">
      <w:r>
        <w:t>EALBFC Professional Engineering License 1</w:t>
      </w:r>
    </w:p>
    <w:p w:rsidR="00416564" w:rsidRDefault="00416564" w:rsidP="00416564">
      <w:r>
        <w:t>Run license</w:t>
      </w:r>
    </w:p>
    <w:p w:rsidR="00416564" w:rsidRDefault="00416564" w:rsidP="00416564">
      <w:r>
        <w:t>Unit 1 – High Availability Control 100 devices</w:t>
      </w:r>
    </w:p>
    <w:p w:rsidR="00416564" w:rsidRDefault="00416564" w:rsidP="00416564">
      <w:r>
        <w:t>Reference Description No. of Seats</w:t>
      </w:r>
    </w:p>
    <w:p w:rsidR="00416564" w:rsidRDefault="00416564" w:rsidP="00416564">
      <w:r>
        <w:t>Application High Availability 100 Devices 1EALDHACP</w:t>
      </w:r>
    </w:p>
    <w:p w:rsidR="00416564" w:rsidRDefault="00416564" w:rsidP="00416564">
      <w:r>
        <w:t>Unit 2 – 1 M262d Control 50 devices</w:t>
      </w:r>
    </w:p>
    <w:p w:rsidR="00416564" w:rsidRDefault="00416564" w:rsidP="00416564">
      <w:r>
        <w:t>Reference Description No. of Licenses</w:t>
      </w:r>
    </w:p>
    <w:p w:rsidR="00416564" w:rsidRDefault="00416564" w:rsidP="00416564">
      <w:r>
        <w:t>EALAMP Application license for one dPAC runtime instance, MICRO 1</w:t>
      </w:r>
    </w:p>
    <w:p w:rsidR="00416564" w:rsidRDefault="00416564" w:rsidP="00416564">
      <w:r>
        <w:t>Unit 3 – Simplex Control 100 devices</w:t>
      </w:r>
    </w:p>
    <w:p w:rsidR="00416564" w:rsidRDefault="00416564" w:rsidP="00416564">
      <w:r>
        <w:t>Reference Description No. of Licenses</w:t>
      </w:r>
    </w:p>
    <w:p w:rsidR="00416564" w:rsidRDefault="00416564" w:rsidP="00416564">
      <w:r>
        <w:t>EALDCP Application Standard 100 Devices 1</w:t>
      </w:r>
    </w:p>
    <w:p w:rsidR="00416564" w:rsidRDefault="00416564" w:rsidP="00416564">
      <w:r>
        <w:t>100 Field Devices 100 Field Devices</w:t>
      </w:r>
    </w:p>
    <w:p w:rsidR="00416564" w:rsidRDefault="00416564" w:rsidP="00416564">
      <w:r>
        <w:t>50 Field Devices</w:t>
      </w:r>
    </w:p>
    <w:p w:rsidR="00416564" w:rsidRDefault="00416564" w:rsidP="00416564">
      <w:r>
        <w:t>High Availability M262d Simplex Control</w:t>
      </w:r>
    </w:p>
    <w:p w:rsidR="00416564" w:rsidRDefault="00416564" w:rsidP="00416564">
      <w:r>
        <w:t>Presentation, references</w:t>
      </w:r>
    </w:p>
    <w:p w:rsidR="00416564" w:rsidRDefault="00416564" w:rsidP="00416564">
      <w:r>
        <w:t>(</w:t>
      </w:r>
      <w:proofErr w:type="gramStart"/>
      <w:r>
        <w:t>continued</w:t>
      </w:r>
      <w:proofErr w:type="gramEnd"/>
      <w:r>
        <w:t>)</w:t>
      </w:r>
    </w:p>
    <w:p w:rsidR="00416564" w:rsidRDefault="00416564" w:rsidP="00416564">
      <w:r>
        <w:t>28</w:t>
      </w:r>
    </w:p>
    <w:p w:rsidR="00416564" w:rsidRDefault="00416564" w:rsidP="00416564">
      <w:r>
        <w:t>Compatibility Industrial automation systems</w:t>
      </w:r>
    </w:p>
    <w:p w:rsidR="00416564" w:rsidRDefault="00416564" w:rsidP="00416564">
      <w:r>
        <w:t>EcoStruxure Automation Expert</w:t>
      </w:r>
    </w:p>
    <w:p w:rsidR="00416564" w:rsidRDefault="00416564" w:rsidP="00416564">
      <w:r>
        <w:lastRenderedPageBreak/>
        <w:t>Product compatibility according to dPAC platform</w:t>
      </w:r>
    </w:p>
    <w:p w:rsidR="00416564" w:rsidRDefault="00416564" w:rsidP="00416564">
      <w:r>
        <w:t>List of Modicon X80 hardware compatible with Modicon M580 dPAC, Modicon CRD for Simplex/High</w:t>
      </w:r>
    </w:p>
    <w:p w:rsidR="00416564" w:rsidRDefault="00416564" w:rsidP="00416564">
      <w:r>
        <w:t>Availability Soft dPAC (Linux OS)</w:t>
      </w:r>
    </w:p>
    <w:p w:rsidR="00416564" w:rsidRDefault="00416564" w:rsidP="00416564">
      <w:r>
        <w:t>Type Reference Description Compatibility with</w:t>
      </w:r>
    </w:p>
    <w:p w:rsidR="00416564" w:rsidRDefault="00416564" w:rsidP="00416564">
      <w:r>
        <w:t>Modicon M580 dPAC</w:t>
      </w:r>
    </w:p>
    <w:p w:rsidR="00416564" w:rsidRDefault="00416564" w:rsidP="00416564">
      <w:r>
        <w:t>Compatibility with</w:t>
      </w:r>
    </w:p>
    <w:p w:rsidR="00416564" w:rsidRDefault="00416564" w:rsidP="00416564">
      <w:r>
        <w:t>Modicon CRD for</w:t>
      </w:r>
    </w:p>
    <w:p w:rsidR="00416564" w:rsidRDefault="00416564" w:rsidP="00416564">
      <w:r>
        <w:t>Simplex/High Availability</w:t>
      </w:r>
    </w:p>
    <w:p w:rsidR="00416564" w:rsidRDefault="00416564" w:rsidP="00416564">
      <w:r>
        <w:t>Soft dPAC (Linux OS)</w:t>
      </w:r>
    </w:p>
    <w:p w:rsidR="00416564" w:rsidRDefault="00416564" w:rsidP="00416564">
      <w:r>
        <w:t>Rack BMEXBP0400 4-slot Ethernet backplane Yes Yes</w:t>
      </w:r>
    </w:p>
    <w:p w:rsidR="00416564" w:rsidRDefault="00416564" w:rsidP="00416564">
      <w:r>
        <w:t>Rack BMEXBP0400H Ruggedized 4-slot Ethernet backplane Yes Yes</w:t>
      </w:r>
    </w:p>
    <w:p w:rsidR="00416564" w:rsidRDefault="00416564" w:rsidP="00416564">
      <w:r>
        <w:t>Rack BMEXBP0602 6-slot Ethernet backplane redundant PS Yes Yes</w:t>
      </w:r>
    </w:p>
    <w:p w:rsidR="00416564" w:rsidRDefault="00416564" w:rsidP="00416564">
      <w:r>
        <w:t>Rack BMEXBP0602H Ruggedized 6-slot Ethernet backplane redundant PS Yes Yes</w:t>
      </w:r>
    </w:p>
    <w:p w:rsidR="00416564" w:rsidRDefault="00416564" w:rsidP="00416564">
      <w:r>
        <w:t>Rack BMEXBP0800 8-slot Ethernet backplane Yes Yes</w:t>
      </w:r>
    </w:p>
    <w:p w:rsidR="00416564" w:rsidRDefault="00416564" w:rsidP="00416564">
      <w:r>
        <w:t>Rack BMEXBP0800H Ruggedized 8-slot Ethernet backplane Yes Yes</w:t>
      </w:r>
    </w:p>
    <w:p w:rsidR="00416564" w:rsidRDefault="00416564" w:rsidP="00416564">
      <w:r>
        <w:t>Rack BMEXBP1002 10-slot Ethernet backplane redundant PS Yes Yes</w:t>
      </w:r>
    </w:p>
    <w:p w:rsidR="00416564" w:rsidRDefault="00416564" w:rsidP="00416564">
      <w:r>
        <w:t>Rack BMEXBP1002H Ruggedized 10-slot Ethernet backplane redundant PS Yes Yes</w:t>
      </w:r>
    </w:p>
    <w:p w:rsidR="00416564" w:rsidRDefault="00416564" w:rsidP="00416564">
      <w:r>
        <w:t>Rack BMEXBP1200 12-slot Ethernet backplane Yes Yes</w:t>
      </w:r>
    </w:p>
    <w:p w:rsidR="00416564" w:rsidRDefault="00416564" w:rsidP="00416564">
      <w:r>
        <w:t>Rack BMEXBP1200H Ruggedized 12-slot Ethernet backplane Yes Yes</w:t>
      </w:r>
    </w:p>
    <w:p w:rsidR="00416564" w:rsidRDefault="00416564" w:rsidP="00416564">
      <w:r>
        <w:t>Rack BMXXBC008K Backplane extension cable 0.8 m/2.6 ft Yes Yes</w:t>
      </w:r>
    </w:p>
    <w:p w:rsidR="00416564" w:rsidRDefault="00416564" w:rsidP="00416564">
      <w:r>
        <w:t>Rack BMXXBC015K Backplane extension cable 1.5 m/4.9 ft Yes Yes</w:t>
      </w:r>
    </w:p>
    <w:p w:rsidR="00416564" w:rsidRDefault="00416564" w:rsidP="00416564">
      <w:r>
        <w:t>Rack BMXXBC030K Backplane extension cable 3 m/9.8 ft Yes Yes</w:t>
      </w:r>
    </w:p>
    <w:p w:rsidR="00416564" w:rsidRDefault="00416564" w:rsidP="00416564">
      <w:r>
        <w:t>Rack BMXXBC050K Backplane extension cable 5 m/16.4 ft Yes Yes</w:t>
      </w:r>
    </w:p>
    <w:p w:rsidR="00416564" w:rsidRDefault="00416564" w:rsidP="00416564">
      <w:r>
        <w:t>Rack BMXXBC120K Backplane extension cable 12 m/39 ft Yes Yes</w:t>
      </w:r>
    </w:p>
    <w:p w:rsidR="00416564" w:rsidRDefault="00416564" w:rsidP="00416564">
      <w:r>
        <w:t>Rack BMXXBE1000 Standard backplane extender Yes Yes</w:t>
      </w:r>
    </w:p>
    <w:p w:rsidR="00416564" w:rsidRDefault="00416564" w:rsidP="00416564">
      <w:r>
        <w:lastRenderedPageBreak/>
        <w:t>Rack BMXXBE1000H Ruggedized standard backplane extender Yes Yes</w:t>
      </w:r>
    </w:p>
    <w:p w:rsidR="00416564" w:rsidRDefault="00416564" w:rsidP="00416564">
      <w:r>
        <w:t>Rack BMXXBE2005 Backplane extender kit Yes Yes</w:t>
      </w:r>
    </w:p>
    <w:p w:rsidR="00416564" w:rsidRDefault="00416564" w:rsidP="00416564">
      <w:r>
        <w:t>Rack BMXXBP0400 4-slot backplane Yes Yes</w:t>
      </w:r>
    </w:p>
    <w:p w:rsidR="00416564" w:rsidRDefault="00416564" w:rsidP="00416564">
      <w:r>
        <w:t>Rack BMXXBP0400H Ruggedized 4-slot backplane Yes Yes</w:t>
      </w:r>
    </w:p>
    <w:p w:rsidR="00416564" w:rsidRDefault="00416564" w:rsidP="00416564">
      <w:r>
        <w:t>Rack BMXXBP0600 6-slot backplane Yes Yes</w:t>
      </w:r>
    </w:p>
    <w:p w:rsidR="00416564" w:rsidRDefault="00416564" w:rsidP="00416564">
      <w:r>
        <w:t>Rack BMXXBP0600H Ruggedized 6-slot backplane Yes Yes</w:t>
      </w:r>
    </w:p>
    <w:p w:rsidR="00416564" w:rsidRDefault="00416564" w:rsidP="00416564">
      <w:r>
        <w:t>Rack BMXXBP0800 8-slot backplane Yes Yes</w:t>
      </w:r>
    </w:p>
    <w:p w:rsidR="00416564" w:rsidRDefault="00416564" w:rsidP="00416564">
      <w:r>
        <w:t>Rack BMXXBP0800H Ruggedized 8-slot backplane Yes Yes</w:t>
      </w:r>
    </w:p>
    <w:p w:rsidR="00416564" w:rsidRDefault="00416564" w:rsidP="00416564">
      <w:r>
        <w:t>Rack BMXXBP1200 12-slot backplane Yes Yes</w:t>
      </w:r>
    </w:p>
    <w:p w:rsidR="00416564" w:rsidRDefault="00416564" w:rsidP="00416564">
      <w:r>
        <w:t>Rack BMXXBP1200H Ruggedized 12-slot backplane Yes Yes</w:t>
      </w:r>
    </w:p>
    <w:p w:rsidR="00416564" w:rsidRDefault="00416564" w:rsidP="00416564">
      <w:r>
        <w:t>SD card BMXRMS004GPF Optional M580 SD card 4 GB Yes No</w:t>
      </w:r>
    </w:p>
    <w:p w:rsidR="00416564" w:rsidRDefault="00416564" w:rsidP="00416564">
      <w:r>
        <w:t>Analog I/O BMXAMI0410 4 voltage/current isolated high-speed analog inputs Yes Yes</w:t>
      </w:r>
    </w:p>
    <w:p w:rsidR="00416564" w:rsidRDefault="00416564" w:rsidP="00416564">
      <w:r>
        <w:t>Analog I/O BMXAMI0410H Ruggedized 4 voltage/current isolated high-level analog inputs Yes No</w:t>
      </w:r>
    </w:p>
    <w:p w:rsidR="00416564" w:rsidRDefault="00416564" w:rsidP="00416564">
      <w:r>
        <w:t>Analog I/O BMXAMI0800 8 voltage/current non-isolated fast analog inputs Yes No</w:t>
      </w:r>
    </w:p>
    <w:p w:rsidR="00416564" w:rsidRDefault="00416564" w:rsidP="00416564">
      <w:r>
        <w:t>Analog I/O BMXAMI0810 8 voltage/current isolated fast analog inputs Yes Yes</w:t>
      </w:r>
    </w:p>
    <w:p w:rsidR="00416564" w:rsidRDefault="00416564" w:rsidP="00416564">
      <w:r>
        <w:t>Analog I/O BMXAMI0810H Ruggedized 8 voltage/current isolated fast analog inputs Yes Yes</w:t>
      </w:r>
    </w:p>
    <w:p w:rsidR="00416564" w:rsidRDefault="00416564" w:rsidP="00416564">
      <w:r>
        <w:t>Analog I/O BMXAMO0410 4 voltage/current isolated analog outputs Yes Yes</w:t>
      </w:r>
    </w:p>
    <w:p w:rsidR="00416564" w:rsidRDefault="00416564" w:rsidP="00416564">
      <w:r>
        <w:t>Analog I/O BMXAMO0410H Ruggedized 4 voltage/current isolated analog outputs Yes Yes</w:t>
      </w:r>
    </w:p>
    <w:p w:rsidR="00416564" w:rsidRDefault="00416564" w:rsidP="00416564">
      <w:r>
        <w:t>Analog I/O BMXAMO0802 8 current non-isolated analog outputs Yes Yes</w:t>
      </w:r>
    </w:p>
    <w:p w:rsidR="00416564" w:rsidRDefault="00416564" w:rsidP="00416564">
      <w:r>
        <w:t>Analog I/O BMXAMM0600 4 analog inputs - 2 analog outputs Yes No</w:t>
      </w:r>
    </w:p>
    <w:p w:rsidR="00416564" w:rsidRDefault="00416564" w:rsidP="00416564">
      <w:r>
        <w:t>Analog I/O BMXAMM0600H Ruggedized 4 analog inputs - 2 analog outputs Yes No</w:t>
      </w:r>
    </w:p>
    <w:p w:rsidR="00416564" w:rsidRDefault="00416564" w:rsidP="00416564">
      <w:r>
        <w:t>Analog I/O BMXAMO0210 2 isolated analog outputs Yes No</w:t>
      </w:r>
    </w:p>
    <w:p w:rsidR="00416564" w:rsidRDefault="00416564" w:rsidP="00416564">
      <w:r>
        <w:t>Analog I/O BMXAMO0210H Ruggedized 2 voltage/current isolated analog outputs Yes No</w:t>
      </w:r>
    </w:p>
    <w:p w:rsidR="00416564" w:rsidRDefault="00416564" w:rsidP="00416564">
      <w:r>
        <w:t>Analog I/O BMXART0814 8 isolated TC/RTD inputs Yes Yes</w:t>
      </w:r>
    </w:p>
    <w:p w:rsidR="00416564" w:rsidRDefault="00416564" w:rsidP="00416564">
      <w:r>
        <w:t>Analog I/O BMXART0814H Ruggedized 8 isolated TC/RTD inputs Yes Yes</w:t>
      </w:r>
    </w:p>
    <w:p w:rsidR="00416564" w:rsidRDefault="00416564" w:rsidP="00416564">
      <w:r>
        <w:lastRenderedPageBreak/>
        <w:t>Analog I/O BMEAHI0812 8 current isolated analog inputs, HART No Yes</w:t>
      </w:r>
    </w:p>
    <w:p w:rsidR="00416564" w:rsidRDefault="00416564" w:rsidP="00416564">
      <w:r>
        <w:t>Analog I/O BMEAHO0412 4 current isolated high-level analog outputs, HART No Yes</w:t>
      </w:r>
    </w:p>
    <w:p w:rsidR="00416564" w:rsidRDefault="00416564" w:rsidP="00416564">
      <w:r>
        <w:t>Power BMXCPS2000 Standard AC power supply Yes Yes</w:t>
      </w:r>
    </w:p>
    <w:p w:rsidR="00416564" w:rsidRDefault="00416564" w:rsidP="00416564">
      <w:r>
        <w:t>Power BMXCPS2010 Standard isolated DC power supply Yes Yes</w:t>
      </w:r>
    </w:p>
    <w:p w:rsidR="00416564" w:rsidRDefault="00416564" w:rsidP="00416564">
      <w:r>
        <w:t>Power BMXCPS3020 High-power isolated 24 to 48 V DC power supply Yes Yes</w:t>
      </w:r>
    </w:p>
    <w:p w:rsidR="00416564" w:rsidRDefault="00416564" w:rsidP="00416564">
      <w:r>
        <w:t>Power BMXCPS3020H Ruggedized high-power isolated 24 to 48 V DC power supply Yes Yes</w:t>
      </w:r>
    </w:p>
    <w:p w:rsidR="00416564" w:rsidRDefault="00416564" w:rsidP="00416564">
      <w:r>
        <w:t>Power BMXCPS3500 High-power AC power supply Yes Yes</w:t>
      </w:r>
    </w:p>
    <w:p w:rsidR="00416564" w:rsidRDefault="00416564" w:rsidP="00416564">
      <w:r>
        <w:t>Power BMXCPS3500H Ruggedized high-power AC power supply Yes Yes</w:t>
      </w:r>
    </w:p>
    <w:p w:rsidR="00416564" w:rsidRDefault="00416564" w:rsidP="00416564">
      <w:r>
        <w:t>Power BMXCPS3522 Redundant 125 V DC power supply Yes Yes</w:t>
      </w:r>
    </w:p>
    <w:p w:rsidR="00416564" w:rsidRDefault="00416564" w:rsidP="00416564">
      <w:r>
        <w:t>Power BMXCPS3540T High-power 125 V DC power supply Yes Yes</w:t>
      </w:r>
    </w:p>
    <w:p w:rsidR="00416564" w:rsidRDefault="00416564" w:rsidP="00416564">
      <w:r>
        <w:t>Power BMXCPS4002 Redundant AC power supply Yes Yes</w:t>
      </w:r>
    </w:p>
    <w:p w:rsidR="00416564" w:rsidRDefault="00416564" w:rsidP="00416564">
      <w:r>
        <w:t>Power BMXCPS4022 Redundant 24 to 48 V DC power supply Yes Yes</w:t>
      </w:r>
    </w:p>
    <w:p w:rsidR="00416564" w:rsidRDefault="00416564" w:rsidP="00416564">
      <w:r>
        <w:t xml:space="preserve">Discrete I/O BMXDDI1602 16x 24 V DC </w:t>
      </w:r>
      <w:proofErr w:type="gramStart"/>
      <w:r>
        <w:t>sink</w:t>
      </w:r>
      <w:proofErr w:type="gramEnd"/>
      <w:r>
        <w:t xml:space="preserve"> discrete inputs Yes Yes</w:t>
      </w:r>
    </w:p>
    <w:p w:rsidR="00416564" w:rsidRDefault="00416564" w:rsidP="00416564">
      <w:r>
        <w:t>Discrete I/O BMXDDI1602H Ruggedized 16x 24 V DC sink discrete inputs Yes Yes</w:t>
      </w:r>
    </w:p>
    <w:p w:rsidR="00416564" w:rsidRDefault="00416564" w:rsidP="00416564">
      <w:r>
        <w:t xml:space="preserve">Discrete I/O BMXDDI3202K 32x 24 V DC </w:t>
      </w:r>
      <w:proofErr w:type="gramStart"/>
      <w:r>
        <w:t>sink</w:t>
      </w:r>
      <w:proofErr w:type="gramEnd"/>
      <w:r>
        <w:t xml:space="preserve"> discrete inputs Yes No</w:t>
      </w:r>
    </w:p>
    <w:p w:rsidR="00416564" w:rsidRDefault="00416564" w:rsidP="00416564">
      <w:r>
        <w:t xml:space="preserve">Discrete I/O BMXDDI6402K 64x 24 V DC </w:t>
      </w:r>
      <w:proofErr w:type="gramStart"/>
      <w:r>
        <w:t>sink</w:t>
      </w:r>
      <w:proofErr w:type="gramEnd"/>
      <w:r>
        <w:t xml:space="preserve"> discrete inputs Yes Yes</w:t>
      </w:r>
    </w:p>
    <w:p w:rsidR="00416564" w:rsidRDefault="00416564" w:rsidP="00416564">
      <w:r>
        <w:t>Discrete I/O BMXDDM16025 8x 24 V DC discrete inputs, 8x discrete relay outputs Yes No</w:t>
      </w:r>
    </w:p>
    <w:p w:rsidR="00416564" w:rsidRDefault="00416564" w:rsidP="00416564">
      <w:r>
        <w:t>Discrete I/O BMXDDM16025H Ruggedized 8x 24 V DC discrete inputs, 8x discrete relay outputs Yes No</w:t>
      </w:r>
    </w:p>
    <w:p w:rsidR="00416564" w:rsidRDefault="00416564" w:rsidP="00416564">
      <w:r>
        <w:t xml:space="preserve">Discrete I/O BMXDDO1602 16 transistor source 0.5 </w:t>
      </w:r>
      <w:proofErr w:type="gramStart"/>
      <w:r>
        <w:t>A</w:t>
      </w:r>
      <w:proofErr w:type="gramEnd"/>
      <w:r>
        <w:t xml:space="preserve"> discrete outputs Yes Yes</w:t>
      </w:r>
    </w:p>
    <w:p w:rsidR="00416564" w:rsidRDefault="00416564" w:rsidP="00416564">
      <w:r>
        <w:t>29</w:t>
      </w:r>
    </w:p>
    <w:p w:rsidR="00416564" w:rsidRDefault="00416564" w:rsidP="00416564">
      <w:r>
        <w:t>Compatibility (continued) Industrial automation systems</w:t>
      </w:r>
    </w:p>
    <w:p w:rsidR="00416564" w:rsidRDefault="00416564" w:rsidP="00416564">
      <w:r>
        <w:t>EcoStruxure Automation Expert</w:t>
      </w:r>
    </w:p>
    <w:p w:rsidR="00416564" w:rsidRDefault="00416564" w:rsidP="00416564">
      <w:r>
        <w:t>Product compatibility according to dPAC platform</w:t>
      </w:r>
    </w:p>
    <w:p w:rsidR="00416564" w:rsidRDefault="00416564" w:rsidP="00416564">
      <w:r>
        <w:t>List of Modicon X80 hardware compatible with Modicon M580 dPAC, Modicon CRD for Simplex/High</w:t>
      </w:r>
    </w:p>
    <w:p w:rsidR="00416564" w:rsidRDefault="00416564" w:rsidP="00416564">
      <w:r>
        <w:t>Availability Soft dPAC (Linux OS)</w:t>
      </w:r>
    </w:p>
    <w:p w:rsidR="00416564" w:rsidRDefault="00416564" w:rsidP="00416564">
      <w:r>
        <w:lastRenderedPageBreak/>
        <w:t>Type Reference Description Compatibility with</w:t>
      </w:r>
    </w:p>
    <w:p w:rsidR="00416564" w:rsidRDefault="00416564" w:rsidP="00416564">
      <w:r>
        <w:t>Modicon M580 dPAC</w:t>
      </w:r>
    </w:p>
    <w:p w:rsidR="00416564" w:rsidRDefault="00416564" w:rsidP="00416564">
      <w:r>
        <w:t>Compatibility with</w:t>
      </w:r>
    </w:p>
    <w:p w:rsidR="00416564" w:rsidRDefault="00416564" w:rsidP="00416564">
      <w:r>
        <w:t>Modicon CRD for</w:t>
      </w:r>
    </w:p>
    <w:p w:rsidR="00416564" w:rsidRDefault="00416564" w:rsidP="00416564">
      <w:r>
        <w:t>Simplex/High Availability</w:t>
      </w:r>
    </w:p>
    <w:p w:rsidR="00416564" w:rsidRDefault="00416564" w:rsidP="00416564">
      <w:r>
        <w:t>Soft dPAC (Linux OS)</w:t>
      </w:r>
    </w:p>
    <w:p w:rsidR="00416564" w:rsidRDefault="00416564" w:rsidP="00416564">
      <w:r>
        <w:t xml:space="preserve">Discrete I/O BMXDDO1602H Ruggedized 16 transistor source 0.5 </w:t>
      </w:r>
      <w:proofErr w:type="gramStart"/>
      <w:r>
        <w:t>A</w:t>
      </w:r>
      <w:proofErr w:type="gramEnd"/>
      <w:r>
        <w:t xml:space="preserve"> discrete outputs Yes Yes</w:t>
      </w:r>
    </w:p>
    <w:p w:rsidR="00416564" w:rsidRDefault="00416564" w:rsidP="00416564">
      <w:r>
        <w:t xml:space="preserve">Discrete I/O BMXDDO6402K 64 transistor source 0.1 </w:t>
      </w:r>
      <w:proofErr w:type="gramStart"/>
      <w:r>
        <w:t>A</w:t>
      </w:r>
      <w:proofErr w:type="gramEnd"/>
      <w:r>
        <w:t xml:space="preserve"> discrete outputs Yes Yes</w:t>
      </w:r>
    </w:p>
    <w:p w:rsidR="00416564" w:rsidRDefault="00416564" w:rsidP="00416564">
      <w:r>
        <w:t>Discrete I/O BMXDRA0815 8 isolated relay outputs Yes No</w:t>
      </w:r>
    </w:p>
    <w:p w:rsidR="00416564" w:rsidRDefault="00416564" w:rsidP="00416564">
      <w:r>
        <w:t>Discrete I/O BMXDRA0815H Ruggedized 8 isolated relay outputs Yes No</w:t>
      </w:r>
    </w:p>
    <w:p w:rsidR="00416564" w:rsidRDefault="00416564" w:rsidP="00416564">
      <w:r>
        <w:t>Discrete I/O BMXDRA1605 16 discrete relay outputs Yes No</w:t>
      </w:r>
    </w:p>
    <w:p w:rsidR="00416564" w:rsidRDefault="00416564" w:rsidP="00416564">
      <w:r>
        <w:t>Discrete I/O BMXDRA1605H Ruggedized 16 discrete relay outputs Yes No</w:t>
      </w:r>
    </w:p>
    <w:p w:rsidR="00416564" w:rsidRDefault="00416564" w:rsidP="00416564">
      <w:r>
        <w:t xml:space="preserve">Discrete I/O BMXDAI0814 8x 100...120 V AC isolated inputs </w:t>
      </w:r>
      <w:proofErr w:type="gramStart"/>
      <w:r>
        <w:t>Yes</w:t>
      </w:r>
      <w:proofErr w:type="gramEnd"/>
      <w:r>
        <w:t xml:space="preserve"> No</w:t>
      </w:r>
    </w:p>
    <w:p w:rsidR="00416564" w:rsidRDefault="00416564" w:rsidP="00416564">
      <w:r>
        <w:t>Discrete I/O BMXDAI1604 16x 100...120 V AC capacitive inputs Yes No</w:t>
      </w:r>
    </w:p>
    <w:p w:rsidR="00416564" w:rsidRDefault="00416564" w:rsidP="00416564">
      <w:r>
        <w:t>Discrete I/O BMXDAI1604H Ruggedized 16x 100...120 V AC capacitive inputs Yes No</w:t>
      </w:r>
    </w:p>
    <w:p w:rsidR="00416564" w:rsidRDefault="00416564" w:rsidP="00416564">
      <w:r>
        <w:t>Discrete I/O BMXDAO1605 16x 100...240 V AC triac outputs Yes No</w:t>
      </w:r>
    </w:p>
    <w:p w:rsidR="00416564" w:rsidRDefault="00416564" w:rsidP="00416564">
      <w:r>
        <w:t>Discrete I/O BMXDAO1605H Ruggedized 16x 100...240 V AC triac outputs Yes No</w:t>
      </w:r>
    </w:p>
    <w:p w:rsidR="00416564" w:rsidRDefault="00416564" w:rsidP="00416564">
      <w:r>
        <w:t>Discrete I/O BMXDDM16022 8 inputs - 24 V DC - 8 outputs - solid state Yes No</w:t>
      </w:r>
    </w:p>
    <w:p w:rsidR="00416564" w:rsidRDefault="00416564" w:rsidP="00416564">
      <w:r>
        <w:t>Discrete I/O BMXDDM16022H 8 inputs - 24 V DC - 8 outputs - solid state- severe environment Yes No</w:t>
      </w:r>
    </w:p>
    <w:p w:rsidR="00416564" w:rsidRDefault="00416564" w:rsidP="00416564">
      <w:r>
        <w:t>Discrete I/O BMXDDM3202K 16x 24 V DC inputs - 16x solid state outputs Yes No</w:t>
      </w:r>
    </w:p>
    <w:p w:rsidR="00416564" w:rsidRDefault="00416564" w:rsidP="00416564">
      <w:r>
        <w:t xml:space="preserve">Other BMXNRP0200 Fiber converter MM/LC 2-channel, 100 m/328 ft </w:t>
      </w:r>
      <w:proofErr w:type="gramStart"/>
      <w:r>
        <w:t>Yes</w:t>
      </w:r>
      <w:proofErr w:type="gramEnd"/>
      <w:r>
        <w:t xml:space="preserve"> No</w:t>
      </w:r>
    </w:p>
    <w:p w:rsidR="00416564" w:rsidRDefault="00416564" w:rsidP="00416564">
      <w:r>
        <w:t xml:space="preserve">Other BMXNRP0201 Fiber converter SM/LC 2-channel, 100 m/328 ft </w:t>
      </w:r>
      <w:proofErr w:type="gramStart"/>
      <w:r>
        <w:t>Yes</w:t>
      </w:r>
      <w:proofErr w:type="gramEnd"/>
      <w:r>
        <w:t xml:space="preserve"> No</w:t>
      </w:r>
    </w:p>
    <w:p w:rsidR="00416564" w:rsidRDefault="00416564" w:rsidP="00416564">
      <w:r>
        <w:t>Expert BMXEHC0800 8 high-speed counter channels Yes No</w:t>
      </w:r>
    </w:p>
    <w:p w:rsidR="00416564" w:rsidRDefault="00416564" w:rsidP="00416564">
      <w:r>
        <w:t>Expert BMXEHC0800H Ruggedized 8 high-speed counter channels Yes No</w:t>
      </w:r>
    </w:p>
    <w:p w:rsidR="00416564" w:rsidRDefault="00416564" w:rsidP="00416564">
      <w:r>
        <w:t>Expert BMXEAE0300 3-channel SSI encoder interface module Yes No</w:t>
      </w:r>
    </w:p>
    <w:p w:rsidR="00416564" w:rsidRDefault="00416564" w:rsidP="00416564">
      <w:r>
        <w:lastRenderedPageBreak/>
        <w:t>Expert BMXEAE0300H Ruggedized 3-channel SSI encoder interface module Yes No</w:t>
      </w:r>
    </w:p>
    <w:p w:rsidR="00416564" w:rsidRDefault="00416564" w:rsidP="00416564">
      <w:r>
        <w:t>30</w:t>
      </w:r>
    </w:p>
    <w:p w:rsidR="00416564" w:rsidRDefault="00416564" w:rsidP="00416564">
      <w:r>
        <w:t>List of TM3 hardware compatible with Modicon M251 dPAC and M262 dPAC</w:t>
      </w:r>
    </w:p>
    <w:p w:rsidR="00416564" w:rsidRDefault="00416564" w:rsidP="00416564">
      <w:r>
        <w:t>Type Reference Description</w:t>
      </w:r>
    </w:p>
    <w:p w:rsidR="00416564" w:rsidRDefault="00416564" w:rsidP="00416564">
      <w:r>
        <w:t>Discrete I/O TM3DI16/TM3DI16G 16 discrete inputs</w:t>
      </w:r>
    </w:p>
    <w:p w:rsidR="00416564" w:rsidRDefault="00416564" w:rsidP="00416564">
      <w:r>
        <w:t>Discrete I/O TM3DI32K 32 discrete inputs, HE10 connection</w:t>
      </w:r>
    </w:p>
    <w:p w:rsidR="00416564" w:rsidRDefault="00416564" w:rsidP="00416564">
      <w:r>
        <w:t>Discrete I/O TM3DI8/TM3DI8A/TM3DI8G 8 discrete inputs</w:t>
      </w:r>
    </w:p>
    <w:p w:rsidR="00416564" w:rsidRDefault="00416564" w:rsidP="00416564">
      <w:r>
        <w:t xml:space="preserve">Discrete I/O TM3DQ8T/TM3DQ8TG 8x 0.5 </w:t>
      </w:r>
      <w:proofErr w:type="gramStart"/>
      <w:r>
        <w:t>A</w:t>
      </w:r>
      <w:proofErr w:type="gramEnd"/>
      <w:r>
        <w:t xml:space="preserve"> transistor source discrete outputs</w:t>
      </w:r>
    </w:p>
    <w:p w:rsidR="00416564" w:rsidRDefault="00416564" w:rsidP="00416564">
      <w:r>
        <w:t xml:space="preserve">Discrete I/O TM3DQ16T/TM3DQ16TG 16x 0.5 </w:t>
      </w:r>
      <w:proofErr w:type="gramStart"/>
      <w:r>
        <w:t>A</w:t>
      </w:r>
      <w:proofErr w:type="gramEnd"/>
      <w:r>
        <w:t xml:space="preserve"> transistor source discrete outputs</w:t>
      </w:r>
    </w:p>
    <w:p w:rsidR="00416564" w:rsidRDefault="00416564" w:rsidP="00416564">
      <w:r>
        <w:t>Discrete I/O TM3DQ16R/TM3DQ16RG 16x 2 A discrete relay outputs</w:t>
      </w:r>
    </w:p>
    <w:p w:rsidR="00416564" w:rsidRDefault="00416564" w:rsidP="00416564">
      <w:r>
        <w:t xml:space="preserve">Discrete I/O TM3DQ32TK 32x 0.1 </w:t>
      </w:r>
      <w:proofErr w:type="gramStart"/>
      <w:r>
        <w:t>A</w:t>
      </w:r>
      <w:proofErr w:type="gramEnd"/>
      <w:r>
        <w:t xml:space="preserve"> transistor source discrete outputs, HE10 connection</w:t>
      </w:r>
    </w:p>
    <w:p w:rsidR="00416564" w:rsidRDefault="00416564" w:rsidP="00416564">
      <w:r>
        <w:t xml:space="preserve">Discrete I/O TM3DQ8U/TM3DQ8UG 8x 0.3 </w:t>
      </w:r>
      <w:proofErr w:type="gramStart"/>
      <w:r>
        <w:t>A</w:t>
      </w:r>
      <w:proofErr w:type="gramEnd"/>
      <w:r>
        <w:t xml:space="preserve"> transistor sink discrete outputs</w:t>
      </w:r>
    </w:p>
    <w:p w:rsidR="00416564" w:rsidRDefault="00416564" w:rsidP="00416564">
      <w:r>
        <w:t xml:space="preserve">Discrete I/O TM3DQ16U/TM3DQ16UG 16x 0.3 </w:t>
      </w:r>
      <w:proofErr w:type="gramStart"/>
      <w:r>
        <w:t>A</w:t>
      </w:r>
      <w:proofErr w:type="gramEnd"/>
      <w:r>
        <w:t xml:space="preserve"> transistor sink discrete outputs</w:t>
      </w:r>
    </w:p>
    <w:p w:rsidR="00416564" w:rsidRDefault="00416564" w:rsidP="00416564">
      <w:r>
        <w:t xml:space="preserve">Discrete I/O TM3DQ32UK 32x 0.4 </w:t>
      </w:r>
      <w:proofErr w:type="gramStart"/>
      <w:r>
        <w:t>A</w:t>
      </w:r>
      <w:proofErr w:type="gramEnd"/>
      <w:r>
        <w:t xml:space="preserve"> transistor sink discrete outputs, HE10 connection</w:t>
      </w:r>
    </w:p>
    <w:p w:rsidR="00416564" w:rsidRDefault="00416564" w:rsidP="00416564">
      <w:r>
        <w:t xml:space="preserve">Analog I/O TM3AI2H/TM3AI2HG 2 high-resolution analog inputs, +-10 V, 0-10 V, 0-20 mA, 4-20 mA, 16-bit, 1 </w:t>
      </w:r>
      <w:proofErr w:type="gramStart"/>
      <w:r>
        <w:t>ms</w:t>
      </w:r>
      <w:proofErr w:type="gramEnd"/>
    </w:p>
    <w:p w:rsidR="00416564" w:rsidRDefault="00416564" w:rsidP="00416564">
      <w:r>
        <w:t xml:space="preserve">Analog I/O TM3AI4/TM3AI4G 4 analog inputs, +-10 V, 0-10 V, 0-20 mA, 4-20 mA, 12-bit, 1 </w:t>
      </w:r>
      <w:proofErr w:type="gramStart"/>
      <w:r>
        <w:t>ms</w:t>
      </w:r>
      <w:proofErr w:type="gramEnd"/>
    </w:p>
    <w:p w:rsidR="00416564" w:rsidRDefault="00416564" w:rsidP="00416564">
      <w:r>
        <w:t xml:space="preserve">Analog I/O TM3AI8/TM3AI8G 8 analog inputs, +-10 V, 0-10 V, 0-20 mA, 4-20 mA, 12-bit, 1 </w:t>
      </w:r>
      <w:proofErr w:type="gramStart"/>
      <w:r>
        <w:t>ms</w:t>
      </w:r>
      <w:proofErr w:type="gramEnd"/>
    </w:p>
    <w:p w:rsidR="00416564" w:rsidRDefault="00416564" w:rsidP="00416564">
      <w:r>
        <w:t xml:space="preserve">Analog I/O TM3AQ2/TM3AG2G 2 analog outputs, +-10 V, 0-10 V, 0-20 mA, 4-20 mA, 12-bit, 1 </w:t>
      </w:r>
      <w:proofErr w:type="gramStart"/>
      <w:r>
        <w:t>ms</w:t>
      </w:r>
      <w:proofErr w:type="gramEnd"/>
    </w:p>
    <w:p w:rsidR="00416564" w:rsidRDefault="00416564" w:rsidP="00416564">
      <w:r>
        <w:t xml:space="preserve">Analog I/O TM3AQ4/TM3AQ4G 4 analog outputs, +-10 V, 0-10 V, 0-20 mA, 4-20 mA, 12-bit, 1 </w:t>
      </w:r>
      <w:proofErr w:type="gramStart"/>
      <w:r>
        <w:t>ms</w:t>
      </w:r>
      <w:proofErr w:type="gramEnd"/>
    </w:p>
    <w:p w:rsidR="00416564" w:rsidRDefault="00416564" w:rsidP="00416564">
      <w:r>
        <w:t xml:space="preserve">Safety I/O TM3SAC5R/TM3SAC5RG CAT3 Safety, 1 function, </w:t>
      </w:r>
      <w:proofErr w:type="gramStart"/>
      <w:r>
        <w:t>max</w:t>
      </w:r>
      <w:proofErr w:type="gramEnd"/>
      <w:r>
        <w:t>. PL d/SIL3, 3 outputs 6 A relays</w:t>
      </w:r>
    </w:p>
    <w:p w:rsidR="00416564" w:rsidRDefault="00416564" w:rsidP="00416564">
      <w:r>
        <w:t xml:space="preserve">Safety I/O TM3SAF5R/TM3SAF5RG CAT4 Safety, 1 function, </w:t>
      </w:r>
      <w:proofErr w:type="gramStart"/>
      <w:r>
        <w:t>max</w:t>
      </w:r>
      <w:proofErr w:type="gramEnd"/>
      <w:r>
        <w:t>. PL e/SIL3, 3 outputs 6 A relays</w:t>
      </w:r>
    </w:p>
    <w:p w:rsidR="00416564" w:rsidRDefault="00416564" w:rsidP="00416564">
      <w:r>
        <w:t>Safety I/O TM3SAFL5R/TM3SAFL5RG CAT3 Safety, 2 functions, max. PL d/SIL3, 3 outputs 6 A relays</w:t>
      </w:r>
    </w:p>
    <w:p w:rsidR="00416564" w:rsidRDefault="00416564" w:rsidP="00416564">
      <w:r>
        <w:t>Safety I/O TM3SAK6R/TM3SAK6RG CAT4 Safety, 3 functions, max. PL e/SIL3, 3 outputs 6 A relays</w:t>
      </w:r>
    </w:p>
    <w:p w:rsidR="00416564" w:rsidRDefault="00416564" w:rsidP="00416564">
      <w:r>
        <w:t>Mixed analog I/O TM3AM6/TM3AM6G 4 analog outputs, 2 analog inputs, +-10 V, 0-10 V, 0-20 mA, 4-20 mA, 12-bit, 1 ms</w:t>
      </w:r>
    </w:p>
    <w:p w:rsidR="00416564" w:rsidRDefault="00416564" w:rsidP="00416564">
      <w:r>
        <w:lastRenderedPageBreak/>
        <w:t>Thermocouple mixed TM3TM3/TM3TM3G 2 temperature inputs + 1 analog output</w:t>
      </w:r>
    </w:p>
    <w:p w:rsidR="00416564" w:rsidRDefault="00416564" w:rsidP="00416564">
      <w:r>
        <w:t>TC (J, K, R, S, B, T, N, E, C, L)</w:t>
      </w:r>
    </w:p>
    <w:p w:rsidR="00416564" w:rsidRDefault="00416564" w:rsidP="00416564">
      <w:r>
        <w:t>RTD (NI100, NI1000, PT100, PT1000)</w:t>
      </w:r>
    </w:p>
    <w:p w:rsidR="00416564" w:rsidRDefault="00416564" w:rsidP="00416564">
      <w:r>
        <w:t>(+-10 V, 0-10 V) (0-20 mA, 4-20 mA) 16-bit, 100 ms</w:t>
      </w:r>
    </w:p>
    <w:p w:rsidR="00416564" w:rsidRDefault="00416564" w:rsidP="00416564">
      <w:r>
        <w:t>Thermocouple input TM3TI4/TM3TI4G 4 temperature inputs</w:t>
      </w:r>
    </w:p>
    <w:p w:rsidR="00416564" w:rsidRDefault="00416564" w:rsidP="00416564">
      <w:r>
        <w:t>TC (J, K, R, S, B, T, N, E, C, L)</w:t>
      </w:r>
    </w:p>
    <w:p w:rsidR="00416564" w:rsidRDefault="00416564" w:rsidP="00416564">
      <w:r>
        <w:t>RTD (NI100, NI1000, PT100, PT1000),</w:t>
      </w:r>
    </w:p>
    <w:p w:rsidR="00416564" w:rsidRDefault="00416564" w:rsidP="00416564">
      <w:r>
        <w:t>(+-10 V, 0-10 V) (0-20 mA, 4-20 mA) 16-bit, 100 ms</w:t>
      </w:r>
    </w:p>
    <w:p w:rsidR="00416564" w:rsidRDefault="00416564" w:rsidP="00416564">
      <w:r>
        <w:t>Thermocouple input TM3TI8T/TM3TI8TG 8 temperature inputs, NTC, PTC, and</w:t>
      </w:r>
    </w:p>
    <w:p w:rsidR="00416564" w:rsidRDefault="00416564" w:rsidP="00416564">
      <w:r>
        <w:t>TC (J, K, R, S, B, T, N, E, C, L), 16-bit 100 ms</w:t>
      </w:r>
    </w:p>
    <w:p w:rsidR="00416564" w:rsidRDefault="00416564" w:rsidP="00416564">
      <w:r>
        <w:t xml:space="preserve">Relay I/O TM3DM8R/TM3DM8RG 8x 2 </w:t>
      </w:r>
      <w:proofErr w:type="gramStart"/>
      <w:r>
        <w:t>A</w:t>
      </w:r>
      <w:proofErr w:type="gramEnd"/>
      <w:r>
        <w:t xml:space="preserve"> relay outputs</w:t>
      </w:r>
    </w:p>
    <w:p w:rsidR="00416564" w:rsidRDefault="00416564" w:rsidP="00416564">
      <w:r>
        <w:t xml:space="preserve">Relay I/O TM3DM24R/TM3DM24RG 24x 2 </w:t>
      </w:r>
      <w:proofErr w:type="gramStart"/>
      <w:r>
        <w:t>A</w:t>
      </w:r>
      <w:proofErr w:type="gramEnd"/>
      <w:r>
        <w:t xml:space="preserve"> relay outputs</w:t>
      </w:r>
    </w:p>
    <w:p w:rsidR="00416564" w:rsidRDefault="00416564" w:rsidP="00416564">
      <w:r>
        <w:t xml:space="preserve">Relay I/O TM3DQ8R/TM3DQ8RG 8x 2 </w:t>
      </w:r>
      <w:proofErr w:type="gramStart"/>
      <w:r>
        <w:t>A</w:t>
      </w:r>
      <w:proofErr w:type="gramEnd"/>
      <w:r>
        <w:t xml:space="preserve"> relays outputs</w:t>
      </w:r>
    </w:p>
    <w:p w:rsidR="00416564" w:rsidRDefault="00416564" w:rsidP="00416564">
      <w:r>
        <w:t>Other TM3XREC1 TM3 remote receiver module</w:t>
      </w:r>
    </w:p>
    <w:p w:rsidR="00416564" w:rsidRDefault="00416564" w:rsidP="00416564">
      <w:r>
        <w:t>Other TM3XTRA1 TM3 remote transmitter module</w:t>
      </w:r>
    </w:p>
    <w:p w:rsidR="00416564" w:rsidRDefault="00416564" w:rsidP="00416564">
      <w:r>
        <w:t>Other TM3XTYS4 TM3 parallel interface for 4 Tesys motor starters</w:t>
      </w:r>
    </w:p>
    <w:p w:rsidR="00416564" w:rsidRDefault="00416564" w:rsidP="00416564">
      <w:r>
        <w:t>Expert TM3XHSC202/TM3XHSC202G High-speed counting, 2 HSC channels, 10 inputs, 8 outputs</w:t>
      </w:r>
    </w:p>
    <w:p w:rsidR="00416564" w:rsidRDefault="00416564" w:rsidP="00416564">
      <w:r>
        <w:t>Compatibility (continued) Industrial automation systems</w:t>
      </w:r>
    </w:p>
    <w:p w:rsidR="00416564" w:rsidRDefault="00416564" w:rsidP="00416564">
      <w:r>
        <w:t>EcoStruxure Automation Expert</w:t>
      </w:r>
    </w:p>
    <w:p w:rsidR="00416564" w:rsidRDefault="00416564" w:rsidP="00416564">
      <w:r>
        <w:t>Product compatibility according to dPAC platform</w:t>
      </w:r>
    </w:p>
    <w:p w:rsidR="00416564" w:rsidRDefault="00416564" w:rsidP="00416564">
      <w:r>
        <w:t>31</w:t>
      </w:r>
    </w:p>
    <w:p w:rsidR="00416564" w:rsidRDefault="00416564" w:rsidP="00416564">
      <w:r>
        <w:t>Compatibility (continued) Industrial automation systems</w:t>
      </w:r>
    </w:p>
    <w:p w:rsidR="00416564" w:rsidRDefault="00416564" w:rsidP="00416564">
      <w:r>
        <w:t>EcoStruxure Automation Expert</w:t>
      </w:r>
    </w:p>
    <w:p w:rsidR="00416564" w:rsidRDefault="00416564" w:rsidP="00416564">
      <w:r>
        <w:t>Product compatibility according to dPAC platform</w:t>
      </w:r>
    </w:p>
    <w:p w:rsidR="00416564" w:rsidRDefault="00416564" w:rsidP="00416564">
      <w:r>
        <w:t>List of Altivar hardware compatible with Altivar ATV dPAC</w:t>
      </w:r>
    </w:p>
    <w:p w:rsidR="00416564" w:rsidRDefault="00416564" w:rsidP="00416564">
      <w:r>
        <w:lastRenderedPageBreak/>
        <w:t>Type Reference Description Compatible</w:t>
      </w:r>
    </w:p>
    <w:p w:rsidR="00416564" w:rsidRDefault="00416564" w:rsidP="00416564">
      <w:r>
        <w:t xml:space="preserve">Drive ATV340●●●N4 Altivar Machine drives </w:t>
      </w:r>
      <w:proofErr w:type="gramStart"/>
      <w:r>
        <w:t>Yes</w:t>
      </w:r>
      <w:proofErr w:type="gramEnd"/>
    </w:p>
    <w:p w:rsidR="00416564" w:rsidRDefault="00416564" w:rsidP="00416564">
      <w:r>
        <w:t>Drive ATV340●●●N4E ≤ D22 Altivar Machine drives No</w:t>
      </w:r>
    </w:p>
    <w:p w:rsidR="00416564" w:rsidRDefault="00416564" w:rsidP="00416564">
      <w:r>
        <w:t xml:space="preserve">Drive ATV340●●●N4E ≥ D30 Altivar Machine drives </w:t>
      </w:r>
      <w:proofErr w:type="gramStart"/>
      <w:r>
        <w:t>Yes</w:t>
      </w:r>
      <w:proofErr w:type="gramEnd"/>
    </w:p>
    <w:p w:rsidR="00416564" w:rsidRDefault="00416564" w:rsidP="00416564">
      <w:r>
        <w:t>Drive ATV630●●●●●</w:t>
      </w:r>
    </w:p>
    <w:p w:rsidR="00416564" w:rsidRDefault="00416564" w:rsidP="00416564">
      <w:r>
        <w:t>ATV630●●●●●F</w:t>
      </w:r>
    </w:p>
    <w:p w:rsidR="00416564" w:rsidRDefault="00416564" w:rsidP="00416564">
      <w:r>
        <w:t xml:space="preserve">Altivar Process drives </w:t>
      </w:r>
      <w:proofErr w:type="gramStart"/>
      <w:r>
        <w:t>Yes</w:t>
      </w:r>
      <w:proofErr w:type="gramEnd"/>
    </w:p>
    <w:p w:rsidR="00416564" w:rsidRDefault="00416564" w:rsidP="00416564">
      <w:r>
        <w:t>Drive ATV650●●●●●</w:t>
      </w:r>
    </w:p>
    <w:p w:rsidR="00416564" w:rsidRDefault="00416564" w:rsidP="00416564">
      <w:r>
        <w:t>ATV650●●●●●E</w:t>
      </w:r>
    </w:p>
    <w:p w:rsidR="00416564" w:rsidRDefault="00416564" w:rsidP="00416564">
      <w:r>
        <w:t>ATV650●●●●●F</w:t>
      </w:r>
    </w:p>
    <w:p w:rsidR="00416564" w:rsidRDefault="00416564" w:rsidP="00416564">
      <w:r>
        <w:t xml:space="preserve">Altivar Process drives </w:t>
      </w:r>
      <w:proofErr w:type="gramStart"/>
      <w:r>
        <w:t>Yes</w:t>
      </w:r>
      <w:proofErr w:type="gramEnd"/>
    </w:p>
    <w:p w:rsidR="00416564" w:rsidRDefault="00416564" w:rsidP="00416564">
      <w:r>
        <w:t>Drive ATV930●●●●●</w:t>
      </w:r>
    </w:p>
    <w:p w:rsidR="00416564" w:rsidRDefault="00416564" w:rsidP="00416564">
      <w:r>
        <w:t>ATV930●●●●●C</w:t>
      </w:r>
    </w:p>
    <w:p w:rsidR="00416564" w:rsidRDefault="00416564" w:rsidP="00416564">
      <w:r>
        <w:t>ATV930●●●●●F</w:t>
      </w:r>
    </w:p>
    <w:p w:rsidR="00416564" w:rsidRDefault="00416564" w:rsidP="00416564">
      <w:r>
        <w:t xml:space="preserve">Altivar Process drives </w:t>
      </w:r>
      <w:proofErr w:type="gramStart"/>
      <w:r>
        <w:t>Yes</w:t>
      </w:r>
      <w:proofErr w:type="gramEnd"/>
    </w:p>
    <w:p w:rsidR="00416564" w:rsidRDefault="00416564" w:rsidP="00416564">
      <w:r>
        <w:t>Drive ATV950●●●●●</w:t>
      </w:r>
    </w:p>
    <w:p w:rsidR="00416564" w:rsidRDefault="00416564" w:rsidP="00416564">
      <w:r>
        <w:t>ATV950●●●●●E</w:t>
      </w:r>
    </w:p>
    <w:p w:rsidR="00416564" w:rsidRDefault="00416564" w:rsidP="00416564">
      <w:r>
        <w:t>ATV950●●●●●F</w:t>
      </w:r>
    </w:p>
    <w:p w:rsidR="00416564" w:rsidRDefault="00416564" w:rsidP="00416564">
      <w:r>
        <w:t xml:space="preserve">Altivar Process drives </w:t>
      </w:r>
      <w:proofErr w:type="gramStart"/>
      <w:r>
        <w:t>Yes</w:t>
      </w:r>
      <w:proofErr w:type="gramEnd"/>
    </w:p>
    <w:p w:rsidR="00416564" w:rsidRDefault="00416564" w:rsidP="00416564">
      <w:r>
        <w:t>Drive ATV660●●●●●</w:t>
      </w:r>
    </w:p>
    <w:p w:rsidR="00416564" w:rsidRDefault="00416564" w:rsidP="00416564">
      <w:r>
        <w:t>ATV680●●●●●</w:t>
      </w:r>
    </w:p>
    <w:p w:rsidR="00416564" w:rsidRDefault="00416564" w:rsidP="00416564">
      <w:r>
        <w:t>Altivar Process drive systems Yes</w:t>
      </w:r>
    </w:p>
    <w:p w:rsidR="00416564" w:rsidRDefault="00416564" w:rsidP="00416564">
      <w:r>
        <w:t>Drive ATV960●●●●●</w:t>
      </w:r>
    </w:p>
    <w:p w:rsidR="00416564" w:rsidRDefault="00416564" w:rsidP="00416564">
      <w:r>
        <w:t>ATV980●●●●●</w:t>
      </w:r>
    </w:p>
    <w:p w:rsidR="00416564" w:rsidRDefault="00416564" w:rsidP="00416564">
      <w:r>
        <w:t>Altivar Process drive systems Yes</w:t>
      </w:r>
    </w:p>
    <w:p w:rsidR="00416564" w:rsidRDefault="00416564" w:rsidP="00416564">
      <w:r>
        <w:lastRenderedPageBreak/>
        <w:t>Drive ATV99●●●●● Altivar Process drive systems Yes</w:t>
      </w:r>
    </w:p>
    <w:p w:rsidR="00416564" w:rsidRDefault="00416564" w:rsidP="00416564">
      <w:r>
        <w:t>Drive ATV6A0●●●●●</w:t>
      </w:r>
    </w:p>
    <w:p w:rsidR="00416564" w:rsidRDefault="00416564" w:rsidP="00416564">
      <w:r>
        <w:t>ATV6B0●●●●●</w:t>
      </w:r>
    </w:p>
    <w:p w:rsidR="00416564" w:rsidRDefault="00416564" w:rsidP="00416564">
      <w:r>
        <w:t xml:space="preserve">Altivar Process Modular drives </w:t>
      </w:r>
      <w:proofErr w:type="gramStart"/>
      <w:r>
        <w:t>Yes</w:t>
      </w:r>
      <w:proofErr w:type="gramEnd"/>
    </w:p>
    <w:p w:rsidR="00416564" w:rsidRDefault="00416564" w:rsidP="00416564">
      <w:r>
        <w:t>Drive ATV9A0●●●●●</w:t>
      </w:r>
    </w:p>
    <w:p w:rsidR="00416564" w:rsidRDefault="00416564" w:rsidP="00416564">
      <w:r>
        <w:t>ATV9B0●●●●●</w:t>
      </w:r>
    </w:p>
    <w:p w:rsidR="00416564" w:rsidRDefault="00416564" w:rsidP="00416564">
      <w:r>
        <w:t xml:space="preserve">Altivar Process Modular drives </w:t>
      </w:r>
      <w:proofErr w:type="gramStart"/>
      <w:r>
        <w:t>Yes</w:t>
      </w:r>
      <w:proofErr w:type="gramEnd"/>
    </w:p>
    <w:p w:rsidR="00416564" w:rsidRDefault="00416564" w:rsidP="00416564">
      <w:r>
        <w:t>Drive ATV6L0●●●●●</w:t>
      </w:r>
    </w:p>
    <w:p w:rsidR="00416564" w:rsidRDefault="00416564" w:rsidP="00416564">
      <w:r>
        <w:t>ATV9L0●●●●●</w:t>
      </w:r>
    </w:p>
    <w:p w:rsidR="00416564" w:rsidRDefault="00416564" w:rsidP="00416564">
      <w:r>
        <w:t>Altivar Process liquid-cooled drives Yes</w:t>
      </w:r>
    </w:p>
    <w:p w:rsidR="00416564" w:rsidRDefault="00416564" w:rsidP="00416564">
      <w:r>
        <w:t>Other VW3A1111 Graphic display terminal Yes</w:t>
      </w:r>
    </w:p>
    <w:p w:rsidR="00416564" w:rsidRDefault="00416564" w:rsidP="00416564">
      <w:r>
        <w:t>Other VW3A1112 Door mounting kit Yes</w:t>
      </w:r>
    </w:p>
    <w:p w:rsidR="00416564" w:rsidRDefault="00416564" w:rsidP="00416564">
      <w:r>
        <w:t>Mixed I/O VW3A3203 Extended I/O module - 6 digital inputs/</w:t>
      </w:r>
    </w:p>
    <w:p w:rsidR="00416564" w:rsidRDefault="00416564" w:rsidP="00416564">
      <w:r>
        <w:t>2 digital outputs/2 analog inputs</w:t>
      </w:r>
    </w:p>
    <w:p w:rsidR="00416564" w:rsidRDefault="00416564" w:rsidP="00416564">
      <w:r>
        <w:t>Yes</w:t>
      </w:r>
    </w:p>
    <w:p w:rsidR="00416564" w:rsidRDefault="00416564" w:rsidP="00416564">
      <w:r>
        <w:t xml:space="preserve">Mixed I/O VW3A3204 Extended relay module - 3 relay outputs </w:t>
      </w:r>
      <w:proofErr w:type="gramStart"/>
      <w:r>
        <w:t>Yes</w:t>
      </w:r>
      <w:proofErr w:type="gramEnd"/>
    </w:p>
    <w:p w:rsidR="00416564" w:rsidRDefault="00416564" w:rsidP="00416564">
      <w:r>
        <w:t xml:space="preserve">Encoder VW3A3420 Digital encoder interface module for Altivar 340 and Altivar 9pp variable speed drives </w:t>
      </w:r>
      <w:proofErr w:type="gramStart"/>
      <w:r>
        <w:t>Yes</w:t>
      </w:r>
      <w:proofErr w:type="gramEnd"/>
    </w:p>
    <w:p w:rsidR="00416564" w:rsidRDefault="00416564" w:rsidP="00416564">
      <w:r>
        <w:t xml:space="preserve">Encoder VW3A3422 Analog encoder interface module for Altivar 340 and Altivar 9pp variable speed drives </w:t>
      </w:r>
      <w:proofErr w:type="gramStart"/>
      <w:r>
        <w:t>Yes</w:t>
      </w:r>
      <w:proofErr w:type="gramEnd"/>
    </w:p>
    <w:p w:rsidR="00416564" w:rsidRDefault="00416564" w:rsidP="00416564">
      <w:r>
        <w:t xml:space="preserve">Encoder VW3A3423 Resolver interface module for Altivar 340 and Altivar 9pp variable speed drives </w:t>
      </w:r>
      <w:proofErr w:type="gramStart"/>
      <w:r>
        <w:t>Yes</w:t>
      </w:r>
      <w:proofErr w:type="gramEnd"/>
    </w:p>
    <w:p w:rsidR="00416564" w:rsidRDefault="00416564" w:rsidP="00416564">
      <w:r>
        <w:t xml:space="preserve">Encoder VW3A3424 HTL encoder interface module for Altivar 340 and Altivar 9pp variable speed drives </w:t>
      </w:r>
      <w:proofErr w:type="gramStart"/>
      <w:r>
        <w:t>Yes</w:t>
      </w:r>
      <w:proofErr w:type="gramEnd"/>
    </w:p>
    <w:p w:rsidR="00416564" w:rsidRDefault="00416564" w:rsidP="00416564">
      <w:r>
        <w:t>32</w:t>
      </w:r>
    </w:p>
    <w:p w:rsidR="00416564" w:rsidRDefault="00416564" w:rsidP="00416564">
      <w:r>
        <w:t>References</w:t>
      </w:r>
    </w:p>
    <w:p w:rsidR="00416564" w:rsidRDefault="00416564" w:rsidP="00416564">
      <w:r>
        <w:t>Modicon M580 dPAC</w:t>
      </w:r>
    </w:p>
    <w:p w:rsidR="00416564" w:rsidRDefault="00416564" w:rsidP="00416564">
      <w:r>
        <w:t>Local I/O capacity Communication</w:t>
      </w:r>
    </w:p>
    <w:p w:rsidR="00416564" w:rsidRDefault="00416564" w:rsidP="00416564">
      <w:proofErr w:type="gramStart"/>
      <w:r>
        <w:lastRenderedPageBreak/>
        <w:t>ports</w:t>
      </w:r>
      <w:proofErr w:type="gramEnd"/>
    </w:p>
    <w:p w:rsidR="00416564" w:rsidRDefault="00416564" w:rsidP="00416564">
      <w:r>
        <w:t>Service ports Reference Weight</w:t>
      </w:r>
    </w:p>
    <w:p w:rsidR="00416564" w:rsidRDefault="00416564" w:rsidP="00416564">
      <w:proofErr w:type="gramStart"/>
      <w:r>
        <w:t>kg/lb</w:t>
      </w:r>
      <w:proofErr w:type="gramEnd"/>
    </w:p>
    <w:p w:rsidR="00416564" w:rsidRDefault="00416564" w:rsidP="00416564">
      <w:r>
        <w:t>Up to 1024 discrete I/O</w:t>
      </w:r>
    </w:p>
    <w:p w:rsidR="00416564" w:rsidRDefault="00416564" w:rsidP="00416564">
      <w:r>
        <w:t>Up to 256 analog I/O</w:t>
      </w:r>
    </w:p>
    <w:p w:rsidR="00416564" w:rsidRDefault="00416564" w:rsidP="00416564">
      <w:r>
        <w:t>64 MB integrated memory</w:t>
      </w:r>
    </w:p>
    <w:p w:rsidR="00416564" w:rsidRDefault="00416564" w:rsidP="00416564">
      <w:r>
        <w:t>2 1 BMED581020</w:t>
      </w:r>
    </w:p>
    <w:p w:rsidR="00416564" w:rsidRDefault="00416564" w:rsidP="00416564">
      <w:r>
        <w:t>BMED581020C</w:t>
      </w:r>
    </w:p>
    <w:p w:rsidR="00416564" w:rsidRDefault="00416564" w:rsidP="00416564">
      <w:r>
        <w:t>0.848/</w:t>
      </w:r>
    </w:p>
    <w:p w:rsidR="00416564" w:rsidRDefault="00416564" w:rsidP="00416564">
      <w:r>
        <w:t>1.872</w:t>
      </w:r>
    </w:p>
    <w:p w:rsidR="00416564" w:rsidRDefault="00416564" w:rsidP="00416564">
      <w:r>
        <w:t>Standards and certifications</w:t>
      </w:r>
    </w:p>
    <w:p w:rsidR="00416564" w:rsidRDefault="00416564" w:rsidP="00416564">
      <w:r>
        <w:t>The Modicon M580 dPAC automation platform has been developed to comply with the principal national and</w:t>
      </w:r>
    </w:p>
    <w:p w:rsidR="00416564" w:rsidRDefault="00416564" w:rsidP="00416564">
      <w:proofErr w:type="gramStart"/>
      <w:r>
        <w:t>international</w:t>
      </w:r>
      <w:proofErr w:type="gramEnd"/>
      <w:r>
        <w:t xml:space="preserve"> standards concerning electronic equipment for industrial automation systems.</w:t>
      </w:r>
    </w:p>
    <w:p w:rsidR="00416564" w:rsidRDefault="00416564" w:rsidP="00416564">
      <w:proofErr w:type="gramStart"/>
      <w:r>
        <w:t>b</w:t>
      </w:r>
      <w:proofErr w:type="gramEnd"/>
      <w:r>
        <w:t xml:space="preserve"> Requirements specific to programmable controllers: functional characteristics, immunity, resistance, etc.:</w:t>
      </w:r>
    </w:p>
    <w:p w:rsidR="00416564" w:rsidRDefault="00416564" w:rsidP="00416564">
      <w:r>
        <w:t>IEC/EN 61131-2 and IEC/EN/UL/CSA 61010-2-201</w:t>
      </w:r>
    </w:p>
    <w:p w:rsidR="00416564" w:rsidRDefault="00416564" w:rsidP="00416564">
      <w:proofErr w:type="gramStart"/>
      <w:r>
        <w:t>b</w:t>
      </w:r>
      <w:proofErr w:type="gramEnd"/>
      <w:r>
        <w:t xml:space="preserve"> Requirements specific to power utility automation systems: IEC/EN 61000-6-5, IEC/EN 61850-3 (with</w:t>
      </w:r>
    </w:p>
    <w:p w:rsidR="00416564" w:rsidRDefault="00416564" w:rsidP="00416564">
      <w:proofErr w:type="gramStart"/>
      <w:r>
        <w:t>installation</w:t>
      </w:r>
      <w:proofErr w:type="gramEnd"/>
      <w:r>
        <w:t xml:space="preserve"> restrictions)</w:t>
      </w:r>
    </w:p>
    <w:p w:rsidR="00416564" w:rsidRDefault="00416564" w:rsidP="00416564">
      <w:proofErr w:type="gramStart"/>
      <w:r>
        <w:t>b</w:t>
      </w:r>
      <w:proofErr w:type="gramEnd"/>
      <w:r>
        <w:t xml:space="preserve"> Requirements specific to railway applications: EN 50155/IEC 60571 (with installation restrictions)</w:t>
      </w:r>
    </w:p>
    <w:p w:rsidR="00416564" w:rsidRDefault="00416564" w:rsidP="00416564">
      <w:proofErr w:type="gramStart"/>
      <w:r>
        <w:t>b</w:t>
      </w:r>
      <w:proofErr w:type="gramEnd"/>
      <w:r>
        <w:t xml:space="preserve"> Ex areas:</w:t>
      </w:r>
    </w:p>
    <w:p w:rsidR="00416564" w:rsidRDefault="00416564" w:rsidP="00416564">
      <w:proofErr w:type="gramStart"/>
      <w:r>
        <w:t>v</w:t>
      </w:r>
      <w:proofErr w:type="gramEnd"/>
      <w:r>
        <w:t xml:space="preserve"> For USA and Canada: Hazardous location class I, division 2, groups A, B, C, and D</w:t>
      </w:r>
    </w:p>
    <w:p w:rsidR="00416564" w:rsidRDefault="00416564" w:rsidP="00416564">
      <w:proofErr w:type="gramStart"/>
      <w:r>
        <w:t>v</w:t>
      </w:r>
      <w:proofErr w:type="gramEnd"/>
      <w:r>
        <w:t xml:space="preserve"> For other countries: CE ATEX (2014/34/EU) or IECEx in defined atmosphere Zone 2 (gas) and/or</w:t>
      </w:r>
    </w:p>
    <w:p w:rsidR="00416564" w:rsidRDefault="00416564" w:rsidP="00416564">
      <w:r>
        <w:t>Zone 22 (dust)</w:t>
      </w:r>
    </w:p>
    <w:p w:rsidR="00416564" w:rsidRDefault="00416564" w:rsidP="00416564">
      <w:proofErr w:type="gramStart"/>
      <w:r>
        <w:t>b</w:t>
      </w:r>
      <w:proofErr w:type="gramEnd"/>
      <w:r>
        <w:t xml:space="preserve"> Merchant navy requirements of the major international organizations: unified in IACS (International</w:t>
      </w:r>
    </w:p>
    <w:p w:rsidR="00416564" w:rsidRDefault="00416564" w:rsidP="00416564">
      <w:r>
        <w:t>Association of Classification Societies)</w:t>
      </w:r>
    </w:p>
    <w:p w:rsidR="00416564" w:rsidRDefault="00416564" w:rsidP="00416564">
      <w:proofErr w:type="gramStart"/>
      <w:r>
        <w:lastRenderedPageBreak/>
        <w:t>b</w:t>
      </w:r>
      <w:proofErr w:type="gramEnd"/>
      <w:r>
        <w:t xml:space="preserve"> Compliance with European Directives for CE marking:</w:t>
      </w:r>
    </w:p>
    <w:p w:rsidR="00416564" w:rsidRDefault="00416564" w:rsidP="00416564">
      <w:proofErr w:type="gramStart"/>
      <w:r>
        <w:t>v</w:t>
      </w:r>
      <w:proofErr w:type="gramEnd"/>
      <w:r>
        <w:t xml:space="preserve"> Low voltage: 2014/35/EU</w:t>
      </w:r>
    </w:p>
    <w:p w:rsidR="00416564" w:rsidRDefault="00416564" w:rsidP="00416564">
      <w:proofErr w:type="gramStart"/>
      <w:r>
        <w:t>v</w:t>
      </w:r>
      <w:proofErr w:type="gramEnd"/>
      <w:r>
        <w:t xml:space="preserve"> Electromagnetic compatibility: 2014/30/EU</w:t>
      </w:r>
    </w:p>
    <w:p w:rsidR="00416564" w:rsidRDefault="00416564" w:rsidP="00416564">
      <w:proofErr w:type="gramStart"/>
      <w:r>
        <w:t>v</w:t>
      </w:r>
      <w:proofErr w:type="gramEnd"/>
      <w:r>
        <w:t xml:space="preserve"> Machinery: 2006/42/EC</w:t>
      </w:r>
    </w:p>
    <w:p w:rsidR="00416564" w:rsidRDefault="00416564" w:rsidP="00416564">
      <w:r>
        <w:t>Up-to-date information on which certifications have been obtained is available on our website.</w:t>
      </w:r>
    </w:p>
    <w:p w:rsidR="00416564" w:rsidRDefault="00416564" w:rsidP="00416564">
      <w:r>
        <w:t>Modicon M580 dPACs are considered as open equipment and are designed for use in industrial environments,</w:t>
      </w:r>
    </w:p>
    <w:p w:rsidR="00416564" w:rsidRDefault="00416564" w:rsidP="00416564">
      <w:proofErr w:type="gramStart"/>
      <w:r>
        <w:t>in</w:t>
      </w:r>
      <w:proofErr w:type="gramEnd"/>
      <w:r>
        <w:t xml:space="preserve"> pollution degree 2, overvoltage category II (IEC 60664-1), and in low-voltage installations, where the main</w:t>
      </w:r>
    </w:p>
    <w:p w:rsidR="00416564" w:rsidRDefault="00416564" w:rsidP="00416564">
      <w:proofErr w:type="gramStart"/>
      <w:r>
        <w:t>power</w:t>
      </w:r>
      <w:proofErr w:type="gramEnd"/>
      <w:r>
        <w:t xml:space="preserve"> branch is protected on both wires by devices such as fuses or circuit breakers limiting the current to 15 A</w:t>
      </w:r>
    </w:p>
    <w:p w:rsidR="00416564" w:rsidRDefault="00416564" w:rsidP="00416564">
      <w:proofErr w:type="gramStart"/>
      <w:r>
        <w:t>for</w:t>
      </w:r>
      <w:proofErr w:type="gramEnd"/>
      <w:r>
        <w:t xml:space="preserve"> North America and 16 A for the rest of the world.</w:t>
      </w:r>
    </w:p>
    <w:p w:rsidR="00416564" w:rsidRDefault="00416564" w:rsidP="00416564">
      <w:r>
        <w:t>Industrial automation systems</w:t>
      </w:r>
    </w:p>
    <w:p w:rsidR="00416564" w:rsidRDefault="00416564" w:rsidP="00416564">
      <w:r>
        <w:t>EcoStruxure Automation Expert</w:t>
      </w:r>
    </w:p>
    <w:p w:rsidR="00416564" w:rsidRDefault="00416564" w:rsidP="00416564">
      <w:r>
        <w:t>Modicon M580 dPAC</w:t>
      </w:r>
    </w:p>
    <w:p w:rsidR="00416564" w:rsidRDefault="00416564" w:rsidP="00416564">
      <w:r>
        <w:t>BMED581020</w:t>
      </w:r>
    </w:p>
    <w:p w:rsidR="00416564" w:rsidRDefault="00416564" w:rsidP="00416564">
      <w:r>
        <w:t>EAE_23643079_OPSPH20002</w:t>
      </w:r>
    </w:p>
    <w:p w:rsidR="00416564" w:rsidRDefault="00416564" w:rsidP="00416564">
      <w:r>
        <w:t>Characteristics</w:t>
      </w:r>
    </w:p>
    <w:p w:rsidR="00416564" w:rsidRDefault="00416564" w:rsidP="00416564">
      <w:r>
        <w:t>Service conditions and recommendations relating to the environment</w:t>
      </w:r>
    </w:p>
    <w:p w:rsidR="00416564" w:rsidRDefault="00416564" w:rsidP="00416564">
      <w:r>
        <w:t>Modicon M580 dPAC</w:t>
      </w:r>
    </w:p>
    <w:p w:rsidR="00416564" w:rsidRDefault="00416564" w:rsidP="00416564">
      <w:proofErr w:type="gramStart"/>
      <w:r>
        <w:t>automation</w:t>
      </w:r>
      <w:proofErr w:type="gramEnd"/>
      <w:r>
        <w:t xml:space="preserve"> platform</w:t>
      </w:r>
    </w:p>
    <w:p w:rsidR="00416564" w:rsidRDefault="00416564" w:rsidP="00416564">
      <w:r>
        <w:t>Modicon M580 dPAC harsh I/O platform</w:t>
      </w:r>
    </w:p>
    <w:p w:rsidR="00416564" w:rsidRDefault="00416564" w:rsidP="00416564">
      <w:r>
        <w:t>Temperature Operation 0...60 °C/32...140 °F -25...+70 °C/-13...158 °F</w:t>
      </w:r>
    </w:p>
    <w:p w:rsidR="00416564" w:rsidRDefault="00416564" w:rsidP="00416564">
      <w:r>
        <w:t>Storage -40...85 °C/-40...185 °F -40...85 °C/-40...185 °F</w:t>
      </w:r>
    </w:p>
    <w:p w:rsidR="00416564" w:rsidRDefault="00416564" w:rsidP="00416564">
      <w:r>
        <w:t>Relative humidity</w:t>
      </w:r>
    </w:p>
    <w:p w:rsidR="00416564" w:rsidRDefault="00416564" w:rsidP="00416564">
      <w:r>
        <w:t>(</w:t>
      </w:r>
      <w:proofErr w:type="gramStart"/>
      <w:r>
        <w:t>without</w:t>
      </w:r>
      <w:proofErr w:type="gramEnd"/>
    </w:p>
    <w:p w:rsidR="00416564" w:rsidRDefault="00416564" w:rsidP="00416564">
      <w:proofErr w:type="gramStart"/>
      <w:r>
        <w:t>condensation</w:t>
      </w:r>
      <w:proofErr w:type="gramEnd"/>
      <w:r>
        <w:t>)</w:t>
      </w:r>
    </w:p>
    <w:p w:rsidR="00416564" w:rsidRDefault="00416564" w:rsidP="00416564">
      <w:r>
        <w:lastRenderedPageBreak/>
        <w:t>Cyclical humidity 5...95% up to 55 °C/131 °F 5...95% up to 55 °C/131 °F</w:t>
      </w:r>
    </w:p>
    <w:p w:rsidR="00416564" w:rsidRDefault="00416564" w:rsidP="00416564">
      <w:r>
        <w:t>Continuous humidity 5...93% up to 55 °C/131 °F 5...93% up to 60 °C/140 °F</w:t>
      </w:r>
    </w:p>
    <w:p w:rsidR="00416564" w:rsidRDefault="00416564" w:rsidP="00416564">
      <w:r>
        <w:t>Altitude Operation 0…2,000 m/0...6,562 ft (full specification: temperature and isolation)</w:t>
      </w:r>
    </w:p>
    <w:p w:rsidR="00416564" w:rsidRDefault="00416564" w:rsidP="00416564">
      <w:r>
        <w:t>2,000...5,000 m/6,562...16,404 ft (temperature derating: approx. 1 °C/400 m</w:t>
      </w:r>
    </w:p>
    <w:p w:rsidR="00416564" w:rsidRDefault="00416564" w:rsidP="00416564">
      <w:r>
        <w:t>(33.8 °F/1,312 ft), isolation 150 V/1,000 m (3,281 ft))</w:t>
      </w:r>
    </w:p>
    <w:p w:rsidR="00416564" w:rsidRDefault="00416564" w:rsidP="00416564">
      <w:r>
        <w:t>For accurate temperature derating calculation, refer to IEC 61131-2 Ed 4.0 Annex A</w:t>
      </w:r>
    </w:p>
    <w:p w:rsidR="00416564" w:rsidRDefault="00416564" w:rsidP="00416564">
      <w:r>
        <w:t>Modicon X80 I/O power supply modules</w:t>
      </w:r>
    </w:p>
    <w:p w:rsidR="00416564" w:rsidRDefault="00416564" w:rsidP="00416564">
      <w:r>
        <w:t>BMXCPS2010 BMXCPS3020</w:t>
      </w:r>
    </w:p>
    <w:p w:rsidR="00416564" w:rsidRDefault="00416564" w:rsidP="00416564">
      <w:r>
        <w:t>BMXCPS3020H</w:t>
      </w:r>
    </w:p>
    <w:p w:rsidR="00416564" w:rsidRDefault="00416564" w:rsidP="00416564">
      <w:r>
        <w:t>BMXCPS3540T BMXCPS2000 BMXCPS3500</w:t>
      </w:r>
    </w:p>
    <w:p w:rsidR="00416564" w:rsidRDefault="00416564" w:rsidP="00416564">
      <w:r>
        <w:t>BMXCPS3500H</w:t>
      </w:r>
    </w:p>
    <w:p w:rsidR="00416564" w:rsidRDefault="00416564" w:rsidP="00416564">
      <w:r>
        <w:t>BMXCPS4002</w:t>
      </w:r>
    </w:p>
    <w:p w:rsidR="00416564" w:rsidRDefault="00416564" w:rsidP="00416564">
      <w:r>
        <w:t>Supply voltage Nominal voltage 24 V c 24...48 V c 125 V c 100...240 V a 100...240 V a</w:t>
      </w:r>
    </w:p>
    <w:p w:rsidR="00416564" w:rsidRDefault="00416564" w:rsidP="00416564">
      <w:r>
        <w:t xml:space="preserve">Limit voltages 18...31.2 V c 18...62.4 V c 100…150 V c 85...264 V </w:t>
      </w:r>
      <w:proofErr w:type="gramStart"/>
      <w:r>
        <w:t>a</w:t>
      </w:r>
      <w:proofErr w:type="gramEnd"/>
      <w:r>
        <w:t xml:space="preserve"> 85...264 V a</w:t>
      </w:r>
    </w:p>
    <w:p w:rsidR="00416564" w:rsidRDefault="00416564" w:rsidP="00416564">
      <w:r>
        <w:t>Nominal frequencies – – – 50/60 Hz 50/60 Hz</w:t>
      </w:r>
    </w:p>
    <w:p w:rsidR="00416564" w:rsidRDefault="00416564" w:rsidP="00416564">
      <w:r>
        <w:t>Limit frequencies – – – 47/63 Hz 47/63 Hz</w:t>
      </w:r>
    </w:p>
    <w:p w:rsidR="00416564" w:rsidRDefault="00416564" w:rsidP="00416564">
      <w:r>
        <w:t>33</w:t>
      </w:r>
    </w:p>
    <w:p w:rsidR="00416564" w:rsidRDefault="00416564" w:rsidP="00416564">
      <w:r>
        <w:t>Protective treatment of the Modicon M580 dPAC automation platform</w:t>
      </w:r>
    </w:p>
    <w:p w:rsidR="00416564" w:rsidRDefault="00416564" w:rsidP="00416564">
      <w:r>
        <w:t>The Modicon M580 dPAC platform meets the requirements of “TC” treatment (treatment for all climates).</w:t>
      </w:r>
    </w:p>
    <w:p w:rsidR="00416564" w:rsidRDefault="00416564" w:rsidP="00416564">
      <w:r>
        <w:t>For installations in industrial production workshops or environments corresponding to “TH” treatment (treatment</w:t>
      </w:r>
    </w:p>
    <w:p w:rsidR="00416564" w:rsidRDefault="00416564" w:rsidP="00416564">
      <w:proofErr w:type="gramStart"/>
      <w:r>
        <w:t>for</w:t>
      </w:r>
      <w:proofErr w:type="gramEnd"/>
      <w:r>
        <w:t xml:space="preserve"> hot and humid environments), Modicon M580 dPAC must be embedded in enclosures with minimum IP54</w:t>
      </w:r>
    </w:p>
    <w:p w:rsidR="00416564" w:rsidRDefault="00416564" w:rsidP="00416564">
      <w:proofErr w:type="gramStart"/>
      <w:r>
        <w:t>protection</w:t>
      </w:r>
      <w:proofErr w:type="gramEnd"/>
      <w:r>
        <w:t>.</w:t>
      </w:r>
    </w:p>
    <w:p w:rsidR="00416564" w:rsidRDefault="00416564" w:rsidP="00416564">
      <w:r>
        <w:t>The Modicon M580 dPAC platform offers protection to IP20 level and protection against access to terminals</w:t>
      </w:r>
    </w:p>
    <w:p w:rsidR="00416564" w:rsidRDefault="00416564" w:rsidP="00416564">
      <w:r>
        <w:lastRenderedPageBreak/>
        <w:t>(</w:t>
      </w:r>
      <w:proofErr w:type="gramStart"/>
      <w:r>
        <w:t>enclosed</w:t>
      </w:r>
      <w:proofErr w:type="gramEnd"/>
      <w:r>
        <w:t xml:space="preserve"> equipment) (1). </w:t>
      </w:r>
      <w:proofErr w:type="gramStart"/>
      <w:r>
        <w:t>They</w:t>
      </w:r>
      <w:proofErr w:type="gramEnd"/>
      <w:r>
        <w:t xml:space="preserve"> can therefore be installed without an enclosure in reserved-access areas that do</w:t>
      </w:r>
    </w:p>
    <w:p w:rsidR="00416564" w:rsidRDefault="00416564" w:rsidP="00416564">
      <w:proofErr w:type="gramStart"/>
      <w:r>
        <w:t>not</w:t>
      </w:r>
      <w:proofErr w:type="gramEnd"/>
      <w:r>
        <w:t xml:space="preserve"> exceed pollution level 2 (control room with no dust-producing machine or activity). Pollution level 2 does not</w:t>
      </w:r>
    </w:p>
    <w:p w:rsidR="00416564" w:rsidRDefault="00416564" w:rsidP="00416564">
      <w:proofErr w:type="gramStart"/>
      <w:r>
        <w:t>take</w:t>
      </w:r>
      <w:proofErr w:type="gramEnd"/>
      <w:r>
        <w:t xml:space="preserve"> account of more severe environmental conditions: air pollution by dust, smoke, corrosive or radioactive</w:t>
      </w:r>
    </w:p>
    <w:p w:rsidR="00416564" w:rsidRDefault="00416564" w:rsidP="00416564">
      <w:proofErr w:type="gramStart"/>
      <w:r>
        <w:t>particles</w:t>
      </w:r>
      <w:proofErr w:type="gramEnd"/>
      <w:r>
        <w:t>, vapors or salts, molds, insects, etc.</w:t>
      </w:r>
    </w:p>
    <w:p w:rsidR="00416564" w:rsidRDefault="00416564" w:rsidP="00416564">
      <w:r>
        <w:t>(1) In cases where a slot is not occupied by a module, a BMXXEM010 protective cover must be installed.</w:t>
      </w:r>
    </w:p>
    <w:p w:rsidR="00416564" w:rsidRDefault="00416564" w:rsidP="00416564">
      <w:r>
        <w:t>(e): Tests required by European directives (e) and based on IEC/EN 61131-2 standards.</w:t>
      </w:r>
    </w:p>
    <w:p w:rsidR="00416564" w:rsidRDefault="00416564" w:rsidP="00416564">
      <w:r>
        <w:t>Environment tests</w:t>
      </w:r>
    </w:p>
    <w:p w:rsidR="00416564" w:rsidRDefault="00416564" w:rsidP="00416564">
      <w:r>
        <w:t>Immunity to LF interference (e) (1)</w:t>
      </w:r>
    </w:p>
    <w:p w:rsidR="00416564" w:rsidRDefault="00416564" w:rsidP="00416564">
      <w:r>
        <w:t>Name of test Standards Levels</w:t>
      </w:r>
    </w:p>
    <w:p w:rsidR="00416564" w:rsidRDefault="00416564" w:rsidP="00416564">
      <w:r>
        <w:t>Voltage and frequency variations IEC/EN 61131-2; IEC/EN 61000-6-2;</w:t>
      </w:r>
    </w:p>
    <w:p w:rsidR="00416564" w:rsidRDefault="00416564" w:rsidP="00416564">
      <w:r>
        <w:t>IEC 61000-4-11</w:t>
      </w:r>
    </w:p>
    <w:p w:rsidR="00416564" w:rsidRDefault="00416564" w:rsidP="00416564">
      <w:r>
        <w:t xml:space="preserve">0.85...1.10 </w:t>
      </w:r>
      <w:proofErr w:type="gramStart"/>
      <w:r>
        <w:t>Un</w:t>
      </w:r>
      <w:proofErr w:type="gramEnd"/>
      <w:r>
        <w:t xml:space="preserve"> - 0.94...1.04 Fn; 4 steps</w:t>
      </w:r>
    </w:p>
    <w:p w:rsidR="00416564" w:rsidRDefault="00416564" w:rsidP="00416564">
      <w:r>
        <w:t>t = 30 min</w:t>
      </w:r>
    </w:p>
    <w:p w:rsidR="00416564" w:rsidRDefault="00416564" w:rsidP="00416564">
      <w:r>
        <w:t xml:space="preserve">IACS E10; IEC 61000-4-11 0.80 </w:t>
      </w:r>
      <w:proofErr w:type="gramStart"/>
      <w:r>
        <w:t>Un</w:t>
      </w:r>
      <w:proofErr w:type="gramEnd"/>
      <w:r>
        <w:t>...0.90 Fn; 1.20 Un...1.10 Fn;</w:t>
      </w:r>
    </w:p>
    <w:p w:rsidR="00416564" w:rsidRDefault="00416564" w:rsidP="00416564">
      <w:r>
        <w:t>t = 1.5 s/5 s</w:t>
      </w:r>
    </w:p>
    <w:p w:rsidR="00416564" w:rsidRDefault="00416564" w:rsidP="00416564">
      <w:r>
        <w:t>Direct voltage variations IEC/EN 61131-2; IEC 61000-4-29;</w:t>
      </w:r>
    </w:p>
    <w:p w:rsidR="00416564" w:rsidRDefault="00416564" w:rsidP="00416564">
      <w:r>
        <w:t>IACS E10 (PLC not connected to charging</w:t>
      </w:r>
    </w:p>
    <w:p w:rsidR="00416564" w:rsidRDefault="00416564" w:rsidP="00416564">
      <w:proofErr w:type="gramStart"/>
      <w:r>
        <w:t>battery</w:t>
      </w:r>
      <w:proofErr w:type="gramEnd"/>
      <w:r>
        <w:t>)</w:t>
      </w:r>
    </w:p>
    <w:p w:rsidR="00416564" w:rsidRDefault="00416564" w:rsidP="00416564">
      <w:r>
        <w:t xml:space="preserve">0.85...1.2 </w:t>
      </w:r>
      <w:proofErr w:type="gramStart"/>
      <w:r>
        <w:t>Un</w:t>
      </w:r>
      <w:proofErr w:type="gramEnd"/>
      <w:r>
        <w:t xml:space="preserve"> + ripple: 5% peak; 2 steps</w:t>
      </w:r>
    </w:p>
    <w:p w:rsidR="00416564" w:rsidRDefault="00416564" w:rsidP="00416564">
      <w:r>
        <w:t>t = 30 min</w:t>
      </w:r>
    </w:p>
    <w:p w:rsidR="00416564" w:rsidRDefault="00416564" w:rsidP="00416564">
      <w:r>
        <w:t xml:space="preserve">Third harmonic IEC/EN 61131-2 H3 (10% </w:t>
      </w:r>
      <w:proofErr w:type="gramStart"/>
      <w:r>
        <w:t>Un</w:t>
      </w:r>
      <w:proofErr w:type="gramEnd"/>
      <w:r>
        <w:t>), 0°/180°; 2 steps t = 5 min</w:t>
      </w:r>
    </w:p>
    <w:p w:rsidR="00416564" w:rsidRDefault="00416564" w:rsidP="00416564">
      <w:r>
        <w:t>Voltage interruptions IEC/EN 61131-2; IEC/EN 61000-6-2;</w:t>
      </w:r>
    </w:p>
    <w:p w:rsidR="00416564" w:rsidRDefault="00416564" w:rsidP="00416564">
      <w:r>
        <w:t>IEC 61000-4-11; IEC 61000-4-29;</w:t>
      </w:r>
    </w:p>
    <w:p w:rsidR="00416564" w:rsidRDefault="00416564" w:rsidP="00416564">
      <w:r>
        <w:t>IACS E10</w:t>
      </w:r>
    </w:p>
    <w:p w:rsidR="00416564" w:rsidRDefault="00416564" w:rsidP="00416564">
      <w:r>
        <w:lastRenderedPageBreak/>
        <w:t>Power supply immunity:</w:t>
      </w:r>
    </w:p>
    <w:p w:rsidR="00416564" w:rsidRDefault="00416564" w:rsidP="00416564">
      <w:proofErr w:type="gramStart"/>
      <w:r>
        <w:t>b</w:t>
      </w:r>
      <w:proofErr w:type="gramEnd"/>
      <w:r>
        <w:t xml:space="preserve"> 10 ms for a and c PS2 (20 ms DS</w:t>
      </w:r>
    </w:p>
    <w:p w:rsidR="00416564" w:rsidRDefault="00416564" w:rsidP="00416564">
      <w:proofErr w:type="gramStart"/>
      <w:r>
        <w:t>criteria</w:t>
      </w:r>
      <w:proofErr w:type="gramEnd"/>
      <w:r>
        <w:t>)</w:t>
      </w:r>
    </w:p>
    <w:p w:rsidR="00416564" w:rsidRDefault="00416564" w:rsidP="00416564">
      <w:proofErr w:type="gramStart"/>
      <w:r>
        <w:t>b</w:t>
      </w:r>
      <w:proofErr w:type="gramEnd"/>
      <w:r>
        <w:t xml:space="preserve"> Check operating mode for longer</w:t>
      </w:r>
    </w:p>
    <w:p w:rsidR="00416564" w:rsidRDefault="00416564" w:rsidP="00416564">
      <w:proofErr w:type="gramStart"/>
      <w:r>
        <w:t>interruptions</w:t>
      </w:r>
      <w:proofErr w:type="gramEnd"/>
      <w:r>
        <w:t xml:space="preserve"> up to 5 s, 85% Un</w:t>
      </w:r>
    </w:p>
    <w:p w:rsidR="00416564" w:rsidRDefault="00416564" w:rsidP="00416564">
      <w:proofErr w:type="gramStart"/>
      <w:r>
        <w:t>b</w:t>
      </w:r>
      <w:proofErr w:type="gramEnd"/>
      <w:r>
        <w:t xml:space="preserve"> For IACS, 3 times 30 s in 5 min,</w:t>
      </w:r>
    </w:p>
    <w:p w:rsidR="00416564" w:rsidRDefault="00416564" w:rsidP="00416564">
      <w:r>
        <w:t xml:space="preserve">85% </w:t>
      </w:r>
      <w:proofErr w:type="gramStart"/>
      <w:r>
        <w:t>Un</w:t>
      </w:r>
      <w:proofErr w:type="gramEnd"/>
    </w:p>
    <w:p w:rsidR="00416564" w:rsidRDefault="00416564" w:rsidP="00416564">
      <w:r>
        <w:t>IEC/EN 61131-2; IEC/EN 61000-6-2;</w:t>
      </w:r>
    </w:p>
    <w:p w:rsidR="00416564" w:rsidRDefault="00416564" w:rsidP="00416564">
      <w:r>
        <w:t>IEC 61000-4-11</w:t>
      </w:r>
    </w:p>
    <w:p w:rsidR="00416564" w:rsidRDefault="00416564" w:rsidP="00416564">
      <w:r>
        <w:t>For a PS2:</w:t>
      </w:r>
    </w:p>
    <w:p w:rsidR="00416564" w:rsidRDefault="00416564" w:rsidP="00416564">
      <w:proofErr w:type="gramStart"/>
      <w:r>
        <w:t>b</w:t>
      </w:r>
      <w:proofErr w:type="gramEnd"/>
      <w:r>
        <w:t xml:space="preserve"> 20% Un, t0: ½ period</w:t>
      </w:r>
    </w:p>
    <w:p w:rsidR="00416564" w:rsidRDefault="00416564" w:rsidP="00416564">
      <w:proofErr w:type="gramStart"/>
      <w:r>
        <w:t>b</w:t>
      </w:r>
      <w:proofErr w:type="gramEnd"/>
      <w:r>
        <w:t xml:space="preserve"> 40% Un, cycle 10/12</w:t>
      </w:r>
    </w:p>
    <w:p w:rsidR="00416564" w:rsidRDefault="00416564" w:rsidP="00416564">
      <w:proofErr w:type="gramStart"/>
      <w:r>
        <w:t>b</w:t>
      </w:r>
      <w:proofErr w:type="gramEnd"/>
      <w:r>
        <w:t xml:space="preserve"> 70% Un, cycle 25/30</w:t>
      </w:r>
    </w:p>
    <w:p w:rsidR="00416564" w:rsidRDefault="00416564" w:rsidP="00416564">
      <w:proofErr w:type="gramStart"/>
      <w:r>
        <w:t>b</w:t>
      </w:r>
      <w:proofErr w:type="gramEnd"/>
      <w:r>
        <w:t xml:space="preserve"> 0% Un, cycle 250/300</w:t>
      </w:r>
    </w:p>
    <w:p w:rsidR="00416564" w:rsidRDefault="00416564" w:rsidP="00416564">
      <w:r>
        <w:t xml:space="preserve">Voltage shut-down and start-up IEC/EN 61131-2 b </w:t>
      </w:r>
      <w:proofErr w:type="gramStart"/>
      <w:r>
        <w:t>Un…</w:t>
      </w:r>
      <w:proofErr w:type="gramEnd"/>
      <w:r>
        <w:t>0…Un; t = Un/60 s</w:t>
      </w:r>
    </w:p>
    <w:p w:rsidR="00416564" w:rsidRDefault="00416564" w:rsidP="00416564">
      <w:proofErr w:type="gramStart"/>
      <w:r>
        <w:t>b</w:t>
      </w:r>
      <w:proofErr w:type="gramEnd"/>
      <w:r>
        <w:t xml:space="preserve"> Umin…0…Umin; t = Umin/5 s</w:t>
      </w:r>
    </w:p>
    <w:p w:rsidR="00416564" w:rsidRDefault="00416564" w:rsidP="00416564">
      <w:proofErr w:type="gramStart"/>
      <w:r>
        <w:t>b</w:t>
      </w:r>
      <w:proofErr w:type="gramEnd"/>
      <w:r>
        <w:t xml:space="preserve"> Umin…0.9 Udl…Umin; t = Umin/60 s</w:t>
      </w:r>
    </w:p>
    <w:p w:rsidR="00416564" w:rsidRDefault="00416564" w:rsidP="00416564">
      <w:r>
        <w:t>Magnetic field IEC/EN 61131-2; IEC 61000-4-8</w:t>
      </w:r>
    </w:p>
    <w:p w:rsidR="00416564" w:rsidRDefault="00416564" w:rsidP="00416564">
      <w:r>
        <w:t>(</w:t>
      </w:r>
      <w:proofErr w:type="gramStart"/>
      <w:r>
        <w:t>for</w:t>
      </w:r>
      <w:proofErr w:type="gramEnd"/>
      <w:r>
        <w:t xml:space="preserve"> MV power stations: IEC 61000-6-5;</w:t>
      </w:r>
    </w:p>
    <w:p w:rsidR="00416564" w:rsidRDefault="00416564" w:rsidP="00416564">
      <w:r>
        <w:t>IEC 61850-3)</w:t>
      </w:r>
    </w:p>
    <w:p w:rsidR="00416564" w:rsidRDefault="00416564" w:rsidP="00416564">
      <w:r>
        <w:t>Power frequency: 50/60 Hz, 100 A/m</w:t>
      </w:r>
    </w:p>
    <w:p w:rsidR="00416564" w:rsidRDefault="00416564" w:rsidP="00416564">
      <w:proofErr w:type="gramStart"/>
      <w:r>
        <w:t>continuous</w:t>
      </w:r>
      <w:proofErr w:type="gramEnd"/>
      <w:r>
        <w:t xml:space="preserve"> ...1,000 A/m; t = 3 s; 3 axes</w:t>
      </w:r>
    </w:p>
    <w:p w:rsidR="00416564" w:rsidRDefault="00416564" w:rsidP="00416564">
      <w:r>
        <w:t xml:space="preserve">IEC 61000-4-10 Oscillatory: 100 kHz...1 MHz, </w:t>
      </w:r>
      <w:proofErr w:type="gramStart"/>
      <w:r>
        <w:t>100 A/m;</w:t>
      </w:r>
      <w:proofErr w:type="gramEnd"/>
    </w:p>
    <w:p w:rsidR="00416564" w:rsidRDefault="00416564" w:rsidP="00416564">
      <w:r>
        <w:t>t = 9 s; 3 axes</w:t>
      </w:r>
    </w:p>
    <w:p w:rsidR="00416564" w:rsidRDefault="00416564" w:rsidP="00416564">
      <w:r>
        <w:t>Conducted common mode</w:t>
      </w:r>
    </w:p>
    <w:p w:rsidR="00416564" w:rsidRDefault="00416564" w:rsidP="00416564">
      <w:proofErr w:type="gramStart"/>
      <w:r>
        <w:lastRenderedPageBreak/>
        <w:t>disturbances</w:t>
      </w:r>
      <w:proofErr w:type="gramEnd"/>
      <w:r>
        <w:t xml:space="preserve"> range 0 Hz …150 kHz</w:t>
      </w:r>
    </w:p>
    <w:p w:rsidR="00416564" w:rsidRDefault="00416564" w:rsidP="00416564">
      <w:r>
        <w:t>IEC 61000-4-16</w:t>
      </w:r>
    </w:p>
    <w:p w:rsidR="00416564" w:rsidRDefault="00416564" w:rsidP="00416564">
      <w:r>
        <w:t>(</w:t>
      </w:r>
      <w:proofErr w:type="gramStart"/>
      <w:r>
        <w:t>for</w:t>
      </w:r>
      <w:proofErr w:type="gramEnd"/>
      <w:r>
        <w:t xml:space="preserve"> MV power stations: IEC 61000-6-5;</w:t>
      </w:r>
    </w:p>
    <w:p w:rsidR="00416564" w:rsidRDefault="00416564" w:rsidP="00416564">
      <w:r>
        <w:t>IEC 61850-3)</w:t>
      </w:r>
    </w:p>
    <w:p w:rsidR="00416564" w:rsidRDefault="00416564" w:rsidP="00416564">
      <w:r>
        <w:t>For remote systems:</w:t>
      </w:r>
    </w:p>
    <w:p w:rsidR="00416564" w:rsidRDefault="00416564" w:rsidP="00416564">
      <w:proofErr w:type="gramStart"/>
      <w:r>
        <w:t>b</w:t>
      </w:r>
      <w:proofErr w:type="gramEnd"/>
      <w:r>
        <w:t xml:space="preserve"> 50/60 Hz and c, 300 V, t = 1s</w:t>
      </w:r>
    </w:p>
    <w:p w:rsidR="00416564" w:rsidRDefault="00416564" w:rsidP="00416564">
      <w:proofErr w:type="gramStart"/>
      <w:r>
        <w:t>b</w:t>
      </w:r>
      <w:proofErr w:type="gramEnd"/>
      <w:r>
        <w:t xml:space="preserve"> 50/60 Hz and c, 30 V, t = 1 min</w:t>
      </w:r>
    </w:p>
    <w:p w:rsidR="00416564" w:rsidRDefault="00416564" w:rsidP="00416564">
      <w:proofErr w:type="gramStart"/>
      <w:r>
        <w:t>b</w:t>
      </w:r>
      <w:proofErr w:type="gramEnd"/>
      <w:r>
        <w:t xml:space="preserve"> 5 Hz…150 kHz, sweep 3 V…30</w:t>
      </w:r>
    </w:p>
    <w:p w:rsidR="00416564" w:rsidRDefault="00416564" w:rsidP="00416564">
      <w:proofErr w:type="gramStart"/>
      <w:r>
        <w:t>b</w:t>
      </w:r>
      <w:proofErr w:type="gramEnd"/>
      <w:r>
        <w:t xml:space="preserve"> For a: 10 V</w:t>
      </w:r>
    </w:p>
    <w:p w:rsidR="00416564" w:rsidRDefault="00416564" w:rsidP="00416564">
      <w:proofErr w:type="gramStart"/>
      <w:r>
        <w:t>b</w:t>
      </w:r>
      <w:proofErr w:type="gramEnd"/>
      <w:r>
        <w:t xml:space="preserve"> For c: 10 V cont. or 100 V, t = 1 s</w:t>
      </w:r>
    </w:p>
    <w:p w:rsidR="00416564" w:rsidRDefault="00416564" w:rsidP="00416564">
      <w:r>
        <w:t>Where:</w:t>
      </w:r>
    </w:p>
    <w:p w:rsidR="00416564" w:rsidRDefault="00416564" w:rsidP="00416564">
      <w:proofErr w:type="gramStart"/>
      <w:r>
        <w:t>b</w:t>
      </w:r>
      <w:proofErr w:type="gramEnd"/>
      <w:r>
        <w:t xml:space="preserve"> PS1 applies to PLC supplied by battery, PS2 applies to PLC energized from a or c supplies</w:t>
      </w:r>
    </w:p>
    <w:p w:rsidR="00416564" w:rsidRDefault="00416564" w:rsidP="00416564">
      <w:proofErr w:type="gramStart"/>
      <w:r>
        <w:t>b</w:t>
      </w:r>
      <w:proofErr w:type="gramEnd"/>
      <w:r>
        <w:t xml:space="preserve"> Un: nominal voltage; Fn: nominal frequency; Udl: detection level with power on</w:t>
      </w:r>
    </w:p>
    <w:p w:rsidR="00416564" w:rsidRDefault="00416564" w:rsidP="00416564">
      <w:r>
        <w:t>(1) Devices must be installed, wired, and maintained in accordance with the instructions provided in the manual “Grounding and</w:t>
      </w:r>
    </w:p>
    <w:p w:rsidR="00416564" w:rsidRDefault="00416564" w:rsidP="00416564">
      <w:proofErr w:type="gramStart"/>
      <w:r>
        <w:t>Electromagnetic Compatibility of PLC Systems”.</w:t>
      </w:r>
      <w:proofErr w:type="gramEnd"/>
    </w:p>
    <w:p w:rsidR="00416564" w:rsidRDefault="00416564" w:rsidP="00416564">
      <w:r>
        <w:t>(2) These tests are performed without an enclosure, with devices fixed on a metal grid and wired as per the recommendations in</w:t>
      </w:r>
    </w:p>
    <w:p w:rsidR="00416564" w:rsidRDefault="00416564" w:rsidP="00416564">
      <w:proofErr w:type="gramStart"/>
      <w:r>
        <w:t>the</w:t>
      </w:r>
      <w:proofErr w:type="gramEnd"/>
      <w:r>
        <w:t xml:space="preserve"> manual “Grounding and Electromagnetic Compatibility of PLC systems”.</w:t>
      </w:r>
    </w:p>
    <w:p w:rsidR="00416564" w:rsidRDefault="00416564" w:rsidP="00416564">
      <w:r>
        <w:t>(e): Tests required by European directives (e) and based on IEC/EN 61131-2 standards.</w:t>
      </w:r>
    </w:p>
    <w:p w:rsidR="00416564" w:rsidRDefault="00416564" w:rsidP="00416564">
      <w:r>
        <w:t>References (continued) Industrial automation systems</w:t>
      </w:r>
    </w:p>
    <w:p w:rsidR="00416564" w:rsidRDefault="00416564" w:rsidP="00416564">
      <w:r>
        <w:t>EcoStruxure Automation Expert</w:t>
      </w:r>
    </w:p>
    <w:p w:rsidR="00416564" w:rsidRDefault="00416564" w:rsidP="00416564">
      <w:r>
        <w:t>Modicon M580 dPAC</w:t>
      </w:r>
    </w:p>
    <w:p w:rsidR="00416564" w:rsidRDefault="00416564" w:rsidP="00416564">
      <w:r>
        <w:t>34</w:t>
      </w:r>
    </w:p>
    <w:p w:rsidR="00416564" w:rsidRDefault="00416564" w:rsidP="00416564">
      <w:r>
        <w:t>References (continued)</w:t>
      </w:r>
    </w:p>
    <w:p w:rsidR="00416564" w:rsidRDefault="00416564" w:rsidP="00416564">
      <w:r>
        <w:t>Modicon CRD, I/O bus over Ethernet for Simplex/High Availability Soft dPAC (Linux OS)</w:t>
      </w:r>
    </w:p>
    <w:p w:rsidR="00416564" w:rsidRDefault="00416564" w:rsidP="00416564">
      <w:r>
        <w:lastRenderedPageBreak/>
        <w:t>RSTP Communication ports Service ports Reference Weight</w:t>
      </w:r>
    </w:p>
    <w:p w:rsidR="00416564" w:rsidRDefault="00416564" w:rsidP="00416564">
      <w:proofErr w:type="gramStart"/>
      <w:r>
        <w:t>kg/lb</w:t>
      </w:r>
      <w:proofErr w:type="gramEnd"/>
    </w:p>
    <w:p w:rsidR="00416564" w:rsidRDefault="00416564" w:rsidP="00416564">
      <w:r>
        <w:t>2 1 BMECRD0100</w:t>
      </w:r>
    </w:p>
    <w:p w:rsidR="00416564" w:rsidRDefault="00416564" w:rsidP="00416564">
      <w:r>
        <w:t>BMECRD0100C</w:t>
      </w:r>
    </w:p>
    <w:p w:rsidR="00416564" w:rsidRDefault="00416564" w:rsidP="00416564">
      <w:r>
        <w:t>0.848/</w:t>
      </w:r>
    </w:p>
    <w:p w:rsidR="00416564" w:rsidRDefault="00416564" w:rsidP="00416564">
      <w:r>
        <w:t>1.872</w:t>
      </w:r>
    </w:p>
    <w:p w:rsidR="00416564" w:rsidRDefault="00416564" w:rsidP="00416564">
      <w:r>
        <w:t>Standards and certifications</w:t>
      </w:r>
    </w:p>
    <w:p w:rsidR="00416564" w:rsidRDefault="00416564" w:rsidP="00416564">
      <w:r>
        <w:t>The Modicon CRD platform has been developed to comply with the principal national and international</w:t>
      </w:r>
    </w:p>
    <w:p w:rsidR="00416564" w:rsidRDefault="00416564" w:rsidP="00416564">
      <w:proofErr w:type="gramStart"/>
      <w:r>
        <w:t>standards</w:t>
      </w:r>
      <w:proofErr w:type="gramEnd"/>
      <w:r>
        <w:t xml:space="preserve"> concerning electronic equipment for industrial automation systems.</w:t>
      </w:r>
    </w:p>
    <w:p w:rsidR="00416564" w:rsidRDefault="00416564" w:rsidP="00416564">
      <w:proofErr w:type="gramStart"/>
      <w:r>
        <w:t>b</w:t>
      </w:r>
      <w:proofErr w:type="gramEnd"/>
      <w:r>
        <w:t xml:space="preserve"> Requirements specific to programmable controllers: functional characteristics, immunity, resistance, etc.:</w:t>
      </w:r>
    </w:p>
    <w:p w:rsidR="00416564" w:rsidRDefault="00416564" w:rsidP="00416564">
      <w:r>
        <w:t>IEC/EN 61131-2 and IEC/EN/UL/CSA 61010-2-201</w:t>
      </w:r>
    </w:p>
    <w:p w:rsidR="00416564" w:rsidRDefault="00416564" w:rsidP="00416564">
      <w:proofErr w:type="gramStart"/>
      <w:r>
        <w:t>b</w:t>
      </w:r>
      <w:proofErr w:type="gramEnd"/>
      <w:r>
        <w:t xml:space="preserve"> Requirements specific to power utility automation systems: IEC/EN 61000-6-5, IEC/EN 61850-3 (with</w:t>
      </w:r>
    </w:p>
    <w:p w:rsidR="00416564" w:rsidRDefault="00416564" w:rsidP="00416564">
      <w:proofErr w:type="gramStart"/>
      <w:r>
        <w:t>installation</w:t>
      </w:r>
      <w:proofErr w:type="gramEnd"/>
      <w:r>
        <w:t xml:space="preserve"> restrictions)</w:t>
      </w:r>
    </w:p>
    <w:p w:rsidR="00416564" w:rsidRDefault="00416564" w:rsidP="00416564">
      <w:proofErr w:type="gramStart"/>
      <w:r>
        <w:t>b</w:t>
      </w:r>
      <w:proofErr w:type="gramEnd"/>
      <w:r>
        <w:t xml:space="preserve"> Requirements specific to railway applications: EN 50155/IEC 60571 (with installation restrictions)</w:t>
      </w:r>
    </w:p>
    <w:p w:rsidR="00416564" w:rsidRDefault="00416564" w:rsidP="00416564">
      <w:proofErr w:type="gramStart"/>
      <w:r>
        <w:t>b</w:t>
      </w:r>
      <w:proofErr w:type="gramEnd"/>
      <w:r>
        <w:t xml:space="preserve"> Ex areas:</w:t>
      </w:r>
    </w:p>
    <w:p w:rsidR="00416564" w:rsidRDefault="00416564" w:rsidP="00416564">
      <w:proofErr w:type="gramStart"/>
      <w:r>
        <w:t>v</w:t>
      </w:r>
      <w:proofErr w:type="gramEnd"/>
      <w:r>
        <w:t xml:space="preserve"> For USA and Canada: Hazardous location class I, division 2, groups A, B, C, and D</w:t>
      </w:r>
    </w:p>
    <w:p w:rsidR="00416564" w:rsidRDefault="00416564" w:rsidP="00416564">
      <w:proofErr w:type="gramStart"/>
      <w:r>
        <w:t>v</w:t>
      </w:r>
      <w:proofErr w:type="gramEnd"/>
      <w:r>
        <w:t xml:space="preserve"> For other countries: CE ATEX (2014/34/EU) or IECEx in defined atmosphere Zone 2 (gas) and/or</w:t>
      </w:r>
    </w:p>
    <w:p w:rsidR="00416564" w:rsidRDefault="00416564" w:rsidP="00416564">
      <w:r>
        <w:t>Zone 22 (dust)</w:t>
      </w:r>
    </w:p>
    <w:p w:rsidR="00416564" w:rsidRDefault="00416564" w:rsidP="00416564">
      <w:proofErr w:type="gramStart"/>
      <w:r>
        <w:t>b</w:t>
      </w:r>
      <w:proofErr w:type="gramEnd"/>
      <w:r>
        <w:t xml:space="preserve"> Merchant navy requirements of the major international organizations: unified in IACS (International</w:t>
      </w:r>
    </w:p>
    <w:p w:rsidR="00416564" w:rsidRDefault="00416564" w:rsidP="00416564">
      <w:r>
        <w:t>Association of Classification Societies)</w:t>
      </w:r>
    </w:p>
    <w:p w:rsidR="00416564" w:rsidRDefault="00416564" w:rsidP="00416564">
      <w:proofErr w:type="gramStart"/>
      <w:r>
        <w:t>b</w:t>
      </w:r>
      <w:proofErr w:type="gramEnd"/>
      <w:r>
        <w:t xml:space="preserve"> Compliance with European Directives for CE marking:</w:t>
      </w:r>
    </w:p>
    <w:p w:rsidR="00416564" w:rsidRDefault="00416564" w:rsidP="00416564">
      <w:proofErr w:type="gramStart"/>
      <w:r>
        <w:t>v</w:t>
      </w:r>
      <w:proofErr w:type="gramEnd"/>
      <w:r>
        <w:t xml:space="preserve"> Low voltage: 2014/35/EU</w:t>
      </w:r>
    </w:p>
    <w:p w:rsidR="00416564" w:rsidRDefault="00416564" w:rsidP="00416564">
      <w:proofErr w:type="gramStart"/>
      <w:r>
        <w:t>v</w:t>
      </w:r>
      <w:proofErr w:type="gramEnd"/>
      <w:r>
        <w:t xml:space="preserve"> Electromagnetic compatibility: 2014/30/EU</w:t>
      </w:r>
    </w:p>
    <w:p w:rsidR="00416564" w:rsidRDefault="00416564" w:rsidP="00416564">
      <w:proofErr w:type="gramStart"/>
      <w:r>
        <w:t>v</w:t>
      </w:r>
      <w:proofErr w:type="gramEnd"/>
      <w:r>
        <w:t xml:space="preserve"> Machinery: 2006/42/EC</w:t>
      </w:r>
    </w:p>
    <w:p w:rsidR="00416564" w:rsidRDefault="00416564" w:rsidP="00416564">
      <w:r>
        <w:t>Up-to-date information on which certifications have been obtained is available on our website.</w:t>
      </w:r>
    </w:p>
    <w:p w:rsidR="00416564" w:rsidRDefault="00416564" w:rsidP="00416564">
      <w:r>
        <w:lastRenderedPageBreak/>
        <w:t>Modicon CRD is considered as open equipment and are designed for use in industrial environments, in pollution</w:t>
      </w:r>
    </w:p>
    <w:p w:rsidR="00416564" w:rsidRDefault="00416564" w:rsidP="00416564">
      <w:proofErr w:type="gramStart"/>
      <w:r>
        <w:t>degree</w:t>
      </w:r>
      <w:proofErr w:type="gramEnd"/>
      <w:r>
        <w:t xml:space="preserve"> 2, overvoltage category II (IEC 60664-1), and in low-voltage installations, where the main power branch</w:t>
      </w:r>
    </w:p>
    <w:p w:rsidR="00416564" w:rsidRDefault="00416564" w:rsidP="00416564">
      <w:proofErr w:type="gramStart"/>
      <w:r>
        <w:t>is</w:t>
      </w:r>
      <w:proofErr w:type="gramEnd"/>
      <w:r>
        <w:t xml:space="preserve"> protected on both wires by devices such as fuses or circuit breakers limiting the current to 15 A for North</w:t>
      </w:r>
    </w:p>
    <w:p w:rsidR="00416564" w:rsidRDefault="00416564" w:rsidP="00416564">
      <w:proofErr w:type="gramStart"/>
      <w:r>
        <w:t>America and 16 A for the rest of the world.</w:t>
      </w:r>
      <w:proofErr w:type="gramEnd"/>
    </w:p>
    <w:p w:rsidR="00416564" w:rsidRDefault="00416564" w:rsidP="00416564">
      <w:r>
        <w:t>Industrial automation systems</w:t>
      </w:r>
    </w:p>
    <w:p w:rsidR="00416564" w:rsidRDefault="00416564" w:rsidP="00416564">
      <w:r>
        <w:t>EcoStruxure Automation Expert</w:t>
      </w:r>
    </w:p>
    <w:p w:rsidR="00416564" w:rsidRDefault="00416564" w:rsidP="00416564">
      <w:r>
        <w:t>Modicon Ethernet Remote I/O</w:t>
      </w:r>
    </w:p>
    <w:p w:rsidR="00416564" w:rsidRDefault="00416564" w:rsidP="00416564">
      <w:r>
        <w:t>BMECRD0100</w:t>
      </w:r>
    </w:p>
    <w:p w:rsidR="00416564" w:rsidRDefault="00416564" w:rsidP="00416564">
      <w:r>
        <w:t>BMECRD0100_main</w:t>
      </w:r>
    </w:p>
    <w:p w:rsidR="00416564" w:rsidRDefault="00416564" w:rsidP="00416564">
      <w:r>
        <w:t>Characteristics</w:t>
      </w:r>
    </w:p>
    <w:p w:rsidR="00416564" w:rsidRDefault="00416564" w:rsidP="00416564">
      <w:r>
        <w:t>Service conditions and recommendations relating to the environment</w:t>
      </w:r>
    </w:p>
    <w:p w:rsidR="00416564" w:rsidRDefault="00416564" w:rsidP="00416564">
      <w:r>
        <w:t>Modicon CRD automation</w:t>
      </w:r>
    </w:p>
    <w:p w:rsidR="00416564" w:rsidRDefault="00416564" w:rsidP="00416564">
      <w:proofErr w:type="gramStart"/>
      <w:r>
        <w:t>platform</w:t>
      </w:r>
      <w:proofErr w:type="gramEnd"/>
    </w:p>
    <w:p w:rsidR="00416564" w:rsidRDefault="00416564" w:rsidP="00416564">
      <w:r>
        <w:t>Modicon CRD harsh I/O platform</w:t>
      </w:r>
    </w:p>
    <w:p w:rsidR="00416564" w:rsidRDefault="00416564" w:rsidP="00416564">
      <w:r>
        <w:t>Temperature Operation 0...60 °C/32...140 °F -25...+70 °C/-13...158 °F</w:t>
      </w:r>
    </w:p>
    <w:p w:rsidR="00416564" w:rsidRDefault="00416564" w:rsidP="00416564">
      <w:r>
        <w:t>Storage -40...85 °C/-40...185 °F -40...85 °C/-40...185 °F</w:t>
      </w:r>
    </w:p>
    <w:p w:rsidR="00416564" w:rsidRDefault="00416564" w:rsidP="00416564">
      <w:r>
        <w:t>Relative humidity</w:t>
      </w:r>
    </w:p>
    <w:p w:rsidR="00416564" w:rsidRDefault="00416564" w:rsidP="00416564">
      <w:r>
        <w:t>(</w:t>
      </w:r>
      <w:proofErr w:type="gramStart"/>
      <w:r>
        <w:t>without</w:t>
      </w:r>
      <w:proofErr w:type="gramEnd"/>
    </w:p>
    <w:p w:rsidR="00416564" w:rsidRDefault="00416564" w:rsidP="00416564">
      <w:proofErr w:type="gramStart"/>
      <w:r>
        <w:t>condensation</w:t>
      </w:r>
      <w:proofErr w:type="gramEnd"/>
      <w:r>
        <w:t>)</w:t>
      </w:r>
    </w:p>
    <w:p w:rsidR="00416564" w:rsidRDefault="00416564" w:rsidP="00416564">
      <w:r>
        <w:t>Cyclical humidity 5...95% up to 55 °C/131 °F 5...95% up to 55 °C/131 °F</w:t>
      </w:r>
    </w:p>
    <w:p w:rsidR="00416564" w:rsidRDefault="00416564" w:rsidP="00416564">
      <w:r>
        <w:t>Continuous humidity 5...93% up to 55 °C/131 °F 5...93% up to 60 °C/140 °F</w:t>
      </w:r>
    </w:p>
    <w:p w:rsidR="00416564" w:rsidRDefault="00416564" w:rsidP="00416564">
      <w:r>
        <w:t>Altitude Operation 0…2,000 m/0...6,562 ft (full specification: temperature and isolation)</w:t>
      </w:r>
    </w:p>
    <w:p w:rsidR="00416564" w:rsidRDefault="00416564" w:rsidP="00416564">
      <w:r>
        <w:t>2,000...5,000 m/6,562...16,404 ft (temperature derating: approx. 1 °C/400 m</w:t>
      </w:r>
    </w:p>
    <w:p w:rsidR="00416564" w:rsidRDefault="00416564" w:rsidP="00416564">
      <w:r>
        <w:t>(33.8 °F/1,312 ft), isolation 150 V/1,000 m (3,281 ft))</w:t>
      </w:r>
    </w:p>
    <w:p w:rsidR="00416564" w:rsidRDefault="00416564" w:rsidP="00416564">
      <w:r>
        <w:lastRenderedPageBreak/>
        <w:t>For accurate temperature derating calculation, refer to IEC 61131-2 Ed 4.0 Annex A</w:t>
      </w:r>
    </w:p>
    <w:p w:rsidR="00416564" w:rsidRDefault="00416564" w:rsidP="00416564">
      <w:r>
        <w:t>Modicon X80 I/O power supply modules</w:t>
      </w:r>
    </w:p>
    <w:p w:rsidR="00416564" w:rsidRDefault="00416564" w:rsidP="00416564">
      <w:r>
        <w:t>BMXCPS2010 BMXCPS3020</w:t>
      </w:r>
    </w:p>
    <w:p w:rsidR="00416564" w:rsidRDefault="00416564" w:rsidP="00416564">
      <w:r>
        <w:t>BMXCPS3020H</w:t>
      </w:r>
    </w:p>
    <w:p w:rsidR="00416564" w:rsidRDefault="00416564" w:rsidP="00416564">
      <w:r>
        <w:t>BMXCPS3540T BMXCPS2000 BMXCPS3500</w:t>
      </w:r>
    </w:p>
    <w:p w:rsidR="00416564" w:rsidRDefault="00416564" w:rsidP="00416564">
      <w:r>
        <w:t>BMXCPS3500H</w:t>
      </w:r>
    </w:p>
    <w:p w:rsidR="00416564" w:rsidRDefault="00416564" w:rsidP="00416564">
      <w:r>
        <w:t>BMXCPS4002</w:t>
      </w:r>
    </w:p>
    <w:p w:rsidR="00416564" w:rsidRDefault="00416564" w:rsidP="00416564">
      <w:r>
        <w:t>BMXCPS4002S</w:t>
      </w:r>
    </w:p>
    <w:p w:rsidR="00416564" w:rsidRDefault="00416564" w:rsidP="00416564">
      <w:r>
        <w:t>BMXCPS4002H</w:t>
      </w:r>
    </w:p>
    <w:p w:rsidR="00416564" w:rsidRDefault="00416564" w:rsidP="00416564">
      <w:r>
        <w:t>Supply voltage Nominal voltage 24 V c 24...48 V c 125 V c 100...240 V a 100...240 V a</w:t>
      </w:r>
    </w:p>
    <w:p w:rsidR="00416564" w:rsidRDefault="00416564" w:rsidP="00416564">
      <w:r>
        <w:t xml:space="preserve">Limit voltages 18...31.2 V c 18...62.4 V c 100…150 V c 85...264 V </w:t>
      </w:r>
      <w:proofErr w:type="gramStart"/>
      <w:r>
        <w:t>a</w:t>
      </w:r>
      <w:proofErr w:type="gramEnd"/>
      <w:r>
        <w:t xml:space="preserve"> 85...264 V a</w:t>
      </w:r>
    </w:p>
    <w:p w:rsidR="00416564" w:rsidRDefault="00416564" w:rsidP="00416564">
      <w:r>
        <w:t>Nominal frequencies – – – 50/60 Hz 50/60 Hz</w:t>
      </w:r>
    </w:p>
    <w:p w:rsidR="00416564" w:rsidRDefault="00416564" w:rsidP="00416564">
      <w:r>
        <w:t>Limit frequencies – – – 47/63 Hz 47/63 Hz</w:t>
      </w:r>
    </w:p>
    <w:p w:rsidR="00416564" w:rsidRDefault="00416564" w:rsidP="00416564">
      <w:r>
        <w:t>35</w:t>
      </w:r>
    </w:p>
    <w:p w:rsidR="00416564" w:rsidRDefault="00416564" w:rsidP="00416564">
      <w:r>
        <w:t>Protective treatment of the Modicon CRD automation platform</w:t>
      </w:r>
    </w:p>
    <w:p w:rsidR="00416564" w:rsidRDefault="00416564" w:rsidP="00416564">
      <w:r>
        <w:t>The Modicon CRD platform meets the requirements of “TC” treatment (treatment for all climates).</w:t>
      </w:r>
    </w:p>
    <w:p w:rsidR="00416564" w:rsidRDefault="00416564" w:rsidP="00416564">
      <w:r>
        <w:t>For installations in industrial production workshops or environments corresponding to “TH” treatment (treatment</w:t>
      </w:r>
    </w:p>
    <w:p w:rsidR="00416564" w:rsidRDefault="00416564" w:rsidP="00416564">
      <w:proofErr w:type="gramStart"/>
      <w:r>
        <w:t>for</w:t>
      </w:r>
      <w:proofErr w:type="gramEnd"/>
      <w:r>
        <w:t xml:space="preserve"> hot and humid environments), Modicon CRD must be embedded in enclosures with minimum IP54 protection.</w:t>
      </w:r>
    </w:p>
    <w:p w:rsidR="00416564" w:rsidRDefault="00416564" w:rsidP="00416564">
      <w:r>
        <w:t>The Modicon CRD platform offers protection to IP20 level and protection against access to terminals</w:t>
      </w:r>
    </w:p>
    <w:p w:rsidR="00416564" w:rsidRDefault="00416564" w:rsidP="00416564">
      <w:r>
        <w:t>(</w:t>
      </w:r>
      <w:proofErr w:type="gramStart"/>
      <w:r>
        <w:t>enclosed</w:t>
      </w:r>
      <w:proofErr w:type="gramEnd"/>
      <w:r>
        <w:t xml:space="preserve"> equipment) (1). </w:t>
      </w:r>
      <w:proofErr w:type="gramStart"/>
      <w:r>
        <w:t>They</w:t>
      </w:r>
      <w:proofErr w:type="gramEnd"/>
      <w:r>
        <w:t xml:space="preserve"> can therefore be installed without an enclosure in reserved-access areas that do</w:t>
      </w:r>
    </w:p>
    <w:p w:rsidR="00416564" w:rsidRDefault="00416564" w:rsidP="00416564">
      <w:proofErr w:type="gramStart"/>
      <w:r>
        <w:t>not</w:t>
      </w:r>
      <w:proofErr w:type="gramEnd"/>
      <w:r>
        <w:t xml:space="preserve"> exceed pollution level 2 (control room with no dust-producing machine or activity). Pollution level 2 does not</w:t>
      </w:r>
    </w:p>
    <w:p w:rsidR="00416564" w:rsidRDefault="00416564" w:rsidP="00416564">
      <w:proofErr w:type="gramStart"/>
      <w:r>
        <w:t>take</w:t>
      </w:r>
      <w:proofErr w:type="gramEnd"/>
      <w:r>
        <w:t xml:space="preserve"> account of more severe environmental conditions: air pollution by dust, smoke, corrosive or radioactive</w:t>
      </w:r>
    </w:p>
    <w:p w:rsidR="00416564" w:rsidRDefault="00416564" w:rsidP="00416564">
      <w:proofErr w:type="gramStart"/>
      <w:r>
        <w:lastRenderedPageBreak/>
        <w:t>particles</w:t>
      </w:r>
      <w:proofErr w:type="gramEnd"/>
      <w:r>
        <w:t>, vapors or salts, molds, insects, etc.</w:t>
      </w:r>
    </w:p>
    <w:p w:rsidR="00416564" w:rsidRDefault="00416564" w:rsidP="00416564">
      <w:r>
        <w:t>(1) In cases where a slot is not occupied by a module, a BMXXEM010 protective cover must be installed.</w:t>
      </w:r>
    </w:p>
    <w:p w:rsidR="00416564" w:rsidRDefault="00416564" w:rsidP="00416564">
      <w:r>
        <w:t>(e): Tests required by European directives (e) and based on IEC/EN 61131-2 standards.</w:t>
      </w:r>
    </w:p>
    <w:p w:rsidR="00416564" w:rsidRDefault="00416564" w:rsidP="00416564">
      <w:r>
        <w:t>Environment tests</w:t>
      </w:r>
    </w:p>
    <w:p w:rsidR="00416564" w:rsidRDefault="00416564" w:rsidP="00416564">
      <w:r>
        <w:t>Immunity to LF interference (e) (1)</w:t>
      </w:r>
    </w:p>
    <w:p w:rsidR="00416564" w:rsidRDefault="00416564" w:rsidP="00416564">
      <w:r>
        <w:t>Name of test Standards Levels</w:t>
      </w:r>
    </w:p>
    <w:p w:rsidR="00416564" w:rsidRDefault="00416564" w:rsidP="00416564">
      <w:r>
        <w:t>Voltage and frequency variations IEC/EN 61131-2; IEC/EN 61000-6-2;</w:t>
      </w:r>
    </w:p>
    <w:p w:rsidR="00416564" w:rsidRDefault="00416564" w:rsidP="00416564">
      <w:r>
        <w:t>IEC 61000-4-11</w:t>
      </w:r>
    </w:p>
    <w:p w:rsidR="00416564" w:rsidRDefault="00416564" w:rsidP="00416564">
      <w:r>
        <w:t xml:space="preserve">0.85...1.10 </w:t>
      </w:r>
      <w:proofErr w:type="gramStart"/>
      <w:r>
        <w:t>Un</w:t>
      </w:r>
      <w:proofErr w:type="gramEnd"/>
      <w:r>
        <w:t xml:space="preserve"> - 0.94...1.04 Fn; 4 steps</w:t>
      </w:r>
    </w:p>
    <w:p w:rsidR="00416564" w:rsidRDefault="00416564" w:rsidP="00416564">
      <w:r>
        <w:t>t = 30 min</w:t>
      </w:r>
    </w:p>
    <w:p w:rsidR="00416564" w:rsidRDefault="00416564" w:rsidP="00416564">
      <w:r>
        <w:t xml:space="preserve">IACS E10; IEC 61000-4-11 0.80 </w:t>
      </w:r>
      <w:proofErr w:type="gramStart"/>
      <w:r>
        <w:t>Un</w:t>
      </w:r>
      <w:proofErr w:type="gramEnd"/>
      <w:r>
        <w:t>...0.90 Fn; 1.20 Un...1.10 Fn;</w:t>
      </w:r>
    </w:p>
    <w:p w:rsidR="00416564" w:rsidRDefault="00416564" w:rsidP="00416564">
      <w:r>
        <w:t>t = 1.5 s/5 s</w:t>
      </w:r>
    </w:p>
    <w:p w:rsidR="00416564" w:rsidRDefault="00416564" w:rsidP="00416564">
      <w:r>
        <w:t>Direct voltage variations IEC/EN 61131-2; IEC 61000-4-29;</w:t>
      </w:r>
    </w:p>
    <w:p w:rsidR="00416564" w:rsidRDefault="00416564" w:rsidP="00416564">
      <w:r>
        <w:t>IACS E10 (PLC not connected to charging</w:t>
      </w:r>
    </w:p>
    <w:p w:rsidR="00416564" w:rsidRDefault="00416564" w:rsidP="00416564">
      <w:proofErr w:type="gramStart"/>
      <w:r>
        <w:t>battery</w:t>
      </w:r>
      <w:proofErr w:type="gramEnd"/>
      <w:r>
        <w:t>)</w:t>
      </w:r>
    </w:p>
    <w:p w:rsidR="00416564" w:rsidRDefault="00416564" w:rsidP="00416564">
      <w:r>
        <w:t xml:space="preserve">0.85...1.2 </w:t>
      </w:r>
      <w:proofErr w:type="gramStart"/>
      <w:r>
        <w:t>Un</w:t>
      </w:r>
      <w:proofErr w:type="gramEnd"/>
      <w:r>
        <w:t xml:space="preserve"> + ripple: 5% peak; 2 steps</w:t>
      </w:r>
    </w:p>
    <w:p w:rsidR="00416564" w:rsidRDefault="00416564" w:rsidP="00416564">
      <w:r>
        <w:t>t = 30 min</w:t>
      </w:r>
    </w:p>
    <w:p w:rsidR="00416564" w:rsidRDefault="00416564" w:rsidP="00416564">
      <w:r>
        <w:t xml:space="preserve">Third harmonic IEC/EN 61131-2 H3 (10% </w:t>
      </w:r>
      <w:proofErr w:type="gramStart"/>
      <w:r>
        <w:t>Un</w:t>
      </w:r>
      <w:proofErr w:type="gramEnd"/>
      <w:r>
        <w:t>), 0°/180°; 2 steps t = 5 min</w:t>
      </w:r>
    </w:p>
    <w:p w:rsidR="00416564" w:rsidRDefault="00416564" w:rsidP="00416564">
      <w:r>
        <w:t>Voltage interruptions IEC/EN 61131-2; IEC/EN 61000-6-2;</w:t>
      </w:r>
    </w:p>
    <w:p w:rsidR="00416564" w:rsidRDefault="00416564" w:rsidP="00416564">
      <w:r>
        <w:t>IEC 61000-4-11; IEC 61000-4-29;</w:t>
      </w:r>
    </w:p>
    <w:p w:rsidR="00416564" w:rsidRDefault="00416564" w:rsidP="00416564">
      <w:r>
        <w:t>IACS E10</w:t>
      </w:r>
    </w:p>
    <w:p w:rsidR="00416564" w:rsidRDefault="00416564" w:rsidP="00416564">
      <w:r>
        <w:t>Power supply immunity:</w:t>
      </w:r>
    </w:p>
    <w:p w:rsidR="00416564" w:rsidRDefault="00416564" w:rsidP="00416564">
      <w:proofErr w:type="gramStart"/>
      <w:r>
        <w:t>b</w:t>
      </w:r>
      <w:proofErr w:type="gramEnd"/>
      <w:r>
        <w:t xml:space="preserve"> 10 ms for a and c PS2 (20 ms DS</w:t>
      </w:r>
    </w:p>
    <w:p w:rsidR="00416564" w:rsidRDefault="00416564" w:rsidP="00416564">
      <w:proofErr w:type="gramStart"/>
      <w:r>
        <w:t>criteria</w:t>
      </w:r>
      <w:proofErr w:type="gramEnd"/>
      <w:r>
        <w:t>)</w:t>
      </w:r>
    </w:p>
    <w:p w:rsidR="00416564" w:rsidRDefault="00416564" w:rsidP="00416564">
      <w:proofErr w:type="gramStart"/>
      <w:r>
        <w:t>b</w:t>
      </w:r>
      <w:proofErr w:type="gramEnd"/>
      <w:r>
        <w:t xml:space="preserve"> Check operating mode for longer</w:t>
      </w:r>
    </w:p>
    <w:p w:rsidR="00416564" w:rsidRDefault="00416564" w:rsidP="00416564">
      <w:proofErr w:type="gramStart"/>
      <w:r>
        <w:lastRenderedPageBreak/>
        <w:t>interruptions</w:t>
      </w:r>
      <w:proofErr w:type="gramEnd"/>
      <w:r>
        <w:t xml:space="preserve"> up to 5 s, 85% Un</w:t>
      </w:r>
    </w:p>
    <w:p w:rsidR="00416564" w:rsidRDefault="00416564" w:rsidP="00416564">
      <w:proofErr w:type="gramStart"/>
      <w:r>
        <w:t>b</w:t>
      </w:r>
      <w:proofErr w:type="gramEnd"/>
      <w:r>
        <w:t xml:space="preserve"> For IACS, 3 times 30 s in 5 min,</w:t>
      </w:r>
    </w:p>
    <w:p w:rsidR="00416564" w:rsidRDefault="00416564" w:rsidP="00416564">
      <w:r>
        <w:t xml:space="preserve">85% </w:t>
      </w:r>
      <w:proofErr w:type="gramStart"/>
      <w:r>
        <w:t>Un</w:t>
      </w:r>
      <w:proofErr w:type="gramEnd"/>
    </w:p>
    <w:p w:rsidR="00416564" w:rsidRDefault="00416564" w:rsidP="00416564">
      <w:r>
        <w:t>IEC/EN 61131-2; IEC/EN 61000-6-2;</w:t>
      </w:r>
    </w:p>
    <w:p w:rsidR="00416564" w:rsidRDefault="00416564" w:rsidP="00416564">
      <w:r>
        <w:t>IEC 61000-4-11</w:t>
      </w:r>
    </w:p>
    <w:p w:rsidR="00416564" w:rsidRDefault="00416564" w:rsidP="00416564">
      <w:r>
        <w:t>For a PS2:</w:t>
      </w:r>
    </w:p>
    <w:p w:rsidR="00416564" w:rsidRDefault="00416564" w:rsidP="00416564">
      <w:proofErr w:type="gramStart"/>
      <w:r>
        <w:t>b</w:t>
      </w:r>
      <w:proofErr w:type="gramEnd"/>
      <w:r>
        <w:t xml:space="preserve"> 20% Un, t0: ½ period</w:t>
      </w:r>
    </w:p>
    <w:p w:rsidR="00416564" w:rsidRDefault="00416564" w:rsidP="00416564">
      <w:proofErr w:type="gramStart"/>
      <w:r>
        <w:t>b</w:t>
      </w:r>
      <w:proofErr w:type="gramEnd"/>
      <w:r>
        <w:t xml:space="preserve"> 40% Un, cycle 10/12</w:t>
      </w:r>
    </w:p>
    <w:p w:rsidR="00416564" w:rsidRDefault="00416564" w:rsidP="00416564">
      <w:proofErr w:type="gramStart"/>
      <w:r>
        <w:t>b</w:t>
      </w:r>
      <w:proofErr w:type="gramEnd"/>
      <w:r>
        <w:t xml:space="preserve"> 70% Un, cycle 25/30</w:t>
      </w:r>
    </w:p>
    <w:p w:rsidR="00416564" w:rsidRDefault="00416564" w:rsidP="00416564">
      <w:proofErr w:type="gramStart"/>
      <w:r>
        <w:t>b</w:t>
      </w:r>
      <w:proofErr w:type="gramEnd"/>
      <w:r>
        <w:t xml:space="preserve"> 0% Un, cycle 250/300</w:t>
      </w:r>
    </w:p>
    <w:p w:rsidR="00416564" w:rsidRDefault="00416564" w:rsidP="00416564">
      <w:r>
        <w:t xml:space="preserve">Voltage shut-down and start-up IEC/EN 61131-2 b </w:t>
      </w:r>
      <w:proofErr w:type="gramStart"/>
      <w:r>
        <w:t>Un…</w:t>
      </w:r>
      <w:proofErr w:type="gramEnd"/>
      <w:r>
        <w:t>0…Un; t = Un/60 s</w:t>
      </w:r>
    </w:p>
    <w:p w:rsidR="00416564" w:rsidRDefault="00416564" w:rsidP="00416564">
      <w:proofErr w:type="gramStart"/>
      <w:r>
        <w:t>b</w:t>
      </w:r>
      <w:proofErr w:type="gramEnd"/>
      <w:r>
        <w:t xml:space="preserve"> Umin…0…Umin; t = Umin/5 s</w:t>
      </w:r>
    </w:p>
    <w:p w:rsidR="00416564" w:rsidRDefault="00416564" w:rsidP="00416564">
      <w:proofErr w:type="gramStart"/>
      <w:r>
        <w:t>b</w:t>
      </w:r>
      <w:proofErr w:type="gramEnd"/>
      <w:r>
        <w:t xml:space="preserve"> Umin…0.9 Udl…Umin; t = Umin/60 s</w:t>
      </w:r>
    </w:p>
    <w:p w:rsidR="00416564" w:rsidRDefault="00416564" w:rsidP="00416564">
      <w:r>
        <w:t>Magnetic field IEC/EN 61131-2; IEC 61000-4-8</w:t>
      </w:r>
    </w:p>
    <w:p w:rsidR="00416564" w:rsidRDefault="00416564" w:rsidP="00416564">
      <w:r>
        <w:t>(</w:t>
      </w:r>
      <w:proofErr w:type="gramStart"/>
      <w:r>
        <w:t>for</w:t>
      </w:r>
      <w:proofErr w:type="gramEnd"/>
      <w:r>
        <w:t xml:space="preserve"> MV power stations: IEC 61000-6-5;</w:t>
      </w:r>
    </w:p>
    <w:p w:rsidR="00416564" w:rsidRDefault="00416564" w:rsidP="00416564">
      <w:r>
        <w:t>IEC 61850-3)</w:t>
      </w:r>
    </w:p>
    <w:p w:rsidR="00416564" w:rsidRDefault="00416564" w:rsidP="00416564">
      <w:r>
        <w:t>Power frequency: 50/60 Hz, 100 A/m</w:t>
      </w:r>
    </w:p>
    <w:p w:rsidR="00416564" w:rsidRDefault="00416564" w:rsidP="00416564">
      <w:proofErr w:type="gramStart"/>
      <w:r>
        <w:t>continuous</w:t>
      </w:r>
      <w:proofErr w:type="gramEnd"/>
      <w:r>
        <w:t xml:space="preserve"> ...1,000 A/m; t = 3 s; 3 axes</w:t>
      </w:r>
    </w:p>
    <w:p w:rsidR="00416564" w:rsidRDefault="00416564" w:rsidP="00416564">
      <w:r>
        <w:t xml:space="preserve">IEC 61000-4-10 Oscillatory: 100 kHz...1 MHz, </w:t>
      </w:r>
      <w:proofErr w:type="gramStart"/>
      <w:r>
        <w:t>100 A/m;</w:t>
      </w:r>
      <w:proofErr w:type="gramEnd"/>
    </w:p>
    <w:p w:rsidR="00416564" w:rsidRDefault="00416564" w:rsidP="00416564">
      <w:r>
        <w:t>t = 9 s; 3 axes</w:t>
      </w:r>
    </w:p>
    <w:p w:rsidR="00416564" w:rsidRDefault="00416564" w:rsidP="00416564">
      <w:r>
        <w:t>Conducted common mode</w:t>
      </w:r>
    </w:p>
    <w:p w:rsidR="00416564" w:rsidRDefault="00416564" w:rsidP="00416564">
      <w:proofErr w:type="gramStart"/>
      <w:r>
        <w:t>disturbances</w:t>
      </w:r>
      <w:proofErr w:type="gramEnd"/>
      <w:r>
        <w:t xml:space="preserve"> range 0 Hz …150 kHz</w:t>
      </w:r>
    </w:p>
    <w:p w:rsidR="00416564" w:rsidRDefault="00416564" w:rsidP="00416564">
      <w:r>
        <w:t>IEC 61000-4-16</w:t>
      </w:r>
    </w:p>
    <w:p w:rsidR="00416564" w:rsidRDefault="00416564" w:rsidP="00416564">
      <w:r>
        <w:t>(</w:t>
      </w:r>
      <w:proofErr w:type="gramStart"/>
      <w:r>
        <w:t>for</w:t>
      </w:r>
      <w:proofErr w:type="gramEnd"/>
      <w:r>
        <w:t xml:space="preserve"> MV power stations: IEC 61000-6-5;</w:t>
      </w:r>
    </w:p>
    <w:p w:rsidR="00416564" w:rsidRDefault="00416564" w:rsidP="00416564">
      <w:r>
        <w:t>IEC 61850-3)</w:t>
      </w:r>
    </w:p>
    <w:p w:rsidR="00416564" w:rsidRDefault="00416564" w:rsidP="00416564">
      <w:r>
        <w:lastRenderedPageBreak/>
        <w:t>For remote systems:</w:t>
      </w:r>
    </w:p>
    <w:p w:rsidR="00416564" w:rsidRDefault="00416564" w:rsidP="00416564">
      <w:proofErr w:type="gramStart"/>
      <w:r>
        <w:t>b</w:t>
      </w:r>
      <w:proofErr w:type="gramEnd"/>
      <w:r>
        <w:t xml:space="preserve"> 50/60 Hz and c, 300 V, t = 1s</w:t>
      </w:r>
    </w:p>
    <w:p w:rsidR="00416564" w:rsidRDefault="00416564" w:rsidP="00416564">
      <w:proofErr w:type="gramStart"/>
      <w:r>
        <w:t>b</w:t>
      </w:r>
      <w:proofErr w:type="gramEnd"/>
      <w:r>
        <w:t xml:space="preserve"> 50/60 Hz and c, 30 V, t = 1 min</w:t>
      </w:r>
    </w:p>
    <w:p w:rsidR="00416564" w:rsidRDefault="00416564" w:rsidP="00416564">
      <w:proofErr w:type="gramStart"/>
      <w:r>
        <w:t>b</w:t>
      </w:r>
      <w:proofErr w:type="gramEnd"/>
      <w:r>
        <w:t xml:space="preserve"> 5 Hz…150 kHz, sweep 3 V…30</w:t>
      </w:r>
    </w:p>
    <w:p w:rsidR="00416564" w:rsidRDefault="00416564" w:rsidP="00416564">
      <w:proofErr w:type="gramStart"/>
      <w:r>
        <w:t>b</w:t>
      </w:r>
      <w:proofErr w:type="gramEnd"/>
      <w:r>
        <w:t xml:space="preserve"> For a: 10 V</w:t>
      </w:r>
    </w:p>
    <w:p w:rsidR="00416564" w:rsidRDefault="00416564" w:rsidP="00416564">
      <w:proofErr w:type="gramStart"/>
      <w:r>
        <w:t>b</w:t>
      </w:r>
      <w:proofErr w:type="gramEnd"/>
      <w:r>
        <w:t xml:space="preserve"> For c: 10 V cont. or 100 V, t = 1 s</w:t>
      </w:r>
    </w:p>
    <w:p w:rsidR="00416564" w:rsidRDefault="00416564" w:rsidP="00416564">
      <w:r>
        <w:t>Where:</w:t>
      </w:r>
    </w:p>
    <w:p w:rsidR="00416564" w:rsidRDefault="00416564" w:rsidP="00416564">
      <w:proofErr w:type="gramStart"/>
      <w:r>
        <w:t>b</w:t>
      </w:r>
      <w:proofErr w:type="gramEnd"/>
      <w:r>
        <w:t xml:space="preserve"> PS1 applies to PLC supplied by battery, PS2 applies to PLC energized from a or c supplies</w:t>
      </w:r>
    </w:p>
    <w:p w:rsidR="00416564" w:rsidRDefault="00416564" w:rsidP="00416564">
      <w:proofErr w:type="gramStart"/>
      <w:r>
        <w:t>b</w:t>
      </w:r>
      <w:proofErr w:type="gramEnd"/>
      <w:r>
        <w:t xml:space="preserve"> Un: nominal voltage; Fn: nominal frequency; Udl: detection level with power on</w:t>
      </w:r>
    </w:p>
    <w:p w:rsidR="00416564" w:rsidRDefault="00416564" w:rsidP="00416564">
      <w:r>
        <w:t>(1) Devices must be installed, wired, and maintained in accordance with the instructions provided in the manual “Grounding and</w:t>
      </w:r>
    </w:p>
    <w:p w:rsidR="00416564" w:rsidRDefault="00416564" w:rsidP="00416564">
      <w:proofErr w:type="gramStart"/>
      <w:r>
        <w:t>Electromagnetic Compatibility of PLC Systems”.</w:t>
      </w:r>
      <w:proofErr w:type="gramEnd"/>
    </w:p>
    <w:p w:rsidR="00416564" w:rsidRDefault="00416564" w:rsidP="00416564">
      <w:r>
        <w:t>(2) These tests are performed without an enclosure, with devices fixed on a metal grid and wired as per the recommendations in</w:t>
      </w:r>
    </w:p>
    <w:p w:rsidR="00416564" w:rsidRDefault="00416564" w:rsidP="00416564">
      <w:proofErr w:type="gramStart"/>
      <w:r>
        <w:t>the</w:t>
      </w:r>
      <w:proofErr w:type="gramEnd"/>
      <w:r>
        <w:t xml:space="preserve"> manual “Grounding and Electromagnetic Compatibility of PLC systems”.</w:t>
      </w:r>
    </w:p>
    <w:p w:rsidR="00416564" w:rsidRDefault="00416564" w:rsidP="00416564">
      <w:r>
        <w:t>(e): Tests required by European directives (e) and based on IEC/EN 61131-2 standards.</w:t>
      </w:r>
    </w:p>
    <w:p w:rsidR="00416564" w:rsidRDefault="00416564" w:rsidP="00416564">
      <w:r>
        <w:t>References (continued) Industrial automation systems</w:t>
      </w:r>
    </w:p>
    <w:p w:rsidR="00416564" w:rsidRDefault="00416564" w:rsidP="00416564">
      <w:r>
        <w:t>EcoStruxure Automation Expert</w:t>
      </w:r>
    </w:p>
    <w:p w:rsidR="00416564" w:rsidRDefault="00416564" w:rsidP="00416564">
      <w:r>
        <w:t>Modicon Ethernet Remote I/O</w:t>
      </w:r>
    </w:p>
    <w:p w:rsidR="00416564" w:rsidRDefault="00416564" w:rsidP="00416564">
      <w:r>
        <w:t>36</w:t>
      </w:r>
    </w:p>
    <w:p w:rsidR="00416564" w:rsidRDefault="00416564" w:rsidP="00416564">
      <w:r>
        <w:t>Modicon M251 dPAC</w:t>
      </w:r>
    </w:p>
    <w:p w:rsidR="00416564" w:rsidRDefault="00416564" w:rsidP="00416564">
      <w:r>
        <w:t>Local I/O capacity Device ports Service ports Reference Weight</w:t>
      </w:r>
    </w:p>
    <w:p w:rsidR="00416564" w:rsidRDefault="00416564" w:rsidP="00416564">
      <w:proofErr w:type="gramStart"/>
      <w:r>
        <w:t>kg/lb</w:t>
      </w:r>
      <w:proofErr w:type="gramEnd"/>
    </w:p>
    <w:p w:rsidR="00416564" w:rsidRDefault="00416564" w:rsidP="00416564">
      <w:r>
        <w:t>No embedded I/O,</w:t>
      </w:r>
    </w:p>
    <w:p w:rsidR="00416564" w:rsidRDefault="00416564" w:rsidP="00416564">
      <w:proofErr w:type="gramStart"/>
      <w:r>
        <w:t>supporting</w:t>
      </w:r>
      <w:proofErr w:type="gramEnd"/>
      <w:r>
        <w:t xml:space="preserve"> Modicon TM3 I/O</w:t>
      </w:r>
    </w:p>
    <w:p w:rsidR="00416564" w:rsidRDefault="00416564" w:rsidP="00416564">
      <w:proofErr w:type="gramStart"/>
      <w:r>
        <w:t>expansion</w:t>
      </w:r>
      <w:proofErr w:type="gramEnd"/>
      <w:r>
        <w:t xml:space="preserve"> modules</w:t>
      </w:r>
    </w:p>
    <w:p w:rsidR="00416564" w:rsidRDefault="00416564" w:rsidP="00416564">
      <w:r>
        <w:lastRenderedPageBreak/>
        <w:t>2 1 TM251MDESE 0.848/</w:t>
      </w:r>
    </w:p>
    <w:p w:rsidR="00416564" w:rsidRDefault="00416564" w:rsidP="00416564">
      <w:r>
        <w:t>1.872</w:t>
      </w:r>
    </w:p>
    <w:p w:rsidR="00416564" w:rsidRDefault="00416564" w:rsidP="00416564">
      <w:r>
        <w:t>Standards and certifications</w:t>
      </w:r>
    </w:p>
    <w:p w:rsidR="00416564" w:rsidRDefault="00416564" w:rsidP="00416564">
      <w:proofErr w:type="gramStart"/>
      <w:r>
        <w:t>b</w:t>
      </w:r>
      <w:proofErr w:type="gramEnd"/>
      <w:r>
        <w:t xml:space="preserve"> Standards</w:t>
      </w:r>
    </w:p>
    <w:p w:rsidR="00416564" w:rsidRDefault="00416564" w:rsidP="00416564">
      <w:proofErr w:type="gramStart"/>
      <w:r>
        <w:t>v</w:t>
      </w:r>
      <w:proofErr w:type="gramEnd"/>
      <w:r>
        <w:t xml:space="preserve"> IEC/EN 61131-2 (Edition 2 2007)</w:t>
      </w:r>
    </w:p>
    <w:p w:rsidR="00416564" w:rsidRDefault="00416564" w:rsidP="00416564">
      <w:proofErr w:type="gramStart"/>
      <w:r>
        <w:t>v</w:t>
      </w:r>
      <w:proofErr w:type="gramEnd"/>
      <w:r>
        <w:t xml:space="preserve"> UL508</w:t>
      </w:r>
    </w:p>
    <w:p w:rsidR="00416564" w:rsidRDefault="00416564" w:rsidP="00416564">
      <w:proofErr w:type="gramStart"/>
      <w:r>
        <w:t>v</w:t>
      </w:r>
      <w:proofErr w:type="gramEnd"/>
      <w:r>
        <w:t xml:space="preserve"> ANSI/ISA 12.12.01-2007</w:t>
      </w:r>
    </w:p>
    <w:p w:rsidR="00416564" w:rsidRDefault="00416564" w:rsidP="00416564">
      <w:proofErr w:type="gramStart"/>
      <w:r>
        <w:t>v</w:t>
      </w:r>
      <w:proofErr w:type="gramEnd"/>
      <w:r>
        <w:t xml:space="preserve"> CSA C22.2 No. 213 and No. 142</w:t>
      </w:r>
    </w:p>
    <w:p w:rsidR="00416564" w:rsidRDefault="00416564" w:rsidP="00416564">
      <w:proofErr w:type="gramStart"/>
      <w:r>
        <w:t>b</w:t>
      </w:r>
      <w:proofErr w:type="gramEnd"/>
      <w:r>
        <w:t xml:space="preserve"> Certifications</w:t>
      </w:r>
    </w:p>
    <w:p w:rsidR="00416564" w:rsidRDefault="00416564" w:rsidP="00416564">
      <w:proofErr w:type="gramStart"/>
      <w:r>
        <w:t>v</w:t>
      </w:r>
      <w:proofErr w:type="gramEnd"/>
      <w:r>
        <w:t xml:space="preserve"> e</w:t>
      </w:r>
    </w:p>
    <w:p w:rsidR="00416564" w:rsidRDefault="00416564" w:rsidP="00416564">
      <w:proofErr w:type="gramStart"/>
      <w:r>
        <w:t>v</w:t>
      </w:r>
      <w:proofErr w:type="gramEnd"/>
      <w:r>
        <w:t xml:space="preserve"> cULus Listing Mark</w:t>
      </w:r>
    </w:p>
    <w:p w:rsidR="00416564" w:rsidRDefault="00416564" w:rsidP="00416564">
      <w:proofErr w:type="gramStart"/>
      <w:r>
        <w:t>v</w:t>
      </w:r>
      <w:proofErr w:type="gramEnd"/>
      <w:r>
        <w:t xml:space="preserve"> RCM</w:t>
      </w:r>
    </w:p>
    <w:p w:rsidR="00416564" w:rsidRDefault="00416564" w:rsidP="00416564">
      <w:proofErr w:type="gramStart"/>
      <w:r>
        <w:t>v</w:t>
      </w:r>
      <w:proofErr w:type="gramEnd"/>
      <w:r>
        <w:t xml:space="preserve"> Achilles</w:t>
      </w:r>
    </w:p>
    <w:p w:rsidR="00416564" w:rsidRDefault="00416564" w:rsidP="00416564">
      <w:proofErr w:type="gramStart"/>
      <w:r>
        <w:t>v</w:t>
      </w:r>
      <w:proofErr w:type="gramEnd"/>
      <w:r>
        <w:t xml:space="preserve"> UKCA</w:t>
      </w:r>
    </w:p>
    <w:p w:rsidR="00416564" w:rsidRDefault="00416564" w:rsidP="00416564">
      <w:r>
        <w:t>Environmental characteristics</w:t>
      </w:r>
    </w:p>
    <w:p w:rsidR="00416564" w:rsidRDefault="00416564" w:rsidP="00416564">
      <w:r>
        <w:t>Service conditions and recommendations relating to the environment</w:t>
      </w:r>
    </w:p>
    <w:p w:rsidR="00416564" w:rsidRDefault="00416564" w:rsidP="00416564">
      <w:r>
        <w:t>Temperature Operation Vertical installation: -10…35 °C/14…122 °F</w:t>
      </w:r>
    </w:p>
    <w:p w:rsidR="00416564" w:rsidRDefault="00416564" w:rsidP="00416564">
      <w:r>
        <w:t>Horizontal installation: -10…55 °C/14…131 °F</w:t>
      </w:r>
    </w:p>
    <w:p w:rsidR="00416564" w:rsidRDefault="00416564" w:rsidP="00416564">
      <w:r>
        <w:t>Storage -40…70 °C/-40…158 °F</w:t>
      </w:r>
    </w:p>
    <w:p w:rsidR="00416564" w:rsidRDefault="00416564" w:rsidP="00416564">
      <w:r>
        <w:t>Relative humidity</w:t>
      </w:r>
    </w:p>
    <w:p w:rsidR="00416564" w:rsidRDefault="00416564" w:rsidP="00416564">
      <w:r>
        <w:t>(</w:t>
      </w:r>
      <w:proofErr w:type="gramStart"/>
      <w:r>
        <w:t>without</w:t>
      </w:r>
      <w:proofErr w:type="gramEnd"/>
      <w:r>
        <w:t xml:space="preserve"> condensation)</w:t>
      </w:r>
    </w:p>
    <w:p w:rsidR="00416564" w:rsidRDefault="00416564" w:rsidP="00416564">
      <w:r>
        <w:t>Operation 10...95%</w:t>
      </w:r>
    </w:p>
    <w:p w:rsidR="00416564" w:rsidRDefault="00416564" w:rsidP="00416564">
      <w:r>
        <w:t>Storage</w:t>
      </w:r>
    </w:p>
    <w:p w:rsidR="00416564" w:rsidRDefault="00416564" w:rsidP="00416564">
      <w:r>
        <w:t>Altitude Operation 0…2,000 m/0…6,562 ft: complete specification for temperature and</w:t>
      </w:r>
    </w:p>
    <w:p w:rsidR="00416564" w:rsidRDefault="00416564" w:rsidP="00416564">
      <w:proofErr w:type="gramStart"/>
      <w:r>
        <w:t>exposure</w:t>
      </w:r>
      <w:proofErr w:type="gramEnd"/>
    </w:p>
    <w:p w:rsidR="00416564" w:rsidRDefault="00416564" w:rsidP="00416564">
      <w:r>
        <w:lastRenderedPageBreak/>
        <w:t>Storage 0…3,000 m (0…9,842 ft)</w:t>
      </w:r>
    </w:p>
    <w:p w:rsidR="00416564" w:rsidRDefault="00416564" w:rsidP="00416564">
      <w:r>
        <w:t>Immunity to mechanical stress 1131 b Rail mounting:</w:t>
      </w:r>
    </w:p>
    <w:p w:rsidR="00416564" w:rsidRDefault="00416564" w:rsidP="00416564">
      <w:proofErr w:type="gramStart"/>
      <w:r>
        <w:t>v</w:t>
      </w:r>
      <w:proofErr w:type="gramEnd"/>
      <w:r>
        <w:t xml:space="preserve"> 5…8.4 Hz (amplitude 3.5 mm/0.138 in.)</w:t>
      </w:r>
    </w:p>
    <w:p w:rsidR="00416564" w:rsidRDefault="00416564" w:rsidP="00416564">
      <w:proofErr w:type="gramStart"/>
      <w:r>
        <w:t>v</w:t>
      </w:r>
      <w:proofErr w:type="gramEnd"/>
      <w:r>
        <w:t xml:space="preserve"> 8.4…150 Hz (acceleration 1 g)</w:t>
      </w:r>
    </w:p>
    <w:p w:rsidR="00416564" w:rsidRDefault="00416564" w:rsidP="00416564">
      <w:proofErr w:type="gramStart"/>
      <w:r>
        <w:t>b</w:t>
      </w:r>
      <w:proofErr w:type="gramEnd"/>
      <w:r>
        <w:t xml:space="preserve"> Panel mounting:</w:t>
      </w:r>
    </w:p>
    <w:p w:rsidR="00416564" w:rsidRDefault="00416564" w:rsidP="00416564">
      <w:proofErr w:type="gramStart"/>
      <w:r>
        <w:t>v</w:t>
      </w:r>
      <w:proofErr w:type="gramEnd"/>
      <w:r>
        <w:t xml:space="preserve"> 8.7…150 Hz (acceleration 3 g)</w:t>
      </w:r>
    </w:p>
    <w:p w:rsidR="00416564" w:rsidRDefault="00416564" w:rsidP="00416564">
      <w:r>
        <w:t>Merchant Navy 2…13.2 Hz (amplitude 1.0 mm/0.039 in.)</w:t>
      </w:r>
    </w:p>
    <w:p w:rsidR="00416564" w:rsidRDefault="00416564" w:rsidP="00416564">
      <w:r>
        <w:t>13.2…100 Hz (acceleration 0.7 g)</w:t>
      </w:r>
    </w:p>
    <w:p w:rsidR="00416564" w:rsidRDefault="00416564" w:rsidP="00416564">
      <w:r>
        <w:t>Supply charecteristics</w:t>
      </w:r>
    </w:p>
    <w:p w:rsidR="00416564" w:rsidRDefault="00416564" w:rsidP="00416564">
      <w:r>
        <w:t>Power supply 24 V c</w:t>
      </w:r>
    </w:p>
    <w:p w:rsidR="00416564" w:rsidRDefault="00416564" w:rsidP="00416564">
      <w:r>
        <w:t xml:space="preserve">Voltage limit </w:t>
      </w:r>
      <w:proofErr w:type="gramStart"/>
      <w:r>
        <w:t>Including</w:t>
      </w:r>
      <w:proofErr w:type="gramEnd"/>
      <w:r>
        <w:t xml:space="preserve"> ripple 19.2...28.8 V c</w:t>
      </w:r>
    </w:p>
    <w:p w:rsidR="00416564" w:rsidRDefault="00416564" w:rsidP="00416564">
      <w:r>
        <w:t>Immunity to micro-cuts Class PS-2 10 ms</w:t>
      </w:r>
    </w:p>
    <w:p w:rsidR="00416564" w:rsidRDefault="00416564" w:rsidP="00416564">
      <w:r>
        <w:t xml:space="preserve">Max. </w:t>
      </w:r>
      <w:proofErr w:type="gramStart"/>
      <w:r>
        <w:t>consumption</w:t>
      </w:r>
      <w:proofErr w:type="gramEnd"/>
      <w:r>
        <w:t xml:space="preserve"> 45 W</w:t>
      </w:r>
    </w:p>
    <w:p w:rsidR="00416564" w:rsidRDefault="00416564" w:rsidP="00416564">
      <w:r>
        <w:t>References (continued) Industrial automation systems</w:t>
      </w:r>
    </w:p>
    <w:p w:rsidR="00416564" w:rsidRDefault="00416564" w:rsidP="00416564">
      <w:r>
        <w:t>EcoStruxure Automation Expert</w:t>
      </w:r>
    </w:p>
    <w:p w:rsidR="00416564" w:rsidRDefault="00416564" w:rsidP="00416564">
      <w:r>
        <w:t>Modicon M251 dPAC</w:t>
      </w:r>
    </w:p>
    <w:p w:rsidR="00416564" w:rsidRDefault="00416564" w:rsidP="00416564">
      <w:r>
        <w:t>TM251MDESE</w:t>
      </w:r>
    </w:p>
    <w:p w:rsidR="00416564" w:rsidRDefault="00416564" w:rsidP="00416564">
      <w:r>
        <w:t>EAE_23643079_OPSPH20005</w:t>
      </w:r>
    </w:p>
    <w:p w:rsidR="00416564" w:rsidRDefault="00416564" w:rsidP="00416564">
      <w:r>
        <w:t>37</w:t>
      </w:r>
    </w:p>
    <w:p w:rsidR="00416564" w:rsidRDefault="00416564" w:rsidP="00416564">
      <w:r>
        <w:t>Modicon M262 dPAC</w:t>
      </w:r>
    </w:p>
    <w:p w:rsidR="00416564" w:rsidRDefault="00416564" w:rsidP="00416564">
      <w:r>
        <w:t>Local I/O capacity Device ports Service ports Reference Weight</w:t>
      </w:r>
    </w:p>
    <w:p w:rsidR="00416564" w:rsidRDefault="00416564" w:rsidP="00416564">
      <w:proofErr w:type="gramStart"/>
      <w:r>
        <w:t>kg/lb</w:t>
      </w:r>
      <w:proofErr w:type="gramEnd"/>
    </w:p>
    <w:p w:rsidR="00416564" w:rsidRDefault="00416564" w:rsidP="00416564">
      <w:r>
        <w:t>No embedded I/O,</w:t>
      </w:r>
    </w:p>
    <w:p w:rsidR="00416564" w:rsidRDefault="00416564" w:rsidP="00416564">
      <w:proofErr w:type="gramStart"/>
      <w:r>
        <w:t>supporting</w:t>
      </w:r>
      <w:proofErr w:type="gramEnd"/>
      <w:r>
        <w:t xml:space="preserve"> Modicon TM3</w:t>
      </w:r>
    </w:p>
    <w:p w:rsidR="00416564" w:rsidRDefault="00416564" w:rsidP="00416564">
      <w:r>
        <w:t>I/O expansion modules</w:t>
      </w:r>
    </w:p>
    <w:p w:rsidR="00416564" w:rsidRDefault="00416564" w:rsidP="00416564">
      <w:r>
        <w:lastRenderedPageBreak/>
        <w:t>2 1 TM262L01MDESE8T 0.655/</w:t>
      </w:r>
    </w:p>
    <w:p w:rsidR="00416564" w:rsidRDefault="00416564" w:rsidP="00416564">
      <w:r>
        <w:t>1.444</w:t>
      </w:r>
    </w:p>
    <w:p w:rsidR="00416564" w:rsidRDefault="00416564" w:rsidP="00416564">
      <w:r>
        <w:t>Standards and certifications</w:t>
      </w:r>
    </w:p>
    <w:p w:rsidR="00416564" w:rsidRDefault="00416564" w:rsidP="00416564">
      <w:proofErr w:type="gramStart"/>
      <w:r>
        <w:t>b</w:t>
      </w:r>
      <w:proofErr w:type="gramEnd"/>
      <w:r>
        <w:t xml:space="preserve"> Standards</w:t>
      </w:r>
    </w:p>
    <w:p w:rsidR="00416564" w:rsidRDefault="00416564" w:rsidP="00416564">
      <w:proofErr w:type="gramStart"/>
      <w:r>
        <w:t>v</w:t>
      </w:r>
      <w:proofErr w:type="gramEnd"/>
      <w:r>
        <w:t xml:space="preserve"> IEC/EN 61131-2 (Edition 2 2007)</w:t>
      </w:r>
    </w:p>
    <w:p w:rsidR="00416564" w:rsidRDefault="00416564" w:rsidP="00416564">
      <w:proofErr w:type="gramStart"/>
      <w:r>
        <w:t>v</w:t>
      </w:r>
      <w:proofErr w:type="gramEnd"/>
      <w:r>
        <w:t xml:space="preserve"> UL 61010-1, 61010-2-201</w:t>
      </w:r>
    </w:p>
    <w:p w:rsidR="00416564" w:rsidRDefault="00416564" w:rsidP="00416564">
      <w:proofErr w:type="gramStart"/>
      <w:r>
        <w:t>v</w:t>
      </w:r>
      <w:proofErr w:type="gramEnd"/>
      <w:r>
        <w:t xml:space="preserve"> ANSI/ISA 12.12.01-2007</w:t>
      </w:r>
    </w:p>
    <w:p w:rsidR="00416564" w:rsidRDefault="00416564" w:rsidP="00416564">
      <w:proofErr w:type="gramStart"/>
      <w:r>
        <w:t>v</w:t>
      </w:r>
      <w:proofErr w:type="gramEnd"/>
      <w:r>
        <w:t xml:space="preserve"> CSA C22.2 No. 213, No. 61010-1, No. 61010-2-201</w:t>
      </w:r>
    </w:p>
    <w:p w:rsidR="00416564" w:rsidRDefault="00416564" w:rsidP="00416564">
      <w:proofErr w:type="gramStart"/>
      <w:r>
        <w:t>b</w:t>
      </w:r>
      <w:proofErr w:type="gramEnd"/>
      <w:r>
        <w:t xml:space="preserve"> Certifications</w:t>
      </w:r>
    </w:p>
    <w:p w:rsidR="00416564" w:rsidRDefault="00416564" w:rsidP="00416564">
      <w:proofErr w:type="gramStart"/>
      <w:r>
        <w:t>v</w:t>
      </w:r>
      <w:proofErr w:type="gramEnd"/>
      <w:r>
        <w:t xml:space="preserve"> e</w:t>
      </w:r>
    </w:p>
    <w:p w:rsidR="00416564" w:rsidRDefault="00416564" w:rsidP="00416564">
      <w:proofErr w:type="gramStart"/>
      <w:r>
        <w:t>v</w:t>
      </w:r>
      <w:proofErr w:type="gramEnd"/>
      <w:r>
        <w:t xml:space="preserve"> cULus, cULus HazLoc Class I Division 2 CSA 22-2 No 213</w:t>
      </w:r>
    </w:p>
    <w:p w:rsidR="00416564" w:rsidRDefault="00416564" w:rsidP="00416564">
      <w:proofErr w:type="gramStart"/>
      <w:r>
        <w:t>v</w:t>
      </w:r>
      <w:proofErr w:type="gramEnd"/>
      <w:r>
        <w:t xml:space="preserve"> RCM</w:t>
      </w:r>
    </w:p>
    <w:p w:rsidR="00416564" w:rsidRDefault="00416564" w:rsidP="00416564">
      <w:proofErr w:type="gramStart"/>
      <w:r>
        <w:t>v</w:t>
      </w:r>
      <w:proofErr w:type="gramEnd"/>
      <w:r>
        <w:t xml:space="preserve"> Achilles</w:t>
      </w:r>
    </w:p>
    <w:p w:rsidR="00416564" w:rsidRDefault="00416564" w:rsidP="00416564">
      <w:proofErr w:type="gramStart"/>
      <w:r>
        <w:t>v</w:t>
      </w:r>
      <w:proofErr w:type="gramEnd"/>
      <w:r>
        <w:t xml:space="preserve"> KC</w:t>
      </w:r>
    </w:p>
    <w:p w:rsidR="00416564" w:rsidRDefault="00416564" w:rsidP="00416564">
      <w:proofErr w:type="gramStart"/>
      <w:r>
        <w:t>v</w:t>
      </w:r>
      <w:proofErr w:type="gramEnd"/>
      <w:r>
        <w:t xml:space="preserve"> EAC</w:t>
      </w:r>
    </w:p>
    <w:p w:rsidR="00416564" w:rsidRDefault="00416564" w:rsidP="00416564">
      <w:r>
        <w:t>Environmental characteristics</w:t>
      </w:r>
    </w:p>
    <w:p w:rsidR="00416564" w:rsidRDefault="00416564" w:rsidP="00416564">
      <w:r>
        <w:t>Service conditions and recommendations relating to the environment</w:t>
      </w:r>
    </w:p>
    <w:p w:rsidR="00416564" w:rsidRDefault="00416564" w:rsidP="00416564">
      <w:r>
        <w:t>Temperature Operation Vertical installation: -20…50 °C/-4…122 °F</w:t>
      </w:r>
    </w:p>
    <w:p w:rsidR="00416564" w:rsidRDefault="00416564" w:rsidP="00416564">
      <w:r>
        <w:t>Horizontal installation: -20…60 °C/-4…140 °F</w:t>
      </w:r>
    </w:p>
    <w:p w:rsidR="00416564" w:rsidRDefault="00416564" w:rsidP="00416564">
      <w:r>
        <w:t>Flat mounting: -20…45 °C/-4…113 °F</w:t>
      </w:r>
    </w:p>
    <w:p w:rsidR="00416564" w:rsidRDefault="00416564" w:rsidP="00416564">
      <w:r>
        <w:t>Storage -40…85 °C/-40…185 °F</w:t>
      </w:r>
    </w:p>
    <w:p w:rsidR="00416564" w:rsidRDefault="00416564" w:rsidP="00416564">
      <w:r>
        <w:t>Relative humidity</w:t>
      </w:r>
    </w:p>
    <w:p w:rsidR="00416564" w:rsidRDefault="00416564" w:rsidP="00416564">
      <w:r>
        <w:t>(</w:t>
      </w:r>
      <w:proofErr w:type="gramStart"/>
      <w:r>
        <w:t>without</w:t>
      </w:r>
      <w:proofErr w:type="gramEnd"/>
      <w:r>
        <w:t xml:space="preserve"> condensation)</w:t>
      </w:r>
    </w:p>
    <w:p w:rsidR="00416564" w:rsidRDefault="00416564" w:rsidP="00416564">
      <w:r>
        <w:t>Operation 5...95%</w:t>
      </w:r>
    </w:p>
    <w:p w:rsidR="00416564" w:rsidRDefault="00416564" w:rsidP="00416564">
      <w:r>
        <w:t>Storage</w:t>
      </w:r>
    </w:p>
    <w:p w:rsidR="00416564" w:rsidRDefault="00416564" w:rsidP="00416564">
      <w:r>
        <w:lastRenderedPageBreak/>
        <w:t>Altitude Operation 0…2,000 m/0…6,562 ft</w:t>
      </w:r>
    </w:p>
    <w:p w:rsidR="00416564" w:rsidRDefault="00416564" w:rsidP="00416564">
      <w:r>
        <w:t>Storage 0…3,000 m (0…9,842 ft)</w:t>
      </w:r>
    </w:p>
    <w:p w:rsidR="00416564" w:rsidRDefault="00416564" w:rsidP="00416564">
      <w:r>
        <w:t>Immunity to mechanical stress 3.5 mm at 2…8.4 Hz</w:t>
      </w:r>
    </w:p>
    <w:p w:rsidR="00416564" w:rsidRDefault="00416564" w:rsidP="00416564">
      <w:r>
        <w:t xml:space="preserve">1 </w:t>
      </w:r>
      <w:proofErr w:type="gramStart"/>
      <w:r>
        <w:t>gn</w:t>
      </w:r>
      <w:proofErr w:type="gramEnd"/>
      <w:r>
        <w:t xml:space="preserve"> at 8.4…200 Hz</w:t>
      </w:r>
    </w:p>
    <w:p w:rsidR="00416564" w:rsidRDefault="00416564" w:rsidP="00416564">
      <w:r>
        <w:t>Supply charecteristics</w:t>
      </w:r>
    </w:p>
    <w:p w:rsidR="00416564" w:rsidRDefault="00416564" w:rsidP="00416564">
      <w:r>
        <w:t>Power supply 24 V c (-15...20%)</w:t>
      </w:r>
    </w:p>
    <w:p w:rsidR="00416564" w:rsidRDefault="00416564" w:rsidP="00416564">
      <w:r>
        <w:t>Voltage limit 20.4...28.8 V c</w:t>
      </w:r>
    </w:p>
    <w:p w:rsidR="00416564" w:rsidRDefault="00416564" w:rsidP="00416564">
      <w:r>
        <w:t>Immunity to micro-cuts 0.01 ms</w:t>
      </w:r>
    </w:p>
    <w:p w:rsidR="00416564" w:rsidRDefault="00416564" w:rsidP="00416564">
      <w:r>
        <w:t xml:space="preserve">Max. </w:t>
      </w:r>
      <w:proofErr w:type="gramStart"/>
      <w:r>
        <w:t>consumption</w:t>
      </w:r>
      <w:proofErr w:type="gramEnd"/>
      <w:r>
        <w:t xml:space="preserve"> 82 W</w:t>
      </w:r>
    </w:p>
    <w:p w:rsidR="00416564" w:rsidRDefault="00416564" w:rsidP="00416564">
      <w:r>
        <w:t>References (continued) Industrial automation systems</w:t>
      </w:r>
    </w:p>
    <w:p w:rsidR="00416564" w:rsidRDefault="00416564" w:rsidP="00416564">
      <w:r>
        <w:t>EcoStruxure Automation Expert</w:t>
      </w:r>
    </w:p>
    <w:p w:rsidR="00416564" w:rsidRDefault="00416564" w:rsidP="00416564">
      <w:r>
        <w:t>Modicon M262 dPAC</w:t>
      </w:r>
    </w:p>
    <w:p w:rsidR="00416564" w:rsidRDefault="00416564" w:rsidP="00416564">
      <w:r>
        <w:t>Modicon M262 dPAC module</w:t>
      </w:r>
    </w:p>
    <w:p w:rsidR="00416564" w:rsidRDefault="00416564" w:rsidP="00416564">
      <w:r>
        <w:t>TM262L01MDESE8T_image</w:t>
      </w:r>
    </w:p>
    <w:p w:rsidR="00416564" w:rsidRDefault="00416564" w:rsidP="00416564">
      <w:r>
        <w:t>38</w:t>
      </w:r>
    </w:p>
    <w:p w:rsidR="00416564" w:rsidRDefault="00416564" w:rsidP="00416564">
      <w:r>
        <w:t>Altivar ATV dPAC</w:t>
      </w:r>
    </w:p>
    <w:p w:rsidR="00416564" w:rsidRDefault="00416564" w:rsidP="00416564">
      <w:r>
        <w:t>ATV dPAC module</w:t>
      </w:r>
    </w:p>
    <w:p w:rsidR="00416564" w:rsidRDefault="00416564" w:rsidP="00416564">
      <w:r>
        <w:t>Local I/O capacity Device ports Service ports Reference Weight</w:t>
      </w:r>
    </w:p>
    <w:p w:rsidR="00416564" w:rsidRDefault="00416564" w:rsidP="00416564">
      <w:proofErr w:type="gramStart"/>
      <w:r>
        <w:t>kg/lb</w:t>
      </w:r>
      <w:proofErr w:type="gramEnd"/>
    </w:p>
    <w:p w:rsidR="00416564" w:rsidRDefault="00416564" w:rsidP="00416564">
      <w:r>
        <w:t>Supporting Altivar Drives</w:t>
      </w:r>
    </w:p>
    <w:p w:rsidR="00416564" w:rsidRDefault="00416564" w:rsidP="00416564">
      <w:r>
        <w:t>I/O embedded, expansion</w:t>
      </w:r>
    </w:p>
    <w:p w:rsidR="00416564" w:rsidRDefault="00416564" w:rsidP="00416564">
      <w:proofErr w:type="gramStart"/>
      <w:r>
        <w:t>and</w:t>
      </w:r>
      <w:proofErr w:type="gramEnd"/>
      <w:r>
        <w:t xml:space="preserve"> encoder modules:</w:t>
      </w:r>
    </w:p>
    <w:p w:rsidR="00416564" w:rsidRDefault="00416564" w:rsidP="00416564">
      <w:proofErr w:type="gramStart"/>
      <w:r>
        <w:t>b</w:t>
      </w:r>
      <w:proofErr w:type="gramEnd"/>
      <w:r>
        <w:t xml:space="preserve"> Up to 23 discrete I/O</w:t>
      </w:r>
    </w:p>
    <w:p w:rsidR="00416564" w:rsidRDefault="00416564" w:rsidP="00416564">
      <w:proofErr w:type="gramStart"/>
      <w:r>
        <w:t>b</w:t>
      </w:r>
      <w:proofErr w:type="gramEnd"/>
      <w:r>
        <w:t xml:space="preserve"> Up to 7 analog I/O</w:t>
      </w:r>
    </w:p>
    <w:p w:rsidR="00416564" w:rsidRDefault="00416564" w:rsidP="00416564">
      <w:proofErr w:type="gramStart"/>
      <w:r>
        <w:t>b</w:t>
      </w:r>
      <w:proofErr w:type="gramEnd"/>
      <w:r>
        <w:t xml:space="preserve"> 12 MB integrated</w:t>
      </w:r>
    </w:p>
    <w:p w:rsidR="00416564" w:rsidRDefault="00416564" w:rsidP="00416564">
      <w:proofErr w:type="gramStart"/>
      <w:r>
        <w:lastRenderedPageBreak/>
        <w:t>memory</w:t>
      </w:r>
      <w:proofErr w:type="gramEnd"/>
    </w:p>
    <w:p w:rsidR="00416564" w:rsidRDefault="00416564" w:rsidP="00416564">
      <w:r>
        <w:t>2 – VW3A3530D 0.020/</w:t>
      </w:r>
    </w:p>
    <w:p w:rsidR="00416564" w:rsidRDefault="00416564" w:rsidP="00416564">
      <w:r>
        <w:t>0.044</w:t>
      </w:r>
    </w:p>
    <w:p w:rsidR="00416564" w:rsidRDefault="00416564" w:rsidP="00416564">
      <w:r>
        <w:t>Standards and certifications</w:t>
      </w:r>
    </w:p>
    <w:p w:rsidR="00416564" w:rsidRDefault="00416564" w:rsidP="00416564">
      <w:r>
        <w:t>Depending on the specific drive type used for ATV dPAC integration, the standards and certifications must be</w:t>
      </w:r>
    </w:p>
    <w:p w:rsidR="00416564" w:rsidRDefault="00416564" w:rsidP="00416564">
      <w:proofErr w:type="gramStart"/>
      <w:r>
        <w:t>checked</w:t>
      </w:r>
      <w:proofErr w:type="gramEnd"/>
      <w:r>
        <w:t xml:space="preserve"> in the corresponding ATV340/600/900 manual.</w:t>
      </w:r>
    </w:p>
    <w:p w:rsidR="00416564" w:rsidRDefault="00416564" w:rsidP="00416564">
      <w:proofErr w:type="gramStart"/>
      <w:r>
        <w:t>b</w:t>
      </w:r>
      <w:proofErr w:type="gramEnd"/>
      <w:r>
        <w:t xml:space="preserve"> Standards</w:t>
      </w:r>
    </w:p>
    <w:p w:rsidR="00416564" w:rsidRDefault="00416564" w:rsidP="00416564">
      <w:proofErr w:type="gramStart"/>
      <w:r>
        <w:t>v</w:t>
      </w:r>
      <w:proofErr w:type="gramEnd"/>
      <w:r>
        <w:t xml:space="preserve"> EN/IEC 61800-3</w:t>
      </w:r>
    </w:p>
    <w:p w:rsidR="00416564" w:rsidRDefault="00416564" w:rsidP="00416564">
      <w:proofErr w:type="gramStart"/>
      <w:r>
        <w:t>v</w:t>
      </w:r>
      <w:proofErr w:type="gramEnd"/>
      <w:r>
        <w:t xml:space="preserve"> EN/IEC 61800-5-1</w:t>
      </w:r>
    </w:p>
    <w:p w:rsidR="00416564" w:rsidRDefault="00416564" w:rsidP="00416564">
      <w:proofErr w:type="gramStart"/>
      <w:r>
        <w:t>v</w:t>
      </w:r>
      <w:proofErr w:type="gramEnd"/>
      <w:r>
        <w:t xml:space="preserve"> IEC 61000-3-12</w:t>
      </w:r>
    </w:p>
    <w:p w:rsidR="00416564" w:rsidRDefault="00416564" w:rsidP="00416564">
      <w:proofErr w:type="gramStart"/>
      <w:r>
        <w:t>v</w:t>
      </w:r>
      <w:proofErr w:type="gramEnd"/>
      <w:r>
        <w:t xml:space="preserve"> IEC 60721-3</w:t>
      </w:r>
    </w:p>
    <w:p w:rsidR="00416564" w:rsidRDefault="00416564" w:rsidP="00416564">
      <w:proofErr w:type="gramStart"/>
      <w:r>
        <w:t>v</w:t>
      </w:r>
      <w:proofErr w:type="gramEnd"/>
      <w:r>
        <w:t xml:space="preserve"> IEC 61508</w:t>
      </w:r>
    </w:p>
    <w:p w:rsidR="00416564" w:rsidRDefault="00416564" w:rsidP="00416564">
      <w:proofErr w:type="gramStart"/>
      <w:r>
        <w:t>v</w:t>
      </w:r>
      <w:proofErr w:type="gramEnd"/>
      <w:r>
        <w:t xml:space="preserve"> SEMI F47-0706</w:t>
      </w:r>
    </w:p>
    <w:p w:rsidR="00416564" w:rsidRDefault="00416564" w:rsidP="00416564">
      <w:proofErr w:type="gramStart"/>
      <w:r>
        <w:t>v</w:t>
      </w:r>
      <w:proofErr w:type="gramEnd"/>
      <w:r>
        <w:t xml:space="preserve"> UL508C and UL61800-5-1</w:t>
      </w:r>
    </w:p>
    <w:p w:rsidR="00416564" w:rsidRDefault="00416564" w:rsidP="00416564">
      <w:proofErr w:type="gramStart"/>
      <w:r>
        <w:t>v</w:t>
      </w:r>
      <w:proofErr w:type="gramEnd"/>
      <w:r>
        <w:t xml:space="preserve"> RoHS-2 according to EU directive 2002/95/EC</w:t>
      </w:r>
    </w:p>
    <w:p w:rsidR="00416564" w:rsidRDefault="00416564" w:rsidP="00416564">
      <w:proofErr w:type="gramStart"/>
      <w:r>
        <w:t>v</w:t>
      </w:r>
      <w:proofErr w:type="gramEnd"/>
      <w:r>
        <w:t xml:space="preserve"> REACH according to EU regulation 1907/2006</w:t>
      </w:r>
    </w:p>
    <w:p w:rsidR="00416564" w:rsidRDefault="00416564" w:rsidP="00416564">
      <w:proofErr w:type="gramStart"/>
      <w:r>
        <w:t>b</w:t>
      </w:r>
      <w:proofErr w:type="gramEnd"/>
      <w:r>
        <w:t xml:space="preserve"> Certifications</w:t>
      </w:r>
    </w:p>
    <w:p w:rsidR="00416564" w:rsidRDefault="00416564" w:rsidP="00416564">
      <w:proofErr w:type="gramStart"/>
      <w:r>
        <w:t>v</w:t>
      </w:r>
      <w:proofErr w:type="gramEnd"/>
      <w:r>
        <w:t xml:space="preserve"> CE</w:t>
      </w:r>
    </w:p>
    <w:p w:rsidR="00416564" w:rsidRDefault="00416564" w:rsidP="00416564">
      <w:proofErr w:type="gramStart"/>
      <w:r>
        <w:t>v</w:t>
      </w:r>
      <w:proofErr w:type="gramEnd"/>
      <w:r>
        <w:t xml:space="preserve"> UL</w:t>
      </w:r>
    </w:p>
    <w:p w:rsidR="00416564" w:rsidRDefault="00416564" w:rsidP="00416564">
      <w:proofErr w:type="gramStart"/>
      <w:r>
        <w:t>v</w:t>
      </w:r>
      <w:proofErr w:type="gramEnd"/>
      <w:r>
        <w:t xml:space="preserve"> CSA</w:t>
      </w:r>
    </w:p>
    <w:p w:rsidR="00416564" w:rsidRDefault="00416564" w:rsidP="00416564">
      <w:proofErr w:type="gramStart"/>
      <w:r>
        <w:t>v</w:t>
      </w:r>
      <w:proofErr w:type="gramEnd"/>
      <w:r>
        <w:t xml:space="preserve"> RCM</w:t>
      </w:r>
    </w:p>
    <w:p w:rsidR="00416564" w:rsidRDefault="00416564" w:rsidP="00416564">
      <w:proofErr w:type="gramStart"/>
      <w:r>
        <w:t>v</w:t>
      </w:r>
      <w:proofErr w:type="gramEnd"/>
      <w:r>
        <w:t xml:space="preserve"> EAC</w:t>
      </w:r>
    </w:p>
    <w:p w:rsidR="00416564" w:rsidRDefault="00416564" w:rsidP="00416564">
      <w:proofErr w:type="gramStart"/>
      <w:r>
        <w:t>v</w:t>
      </w:r>
      <w:proofErr w:type="gramEnd"/>
      <w:r>
        <w:t xml:space="preserve"> ATEX</w:t>
      </w:r>
    </w:p>
    <w:p w:rsidR="00416564" w:rsidRDefault="00416564" w:rsidP="00416564">
      <w:proofErr w:type="gramStart"/>
      <w:r>
        <w:t>v</w:t>
      </w:r>
      <w:proofErr w:type="gramEnd"/>
      <w:r>
        <w:t xml:space="preserve"> DNV-GL</w:t>
      </w:r>
    </w:p>
    <w:p w:rsidR="00416564" w:rsidRDefault="00416564" w:rsidP="00416564">
      <w:r>
        <w:t>Environmental characteristics</w:t>
      </w:r>
    </w:p>
    <w:p w:rsidR="00416564" w:rsidRDefault="00416564" w:rsidP="00416564">
      <w:r>
        <w:lastRenderedPageBreak/>
        <w:t>Altivar Process and Altivar Machine drives are designed to operate in a variety of environments, including harsh</w:t>
      </w:r>
    </w:p>
    <w:p w:rsidR="00416564" w:rsidRDefault="00416564" w:rsidP="00416564">
      <w:proofErr w:type="gramStart"/>
      <w:r>
        <w:t>environments</w:t>
      </w:r>
      <w:proofErr w:type="gramEnd"/>
      <w:r>
        <w:t>. The conditions stated below are general data and must be verified with the respective ATV600,</w:t>
      </w:r>
    </w:p>
    <w:p w:rsidR="00416564" w:rsidRDefault="00416564" w:rsidP="00416564">
      <w:proofErr w:type="gramStart"/>
      <w:r>
        <w:t>ATV900,</w:t>
      </w:r>
      <w:proofErr w:type="gramEnd"/>
      <w:r>
        <w:t xml:space="preserve"> and ATV340 manuals for the specific drive type used.</w:t>
      </w:r>
    </w:p>
    <w:p w:rsidR="00416564" w:rsidRDefault="00416564" w:rsidP="00416564">
      <w:r>
        <w:t>Service conditions and recommendations relating to the environment</w:t>
      </w:r>
    </w:p>
    <w:p w:rsidR="00416564" w:rsidRDefault="00416564" w:rsidP="00416564">
      <w:r>
        <w:t>Temperature Operation As standard: -15...50 °C/+5...122 °F</w:t>
      </w:r>
    </w:p>
    <w:p w:rsidR="00416564" w:rsidRDefault="00416564" w:rsidP="00416564">
      <w:r>
        <w:t>With derating: -15...60 °C/+5...140 °F</w:t>
      </w:r>
    </w:p>
    <w:p w:rsidR="00416564" w:rsidRDefault="00416564" w:rsidP="00416564">
      <w:r>
        <w:t>Storage and transport -40…70 °C/-40…158 °F</w:t>
      </w:r>
    </w:p>
    <w:p w:rsidR="00416564" w:rsidRDefault="00416564" w:rsidP="00416564">
      <w:r>
        <w:t>Relative humidity</w:t>
      </w:r>
    </w:p>
    <w:p w:rsidR="00416564" w:rsidRDefault="00416564" w:rsidP="00416564">
      <w:r>
        <w:t>(</w:t>
      </w:r>
      <w:proofErr w:type="gramStart"/>
      <w:r>
        <w:t>without</w:t>
      </w:r>
      <w:proofErr w:type="gramEnd"/>
      <w:r>
        <w:t xml:space="preserve"> condensation)</w:t>
      </w:r>
    </w:p>
    <w:p w:rsidR="00416564" w:rsidRDefault="00416564" w:rsidP="00416564">
      <w:r>
        <w:t>Operation 5...95%</w:t>
      </w:r>
    </w:p>
    <w:p w:rsidR="00416564" w:rsidRDefault="00416564" w:rsidP="00416564">
      <w:r>
        <w:t>Storage</w:t>
      </w:r>
    </w:p>
    <w:p w:rsidR="00416564" w:rsidRDefault="00416564" w:rsidP="00416564">
      <w:r>
        <w:t>Altitude Operation b 0…1,000 m/0…3,281 ft without derating</w:t>
      </w:r>
    </w:p>
    <w:p w:rsidR="00416564" w:rsidRDefault="00416564" w:rsidP="00416564">
      <w:proofErr w:type="gramStart"/>
      <w:r>
        <w:t>b</w:t>
      </w:r>
      <w:proofErr w:type="gramEnd"/>
      <w:r>
        <w:t xml:space="preserve"> 1,000…4,800 m/3,281…15,700 ft with derating of 1% per</w:t>
      </w:r>
    </w:p>
    <w:p w:rsidR="00416564" w:rsidRDefault="00416564" w:rsidP="00416564">
      <w:r>
        <w:t>100 m/328 ft</w:t>
      </w:r>
    </w:p>
    <w:p w:rsidR="00416564" w:rsidRDefault="00416564" w:rsidP="00416564">
      <w:r>
        <w:t>Protection of drives IP20 to IP55</w:t>
      </w:r>
    </w:p>
    <w:p w:rsidR="00416564" w:rsidRDefault="00416564" w:rsidP="00416564">
      <w:r>
        <w:t>Withstand to harsh environment b Chemical class 3C3 conforming to IEC/EN 60721-3-3</w:t>
      </w:r>
    </w:p>
    <w:p w:rsidR="00416564" w:rsidRDefault="00416564" w:rsidP="00416564">
      <w:proofErr w:type="gramStart"/>
      <w:r>
        <w:t>b</w:t>
      </w:r>
      <w:proofErr w:type="gramEnd"/>
      <w:r>
        <w:t xml:space="preserve"> Mechanical class 3S3 conforming to IEC/EN 60721-3-3</w:t>
      </w:r>
    </w:p>
    <w:p w:rsidR="00416564" w:rsidRDefault="00416564" w:rsidP="00416564">
      <w:proofErr w:type="gramStart"/>
      <w:r>
        <w:t>b</w:t>
      </w:r>
      <w:proofErr w:type="gramEnd"/>
      <w:r>
        <w:t xml:space="preserve"> Printed circuit boards with protective coating</w:t>
      </w:r>
    </w:p>
    <w:p w:rsidR="00416564" w:rsidRDefault="00416564" w:rsidP="00416564">
      <w:r>
        <w:t>Environmental characteristics</w:t>
      </w:r>
    </w:p>
    <w:p w:rsidR="00416564" w:rsidRDefault="00416564" w:rsidP="00416564">
      <w:r>
        <w:t>Compliance with electromagnetic compatibility requirements has been incorporated into the design of Altivar</w:t>
      </w:r>
    </w:p>
    <w:p w:rsidR="00416564" w:rsidRDefault="00416564" w:rsidP="00416564">
      <w:r>
        <w:t>Process and Altivar Machine drives. They are e marked according to the European EMC directive (2014/30/EU).</w:t>
      </w:r>
    </w:p>
    <w:p w:rsidR="00416564" w:rsidRDefault="00416564" w:rsidP="00416564">
      <w:r>
        <w:t>Note: Depending on the specific drive type used for ATV dPAC integration, the EMC compliance values must be</w:t>
      </w:r>
    </w:p>
    <w:p w:rsidR="00416564" w:rsidRDefault="00416564" w:rsidP="00416564">
      <w:proofErr w:type="gramStart"/>
      <w:r>
        <w:lastRenderedPageBreak/>
        <w:t>checked</w:t>
      </w:r>
      <w:proofErr w:type="gramEnd"/>
      <w:r>
        <w:t xml:space="preserve"> in the corresponding ATV340/600/900 manual.</w:t>
      </w:r>
    </w:p>
    <w:p w:rsidR="00416564" w:rsidRDefault="00416564" w:rsidP="00416564">
      <w:r>
        <w:t>References (continued) Industrial automation systems</w:t>
      </w:r>
    </w:p>
    <w:p w:rsidR="00416564" w:rsidRDefault="00416564" w:rsidP="00416564">
      <w:r>
        <w:t>EcoStruxure Automation Expert</w:t>
      </w:r>
    </w:p>
    <w:p w:rsidR="00416564" w:rsidRDefault="00416564" w:rsidP="00416564">
      <w:r>
        <w:t>Altivar ATV dPAC</w:t>
      </w:r>
    </w:p>
    <w:p w:rsidR="00416564" w:rsidRDefault="00416564" w:rsidP="00416564">
      <w:r>
        <w:t>VW3A3530D</w:t>
      </w:r>
    </w:p>
    <w:p w:rsidR="00416564" w:rsidRDefault="00416564" w:rsidP="00416564">
      <w:r>
        <w:t>EAE_23643079_OPSPH20001</w:t>
      </w:r>
    </w:p>
    <w:p w:rsidR="00416564" w:rsidRDefault="00416564" w:rsidP="00416564">
      <w:r>
        <w:t>39</w:t>
      </w:r>
    </w:p>
    <w:p w:rsidR="00416564" w:rsidRDefault="00416564" w:rsidP="00416564">
      <w:r>
        <w:t>Graphic display terminal</w:t>
      </w:r>
    </w:p>
    <w:p w:rsidR="00416564" w:rsidRDefault="00416564" w:rsidP="00416564">
      <w:r>
        <w:t>Description Reference Weight</w:t>
      </w:r>
    </w:p>
    <w:p w:rsidR="00416564" w:rsidRDefault="00416564" w:rsidP="00416564">
      <w:proofErr w:type="gramStart"/>
      <w:r>
        <w:t>kg/lb</w:t>
      </w:r>
      <w:proofErr w:type="gramEnd"/>
    </w:p>
    <w:p w:rsidR="00416564" w:rsidRDefault="00416564" w:rsidP="00416564">
      <w:r>
        <w:t>To be used with ATV340</w:t>
      </w:r>
    </w:p>
    <w:p w:rsidR="00416564" w:rsidRDefault="00416564" w:rsidP="00416564">
      <w:r>
        <w:t>(ATV600 and ATV900 are equipped with the graphic display terminal as</w:t>
      </w:r>
    </w:p>
    <w:p w:rsidR="00416564" w:rsidRDefault="00416564" w:rsidP="00416564">
      <w:proofErr w:type="gramStart"/>
      <w:r>
        <w:t>standard</w:t>
      </w:r>
      <w:proofErr w:type="gramEnd"/>
      <w:r>
        <w:t>)</w:t>
      </w:r>
    </w:p>
    <w:p w:rsidR="00416564" w:rsidRDefault="00416564" w:rsidP="00416564">
      <w:r>
        <w:t>Display 240 x 160 pixels, 8 lines</w:t>
      </w:r>
    </w:p>
    <w:p w:rsidR="00416564" w:rsidRDefault="00416564" w:rsidP="00416564">
      <w:r>
        <w:t>Real-time clock with 10-year backup battery, to keep time when the drive is</w:t>
      </w:r>
    </w:p>
    <w:p w:rsidR="00416564" w:rsidRDefault="00416564" w:rsidP="00416564">
      <w:proofErr w:type="gramStart"/>
      <w:r>
        <w:t>powered</w:t>
      </w:r>
      <w:proofErr w:type="gramEnd"/>
      <w:r>
        <w:t xml:space="preserve"> off</w:t>
      </w:r>
    </w:p>
    <w:p w:rsidR="00416564" w:rsidRDefault="00416564" w:rsidP="00416564">
      <w:r>
        <w:t>Protection IP65</w:t>
      </w:r>
    </w:p>
    <w:p w:rsidR="00416564" w:rsidRDefault="00416564" w:rsidP="00416564">
      <w:r>
        <w:t>To be procured separately for ATV340</w:t>
      </w:r>
    </w:p>
    <w:p w:rsidR="00416564" w:rsidRDefault="00416564" w:rsidP="00416564">
      <w:r>
        <w:t>(</w:t>
      </w:r>
      <w:proofErr w:type="gramStart"/>
      <w:r>
        <w:t>delivered</w:t>
      </w:r>
      <w:proofErr w:type="gramEnd"/>
      <w:r>
        <w:t xml:space="preserve"> as standard with ATV600 and ATV900)</w:t>
      </w:r>
    </w:p>
    <w:p w:rsidR="00416564" w:rsidRDefault="00416564" w:rsidP="00416564">
      <w:r>
        <w:t>VW3A1111 0.020/</w:t>
      </w:r>
    </w:p>
    <w:p w:rsidR="00416564" w:rsidRDefault="00416564" w:rsidP="00416564">
      <w:r>
        <w:t>0.044</w:t>
      </w:r>
    </w:p>
    <w:p w:rsidR="00416564" w:rsidRDefault="00416564" w:rsidP="00416564">
      <w:r>
        <w:t>Remote mounting kit</w:t>
      </w:r>
    </w:p>
    <w:p w:rsidR="00416564" w:rsidRDefault="00416564" w:rsidP="00416564">
      <w:r>
        <w:t>Description Reference Weight</w:t>
      </w:r>
    </w:p>
    <w:p w:rsidR="00416564" w:rsidRDefault="00416564" w:rsidP="00416564">
      <w:proofErr w:type="gramStart"/>
      <w:r>
        <w:t>kg/lb</w:t>
      </w:r>
      <w:proofErr w:type="gramEnd"/>
    </w:p>
    <w:p w:rsidR="00416564" w:rsidRDefault="00416564" w:rsidP="00416564">
      <w:r>
        <w:t>Remote mounting kit</w:t>
      </w:r>
    </w:p>
    <w:p w:rsidR="00416564" w:rsidRDefault="00416564" w:rsidP="00416564">
      <w:r>
        <w:lastRenderedPageBreak/>
        <w:t>For remote mounting of graphic display terminal,</w:t>
      </w:r>
    </w:p>
    <w:p w:rsidR="00416564" w:rsidRDefault="00416564" w:rsidP="00416564">
      <w:proofErr w:type="gramStart"/>
      <w:r>
        <w:t>suitable</w:t>
      </w:r>
      <w:proofErr w:type="gramEnd"/>
      <w:r>
        <w:t xml:space="preserve"> for ATV340, ATV600, and ATV900 families</w:t>
      </w:r>
    </w:p>
    <w:p w:rsidR="00416564" w:rsidRDefault="00416564" w:rsidP="00416564">
      <w:r>
        <w:t>Protection IP65</w:t>
      </w:r>
    </w:p>
    <w:p w:rsidR="00416564" w:rsidRDefault="00416564" w:rsidP="00416564">
      <w:r>
        <w:t>VW3A1112 0.020/</w:t>
      </w:r>
    </w:p>
    <w:p w:rsidR="00416564" w:rsidRDefault="00416564" w:rsidP="00416564">
      <w:r>
        <w:t>0.044</w:t>
      </w:r>
    </w:p>
    <w:p w:rsidR="00416564" w:rsidRDefault="00416564" w:rsidP="00416564">
      <w:r>
        <w:t>Remote mounting cordset</w:t>
      </w:r>
    </w:p>
    <w:p w:rsidR="00416564" w:rsidRDefault="00416564" w:rsidP="00416564">
      <w:r>
        <w:t>Description Length</w:t>
      </w:r>
    </w:p>
    <w:p w:rsidR="00416564" w:rsidRDefault="00416564" w:rsidP="00416564">
      <w:r>
        <w:t>(</w:t>
      </w:r>
      <w:proofErr w:type="gramStart"/>
      <w:r>
        <w:t>m/ft</w:t>
      </w:r>
      <w:proofErr w:type="gramEnd"/>
      <w:r>
        <w:t>)</w:t>
      </w:r>
    </w:p>
    <w:p w:rsidR="00416564" w:rsidRDefault="00416564" w:rsidP="00416564">
      <w:r>
        <w:t>Reference Weight</w:t>
      </w:r>
    </w:p>
    <w:p w:rsidR="00416564" w:rsidRDefault="00416564" w:rsidP="00416564">
      <w:proofErr w:type="gramStart"/>
      <w:r>
        <w:t>kg/lb</w:t>
      </w:r>
      <w:proofErr w:type="gramEnd"/>
    </w:p>
    <w:p w:rsidR="00416564" w:rsidRDefault="00416564" w:rsidP="00416564">
      <w:r>
        <w:t>Remote mounting cordset</w:t>
      </w:r>
    </w:p>
    <w:p w:rsidR="00416564" w:rsidRDefault="00416564" w:rsidP="00416564">
      <w:r>
        <w:t>Equipped with 2 RJ45 connectors for connection of</w:t>
      </w:r>
    </w:p>
    <w:p w:rsidR="00416564" w:rsidRDefault="00416564" w:rsidP="00416564">
      <w:proofErr w:type="gramStart"/>
      <w:r>
        <w:t>the</w:t>
      </w:r>
      <w:proofErr w:type="gramEnd"/>
      <w:r>
        <w:t xml:space="preserve"> graphic display terminal to the drive</w:t>
      </w:r>
    </w:p>
    <w:p w:rsidR="00416564" w:rsidRDefault="00416564" w:rsidP="00416564">
      <w:r>
        <w:t>1/</w:t>
      </w:r>
    </w:p>
    <w:p w:rsidR="00416564" w:rsidRDefault="00416564" w:rsidP="00416564">
      <w:r>
        <w:t>3.28</w:t>
      </w:r>
    </w:p>
    <w:p w:rsidR="00416564" w:rsidRDefault="00416564" w:rsidP="00416564">
      <w:r>
        <w:t>VW3A1104R10 0.050/</w:t>
      </w:r>
    </w:p>
    <w:p w:rsidR="00416564" w:rsidRDefault="00416564" w:rsidP="00416564">
      <w:r>
        <w:t>0.110</w:t>
      </w:r>
    </w:p>
    <w:p w:rsidR="00416564" w:rsidRDefault="00416564" w:rsidP="00416564">
      <w:r>
        <w:t>3/</w:t>
      </w:r>
    </w:p>
    <w:p w:rsidR="00416564" w:rsidRDefault="00416564" w:rsidP="00416564">
      <w:r>
        <w:t>9.84</w:t>
      </w:r>
    </w:p>
    <w:p w:rsidR="00416564" w:rsidRDefault="00416564" w:rsidP="00416564">
      <w:r>
        <w:t>VW3A1104R30 0.150/</w:t>
      </w:r>
    </w:p>
    <w:p w:rsidR="00416564" w:rsidRDefault="00416564" w:rsidP="00416564">
      <w:r>
        <w:t>0.331</w:t>
      </w:r>
    </w:p>
    <w:p w:rsidR="00416564" w:rsidRDefault="00416564" w:rsidP="00416564">
      <w:r>
        <w:t>5/</w:t>
      </w:r>
    </w:p>
    <w:p w:rsidR="00416564" w:rsidRDefault="00416564" w:rsidP="00416564">
      <w:r>
        <w:t>16.4</w:t>
      </w:r>
    </w:p>
    <w:p w:rsidR="00416564" w:rsidRDefault="00416564" w:rsidP="00416564">
      <w:r>
        <w:t>VW3A1104R50 0.250/</w:t>
      </w:r>
    </w:p>
    <w:p w:rsidR="00416564" w:rsidRDefault="00416564" w:rsidP="00416564">
      <w:r>
        <w:t>0.551</w:t>
      </w:r>
    </w:p>
    <w:p w:rsidR="00416564" w:rsidRDefault="00416564" w:rsidP="00416564">
      <w:r>
        <w:lastRenderedPageBreak/>
        <w:t>10/</w:t>
      </w:r>
    </w:p>
    <w:p w:rsidR="00416564" w:rsidRDefault="00416564" w:rsidP="00416564">
      <w:r>
        <w:t>32.8</w:t>
      </w:r>
    </w:p>
    <w:p w:rsidR="00416564" w:rsidRDefault="00416564" w:rsidP="00416564">
      <w:r>
        <w:t>VW3A1104R100 0.500/</w:t>
      </w:r>
    </w:p>
    <w:p w:rsidR="00416564" w:rsidRDefault="00416564" w:rsidP="00416564">
      <w:r>
        <w:t>1.102</w:t>
      </w:r>
    </w:p>
    <w:p w:rsidR="00416564" w:rsidRDefault="00416564" w:rsidP="00416564">
      <w:r>
        <w:t>Connector cable</w:t>
      </w:r>
    </w:p>
    <w:p w:rsidR="00416564" w:rsidRDefault="00416564" w:rsidP="00416564">
      <w:r>
        <w:t>Description Length</w:t>
      </w:r>
    </w:p>
    <w:p w:rsidR="00416564" w:rsidRDefault="00416564" w:rsidP="00416564">
      <w:r>
        <w:t>(</w:t>
      </w:r>
      <w:proofErr w:type="gramStart"/>
      <w:r>
        <w:t>m/ft</w:t>
      </w:r>
      <w:proofErr w:type="gramEnd"/>
      <w:r>
        <w:t>)</w:t>
      </w:r>
    </w:p>
    <w:p w:rsidR="00416564" w:rsidRDefault="00416564" w:rsidP="00416564">
      <w:r>
        <w:t>Reference Weight</w:t>
      </w:r>
    </w:p>
    <w:p w:rsidR="00416564" w:rsidRDefault="00416564" w:rsidP="00416564">
      <w:proofErr w:type="gramStart"/>
      <w:r>
        <w:t>kg/lb</w:t>
      </w:r>
      <w:proofErr w:type="gramEnd"/>
    </w:p>
    <w:p w:rsidR="00416564" w:rsidRDefault="00416564" w:rsidP="00416564">
      <w:r>
        <w:t>USB/Mini B USB cable</w:t>
      </w:r>
    </w:p>
    <w:p w:rsidR="00416564" w:rsidRDefault="00416564" w:rsidP="00416564">
      <w:proofErr w:type="gramStart"/>
      <w:r>
        <w:t>for</w:t>
      </w:r>
      <w:proofErr w:type="gramEnd"/>
      <w:r>
        <w:t xml:space="preserve"> connecting the display terminal to a PC</w:t>
      </w:r>
    </w:p>
    <w:p w:rsidR="00416564" w:rsidRDefault="00416564" w:rsidP="00416564">
      <w:r>
        <w:t>– TCSXCNAMUM3P –</w:t>
      </w:r>
    </w:p>
    <w:p w:rsidR="00416564" w:rsidRDefault="00416564" w:rsidP="00416564">
      <w:r>
        <w:t>VW3A1111</w:t>
      </w:r>
    </w:p>
    <w:p w:rsidR="00416564" w:rsidRDefault="00416564" w:rsidP="00416564">
      <w:r>
        <w:t>VW3A1112</w:t>
      </w:r>
    </w:p>
    <w:p w:rsidR="00416564" w:rsidRDefault="00416564" w:rsidP="00416564">
      <w:r>
        <w:t>PF130899PF130903</w:t>
      </w:r>
    </w:p>
    <w:p w:rsidR="00416564" w:rsidRDefault="00416564" w:rsidP="00416564">
      <w:r>
        <w:t>TCSXCNAMUM3P</w:t>
      </w:r>
    </w:p>
    <w:p w:rsidR="00416564" w:rsidRDefault="00416564" w:rsidP="00416564">
      <w:r>
        <w:t>TCSXCNAMUM3P</w:t>
      </w:r>
    </w:p>
    <w:p w:rsidR="00416564" w:rsidRDefault="00416564" w:rsidP="00416564">
      <w:r>
        <w:t>VW3A1104R10</w:t>
      </w:r>
    </w:p>
    <w:p w:rsidR="00416564" w:rsidRDefault="00416564" w:rsidP="00416564">
      <w:r>
        <w:t>EAE_23643079_OPSPH20003</w:t>
      </w:r>
    </w:p>
    <w:p w:rsidR="00416564" w:rsidRDefault="00416564" w:rsidP="00416564">
      <w:r>
        <w:t>References (continued) Industrial automation systems</w:t>
      </w:r>
    </w:p>
    <w:p w:rsidR="00416564" w:rsidRDefault="00416564" w:rsidP="00416564">
      <w:r>
        <w:t>EcoStruxure Automation Expert</w:t>
      </w:r>
    </w:p>
    <w:p w:rsidR="00416564" w:rsidRDefault="00416564" w:rsidP="00416564">
      <w:r>
        <w:t>Altivar ATV dPAC</w:t>
      </w:r>
    </w:p>
    <w:p w:rsidR="00416564" w:rsidRDefault="00416564" w:rsidP="00416564">
      <w:r>
        <w:t>40</w:t>
      </w:r>
    </w:p>
    <w:p w:rsidR="00416564" w:rsidRDefault="00416564" w:rsidP="00416564">
      <w:r>
        <w:t>Services Industrial automation systems</w:t>
      </w:r>
    </w:p>
    <w:p w:rsidR="00416564" w:rsidRDefault="00416564" w:rsidP="00416564">
      <w:r>
        <w:t>Schneider Electric offers lifecycle services for your industrial automation systems</w:t>
      </w:r>
    </w:p>
    <w:p w:rsidR="00416564" w:rsidRDefault="00416564" w:rsidP="00416564">
      <w:proofErr w:type="gramStart"/>
      <w:r>
        <w:lastRenderedPageBreak/>
        <w:t>based</w:t>
      </w:r>
      <w:proofErr w:type="gramEnd"/>
      <w:r>
        <w:t xml:space="preserve"> on EcoStruxure Automation Expert. Our lifecycle services include field and</w:t>
      </w:r>
    </w:p>
    <w:p w:rsidR="00416564" w:rsidRDefault="00416564" w:rsidP="00416564">
      <w:proofErr w:type="gramStart"/>
      <w:r>
        <w:t>digital</w:t>
      </w:r>
      <w:proofErr w:type="gramEnd"/>
      <w:r>
        <w:t xml:space="preserve"> services. We believe, with our advanced processes and tools, we are your</w:t>
      </w:r>
    </w:p>
    <w:p w:rsidR="00416564" w:rsidRDefault="00416564" w:rsidP="00416564">
      <w:proofErr w:type="gramStart"/>
      <w:r>
        <w:t>trusted</w:t>
      </w:r>
      <w:proofErr w:type="gramEnd"/>
      <w:r>
        <w:t xml:space="preserve"> expert in field and digital services to help you achieve greater functional</w:t>
      </w:r>
    </w:p>
    <w:p w:rsidR="00416564" w:rsidRDefault="00416564" w:rsidP="00416564">
      <w:proofErr w:type="gramStart"/>
      <w:r>
        <w:t>safety</w:t>
      </w:r>
      <w:proofErr w:type="gramEnd"/>
      <w:r>
        <w:t>, efficiency, sustainabilty, and resilience in your plant operations.</w:t>
      </w:r>
    </w:p>
    <w:p w:rsidR="00416564" w:rsidRDefault="00416564" w:rsidP="00416564">
      <w:r>
        <w:t>We offer services that are designed to address your needs as you plan, install,</w:t>
      </w:r>
    </w:p>
    <w:p w:rsidR="00416564" w:rsidRDefault="00416564" w:rsidP="00416564">
      <w:proofErr w:type="gramStart"/>
      <w:r>
        <w:t>operate</w:t>
      </w:r>
      <w:proofErr w:type="gramEnd"/>
      <w:r>
        <w:t>, and optimize your industrial automation systems based on EcoStruxure</w:t>
      </w:r>
    </w:p>
    <w:p w:rsidR="00416564" w:rsidRDefault="00416564" w:rsidP="00416564">
      <w:proofErr w:type="gramStart"/>
      <w:r>
        <w:t>Automation Expert.</w:t>
      </w:r>
      <w:proofErr w:type="gramEnd"/>
      <w:r>
        <w:t xml:space="preserve"> These include:</w:t>
      </w:r>
    </w:p>
    <w:p w:rsidR="00416564" w:rsidRDefault="00416564" w:rsidP="00416564">
      <w:proofErr w:type="gramStart"/>
      <w:r>
        <w:t>b</w:t>
      </w:r>
      <w:proofErr w:type="gramEnd"/>
      <w:r>
        <w:t xml:space="preserve"> Consulting services</w:t>
      </w:r>
    </w:p>
    <w:p w:rsidR="00416564" w:rsidRDefault="00416564" w:rsidP="00416564">
      <w:proofErr w:type="gramStart"/>
      <w:r>
        <w:t>b</w:t>
      </w:r>
      <w:proofErr w:type="gramEnd"/>
      <w:r>
        <w:t xml:space="preserve"> Maintenance and support services</w:t>
      </w:r>
    </w:p>
    <w:p w:rsidR="00416564" w:rsidRDefault="00416564" w:rsidP="00416564">
      <w:proofErr w:type="gramStart"/>
      <w:r>
        <w:t>b</w:t>
      </w:r>
      <w:proofErr w:type="gramEnd"/>
      <w:r>
        <w:t xml:space="preserve"> Training Services</w:t>
      </w:r>
    </w:p>
    <w:p w:rsidR="00416564" w:rsidRDefault="00416564" w:rsidP="00416564">
      <w:proofErr w:type="gramStart"/>
      <w:r>
        <w:t>b</w:t>
      </w:r>
      <w:proofErr w:type="gramEnd"/>
      <w:r>
        <w:t xml:space="preserve"> Migration Services</w:t>
      </w:r>
    </w:p>
    <w:p w:rsidR="00416564" w:rsidRDefault="00416564" w:rsidP="00416564">
      <w:r>
        <w:t>For more information, visit our Industrial Automation Services page.</w:t>
      </w:r>
    </w:p>
    <w:p w:rsidR="00416564" w:rsidRDefault="00416564" w:rsidP="00416564">
      <w:r>
        <w:t>Consulting services</w:t>
      </w:r>
    </w:p>
    <w:p w:rsidR="00416564" w:rsidRDefault="00416564" w:rsidP="00416564">
      <w:r>
        <w:t>Consulting services are about bringing our expertise to help find solutions to some of</w:t>
      </w:r>
    </w:p>
    <w:p w:rsidR="00416564" w:rsidRDefault="00416564" w:rsidP="00416564">
      <w:proofErr w:type="gramStart"/>
      <w:r>
        <w:t>your</w:t>
      </w:r>
      <w:proofErr w:type="gramEnd"/>
      <w:r>
        <w:t xml:space="preserve"> key operational challenges. Be it about maximizing the business value from</w:t>
      </w:r>
    </w:p>
    <w:p w:rsidR="00416564" w:rsidRDefault="00416564" w:rsidP="00416564">
      <w:proofErr w:type="gramStart"/>
      <w:r>
        <w:t>your</w:t>
      </w:r>
      <w:proofErr w:type="gramEnd"/>
      <w:r>
        <w:t xml:space="preserve"> digital transformation initiatives, identifying improvement opportunities in your</w:t>
      </w:r>
    </w:p>
    <w:p w:rsidR="00416564" w:rsidRDefault="00416564" w:rsidP="00416564">
      <w:proofErr w:type="gramStart"/>
      <w:r>
        <w:t>industrial</w:t>
      </w:r>
      <w:proofErr w:type="gramEnd"/>
      <w:r>
        <w:t xml:space="preserve"> automation system lifecycle management plans, or improving your</w:t>
      </w:r>
    </w:p>
    <w:p w:rsidR="00416564" w:rsidRDefault="00416564" w:rsidP="00416564">
      <w:proofErr w:type="gramStart"/>
      <w:r>
        <w:t>cybersecurity</w:t>
      </w:r>
      <w:proofErr w:type="gramEnd"/>
      <w:r>
        <w:t xml:space="preserve"> posture and compliance, we can help. Take a look at some of our</w:t>
      </w:r>
    </w:p>
    <w:p w:rsidR="00416564" w:rsidRDefault="00416564" w:rsidP="00416564">
      <w:proofErr w:type="gramStart"/>
      <w:r>
        <w:t>consulting</w:t>
      </w:r>
      <w:proofErr w:type="gramEnd"/>
      <w:r>
        <w:t xml:space="preserve"> offerings:</w:t>
      </w:r>
    </w:p>
    <w:p w:rsidR="00416564" w:rsidRDefault="00416564" w:rsidP="00416564">
      <w:r>
        <w:t xml:space="preserve">Security consulting </w:t>
      </w:r>
      <w:proofErr w:type="gramStart"/>
      <w:r>
        <w:t>Our</w:t>
      </w:r>
      <w:proofErr w:type="gramEnd"/>
      <w:r>
        <w:t xml:space="preserve"> cybersecurity consultants will help you assess and review your EcoStruxure</w:t>
      </w:r>
    </w:p>
    <w:p w:rsidR="00416564" w:rsidRDefault="00416564" w:rsidP="00416564">
      <w:r>
        <w:t xml:space="preserve">Automation Expert systems to detect </w:t>
      </w:r>
      <w:proofErr w:type="gramStart"/>
      <w:r>
        <w:t>gaps,</w:t>
      </w:r>
      <w:proofErr w:type="gramEnd"/>
      <w:r>
        <w:t xml:space="preserve"> identify risks, uncover any security</w:t>
      </w:r>
    </w:p>
    <w:p w:rsidR="00416564" w:rsidRDefault="00416564" w:rsidP="00416564">
      <w:proofErr w:type="gramStart"/>
      <w:r>
        <w:t>malpractices</w:t>
      </w:r>
      <w:proofErr w:type="gramEnd"/>
      <w:r>
        <w:t>, assess your staff’s security competencies, provide emergency</w:t>
      </w:r>
    </w:p>
    <w:p w:rsidR="00416564" w:rsidRDefault="00416564" w:rsidP="00416564">
      <w:proofErr w:type="gramStart"/>
      <w:r>
        <w:t>response</w:t>
      </w:r>
      <w:proofErr w:type="gramEnd"/>
      <w:r>
        <w:t xml:space="preserve"> services, and more. For more information, visit our Cybersecurity</w:t>
      </w:r>
    </w:p>
    <w:p w:rsidR="00416564" w:rsidRDefault="00416564" w:rsidP="00416564">
      <w:proofErr w:type="gramStart"/>
      <w:r>
        <w:t>Services page.</w:t>
      </w:r>
      <w:proofErr w:type="gramEnd"/>
    </w:p>
    <w:p w:rsidR="00416564" w:rsidRDefault="00416564" w:rsidP="00416564">
      <w:r>
        <w:t>IA lifecycle consulting Audits performed by our service team provide insights and recommendations to</w:t>
      </w:r>
    </w:p>
    <w:p w:rsidR="00416564" w:rsidRDefault="00416564" w:rsidP="00416564">
      <w:proofErr w:type="gramStart"/>
      <w:r>
        <w:lastRenderedPageBreak/>
        <w:t>help</w:t>
      </w:r>
      <w:proofErr w:type="gramEnd"/>
      <w:r>
        <w:t xml:space="preserve"> improve the maintenance plans of industrial automation assets. This service</w:t>
      </w:r>
    </w:p>
    <w:p w:rsidR="00416564" w:rsidRDefault="00416564" w:rsidP="00416564">
      <w:proofErr w:type="gramStart"/>
      <w:r>
        <w:t>helps</w:t>
      </w:r>
      <w:proofErr w:type="gramEnd"/>
      <w:r>
        <w:t xml:space="preserve"> identify potential risks to the reliability and maintainability of these assets and</w:t>
      </w:r>
    </w:p>
    <w:p w:rsidR="00416564" w:rsidRDefault="00416564" w:rsidP="00416564">
      <w:proofErr w:type="gramStart"/>
      <w:r>
        <w:t>plan</w:t>
      </w:r>
      <w:proofErr w:type="gramEnd"/>
      <w:r>
        <w:t xml:space="preserve"> mitigation actions. Watch the video to learn more about our IA Lifecyle</w:t>
      </w:r>
    </w:p>
    <w:p w:rsidR="00416564" w:rsidRDefault="00416564" w:rsidP="00416564">
      <w:proofErr w:type="gramStart"/>
      <w:r>
        <w:t>Consulting Service.</w:t>
      </w:r>
      <w:proofErr w:type="gramEnd"/>
    </w:p>
    <w:p w:rsidR="00416564" w:rsidRDefault="00416564" w:rsidP="00416564">
      <w:r>
        <w:t>Maintenance and support services</w:t>
      </w:r>
    </w:p>
    <w:p w:rsidR="00416564" w:rsidRDefault="00416564" w:rsidP="00416564">
      <w:r>
        <w:t>Our maintenance and support offerings help you quickly restore your operations in</w:t>
      </w:r>
    </w:p>
    <w:p w:rsidR="00416564" w:rsidRDefault="00416564" w:rsidP="00416564">
      <w:proofErr w:type="gramStart"/>
      <w:r>
        <w:t>the</w:t>
      </w:r>
      <w:proofErr w:type="gramEnd"/>
      <w:r>
        <w:t xml:space="preserve"> event of an unplanned downtime incident. They can also help reduce the risk of</w:t>
      </w:r>
    </w:p>
    <w:p w:rsidR="00416564" w:rsidRDefault="00416564" w:rsidP="00416564">
      <w:proofErr w:type="gramStart"/>
      <w:r>
        <w:t>occurrence</w:t>
      </w:r>
      <w:proofErr w:type="gramEnd"/>
      <w:r>
        <w:t xml:space="preserve"> and the associated costs. Take a look at some of our maintenance and</w:t>
      </w:r>
    </w:p>
    <w:p w:rsidR="00416564" w:rsidRDefault="00416564" w:rsidP="00416564">
      <w:proofErr w:type="gramStart"/>
      <w:r>
        <w:t>support</w:t>
      </w:r>
      <w:proofErr w:type="gramEnd"/>
      <w:r>
        <w:t xml:space="preserve"> offerings:</w:t>
      </w:r>
    </w:p>
    <w:p w:rsidR="00416564" w:rsidRDefault="00416564" w:rsidP="00416564">
      <w:r>
        <w:t xml:space="preserve">Extended warranty </w:t>
      </w:r>
      <w:proofErr w:type="gramStart"/>
      <w:r>
        <w:t>The</w:t>
      </w:r>
      <w:proofErr w:type="gramEnd"/>
      <w:r>
        <w:t xml:space="preserve"> extended warranty offer gives you the option to extend the warranty of selected</w:t>
      </w:r>
    </w:p>
    <w:p w:rsidR="00416564" w:rsidRDefault="00416564" w:rsidP="00416564">
      <w:proofErr w:type="gramStart"/>
      <w:r>
        <w:t>Schneider Electric hardware by up to three years.</w:t>
      </w:r>
      <w:proofErr w:type="gramEnd"/>
    </w:p>
    <w:p w:rsidR="00416564" w:rsidRDefault="00416564" w:rsidP="00416564">
      <w:r>
        <w:t>Note: Please contact your Customer Care Center for offer availability.</w:t>
      </w:r>
    </w:p>
    <w:p w:rsidR="00416564" w:rsidRDefault="00416564" w:rsidP="00416564">
      <w:r>
        <w:t xml:space="preserve">Spare parts, exchanges, and repairs </w:t>
      </w:r>
      <w:proofErr w:type="gramStart"/>
      <w:r>
        <w:t>These</w:t>
      </w:r>
      <w:proofErr w:type="gramEnd"/>
      <w:r>
        <w:t xml:space="preserve"> solutions help you to respond, in the most optimal manner, to requests for</w:t>
      </w:r>
    </w:p>
    <w:p w:rsidR="00416564" w:rsidRDefault="00416564" w:rsidP="00416564">
      <w:proofErr w:type="gramStart"/>
      <w:r>
        <w:t>spare</w:t>
      </w:r>
      <w:proofErr w:type="gramEnd"/>
      <w:r>
        <w:t xml:space="preserve"> parts for your EcoStruxure Automation Expert system based on Schneider</w:t>
      </w:r>
    </w:p>
    <w:p w:rsidR="00416564" w:rsidRDefault="00416564" w:rsidP="00416564">
      <w:proofErr w:type="gramStart"/>
      <w:r>
        <w:t>Electric hardware.</w:t>
      </w:r>
      <w:proofErr w:type="gramEnd"/>
      <w:r>
        <w:t xml:space="preserve"> Services include:</w:t>
      </w:r>
    </w:p>
    <w:p w:rsidR="00416564" w:rsidRDefault="00416564" w:rsidP="00416564">
      <w:proofErr w:type="gramStart"/>
      <w:r>
        <w:t>b</w:t>
      </w:r>
      <w:proofErr w:type="gramEnd"/>
      <w:r>
        <w:t xml:space="preserve"> Parts management service:</w:t>
      </w:r>
    </w:p>
    <w:p w:rsidR="00416564" w:rsidRDefault="00416564" w:rsidP="00416564">
      <w:r>
        <w:t>Onsite or shared spares inventory, managed by us, to help ensure parts</w:t>
      </w:r>
    </w:p>
    <w:p w:rsidR="00416564" w:rsidRDefault="00416564" w:rsidP="00416564">
      <w:proofErr w:type="gramStart"/>
      <w:r>
        <w:t>availability</w:t>
      </w:r>
      <w:proofErr w:type="gramEnd"/>
      <w:r>
        <w:t>, while optimizing costs.</w:t>
      </w:r>
    </w:p>
    <w:p w:rsidR="00416564" w:rsidRDefault="00416564" w:rsidP="00416564">
      <w:proofErr w:type="gramStart"/>
      <w:r>
        <w:t>b</w:t>
      </w:r>
      <w:proofErr w:type="gramEnd"/>
      <w:r>
        <w:t xml:space="preserve"> Repair:</w:t>
      </w:r>
    </w:p>
    <w:p w:rsidR="00416564" w:rsidRDefault="00416564" w:rsidP="00416564">
      <w:r>
        <w:t>Product repairs performed onsite when possible, or at our repair centers.</w:t>
      </w:r>
    </w:p>
    <w:p w:rsidR="00416564" w:rsidRDefault="00416564" w:rsidP="00416564">
      <w:proofErr w:type="gramStart"/>
      <w:r>
        <w:t>b</w:t>
      </w:r>
      <w:proofErr w:type="gramEnd"/>
      <w:r>
        <w:t xml:space="preserve"> Exchange:</w:t>
      </w:r>
    </w:p>
    <w:p w:rsidR="00416564" w:rsidRDefault="00416564" w:rsidP="00416564">
      <w:r>
        <w:t>A refurbished product is provided in exchange for a product returned with a</w:t>
      </w:r>
    </w:p>
    <w:p w:rsidR="00416564" w:rsidRDefault="00416564" w:rsidP="00416564">
      <w:proofErr w:type="gramStart"/>
      <w:r>
        <w:t>detected</w:t>
      </w:r>
      <w:proofErr w:type="gramEnd"/>
      <w:r>
        <w:t xml:space="preserve"> fault.</w:t>
      </w:r>
    </w:p>
    <w:p w:rsidR="00416564" w:rsidRDefault="00416564" w:rsidP="00416564">
      <w:r>
        <w:t>Note: Availability of these services may vary depending on the applicable Schneider Electric</w:t>
      </w:r>
    </w:p>
    <w:p w:rsidR="00416564" w:rsidRDefault="00416564" w:rsidP="00416564">
      <w:proofErr w:type="gramStart"/>
      <w:r>
        <w:t>hardware</w:t>
      </w:r>
      <w:proofErr w:type="gramEnd"/>
      <w:r>
        <w:t>. Please contact your Customer Care Center for offer availability.</w:t>
      </w:r>
    </w:p>
    <w:p w:rsidR="00416564" w:rsidRDefault="00416564" w:rsidP="00416564">
      <w:r>
        <w:lastRenderedPageBreak/>
        <w:t>41</w:t>
      </w:r>
    </w:p>
    <w:p w:rsidR="00416564" w:rsidRDefault="00416564" w:rsidP="00416564">
      <w:r>
        <w:t>Services (continued) Industrial automation systems</w:t>
      </w:r>
    </w:p>
    <w:p w:rsidR="00416564" w:rsidRDefault="00416564" w:rsidP="00416564">
      <w:r>
        <w:t>Maintenance and support services (continued)</w:t>
      </w:r>
    </w:p>
    <w:p w:rsidR="00416564" w:rsidRDefault="00416564" w:rsidP="00416564">
      <w:r>
        <w:t xml:space="preserve">Maintenance and support contracts Our Support and Maintenance Service </w:t>
      </w:r>
      <w:proofErr w:type="gramStart"/>
      <w:r>
        <w:t>Offers,</w:t>
      </w:r>
      <w:proofErr w:type="gramEnd"/>
      <w:r>
        <w:t xml:space="preserve"> are a simplified and modular annual</w:t>
      </w:r>
    </w:p>
    <w:p w:rsidR="00416564" w:rsidRDefault="00416564" w:rsidP="00416564">
      <w:proofErr w:type="gramStart"/>
      <w:r>
        <w:t>support</w:t>
      </w:r>
      <w:proofErr w:type="gramEnd"/>
      <w:r>
        <w:t xml:space="preserve"> services agreements, designed to provide you with the right level of</w:t>
      </w:r>
    </w:p>
    <w:p w:rsidR="00416564" w:rsidRDefault="00416564" w:rsidP="00416564">
      <w:proofErr w:type="gramStart"/>
      <w:r>
        <w:t>flexibility</w:t>
      </w:r>
      <w:proofErr w:type="gramEnd"/>
      <w:r>
        <w:t xml:space="preserve"> and confidence to meet your support and maintenance needs for your</w:t>
      </w:r>
    </w:p>
    <w:p w:rsidR="00416564" w:rsidRDefault="00416564" w:rsidP="00416564">
      <w:proofErr w:type="gramStart"/>
      <w:r>
        <w:t>industrial</w:t>
      </w:r>
      <w:proofErr w:type="gramEnd"/>
      <w:r>
        <w:t xml:space="preserve"> automation systems based on EcoStruxure Automation Expert.</w:t>
      </w:r>
    </w:p>
    <w:p w:rsidR="00416564" w:rsidRDefault="00416564" w:rsidP="00416564">
      <w:r>
        <w:t>Available as Advantage Service Plan (ASP) for Automation Control or as Customer</w:t>
      </w:r>
    </w:p>
    <w:p w:rsidR="00416564" w:rsidRDefault="00416564" w:rsidP="00416564">
      <w:r>
        <w:t>FIRST (CF) Program for Automation Control, they offer a pre-packaged set of</w:t>
      </w:r>
    </w:p>
    <w:p w:rsidR="00416564" w:rsidRDefault="00416564" w:rsidP="00416564">
      <w:proofErr w:type="gramStart"/>
      <w:r>
        <w:t>services</w:t>
      </w:r>
      <w:proofErr w:type="gramEnd"/>
      <w:r>
        <w:t xml:space="preserve"> relevant to operating &amp; maintaining an EcoStruxure Automation Expert</w:t>
      </w:r>
    </w:p>
    <w:p w:rsidR="00416564" w:rsidRDefault="00416564" w:rsidP="00416564">
      <w:proofErr w:type="gramStart"/>
      <w:r>
        <w:t>Systems.</w:t>
      </w:r>
      <w:proofErr w:type="gramEnd"/>
      <w:r>
        <w:t xml:space="preserve"> For further customization, a set of optional services are available.</w:t>
      </w:r>
    </w:p>
    <w:p w:rsidR="00416564" w:rsidRDefault="00416564" w:rsidP="00416564">
      <w:r>
        <w:t>The following table provides a snapshot of the plan:</w:t>
      </w:r>
    </w:p>
    <w:p w:rsidR="00416564" w:rsidRDefault="00416564" w:rsidP="00416564">
      <w:r>
        <w:t>Included Services</w:t>
      </w:r>
    </w:p>
    <w:p w:rsidR="00416564" w:rsidRDefault="00416564" w:rsidP="00416564">
      <w:r>
        <w:t>Support Levels</w:t>
      </w:r>
    </w:p>
    <w:p w:rsidR="00416564" w:rsidRDefault="00416564" w:rsidP="00416564">
      <w:r>
        <w:t>ASP CF</w:t>
      </w:r>
    </w:p>
    <w:p w:rsidR="00416564" w:rsidRDefault="00416564" w:rsidP="00416564">
      <w:r>
        <w:t>Essential Primary</w:t>
      </w:r>
    </w:p>
    <w:p w:rsidR="00416564" w:rsidRDefault="00416564" w:rsidP="00416564">
      <w:r>
        <w:t>Core Support and Services</w:t>
      </w:r>
    </w:p>
    <w:p w:rsidR="00416564" w:rsidRDefault="00416564" w:rsidP="00416564">
      <w:r>
        <w:t xml:space="preserve">Priority Technical Support Access – </w:t>
      </w:r>
      <w:proofErr w:type="gramStart"/>
      <w:r>
        <w:t>NBH(</w:t>
      </w:r>
      <w:proofErr w:type="gramEnd"/>
      <w:r>
        <w:t>a) SLA(b) SLA (b)</w:t>
      </w:r>
    </w:p>
    <w:p w:rsidR="00416564" w:rsidRDefault="00416564" w:rsidP="00416564">
      <w:proofErr w:type="gramStart"/>
      <w:r>
        <w:t>mySchneider</w:t>
      </w:r>
      <w:proofErr w:type="gramEnd"/>
      <w:r>
        <w:t xml:space="preserve"> Portal Access – Premium support Yes Yes</w:t>
      </w:r>
    </w:p>
    <w:p w:rsidR="00416564" w:rsidRDefault="00416564" w:rsidP="00416564">
      <w:r>
        <w:t>Software Version Update(c) Yes Yes</w:t>
      </w:r>
    </w:p>
    <w:p w:rsidR="00416564" w:rsidRDefault="00416564" w:rsidP="00416564">
      <w:r>
        <w:t xml:space="preserve">Optional </w:t>
      </w:r>
      <w:proofErr w:type="gramStart"/>
      <w:r>
        <w:t>services(</w:t>
      </w:r>
      <w:proofErr w:type="gramEnd"/>
      <w:r>
        <w:t>d)</w:t>
      </w:r>
    </w:p>
    <w:p w:rsidR="00416564" w:rsidRDefault="00416564" w:rsidP="00416564">
      <w:r>
        <w:t>24/7 Priority Technical Support – Phone</w:t>
      </w:r>
    </w:p>
    <w:p w:rsidR="00416564" w:rsidRDefault="00416564" w:rsidP="00416564">
      <w:r>
        <w:t>Block of Support Hours</w:t>
      </w:r>
    </w:p>
    <w:p w:rsidR="00416564" w:rsidRDefault="00416564" w:rsidP="00416564">
      <w:r>
        <w:t>(a) Normal Business Hours</w:t>
      </w:r>
    </w:p>
    <w:p w:rsidR="00416564" w:rsidRDefault="00416564" w:rsidP="00416564">
      <w:r>
        <w:t>(b) Service Level Agreement</w:t>
      </w:r>
    </w:p>
    <w:p w:rsidR="00416564" w:rsidRDefault="00416564" w:rsidP="00416564">
      <w:r>
        <w:lastRenderedPageBreak/>
        <w:t>(c) Excludes labor and hardware</w:t>
      </w:r>
    </w:p>
    <w:p w:rsidR="00416564" w:rsidRDefault="00416564" w:rsidP="00416564">
      <w:r>
        <w:t>(</w:t>
      </w:r>
      <w:proofErr w:type="gramStart"/>
      <w:r>
        <w:t>d</w:t>
      </w:r>
      <w:proofErr w:type="gramEnd"/>
      <w:r>
        <w:t>) Subject to local availability</w:t>
      </w:r>
    </w:p>
    <w:p w:rsidR="00416564" w:rsidRDefault="00416564" w:rsidP="00416564">
      <w:r>
        <w:t>With the enhancements to EcoStruxure Automation Expert V24.0 licensing system,</w:t>
      </w:r>
    </w:p>
    <w:p w:rsidR="00416564" w:rsidRDefault="00416564" w:rsidP="00416564">
      <w:proofErr w:type="gramStart"/>
      <w:r>
        <w:t>we</w:t>
      </w:r>
      <w:proofErr w:type="gramEnd"/>
      <w:r>
        <w:t xml:space="preserve"> will progressively offer a more digital experience for customers seeking to</w:t>
      </w:r>
    </w:p>
    <w:p w:rsidR="00416564" w:rsidRDefault="00416564" w:rsidP="00416564">
      <w:proofErr w:type="gramStart"/>
      <w:r>
        <w:t>maintain</w:t>
      </w:r>
      <w:proofErr w:type="gramEnd"/>
      <w:r>
        <w:t xml:space="preserve"> the currency of their EcoStruxure Automation Expert software. With this</w:t>
      </w:r>
    </w:p>
    <w:p w:rsidR="00416564" w:rsidRDefault="00416564" w:rsidP="00416564">
      <w:proofErr w:type="gramStart"/>
      <w:r>
        <w:t>experience</w:t>
      </w:r>
      <w:proofErr w:type="gramEnd"/>
      <w:r>
        <w:t>, customers with our support and maintenance service offers, will be able</w:t>
      </w:r>
    </w:p>
    <w:p w:rsidR="00416564" w:rsidRDefault="00416564" w:rsidP="00416564">
      <w:proofErr w:type="gramStart"/>
      <w:r>
        <w:t>to</w:t>
      </w:r>
      <w:proofErr w:type="gramEnd"/>
      <w:r>
        <w:t xml:space="preserve"> update, in a self-service mode, their EcoStruxure Automation Expert software</w:t>
      </w:r>
    </w:p>
    <w:p w:rsidR="00416564" w:rsidRDefault="00416564" w:rsidP="00416564">
      <w:proofErr w:type="gramStart"/>
      <w:r>
        <w:t>installation</w:t>
      </w:r>
      <w:proofErr w:type="gramEnd"/>
      <w:r>
        <w:t>, as and when installations are ready. Please contact your Customer Care</w:t>
      </w:r>
    </w:p>
    <w:p w:rsidR="00416564" w:rsidRDefault="00416564" w:rsidP="00416564">
      <w:proofErr w:type="gramStart"/>
      <w:r>
        <w:t>Center for offer availability.</w:t>
      </w:r>
      <w:proofErr w:type="gramEnd"/>
    </w:p>
    <w:p w:rsidR="00416564" w:rsidRDefault="00416564" w:rsidP="00416564">
      <w:r>
        <w:t>Training services</w:t>
      </w:r>
    </w:p>
    <w:p w:rsidR="00416564" w:rsidRDefault="00416564" w:rsidP="00416564">
      <w:r>
        <w:t>Our training services are designed for users to take maximum advantage of our</w:t>
      </w:r>
    </w:p>
    <w:p w:rsidR="00416564" w:rsidRDefault="00416564" w:rsidP="00416564">
      <w:proofErr w:type="gramStart"/>
      <w:r>
        <w:t>industrial</w:t>
      </w:r>
      <w:proofErr w:type="gramEnd"/>
      <w:r>
        <w:t xml:space="preserve"> automation systems based on EcoStruxure Automation Expert. Our</w:t>
      </w:r>
    </w:p>
    <w:p w:rsidR="00416564" w:rsidRDefault="00416564" w:rsidP="00416564">
      <w:proofErr w:type="gramStart"/>
      <w:r>
        <w:t>training</w:t>
      </w:r>
      <w:proofErr w:type="gramEnd"/>
      <w:r>
        <w:t xml:space="preserve"> catalog includes courses on:</w:t>
      </w:r>
    </w:p>
    <w:p w:rsidR="00416564" w:rsidRDefault="00416564" w:rsidP="00416564">
      <w:proofErr w:type="gramStart"/>
      <w:r>
        <w:t>b</w:t>
      </w:r>
      <w:proofErr w:type="gramEnd"/>
      <w:r>
        <w:t xml:space="preserve"> Automation fundamentals</w:t>
      </w:r>
    </w:p>
    <w:p w:rsidR="00416564" w:rsidRDefault="00416564" w:rsidP="00416564">
      <w:proofErr w:type="gramStart"/>
      <w:r>
        <w:t>b</w:t>
      </w:r>
      <w:proofErr w:type="gramEnd"/>
      <w:r>
        <w:t xml:space="preserve"> IEC 61499 concepts</w:t>
      </w:r>
    </w:p>
    <w:p w:rsidR="00416564" w:rsidRDefault="00416564" w:rsidP="00416564">
      <w:proofErr w:type="gramStart"/>
      <w:r>
        <w:t>b</w:t>
      </w:r>
      <w:proofErr w:type="gramEnd"/>
      <w:r>
        <w:t xml:space="preserve"> EcoStruxure Automation Expert engineering and configuration</w:t>
      </w:r>
    </w:p>
    <w:p w:rsidR="00416564" w:rsidRDefault="00416564" w:rsidP="00416564">
      <w:r>
        <w:t>For more information, please visit our Learning Services Home Page or send us an</w:t>
      </w:r>
    </w:p>
    <w:p w:rsidR="00416564" w:rsidRDefault="00416564" w:rsidP="00416564">
      <w:proofErr w:type="gramStart"/>
      <w:r>
        <w:t>email</w:t>
      </w:r>
      <w:proofErr w:type="gramEnd"/>
      <w:r>
        <w:t>.</w:t>
      </w:r>
    </w:p>
    <w:p w:rsidR="00416564" w:rsidRDefault="00416564" w:rsidP="00416564">
      <w:r>
        <w:t>Modernization and migration services</w:t>
      </w:r>
    </w:p>
    <w:p w:rsidR="00416564" w:rsidRDefault="00416564" w:rsidP="00416564">
      <w:r>
        <w:t xml:space="preserve">Over the years, we have been involved in </w:t>
      </w:r>
      <w:proofErr w:type="gramStart"/>
      <w:r>
        <w:t>migrating</w:t>
      </w:r>
      <w:proofErr w:type="gramEnd"/>
      <w:r>
        <w:t xml:space="preserve"> many major automation systems</w:t>
      </w:r>
    </w:p>
    <w:p w:rsidR="00416564" w:rsidRDefault="00416564" w:rsidP="00416564">
      <w:proofErr w:type="gramStart"/>
      <w:r>
        <w:t>to</w:t>
      </w:r>
      <w:proofErr w:type="gramEnd"/>
      <w:r>
        <w:t xml:space="preserve"> Schneider Electric. Our migration services, based on this expertise and</w:t>
      </w:r>
    </w:p>
    <w:p w:rsidR="00416564" w:rsidRDefault="00416564" w:rsidP="00416564">
      <w:proofErr w:type="gramStart"/>
      <w:r>
        <w:t>complemented</w:t>
      </w:r>
      <w:proofErr w:type="gramEnd"/>
      <w:r>
        <w:t xml:space="preserve"> by a set of dedicated tools, helps to minimize the risks and costs</w:t>
      </w:r>
    </w:p>
    <w:p w:rsidR="00416564" w:rsidRDefault="00416564" w:rsidP="00416564">
      <w:proofErr w:type="gramStart"/>
      <w:r>
        <w:t>involved</w:t>
      </w:r>
      <w:proofErr w:type="gramEnd"/>
      <w:r>
        <w:t xml:space="preserve"> in such upgrades to an open EcoStruxure Automation Expert-based</w:t>
      </w:r>
    </w:p>
    <w:p w:rsidR="00416564" w:rsidRDefault="00416564" w:rsidP="00416564">
      <w:proofErr w:type="gramStart"/>
      <w:r>
        <w:t>system</w:t>
      </w:r>
      <w:proofErr w:type="gramEnd"/>
      <w:r>
        <w:t>. The available set of tools and services are outlined below:</w:t>
      </w:r>
    </w:p>
    <w:p w:rsidR="00416564" w:rsidRDefault="00416564" w:rsidP="00416564">
      <w:r>
        <w:t>Tools and services</w:t>
      </w:r>
    </w:p>
    <w:p w:rsidR="00416564" w:rsidRDefault="00416564" w:rsidP="00416564">
      <w:r>
        <w:lastRenderedPageBreak/>
        <w:t>Source platforms</w:t>
      </w:r>
    </w:p>
    <w:p w:rsidR="00416564" w:rsidRDefault="00416564" w:rsidP="00416564">
      <w:r>
        <w:t>Tools and services</w:t>
      </w:r>
    </w:p>
    <w:p w:rsidR="00416564" w:rsidRDefault="00416564" w:rsidP="00416564">
      <w:r>
        <w:t>Reverse</w:t>
      </w:r>
    </w:p>
    <w:p w:rsidR="00416564" w:rsidRDefault="00416564" w:rsidP="00416564">
      <w:proofErr w:type="gramStart"/>
      <w:r>
        <w:t>engineering</w:t>
      </w:r>
      <w:proofErr w:type="gramEnd"/>
    </w:p>
    <w:p w:rsidR="00416564" w:rsidRDefault="00416564" w:rsidP="00416564">
      <w:r>
        <w:t>Application conversion</w:t>
      </w:r>
    </w:p>
    <w:p w:rsidR="00416564" w:rsidRDefault="00416564" w:rsidP="00416564">
      <w:proofErr w:type="gramStart"/>
      <w:r>
        <w:t>service</w:t>
      </w:r>
      <w:proofErr w:type="gramEnd"/>
    </w:p>
    <w:p w:rsidR="00416564" w:rsidRDefault="00416564" w:rsidP="00416564">
      <w:r>
        <w:t>Wiring systems</w:t>
      </w:r>
    </w:p>
    <w:p w:rsidR="00416564" w:rsidRDefault="00416564" w:rsidP="00416564">
      <w:proofErr w:type="gramStart"/>
      <w:r>
        <w:t>for</w:t>
      </w:r>
      <w:proofErr w:type="gramEnd"/>
      <w:r>
        <w:t xml:space="preserve"> Modicon X80</w:t>
      </w:r>
    </w:p>
    <w:p w:rsidR="00416564" w:rsidRDefault="00416564" w:rsidP="00416564">
      <w:r>
        <w:t>Schneider</w:t>
      </w:r>
    </w:p>
    <w:p w:rsidR="00416564" w:rsidRDefault="00416564" w:rsidP="00416564">
      <w:r>
        <w:t>Electric</w:t>
      </w:r>
    </w:p>
    <w:p w:rsidR="00416564" w:rsidRDefault="00416564" w:rsidP="00416564">
      <w:r>
        <w:t>Modicon Premium Yes 2023 Yes</w:t>
      </w:r>
    </w:p>
    <w:p w:rsidR="00416564" w:rsidRDefault="00416564" w:rsidP="00416564">
      <w:r>
        <w:t>Rockwell</w:t>
      </w:r>
    </w:p>
    <w:p w:rsidR="00416564" w:rsidRDefault="00416564" w:rsidP="00416564">
      <w:r>
        <w:t>Automation</w:t>
      </w:r>
    </w:p>
    <w:p w:rsidR="00416564" w:rsidRDefault="00416564" w:rsidP="00416564">
      <w:r>
        <w:t>SLC 500 Yes Yes Yes</w:t>
      </w:r>
    </w:p>
    <w:p w:rsidR="00416564" w:rsidRDefault="00416564" w:rsidP="00416564">
      <w:r>
        <w:t>PLC-5 Yes Yes Yes</w:t>
      </w:r>
    </w:p>
    <w:p w:rsidR="00416564" w:rsidRDefault="00416564" w:rsidP="00416564">
      <w:r>
        <w:t>ControlLogix Yes 2023 _</w:t>
      </w:r>
    </w:p>
    <w:p w:rsidR="00416564" w:rsidRDefault="00416564" w:rsidP="00416564">
      <w:r>
        <w:t>In addition to the above, we can also offer project-specific solutions. Please contact</w:t>
      </w:r>
    </w:p>
    <w:p w:rsidR="00416564" w:rsidRDefault="00416564" w:rsidP="00416564">
      <w:proofErr w:type="gramStart"/>
      <w:r>
        <w:t>your</w:t>
      </w:r>
      <w:proofErr w:type="gramEnd"/>
      <w:r>
        <w:t xml:space="preserve"> local service teams for more information.</w:t>
      </w:r>
    </w:p>
    <w:p w:rsidR="00416564" w:rsidRDefault="00416564" w:rsidP="00416564">
      <w:r>
        <w:t>42</w:t>
      </w:r>
    </w:p>
    <w:p w:rsidR="00416564" w:rsidRDefault="00416564" w:rsidP="00416564">
      <w:r>
        <w:t>Industrial automation systems</w:t>
      </w:r>
    </w:p>
    <w:p w:rsidR="00416564" w:rsidRDefault="00416564" w:rsidP="00416564">
      <w:r>
        <w:t>EcoStruxure Automation Expert</w:t>
      </w:r>
    </w:p>
    <w:p w:rsidR="00416564" w:rsidRDefault="00416564" w:rsidP="00416564">
      <w:r>
        <w:t>Product reference index</w:t>
      </w:r>
    </w:p>
    <w:p w:rsidR="00416564" w:rsidRDefault="00416564" w:rsidP="00416564">
      <w:r>
        <w:t>Index</w:t>
      </w:r>
    </w:p>
    <w:p w:rsidR="00416564" w:rsidRDefault="00416564" w:rsidP="00416564">
      <w:r>
        <w:t>A</w:t>
      </w:r>
    </w:p>
    <w:p w:rsidR="00416564" w:rsidRDefault="00416564" w:rsidP="00416564">
      <w:r>
        <w:t>ATV340D11N4 31</w:t>
      </w:r>
    </w:p>
    <w:p w:rsidR="00416564" w:rsidRDefault="00416564" w:rsidP="00416564">
      <w:r>
        <w:lastRenderedPageBreak/>
        <w:t>ATV340D11N4E 31</w:t>
      </w:r>
    </w:p>
    <w:p w:rsidR="00416564" w:rsidRDefault="00416564" w:rsidP="00416564">
      <w:r>
        <w:t>ATV340D15N4 31</w:t>
      </w:r>
    </w:p>
    <w:p w:rsidR="00416564" w:rsidRDefault="00416564" w:rsidP="00416564">
      <w:r>
        <w:t>ATV340D15N4E 31</w:t>
      </w:r>
    </w:p>
    <w:p w:rsidR="00416564" w:rsidRDefault="00416564" w:rsidP="00416564">
      <w:r>
        <w:t>ATV340D18N4 31</w:t>
      </w:r>
    </w:p>
    <w:p w:rsidR="00416564" w:rsidRDefault="00416564" w:rsidP="00416564">
      <w:r>
        <w:t>ATV340D18N4E 31</w:t>
      </w:r>
    </w:p>
    <w:p w:rsidR="00416564" w:rsidRDefault="00416564" w:rsidP="00416564">
      <w:r>
        <w:t>ATV340D22N4 31</w:t>
      </w:r>
    </w:p>
    <w:p w:rsidR="00416564" w:rsidRDefault="00416564" w:rsidP="00416564">
      <w:r>
        <w:t>ATV340D22N4E 31</w:t>
      </w:r>
    </w:p>
    <w:p w:rsidR="00416564" w:rsidRDefault="00416564" w:rsidP="00416564">
      <w:r>
        <w:t>ATV340D30N4E 31</w:t>
      </w:r>
    </w:p>
    <w:p w:rsidR="00416564" w:rsidRDefault="00416564" w:rsidP="00416564">
      <w:r>
        <w:t>ATV340D37N4E 31</w:t>
      </w:r>
    </w:p>
    <w:p w:rsidR="00416564" w:rsidRDefault="00416564" w:rsidP="00416564">
      <w:r>
        <w:t>ATV340D45N4E 31</w:t>
      </w:r>
    </w:p>
    <w:p w:rsidR="00416564" w:rsidRDefault="00416564" w:rsidP="00416564">
      <w:r>
        <w:t>ATV340D55N4E 31</w:t>
      </w:r>
    </w:p>
    <w:p w:rsidR="00416564" w:rsidRDefault="00416564" w:rsidP="00416564">
      <w:r>
        <w:t>ATV340D75N4E 31</w:t>
      </w:r>
    </w:p>
    <w:p w:rsidR="00416564" w:rsidRDefault="00416564" w:rsidP="00416564">
      <w:r>
        <w:t>ATV340U07N4 31</w:t>
      </w:r>
    </w:p>
    <w:p w:rsidR="00416564" w:rsidRDefault="00416564" w:rsidP="00416564">
      <w:r>
        <w:t>ATV340U07N4E 31</w:t>
      </w:r>
    </w:p>
    <w:p w:rsidR="00416564" w:rsidRDefault="00416564" w:rsidP="00416564">
      <w:r>
        <w:t>ATV340U15N4 31</w:t>
      </w:r>
    </w:p>
    <w:p w:rsidR="00416564" w:rsidRDefault="00416564" w:rsidP="00416564">
      <w:r>
        <w:t>ATV340U15N4E 31</w:t>
      </w:r>
    </w:p>
    <w:p w:rsidR="00416564" w:rsidRDefault="00416564" w:rsidP="00416564">
      <w:r>
        <w:t>ATV340U22N4 31</w:t>
      </w:r>
    </w:p>
    <w:p w:rsidR="00416564" w:rsidRDefault="00416564" w:rsidP="00416564">
      <w:r>
        <w:t>ATV340U22N4E 31</w:t>
      </w:r>
    </w:p>
    <w:p w:rsidR="00416564" w:rsidRDefault="00416564" w:rsidP="00416564">
      <w:r>
        <w:t>ATV340U30N4 31</w:t>
      </w:r>
    </w:p>
    <w:p w:rsidR="00416564" w:rsidRDefault="00416564" w:rsidP="00416564">
      <w:r>
        <w:t>ATV340U30N4E 31</w:t>
      </w:r>
    </w:p>
    <w:p w:rsidR="00416564" w:rsidRDefault="00416564" w:rsidP="00416564">
      <w:r>
        <w:t>ATV340U40N4 31</w:t>
      </w:r>
    </w:p>
    <w:p w:rsidR="00416564" w:rsidRDefault="00416564" w:rsidP="00416564">
      <w:r>
        <w:t>ATV340U40N4E 31</w:t>
      </w:r>
    </w:p>
    <w:p w:rsidR="00416564" w:rsidRDefault="00416564" w:rsidP="00416564">
      <w:r>
        <w:t>ATV340U55N4 31</w:t>
      </w:r>
    </w:p>
    <w:p w:rsidR="00416564" w:rsidRDefault="00416564" w:rsidP="00416564">
      <w:r>
        <w:t>ATV340U55N4E 31</w:t>
      </w:r>
    </w:p>
    <w:p w:rsidR="00416564" w:rsidRDefault="00416564" w:rsidP="00416564">
      <w:r>
        <w:t>ATV340U75N4 31</w:t>
      </w:r>
    </w:p>
    <w:p w:rsidR="00416564" w:rsidRDefault="00416564" w:rsidP="00416564">
      <w:r>
        <w:lastRenderedPageBreak/>
        <w:t>ATV340U75N4E 31</w:t>
      </w:r>
    </w:p>
    <w:p w:rsidR="00416564" w:rsidRDefault="00416564" w:rsidP="00416564">
      <w:r>
        <w:t>ATV630C11N4 31</w:t>
      </w:r>
    </w:p>
    <w:p w:rsidR="00416564" w:rsidRDefault="00416564" w:rsidP="00416564">
      <w:r>
        <w:t>ATV630C11N4F 31</w:t>
      </w:r>
    </w:p>
    <w:p w:rsidR="00416564" w:rsidRDefault="00416564" w:rsidP="00416564">
      <w:r>
        <w:t>ATV630C13N4 31</w:t>
      </w:r>
    </w:p>
    <w:p w:rsidR="00416564" w:rsidRDefault="00416564" w:rsidP="00416564">
      <w:r>
        <w:t>ATV630C13N4F 31</w:t>
      </w:r>
    </w:p>
    <w:p w:rsidR="00416564" w:rsidRDefault="00416564" w:rsidP="00416564">
      <w:r>
        <w:t>ATV630C16N4 31</w:t>
      </w:r>
    </w:p>
    <w:p w:rsidR="00416564" w:rsidRDefault="00416564" w:rsidP="00416564">
      <w:r>
        <w:t>ATV630C16N4F 31</w:t>
      </w:r>
    </w:p>
    <w:p w:rsidR="00416564" w:rsidRDefault="00416564" w:rsidP="00416564">
      <w:r>
        <w:t>ATV630C20N4F 31</w:t>
      </w:r>
    </w:p>
    <w:p w:rsidR="00416564" w:rsidRDefault="00416564" w:rsidP="00416564">
      <w:r>
        <w:t>ATV630C22N4 31</w:t>
      </w:r>
    </w:p>
    <w:p w:rsidR="00416564" w:rsidRDefault="00416564" w:rsidP="00416564">
      <w:r>
        <w:t>ATV630C25N4 31</w:t>
      </w:r>
    </w:p>
    <w:p w:rsidR="00416564" w:rsidRDefault="00416564" w:rsidP="00416564">
      <w:r>
        <w:t>ATV630C25N4F 31</w:t>
      </w:r>
    </w:p>
    <w:p w:rsidR="00416564" w:rsidRDefault="00416564" w:rsidP="00416564">
      <w:r>
        <w:t>ATV630C31N4 31</w:t>
      </w:r>
    </w:p>
    <w:p w:rsidR="00416564" w:rsidRDefault="00416564" w:rsidP="00416564">
      <w:r>
        <w:t>ATV630C31N4F 31</w:t>
      </w:r>
    </w:p>
    <w:p w:rsidR="00416564" w:rsidRDefault="00416564" w:rsidP="00416564">
      <w:r>
        <w:t>ATV630D11N4 31</w:t>
      </w:r>
    </w:p>
    <w:p w:rsidR="00416564" w:rsidRDefault="00416564" w:rsidP="00416564">
      <w:r>
        <w:t>ATV630D15N4 31</w:t>
      </w:r>
    </w:p>
    <w:p w:rsidR="00416564" w:rsidRDefault="00416564" w:rsidP="00416564">
      <w:r>
        <w:t>ATV630D18N4 31</w:t>
      </w:r>
    </w:p>
    <w:p w:rsidR="00416564" w:rsidRDefault="00416564" w:rsidP="00416564">
      <w:r>
        <w:t>ATV630D22N4 31</w:t>
      </w:r>
    </w:p>
    <w:p w:rsidR="00416564" w:rsidRDefault="00416564" w:rsidP="00416564">
      <w:r>
        <w:t>ATV630D30N4 31</w:t>
      </w:r>
    </w:p>
    <w:p w:rsidR="00416564" w:rsidRDefault="00416564" w:rsidP="00416564">
      <w:r>
        <w:t>ATV630D37N4 31</w:t>
      </w:r>
    </w:p>
    <w:p w:rsidR="00416564" w:rsidRDefault="00416564" w:rsidP="00416564">
      <w:r>
        <w:t>ATV630D45N4 31</w:t>
      </w:r>
    </w:p>
    <w:p w:rsidR="00416564" w:rsidRDefault="00416564" w:rsidP="00416564">
      <w:r>
        <w:t>ATV630D55N4 31</w:t>
      </w:r>
    </w:p>
    <w:p w:rsidR="00416564" w:rsidRDefault="00416564" w:rsidP="00416564">
      <w:r>
        <w:t>ATV630D75N4 31</w:t>
      </w:r>
    </w:p>
    <w:p w:rsidR="00416564" w:rsidRDefault="00416564" w:rsidP="00416564">
      <w:r>
        <w:t>ATV630D90N4 31</w:t>
      </w:r>
    </w:p>
    <w:p w:rsidR="00416564" w:rsidRDefault="00416564" w:rsidP="00416564">
      <w:r>
        <w:t>ATV630U07N4 31</w:t>
      </w:r>
    </w:p>
    <w:p w:rsidR="00416564" w:rsidRDefault="00416564" w:rsidP="00416564">
      <w:r>
        <w:t>ATV630U15N4 31</w:t>
      </w:r>
    </w:p>
    <w:p w:rsidR="00416564" w:rsidRDefault="00416564" w:rsidP="00416564">
      <w:r>
        <w:lastRenderedPageBreak/>
        <w:t>ATV630U22N4 31</w:t>
      </w:r>
    </w:p>
    <w:p w:rsidR="00416564" w:rsidRDefault="00416564" w:rsidP="00416564">
      <w:r>
        <w:t>ATV630U30N4 31</w:t>
      </w:r>
    </w:p>
    <w:p w:rsidR="00416564" w:rsidRDefault="00416564" w:rsidP="00416564">
      <w:r>
        <w:t>ATV630U40N4 31</w:t>
      </w:r>
    </w:p>
    <w:p w:rsidR="00416564" w:rsidRDefault="00416564" w:rsidP="00416564">
      <w:r>
        <w:t>ATV630U55N4 31</w:t>
      </w:r>
    </w:p>
    <w:p w:rsidR="00416564" w:rsidRDefault="00416564" w:rsidP="00416564">
      <w:r>
        <w:t>ATV630U75N4 31</w:t>
      </w:r>
    </w:p>
    <w:p w:rsidR="00416564" w:rsidRDefault="00416564" w:rsidP="00416564">
      <w:r>
        <w:t>ATV650C11N4F 31</w:t>
      </w:r>
    </w:p>
    <w:p w:rsidR="00416564" w:rsidRDefault="00416564" w:rsidP="00416564">
      <w:r>
        <w:t>ATV650C13N4F 31</w:t>
      </w:r>
    </w:p>
    <w:p w:rsidR="00416564" w:rsidRDefault="00416564" w:rsidP="00416564">
      <w:r>
        <w:t>ATV650C16N4F 31</w:t>
      </w:r>
    </w:p>
    <w:p w:rsidR="00416564" w:rsidRDefault="00416564" w:rsidP="00416564">
      <w:r>
        <w:t>ATV650C20N4F 31</w:t>
      </w:r>
    </w:p>
    <w:p w:rsidR="00416564" w:rsidRDefault="00416564" w:rsidP="00416564">
      <w:r>
        <w:t>ATV650C25N4F 31</w:t>
      </w:r>
    </w:p>
    <w:p w:rsidR="00416564" w:rsidRDefault="00416564" w:rsidP="00416564">
      <w:r>
        <w:t>ATV650C31N4F 31</w:t>
      </w:r>
    </w:p>
    <w:p w:rsidR="00416564" w:rsidRDefault="00416564" w:rsidP="00416564">
      <w:r>
        <w:t>ATV650D11N4 31</w:t>
      </w:r>
    </w:p>
    <w:p w:rsidR="00416564" w:rsidRDefault="00416564" w:rsidP="00416564">
      <w:r>
        <w:t>ATV650D11N4E 31</w:t>
      </w:r>
    </w:p>
    <w:p w:rsidR="00416564" w:rsidRDefault="00416564" w:rsidP="00416564">
      <w:r>
        <w:t>ATV650D15N4 31</w:t>
      </w:r>
    </w:p>
    <w:p w:rsidR="00416564" w:rsidRDefault="00416564" w:rsidP="00416564">
      <w:r>
        <w:t>ATV650D15N4E 31</w:t>
      </w:r>
    </w:p>
    <w:p w:rsidR="00416564" w:rsidRDefault="00416564" w:rsidP="00416564">
      <w:r>
        <w:t>ATV650D18N4 31</w:t>
      </w:r>
    </w:p>
    <w:p w:rsidR="00416564" w:rsidRDefault="00416564" w:rsidP="00416564">
      <w:r>
        <w:t>ATV650D18N4E 31</w:t>
      </w:r>
    </w:p>
    <w:p w:rsidR="00416564" w:rsidRDefault="00416564" w:rsidP="00416564">
      <w:r>
        <w:t>ATV650D22N4 31</w:t>
      </w:r>
    </w:p>
    <w:p w:rsidR="00416564" w:rsidRDefault="00416564" w:rsidP="00416564">
      <w:r>
        <w:t>ATV650D22N4E 31</w:t>
      </w:r>
    </w:p>
    <w:p w:rsidR="00416564" w:rsidRDefault="00416564" w:rsidP="00416564">
      <w:r>
        <w:t>ATV650D30N4 31</w:t>
      </w:r>
    </w:p>
    <w:p w:rsidR="00416564" w:rsidRDefault="00416564" w:rsidP="00416564">
      <w:r>
        <w:t>ATV650D30N4E 31</w:t>
      </w:r>
    </w:p>
    <w:p w:rsidR="00416564" w:rsidRDefault="00416564" w:rsidP="00416564">
      <w:r>
        <w:t>ATV650D37N4 31</w:t>
      </w:r>
    </w:p>
    <w:p w:rsidR="00416564" w:rsidRDefault="00416564" w:rsidP="00416564">
      <w:r>
        <w:t>ATV650D37N4E 31</w:t>
      </w:r>
    </w:p>
    <w:p w:rsidR="00416564" w:rsidRDefault="00416564" w:rsidP="00416564">
      <w:r>
        <w:t>ATV650D45N4 31</w:t>
      </w:r>
    </w:p>
    <w:p w:rsidR="00416564" w:rsidRDefault="00416564" w:rsidP="00416564">
      <w:r>
        <w:t>ATV650D45N4E 31</w:t>
      </w:r>
    </w:p>
    <w:p w:rsidR="00416564" w:rsidRDefault="00416564" w:rsidP="00416564">
      <w:r>
        <w:lastRenderedPageBreak/>
        <w:t>ATV650D55N4 31</w:t>
      </w:r>
    </w:p>
    <w:p w:rsidR="00416564" w:rsidRDefault="00416564" w:rsidP="00416564">
      <w:r>
        <w:t>ATV650D55N4E 31</w:t>
      </w:r>
    </w:p>
    <w:p w:rsidR="00416564" w:rsidRDefault="00416564" w:rsidP="00416564">
      <w:r>
        <w:t>ATV650D75N4 31</w:t>
      </w:r>
    </w:p>
    <w:p w:rsidR="00416564" w:rsidRDefault="00416564" w:rsidP="00416564">
      <w:r>
        <w:t>ATV650D75N4E 31</w:t>
      </w:r>
    </w:p>
    <w:p w:rsidR="00416564" w:rsidRDefault="00416564" w:rsidP="00416564">
      <w:r>
        <w:t>ATV650D90N4 31</w:t>
      </w:r>
    </w:p>
    <w:p w:rsidR="00416564" w:rsidRDefault="00416564" w:rsidP="00416564">
      <w:r>
        <w:t>ATV650D90N4E 31</w:t>
      </w:r>
    </w:p>
    <w:p w:rsidR="00416564" w:rsidRDefault="00416564" w:rsidP="00416564">
      <w:r>
        <w:t>ATV650U07N4 31</w:t>
      </w:r>
    </w:p>
    <w:p w:rsidR="00416564" w:rsidRDefault="00416564" w:rsidP="00416564">
      <w:r>
        <w:t>ATV650U07N4E 31</w:t>
      </w:r>
    </w:p>
    <w:p w:rsidR="00416564" w:rsidRDefault="00416564" w:rsidP="00416564">
      <w:r>
        <w:t>ATV650U15N4 31</w:t>
      </w:r>
    </w:p>
    <w:p w:rsidR="00416564" w:rsidRDefault="00416564" w:rsidP="00416564">
      <w:r>
        <w:t>ATV650U15N4E 31</w:t>
      </w:r>
    </w:p>
    <w:p w:rsidR="00416564" w:rsidRDefault="00416564" w:rsidP="00416564">
      <w:r>
        <w:t>ATV650U22N4 31</w:t>
      </w:r>
    </w:p>
    <w:p w:rsidR="00416564" w:rsidRDefault="00416564" w:rsidP="00416564">
      <w:r>
        <w:t>ATV650U22N4E 31</w:t>
      </w:r>
    </w:p>
    <w:p w:rsidR="00416564" w:rsidRDefault="00416564" w:rsidP="00416564">
      <w:r>
        <w:t>ATV650U30N4 31</w:t>
      </w:r>
    </w:p>
    <w:p w:rsidR="00416564" w:rsidRDefault="00416564" w:rsidP="00416564">
      <w:r>
        <w:t>ATV650U30N4E 31</w:t>
      </w:r>
    </w:p>
    <w:p w:rsidR="00416564" w:rsidRDefault="00416564" w:rsidP="00416564">
      <w:r>
        <w:t>ATV650U40N4 31</w:t>
      </w:r>
    </w:p>
    <w:p w:rsidR="00416564" w:rsidRDefault="00416564" w:rsidP="00416564">
      <w:r>
        <w:t>ATV650U40N4E 31</w:t>
      </w:r>
    </w:p>
    <w:p w:rsidR="00416564" w:rsidRDefault="00416564" w:rsidP="00416564">
      <w:r>
        <w:t>ATV650U55N4 31</w:t>
      </w:r>
    </w:p>
    <w:p w:rsidR="00416564" w:rsidRDefault="00416564" w:rsidP="00416564">
      <w:r>
        <w:t>ATV650U55N4E 31</w:t>
      </w:r>
    </w:p>
    <w:p w:rsidR="00416564" w:rsidRDefault="00416564" w:rsidP="00416564">
      <w:r>
        <w:t>ATV650U75N4 31</w:t>
      </w:r>
    </w:p>
    <w:p w:rsidR="00416564" w:rsidRDefault="00416564" w:rsidP="00416564">
      <w:r>
        <w:t>ATV650U75N4E 31</w:t>
      </w:r>
    </w:p>
    <w:p w:rsidR="00416564" w:rsidRDefault="00416564" w:rsidP="00416564">
      <w:r>
        <w:t>ATV660C11Q4X1 31</w:t>
      </w:r>
    </w:p>
    <w:p w:rsidR="00416564" w:rsidRDefault="00416564" w:rsidP="00416564">
      <w:r>
        <w:t>ATV660C11T4X1 31</w:t>
      </w:r>
    </w:p>
    <w:p w:rsidR="00416564" w:rsidRDefault="00416564" w:rsidP="00416564">
      <w:r>
        <w:t>ATV660C13Q4X1 31</w:t>
      </w:r>
    </w:p>
    <w:p w:rsidR="00416564" w:rsidRDefault="00416564" w:rsidP="00416564">
      <w:r>
        <w:t>ATV660C13T4X1 31</w:t>
      </w:r>
    </w:p>
    <w:p w:rsidR="00416564" w:rsidRDefault="00416564" w:rsidP="00416564">
      <w:r>
        <w:t>ATV660C16Q4X1 31</w:t>
      </w:r>
    </w:p>
    <w:p w:rsidR="00416564" w:rsidRDefault="00416564" w:rsidP="00416564">
      <w:r>
        <w:lastRenderedPageBreak/>
        <w:t>ATV660C16T4X1 31</w:t>
      </w:r>
    </w:p>
    <w:p w:rsidR="00416564" w:rsidRDefault="00416564" w:rsidP="00416564">
      <w:r>
        <w:t>ATV660C20Q4X1 31</w:t>
      </w:r>
    </w:p>
    <w:p w:rsidR="00416564" w:rsidRDefault="00416564" w:rsidP="00416564">
      <w:r>
        <w:t>ATV660C20T4X1 31</w:t>
      </w:r>
    </w:p>
    <w:p w:rsidR="00416564" w:rsidRDefault="00416564" w:rsidP="00416564">
      <w:r>
        <w:t>ATV660C25Q4X1 31</w:t>
      </w:r>
    </w:p>
    <w:p w:rsidR="00416564" w:rsidRDefault="00416564" w:rsidP="00416564">
      <w:r>
        <w:t>ATV660C25T4X1 31</w:t>
      </w:r>
    </w:p>
    <w:p w:rsidR="00416564" w:rsidRDefault="00416564" w:rsidP="00416564">
      <w:r>
        <w:t>ATV660C31Q4X1 31</w:t>
      </w:r>
    </w:p>
    <w:p w:rsidR="00416564" w:rsidRDefault="00416564" w:rsidP="00416564">
      <w:r>
        <w:t>ATV660C31T4X1 31</w:t>
      </w:r>
    </w:p>
    <w:p w:rsidR="00416564" w:rsidRDefault="00416564" w:rsidP="00416564">
      <w:r>
        <w:t>ATV660C35Q4X1 31</w:t>
      </w:r>
    </w:p>
    <w:p w:rsidR="00416564" w:rsidRDefault="00416564" w:rsidP="00416564">
      <w:r>
        <w:t>ATV660C35T4X1 31</w:t>
      </w:r>
    </w:p>
    <w:p w:rsidR="00416564" w:rsidRDefault="00416564" w:rsidP="00416564">
      <w:r>
        <w:t>ATV660C40Q4X1 31</w:t>
      </w:r>
    </w:p>
    <w:p w:rsidR="00416564" w:rsidRDefault="00416564" w:rsidP="00416564">
      <w:r>
        <w:t>ATV660C40T4X1 31</w:t>
      </w:r>
    </w:p>
    <w:p w:rsidR="00416564" w:rsidRDefault="00416564" w:rsidP="00416564">
      <w:r>
        <w:t>ATV660C45Q4X1 31</w:t>
      </w:r>
    </w:p>
    <w:p w:rsidR="00416564" w:rsidRDefault="00416564" w:rsidP="00416564">
      <w:r>
        <w:t>ATV660C45T4X1 31</w:t>
      </w:r>
    </w:p>
    <w:p w:rsidR="00416564" w:rsidRDefault="00416564" w:rsidP="00416564">
      <w:r>
        <w:t>ATV660C50Q4X1 31</w:t>
      </w:r>
    </w:p>
    <w:p w:rsidR="00416564" w:rsidRDefault="00416564" w:rsidP="00416564">
      <w:r>
        <w:t>ATV660C50T4X1 31</w:t>
      </w:r>
    </w:p>
    <w:p w:rsidR="00416564" w:rsidRDefault="00416564" w:rsidP="00416564">
      <w:r>
        <w:t>ATV660C56Q4X1 31</w:t>
      </w:r>
    </w:p>
    <w:p w:rsidR="00416564" w:rsidRDefault="00416564" w:rsidP="00416564">
      <w:r>
        <w:t>ATV660C56T4X1 31</w:t>
      </w:r>
    </w:p>
    <w:p w:rsidR="00416564" w:rsidRDefault="00416564" w:rsidP="00416564">
      <w:r>
        <w:t>ATV660C63Q4X1 31</w:t>
      </w:r>
    </w:p>
    <w:p w:rsidR="00416564" w:rsidRDefault="00416564" w:rsidP="00416564">
      <w:r>
        <w:t>ATV660C63T4X1 31</w:t>
      </w:r>
    </w:p>
    <w:p w:rsidR="00416564" w:rsidRDefault="00416564" w:rsidP="00416564">
      <w:r>
        <w:t>ATV660C71Q4X1 31</w:t>
      </w:r>
    </w:p>
    <w:p w:rsidR="00416564" w:rsidRDefault="00416564" w:rsidP="00416564">
      <w:r>
        <w:t>ATV660C71T4X1 31</w:t>
      </w:r>
    </w:p>
    <w:p w:rsidR="00416564" w:rsidRDefault="00416564" w:rsidP="00416564">
      <w:r>
        <w:t>ATV660C80Q4X1 31</w:t>
      </w:r>
    </w:p>
    <w:p w:rsidR="00416564" w:rsidRDefault="00416564" w:rsidP="00416564">
      <w:r>
        <w:t>ATV660C80T4X1 31</w:t>
      </w:r>
    </w:p>
    <w:p w:rsidR="00416564" w:rsidRDefault="00416564" w:rsidP="00416564">
      <w:r>
        <w:t>ATV680C11Q4X1 31</w:t>
      </w:r>
    </w:p>
    <w:p w:rsidR="00416564" w:rsidRDefault="00416564" w:rsidP="00416564">
      <w:r>
        <w:t>ATV680C11T4X1 31</w:t>
      </w:r>
    </w:p>
    <w:p w:rsidR="00416564" w:rsidRDefault="00416564" w:rsidP="00416564">
      <w:r>
        <w:lastRenderedPageBreak/>
        <w:t>ATV680C13Q4X1 31</w:t>
      </w:r>
    </w:p>
    <w:p w:rsidR="00416564" w:rsidRDefault="00416564" w:rsidP="00416564">
      <w:r>
        <w:t>ATV680C13T4X1 31</w:t>
      </w:r>
    </w:p>
    <w:p w:rsidR="00416564" w:rsidRDefault="00416564" w:rsidP="00416564">
      <w:r>
        <w:t>ATV680C16Q4X1 31</w:t>
      </w:r>
    </w:p>
    <w:p w:rsidR="00416564" w:rsidRDefault="00416564" w:rsidP="00416564">
      <w:r>
        <w:t>ATV680C16T4X1 31</w:t>
      </w:r>
    </w:p>
    <w:p w:rsidR="00416564" w:rsidRDefault="00416564" w:rsidP="00416564">
      <w:r>
        <w:t>ATV680C20Q4X1 31</w:t>
      </w:r>
    </w:p>
    <w:p w:rsidR="00416564" w:rsidRDefault="00416564" w:rsidP="00416564">
      <w:r>
        <w:t>ATV680C20T4X1 31</w:t>
      </w:r>
    </w:p>
    <w:p w:rsidR="00416564" w:rsidRDefault="00416564" w:rsidP="00416564">
      <w:r>
        <w:t>ATV680C25Q4X1 31</w:t>
      </w:r>
    </w:p>
    <w:p w:rsidR="00416564" w:rsidRDefault="00416564" w:rsidP="00416564">
      <w:r>
        <w:t>ATV680C25T4X1 31</w:t>
      </w:r>
    </w:p>
    <w:p w:rsidR="00416564" w:rsidRDefault="00416564" w:rsidP="00416564">
      <w:r>
        <w:t>ATV680C31Q4X1 31</w:t>
      </w:r>
    </w:p>
    <w:p w:rsidR="00416564" w:rsidRDefault="00416564" w:rsidP="00416564">
      <w:r>
        <w:t>ATV680C31T4X1 31</w:t>
      </w:r>
    </w:p>
    <w:p w:rsidR="00416564" w:rsidRDefault="00416564" w:rsidP="00416564">
      <w:r>
        <w:t>ATV680C35Q4X1 31</w:t>
      </w:r>
    </w:p>
    <w:p w:rsidR="00416564" w:rsidRDefault="00416564" w:rsidP="00416564">
      <w:r>
        <w:t>ATV680C35T4X1 31</w:t>
      </w:r>
    </w:p>
    <w:p w:rsidR="00416564" w:rsidRDefault="00416564" w:rsidP="00416564">
      <w:r>
        <w:t>ATV680C40Q4X1 31</w:t>
      </w:r>
    </w:p>
    <w:p w:rsidR="00416564" w:rsidRDefault="00416564" w:rsidP="00416564">
      <w:r>
        <w:t>ATV680C40T4X1 31</w:t>
      </w:r>
    </w:p>
    <w:p w:rsidR="00416564" w:rsidRDefault="00416564" w:rsidP="00416564">
      <w:r>
        <w:t>ATV680C45Q4X1 31</w:t>
      </w:r>
    </w:p>
    <w:p w:rsidR="00416564" w:rsidRDefault="00416564" w:rsidP="00416564">
      <w:r>
        <w:t>ATV680C45T4X1 31</w:t>
      </w:r>
    </w:p>
    <w:p w:rsidR="00416564" w:rsidRDefault="00416564" w:rsidP="00416564">
      <w:r>
        <w:t>ATV680C50Q4X1 31</w:t>
      </w:r>
    </w:p>
    <w:p w:rsidR="00416564" w:rsidRDefault="00416564" w:rsidP="00416564">
      <w:r>
        <w:t>ATV680C50T4X1 31</w:t>
      </w:r>
    </w:p>
    <w:p w:rsidR="00416564" w:rsidRDefault="00416564" w:rsidP="00416564">
      <w:r>
        <w:t>ATV680C56Q4X1 31</w:t>
      </w:r>
    </w:p>
    <w:p w:rsidR="00416564" w:rsidRDefault="00416564" w:rsidP="00416564">
      <w:r>
        <w:t>ATV680C56T4X1 31</w:t>
      </w:r>
    </w:p>
    <w:p w:rsidR="00416564" w:rsidRDefault="00416564" w:rsidP="00416564">
      <w:r>
        <w:t>ATV680C63Q4X1 31</w:t>
      </w:r>
    </w:p>
    <w:p w:rsidR="00416564" w:rsidRDefault="00416564" w:rsidP="00416564">
      <w:r>
        <w:t>ATV680C63T4X1 31</w:t>
      </w:r>
    </w:p>
    <w:p w:rsidR="00416564" w:rsidRDefault="00416564" w:rsidP="00416564">
      <w:r>
        <w:t>ATV680C71Q4X1 31</w:t>
      </w:r>
    </w:p>
    <w:p w:rsidR="00416564" w:rsidRDefault="00416564" w:rsidP="00416564">
      <w:r>
        <w:t>ATV680C71T4X1 31</w:t>
      </w:r>
    </w:p>
    <w:p w:rsidR="00416564" w:rsidRDefault="00416564" w:rsidP="00416564">
      <w:r>
        <w:t>ATV680C80Q4X1 31</w:t>
      </w:r>
    </w:p>
    <w:p w:rsidR="00416564" w:rsidRDefault="00416564" w:rsidP="00416564">
      <w:r>
        <w:lastRenderedPageBreak/>
        <w:t>ATV680C80T4X1 31</w:t>
      </w:r>
    </w:p>
    <w:p w:rsidR="00416564" w:rsidRDefault="00416564" w:rsidP="00416564">
      <w:r>
        <w:t>ATV6A0C11N6 31</w:t>
      </w:r>
    </w:p>
    <w:p w:rsidR="00416564" w:rsidRDefault="00416564" w:rsidP="00416564">
      <w:r>
        <w:t>ATV6A0C11Q4 31</w:t>
      </w:r>
    </w:p>
    <w:p w:rsidR="00416564" w:rsidRDefault="00416564" w:rsidP="00416564">
      <w:r>
        <w:t>ATV6A0C11Q6 31</w:t>
      </w:r>
    </w:p>
    <w:p w:rsidR="00416564" w:rsidRDefault="00416564" w:rsidP="00416564">
      <w:r>
        <w:t>ATV6A0C11R4 31</w:t>
      </w:r>
    </w:p>
    <w:p w:rsidR="00416564" w:rsidRDefault="00416564" w:rsidP="00416564">
      <w:r>
        <w:t>ATV6A0C11S6 31</w:t>
      </w:r>
    </w:p>
    <w:p w:rsidR="00416564" w:rsidRDefault="00416564" w:rsidP="00416564">
      <w:r>
        <w:t>ATV6A0C11T4 31</w:t>
      </w:r>
    </w:p>
    <w:p w:rsidR="00416564" w:rsidRDefault="00416564" w:rsidP="00416564">
      <w:r>
        <w:t>ATV6A0C11T6 31</w:t>
      </w:r>
    </w:p>
    <w:p w:rsidR="00416564" w:rsidRDefault="00416564" w:rsidP="00416564">
      <w:r>
        <w:t>ATV6A0C13N6 31</w:t>
      </w:r>
    </w:p>
    <w:p w:rsidR="00416564" w:rsidRDefault="00416564" w:rsidP="00416564">
      <w:r>
        <w:t>ATV6A0C13Q4 31</w:t>
      </w:r>
    </w:p>
    <w:p w:rsidR="00416564" w:rsidRDefault="00416564" w:rsidP="00416564">
      <w:r>
        <w:t>ATV6A0C13Q6 31</w:t>
      </w:r>
    </w:p>
    <w:p w:rsidR="00416564" w:rsidRDefault="00416564" w:rsidP="00416564">
      <w:r>
        <w:t>ATV6A0C13R4 31</w:t>
      </w:r>
    </w:p>
    <w:p w:rsidR="00416564" w:rsidRDefault="00416564" w:rsidP="00416564">
      <w:r>
        <w:t>ATV6A0C13S6 31</w:t>
      </w:r>
    </w:p>
    <w:p w:rsidR="00416564" w:rsidRDefault="00416564" w:rsidP="00416564">
      <w:r>
        <w:t>ATV6A0C13T4 31</w:t>
      </w:r>
    </w:p>
    <w:p w:rsidR="00416564" w:rsidRDefault="00416564" w:rsidP="00416564">
      <w:r>
        <w:t>ATV6A0C13T6 31</w:t>
      </w:r>
    </w:p>
    <w:p w:rsidR="00416564" w:rsidRDefault="00416564" w:rsidP="00416564">
      <w:r>
        <w:t>ATV6A0C16N6 31</w:t>
      </w:r>
    </w:p>
    <w:p w:rsidR="00416564" w:rsidRDefault="00416564" w:rsidP="00416564">
      <w:r>
        <w:t>ATV6A0C16Q4 31</w:t>
      </w:r>
    </w:p>
    <w:p w:rsidR="00416564" w:rsidRDefault="00416564" w:rsidP="00416564">
      <w:r>
        <w:t>ATV6A0C16Q6 31</w:t>
      </w:r>
    </w:p>
    <w:p w:rsidR="00416564" w:rsidRDefault="00416564" w:rsidP="00416564">
      <w:r>
        <w:t>ATV6A0C16R4 31</w:t>
      </w:r>
    </w:p>
    <w:p w:rsidR="00416564" w:rsidRDefault="00416564" w:rsidP="00416564">
      <w:r>
        <w:t>ATV6A0C16S6 31</w:t>
      </w:r>
    </w:p>
    <w:p w:rsidR="00416564" w:rsidRDefault="00416564" w:rsidP="00416564">
      <w:r>
        <w:t>ATV6A0C16T4 31</w:t>
      </w:r>
    </w:p>
    <w:p w:rsidR="00416564" w:rsidRDefault="00416564" w:rsidP="00416564">
      <w:r>
        <w:t>ATV6A0C16T6 31</w:t>
      </w:r>
    </w:p>
    <w:p w:rsidR="00416564" w:rsidRDefault="00416564" w:rsidP="00416564">
      <w:r>
        <w:t>ATV6A0C20N6 31</w:t>
      </w:r>
    </w:p>
    <w:p w:rsidR="00416564" w:rsidRDefault="00416564" w:rsidP="00416564">
      <w:r>
        <w:t>ATV6A0C20Q4 31</w:t>
      </w:r>
    </w:p>
    <w:p w:rsidR="00416564" w:rsidRDefault="00416564" w:rsidP="00416564">
      <w:r>
        <w:t>ATV6A0C20Q6 31</w:t>
      </w:r>
    </w:p>
    <w:p w:rsidR="00416564" w:rsidRDefault="00416564" w:rsidP="00416564">
      <w:r>
        <w:lastRenderedPageBreak/>
        <w:t>ATV6A0C20R4 31</w:t>
      </w:r>
    </w:p>
    <w:p w:rsidR="00416564" w:rsidRDefault="00416564" w:rsidP="00416564">
      <w:r>
        <w:t>ATV6A0C20S6 31</w:t>
      </w:r>
    </w:p>
    <w:p w:rsidR="00416564" w:rsidRDefault="00416564" w:rsidP="00416564">
      <w:r>
        <w:t>ATV6A0C20T4 31</w:t>
      </w:r>
    </w:p>
    <w:p w:rsidR="00416564" w:rsidRDefault="00416564" w:rsidP="00416564">
      <w:r>
        <w:t>ATV6A0C20T6 31</w:t>
      </w:r>
    </w:p>
    <w:p w:rsidR="00416564" w:rsidRDefault="00416564" w:rsidP="00416564">
      <w:r>
        <w:t>ATV6A0C25N6 31</w:t>
      </w:r>
    </w:p>
    <w:p w:rsidR="00416564" w:rsidRDefault="00416564" w:rsidP="00416564">
      <w:r>
        <w:t>ATV6A0C25Q4 31</w:t>
      </w:r>
    </w:p>
    <w:p w:rsidR="00416564" w:rsidRDefault="00416564" w:rsidP="00416564">
      <w:r>
        <w:t>ATV6A0C25Q6 31</w:t>
      </w:r>
    </w:p>
    <w:p w:rsidR="00416564" w:rsidRDefault="00416564" w:rsidP="00416564">
      <w:r>
        <w:t>ATV6A0C25R4 31</w:t>
      </w:r>
    </w:p>
    <w:p w:rsidR="00416564" w:rsidRDefault="00416564" w:rsidP="00416564">
      <w:r>
        <w:t>ATV6A0C25T4 31</w:t>
      </w:r>
    </w:p>
    <w:p w:rsidR="00416564" w:rsidRDefault="00416564" w:rsidP="00416564">
      <w:r>
        <w:t>ATV6A0C25T6 31</w:t>
      </w:r>
    </w:p>
    <w:p w:rsidR="00416564" w:rsidRDefault="00416564" w:rsidP="00416564">
      <w:r>
        <w:t>ATV6A0C31N6 31</w:t>
      </w:r>
    </w:p>
    <w:p w:rsidR="00416564" w:rsidRDefault="00416564" w:rsidP="00416564">
      <w:r>
        <w:t>ATV6A0C31Q4 31</w:t>
      </w:r>
    </w:p>
    <w:p w:rsidR="00416564" w:rsidRDefault="00416564" w:rsidP="00416564">
      <w:r>
        <w:t>ATV6A0C31Q6 31</w:t>
      </w:r>
    </w:p>
    <w:p w:rsidR="00416564" w:rsidRDefault="00416564" w:rsidP="00416564">
      <w:r>
        <w:t>ATV6A0C31R4 31</w:t>
      </w:r>
    </w:p>
    <w:p w:rsidR="00416564" w:rsidRDefault="00416564" w:rsidP="00416564">
      <w:r>
        <w:t>ATV6A0C31T4 31</w:t>
      </w:r>
    </w:p>
    <w:p w:rsidR="00416564" w:rsidRDefault="00416564" w:rsidP="00416564">
      <w:r>
        <w:t>ATV6A0C31T6 31</w:t>
      </w:r>
    </w:p>
    <w:p w:rsidR="00416564" w:rsidRDefault="00416564" w:rsidP="00416564">
      <w:r>
        <w:t>ATV6A0C35Q4 31</w:t>
      </w:r>
    </w:p>
    <w:p w:rsidR="00416564" w:rsidRDefault="00416564" w:rsidP="00416564">
      <w:r>
        <w:t>ATV6A0C35R4 31</w:t>
      </w:r>
    </w:p>
    <w:p w:rsidR="00416564" w:rsidRDefault="00416564" w:rsidP="00416564">
      <w:r>
        <w:t>ATV6A0C35T4 31</w:t>
      </w:r>
    </w:p>
    <w:p w:rsidR="00416564" w:rsidRDefault="00416564" w:rsidP="00416564">
      <w:r>
        <w:t>ATV6A0C40N6 31</w:t>
      </w:r>
    </w:p>
    <w:p w:rsidR="00416564" w:rsidRDefault="00416564" w:rsidP="00416564">
      <w:r>
        <w:t>ATV6A0C40Q4 31</w:t>
      </w:r>
    </w:p>
    <w:p w:rsidR="00416564" w:rsidRDefault="00416564" w:rsidP="00416564">
      <w:r>
        <w:t>ATV6A0C40Q6 31</w:t>
      </w:r>
    </w:p>
    <w:p w:rsidR="00416564" w:rsidRDefault="00416564" w:rsidP="00416564">
      <w:r>
        <w:t>ATV6A0C40R4 31</w:t>
      </w:r>
    </w:p>
    <w:p w:rsidR="00416564" w:rsidRDefault="00416564" w:rsidP="00416564">
      <w:r>
        <w:t>ATV6A0C40T4 31</w:t>
      </w:r>
    </w:p>
    <w:p w:rsidR="00416564" w:rsidRDefault="00416564" w:rsidP="00416564">
      <w:r>
        <w:t>ATV6A0C40T6 31</w:t>
      </w:r>
    </w:p>
    <w:p w:rsidR="00416564" w:rsidRDefault="00416564" w:rsidP="00416564">
      <w:r>
        <w:lastRenderedPageBreak/>
        <w:t>ATV6A0C45Q4 31</w:t>
      </w:r>
    </w:p>
    <w:p w:rsidR="00416564" w:rsidRDefault="00416564" w:rsidP="00416564">
      <w:r>
        <w:t>ATV6A0C45R4 31</w:t>
      </w:r>
    </w:p>
    <w:p w:rsidR="00416564" w:rsidRDefault="00416564" w:rsidP="00416564">
      <w:r>
        <w:t>ATV6A0C45T4 31</w:t>
      </w:r>
    </w:p>
    <w:p w:rsidR="00416564" w:rsidRDefault="00416564" w:rsidP="00416564">
      <w:r>
        <w:t>ATV6A0C50N6 31</w:t>
      </w:r>
    </w:p>
    <w:p w:rsidR="00416564" w:rsidRDefault="00416564" w:rsidP="00416564">
      <w:r>
        <w:t>ATV6A0C50Q4 31</w:t>
      </w:r>
    </w:p>
    <w:p w:rsidR="00416564" w:rsidRDefault="00416564" w:rsidP="00416564">
      <w:r>
        <w:t>ATV6A0C50Q6 31</w:t>
      </w:r>
    </w:p>
    <w:p w:rsidR="00416564" w:rsidRDefault="00416564" w:rsidP="00416564">
      <w:r>
        <w:t>ATV6A0C50R4 31</w:t>
      </w:r>
    </w:p>
    <w:p w:rsidR="00416564" w:rsidRDefault="00416564" w:rsidP="00416564">
      <w:r>
        <w:t>ATV6A0C50T4 31</w:t>
      </w:r>
    </w:p>
    <w:p w:rsidR="00416564" w:rsidRDefault="00416564" w:rsidP="00416564">
      <w:r>
        <w:t>ATV6A0C50T6 31</w:t>
      </w:r>
    </w:p>
    <w:p w:rsidR="00416564" w:rsidRDefault="00416564" w:rsidP="00416564">
      <w:r>
        <w:t>ATV6A0C56Q4 31</w:t>
      </w:r>
    </w:p>
    <w:p w:rsidR="00416564" w:rsidRDefault="00416564" w:rsidP="00416564">
      <w:r>
        <w:t>ATV6A0C56R4 31</w:t>
      </w:r>
    </w:p>
    <w:p w:rsidR="00416564" w:rsidRDefault="00416564" w:rsidP="00416564">
      <w:r>
        <w:t>ATV6A0C56T4 31</w:t>
      </w:r>
    </w:p>
    <w:p w:rsidR="00416564" w:rsidRDefault="00416564" w:rsidP="00416564">
      <w:r>
        <w:t>ATV6A0C63N6 31</w:t>
      </w:r>
    </w:p>
    <w:p w:rsidR="00416564" w:rsidRDefault="00416564" w:rsidP="00416564">
      <w:r>
        <w:t>ATV6A0C63Q4 31</w:t>
      </w:r>
    </w:p>
    <w:p w:rsidR="00416564" w:rsidRDefault="00416564" w:rsidP="00416564">
      <w:r>
        <w:t>ATV6A0C63Q6 31</w:t>
      </w:r>
    </w:p>
    <w:p w:rsidR="00416564" w:rsidRDefault="00416564" w:rsidP="00416564">
      <w:r>
        <w:t>ATV6A0C63R4 31</w:t>
      </w:r>
    </w:p>
    <w:p w:rsidR="00416564" w:rsidRDefault="00416564" w:rsidP="00416564">
      <w:r>
        <w:t>ATV6A0C63T4 31</w:t>
      </w:r>
    </w:p>
    <w:p w:rsidR="00416564" w:rsidRDefault="00416564" w:rsidP="00416564">
      <w:r>
        <w:t>ATV6A0C63T6 31</w:t>
      </w:r>
    </w:p>
    <w:p w:rsidR="00416564" w:rsidRDefault="00416564" w:rsidP="00416564">
      <w:r>
        <w:t>ATV6A0C71Q4 31</w:t>
      </w:r>
    </w:p>
    <w:p w:rsidR="00416564" w:rsidRDefault="00416564" w:rsidP="00416564">
      <w:r>
        <w:t>ATV6A0C71R4 31</w:t>
      </w:r>
    </w:p>
    <w:p w:rsidR="00416564" w:rsidRDefault="00416564" w:rsidP="00416564">
      <w:r>
        <w:t>ATV6A0C71T4 31</w:t>
      </w:r>
    </w:p>
    <w:p w:rsidR="00416564" w:rsidRDefault="00416564" w:rsidP="00416564">
      <w:r>
        <w:t>ATV6A0C80N6 31</w:t>
      </w:r>
    </w:p>
    <w:p w:rsidR="00416564" w:rsidRDefault="00416564" w:rsidP="00416564">
      <w:r>
        <w:t>ATV6A0C80Q4 31</w:t>
      </w:r>
    </w:p>
    <w:p w:rsidR="00416564" w:rsidRDefault="00416564" w:rsidP="00416564">
      <w:r>
        <w:t>ATV6A0C80Q6 31</w:t>
      </w:r>
    </w:p>
    <w:p w:rsidR="00416564" w:rsidRDefault="00416564" w:rsidP="00416564">
      <w:r>
        <w:t>ATV6A0C80R4 31</w:t>
      </w:r>
    </w:p>
    <w:p w:rsidR="00416564" w:rsidRDefault="00416564" w:rsidP="00416564">
      <w:r>
        <w:lastRenderedPageBreak/>
        <w:t>ATV6A0C80T4 31</w:t>
      </w:r>
    </w:p>
    <w:p w:rsidR="00416564" w:rsidRDefault="00416564" w:rsidP="00416564">
      <w:r>
        <w:t>ATV6A0C80T6 31</w:t>
      </w:r>
    </w:p>
    <w:p w:rsidR="00416564" w:rsidRDefault="00416564" w:rsidP="00416564">
      <w:r>
        <w:t>ATV6A0M10N6 31</w:t>
      </w:r>
    </w:p>
    <w:p w:rsidR="00416564" w:rsidRDefault="00416564" w:rsidP="00416564">
      <w:r>
        <w:t>ATV6A0M10Q4 31</w:t>
      </w:r>
    </w:p>
    <w:p w:rsidR="00416564" w:rsidRDefault="00416564" w:rsidP="00416564">
      <w:r>
        <w:t>ATV6A0M10Q6 31</w:t>
      </w:r>
    </w:p>
    <w:p w:rsidR="00416564" w:rsidRDefault="00416564" w:rsidP="00416564">
      <w:r>
        <w:t>ATV6A0M10R4 31</w:t>
      </w:r>
    </w:p>
    <w:p w:rsidR="00416564" w:rsidRDefault="00416564" w:rsidP="00416564">
      <w:r>
        <w:t>ATV6A0M10T4 31</w:t>
      </w:r>
    </w:p>
    <w:p w:rsidR="00416564" w:rsidRDefault="00416564" w:rsidP="00416564">
      <w:r>
        <w:t>ATV6A0M10T6 31</w:t>
      </w:r>
    </w:p>
    <w:p w:rsidR="00416564" w:rsidRDefault="00416564" w:rsidP="00416564">
      <w:r>
        <w:t>ATV6A0M12N6 31</w:t>
      </w:r>
    </w:p>
    <w:p w:rsidR="00416564" w:rsidRDefault="00416564" w:rsidP="00416564">
      <w:r>
        <w:t>ATV6A0M12Q6 31</w:t>
      </w:r>
    </w:p>
    <w:p w:rsidR="00416564" w:rsidRDefault="00416564" w:rsidP="00416564">
      <w:r>
        <w:t>ATV6A0M12T6 31</w:t>
      </w:r>
    </w:p>
    <w:p w:rsidR="00416564" w:rsidRDefault="00416564" w:rsidP="00416564">
      <w:r>
        <w:t>ATV6B0C11N6 31</w:t>
      </w:r>
    </w:p>
    <w:p w:rsidR="00416564" w:rsidRDefault="00416564" w:rsidP="00416564">
      <w:r>
        <w:t>ATV6B0C11Q4 31</w:t>
      </w:r>
    </w:p>
    <w:p w:rsidR="00416564" w:rsidRDefault="00416564" w:rsidP="00416564">
      <w:r>
        <w:t>ATV6B0C11Q6 31</w:t>
      </w:r>
    </w:p>
    <w:p w:rsidR="00416564" w:rsidRDefault="00416564" w:rsidP="00416564">
      <w:r>
        <w:t>ATV6B0C11R4 31</w:t>
      </w:r>
    </w:p>
    <w:p w:rsidR="00416564" w:rsidRDefault="00416564" w:rsidP="00416564">
      <w:r>
        <w:t>ATV6B0C11T4 31</w:t>
      </w:r>
    </w:p>
    <w:p w:rsidR="00416564" w:rsidRDefault="00416564" w:rsidP="00416564">
      <w:r>
        <w:t>ATV6B0C11T6 31</w:t>
      </w:r>
    </w:p>
    <w:p w:rsidR="00416564" w:rsidRDefault="00416564" w:rsidP="00416564">
      <w:r>
        <w:t>ATV6B0C13N6 31</w:t>
      </w:r>
    </w:p>
    <w:p w:rsidR="00416564" w:rsidRDefault="00416564" w:rsidP="00416564">
      <w:r>
        <w:t>ATV6B0C13Q4 31</w:t>
      </w:r>
    </w:p>
    <w:p w:rsidR="00416564" w:rsidRDefault="00416564" w:rsidP="00416564">
      <w:r>
        <w:t>ATV6B0C13Q6 31</w:t>
      </w:r>
    </w:p>
    <w:p w:rsidR="00416564" w:rsidRDefault="00416564" w:rsidP="00416564">
      <w:r>
        <w:t>ATV6B0C13R4 31</w:t>
      </w:r>
    </w:p>
    <w:p w:rsidR="00416564" w:rsidRDefault="00416564" w:rsidP="00416564">
      <w:r>
        <w:t>ATV6B0C13T4 31</w:t>
      </w:r>
    </w:p>
    <w:p w:rsidR="00416564" w:rsidRDefault="00416564" w:rsidP="00416564">
      <w:r>
        <w:t>ATV6B0C13T6 31</w:t>
      </w:r>
    </w:p>
    <w:p w:rsidR="00416564" w:rsidRDefault="00416564" w:rsidP="00416564">
      <w:r>
        <w:t>ATV6B0C16N6 31</w:t>
      </w:r>
    </w:p>
    <w:p w:rsidR="00416564" w:rsidRDefault="00416564" w:rsidP="00416564">
      <w:r>
        <w:t>ATV6B0C16Q4 31</w:t>
      </w:r>
    </w:p>
    <w:p w:rsidR="00416564" w:rsidRDefault="00416564" w:rsidP="00416564">
      <w:r>
        <w:lastRenderedPageBreak/>
        <w:t>ATV6B0C16Q6 31</w:t>
      </w:r>
    </w:p>
    <w:p w:rsidR="00416564" w:rsidRDefault="00416564" w:rsidP="00416564">
      <w:r>
        <w:t>ATV6B0C16R4 31</w:t>
      </w:r>
    </w:p>
    <w:p w:rsidR="00416564" w:rsidRDefault="00416564" w:rsidP="00416564">
      <w:r>
        <w:t>ATV6B0C16T4 31</w:t>
      </w:r>
    </w:p>
    <w:p w:rsidR="00416564" w:rsidRDefault="00416564" w:rsidP="00416564">
      <w:r>
        <w:t>ATV6B0C16T6 31</w:t>
      </w:r>
    </w:p>
    <w:p w:rsidR="00416564" w:rsidRDefault="00416564" w:rsidP="00416564">
      <w:r>
        <w:t>43</w:t>
      </w:r>
    </w:p>
    <w:p w:rsidR="00416564" w:rsidRDefault="00416564" w:rsidP="00416564">
      <w:r>
        <w:t>Industrial automation systems</w:t>
      </w:r>
    </w:p>
    <w:p w:rsidR="00416564" w:rsidRDefault="00416564" w:rsidP="00416564">
      <w:r>
        <w:t>EcoStruxure Automation Expert</w:t>
      </w:r>
    </w:p>
    <w:p w:rsidR="00416564" w:rsidRDefault="00416564" w:rsidP="00416564">
      <w:r>
        <w:t>Product reference index</w:t>
      </w:r>
    </w:p>
    <w:p w:rsidR="00416564" w:rsidRDefault="00416564" w:rsidP="00416564">
      <w:r>
        <w:t>Index (continued)</w:t>
      </w:r>
    </w:p>
    <w:p w:rsidR="00416564" w:rsidRDefault="00416564" w:rsidP="00416564">
      <w:r>
        <w:t>ATV6B0C20N6 31</w:t>
      </w:r>
    </w:p>
    <w:p w:rsidR="00416564" w:rsidRDefault="00416564" w:rsidP="00416564">
      <w:r>
        <w:t>ATV6B0C20Q4 31</w:t>
      </w:r>
    </w:p>
    <w:p w:rsidR="00416564" w:rsidRDefault="00416564" w:rsidP="00416564">
      <w:r>
        <w:t>ATV6B0C20Q6 31</w:t>
      </w:r>
    </w:p>
    <w:p w:rsidR="00416564" w:rsidRDefault="00416564" w:rsidP="00416564">
      <w:r>
        <w:t>ATV6B0C20R4 31</w:t>
      </w:r>
    </w:p>
    <w:p w:rsidR="00416564" w:rsidRDefault="00416564" w:rsidP="00416564">
      <w:r>
        <w:t>ATV6B0C20T4 31</w:t>
      </w:r>
    </w:p>
    <w:p w:rsidR="00416564" w:rsidRDefault="00416564" w:rsidP="00416564">
      <w:r>
        <w:t>ATV6B0C20T6 31</w:t>
      </w:r>
    </w:p>
    <w:p w:rsidR="00416564" w:rsidRDefault="00416564" w:rsidP="00416564">
      <w:r>
        <w:t>ATV6B0C25N6 31</w:t>
      </w:r>
    </w:p>
    <w:p w:rsidR="00416564" w:rsidRDefault="00416564" w:rsidP="00416564">
      <w:r>
        <w:t>ATV6B0C25Q4 31</w:t>
      </w:r>
    </w:p>
    <w:p w:rsidR="00416564" w:rsidRDefault="00416564" w:rsidP="00416564">
      <w:r>
        <w:t>ATV6B0C25Q6 31</w:t>
      </w:r>
    </w:p>
    <w:p w:rsidR="00416564" w:rsidRDefault="00416564" w:rsidP="00416564">
      <w:r>
        <w:t>ATV6B0C25R4 31</w:t>
      </w:r>
    </w:p>
    <w:p w:rsidR="00416564" w:rsidRDefault="00416564" w:rsidP="00416564">
      <w:r>
        <w:t>ATV6B0C25T4 31</w:t>
      </w:r>
    </w:p>
    <w:p w:rsidR="00416564" w:rsidRDefault="00416564" w:rsidP="00416564">
      <w:r>
        <w:t>ATV6B0C25T6 31</w:t>
      </w:r>
    </w:p>
    <w:p w:rsidR="00416564" w:rsidRDefault="00416564" w:rsidP="00416564">
      <w:r>
        <w:t>ATV6B0C31N6 31</w:t>
      </w:r>
    </w:p>
    <w:p w:rsidR="00416564" w:rsidRDefault="00416564" w:rsidP="00416564">
      <w:r>
        <w:t>ATV6B0C31Q4 31</w:t>
      </w:r>
    </w:p>
    <w:p w:rsidR="00416564" w:rsidRDefault="00416564" w:rsidP="00416564">
      <w:r>
        <w:t>ATV6B0C31Q6 31</w:t>
      </w:r>
    </w:p>
    <w:p w:rsidR="00416564" w:rsidRDefault="00416564" w:rsidP="00416564">
      <w:r>
        <w:t>ATV6B0C31R4 31</w:t>
      </w:r>
    </w:p>
    <w:p w:rsidR="00416564" w:rsidRDefault="00416564" w:rsidP="00416564">
      <w:r>
        <w:lastRenderedPageBreak/>
        <w:t>ATV6B0C31T4 31</w:t>
      </w:r>
    </w:p>
    <w:p w:rsidR="00416564" w:rsidRDefault="00416564" w:rsidP="00416564">
      <w:r>
        <w:t>ATV6B0C31T6 31</w:t>
      </w:r>
    </w:p>
    <w:p w:rsidR="00416564" w:rsidRDefault="00416564" w:rsidP="00416564">
      <w:r>
        <w:t>ATV6B0C35Q4 31</w:t>
      </w:r>
    </w:p>
    <w:p w:rsidR="00416564" w:rsidRDefault="00416564" w:rsidP="00416564">
      <w:r>
        <w:t>ATV6B0C35R4 31</w:t>
      </w:r>
    </w:p>
    <w:p w:rsidR="00416564" w:rsidRDefault="00416564" w:rsidP="00416564">
      <w:r>
        <w:t>ATV6B0C35T4 31</w:t>
      </w:r>
    </w:p>
    <w:p w:rsidR="00416564" w:rsidRDefault="00416564" w:rsidP="00416564">
      <w:r>
        <w:t>ATV6B0C40N6 31</w:t>
      </w:r>
    </w:p>
    <w:p w:rsidR="00416564" w:rsidRDefault="00416564" w:rsidP="00416564">
      <w:r>
        <w:t>ATV6B0C40Q4 31</w:t>
      </w:r>
    </w:p>
    <w:p w:rsidR="00416564" w:rsidRDefault="00416564" w:rsidP="00416564">
      <w:r>
        <w:t>ATV6B0C40Q6 31</w:t>
      </w:r>
    </w:p>
    <w:p w:rsidR="00416564" w:rsidRDefault="00416564" w:rsidP="00416564">
      <w:r>
        <w:t>ATV6B0C40R4 31</w:t>
      </w:r>
    </w:p>
    <w:p w:rsidR="00416564" w:rsidRDefault="00416564" w:rsidP="00416564">
      <w:r>
        <w:t>ATV6B0C40T4 31</w:t>
      </w:r>
    </w:p>
    <w:p w:rsidR="00416564" w:rsidRDefault="00416564" w:rsidP="00416564">
      <w:r>
        <w:t>ATV6B0C40T6 31</w:t>
      </w:r>
    </w:p>
    <w:p w:rsidR="00416564" w:rsidRDefault="00416564" w:rsidP="00416564">
      <w:r>
        <w:t>ATV6B0C45Q4 31</w:t>
      </w:r>
    </w:p>
    <w:p w:rsidR="00416564" w:rsidRDefault="00416564" w:rsidP="00416564">
      <w:r>
        <w:t>ATV6B0C45R4 31</w:t>
      </w:r>
    </w:p>
    <w:p w:rsidR="00416564" w:rsidRDefault="00416564" w:rsidP="00416564">
      <w:r>
        <w:t>ATV6B0C45T4 31</w:t>
      </w:r>
    </w:p>
    <w:p w:rsidR="00416564" w:rsidRDefault="00416564" w:rsidP="00416564">
      <w:r>
        <w:t>ATV6B0C50N6 31</w:t>
      </w:r>
    </w:p>
    <w:p w:rsidR="00416564" w:rsidRDefault="00416564" w:rsidP="00416564">
      <w:r>
        <w:t>ATV6B0C50Q4 31</w:t>
      </w:r>
    </w:p>
    <w:p w:rsidR="00416564" w:rsidRDefault="00416564" w:rsidP="00416564">
      <w:r>
        <w:t>ATV6B0C50Q6 31</w:t>
      </w:r>
    </w:p>
    <w:p w:rsidR="00416564" w:rsidRDefault="00416564" w:rsidP="00416564">
      <w:r>
        <w:t>ATV6B0C50R4 31</w:t>
      </w:r>
    </w:p>
    <w:p w:rsidR="00416564" w:rsidRDefault="00416564" w:rsidP="00416564">
      <w:r>
        <w:t>ATV6B0C50T4 31</w:t>
      </w:r>
    </w:p>
    <w:p w:rsidR="00416564" w:rsidRDefault="00416564" w:rsidP="00416564">
      <w:r>
        <w:t>ATV6B0C50T6 31</w:t>
      </w:r>
    </w:p>
    <w:p w:rsidR="00416564" w:rsidRDefault="00416564" w:rsidP="00416564">
      <w:r>
        <w:t>ATV6B0C56Q4 31</w:t>
      </w:r>
    </w:p>
    <w:p w:rsidR="00416564" w:rsidRDefault="00416564" w:rsidP="00416564">
      <w:r>
        <w:t>ATV6B0C56R4 31</w:t>
      </w:r>
    </w:p>
    <w:p w:rsidR="00416564" w:rsidRDefault="00416564" w:rsidP="00416564">
      <w:r>
        <w:t>ATV6B0C56T4 31</w:t>
      </w:r>
    </w:p>
    <w:p w:rsidR="00416564" w:rsidRDefault="00416564" w:rsidP="00416564">
      <w:r>
        <w:t>ATV6B0C63N6 31</w:t>
      </w:r>
    </w:p>
    <w:p w:rsidR="00416564" w:rsidRDefault="00416564" w:rsidP="00416564">
      <w:r>
        <w:t>ATV6B0C63Q4 31</w:t>
      </w:r>
    </w:p>
    <w:p w:rsidR="00416564" w:rsidRDefault="00416564" w:rsidP="00416564">
      <w:r>
        <w:lastRenderedPageBreak/>
        <w:t>ATV6B0C63Q6 31</w:t>
      </w:r>
    </w:p>
    <w:p w:rsidR="00416564" w:rsidRDefault="00416564" w:rsidP="00416564">
      <w:r>
        <w:t>ATV6B0C63R4 31</w:t>
      </w:r>
    </w:p>
    <w:p w:rsidR="00416564" w:rsidRDefault="00416564" w:rsidP="00416564">
      <w:r>
        <w:t>ATV6B0C63T4 31</w:t>
      </w:r>
    </w:p>
    <w:p w:rsidR="00416564" w:rsidRDefault="00416564" w:rsidP="00416564">
      <w:r>
        <w:t>ATV6B0C63T6 31</w:t>
      </w:r>
    </w:p>
    <w:p w:rsidR="00416564" w:rsidRDefault="00416564" w:rsidP="00416564">
      <w:r>
        <w:t>ATV6B0C71Q4 31</w:t>
      </w:r>
    </w:p>
    <w:p w:rsidR="00416564" w:rsidRDefault="00416564" w:rsidP="00416564">
      <w:r>
        <w:t>ATV6B0C71R4 31</w:t>
      </w:r>
    </w:p>
    <w:p w:rsidR="00416564" w:rsidRDefault="00416564" w:rsidP="00416564">
      <w:r>
        <w:t>ATV6B0C71T4 31</w:t>
      </w:r>
    </w:p>
    <w:p w:rsidR="00416564" w:rsidRDefault="00416564" w:rsidP="00416564">
      <w:r>
        <w:t>ATV6B0C80N6 31</w:t>
      </w:r>
    </w:p>
    <w:p w:rsidR="00416564" w:rsidRDefault="00416564" w:rsidP="00416564">
      <w:r>
        <w:t>ATV6B0C80Q4 31</w:t>
      </w:r>
    </w:p>
    <w:p w:rsidR="00416564" w:rsidRDefault="00416564" w:rsidP="00416564">
      <w:r>
        <w:t>ATV6B0C80Q6 31</w:t>
      </w:r>
    </w:p>
    <w:p w:rsidR="00416564" w:rsidRDefault="00416564" w:rsidP="00416564">
      <w:r>
        <w:t>ATV6B0C80R4 31</w:t>
      </w:r>
    </w:p>
    <w:p w:rsidR="00416564" w:rsidRDefault="00416564" w:rsidP="00416564">
      <w:r>
        <w:t>ATV6B0C80T4 31</w:t>
      </w:r>
    </w:p>
    <w:p w:rsidR="00416564" w:rsidRDefault="00416564" w:rsidP="00416564">
      <w:r>
        <w:t>ATV6B0C80T6 31</w:t>
      </w:r>
    </w:p>
    <w:p w:rsidR="00416564" w:rsidRDefault="00416564" w:rsidP="00416564">
      <w:r>
        <w:t>ATV6B0M10N6 31</w:t>
      </w:r>
    </w:p>
    <w:p w:rsidR="00416564" w:rsidRDefault="00416564" w:rsidP="00416564">
      <w:r>
        <w:t>ATV6B0M10Q4 31</w:t>
      </w:r>
    </w:p>
    <w:p w:rsidR="00416564" w:rsidRDefault="00416564" w:rsidP="00416564">
      <w:r>
        <w:t>ATV6B0M10Q6 31</w:t>
      </w:r>
    </w:p>
    <w:p w:rsidR="00416564" w:rsidRDefault="00416564" w:rsidP="00416564">
      <w:r>
        <w:t>ATV6B0M10R4 31</w:t>
      </w:r>
    </w:p>
    <w:p w:rsidR="00416564" w:rsidRDefault="00416564" w:rsidP="00416564">
      <w:r>
        <w:t>ATV6B0M10T4 31</w:t>
      </w:r>
    </w:p>
    <w:p w:rsidR="00416564" w:rsidRDefault="00416564" w:rsidP="00416564">
      <w:r>
        <w:t>ATV6B0M10T6 31</w:t>
      </w:r>
    </w:p>
    <w:p w:rsidR="00416564" w:rsidRDefault="00416564" w:rsidP="00416564">
      <w:r>
        <w:t>ATV6B0M12N6 31</w:t>
      </w:r>
    </w:p>
    <w:p w:rsidR="00416564" w:rsidRDefault="00416564" w:rsidP="00416564">
      <w:r>
        <w:t>ATV6B0M12Q6 31</w:t>
      </w:r>
    </w:p>
    <w:p w:rsidR="00416564" w:rsidRDefault="00416564" w:rsidP="00416564">
      <w:r>
        <w:t>ATV6B0M12T6 31</w:t>
      </w:r>
    </w:p>
    <w:p w:rsidR="00416564" w:rsidRDefault="00416564" w:rsidP="00416564">
      <w:r>
        <w:t>ATV6L0C13Q4 31</w:t>
      </w:r>
    </w:p>
    <w:p w:rsidR="00416564" w:rsidRDefault="00416564" w:rsidP="00416564">
      <w:r>
        <w:t>ATV6L0C13R4 31</w:t>
      </w:r>
    </w:p>
    <w:p w:rsidR="00416564" w:rsidRDefault="00416564" w:rsidP="00416564">
      <w:r>
        <w:t>ATV6L0C13T4 31</w:t>
      </w:r>
    </w:p>
    <w:p w:rsidR="00416564" w:rsidRDefault="00416564" w:rsidP="00416564">
      <w:r>
        <w:lastRenderedPageBreak/>
        <w:t>ATV6L0C16Q4 31</w:t>
      </w:r>
    </w:p>
    <w:p w:rsidR="00416564" w:rsidRDefault="00416564" w:rsidP="00416564">
      <w:r>
        <w:t>ATV6L0C16R4 31</w:t>
      </w:r>
    </w:p>
    <w:p w:rsidR="00416564" w:rsidRDefault="00416564" w:rsidP="00416564">
      <w:r>
        <w:t>ATV6L0C16T4 31</w:t>
      </w:r>
    </w:p>
    <w:p w:rsidR="00416564" w:rsidRDefault="00416564" w:rsidP="00416564">
      <w:r>
        <w:t>ATV6L0C20N6 31</w:t>
      </w:r>
    </w:p>
    <w:p w:rsidR="00416564" w:rsidRDefault="00416564" w:rsidP="00416564">
      <w:r>
        <w:t>ATV6L0C20Q4 31</w:t>
      </w:r>
    </w:p>
    <w:p w:rsidR="00416564" w:rsidRDefault="00416564" w:rsidP="00416564">
      <w:r>
        <w:t>ATV6L0C20Q6 31</w:t>
      </w:r>
    </w:p>
    <w:p w:rsidR="00416564" w:rsidRDefault="00416564" w:rsidP="00416564">
      <w:r>
        <w:t>ATV6L0C20R4 31</w:t>
      </w:r>
    </w:p>
    <w:p w:rsidR="00416564" w:rsidRDefault="00416564" w:rsidP="00416564">
      <w:r>
        <w:t>ATV6L0C20T4 31</w:t>
      </w:r>
    </w:p>
    <w:p w:rsidR="00416564" w:rsidRDefault="00416564" w:rsidP="00416564">
      <w:r>
        <w:t>ATV6L0C20T6 31</w:t>
      </w:r>
    </w:p>
    <w:p w:rsidR="00416564" w:rsidRDefault="00416564" w:rsidP="00416564">
      <w:r>
        <w:t>ATV6L0C25Q4 31</w:t>
      </w:r>
    </w:p>
    <w:p w:rsidR="00416564" w:rsidRDefault="00416564" w:rsidP="00416564">
      <w:r>
        <w:t>ATV6L0C25R4 31</w:t>
      </w:r>
    </w:p>
    <w:p w:rsidR="00416564" w:rsidRDefault="00416564" w:rsidP="00416564">
      <w:r>
        <w:t>ATV6L0C25T4 31</w:t>
      </w:r>
    </w:p>
    <w:p w:rsidR="00416564" w:rsidRDefault="00416564" w:rsidP="00416564">
      <w:r>
        <w:t>ATV6L0C28N6 31</w:t>
      </w:r>
    </w:p>
    <w:p w:rsidR="00416564" w:rsidRDefault="00416564" w:rsidP="00416564">
      <w:r>
        <w:t>ATV6L0C28Q6 31</w:t>
      </w:r>
    </w:p>
    <w:p w:rsidR="00416564" w:rsidRDefault="00416564" w:rsidP="00416564">
      <w:r>
        <w:t>ATV6L0C28T6 31</w:t>
      </w:r>
    </w:p>
    <w:p w:rsidR="00416564" w:rsidRDefault="00416564" w:rsidP="00416564">
      <w:r>
        <w:t>ATV6L0C31N6 31</w:t>
      </w:r>
    </w:p>
    <w:p w:rsidR="00416564" w:rsidRDefault="00416564" w:rsidP="00416564">
      <w:r>
        <w:t>ATV6L0C31Q4 31</w:t>
      </w:r>
    </w:p>
    <w:p w:rsidR="00416564" w:rsidRDefault="00416564" w:rsidP="00416564">
      <w:r>
        <w:t>ATV6L0C31Q6 31</w:t>
      </w:r>
    </w:p>
    <w:p w:rsidR="00416564" w:rsidRDefault="00416564" w:rsidP="00416564">
      <w:r>
        <w:t>ATV6L0C31R4 31</w:t>
      </w:r>
    </w:p>
    <w:p w:rsidR="00416564" w:rsidRDefault="00416564" w:rsidP="00416564">
      <w:r>
        <w:t>ATV6L0C31T4 31</w:t>
      </w:r>
    </w:p>
    <w:p w:rsidR="00416564" w:rsidRDefault="00416564" w:rsidP="00416564">
      <w:r>
        <w:t>ATV6L0C31T6 31</w:t>
      </w:r>
    </w:p>
    <w:p w:rsidR="00416564" w:rsidRDefault="00416564" w:rsidP="00416564">
      <w:r>
        <w:t>ATV6L0C40N6 31</w:t>
      </w:r>
    </w:p>
    <w:p w:rsidR="00416564" w:rsidRDefault="00416564" w:rsidP="00416564">
      <w:r>
        <w:t>ATV6L0C40Q4 31</w:t>
      </w:r>
    </w:p>
    <w:p w:rsidR="00416564" w:rsidRDefault="00416564" w:rsidP="00416564">
      <w:r>
        <w:t>ATV6L0C40Q6 31</w:t>
      </w:r>
    </w:p>
    <w:p w:rsidR="00416564" w:rsidRDefault="00416564" w:rsidP="00416564">
      <w:r>
        <w:t>ATV6L0C40R4 31</w:t>
      </w:r>
    </w:p>
    <w:p w:rsidR="00416564" w:rsidRDefault="00416564" w:rsidP="00416564">
      <w:r>
        <w:lastRenderedPageBreak/>
        <w:t>ATV6L0C40T4 31</w:t>
      </w:r>
    </w:p>
    <w:p w:rsidR="00416564" w:rsidRDefault="00416564" w:rsidP="00416564">
      <w:r>
        <w:t>ATV6L0C40T6 31</w:t>
      </w:r>
    </w:p>
    <w:p w:rsidR="00416564" w:rsidRDefault="00416564" w:rsidP="00416564">
      <w:r>
        <w:t>ATV6L0C45N6 31</w:t>
      </w:r>
    </w:p>
    <w:p w:rsidR="00416564" w:rsidRDefault="00416564" w:rsidP="00416564">
      <w:r>
        <w:t>ATV6L0C45Q6 31</w:t>
      </w:r>
    </w:p>
    <w:p w:rsidR="00416564" w:rsidRDefault="00416564" w:rsidP="00416564">
      <w:r>
        <w:t>ATV6L0C45T6 31</w:t>
      </w:r>
    </w:p>
    <w:p w:rsidR="00416564" w:rsidRDefault="00416564" w:rsidP="00416564">
      <w:r>
        <w:t>ATV6L0C50Q4 31</w:t>
      </w:r>
    </w:p>
    <w:p w:rsidR="00416564" w:rsidRDefault="00416564" w:rsidP="00416564">
      <w:r>
        <w:t>ATV6L0C50R4 31</w:t>
      </w:r>
    </w:p>
    <w:p w:rsidR="00416564" w:rsidRDefault="00416564" w:rsidP="00416564">
      <w:r>
        <w:t>ATV6L0C50T4 31</w:t>
      </w:r>
    </w:p>
    <w:p w:rsidR="00416564" w:rsidRDefault="00416564" w:rsidP="00416564">
      <w:r>
        <w:t>ATV6L0C56N6 31</w:t>
      </w:r>
    </w:p>
    <w:p w:rsidR="00416564" w:rsidRDefault="00416564" w:rsidP="00416564">
      <w:r>
        <w:t>ATV6L0C56Q6 31</w:t>
      </w:r>
    </w:p>
    <w:p w:rsidR="00416564" w:rsidRDefault="00416564" w:rsidP="00416564">
      <w:r>
        <w:t>ATV6L0C56T6 31</w:t>
      </w:r>
    </w:p>
    <w:p w:rsidR="00416564" w:rsidRDefault="00416564" w:rsidP="00416564">
      <w:r>
        <w:t>ATV6L0C63Q4 31</w:t>
      </w:r>
    </w:p>
    <w:p w:rsidR="00416564" w:rsidRDefault="00416564" w:rsidP="00416564">
      <w:r>
        <w:t>ATV6L0C63R4 31</w:t>
      </w:r>
    </w:p>
    <w:p w:rsidR="00416564" w:rsidRDefault="00416564" w:rsidP="00416564">
      <w:r>
        <w:t>ATV6L0C63T4 31</w:t>
      </w:r>
    </w:p>
    <w:p w:rsidR="00416564" w:rsidRDefault="00416564" w:rsidP="00416564">
      <w:r>
        <w:t>ATV6L0C71N6 31</w:t>
      </w:r>
    </w:p>
    <w:p w:rsidR="00416564" w:rsidRDefault="00416564" w:rsidP="00416564">
      <w:r>
        <w:t>ATV6L0C71Q6 31</w:t>
      </w:r>
    </w:p>
    <w:p w:rsidR="00416564" w:rsidRDefault="00416564" w:rsidP="00416564">
      <w:r>
        <w:t>ATV6L0C71T6 31</w:t>
      </w:r>
    </w:p>
    <w:p w:rsidR="00416564" w:rsidRDefault="00416564" w:rsidP="00416564">
      <w:r>
        <w:t>ATV6L0C80Q4 31</w:t>
      </w:r>
    </w:p>
    <w:p w:rsidR="00416564" w:rsidRDefault="00416564" w:rsidP="00416564">
      <w:r>
        <w:t>ATV6L0C80R4 31</w:t>
      </w:r>
    </w:p>
    <w:p w:rsidR="00416564" w:rsidRDefault="00416564" w:rsidP="00416564">
      <w:r>
        <w:t>ATV6L0C80T4 31</w:t>
      </w:r>
    </w:p>
    <w:p w:rsidR="00416564" w:rsidRDefault="00416564" w:rsidP="00416564">
      <w:r>
        <w:t>ATV6L0C90N6 31</w:t>
      </w:r>
    </w:p>
    <w:p w:rsidR="00416564" w:rsidRDefault="00416564" w:rsidP="00416564">
      <w:r>
        <w:t>ATV6L0C90Q4 31</w:t>
      </w:r>
    </w:p>
    <w:p w:rsidR="00416564" w:rsidRDefault="00416564" w:rsidP="00416564">
      <w:r>
        <w:t>ATV6L0C90Q6 31</w:t>
      </w:r>
    </w:p>
    <w:p w:rsidR="00416564" w:rsidRDefault="00416564" w:rsidP="00416564">
      <w:r>
        <w:t>ATV6L0C90R4 31</w:t>
      </w:r>
    </w:p>
    <w:p w:rsidR="00416564" w:rsidRDefault="00416564" w:rsidP="00416564">
      <w:r>
        <w:t>ATV6L0C90T4 31</w:t>
      </w:r>
    </w:p>
    <w:p w:rsidR="00416564" w:rsidRDefault="00416564" w:rsidP="00416564">
      <w:r>
        <w:lastRenderedPageBreak/>
        <w:t>ATV6L0C90T6 31</w:t>
      </w:r>
    </w:p>
    <w:p w:rsidR="00416564" w:rsidRDefault="00416564" w:rsidP="00416564">
      <w:r>
        <w:t>ATV6L0M10Q4 31</w:t>
      </w:r>
    </w:p>
    <w:p w:rsidR="00416564" w:rsidRDefault="00416564" w:rsidP="00416564">
      <w:r>
        <w:t>ATV6L0M10R4 31</w:t>
      </w:r>
    </w:p>
    <w:p w:rsidR="00416564" w:rsidRDefault="00416564" w:rsidP="00416564">
      <w:r>
        <w:t>ATV6L0M10T4 31</w:t>
      </w:r>
    </w:p>
    <w:p w:rsidR="00416564" w:rsidRDefault="00416564" w:rsidP="00416564">
      <w:r>
        <w:t>ATV6L0M12N6 31</w:t>
      </w:r>
    </w:p>
    <w:p w:rsidR="00416564" w:rsidRDefault="00416564" w:rsidP="00416564">
      <w:r>
        <w:t>ATV6L0M12Q4 31</w:t>
      </w:r>
    </w:p>
    <w:p w:rsidR="00416564" w:rsidRDefault="00416564" w:rsidP="00416564">
      <w:r>
        <w:t>ATV6L0M12Q6 31</w:t>
      </w:r>
    </w:p>
    <w:p w:rsidR="00416564" w:rsidRDefault="00416564" w:rsidP="00416564">
      <w:r>
        <w:t>ATV6L0M12R4 31</w:t>
      </w:r>
    </w:p>
    <w:p w:rsidR="00416564" w:rsidRDefault="00416564" w:rsidP="00416564">
      <w:r>
        <w:t>ATV6L0M12T4 31</w:t>
      </w:r>
    </w:p>
    <w:p w:rsidR="00416564" w:rsidRDefault="00416564" w:rsidP="00416564">
      <w:r>
        <w:t>ATV6L0M12T6 31</w:t>
      </w:r>
    </w:p>
    <w:p w:rsidR="00416564" w:rsidRDefault="00416564" w:rsidP="00416564">
      <w:r>
        <w:t>ATV6L0M14N6 31</w:t>
      </w:r>
    </w:p>
    <w:p w:rsidR="00416564" w:rsidRDefault="00416564" w:rsidP="00416564">
      <w:r>
        <w:t>ATV6L0M14Q6 31</w:t>
      </w:r>
    </w:p>
    <w:p w:rsidR="00416564" w:rsidRDefault="00416564" w:rsidP="00416564">
      <w:r>
        <w:t>ATV6L0M14T6 31</w:t>
      </w:r>
    </w:p>
    <w:p w:rsidR="00416564" w:rsidRDefault="00416564" w:rsidP="00416564">
      <w:r>
        <w:t>ATV6L0M15Q4 31</w:t>
      </w:r>
    </w:p>
    <w:p w:rsidR="00416564" w:rsidRDefault="00416564" w:rsidP="00416564">
      <w:r>
        <w:t>ATV6L0M15R4 31</w:t>
      </w:r>
    </w:p>
    <w:p w:rsidR="00416564" w:rsidRDefault="00416564" w:rsidP="00416564">
      <w:r>
        <w:t>ATV6L0M15T4 31</w:t>
      </w:r>
    </w:p>
    <w:p w:rsidR="00416564" w:rsidRDefault="00416564" w:rsidP="00416564">
      <w:r>
        <w:t>ATV6L0M16N6 31</w:t>
      </w:r>
    </w:p>
    <w:p w:rsidR="00416564" w:rsidRDefault="00416564" w:rsidP="00416564">
      <w:r>
        <w:t>ATV6L0M16Q6 31</w:t>
      </w:r>
    </w:p>
    <w:p w:rsidR="00416564" w:rsidRDefault="00416564" w:rsidP="00416564">
      <w:r>
        <w:t>ATV6L0M16T6 31</w:t>
      </w:r>
    </w:p>
    <w:p w:rsidR="00416564" w:rsidRDefault="00416564" w:rsidP="00416564">
      <w:r>
        <w:t>ATV6L0M18N6 31</w:t>
      </w:r>
    </w:p>
    <w:p w:rsidR="00416564" w:rsidRDefault="00416564" w:rsidP="00416564">
      <w:r>
        <w:t>ATV6L0M18Q4 31</w:t>
      </w:r>
    </w:p>
    <w:p w:rsidR="00416564" w:rsidRDefault="00416564" w:rsidP="00416564">
      <w:r>
        <w:t>ATV6L0M18Q6 31</w:t>
      </w:r>
    </w:p>
    <w:p w:rsidR="00416564" w:rsidRDefault="00416564" w:rsidP="00416564">
      <w:r>
        <w:t>ATV6L0M18R4 31</w:t>
      </w:r>
    </w:p>
    <w:p w:rsidR="00416564" w:rsidRDefault="00416564" w:rsidP="00416564">
      <w:r>
        <w:t>ATV6L0M18T4 31</w:t>
      </w:r>
    </w:p>
    <w:p w:rsidR="00416564" w:rsidRDefault="00416564" w:rsidP="00416564">
      <w:r>
        <w:t>ATV6L0M18T6 31</w:t>
      </w:r>
    </w:p>
    <w:p w:rsidR="00416564" w:rsidRDefault="00416564" w:rsidP="00416564">
      <w:r>
        <w:lastRenderedPageBreak/>
        <w:t>ATV6L0M22N6 31</w:t>
      </w:r>
    </w:p>
    <w:p w:rsidR="00416564" w:rsidRDefault="00416564" w:rsidP="00416564">
      <w:r>
        <w:t>ATV6L0M22Q6 31</w:t>
      </w:r>
    </w:p>
    <w:p w:rsidR="00416564" w:rsidRDefault="00416564" w:rsidP="00416564">
      <w:r>
        <w:t>ATV6L0M22T6 31</w:t>
      </w:r>
    </w:p>
    <w:p w:rsidR="00416564" w:rsidRDefault="00416564" w:rsidP="00416564">
      <w:r>
        <w:t>ATV6L0M26N6 31</w:t>
      </w:r>
    </w:p>
    <w:p w:rsidR="00416564" w:rsidRDefault="00416564" w:rsidP="00416564">
      <w:r>
        <w:t>ATV6L0M26Q6 31</w:t>
      </w:r>
    </w:p>
    <w:p w:rsidR="00416564" w:rsidRDefault="00416564" w:rsidP="00416564">
      <w:r>
        <w:t>ATV6L0M26T6 31</w:t>
      </w:r>
    </w:p>
    <w:p w:rsidR="00416564" w:rsidRDefault="00416564" w:rsidP="00416564">
      <w:r>
        <w:t>ATV930C11N4 31</w:t>
      </w:r>
    </w:p>
    <w:p w:rsidR="00416564" w:rsidRDefault="00416564" w:rsidP="00416564">
      <w:r>
        <w:t>ATV930C11N4C 31</w:t>
      </w:r>
    </w:p>
    <w:p w:rsidR="00416564" w:rsidRDefault="00416564" w:rsidP="00416564">
      <w:r>
        <w:t>ATV930C11N4F 31</w:t>
      </w:r>
    </w:p>
    <w:p w:rsidR="00416564" w:rsidRDefault="00416564" w:rsidP="00416564">
      <w:r>
        <w:t>ATV930C13N4 31</w:t>
      </w:r>
    </w:p>
    <w:p w:rsidR="00416564" w:rsidRDefault="00416564" w:rsidP="00416564">
      <w:r>
        <w:t>ATV930C13N4C 31</w:t>
      </w:r>
    </w:p>
    <w:p w:rsidR="00416564" w:rsidRDefault="00416564" w:rsidP="00416564">
      <w:r>
        <w:t>ATV930C13N4F 31</w:t>
      </w:r>
    </w:p>
    <w:p w:rsidR="00416564" w:rsidRDefault="00416564" w:rsidP="00416564">
      <w:r>
        <w:t>ATV930C16N4 31</w:t>
      </w:r>
    </w:p>
    <w:p w:rsidR="00416564" w:rsidRDefault="00416564" w:rsidP="00416564">
      <w:r>
        <w:t>ATV930C16N4C 31</w:t>
      </w:r>
    </w:p>
    <w:p w:rsidR="00416564" w:rsidRDefault="00416564" w:rsidP="00416564">
      <w:r>
        <w:t>ATV930C16N4F 31</w:t>
      </w:r>
    </w:p>
    <w:p w:rsidR="00416564" w:rsidRDefault="00416564" w:rsidP="00416564">
      <w:r>
        <w:t>ATV930C20N4F 31</w:t>
      </w:r>
    </w:p>
    <w:p w:rsidR="00416564" w:rsidRDefault="00416564" w:rsidP="00416564">
      <w:r>
        <w:t>ATV930C22N4 31</w:t>
      </w:r>
    </w:p>
    <w:p w:rsidR="00416564" w:rsidRDefault="00416564" w:rsidP="00416564">
      <w:r>
        <w:t>ATV930C22N4C 31</w:t>
      </w:r>
    </w:p>
    <w:p w:rsidR="00416564" w:rsidRDefault="00416564" w:rsidP="00416564">
      <w:r>
        <w:t>ATV930C25N4C 31</w:t>
      </w:r>
    </w:p>
    <w:p w:rsidR="00416564" w:rsidRDefault="00416564" w:rsidP="00416564">
      <w:r>
        <w:t>ATV930C25N4F 31</w:t>
      </w:r>
    </w:p>
    <w:p w:rsidR="00416564" w:rsidRDefault="00416564" w:rsidP="00416564">
      <w:r>
        <w:t>ATV930C31N4C 31</w:t>
      </w:r>
    </w:p>
    <w:p w:rsidR="00416564" w:rsidRDefault="00416564" w:rsidP="00416564">
      <w:r>
        <w:t>ATV930C31N4F 31</w:t>
      </w:r>
    </w:p>
    <w:p w:rsidR="00416564" w:rsidRDefault="00416564" w:rsidP="00416564">
      <w:r>
        <w:t>ATV930D11N4 31</w:t>
      </w:r>
    </w:p>
    <w:p w:rsidR="00416564" w:rsidRDefault="00416564" w:rsidP="00416564">
      <w:r>
        <w:t>ATV930D15N4 31</w:t>
      </w:r>
    </w:p>
    <w:p w:rsidR="00416564" w:rsidRDefault="00416564" w:rsidP="00416564">
      <w:r>
        <w:t>ATV930D18N4 31</w:t>
      </w:r>
    </w:p>
    <w:p w:rsidR="00416564" w:rsidRDefault="00416564" w:rsidP="00416564">
      <w:r>
        <w:lastRenderedPageBreak/>
        <w:t>ATV930D22N4 31</w:t>
      </w:r>
    </w:p>
    <w:p w:rsidR="00416564" w:rsidRDefault="00416564" w:rsidP="00416564">
      <w:r>
        <w:t>ATV930D30N4 31</w:t>
      </w:r>
    </w:p>
    <w:p w:rsidR="00416564" w:rsidRDefault="00416564" w:rsidP="00416564">
      <w:r>
        <w:t>ATV930D37N4 31</w:t>
      </w:r>
    </w:p>
    <w:p w:rsidR="00416564" w:rsidRDefault="00416564" w:rsidP="00416564">
      <w:r>
        <w:t>ATV930D45N4 31</w:t>
      </w:r>
    </w:p>
    <w:p w:rsidR="00416564" w:rsidRDefault="00416564" w:rsidP="00416564">
      <w:r>
        <w:t>ATV930D55N4 31</w:t>
      </w:r>
    </w:p>
    <w:p w:rsidR="00416564" w:rsidRDefault="00416564" w:rsidP="00416564">
      <w:r>
        <w:t>ATV930D55N4C 31</w:t>
      </w:r>
    </w:p>
    <w:p w:rsidR="00416564" w:rsidRDefault="00416564" w:rsidP="00416564">
      <w:r>
        <w:t>ATV930D75N4 31</w:t>
      </w:r>
    </w:p>
    <w:p w:rsidR="00416564" w:rsidRDefault="00416564" w:rsidP="00416564">
      <w:r>
        <w:t>ATV930D75N4C 31</w:t>
      </w:r>
    </w:p>
    <w:p w:rsidR="00416564" w:rsidRDefault="00416564" w:rsidP="00416564">
      <w:r>
        <w:t>ATV930D90N4 31</w:t>
      </w:r>
    </w:p>
    <w:p w:rsidR="00416564" w:rsidRDefault="00416564" w:rsidP="00416564">
      <w:r>
        <w:t>ATV930D90N4C 31</w:t>
      </w:r>
    </w:p>
    <w:p w:rsidR="00416564" w:rsidRDefault="00416564" w:rsidP="00416564">
      <w:r>
        <w:t>ATV930U07N4 31</w:t>
      </w:r>
    </w:p>
    <w:p w:rsidR="00416564" w:rsidRDefault="00416564" w:rsidP="00416564">
      <w:r>
        <w:t>ATV930U15N4 31</w:t>
      </w:r>
    </w:p>
    <w:p w:rsidR="00416564" w:rsidRDefault="00416564" w:rsidP="00416564">
      <w:r>
        <w:t>ATV930U22N4 31</w:t>
      </w:r>
    </w:p>
    <w:p w:rsidR="00416564" w:rsidRDefault="00416564" w:rsidP="00416564">
      <w:r>
        <w:t>ATV930U30N4 31</w:t>
      </w:r>
    </w:p>
    <w:p w:rsidR="00416564" w:rsidRDefault="00416564" w:rsidP="00416564">
      <w:r>
        <w:t>ATV930U40N4 31</w:t>
      </w:r>
    </w:p>
    <w:p w:rsidR="00416564" w:rsidRDefault="00416564" w:rsidP="00416564">
      <w:r>
        <w:t>ATV930U55N4 31</w:t>
      </w:r>
    </w:p>
    <w:p w:rsidR="00416564" w:rsidRDefault="00416564" w:rsidP="00416564">
      <w:r>
        <w:t>ATV930U75N4 31</w:t>
      </w:r>
    </w:p>
    <w:p w:rsidR="00416564" w:rsidRDefault="00416564" w:rsidP="00416564">
      <w:r>
        <w:t>ATV950C11N4F 31</w:t>
      </w:r>
    </w:p>
    <w:p w:rsidR="00416564" w:rsidRDefault="00416564" w:rsidP="00416564">
      <w:r>
        <w:t>ATV950C13N4F 31</w:t>
      </w:r>
    </w:p>
    <w:p w:rsidR="00416564" w:rsidRDefault="00416564" w:rsidP="00416564">
      <w:r>
        <w:t>ATV950C16N4F 31</w:t>
      </w:r>
    </w:p>
    <w:p w:rsidR="00416564" w:rsidRDefault="00416564" w:rsidP="00416564">
      <w:r>
        <w:t>ATV950C20N4F 31</w:t>
      </w:r>
    </w:p>
    <w:p w:rsidR="00416564" w:rsidRDefault="00416564" w:rsidP="00416564">
      <w:r>
        <w:t>ATV950C25N4F 31</w:t>
      </w:r>
    </w:p>
    <w:p w:rsidR="00416564" w:rsidRDefault="00416564" w:rsidP="00416564">
      <w:r>
        <w:t>ATV950C31N4F 31</w:t>
      </w:r>
    </w:p>
    <w:p w:rsidR="00416564" w:rsidRDefault="00416564" w:rsidP="00416564">
      <w:r>
        <w:t>ATV950D11N4 31</w:t>
      </w:r>
    </w:p>
    <w:p w:rsidR="00416564" w:rsidRDefault="00416564" w:rsidP="00416564">
      <w:r>
        <w:t>ATV950D11N4E 31</w:t>
      </w:r>
    </w:p>
    <w:p w:rsidR="00416564" w:rsidRDefault="00416564" w:rsidP="00416564">
      <w:r>
        <w:lastRenderedPageBreak/>
        <w:t>ATV950D15N4 31</w:t>
      </w:r>
    </w:p>
    <w:p w:rsidR="00416564" w:rsidRDefault="00416564" w:rsidP="00416564">
      <w:r>
        <w:t>ATV950D15N4E 31</w:t>
      </w:r>
    </w:p>
    <w:p w:rsidR="00416564" w:rsidRDefault="00416564" w:rsidP="00416564">
      <w:r>
        <w:t>ATV950D18N4 31</w:t>
      </w:r>
    </w:p>
    <w:p w:rsidR="00416564" w:rsidRDefault="00416564" w:rsidP="00416564">
      <w:r>
        <w:t>ATV950D18N4E 31</w:t>
      </w:r>
    </w:p>
    <w:p w:rsidR="00416564" w:rsidRDefault="00416564" w:rsidP="00416564">
      <w:r>
        <w:t>ATV950D22N4 31</w:t>
      </w:r>
    </w:p>
    <w:p w:rsidR="00416564" w:rsidRDefault="00416564" w:rsidP="00416564">
      <w:r>
        <w:t>ATV950D22N4E 31</w:t>
      </w:r>
    </w:p>
    <w:p w:rsidR="00416564" w:rsidRDefault="00416564" w:rsidP="00416564">
      <w:r>
        <w:t>ATV950D30N4 31</w:t>
      </w:r>
    </w:p>
    <w:p w:rsidR="00416564" w:rsidRDefault="00416564" w:rsidP="00416564">
      <w:r>
        <w:t>ATV950D30N4E 31</w:t>
      </w:r>
    </w:p>
    <w:p w:rsidR="00416564" w:rsidRDefault="00416564" w:rsidP="00416564">
      <w:r>
        <w:t>ATV950D37N4 31</w:t>
      </w:r>
    </w:p>
    <w:p w:rsidR="00416564" w:rsidRDefault="00416564" w:rsidP="00416564">
      <w:r>
        <w:t>ATV950D37N4E 31</w:t>
      </w:r>
    </w:p>
    <w:p w:rsidR="00416564" w:rsidRDefault="00416564" w:rsidP="00416564">
      <w:r>
        <w:t>ATV950D45N4 31</w:t>
      </w:r>
    </w:p>
    <w:p w:rsidR="00416564" w:rsidRDefault="00416564" w:rsidP="00416564">
      <w:r>
        <w:t>ATV950D45N4E 31</w:t>
      </w:r>
    </w:p>
    <w:p w:rsidR="00416564" w:rsidRDefault="00416564" w:rsidP="00416564">
      <w:r>
        <w:t>ATV950D55N4 31</w:t>
      </w:r>
    </w:p>
    <w:p w:rsidR="00416564" w:rsidRDefault="00416564" w:rsidP="00416564">
      <w:r>
        <w:t>ATV950D55N4E 31</w:t>
      </w:r>
    </w:p>
    <w:p w:rsidR="00416564" w:rsidRDefault="00416564" w:rsidP="00416564">
      <w:r>
        <w:t>ATV950D75N4 31</w:t>
      </w:r>
    </w:p>
    <w:p w:rsidR="00416564" w:rsidRDefault="00416564" w:rsidP="00416564">
      <w:r>
        <w:t>ATV950D75N4E 31</w:t>
      </w:r>
    </w:p>
    <w:p w:rsidR="00416564" w:rsidRDefault="00416564" w:rsidP="00416564">
      <w:r>
        <w:t>ATV950D90N4 31</w:t>
      </w:r>
    </w:p>
    <w:p w:rsidR="00416564" w:rsidRDefault="00416564" w:rsidP="00416564">
      <w:r>
        <w:t>ATV950D90N4E 31</w:t>
      </w:r>
    </w:p>
    <w:p w:rsidR="00416564" w:rsidRDefault="00416564" w:rsidP="00416564">
      <w:r>
        <w:t>ATV950U07N4 31</w:t>
      </w:r>
    </w:p>
    <w:p w:rsidR="00416564" w:rsidRDefault="00416564" w:rsidP="00416564">
      <w:r>
        <w:t>ATV950U07N4E 31</w:t>
      </w:r>
    </w:p>
    <w:p w:rsidR="00416564" w:rsidRDefault="00416564" w:rsidP="00416564">
      <w:r>
        <w:t>ATV950U15N4 31</w:t>
      </w:r>
    </w:p>
    <w:p w:rsidR="00416564" w:rsidRDefault="00416564" w:rsidP="00416564">
      <w:r>
        <w:t>ATV950U15N4E 31</w:t>
      </w:r>
    </w:p>
    <w:p w:rsidR="00416564" w:rsidRDefault="00416564" w:rsidP="00416564">
      <w:r>
        <w:t>ATV950U22N4 31</w:t>
      </w:r>
    </w:p>
    <w:p w:rsidR="00416564" w:rsidRDefault="00416564" w:rsidP="00416564">
      <w:r>
        <w:t>ATV950U22N4E 31</w:t>
      </w:r>
    </w:p>
    <w:p w:rsidR="00416564" w:rsidRDefault="00416564" w:rsidP="00416564">
      <w:r>
        <w:t>ATV950U30N4 31</w:t>
      </w:r>
    </w:p>
    <w:p w:rsidR="00416564" w:rsidRDefault="00416564" w:rsidP="00416564">
      <w:r>
        <w:lastRenderedPageBreak/>
        <w:t>ATV950U30N4E 31</w:t>
      </w:r>
    </w:p>
    <w:p w:rsidR="00416564" w:rsidRDefault="00416564" w:rsidP="00416564">
      <w:r>
        <w:t>ATV950U40N4 31</w:t>
      </w:r>
    </w:p>
    <w:p w:rsidR="00416564" w:rsidRDefault="00416564" w:rsidP="00416564">
      <w:r>
        <w:t>ATV950U40N4E 31</w:t>
      </w:r>
    </w:p>
    <w:p w:rsidR="00416564" w:rsidRDefault="00416564" w:rsidP="00416564">
      <w:r>
        <w:t>ATV950U55N4 31</w:t>
      </w:r>
    </w:p>
    <w:p w:rsidR="00416564" w:rsidRDefault="00416564" w:rsidP="00416564">
      <w:r>
        <w:t>ATV950U55N4E 31</w:t>
      </w:r>
    </w:p>
    <w:p w:rsidR="00416564" w:rsidRDefault="00416564" w:rsidP="00416564">
      <w:r>
        <w:t>ATV950U75N4 31</w:t>
      </w:r>
    </w:p>
    <w:p w:rsidR="00416564" w:rsidRDefault="00416564" w:rsidP="00416564">
      <w:r>
        <w:t>ATV950U75N4E 31</w:t>
      </w:r>
    </w:p>
    <w:p w:rsidR="00416564" w:rsidRDefault="00416564" w:rsidP="00416564">
      <w:r>
        <w:t>ATV960C11Q4X1 31</w:t>
      </w:r>
    </w:p>
    <w:p w:rsidR="00416564" w:rsidRDefault="00416564" w:rsidP="00416564">
      <w:r>
        <w:t>ATV960C11T4X1 31</w:t>
      </w:r>
    </w:p>
    <w:p w:rsidR="00416564" w:rsidRDefault="00416564" w:rsidP="00416564">
      <w:r>
        <w:t>ATV960C13Q4X1 31</w:t>
      </w:r>
    </w:p>
    <w:p w:rsidR="00416564" w:rsidRDefault="00416564" w:rsidP="00416564">
      <w:r>
        <w:t>ATV960C13T4X1 31</w:t>
      </w:r>
    </w:p>
    <w:p w:rsidR="00416564" w:rsidRDefault="00416564" w:rsidP="00416564">
      <w:r>
        <w:t>ATV960C16Q4X1 31</w:t>
      </w:r>
    </w:p>
    <w:p w:rsidR="00416564" w:rsidRDefault="00416564" w:rsidP="00416564">
      <w:r>
        <w:t>ATV960C16T4X1 31</w:t>
      </w:r>
    </w:p>
    <w:p w:rsidR="00416564" w:rsidRDefault="00416564" w:rsidP="00416564">
      <w:r>
        <w:t>ATV960C20Q4X1 31</w:t>
      </w:r>
    </w:p>
    <w:p w:rsidR="00416564" w:rsidRDefault="00416564" w:rsidP="00416564">
      <w:r>
        <w:t>ATV960C20T4X1 31</w:t>
      </w:r>
    </w:p>
    <w:p w:rsidR="00416564" w:rsidRDefault="00416564" w:rsidP="00416564">
      <w:r>
        <w:t>ATV960C25Q4X1 31</w:t>
      </w:r>
    </w:p>
    <w:p w:rsidR="00416564" w:rsidRDefault="00416564" w:rsidP="00416564">
      <w:r>
        <w:t>ATV960C25T4X1 31</w:t>
      </w:r>
    </w:p>
    <w:p w:rsidR="00416564" w:rsidRDefault="00416564" w:rsidP="00416564">
      <w:r>
        <w:t>ATV960C31Q4X1 31</w:t>
      </w:r>
    </w:p>
    <w:p w:rsidR="00416564" w:rsidRDefault="00416564" w:rsidP="00416564">
      <w:r>
        <w:t>ATV960C31T4X1 31</w:t>
      </w:r>
    </w:p>
    <w:p w:rsidR="00416564" w:rsidRDefault="00416564" w:rsidP="00416564">
      <w:r>
        <w:t>ATV960C35Q4X1 31</w:t>
      </w:r>
    </w:p>
    <w:p w:rsidR="00416564" w:rsidRDefault="00416564" w:rsidP="00416564">
      <w:r>
        <w:t>ATV960C35T4X1 31</w:t>
      </w:r>
    </w:p>
    <w:p w:rsidR="00416564" w:rsidRDefault="00416564" w:rsidP="00416564">
      <w:r>
        <w:t>ATV960C40Q4X1 31</w:t>
      </w:r>
    </w:p>
    <w:p w:rsidR="00416564" w:rsidRDefault="00416564" w:rsidP="00416564">
      <w:r>
        <w:t>ATV960C40T4X1 31</w:t>
      </w:r>
    </w:p>
    <w:p w:rsidR="00416564" w:rsidRDefault="00416564" w:rsidP="00416564">
      <w:r>
        <w:t>ATV960C45Q4X1 31</w:t>
      </w:r>
    </w:p>
    <w:p w:rsidR="00416564" w:rsidRDefault="00416564" w:rsidP="00416564">
      <w:r>
        <w:t>ATV960C45T4X1 31</w:t>
      </w:r>
    </w:p>
    <w:p w:rsidR="00416564" w:rsidRDefault="00416564" w:rsidP="00416564">
      <w:r>
        <w:lastRenderedPageBreak/>
        <w:t>ATV960C50Q4X1 31</w:t>
      </w:r>
    </w:p>
    <w:p w:rsidR="00416564" w:rsidRDefault="00416564" w:rsidP="00416564">
      <w:r>
        <w:t>ATV960C50T4X1 31</w:t>
      </w:r>
    </w:p>
    <w:p w:rsidR="00416564" w:rsidRDefault="00416564" w:rsidP="00416564">
      <w:r>
        <w:t>ATV960C56Q4X1 31</w:t>
      </w:r>
    </w:p>
    <w:p w:rsidR="00416564" w:rsidRDefault="00416564" w:rsidP="00416564">
      <w:r>
        <w:t>ATV960C56T4X1 31</w:t>
      </w:r>
    </w:p>
    <w:p w:rsidR="00416564" w:rsidRDefault="00416564" w:rsidP="00416564">
      <w:r>
        <w:t>ATV960C63Q4X1 31</w:t>
      </w:r>
    </w:p>
    <w:p w:rsidR="00416564" w:rsidRDefault="00416564" w:rsidP="00416564">
      <w:r>
        <w:t>ATV960C63T4X1 31</w:t>
      </w:r>
    </w:p>
    <w:p w:rsidR="00416564" w:rsidRDefault="00416564" w:rsidP="00416564">
      <w:r>
        <w:t>ATV960C71Q4X1 31</w:t>
      </w:r>
    </w:p>
    <w:p w:rsidR="00416564" w:rsidRDefault="00416564" w:rsidP="00416564">
      <w:r>
        <w:t>ATV960C71T4X1 31</w:t>
      </w:r>
    </w:p>
    <w:p w:rsidR="00416564" w:rsidRDefault="00416564" w:rsidP="00416564">
      <w:r>
        <w:t>ATV960C80Q4X1 31</w:t>
      </w:r>
    </w:p>
    <w:p w:rsidR="00416564" w:rsidRDefault="00416564" w:rsidP="00416564">
      <w:r>
        <w:t>ATV960C80T4X1 31</w:t>
      </w:r>
    </w:p>
    <w:p w:rsidR="00416564" w:rsidRDefault="00416564" w:rsidP="00416564">
      <w:r>
        <w:t>ATV980C11Q4X1 31</w:t>
      </w:r>
    </w:p>
    <w:p w:rsidR="00416564" w:rsidRDefault="00416564" w:rsidP="00416564">
      <w:r>
        <w:t>ATV980C11T4X1 31</w:t>
      </w:r>
    </w:p>
    <w:p w:rsidR="00416564" w:rsidRDefault="00416564" w:rsidP="00416564">
      <w:r>
        <w:t>ATV980C13Q4X1 31</w:t>
      </w:r>
    </w:p>
    <w:p w:rsidR="00416564" w:rsidRDefault="00416564" w:rsidP="00416564">
      <w:r>
        <w:t>ATV980C13T4X1 31</w:t>
      </w:r>
    </w:p>
    <w:p w:rsidR="00416564" w:rsidRDefault="00416564" w:rsidP="00416564">
      <w:r>
        <w:t>ATV980C16Q4X1 31</w:t>
      </w:r>
    </w:p>
    <w:p w:rsidR="00416564" w:rsidRDefault="00416564" w:rsidP="00416564">
      <w:r>
        <w:t>44</w:t>
      </w:r>
    </w:p>
    <w:p w:rsidR="00416564" w:rsidRDefault="00416564" w:rsidP="00416564">
      <w:r>
        <w:t>ATV980C16T4X1 31</w:t>
      </w:r>
    </w:p>
    <w:p w:rsidR="00416564" w:rsidRDefault="00416564" w:rsidP="00416564">
      <w:r>
        <w:t>ATV980C20Q4X1 31</w:t>
      </w:r>
    </w:p>
    <w:p w:rsidR="00416564" w:rsidRDefault="00416564" w:rsidP="00416564">
      <w:r>
        <w:t>ATV980C20T4X1 31</w:t>
      </w:r>
    </w:p>
    <w:p w:rsidR="00416564" w:rsidRDefault="00416564" w:rsidP="00416564">
      <w:r>
        <w:t>ATV980C25Q4X1 31</w:t>
      </w:r>
    </w:p>
    <w:p w:rsidR="00416564" w:rsidRDefault="00416564" w:rsidP="00416564">
      <w:r>
        <w:t>ATV980C25T4X1 31</w:t>
      </w:r>
    </w:p>
    <w:p w:rsidR="00416564" w:rsidRDefault="00416564" w:rsidP="00416564">
      <w:r>
        <w:t>ATV980C31Q4X1 31</w:t>
      </w:r>
    </w:p>
    <w:p w:rsidR="00416564" w:rsidRDefault="00416564" w:rsidP="00416564">
      <w:r>
        <w:t>ATV980C31T4X1 31</w:t>
      </w:r>
    </w:p>
    <w:p w:rsidR="00416564" w:rsidRDefault="00416564" w:rsidP="00416564">
      <w:r>
        <w:t>ATV980C35Q4X1 31</w:t>
      </w:r>
    </w:p>
    <w:p w:rsidR="00416564" w:rsidRDefault="00416564" w:rsidP="00416564">
      <w:r>
        <w:t>ATV980C35T4X1 31</w:t>
      </w:r>
    </w:p>
    <w:p w:rsidR="00416564" w:rsidRDefault="00416564" w:rsidP="00416564">
      <w:r>
        <w:lastRenderedPageBreak/>
        <w:t>ATV980C40Q4X1 31</w:t>
      </w:r>
    </w:p>
    <w:p w:rsidR="00416564" w:rsidRDefault="00416564" w:rsidP="00416564">
      <w:r>
        <w:t>ATV980C40T4X1 31</w:t>
      </w:r>
    </w:p>
    <w:p w:rsidR="00416564" w:rsidRDefault="00416564" w:rsidP="00416564">
      <w:r>
        <w:t>ATV980C45Q4X1 31</w:t>
      </w:r>
    </w:p>
    <w:p w:rsidR="00416564" w:rsidRDefault="00416564" w:rsidP="00416564">
      <w:r>
        <w:t>ATV980C45T4X1 31</w:t>
      </w:r>
    </w:p>
    <w:p w:rsidR="00416564" w:rsidRDefault="00416564" w:rsidP="00416564">
      <w:r>
        <w:t>ATV980C50Q4X1 31</w:t>
      </w:r>
    </w:p>
    <w:p w:rsidR="00416564" w:rsidRDefault="00416564" w:rsidP="00416564">
      <w:r>
        <w:t>ATV980C50T4X1 31</w:t>
      </w:r>
    </w:p>
    <w:p w:rsidR="00416564" w:rsidRDefault="00416564" w:rsidP="00416564">
      <w:r>
        <w:t>ATV980C56Q4X1 31</w:t>
      </w:r>
    </w:p>
    <w:p w:rsidR="00416564" w:rsidRDefault="00416564" w:rsidP="00416564">
      <w:r>
        <w:t>ATV980C56T4X1 31</w:t>
      </w:r>
    </w:p>
    <w:p w:rsidR="00416564" w:rsidRDefault="00416564" w:rsidP="00416564">
      <w:r>
        <w:t>ATV980C63Q4X1 31</w:t>
      </w:r>
    </w:p>
    <w:p w:rsidR="00416564" w:rsidRDefault="00416564" w:rsidP="00416564">
      <w:r>
        <w:t>ATV980C63T4X1 31</w:t>
      </w:r>
    </w:p>
    <w:p w:rsidR="00416564" w:rsidRDefault="00416564" w:rsidP="00416564">
      <w:r>
        <w:t>ATV980C71Q4X1 31</w:t>
      </w:r>
    </w:p>
    <w:p w:rsidR="00416564" w:rsidRDefault="00416564" w:rsidP="00416564">
      <w:r>
        <w:t>ATV980C71T4X1 31</w:t>
      </w:r>
    </w:p>
    <w:p w:rsidR="00416564" w:rsidRDefault="00416564" w:rsidP="00416564">
      <w:r>
        <w:t>ATV980C80Q4X1 31</w:t>
      </w:r>
    </w:p>
    <w:p w:rsidR="00416564" w:rsidRDefault="00416564" w:rsidP="00416564">
      <w:r>
        <w:t>ATV980C80T4X1 31</w:t>
      </w:r>
    </w:p>
    <w:p w:rsidR="00416564" w:rsidRDefault="00416564" w:rsidP="00416564">
      <w:r>
        <w:t>ATV9A0C11N6 31</w:t>
      </w:r>
    </w:p>
    <w:p w:rsidR="00416564" w:rsidRDefault="00416564" w:rsidP="00416564">
      <w:r>
        <w:t>ATV9A0C11Q4 31</w:t>
      </w:r>
    </w:p>
    <w:p w:rsidR="00416564" w:rsidRDefault="00416564" w:rsidP="00416564">
      <w:r>
        <w:t>ATV9A0C11Q6 31</w:t>
      </w:r>
    </w:p>
    <w:p w:rsidR="00416564" w:rsidRDefault="00416564" w:rsidP="00416564">
      <w:r>
        <w:t>ATV9A0C11R4 31</w:t>
      </w:r>
    </w:p>
    <w:p w:rsidR="00416564" w:rsidRDefault="00416564" w:rsidP="00416564">
      <w:r>
        <w:t>ATV9A0C11S6 31</w:t>
      </w:r>
    </w:p>
    <w:p w:rsidR="00416564" w:rsidRDefault="00416564" w:rsidP="00416564">
      <w:r>
        <w:t>ATV9A0C11T4 31</w:t>
      </w:r>
    </w:p>
    <w:p w:rsidR="00416564" w:rsidRDefault="00416564" w:rsidP="00416564">
      <w:r>
        <w:t>ATV9A0C11T6 31</w:t>
      </w:r>
    </w:p>
    <w:p w:rsidR="00416564" w:rsidRDefault="00416564" w:rsidP="00416564">
      <w:r>
        <w:t>ATV9A0C13N6 31</w:t>
      </w:r>
    </w:p>
    <w:p w:rsidR="00416564" w:rsidRDefault="00416564" w:rsidP="00416564">
      <w:r>
        <w:t>ATV9A0C13Q4 31</w:t>
      </w:r>
    </w:p>
    <w:p w:rsidR="00416564" w:rsidRDefault="00416564" w:rsidP="00416564">
      <w:r>
        <w:t>ATV9A0C13Q6 31</w:t>
      </w:r>
    </w:p>
    <w:p w:rsidR="00416564" w:rsidRDefault="00416564" w:rsidP="00416564">
      <w:r>
        <w:t>ATV9A0C13R4 31</w:t>
      </w:r>
    </w:p>
    <w:p w:rsidR="00416564" w:rsidRDefault="00416564" w:rsidP="00416564">
      <w:r>
        <w:lastRenderedPageBreak/>
        <w:t>ATV9A0C13S6 31</w:t>
      </w:r>
    </w:p>
    <w:p w:rsidR="00416564" w:rsidRDefault="00416564" w:rsidP="00416564">
      <w:r>
        <w:t>ATV9A0C13T4 31</w:t>
      </w:r>
    </w:p>
    <w:p w:rsidR="00416564" w:rsidRDefault="00416564" w:rsidP="00416564">
      <w:r>
        <w:t>ATV9A0C13T6 31</w:t>
      </w:r>
    </w:p>
    <w:p w:rsidR="00416564" w:rsidRDefault="00416564" w:rsidP="00416564">
      <w:r>
        <w:t>ATV9A0C16N6 31</w:t>
      </w:r>
    </w:p>
    <w:p w:rsidR="00416564" w:rsidRDefault="00416564" w:rsidP="00416564">
      <w:r>
        <w:t>ATV9A0C16Q4 31</w:t>
      </w:r>
    </w:p>
    <w:p w:rsidR="00416564" w:rsidRDefault="00416564" w:rsidP="00416564">
      <w:r>
        <w:t>ATV9A0C16Q6 31</w:t>
      </w:r>
    </w:p>
    <w:p w:rsidR="00416564" w:rsidRDefault="00416564" w:rsidP="00416564">
      <w:r>
        <w:t>ATV9A0C16R4 31</w:t>
      </w:r>
    </w:p>
    <w:p w:rsidR="00416564" w:rsidRDefault="00416564" w:rsidP="00416564">
      <w:r>
        <w:t>ATV9A0C16S6 31</w:t>
      </w:r>
    </w:p>
    <w:p w:rsidR="00416564" w:rsidRDefault="00416564" w:rsidP="00416564">
      <w:r>
        <w:t>ATV9A0C16T4 31</w:t>
      </w:r>
    </w:p>
    <w:p w:rsidR="00416564" w:rsidRDefault="00416564" w:rsidP="00416564">
      <w:r>
        <w:t>ATV9A0C16T6 31</w:t>
      </w:r>
    </w:p>
    <w:p w:rsidR="00416564" w:rsidRDefault="00416564" w:rsidP="00416564">
      <w:r>
        <w:t>ATV9A0C20N6 31</w:t>
      </w:r>
    </w:p>
    <w:p w:rsidR="00416564" w:rsidRDefault="00416564" w:rsidP="00416564">
      <w:r>
        <w:t>ATV9A0C20Q4 31</w:t>
      </w:r>
    </w:p>
    <w:p w:rsidR="00416564" w:rsidRDefault="00416564" w:rsidP="00416564">
      <w:r>
        <w:t>ATV9A0C20Q6 31</w:t>
      </w:r>
    </w:p>
    <w:p w:rsidR="00416564" w:rsidRDefault="00416564" w:rsidP="00416564">
      <w:r>
        <w:t>ATV9A0C20R4 31</w:t>
      </w:r>
    </w:p>
    <w:p w:rsidR="00416564" w:rsidRDefault="00416564" w:rsidP="00416564">
      <w:r>
        <w:t>ATV9A0C20S6 31</w:t>
      </w:r>
    </w:p>
    <w:p w:rsidR="00416564" w:rsidRDefault="00416564" w:rsidP="00416564">
      <w:r>
        <w:t>ATV9A0C20T4 31</w:t>
      </w:r>
    </w:p>
    <w:p w:rsidR="00416564" w:rsidRDefault="00416564" w:rsidP="00416564">
      <w:r>
        <w:t>ATV9A0C20T6 31</w:t>
      </w:r>
    </w:p>
    <w:p w:rsidR="00416564" w:rsidRDefault="00416564" w:rsidP="00416564">
      <w:r>
        <w:t>ATV9A0C25N6 31</w:t>
      </w:r>
    </w:p>
    <w:p w:rsidR="00416564" w:rsidRDefault="00416564" w:rsidP="00416564">
      <w:r>
        <w:t>ATV9A0C25Q4 31</w:t>
      </w:r>
    </w:p>
    <w:p w:rsidR="00416564" w:rsidRDefault="00416564" w:rsidP="00416564">
      <w:r>
        <w:t>ATV9A0C25Q6 31</w:t>
      </w:r>
    </w:p>
    <w:p w:rsidR="00416564" w:rsidRDefault="00416564" w:rsidP="00416564">
      <w:r>
        <w:t>ATV9A0C25R4 31</w:t>
      </w:r>
    </w:p>
    <w:p w:rsidR="00416564" w:rsidRDefault="00416564" w:rsidP="00416564">
      <w:r>
        <w:t>ATV9A0C25T4 31</w:t>
      </w:r>
    </w:p>
    <w:p w:rsidR="00416564" w:rsidRDefault="00416564" w:rsidP="00416564">
      <w:r>
        <w:t>ATV9A0C25T6 31</w:t>
      </w:r>
    </w:p>
    <w:p w:rsidR="00416564" w:rsidRDefault="00416564" w:rsidP="00416564">
      <w:r>
        <w:t>ATV9A0C31N6 31</w:t>
      </w:r>
    </w:p>
    <w:p w:rsidR="00416564" w:rsidRDefault="00416564" w:rsidP="00416564">
      <w:r>
        <w:t>ATV9A0C31Q4 31</w:t>
      </w:r>
    </w:p>
    <w:p w:rsidR="00416564" w:rsidRDefault="00416564" w:rsidP="00416564">
      <w:r>
        <w:lastRenderedPageBreak/>
        <w:t>ATV9A0C31Q6 31</w:t>
      </w:r>
    </w:p>
    <w:p w:rsidR="00416564" w:rsidRDefault="00416564" w:rsidP="00416564">
      <w:r>
        <w:t>ATV9A0C31R4 31</w:t>
      </w:r>
    </w:p>
    <w:p w:rsidR="00416564" w:rsidRDefault="00416564" w:rsidP="00416564">
      <w:r>
        <w:t>ATV9A0C31T4 31</w:t>
      </w:r>
    </w:p>
    <w:p w:rsidR="00416564" w:rsidRDefault="00416564" w:rsidP="00416564">
      <w:r>
        <w:t>ATV9A0C31T6 31</w:t>
      </w:r>
    </w:p>
    <w:p w:rsidR="00416564" w:rsidRDefault="00416564" w:rsidP="00416564">
      <w:r>
        <w:t>ATV9A0C35Q4 31</w:t>
      </w:r>
    </w:p>
    <w:p w:rsidR="00416564" w:rsidRDefault="00416564" w:rsidP="00416564">
      <w:r>
        <w:t>ATV9A0C35R4 31</w:t>
      </w:r>
    </w:p>
    <w:p w:rsidR="00416564" w:rsidRDefault="00416564" w:rsidP="00416564">
      <w:r>
        <w:t>ATV9A0C35T4 31</w:t>
      </w:r>
    </w:p>
    <w:p w:rsidR="00416564" w:rsidRDefault="00416564" w:rsidP="00416564">
      <w:r>
        <w:t>ATV9A0C40N6 31</w:t>
      </w:r>
    </w:p>
    <w:p w:rsidR="00416564" w:rsidRDefault="00416564" w:rsidP="00416564">
      <w:r>
        <w:t>ATV9A0C40Q4 31</w:t>
      </w:r>
    </w:p>
    <w:p w:rsidR="00416564" w:rsidRDefault="00416564" w:rsidP="00416564">
      <w:r>
        <w:t>ATV9A0C40Q6 31</w:t>
      </w:r>
    </w:p>
    <w:p w:rsidR="00416564" w:rsidRDefault="00416564" w:rsidP="00416564">
      <w:r>
        <w:t>ATV9A0C40R4 31</w:t>
      </w:r>
    </w:p>
    <w:p w:rsidR="00416564" w:rsidRDefault="00416564" w:rsidP="00416564">
      <w:r>
        <w:t>ATV9A0C40T4 31</w:t>
      </w:r>
    </w:p>
    <w:p w:rsidR="00416564" w:rsidRDefault="00416564" w:rsidP="00416564">
      <w:r>
        <w:t>ATV9A0C40T6 31</w:t>
      </w:r>
    </w:p>
    <w:p w:rsidR="00416564" w:rsidRDefault="00416564" w:rsidP="00416564">
      <w:r>
        <w:t>ATV9A0C45Q4 31</w:t>
      </w:r>
    </w:p>
    <w:p w:rsidR="00416564" w:rsidRDefault="00416564" w:rsidP="00416564">
      <w:r>
        <w:t>ATV9A0C45R4 31</w:t>
      </w:r>
    </w:p>
    <w:p w:rsidR="00416564" w:rsidRDefault="00416564" w:rsidP="00416564">
      <w:r>
        <w:t>ATV9A0C45T4 31</w:t>
      </w:r>
    </w:p>
    <w:p w:rsidR="00416564" w:rsidRDefault="00416564" w:rsidP="00416564">
      <w:r>
        <w:t>ATV9A0C50N6 31</w:t>
      </w:r>
    </w:p>
    <w:p w:rsidR="00416564" w:rsidRDefault="00416564" w:rsidP="00416564">
      <w:r>
        <w:t>ATV9A0C50Q4 31</w:t>
      </w:r>
    </w:p>
    <w:p w:rsidR="00416564" w:rsidRDefault="00416564" w:rsidP="00416564">
      <w:r>
        <w:t>ATV9A0C50Q6 31</w:t>
      </w:r>
    </w:p>
    <w:p w:rsidR="00416564" w:rsidRDefault="00416564" w:rsidP="00416564">
      <w:r>
        <w:t>ATV9A0C50R4 31</w:t>
      </w:r>
    </w:p>
    <w:p w:rsidR="00416564" w:rsidRDefault="00416564" w:rsidP="00416564">
      <w:r>
        <w:t>ATV9A0C50T4 31</w:t>
      </w:r>
    </w:p>
    <w:p w:rsidR="00416564" w:rsidRDefault="00416564" w:rsidP="00416564">
      <w:r>
        <w:t>ATV9A0C50T6 31</w:t>
      </w:r>
    </w:p>
    <w:p w:rsidR="00416564" w:rsidRDefault="00416564" w:rsidP="00416564">
      <w:r>
        <w:t>ATV9A0C56Q4 31</w:t>
      </w:r>
    </w:p>
    <w:p w:rsidR="00416564" w:rsidRDefault="00416564" w:rsidP="00416564">
      <w:r>
        <w:t>ATV9A0C56R4 31</w:t>
      </w:r>
    </w:p>
    <w:p w:rsidR="00416564" w:rsidRDefault="00416564" w:rsidP="00416564">
      <w:r>
        <w:t>ATV9A0C56T4 31</w:t>
      </w:r>
    </w:p>
    <w:p w:rsidR="00416564" w:rsidRDefault="00416564" w:rsidP="00416564">
      <w:r>
        <w:lastRenderedPageBreak/>
        <w:t>ATV9A0C63N6 31</w:t>
      </w:r>
    </w:p>
    <w:p w:rsidR="00416564" w:rsidRDefault="00416564" w:rsidP="00416564">
      <w:r>
        <w:t>ATV9A0C63Q4 31</w:t>
      </w:r>
    </w:p>
    <w:p w:rsidR="00416564" w:rsidRDefault="00416564" w:rsidP="00416564">
      <w:r>
        <w:t>ATV9A0C63Q6 31</w:t>
      </w:r>
    </w:p>
    <w:p w:rsidR="00416564" w:rsidRDefault="00416564" w:rsidP="00416564">
      <w:r>
        <w:t>ATV9A0C63R4 31</w:t>
      </w:r>
    </w:p>
    <w:p w:rsidR="00416564" w:rsidRDefault="00416564" w:rsidP="00416564">
      <w:r>
        <w:t>ATV9A0C63T4 31</w:t>
      </w:r>
    </w:p>
    <w:p w:rsidR="00416564" w:rsidRDefault="00416564" w:rsidP="00416564">
      <w:r>
        <w:t>ATV9A0C63T6 31</w:t>
      </w:r>
    </w:p>
    <w:p w:rsidR="00416564" w:rsidRDefault="00416564" w:rsidP="00416564">
      <w:r>
        <w:t>ATV9A0C71Q4 31</w:t>
      </w:r>
    </w:p>
    <w:p w:rsidR="00416564" w:rsidRDefault="00416564" w:rsidP="00416564">
      <w:r>
        <w:t>ATV9A0C71R4 31</w:t>
      </w:r>
    </w:p>
    <w:p w:rsidR="00416564" w:rsidRDefault="00416564" w:rsidP="00416564">
      <w:r>
        <w:t>ATV9A0C71T4 31</w:t>
      </w:r>
    </w:p>
    <w:p w:rsidR="00416564" w:rsidRDefault="00416564" w:rsidP="00416564">
      <w:r>
        <w:t>ATV9A0C80N6 31</w:t>
      </w:r>
    </w:p>
    <w:p w:rsidR="00416564" w:rsidRDefault="00416564" w:rsidP="00416564">
      <w:r>
        <w:t>ATV9A0C80Q4 31</w:t>
      </w:r>
    </w:p>
    <w:p w:rsidR="00416564" w:rsidRDefault="00416564" w:rsidP="00416564">
      <w:r>
        <w:t>ATV9A0C80Q6 31</w:t>
      </w:r>
    </w:p>
    <w:p w:rsidR="00416564" w:rsidRDefault="00416564" w:rsidP="00416564">
      <w:r>
        <w:t>ATV9A0C80R4 31</w:t>
      </w:r>
    </w:p>
    <w:p w:rsidR="00416564" w:rsidRDefault="00416564" w:rsidP="00416564">
      <w:r>
        <w:t>ATV9A0C80T4 31</w:t>
      </w:r>
    </w:p>
    <w:p w:rsidR="00416564" w:rsidRDefault="00416564" w:rsidP="00416564">
      <w:r>
        <w:t>ATV9A0C80T6 31</w:t>
      </w:r>
    </w:p>
    <w:p w:rsidR="00416564" w:rsidRDefault="00416564" w:rsidP="00416564">
      <w:r>
        <w:t>ATV9A0M10N6 31</w:t>
      </w:r>
    </w:p>
    <w:p w:rsidR="00416564" w:rsidRDefault="00416564" w:rsidP="00416564">
      <w:r>
        <w:t>ATV9A0M10Q4 31</w:t>
      </w:r>
    </w:p>
    <w:p w:rsidR="00416564" w:rsidRDefault="00416564" w:rsidP="00416564">
      <w:r>
        <w:t>ATV9A0M10Q6 31</w:t>
      </w:r>
    </w:p>
    <w:p w:rsidR="00416564" w:rsidRDefault="00416564" w:rsidP="00416564">
      <w:r>
        <w:t>ATV9A0M10R4 31</w:t>
      </w:r>
    </w:p>
    <w:p w:rsidR="00416564" w:rsidRDefault="00416564" w:rsidP="00416564">
      <w:r>
        <w:t>ATV9A0M10T4 31</w:t>
      </w:r>
    </w:p>
    <w:p w:rsidR="00416564" w:rsidRDefault="00416564" w:rsidP="00416564">
      <w:r>
        <w:t>ATV9A0M10T6 31</w:t>
      </w:r>
    </w:p>
    <w:p w:rsidR="00416564" w:rsidRDefault="00416564" w:rsidP="00416564">
      <w:r>
        <w:t>ATV9A0M12N6 31</w:t>
      </w:r>
    </w:p>
    <w:p w:rsidR="00416564" w:rsidRDefault="00416564" w:rsidP="00416564">
      <w:r>
        <w:t>ATV9A0M12Q6 31</w:t>
      </w:r>
    </w:p>
    <w:p w:rsidR="00416564" w:rsidRDefault="00416564" w:rsidP="00416564">
      <w:r>
        <w:t>ATV9A0M12T6 31</w:t>
      </w:r>
    </w:p>
    <w:p w:rsidR="00416564" w:rsidRDefault="00416564" w:rsidP="00416564">
      <w:r>
        <w:t>ATV9B0C11N6 31</w:t>
      </w:r>
    </w:p>
    <w:p w:rsidR="00416564" w:rsidRDefault="00416564" w:rsidP="00416564">
      <w:r>
        <w:lastRenderedPageBreak/>
        <w:t>ATV9B0C11Q4 31</w:t>
      </w:r>
    </w:p>
    <w:p w:rsidR="00416564" w:rsidRDefault="00416564" w:rsidP="00416564">
      <w:r>
        <w:t>ATV9B0C11Q6 31</w:t>
      </w:r>
    </w:p>
    <w:p w:rsidR="00416564" w:rsidRDefault="00416564" w:rsidP="00416564">
      <w:r>
        <w:t>ATV9B0C11R4 31</w:t>
      </w:r>
    </w:p>
    <w:p w:rsidR="00416564" w:rsidRDefault="00416564" w:rsidP="00416564">
      <w:r>
        <w:t>ATV9B0C11T4 31</w:t>
      </w:r>
    </w:p>
    <w:p w:rsidR="00416564" w:rsidRDefault="00416564" w:rsidP="00416564">
      <w:r>
        <w:t>ATV9B0C11T6 31</w:t>
      </w:r>
    </w:p>
    <w:p w:rsidR="00416564" w:rsidRDefault="00416564" w:rsidP="00416564">
      <w:r>
        <w:t>ATV9B0C13N6 31</w:t>
      </w:r>
    </w:p>
    <w:p w:rsidR="00416564" w:rsidRDefault="00416564" w:rsidP="00416564">
      <w:r>
        <w:t>ATV9B0C13Q4 31</w:t>
      </w:r>
    </w:p>
    <w:p w:rsidR="00416564" w:rsidRDefault="00416564" w:rsidP="00416564">
      <w:r>
        <w:t>ATV9B0C13Q6 31</w:t>
      </w:r>
    </w:p>
    <w:p w:rsidR="00416564" w:rsidRDefault="00416564" w:rsidP="00416564">
      <w:r>
        <w:t>ATV9B0C13R4 31</w:t>
      </w:r>
    </w:p>
    <w:p w:rsidR="00416564" w:rsidRDefault="00416564" w:rsidP="00416564">
      <w:r>
        <w:t>ATV9B0C13T4 31</w:t>
      </w:r>
    </w:p>
    <w:p w:rsidR="00416564" w:rsidRDefault="00416564" w:rsidP="00416564">
      <w:r>
        <w:t>ATV9B0C13T6 31</w:t>
      </w:r>
    </w:p>
    <w:p w:rsidR="00416564" w:rsidRDefault="00416564" w:rsidP="00416564">
      <w:r>
        <w:t>ATV9B0C16N6 31</w:t>
      </w:r>
    </w:p>
    <w:p w:rsidR="00416564" w:rsidRDefault="00416564" w:rsidP="00416564">
      <w:r>
        <w:t>ATV9B0C16Q4 31</w:t>
      </w:r>
    </w:p>
    <w:p w:rsidR="00416564" w:rsidRDefault="00416564" w:rsidP="00416564">
      <w:r>
        <w:t>ATV9B0C16Q6 31</w:t>
      </w:r>
    </w:p>
    <w:p w:rsidR="00416564" w:rsidRDefault="00416564" w:rsidP="00416564">
      <w:r>
        <w:t>ATV9B0C16R4 31</w:t>
      </w:r>
    </w:p>
    <w:p w:rsidR="00416564" w:rsidRDefault="00416564" w:rsidP="00416564">
      <w:r>
        <w:t>ATV9B0C16T4 31</w:t>
      </w:r>
    </w:p>
    <w:p w:rsidR="00416564" w:rsidRDefault="00416564" w:rsidP="00416564">
      <w:r>
        <w:t>ATV9B0C16T6 31</w:t>
      </w:r>
    </w:p>
    <w:p w:rsidR="00416564" w:rsidRDefault="00416564" w:rsidP="00416564">
      <w:r>
        <w:t>ATV9B0C20N6 31</w:t>
      </w:r>
    </w:p>
    <w:p w:rsidR="00416564" w:rsidRDefault="00416564" w:rsidP="00416564">
      <w:r>
        <w:t>ATV9B0C20Q4 31</w:t>
      </w:r>
    </w:p>
    <w:p w:rsidR="00416564" w:rsidRDefault="00416564" w:rsidP="00416564">
      <w:r>
        <w:t>ATV9B0C20Q6 31</w:t>
      </w:r>
    </w:p>
    <w:p w:rsidR="00416564" w:rsidRDefault="00416564" w:rsidP="00416564">
      <w:r>
        <w:t>ATV9B0C20R4 31</w:t>
      </w:r>
    </w:p>
    <w:p w:rsidR="00416564" w:rsidRDefault="00416564" w:rsidP="00416564">
      <w:r>
        <w:t>ATV9B0C20T4 31</w:t>
      </w:r>
    </w:p>
    <w:p w:rsidR="00416564" w:rsidRDefault="00416564" w:rsidP="00416564">
      <w:r>
        <w:t>ATV9B0C20T6 31</w:t>
      </w:r>
    </w:p>
    <w:p w:rsidR="00416564" w:rsidRDefault="00416564" w:rsidP="00416564">
      <w:r>
        <w:t>ATV9B0C25N6 31</w:t>
      </w:r>
    </w:p>
    <w:p w:rsidR="00416564" w:rsidRDefault="00416564" w:rsidP="00416564">
      <w:r>
        <w:t>ATV9B0C25Q4 31</w:t>
      </w:r>
    </w:p>
    <w:p w:rsidR="00416564" w:rsidRDefault="00416564" w:rsidP="00416564">
      <w:r>
        <w:lastRenderedPageBreak/>
        <w:t>ATV9B0C25Q6 31</w:t>
      </w:r>
    </w:p>
    <w:p w:rsidR="00416564" w:rsidRDefault="00416564" w:rsidP="00416564">
      <w:r>
        <w:t>ATV9B0C25R4 31</w:t>
      </w:r>
    </w:p>
    <w:p w:rsidR="00416564" w:rsidRDefault="00416564" w:rsidP="00416564">
      <w:r>
        <w:t>ATV9B0C25T4 31</w:t>
      </w:r>
    </w:p>
    <w:p w:rsidR="00416564" w:rsidRDefault="00416564" w:rsidP="00416564">
      <w:r>
        <w:t>ATV9B0C25T6 31</w:t>
      </w:r>
    </w:p>
    <w:p w:rsidR="00416564" w:rsidRDefault="00416564" w:rsidP="00416564">
      <w:r>
        <w:t>ATV9B0C31N6 31</w:t>
      </w:r>
    </w:p>
    <w:p w:rsidR="00416564" w:rsidRDefault="00416564" w:rsidP="00416564">
      <w:r>
        <w:t>ATV9B0C31Q4 31</w:t>
      </w:r>
    </w:p>
    <w:p w:rsidR="00416564" w:rsidRDefault="00416564" w:rsidP="00416564">
      <w:r>
        <w:t>ATV9B0C31Q6 31</w:t>
      </w:r>
    </w:p>
    <w:p w:rsidR="00416564" w:rsidRDefault="00416564" w:rsidP="00416564">
      <w:r>
        <w:t>ATV9B0C31R4 31</w:t>
      </w:r>
    </w:p>
    <w:p w:rsidR="00416564" w:rsidRDefault="00416564" w:rsidP="00416564">
      <w:r>
        <w:t>ATV9B0C31T4 31</w:t>
      </w:r>
    </w:p>
    <w:p w:rsidR="00416564" w:rsidRDefault="00416564" w:rsidP="00416564">
      <w:r>
        <w:t>ATV9B0C31T6 31</w:t>
      </w:r>
    </w:p>
    <w:p w:rsidR="00416564" w:rsidRDefault="00416564" w:rsidP="00416564">
      <w:r>
        <w:t>ATV9B0C35Q4 31</w:t>
      </w:r>
    </w:p>
    <w:p w:rsidR="00416564" w:rsidRDefault="00416564" w:rsidP="00416564">
      <w:r>
        <w:t>ATV9B0C35R4 31</w:t>
      </w:r>
    </w:p>
    <w:p w:rsidR="00416564" w:rsidRDefault="00416564" w:rsidP="00416564">
      <w:r>
        <w:t>ATV9B0C35T4 31</w:t>
      </w:r>
    </w:p>
    <w:p w:rsidR="00416564" w:rsidRDefault="00416564" w:rsidP="00416564">
      <w:r>
        <w:t>ATV9B0C40N6 31</w:t>
      </w:r>
    </w:p>
    <w:p w:rsidR="00416564" w:rsidRDefault="00416564" w:rsidP="00416564">
      <w:r>
        <w:t>ATV9B0C40Q4 31</w:t>
      </w:r>
    </w:p>
    <w:p w:rsidR="00416564" w:rsidRDefault="00416564" w:rsidP="00416564">
      <w:r>
        <w:t>ATV9B0C40Q6 31</w:t>
      </w:r>
    </w:p>
    <w:p w:rsidR="00416564" w:rsidRDefault="00416564" w:rsidP="00416564">
      <w:r>
        <w:t>ATV9B0C40R4 31</w:t>
      </w:r>
    </w:p>
    <w:p w:rsidR="00416564" w:rsidRDefault="00416564" w:rsidP="00416564">
      <w:r>
        <w:t>ATV9B0C40T4 31</w:t>
      </w:r>
    </w:p>
    <w:p w:rsidR="00416564" w:rsidRDefault="00416564" w:rsidP="00416564">
      <w:r>
        <w:t>ATV9B0C40T6 31</w:t>
      </w:r>
    </w:p>
    <w:p w:rsidR="00416564" w:rsidRDefault="00416564" w:rsidP="00416564">
      <w:r>
        <w:t>ATV9B0C45Q4 31</w:t>
      </w:r>
    </w:p>
    <w:p w:rsidR="00416564" w:rsidRDefault="00416564" w:rsidP="00416564">
      <w:r>
        <w:t>ATV9B0C45R4 31</w:t>
      </w:r>
    </w:p>
    <w:p w:rsidR="00416564" w:rsidRDefault="00416564" w:rsidP="00416564">
      <w:r>
        <w:t>ATV9B0C45T4 31</w:t>
      </w:r>
    </w:p>
    <w:p w:rsidR="00416564" w:rsidRDefault="00416564" w:rsidP="00416564">
      <w:r>
        <w:t>ATV9B0C50N6 31</w:t>
      </w:r>
    </w:p>
    <w:p w:rsidR="00416564" w:rsidRDefault="00416564" w:rsidP="00416564">
      <w:r>
        <w:t>ATV9B0C50Q4 31</w:t>
      </w:r>
    </w:p>
    <w:p w:rsidR="00416564" w:rsidRDefault="00416564" w:rsidP="00416564">
      <w:r>
        <w:t>ATV9B0C50Q6 31</w:t>
      </w:r>
    </w:p>
    <w:p w:rsidR="00416564" w:rsidRDefault="00416564" w:rsidP="00416564">
      <w:r>
        <w:lastRenderedPageBreak/>
        <w:t>ATV9B0C50R4 31</w:t>
      </w:r>
    </w:p>
    <w:p w:rsidR="00416564" w:rsidRDefault="00416564" w:rsidP="00416564">
      <w:r>
        <w:t>ATV9B0C50T4 31</w:t>
      </w:r>
    </w:p>
    <w:p w:rsidR="00416564" w:rsidRDefault="00416564" w:rsidP="00416564">
      <w:r>
        <w:t>ATV9B0C50T6 31</w:t>
      </w:r>
    </w:p>
    <w:p w:rsidR="00416564" w:rsidRDefault="00416564" w:rsidP="00416564">
      <w:r>
        <w:t>ATV9B0C56Q4 31</w:t>
      </w:r>
    </w:p>
    <w:p w:rsidR="00416564" w:rsidRDefault="00416564" w:rsidP="00416564">
      <w:r>
        <w:t>ATV9B0C56R4 31</w:t>
      </w:r>
    </w:p>
    <w:p w:rsidR="00416564" w:rsidRDefault="00416564" w:rsidP="00416564">
      <w:r>
        <w:t>ATV9B0C56T4 31</w:t>
      </w:r>
    </w:p>
    <w:p w:rsidR="00416564" w:rsidRDefault="00416564" w:rsidP="00416564">
      <w:r>
        <w:t>ATV9B0C63N6 31</w:t>
      </w:r>
    </w:p>
    <w:p w:rsidR="00416564" w:rsidRDefault="00416564" w:rsidP="00416564">
      <w:r>
        <w:t>ATV9B0C63Q4 31</w:t>
      </w:r>
    </w:p>
    <w:p w:rsidR="00416564" w:rsidRDefault="00416564" w:rsidP="00416564">
      <w:r>
        <w:t>ATV9B0C63Q6 31</w:t>
      </w:r>
    </w:p>
    <w:p w:rsidR="00416564" w:rsidRDefault="00416564" w:rsidP="00416564">
      <w:r>
        <w:t>ATV9B0C63R4 31</w:t>
      </w:r>
    </w:p>
    <w:p w:rsidR="00416564" w:rsidRDefault="00416564" w:rsidP="00416564">
      <w:r>
        <w:t>ATV9B0C63T4 31</w:t>
      </w:r>
    </w:p>
    <w:p w:rsidR="00416564" w:rsidRDefault="00416564" w:rsidP="00416564">
      <w:r>
        <w:t>ATV9B0C63T6 31</w:t>
      </w:r>
    </w:p>
    <w:p w:rsidR="00416564" w:rsidRDefault="00416564" w:rsidP="00416564">
      <w:r>
        <w:t>ATV9B0C71Q4 31</w:t>
      </w:r>
    </w:p>
    <w:p w:rsidR="00416564" w:rsidRDefault="00416564" w:rsidP="00416564">
      <w:r>
        <w:t>ATV9B0C71R4 31</w:t>
      </w:r>
    </w:p>
    <w:p w:rsidR="00416564" w:rsidRDefault="00416564" w:rsidP="00416564">
      <w:r>
        <w:t>ATV9B0C71T4 31</w:t>
      </w:r>
    </w:p>
    <w:p w:rsidR="00416564" w:rsidRDefault="00416564" w:rsidP="00416564">
      <w:r>
        <w:t>ATV9B0C80N6 31</w:t>
      </w:r>
    </w:p>
    <w:p w:rsidR="00416564" w:rsidRDefault="00416564" w:rsidP="00416564">
      <w:r>
        <w:t>ATV9B0C80Q4 31</w:t>
      </w:r>
    </w:p>
    <w:p w:rsidR="00416564" w:rsidRDefault="00416564" w:rsidP="00416564">
      <w:r>
        <w:t>ATV9B0C80Q6 31</w:t>
      </w:r>
    </w:p>
    <w:p w:rsidR="00416564" w:rsidRDefault="00416564" w:rsidP="00416564">
      <w:r>
        <w:t>ATV9B0C80R4 31</w:t>
      </w:r>
    </w:p>
    <w:p w:rsidR="00416564" w:rsidRDefault="00416564" w:rsidP="00416564">
      <w:r>
        <w:t>ATV9B0C80T4 31</w:t>
      </w:r>
    </w:p>
    <w:p w:rsidR="00416564" w:rsidRDefault="00416564" w:rsidP="00416564">
      <w:r>
        <w:t>ATV9B0C80T6 31</w:t>
      </w:r>
    </w:p>
    <w:p w:rsidR="00416564" w:rsidRDefault="00416564" w:rsidP="00416564">
      <w:r>
        <w:t>ATV9B0M10N6 31</w:t>
      </w:r>
    </w:p>
    <w:p w:rsidR="00416564" w:rsidRDefault="00416564" w:rsidP="00416564">
      <w:r>
        <w:t>ATV9B0M10Q4 31</w:t>
      </w:r>
    </w:p>
    <w:p w:rsidR="00416564" w:rsidRDefault="00416564" w:rsidP="00416564">
      <w:r>
        <w:t>ATV9B0M10Q6 31</w:t>
      </w:r>
    </w:p>
    <w:p w:rsidR="00416564" w:rsidRDefault="00416564" w:rsidP="00416564">
      <w:r>
        <w:t>ATV9B0M10R4 31</w:t>
      </w:r>
    </w:p>
    <w:p w:rsidR="00416564" w:rsidRDefault="00416564" w:rsidP="00416564">
      <w:r>
        <w:lastRenderedPageBreak/>
        <w:t>ATV9B0M10T4 31</w:t>
      </w:r>
    </w:p>
    <w:p w:rsidR="00416564" w:rsidRDefault="00416564" w:rsidP="00416564">
      <w:r>
        <w:t>ATV9B0M10T6 31</w:t>
      </w:r>
    </w:p>
    <w:p w:rsidR="00416564" w:rsidRDefault="00416564" w:rsidP="00416564">
      <w:r>
        <w:t>ATV9B0M12N6 31</w:t>
      </w:r>
    </w:p>
    <w:p w:rsidR="00416564" w:rsidRDefault="00416564" w:rsidP="00416564">
      <w:r>
        <w:t>ATV9B0M12Q6 31</w:t>
      </w:r>
    </w:p>
    <w:p w:rsidR="00416564" w:rsidRDefault="00416564" w:rsidP="00416564">
      <w:r>
        <w:t>ATV9B0M12T6 31</w:t>
      </w:r>
    </w:p>
    <w:p w:rsidR="00416564" w:rsidRDefault="00416564" w:rsidP="00416564">
      <w:r>
        <w:t>ATV9L0C13Q4 31</w:t>
      </w:r>
    </w:p>
    <w:p w:rsidR="00416564" w:rsidRDefault="00416564" w:rsidP="00416564">
      <w:r>
        <w:t>ATV9L0C13R4 31</w:t>
      </w:r>
    </w:p>
    <w:p w:rsidR="00416564" w:rsidRDefault="00416564" w:rsidP="00416564">
      <w:r>
        <w:t>ATV9L0C13T4 31</w:t>
      </w:r>
    </w:p>
    <w:p w:rsidR="00416564" w:rsidRDefault="00416564" w:rsidP="00416564">
      <w:r>
        <w:t>ATV9L0C16Q4 31</w:t>
      </w:r>
    </w:p>
    <w:p w:rsidR="00416564" w:rsidRDefault="00416564" w:rsidP="00416564">
      <w:r>
        <w:t>ATV9L0C16R4 31</w:t>
      </w:r>
    </w:p>
    <w:p w:rsidR="00416564" w:rsidRDefault="00416564" w:rsidP="00416564">
      <w:r>
        <w:t>ATV9L0C16T4 31</w:t>
      </w:r>
    </w:p>
    <w:p w:rsidR="00416564" w:rsidRDefault="00416564" w:rsidP="00416564">
      <w:r>
        <w:t>ATV9L0C20N6 31</w:t>
      </w:r>
    </w:p>
    <w:p w:rsidR="00416564" w:rsidRDefault="00416564" w:rsidP="00416564">
      <w:r>
        <w:t>ATV9L0C20Q4 31</w:t>
      </w:r>
    </w:p>
    <w:p w:rsidR="00416564" w:rsidRDefault="00416564" w:rsidP="00416564">
      <w:r>
        <w:t>ATV9L0C20Q6 31</w:t>
      </w:r>
    </w:p>
    <w:p w:rsidR="00416564" w:rsidRDefault="00416564" w:rsidP="00416564">
      <w:r>
        <w:t>ATV9L0C20R4 31</w:t>
      </w:r>
    </w:p>
    <w:p w:rsidR="00416564" w:rsidRDefault="00416564" w:rsidP="00416564">
      <w:r>
        <w:t>ATV9L0C20T4 31</w:t>
      </w:r>
    </w:p>
    <w:p w:rsidR="00416564" w:rsidRDefault="00416564" w:rsidP="00416564">
      <w:r>
        <w:t>ATV9L0C20T6 31</w:t>
      </w:r>
    </w:p>
    <w:p w:rsidR="00416564" w:rsidRDefault="00416564" w:rsidP="00416564">
      <w:r>
        <w:t>ATV9L0C25Q4 31</w:t>
      </w:r>
    </w:p>
    <w:p w:rsidR="00416564" w:rsidRDefault="00416564" w:rsidP="00416564">
      <w:r>
        <w:t>ATV9L0C25R4 31</w:t>
      </w:r>
    </w:p>
    <w:p w:rsidR="00416564" w:rsidRDefault="00416564" w:rsidP="00416564">
      <w:r>
        <w:t>ATV9L0C25T4 31</w:t>
      </w:r>
    </w:p>
    <w:p w:rsidR="00416564" w:rsidRDefault="00416564" w:rsidP="00416564">
      <w:r>
        <w:t>ATV9L0C28N6 31</w:t>
      </w:r>
    </w:p>
    <w:p w:rsidR="00416564" w:rsidRDefault="00416564" w:rsidP="00416564">
      <w:r>
        <w:t>ATV9L0C28Q6 31</w:t>
      </w:r>
    </w:p>
    <w:p w:rsidR="00416564" w:rsidRDefault="00416564" w:rsidP="00416564">
      <w:r>
        <w:t>ATV9L0C28T6 31</w:t>
      </w:r>
    </w:p>
    <w:p w:rsidR="00416564" w:rsidRDefault="00416564" w:rsidP="00416564">
      <w:r>
        <w:t>ATV9L0C31N6 31</w:t>
      </w:r>
    </w:p>
    <w:p w:rsidR="00416564" w:rsidRDefault="00416564" w:rsidP="00416564">
      <w:r>
        <w:t>ATV9L0C31Q4 31</w:t>
      </w:r>
    </w:p>
    <w:p w:rsidR="00416564" w:rsidRDefault="00416564" w:rsidP="00416564">
      <w:r>
        <w:lastRenderedPageBreak/>
        <w:t>ATV9L0C31Q6 31</w:t>
      </w:r>
    </w:p>
    <w:p w:rsidR="00416564" w:rsidRDefault="00416564" w:rsidP="00416564">
      <w:r>
        <w:t>ATV9L0C31R4 31</w:t>
      </w:r>
    </w:p>
    <w:p w:rsidR="00416564" w:rsidRDefault="00416564" w:rsidP="00416564">
      <w:r>
        <w:t>ATV9L0C31T4 31</w:t>
      </w:r>
    </w:p>
    <w:p w:rsidR="00416564" w:rsidRDefault="00416564" w:rsidP="00416564">
      <w:r>
        <w:t>ATV9L0C31T6 31</w:t>
      </w:r>
    </w:p>
    <w:p w:rsidR="00416564" w:rsidRDefault="00416564" w:rsidP="00416564">
      <w:r>
        <w:t>ATV9L0C40N6 31</w:t>
      </w:r>
    </w:p>
    <w:p w:rsidR="00416564" w:rsidRDefault="00416564" w:rsidP="00416564">
      <w:r>
        <w:t>ATV9L0C40Q4 31</w:t>
      </w:r>
    </w:p>
    <w:p w:rsidR="00416564" w:rsidRDefault="00416564" w:rsidP="00416564">
      <w:r>
        <w:t>ATV9L0C40Q6 31</w:t>
      </w:r>
    </w:p>
    <w:p w:rsidR="00416564" w:rsidRDefault="00416564" w:rsidP="00416564">
      <w:r>
        <w:t>ATV9L0C40R4 31</w:t>
      </w:r>
    </w:p>
    <w:p w:rsidR="00416564" w:rsidRDefault="00416564" w:rsidP="00416564">
      <w:r>
        <w:t>ATV9L0C40T4 31</w:t>
      </w:r>
    </w:p>
    <w:p w:rsidR="00416564" w:rsidRDefault="00416564" w:rsidP="00416564">
      <w:r>
        <w:t>ATV9L0C40T6 31</w:t>
      </w:r>
    </w:p>
    <w:p w:rsidR="00416564" w:rsidRDefault="00416564" w:rsidP="00416564">
      <w:r>
        <w:t>ATV9L0C45N6 31</w:t>
      </w:r>
    </w:p>
    <w:p w:rsidR="00416564" w:rsidRDefault="00416564" w:rsidP="00416564">
      <w:r>
        <w:t>ATV9L0C45Q6 31</w:t>
      </w:r>
    </w:p>
    <w:p w:rsidR="00416564" w:rsidRDefault="00416564" w:rsidP="00416564">
      <w:r>
        <w:t>ATV9L0C45T6 31</w:t>
      </w:r>
    </w:p>
    <w:p w:rsidR="00416564" w:rsidRDefault="00416564" w:rsidP="00416564">
      <w:r>
        <w:t>ATV9L0C50Q4 31</w:t>
      </w:r>
    </w:p>
    <w:p w:rsidR="00416564" w:rsidRDefault="00416564" w:rsidP="00416564">
      <w:r>
        <w:t>ATV9L0C50R4 31</w:t>
      </w:r>
    </w:p>
    <w:p w:rsidR="00416564" w:rsidRDefault="00416564" w:rsidP="00416564">
      <w:r>
        <w:t>ATV9L0C50T4 31</w:t>
      </w:r>
    </w:p>
    <w:p w:rsidR="00416564" w:rsidRDefault="00416564" w:rsidP="00416564">
      <w:r>
        <w:t>ATV9L0C56N6 31</w:t>
      </w:r>
    </w:p>
    <w:p w:rsidR="00416564" w:rsidRDefault="00416564" w:rsidP="00416564">
      <w:r>
        <w:t>ATV9L0C56Q6 31</w:t>
      </w:r>
    </w:p>
    <w:p w:rsidR="00416564" w:rsidRDefault="00416564" w:rsidP="00416564">
      <w:r>
        <w:t>ATV9L0C56T6 31</w:t>
      </w:r>
    </w:p>
    <w:p w:rsidR="00416564" w:rsidRDefault="00416564" w:rsidP="00416564">
      <w:r>
        <w:t>ATV9L0C63Q4 31</w:t>
      </w:r>
    </w:p>
    <w:p w:rsidR="00416564" w:rsidRDefault="00416564" w:rsidP="00416564">
      <w:r>
        <w:t>ATV9L0C63R4 31</w:t>
      </w:r>
    </w:p>
    <w:p w:rsidR="00416564" w:rsidRDefault="00416564" w:rsidP="00416564">
      <w:r>
        <w:t>ATV9L0C63T4 31</w:t>
      </w:r>
    </w:p>
    <w:p w:rsidR="00416564" w:rsidRDefault="00416564" w:rsidP="00416564">
      <w:r>
        <w:t>ATV9L0C71N6 31</w:t>
      </w:r>
    </w:p>
    <w:p w:rsidR="00416564" w:rsidRDefault="00416564" w:rsidP="00416564">
      <w:r>
        <w:t>ATV9L0C71Q6 31</w:t>
      </w:r>
    </w:p>
    <w:p w:rsidR="00416564" w:rsidRDefault="00416564" w:rsidP="00416564">
      <w:r>
        <w:t>ATV9L0C71T6 31</w:t>
      </w:r>
    </w:p>
    <w:p w:rsidR="00416564" w:rsidRDefault="00416564" w:rsidP="00416564">
      <w:r>
        <w:lastRenderedPageBreak/>
        <w:t>ATV9L0C80Q4 31</w:t>
      </w:r>
    </w:p>
    <w:p w:rsidR="00416564" w:rsidRDefault="00416564" w:rsidP="00416564">
      <w:r>
        <w:t>ATV9L0C80R4 31</w:t>
      </w:r>
    </w:p>
    <w:p w:rsidR="00416564" w:rsidRDefault="00416564" w:rsidP="00416564">
      <w:r>
        <w:t>ATV9L0C80T4 31</w:t>
      </w:r>
    </w:p>
    <w:p w:rsidR="00416564" w:rsidRDefault="00416564" w:rsidP="00416564">
      <w:r>
        <w:t>ATV9L0C90N6 31</w:t>
      </w:r>
    </w:p>
    <w:p w:rsidR="00416564" w:rsidRDefault="00416564" w:rsidP="00416564">
      <w:r>
        <w:t>ATV9L0C90Q4 31</w:t>
      </w:r>
    </w:p>
    <w:p w:rsidR="00416564" w:rsidRDefault="00416564" w:rsidP="00416564">
      <w:r>
        <w:t>ATV9L0C90Q6 31</w:t>
      </w:r>
    </w:p>
    <w:p w:rsidR="00416564" w:rsidRDefault="00416564" w:rsidP="00416564">
      <w:r>
        <w:t>ATV9L0C90R4 31</w:t>
      </w:r>
    </w:p>
    <w:p w:rsidR="00416564" w:rsidRDefault="00416564" w:rsidP="00416564">
      <w:r>
        <w:t>ATV9L0C90T4 31</w:t>
      </w:r>
    </w:p>
    <w:p w:rsidR="00416564" w:rsidRDefault="00416564" w:rsidP="00416564">
      <w:r>
        <w:t>ATV9L0C90T6 31</w:t>
      </w:r>
    </w:p>
    <w:p w:rsidR="00416564" w:rsidRDefault="00416564" w:rsidP="00416564">
      <w:r>
        <w:t>ATV9L0M10Q4 31</w:t>
      </w:r>
    </w:p>
    <w:p w:rsidR="00416564" w:rsidRDefault="00416564" w:rsidP="00416564">
      <w:r>
        <w:t>ATV9L0M10R4 31</w:t>
      </w:r>
    </w:p>
    <w:p w:rsidR="00416564" w:rsidRDefault="00416564" w:rsidP="00416564">
      <w:r>
        <w:t>ATV9L0M10T4 31</w:t>
      </w:r>
    </w:p>
    <w:p w:rsidR="00416564" w:rsidRDefault="00416564" w:rsidP="00416564">
      <w:r>
        <w:t>ATV9L0M12N6 31</w:t>
      </w:r>
    </w:p>
    <w:p w:rsidR="00416564" w:rsidRDefault="00416564" w:rsidP="00416564">
      <w:r>
        <w:t>ATV9L0M12Q4 31</w:t>
      </w:r>
    </w:p>
    <w:p w:rsidR="00416564" w:rsidRDefault="00416564" w:rsidP="00416564">
      <w:r>
        <w:t>ATV9L0M12Q6 31</w:t>
      </w:r>
    </w:p>
    <w:p w:rsidR="00416564" w:rsidRDefault="00416564" w:rsidP="00416564">
      <w:r>
        <w:t>ATV9L0M12R4 31</w:t>
      </w:r>
    </w:p>
    <w:p w:rsidR="00416564" w:rsidRDefault="00416564" w:rsidP="00416564">
      <w:r>
        <w:t>ATV9L0M12T4 31</w:t>
      </w:r>
    </w:p>
    <w:p w:rsidR="00416564" w:rsidRDefault="00416564" w:rsidP="00416564">
      <w:r>
        <w:t>ATV9L0M12T6 31</w:t>
      </w:r>
    </w:p>
    <w:p w:rsidR="00416564" w:rsidRDefault="00416564" w:rsidP="00416564">
      <w:r>
        <w:t>ATV9L0M14N6 31</w:t>
      </w:r>
    </w:p>
    <w:p w:rsidR="00416564" w:rsidRDefault="00416564" w:rsidP="00416564">
      <w:r>
        <w:t>ATV9L0M14Q6 31</w:t>
      </w:r>
    </w:p>
    <w:p w:rsidR="00416564" w:rsidRDefault="00416564" w:rsidP="00416564">
      <w:r>
        <w:t>ATV9L0M14T6 31</w:t>
      </w:r>
    </w:p>
    <w:p w:rsidR="00416564" w:rsidRDefault="00416564" w:rsidP="00416564">
      <w:r>
        <w:t>ATV9L0M15Q4 31</w:t>
      </w:r>
    </w:p>
    <w:p w:rsidR="00416564" w:rsidRDefault="00416564" w:rsidP="00416564">
      <w:r>
        <w:t>Industrial automation systems</w:t>
      </w:r>
    </w:p>
    <w:p w:rsidR="00416564" w:rsidRDefault="00416564" w:rsidP="00416564">
      <w:r>
        <w:t>EcoStruxure Automation Expert</w:t>
      </w:r>
    </w:p>
    <w:p w:rsidR="00416564" w:rsidRDefault="00416564" w:rsidP="00416564">
      <w:r>
        <w:t>Product reference index</w:t>
      </w:r>
    </w:p>
    <w:p w:rsidR="00416564" w:rsidRDefault="00416564" w:rsidP="00416564">
      <w:r>
        <w:lastRenderedPageBreak/>
        <w:t>Index (continued)</w:t>
      </w:r>
    </w:p>
    <w:p w:rsidR="00416564" w:rsidRDefault="00416564" w:rsidP="00416564">
      <w:r>
        <w:t>45</w:t>
      </w:r>
    </w:p>
    <w:p w:rsidR="00416564" w:rsidRDefault="00416564" w:rsidP="00416564">
      <w:r>
        <w:t>ATV9L0M15R4 31</w:t>
      </w:r>
    </w:p>
    <w:p w:rsidR="00416564" w:rsidRDefault="00416564" w:rsidP="00416564">
      <w:r>
        <w:t>ATV9L0M15T4 31</w:t>
      </w:r>
    </w:p>
    <w:p w:rsidR="00416564" w:rsidRDefault="00416564" w:rsidP="00416564">
      <w:r>
        <w:t>ATV9L0M16N6 31</w:t>
      </w:r>
    </w:p>
    <w:p w:rsidR="00416564" w:rsidRDefault="00416564" w:rsidP="00416564">
      <w:r>
        <w:t>ATV9L0M16Q6 31</w:t>
      </w:r>
    </w:p>
    <w:p w:rsidR="00416564" w:rsidRDefault="00416564" w:rsidP="00416564">
      <w:r>
        <w:t>ATV9L0M16T6 31</w:t>
      </w:r>
    </w:p>
    <w:p w:rsidR="00416564" w:rsidRDefault="00416564" w:rsidP="00416564">
      <w:r>
        <w:t>ATV9L0M18N6 31</w:t>
      </w:r>
    </w:p>
    <w:p w:rsidR="00416564" w:rsidRDefault="00416564" w:rsidP="00416564">
      <w:r>
        <w:t>ATV9L0M18Q4 31</w:t>
      </w:r>
    </w:p>
    <w:p w:rsidR="00416564" w:rsidRDefault="00416564" w:rsidP="00416564">
      <w:r>
        <w:t>ATV9L0M18Q6 31</w:t>
      </w:r>
    </w:p>
    <w:p w:rsidR="00416564" w:rsidRDefault="00416564" w:rsidP="00416564">
      <w:r>
        <w:t>ATV9L0M18R4 31</w:t>
      </w:r>
    </w:p>
    <w:p w:rsidR="00416564" w:rsidRDefault="00416564" w:rsidP="00416564">
      <w:r>
        <w:t>ATV9L0M18T4 31</w:t>
      </w:r>
    </w:p>
    <w:p w:rsidR="00416564" w:rsidRDefault="00416564" w:rsidP="00416564">
      <w:r>
        <w:t>ATV9L0M18T6 31</w:t>
      </w:r>
    </w:p>
    <w:p w:rsidR="00416564" w:rsidRDefault="00416564" w:rsidP="00416564">
      <w:r>
        <w:t>ATV9L0M22N6 31</w:t>
      </w:r>
    </w:p>
    <w:p w:rsidR="00416564" w:rsidRDefault="00416564" w:rsidP="00416564">
      <w:r>
        <w:t>ATV9L0M22Q6 31</w:t>
      </w:r>
    </w:p>
    <w:p w:rsidR="00416564" w:rsidRDefault="00416564" w:rsidP="00416564">
      <w:r>
        <w:t>ATV9L0M22T6 31</w:t>
      </w:r>
    </w:p>
    <w:p w:rsidR="00416564" w:rsidRDefault="00416564" w:rsidP="00416564">
      <w:r>
        <w:t>ATV9L0M26N6 31</w:t>
      </w:r>
    </w:p>
    <w:p w:rsidR="00416564" w:rsidRDefault="00416564" w:rsidP="00416564">
      <w:r>
        <w:t>ATV9L0M26Q6 31</w:t>
      </w:r>
    </w:p>
    <w:p w:rsidR="00416564" w:rsidRDefault="00416564" w:rsidP="00416564">
      <w:r>
        <w:t>ATV9L0M26T6 31</w:t>
      </w:r>
    </w:p>
    <w:p w:rsidR="00416564" w:rsidRDefault="00416564" w:rsidP="00416564">
      <w:r>
        <w:t>B</w:t>
      </w:r>
    </w:p>
    <w:p w:rsidR="00416564" w:rsidRDefault="00416564" w:rsidP="00416564">
      <w:r>
        <w:t>BMEAHI0812 28</w:t>
      </w:r>
    </w:p>
    <w:p w:rsidR="00416564" w:rsidRDefault="00416564" w:rsidP="00416564">
      <w:r>
        <w:t>BMEAHO0412 28</w:t>
      </w:r>
    </w:p>
    <w:p w:rsidR="00416564" w:rsidRDefault="00416564" w:rsidP="00416564">
      <w:r>
        <w:t>BMECRD0100 34</w:t>
      </w:r>
    </w:p>
    <w:p w:rsidR="00416564" w:rsidRDefault="00416564" w:rsidP="00416564">
      <w:r>
        <w:t>BMECRD0100C 34</w:t>
      </w:r>
    </w:p>
    <w:p w:rsidR="00416564" w:rsidRDefault="00416564" w:rsidP="00416564">
      <w:r>
        <w:t>BMED581020 32</w:t>
      </w:r>
    </w:p>
    <w:p w:rsidR="00416564" w:rsidRDefault="00416564" w:rsidP="00416564">
      <w:r>
        <w:lastRenderedPageBreak/>
        <w:t>BMED581020C 32</w:t>
      </w:r>
    </w:p>
    <w:p w:rsidR="00416564" w:rsidRDefault="00416564" w:rsidP="00416564">
      <w:r>
        <w:t>BMEXBP0400 28</w:t>
      </w:r>
    </w:p>
    <w:p w:rsidR="00416564" w:rsidRDefault="00416564" w:rsidP="00416564">
      <w:r>
        <w:t>BMEXBP0400H 28</w:t>
      </w:r>
    </w:p>
    <w:p w:rsidR="00416564" w:rsidRDefault="00416564" w:rsidP="00416564">
      <w:r>
        <w:t>BMEXBP0602 28</w:t>
      </w:r>
    </w:p>
    <w:p w:rsidR="00416564" w:rsidRDefault="00416564" w:rsidP="00416564">
      <w:r>
        <w:t>BMEXBP0602H 28</w:t>
      </w:r>
    </w:p>
    <w:p w:rsidR="00416564" w:rsidRDefault="00416564" w:rsidP="00416564">
      <w:r>
        <w:t>BMEXBP0800 28</w:t>
      </w:r>
    </w:p>
    <w:p w:rsidR="00416564" w:rsidRDefault="00416564" w:rsidP="00416564">
      <w:r>
        <w:t>BMEXBP0800H 28</w:t>
      </w:r>
    </w:p>
    <w:p w:rsidR="00416564" w:rsidRDefault="00416564" w:rsidP="00416564">
      <w:r>
        <w:t>BMEXBP1002 28</w:t>
      </w:r>
    </w:p>
    <w:p w:rsidR="00416564" w:rsidRDefault="00416564" w:rsidP="00416564">
      <w:r>
        <w:t>BMEXBP1002H 28</w:t>
      </w:r>
    </w:p>
    <w:p w:rsidR="00416564" w:rsidRDefault="00416564" w:rsidP="00416564">
      <w:r>
        <w:t>BMEXBP1200 28</w:t>
      </w:r>
    </w:p>
    <w:p w:rsidR="00416564" w:rsidRDefault="00416564" w:rsidP="00416564">
      <w:r>
        <w:t>BMEXBP1200H 28</w:t>
      </w:r>
    </w:p>
    <w:p w:rsidR="00416564" w:rsidRDefault="00416564" w:rsidP="00416564">
      <w:r>
        <w:t>BMXAMI0410 28</w:t>
      </w:r>
    </w:p>
    <w:p w:rsidR="00416564" w:rsidRDefault="00416564" w:rsidP="00416564">
      <w:r>
        <w:t>BMXAMI0410H 28</w:t>
      </w:r>
    </w:p>
    <w:p w:rsidR="00416564" w:rsidRDefault="00416564" w:rsidP="00416564">
      <w:r>
        <w:t>BMXAMI0800 28</w:t>
      </w:r>
    </w:p>
    <w:p w:rsidR="00416564" w:rsidRDefault="00416564" w:rsidP="00416564">
      <w:r>
        <w:t>BMXAMI0810 28</w:t>
      </w:r>
    </w:p>
    <w:p w:rsidR="00416564" w:rsidRDefault="00416564" w:rsidP="00416564">
      <w:r>
        <w:t>BMXAMI0810H 28</w:t>
      </w:r>
    </w:p>
    <w:p w:rsidR="00416564" w:rsidRDefault="00416564" w:rsidP="00416564">
      <w:r>
        <w:t>BMXAMM0600 28</w:t>
      </w:r>
    </w:p>
    <w:p w:rsidR="00416564" w:rsidRDefault="00416564" w:rsidP="00416564">
      <w:r>
        <w:t>BMXAMM0600H 28</w:t>
      </w:r>
    </w:p>
    <w:p w:rsidR="00416564" w:rsidRDefault="00416564" w:rsidP="00416564">
      <w:r>
        <w:t>BMXAMO0210 28</w:t>
      </w:r>
    </w:p>
    <w:p w:rsidR="00416564" w:rsidRDefault="00416564" w:rsidP="00416564">
      <w:r>
        <w:t>BMXAMO0210H 28</w:t>
      </w:r>
    </w:p>
    <w:p w:rsidR="00416564" w:rsidRDefault="00416564" w:rsidP="00416564">
      <w:r>
        <w:t>BMXAMO0410 28</w:t>
      </w:r>
    </w:p>
    <w:p w:rsidR="00416564" w:rsidRDefault="00416564" w:rsidP="00416564">
      <w:r>
        <w:t>BMXAMO0410H 28</w:t>
      </w:r>
    </w:p>
    <w:p w:rsidR="00416564" w:rsidRDefault="00416564" w:rsidP="00416564">
      <w:r>
        <w:t>BMXAMO0802 28</w:t>
      </w:r>
    </w:p>
    <w:p w:rsidR="00416564" w:rsidRDefault="00416564" w:rsidP="00416564">
      <w:r>
        <w:t>BMXART0814 28</w:t>
      </w:r>
    </w:p>
    <w:p w:rsidR="00416564" w:rsidRDefault="00416564" w:rsidP="00416564">
      <w:r>
        <w:t>BMXART0814H 28</w:t>
      </w:r>
    </w:p>
    <w:p w:rsidR="00416564" w:rsidRDefault="00416564" w:rsidP="00416564">
      <w:r>
        <w:lastRenderedPageBreak/>
        <w:t>BMXCPS2000 28</w:t>
      </w:r>
    </w:p>
    <w:p w:rsidR="00416564" w:rsidRDefault="00416564" w:rsidP="00416564">
      <w:r>
        <w:t>BMXCPS2010 28</w:t>
      </w:r>
    </w:p>
    <w:p w:rsidR="00416564" w:rsidRDefault="00416564" w:rsidP="00416564">
      <w:r>
        <w:t>BMXCPS3020 28</w:t>
      </w:r>
    </w:p>
    <w:p w:rsidR="00416564" w:rsidRDefault="00416564" w:rsidP="00416564">
      <w:r>
        <w:t>BMXCPS3020H 28</w:t>
      </w:r>
    </w:p>
    <w:p w:rsidR="00416564" w:rsidRDefault="00416564" w:rsidP="00416564">
      <w:r>
        <w:t>BMXCPS3500 28</w:t>
      </w:r>
    </w:p>
    <w:p w:rsidR="00416564" w:rsidRDefault="00416564" w:rsidP="00416564">
      <w:r>
        <w:t>BMXCPS3500H 28</w:t>
      </w:r>
    </w:p>
    <w:p w:rsidR="00416564" w:rsidRDefault="00416564" w:rsidP="00416564">
      <w:r>
        <w:t>BMXCPS3522 28</w:t>
      </w:r>
    </w:p>
    <w:p w:rsidR="00416564" w:rsidRDefault="00416564" w:rsidP="00416564">
      <w:r>
        <w:t>BMXCPS3540T 28</w:t>
      </w:r>
    </w:p>
    <w:p w:rsidR="00416564" w:rsidRDefault="00416564" w:rsidP="00416564">
      <w:r>
        <w:t>BMXCPS4002 28</w:t>
      </w:r>
    </w:p>
    <w:p w:rsidR="00416564" w:rsidRDefault="00416564" w:rsidP="00416564">
      <w:r>
        <w:t>BMXCPS4022 28</w:t>
      </w:r>
    </w:p>
    <w:p w:rsidR="00416564" w:rsidRDefault="00416564" w:rsidP="00416564">
      <w:r>
        <w:t>BMXDAI0814 29</w:t>
      </w:r>
    </w:p>
    <w:p w:rsidR="00416564" w:rsidRDefault="00416564" w:rsidP="00416564">
      <w:r>
        <w:t>BMXDAI1604 29</w:t>
      </w:r>
    </w:p>
    <w:p w:rsidR="00416564" w:rsidRDefault="00416564" w:rsidP="00416564">
      <w:r>
        <w:t>BMXDAI1604H 29</w:t>
      </w:r>
    </w:p>
    <w:p w:rsidR="00416564" w:rsidRDefault="00416564" w:rsidP="00416564">
      <w:r>
        <w:t>BMXDAO1605 29</w:t>
      </w:r>
    </w:p>
    <w:p w:rsidR="00416564" w:rsidRDefault="00416564" w:rsidP="00416564">
      <w:r>
        <w:t>BMXDAO1605H 29</w:t>
      </w:r>
    </w:p>
    <w:p w:rsidR="00416564" w:rsidRDefault="00416564" w:rsidP="00416564">
      <w:r>
        <w:t>BMXDDI1602 28</w:t>
      </w:r>
    </w:p>
    <w:p w:rsidR="00416564" w:rsidRDefault="00416564" w:rsidP="00416564">
      <w:r>
        <w:t>BMXDDI1602H 28</w:t>
      </w:r>
    </w:p>
    <w:p w:rsidR="00416564" w:rsidRDefault="00416564" w:rsidP="00416564">
      <w:r>
        <w:t>BMXDDI3202K 28</w:t>
      </w:r>
    </w:p>
    <w:p w:rsidR="00416564" w:rsidRDefault="00416564" w:rsidP="00416564">
      <w:r>
        <w:t>BMXDDI6402K 28</w:t>
      </w:r>
    </w:p>
    <w:p w:rsidR="00416564" w:rsidRDefault="00416564" w:rsidP="00416564">
      <w:r>
        <w:t>BMXDDM16022 29</w:t>
      </w:r>
    </w:p>
    <w:p w:rsidR="00416564" w:rsidRDefault="00416564" w:rsidP="00416564">
      <w:r>
        <w:t>BMXDDM16022H 29</w:t>
      </w:r>
    </w:p>
    <w:p w:rsidR="00416564" w:rsidRDefault="00416564" w:rsidP="00416564">
      <w:r>
        <w:t>BMXDDM16025 28</w:t>
      </w:r>
    </w:p>
    <w:p w:rsidR="00416564" w:rsidRDefault="00416564" w:rsidP="00416564">
      <w:r>
        <w:t>BMXDDM16025H 28</w:t>
      </w:r>
    </w:p>
    <w:p w:rsidR="00416564" w:rsidRDefault="00416564" w:rsidP="00416564">
      <w:r>
        <w:t>BMXDDM3202K 29</w:t>
      </w:r>
    </w:p>
    <w:p w:rsidR="00416564" w:rsidRDefault="00416564" w:rsidP="00416564">
      <w:r>
        <w:t>BMXDDO1602 28</w:t>
      </w:r>
    </w:p>
    <w:p w:rsidR="00416564" w:rsidRDefault="00416564" w:rsidP="00416564">
      <w:r>
        <w:lastRenderedPageBreak/>
        <w:t>BMXDDO1602H 29</w:t>
      </w:r>
    </w:p>
    <w:p w:rsidR="00416564" w:rsidRDefault="00416564" w:rsidP="00416564">
      <w:r>
        <w:t>BMXDDO6402K 29</w:t>
      </w:r>
    </w:p>
    <w:p w:rsidR="00416564" w:rsidRDefault="00416564" w:rsidP="00416564">
      <w:r>
        <w:t>BMXDRA0815 29</w:t>
      </w:r>
    </w:p>
    <w:p w:rsidR="00416564" w:rsidRDefault="00416564" w:rsidP="00416564">
      <w:r>
        <w:t>BMXDRA0815H 29</w:t>
      </w:r>
    </w:p>
    <w:p w:rsidR="00416564" w:rsidRDefault="00416564" w:rsidP="00416564">
      <w:r>
        <w:t>BMXDRA1605 29</w:t>
      </w:r>
    </w:p>
    <w:p w:rsidR="00416564" w:rsidRDefault="00416564" w:rsidP="00416564">
      <w:r>
        <w:t>BMXDRA1605H 29</w:t>
      </w:r>
    </w:p>
    <w:p w:rsidR="00416564" w:rsidRDefault="00416564" w:rsidP="00416564">
      <w:r>
        <w:t>BMXEAE0300 29</w:t>
      </w:r>
    </w:p>
    <w:p w:rsidR="00416564" w:rsidRDefault="00416564" w:rsidP="00416564">
      <w:r>
        <w:t>BMXEAE0300H 29</w:t>
      </w:r>
    </w:p>
    <w:p w:rsidR="00416564" w:rsidRDefault="00416564" w:rsidP="00416564">
      <w:r>
        <w:t>BMXEHC0800 29</w:t>
      </w:r>
    </w:p>
    <w:p w:rsidR="00416564" w:rsidRDefault="00416564" w:rsidP="00416564">
      <w:r>
        <w:t>BMXEHC0800H 29</w:t>
      </w:r>
    </w:p>
    <w:p w:rsidR="00416564" w:rsidRDefault="00416564" w:rsidP="00416564">
      <w:r>
        <w:t>BMXNRP0200 29</w:t>
      </w:r>
    </w:p>
    <w:p w:rsidR="00416564" w:rsidRDefault="00416564" w:rsidP="00416564">
      <w:r>
        <w:t>BMXNRP0201 29</w:t>
      </w:r>
    </w:p>
    <w:p w:rsidR="00416564" w:rsidRDefault="00416564" w:rsidP="00416564">
      <w:r>
        <w:t>BMXRMS004GPF 28</w:t>
      </w:r>
    </w:p>
    <w:p w:rsidR="00416564" w:rsidRDefault="00416564" w:rsidP="00416564">
      <w:r>
        <w:t>BMXXBC008K 28</w:t>
      </w:r>
    </w:p>
    <w:p w:rsidR="00416564" w:rsidRDefault="00416564" w:rsidP="00416564">
      <w:r>
        <w:t>BMXXBC015K 28</w:t>
      </w:r>
    </w:p>
    <w:p w:rsidR="00416564" w:rsidRDefault="00416564" w:rsidP="00416564">
      <w:r>
        <w:t>BMXXBC030K 28</w:t>
      </w:r>
    </w:p>
    <w:p w:rsidR="00416564" w:rsidRDefault="00416564" w:rsidP="00416564">
      <w:r>
        <w:t>BMXXBC050K 28</w:t>
      </w:r>
    </w:p>
    <w:p w:rsidR="00416564" w:rsidRDefault="00416564" w:rsidP="00416564">
      <w:r>
        <w:t>BMXXBC120K 28</w:t>
      </w:r>
    </w:p>
    <w:p w:rsidR="00416564" w:rsidRDefault="00416564" w:rsidP="00416564">
      <w:r>
        <w:t>BMXXBE1000 28</w:t>
      </w:r>
    </w:p>
    <w:p w:rsidR="00416564" w:rsidRDefault="00416564" w:rsidP="00416564">
      <w:r>
        <w:t>BMXXBE1000H 28</w:t>
      </w:r>
    </w:p>
    <w:p w:rsidR="00416564" w:rsidRDefault="00416564" w:rsidP="00416564">
      <w:r>
        <w:t>BMXXBE2005 28</w:t>
      </w:r>
    </w:p>
    <w:p w:rsidR="00416564" w:rsidRDefault="00416564" w:rsidP="00416564">
      <w:r>
        <w:t>BMXXBP0400 28</w:t>
      </w:r>
    </w:p>
    <w:p w:rsidR="00416564" w:rsidRDefault="00416564" w:rsidP="00416564">
      <w:r>
        <w:t>BMXXBP0400H 28</w:t>
      </w:r>
    </w:p>
    <w:p w:rsidR="00416564" w:rsidRDefault="00416564" w:rsidP="00416564">
      <w:r>
        <w:t>BMXXBP0600 28</w:t>
      </w:r>
    </w:p>
    <w:p w:rsidR="00416564" w:rsidRDefault="00416564" w:rsidP="00416564">
      <w:r>
        <w:t>BMXXBP0600H 28</w:t>
      </w:r>
    </w:p>
    <w:p w:rsidR="00416564" w:rsidRDefault="00416564" w:rsidP="00416564">
      <w:r>
        <w:lastRenderedPageBreak/>
        <w:t>BMXXBP0800 28</w:t>
      </w:r>
    </w:p>
    <w:p w:rsidR="00416564" w:rsidRDefault="00416564" w:rsidP="00416564">
      <w:r>
        <w:t>BMXXBP0800H 28</w:t>
      </w:r>
    </w:p>
    <w:p w:rsidR="00416564" w:rsidRDefault="00416564" w:rsidP="00416564">
      <w:r>
        <w:t>BMXXBP1200 28</w:t>
      </w:r>
    </w:p>
    <w:p w:rsidR="00416564" w:rsidRDefault="00416564" w:rsidP="00416564">
      <w:r>
        <w:t>BMXXBP1200H 28</w:t>
      </w:r>
    </w:p>
    <w:p w:rsidR="00416564" w:rsidRDefault="00416564" w:rsidP="00416564">
      <w:r>
        <w:t>E</w:t>
      </w:r>
    </w:p>
    <w:p w:rsidR="00416564" w:rsidRDefault="00416564" w:rsidP="00416564">
      <w:r>
        <w:t>EALADP 23</w:t>
      </w:r>
    </w:p>
    <w:p w:rsidR="00416564" w:rsidRDefault="00416564" w:rsidP="00416564">
      <w:r>
        <w:t>EALALP 23</w:t>
      </w:r>
    </w:p>
    <w:p w:rsidR="00416564" w:rsidRDefault="00416564" w:rsidP="00416564">
      <w:r>
        <w:t>EALAMP 23</w:t>
      </w:r>
    </w:p>
    <w:p w:rsidR="00416564" w:rsidRDefault="00416564" w:rsidP="00416564">
      <w:r>
        <w:t>27</w:t>
      </w:r>
    </w:p>
    <w:p w:rsidR="00416564" w:rsidRDefault="00416564" w:rsidP="00416564">
      <w:r>
        <w:t>EALANP 23</w:t>
      </w:r>
    </w:p>
    <w:p w:rsidR="00416564" w:rsidRDefault="00416564" w:rsidP="00416564">
      <w:r>
        <w:t>EALASP 23</w:t>
      </w:r>
    </w:p>
    <w:p w:rsidR="00416564" w:rsidRDefault="00416564" w:rsidP="00416564">
      <w:r>
        <w:t>EALBAHC 22</w:t>
      </w:r>
    </w:p>
    <w:p w:rsidR="00416564" w:rsidRDefault="00416564" w:rsidP="00416564">
      <w:r>
        <w:t>EALBATC 22</w:t>
      </w:r>
    </w:p>
    <w:p w:rsidR="00416564" w:rsidRDefault="00416564" w:rsidP="00416564">
      <w:r>
        <w:t>EALBFC 22</w:t>
      </w:r>
    </w:p>
    <w:p w:rsidR="00416564" w:rsidRDefault="00416564" w:rsidP="00416564">
      <w:r>
        <w:t>EALBTC 22</w:t>
      </w:r>
    </w:p>
    <w:p w:rsidR="00416564" w:rsidRDefault="00416564" w:rsidP="00416564">
      <w:r>
        <w:t>EALBTEP24 22</w:t>
      </w:r>
    </w:p>
    <w:p w:rsidR="00416564" w:rsidRDefault="00416564" w:rsidP="00416564">
      <w:r>
        <w:t>EALBTS1 25</w:t>
      </w:r>
    </w:p>
    <w:p w:rsidR="00416564" w:rsidRDefault="00416564" w:rsidP="00416564">
      <w:r>
        <w:t>EALBTS2 25</w:t>
      </w:r>
    </w:p>
    <w:p w:rsidR="00416564" w:rsidRDefault="00416564" w:rsidP="00416564">
      <w:r>
        <w:t>EALDCP 24</w:t>
      </w:r>
    </w:p>
    <w:p w:rsidR="00416564" w:rsidRDefault="00416564" w:rsidP="00416564">
      <w:r>
        <w:t>27</w:t>
      </w:r>
    </w:p>
    <w:p w:rsidR="00416564" w:rsidRDefault="00416564" w:rsidP="00416564">
      <w:r>
        <w:t>EALDHACP 24</w:t>
      </w:r>
    </w:p>
    <w:p w:rsidR="00416564" w:rsidRDefault="00416564" w:rsidP="00416564">
      <w:r>
        <w:t>27</w:t>
      </w:r>
    </w:p>
    <w:p w:rsidR="00416564" w:rsidRDefault="00416564" w:rsidP="00416564">
      <w:r>
        <w:t>EALDHAMP 24</w:t>
      </w:r>
    </w:p>
    <w:p w:rsidR="00416564" w:rsidRDefault="00416564" w:rsidP="00416564">
      <w:r>
        <w:t>EALDHAVMP 24</w:t>
      </w:r>
    </w:p>
    <w:p w:rsidR="00416564" w:rsidRDefault="00416564" w:rsidP="00416564">
      <w:r>
        <w:t>EALDHAXP 24</w:t>
      </w:r>
    </w:p>
    <w:p w:rsidR="00416564" w:rsidRDefault="00416564" w:rsidP="00416564">
      <w:r>
        <w:lastRenderedPageBreak/>
        <w:t>EALDMP 24</w:t>
      </w:r>
    </w:p>
    <w:p w:rsidR="00416564" w:rsidRDefault="00416564" w:rsidP="00416564">
      <w:r>
        <w:t>EALDVMP 24</w:t>
      </w:r>
    </w:p>
    <w:p w:rsidR="00416564" w:rsidRDefault="00416564" w:rsidP="00416564">
      <w:r>
        <w:t>EALDXP 24</w:t>
      </w:r>
    </w:p>
    <w:p w:rsidR="00416564" w:rsidRDefault="00416564" w:rsidP="00416564">
      <w:r>
        <w:t>EALH1P 24</w:t>
      </w:r>
    </w:p>
    <w:p w:rsidR="00416564" w:rsidRDefault="00416564" w:rsidP="00416564">
      <w:r>
        <w:t>EALH2P 24</w:t>
      </w:r>
    </w:p>
    <w:p w:rsidR="00416564" w:rsidRDefault="00416564" w:rsidP="00416564">
      <w:r>
        <w:t>26</w:t>
      </w:r>
    </w:p>
    <w:p w:rsidR="00416564" w:rsidRDefault="00416564" w:rsidP="00416564">
      <w:r>
        <w:t>EALOMD1 25</w:t>
      </w:r>
    </w:p>
    <w:p w:rsidR="00416564" w:rsidRDefault="00416564" w:rsidP="00416564">
      <w:r>
        <w:t>EALOMD2 25</w:t>
      </w:r>
    </w:p>
    <w:p w:rsidR="00416564" w:rsidRDefault="00416564" w:rsidP="00416564">
      <w:r>
        <w:t>EALUAOC 22</w:t>
      </w:r>
    </w:p>
    <w:p w:rsidR="00416564" w:rsidRDefault="00416564" w:rsidP="00416564">
      <w:r>
        <w:t>H</w:t>
      </w:r>
    </w:p>
    <w:p w:rsidR="00416564" w:rsidRDefault="00416564" w:rsidP="00416564">
      <w:r>
        <w:t>HMIBX1A0NDA 10</w:t>
      </w:r>
    </w:p>
    <w:p w:rsidR="00416564" w:rsidRDefault="00416564" w:rsidP="00416564">
      <w:r>
        <w:t>HMISTM6200 5</w:t>
      </w:r>
    </w:p>
    <w:p w:rsidR="00416564" w:rsidRDefault="00416564" w:rsidP="00416564">
      <w:r>
        <w:t>HMISTM6400 5</w:t>
      </w:r>
    </w:p>
    <w:p w:rsidR="00416564" w:rsidRDefault="00416564" w:rsidP="00416564">
      <w:r>
        <w:t>T</w:t>
      </w:r>
    </w:p>
    <w:p w:rsidR="00416564" w:rsidRDefault="00416564" w:rsidP="00416564">
      <w:r>
        <w:t>TCSXCNAMUM3P 39</w:t>
      </w:r>
    </w:p>
    <w:p w:rsidR="00416564" w:rsidRDefault="00416564" w:rsidP="00416564">
      <w:r>
        <w:t>TM251MDESE 36</w:t>
      </w:r>
    </w:p>
    <w:p w:rsidR="00416564" w:rsidRDefault="00416564" w:rsidP="00416564">
      <w:r>
        <w:t>TM262L01MDESE8T 37</w:t>
      </w:r>
    </w:p>
    <w:p w:rsidR="00416564" w:rsidRDefault="00416564" w:rsidP="00416564">
      <w:r>
        <w:t>TM3AG2G 30</w:t>
      </w:r>
    </w:p>
    <w:p w:rsidR="00416564" w:rsidRDefault="00416564" w:rsidP="00416564">
      <w:r>
        <w:t>TM3AI2H 30</w:t>
      </w:r>
    </w:p>
    <w:p w:rsidR="00416564" w:rsidRDefault="00416564" w:rsidP="00416564">
      <w:r>
        <w:t>TM3AI2HG 30</w:t>
      </w:r>
    </w:p>
    <w:p w:rsidR="00416564" w:rsidRDefault="00416564" w:rsidP="00416564">
      <w:r>
        <w:t>TM3AI4 30</w:t>
      </w:r>
    </w:p>
    <w:p w:rsidR="00416564" w:rsidRDefault="00416564" w:rsidP="00416564">
      <w:r>
        <w:t>TM3AI4G 30</w:t>
      </w:r>
    </w:p>
    <w:p w:rsidR="00416564" w:rsidRDefault="00416564" w:rsidP="00416564">
      <w:r>
        <w:t>TM3AI8 30</w:t>
      </w:r>
    </w:p>
    <w:p w:rsidR="00416564" w:rsidRDefault="00416564" w:rsidP="00416564">
      <w:r>
        <w:t>TM3AI8G 30</w:t>
      </w:r>
    </w:p>
    <w:p w:rsidR="00416564" w:rsidRDefault="00416564" w:rsidP="00416564">
      <w:r>
        <w:t>TM3AM6 30</w:t>
      </w:r>
    </w:p>
    <w:p w:rsidR="00416564" w:rsidRDefault="00416564" w:rsidP="00416564">
      <w:r>
        <w:lastRenderedPageBreak/>
        <w:t>TM3AM6G 30</w:t>
      </w:r>
    </w:p>
    <w:p w:rsidR="00416564" w:rsidRDefault="00416564" w:rsidP="00416564">
      <w:r>
        <w:t>TM3AQ2 30</w:t>
      </w:r>
    </w:p>
    <w:p w:rsidR="00416564" w:rsidRDefault="00416564" w:rsidP="00416564">
      <w:r>
        <w:t>TM3AQ4 30</w:t>
      </w:r>
    </w:p>
    <w:p w:rsidR="00416564" w:rsidRDefault="00416564" w:rsidP="00416564">
      <w:r>
        <w:t>TM3AQ4G 30</w:t>
      </w:r>
    </w:p>
    <w:p w:rsidR="00416564" w:rsidRDefault="00416564" w:rsidP="00416564">
      <w:r>
        <w:t>TM3DI16 30</w:t>
      </w:r>
    </w:p>
    <w:p w:rsidR="00416564" w:rsidRDefault="00416564" w:rsidP="00416564">
      <w:r>
        <w:t>TM3DI16G 30</w:t>
      </w:r>
    </w:p>
    <w:p w:rsidR="00416564" w:rsidRDefault="00416564" w:rsidP="00416564">
      <w:r>
        <w:t>TM3DI32K 30</w:t>
      </w:r>
    </w:p>
    <w:p w:rsidR="00416564" w:rsidRDefault="00416564" w:rsidP="00416564">
      <w:r>
        <w:t>TM3DI8 30</w:t>
      </w:r>
    </w:p>
    <w:p w:rsidR="00416564" w:rsidRDefault="00416564" w:rsidP="00416564">
      <w:r>
        <w:t>TM3DI8A 30</w:t>
      </w:r>
    </w:p>
    <w:p w:rsidR="00416564" w:rsidRDefault="00416564" w:rsidP="00416564">
      <w:r>
        <w:t>TM3DI8G 30</w:t>
      </w:r>
    </w:p>
    <w:p w:rsidR="00416564" w:rsidRDefault="00416564" w:rsidP="00416564">
      <w:r>
        <w:t>TM3DM24R 30</w:t>
      </w:r>
    </w:p>
    <w:p w:rsidR="00416564" w:rsidRDefault="00416564" w:rsidP="00416564">
      <w:r>
        <w:t>TM3DM24RG 30</w:t>
      </w:r>
    </w:p>
    <w:p w:rsidR="00416564" w:rsidRDefault="00416564" w:rsidP="00416564">
      <w:r>
        <w:t>TM3DM8R 30</w:t>
      </w:r>
    </w:p>
    <w:p w:rsidR="00416564" w:rsidRDefault="00416564" w:rsidP="00416564">
      <w:r>
        <w:t>TM3DM8RG 30</w:t>
      </w:r>
    </w:p>
    <w:p w:rsidR="00416564" w:rsidRDefault="00416564" w:rsidP="00416564">
      <w:r>
        <w:t>TM3DQ16R 30</w:t>
      </w:r>
    </w:p>
    <w:p w:rsidR="00416564" w:rsidRDefault="00416564" w:rsidP="00416564">
      <w:r>
        <w:t>TM3DQ16RG 30</w:t>
      </w:r>
    </w:p>
    <w:p w:rsidR="00416564" w:rsidRDefault="00416564" w:rsidP="00416564">
      <w:r>
        <w:t>TM3DQ16T 30</w:t>
      </w:r>
    </w:p>
    <w:p w:rsidR="00416564" w:rsidRDefault="00416564" w:rsidP="00416564">
      <w:r>
        <w:t>TM3DQ16TG 30</w:t>
      </w:r>
    </w:p>
    <w:p w:rsidR="00416564" w:rsidRDefault="00416564" w:rsidP="00416564">
      <w:r>
        <w:t>TM3DQ16U 30</w:t>
      </w:r>
    </w:p>
    <w:p w:rsidR="00416564" w:rsidRDefault="00416564" w:rsidP="00416564">
      <w:r>
        <w:t>TM3DQ16UG 30</w:t>
      </w:r>
    </w:p>
    <w:p w:rsidR="00416564" w:rsidRDefault="00416564" w:rsidP="00416564">
      <w:r>
        <w:t>TM3DQ32TK 30</w:t>
      </w:r>
    </w:p>
    <w:p w:rsidR="00416564" w:rsidRDefault="00416564" w:rsidP="00416564">
      <w:r>
        <w:t>TM3DQ32UK 30</w:t>
      </w:r>
    </w:p>
    <w:p w:rsidR="00416564" w:rsidRDefault="00416564" w:rsidP="00416564">
      <w:r>
        <w:t>TM3DQ8R 30</w:t>
      </w:r>
    </w:p>
    <w:p w:rsidR="00416564" w:rsidRDefault="00416564" w:rsidP="00416564">
      <w:r>
        <w:t>TM3DQ8RG 30</w:t>
      </w:r>
    </w:p>
    <w:p w:rsidR="00416564" w:rsidRDefault="00416564" w:rsidP="00416564">
      <w:r>
        <w:t>TM3DQ8T 30</w:t>
      </w:r>
    </w:p>
    <w:p w:rsidR="00416564" w:rsidRDefault="00416564" w:rsidP="00416564">
      <w:r>
        <w:lastRenderedPageBreak/>
        <w:t>TM3DQ8TG 30</w:t>
      </w:r>
    </w:p>
    <w:p w:rsidR="00416564" w:rsidRDefault="00416564" w:rsidP="00416564">
      <w:r>
        <w:t>TM3DQ8U 30</w:t>
      </w:r>
    </w:p>
    <w:p w:rsidR="00416564" w:rsidRDefault="00416564" w:rsidP="00416564">
      <w:r>
        <w:t>TM3DQ8UG 30</w:t>
      </w:r>
    </w:p>
    <w:p w:rsidR="00416564" w:rsidRDefault="00416564" w:rsidP="00416564">
      <w:r>
        <w:t>TM3SAC5R 30</w:t>
      </w:r>
    </w:p>
    <w:p w:rsidR="00416564" w:rsidRDefault="00416564" w:rsidP="00416564">
      <w:r>
        <w:t>TM3SAC5RG 30</w:t>
      </w:r>
    </w:p>
    <w:p w:rsidR="00416564" w:rsidRDefault="00416564" w:rsidP="00416564">
      <w:r>
        <w:t>TM3SAF5R 30</w:t>
      </w:r>
    </w:p>
    <w:p w:rsidR="00416564" w:rsidRDefault="00416564" w:rsidP="00416564">
      <w:r>
        <w:t>TM3SAF5RG 30</w:t>
      </w:r>
    </w:p>
    <w:p w:rsidR="00416564" w:rsidRDefault="00416564" w:rsidP="00416564">
      <w:r>
        <w:t>TM3SAFL5R 30</w:t>
      </w:r>
    </w:p>
    <w:p w:rsidR="00416564" w:rsidRDefault="00416564" w:rsidP="00416564">
      <w:r>
        <w:t>TM3SAFL5RG 30</w:t>
      </w:r>
    </w:p>
    <w:p w:rsidR="00416564" w:rsidRDefault="00416564" w:rsidP="00416564">
      <w:r>
        <w:t>TM3SAK6R 30</w:t>
      </w:r>
    </w:p>
    <w:p w:rsidR="00416564" w:rsidRDefault="00416564" w:rsidP="00416564">
      <w:r>
        <w:t>TM3SAK6RG 30</w:t>
      </w:r>
    </w:p>
    <w:p w:rsidR="00416564" w:rsidRDefault="00416564" w:rsidP="00416564">
      <w:r>
        <w:t>TM3TI4 30</w:t>
      </w:r>
    </w:p>
    <w:p w:rsidR="00416564" w:rsidRDefault="00416564" w:rsidP="00416564">
      <w:r>
        <w:t>TM3TI4G 30</w:t>
      </w:r>
    </w:p>
    <w:p w:rsidR="00416564" w:rsidRDefault="00416564" w:rsidP="00416564">
      <w:r>
        <w:t>TM3TI8T 30</w:t>
      </w:r>
    </w:p>
    <w:p w:rsidR="00416564" w:rsidRDefault="00416564" w:rsidP="00416564">
      <w:r>
        <w:t>TM3TI8TG 30</w:t>
      </w:r>
    </w:p>
    <w:p w:rsidR="00416564" w:rsidRDefault="00416564" w:rsidP="00416564">
      <w:r>
        <w:t>TM3TM3 30</w:t>
      </w:r>
    </w:p>
    <w:p w:rsidR="00416564" w:rsidRDefault="00416564" w:rsidP="00416564">
      <w:r>
        <w:t>TM3TM3G</w:t>
      </w:r>
    </w:p>
    <w:p w:rsidR="00416564" w:rsidRDefault="00416564" w:rsidP="00416564">
      <w:r>
        <w:t>TM3XHSC202 30</w:t>
      </w:r>
    </w:p>
    <w:p w:rsidR="00416564" w:rsidRDefault="00416564" w:rsidP="00416564">
      <w:r>
        <w:t>TM3XHSC202G 30</w:t>
      </w:r>
    </w:p>
    <w:p w:rsidR="00416564" w:rsidRDefault="00416564" w:rsidP="00416564">
      <w:r>
        <w:t>TM3XREC1 30</w:t>
      </w:r>
    </w:p>
    <w:p w:rsidR="00416564" w:rsidRDefault="00416564" w:rsidP="00416564">
      <w:r>
        <w:t>TM3XTRA1 30</w:t>
      </w:r>
    </w:p>
    <w:p w:rsidR="00416564" w:rsidRDefault="00416564" w:rsidP="00416564">
      <w:r>
        <w:t>TM3XTYS4 30</w:t>
      </w:r>
    </w:p>
    <w:p w:rsidR="00416564" w:rsidRDefault="00416564" w:rsidP="00416564">
      <w:r>
        <w:t>V</w:t>
      </w:r>
    </w:p>
    <w:p w:rsidR="00416564" w:rsidRDefault="00416564" w:rsidP="00416564">
      <w:r>
        <w:t>VW3A1104R10 39</w:t>
      </w:r>
    </w:p>
    <w:p w:rsidR="00416564" w:rsidRDefault="00416564" w:rsidP="00416564">
      <w:r>
        <w:t>VW3A1104R100 39</w:t>
      </w:r>
    </w:p>
    <w:p w:rsidR="00416564" w:rsidRDefault="00416564" w:rsidP="00416564">
      <w:r>
        <w:lastRenderedPageBreak/>
        <w:t>VW3A1104R30 39</w:t>
      </w:r>
    </w:p>
    <w:p w:rsidR="00416564" w:rsidRDefault="00416564" w:rsidP="00416564">
      <w:r>
        <w:t>VW3A1104R50 39</w:t>
      </w:r>
    </w:p>
    <w:p w:rsidR="00416564" w:rsidRDefault="00416564" w:rsidP="00416564">
      <w:r>
        <w:t>VW3A1111 31</w:t>
      </w:r>
    </w:p>
    <w:p w:rsidR="00416564" w:rsidRDefault="00416564" w:rsidP="00416564">
      <w:r>
        <w:t>39</w:t>
      </w:r>
    </w:p>
    <w:p w:rsidR="00416564" w:rsidRDefault="00416564" w:rsidP="00416564">
      <w:r>
        <w:t>VW3A1112 31</w:t>
      </w:r>
    </w:p>
    <w:p w:rsidR="00416564" w:rsidRDefault="00416564" w:rsidP="00416564">
      <w:r>
        <w:t>39</w:t>
      </w:r>
    </w:p>
    <w:p w:rsidR="00416564" w:rsidRDefault="00416564" w:rsidP="00416564">
      <w:r>
        <w:t>VW3A3203 31</w:t>
      </w:r>
    </w:p>
    <w:p w:rsidR="00416564" w:rsidRDefault="00416564" w:rsidP="00416564">
      <w:r>
        <w:t>VW3A3204 31</w:t>
      </w:r>
    </w:p>
    <w:p w:rsidR="00416564" w:rsidRDefault="00416564" w:rsidP="00416564">
      <w:r>
        <w:t>VW3A3420 31</w:t>
      </w:r>
    </w:p>
    <w:p w:rsidR="00416564" w:rsidRDefault="00416564" w:rsidP="00416564">
      <w:r>
        <w:t>VW3A3422 31</w:t>
      </w:r>
    </w:p>
    <w:p w:rsidR="00416564" w:rsidRDefault="00416564" w:rsidP="00416564">
      <w:r>
        <w:t>VW3A3423 31</w:t>
      </w:r>
    </w:p>
    <w:p w:rsidR="00416564" w:rsidRDefault="00416564" w:rsidP="00416564">
      <w:r>
        <w:t>VW3A3424 31</w:t>
      </w:r>
    </w:p>
    <w:p w:rsidR="00416564" w:rsidRDefault="00416564" w:rsidP="00416564">
      <w:r>
        <w:t>VW3A3530D 38</w:t>
      </w:r>
    </w:p>
    <w:p w:rsidR="00416564" w:rsidRDefault="00416564" w:rsidP="00416564">
      <w:r>
        <w:t>Industrial automation systems</w:t>
      </w:r>
    </w:p>
    <w:p w:rsidR="00416564" w:rsidRDefault="00416564" w:rsidP="00416564">
      <w:r>
        <w:t>EcoStruxure Automation Expert</w:t>
      </w:r>
    </w:p>
    <w:p w:rsidR="00416564" w:rsidRDefault="00416564" w:rsidP="00416564">
      <w:r>
        <w:t>Product reference index</w:t>
      </w:r>
    </w:p>
    <w:p w:rsidR="00416564" w:rsidRDefault="00416564" w:rsidP="00416564">
      <w:r>
        <w:t>Index (continued)</w:t>
      </w:r>
    </w:p>
    <w:p w:rsidR="00416564" w:rsidRDefault="00416564" w:rsidP="00416564">
      <w:proofErr w:type="gramStart"/>
      <w:r>
        <w:t>mySchneider</w:t>
      </w:r>
      <w:proofErr w:type="gramEnd"/>
      <w:r>
        <w:t>, your personalized digital</w:t>
      </w:r>
    </w:p>
    <w:p w:rsidR="00416564" w:rsidRDefault="00416564" w:rsidP="00416564">
      <w:proofErr w:type="gramStart"/>
      <w:r>
        <w:t>experience</w:t>
      </w:r>
      <w:proofErr w:type="gramEnd"/>
    </w:p>
    <w:p w:rsidR="00416564" w:rsidRDefault="00416564" w:rsidP="00416564">
      <w:r>
        <w:t>Create your account</w:t>
      </w:r>
    </w:p>
    <w:p w:rsidR="00416564" w:rsidRDefault="00416564" w:rsidP="00416564">
      <w:r>
        <w:t>Order management</w:t>
      </w:r>
    </w:p>
    <w:p w:rsidR="00416564" w:rsidRDefault="00416564" w:rsidP="00416564">
      <w:r>
        <w:t>&gt; Select Products and Add</w:t>
      </w:r>
    </w:p>
    <w:p w:rsidR="00416564" w:rsidRDefault="00416564" w:rsidP="00416564">
      <w:proofErr w:type="gramStart"/>
      <w:r>
        <w:t>to</w:t>
      </w:r>
      <w:proofErr w:type="gramEnd"/>
      <w:r>
        <w:t xml:space="preserve"> Cart</w:t>
      </w:r>
    </w:p>
    <w:p w:rsidR="00416564" w:rsidRDefault="00416564" w:rsidP="00416564">
      <w:r>
        <w:t>&gt; Check for Products’ Price</w:t>
      </w:r>
    </w:p>
    <w:p w:rsidR="00416564" w:rsidRDefault="00416564" w:rsidP="00416564">
      <w:proofErr w:type="gramStart"/>
      <w:r>
        <w:t>and</w:t>
      </w:r>
      <w:proofErr w:type="gramEnd"/>
      <w:r>
        <w:t xml:space="preserve"> Availability</w:t>
      </w:r>
    </w:p>
    <w:p w:rsidR="00416564" w:rsidRDefault="00416564" w:rsidP="00416564">
      <w:r>
        <w:lastRenderedPageBreak/>
        <w:t>&gt; Order Products with</w:t>
      </w:r>
    </w:p>
    <w:p w:rsidR="00416564" w:rsidRDefault="00416564" w:rsidP="00416564">
      <w:r>
        <w:t>Generic Commercial</w:t>
      </w:r>
    </w:p>
    <w:p w:rsidR="00416564" w:rsidRDefault="00416564" w:rsidP="00416564">
      <w:r>
        <w:t>References</w:t>
      </w:r>
    </w:p>
    <w:p w:rsidR="00416564" w:rsidRDefault="00416564" w:rsidP="00416564">
      <w:r>
        <w:t>Product information</w:t>
      </w:r>
    </w:p>
    <w:p w:rsidR="00416564" w:rsidRDefault="00416564" w:rsidP="00416564">
      <w:r>
        <w:t>&gt; Find a Product Data Sheet</w:t>
      </w:r>
    </w:p>
    <w:p w:rsidR="00416564" w:rsidRDefault="00416564" w:rsidP="00416564">
      <w:proofErr w:type="gramStart"/>
      <w:r>
        <w:t>and</w:t>
      </w:r>
      <w:proofErr w:type="gramEnd"/>
      <w:r>
        <w:t xml:space="preserve"> Related Documents</w:t>
      </w:r>
    </w:p>
    <w:p w:rsidR="00416564" w:rsidRDefault="00416564" w:rsidP="00416564">
      <w:r>
        <w:t>&gt; Select Products and Add</w:t>
      </w:r>
    </w:p>
    <w:p w:rsidR="00416564" w:rsidRDefault="00416564" w:rsidP="00416564">
      <w:proofErr w:type="gramStart"/>
      <w:r>
        <w:t>to</w:t>
      </w:r>
      <w:proofErr w:type="gramEnd"/>
      <w:r>
        <w:t xml:space="preserve"> Cart</w:t>
      </w:r>
    </w:p>
    <w:p w:rsidR="00416564" w:rsidRDefault="00416564" w:rsidP="00416564">
      <w:r>
        <w:t>&gt; Stay Up to Date on the</w:t>
      </w:r>
    </w:p>
    <w:p w:rsidR="00416564" w:rsidRDefault="00416564" w:rsidP="00416564">
      <w:r>
        <w:t>Status of My Products</w:t>
      </w:r>
    </w:p>
    <w:p w:rsidR="00416564" w:rsidRDefault="00416564" w:rsidP="00416564">
      <w:r>
        <w:t>Support</w:t>
      </w:r>
    </w:p>
    <w:p w:rsidR="00416564" w:rsidRDefault="00416564" w:rsidP="00416564">
      <w:r>
        <w:t>&gt; Get Quicker Answers</w:t>
      </w:r>
    </w:p>
    <w:p w:rsidR="00416564" w:rsidRDefault="00416564" w:rsidP="00416564">
      <w:r>
        <w:t>Thanks to Online Support</w:t>
      </w:r>
    </w:p>
    <w:p w:rsidR="00416564" w:rsidRDefault="00416564" w:rsidP="00416564">
      <w:r>
        <w:t>Training</w:t>
      </w:r>
    </w:p>
    <w:p w:rsidR="00416564" w:rsidRDefault="00416564" w:rsidP="00416564">
      <w:r>
        <w:t>&gt; Access Trainings</w:t>
      </w:r>
    </w:p>
    <w:p w:rsidR="00416564" w:rsidRDefault="00416564" w:rsidP="00416564">
      <w:r>
        <w:t>Dedicated to My Activity</w:t>
      </w:r>
    </w:p>
    <w:p w:rsidR="00416564" w:rsidRDefault="00416564" w:rsidP="00416564">
      <w:r>
        <w:t>Watch the How-to Videos</w:t>
      </w:r>
    </w:p>
    <w:p w:rsidR="00416564" w:rsidRDefault="00416564" w:rsidP="00416564">
      <w:r>
        <w:t>Access an all-in-one customized online experience and benefit from tailored</w:t>
      </w:r>
    </w:p>
    <w:p w:rsidR="00416564" w:rsidRDefault="00416564" w:rsidP="00416564">
      <w:proofErr w:type="gramStart"/>
      <w:r>
        <w:t>business</w:t>
      </w:r>
      <w:proofErr w:type="gramEnd"/>
      <w:r>
        <w:t xml:space="preserve"> services, resources, and tools to efficiently support your business</w:t>
      </w:r>
    </w:p>
    <w:p w:rsidR="00416564" w:rsidRDefault="00416564" w:rsidP="00416564">
      <w:proofErr w:type="gramStart"/>
      <w:r>
        <w:t>operations</w:t>
      </w:r>
      <w:proofErr w:type="gramEnd"/>
      <w:r>
        <w:t>.</w:t>
      </w:r>
    </w:p>
    <w:p w:rsidR="00416564" w:rsidRDefault="00416564" w:rsidP="00416564">
      <w:r>
        <w:t>– Efficiency: In just a few clicks, find all the information and support you need to get the job</w:t>
      </w:r>
    </w:p>
    <w:p w:rsidR="00416564" w:rsidRDefault="00416564" w:rsidP="00416564">
      <w:proofErr w:type="gramStart"/>
      <w:r>
        <w:t>done</w:t>
      </w:r>
      <w:proofErr w:type="gramEnd"/>
      <w:r>
        <w:t>.</w:t>
      </w:r>
    </w:p>
    <w:p w:rsidR="00416564" w:rsidRDefault="00416564" w:rsidP="00416564">
      <w:r>
        <w:t>– Simplicity: Use a single login to access all business services, in one place, available 24/7. You no</w:t>
      </w:r>
    </w:p>
    <w:p w:rsidR="00416564" w:rsidRDefault="00416564" w:rsidP="00416564">
      <w:proofErr w:type="gramStart"/>
      <w:r>
        <w:t>longer</w:t>
      </w:r>
      <w:proofErr w:type="gramEnd"/>
      <w:r>
        <w:t xml:space="preserve"> need to log in to multiple platforms.</w:t>
      </w:r>
    </w:p>
    <w:p w:rsidR="00416564" w:rsidRDefault="00416564" w:rsidP="00416564">
      <w:r>
        <w:t>– Personalization: Benefit from content, tools, and business services tailored to your activity, and</w:t>
      </w:r>
    </w:p>
    <w:p w:rsidR="00416564" w:rsidRDefault="00416564" w:rsidP="00416564">
      <w:proofErr w:type="gramStart"/>
      <w:r>
        <w:lastRenderedPageBreak/>
        <w:t>customize</w:t>
      </w:r>
      <w:proofErr w:type="gramEnd"/>
      <w:r>
        <w:t xml:space="preserve"> your landing page based on your preferences.</w:t>
      </w:r>
    </w:p>
    <w:p w:rsidR="00416564" w:rsidRDefault="00416564" w:rsidP="00416564">
      <w:r>
        <w:t>Legal information</w:t>
      </w:r>
    </w:p>
    <w:p w:rsidR="00416564" w:rsidRDefault="00416564" w:rsidP="00416564">
      <w:r>
        <w:t>The information provided in this Catalog contains description of Schneider Electric products,</w:t>
      </w:r>
    </w:p>
    <w:p w:rsidR="00416564" w:rsidRDefault="00416564" w:rsidP="00416564">
      <w:proofErr w:type="gramStart"/>
      <w:r>
        <w:t>solutions</w:t>
      </w:r>
      <w:proofErr w:type="gramEnd"/>
      <w:r>
        <w:t xml:space="preserve"> and services (“Offer”) with technical specifications and technical characteristics of</w:t>
      </w:r>
    </w:p>
    <w:p w:rsidR="00416564" w:rsidRDefault="00416564" w:rsidP="00416564">
      <w:proofErr w:type="gramStart"/>
      <w:r>
        <w:t>the</w:t>
      </w:r>
      <w:proofErr w:type="gramEnd"/>
      <w:r>
        <w:t xml:space="preserve"> performance of the corresponding Offer.</w:t>
      </w:r>
    </w:p>
    <w:p w:rsidR="00416564" w:rsidRDefault="00416564" w:rsidP="00416564">
      <w:r>
        <w:t>The content of this document is subject to revision at any time without notice due to</w:t>
      </w:r>
    </w:p>
    <w:p w:rsidR="00416564" w:rsidRDefault="00416564" w:rsidP="00416564">
      <w:proofErr w:type="gramStart"/>
      <w:r>
        <w:t>continued</w:t>
      </w:r>
      <w:proofErr w:type="gramEnd"/>
      <w:r>
        <w:t xml:space="preserve"> progress in methodology, design and manufacturing.</w:t>
      </w:r>
    </w:p>
    <w:p w:rsidR="00416564" w:rsidRDefault="00416564" w:rsidP="00416564">
      <w:r>
        <w:t>To the extent permitted by applicable law, no responsibility or liability is assumed by</w:t>
      </w:r>
    </w:p>
    <w:p w:rsidR="00416564" w:rsidRDefault="00416564" w:rsidP="00416564">
      <w:r>
        <w:t>Schneider Electric and its subsidiaries for any type of damages arising out of or in connection</w:t>
      </w:r>
    </w:p>
    <w:p w:rsidR="00416564" w:rsidRDefault="00416564" w:rsidP="00416564">
      <w:proofErr w:type="gramStart"/>
      <w:r>
        <w:t>with</w:t>
      </w:r>
      <w:proofErr w:type="gramEnd"/>
      <w:r>
        <w:t xml:space="preserve"> (i) informational content of this Catalog not conforming with or exceeding the technical</w:t>
      </w:r>
    </w:p>
    <w:p w:rsidR="00416564" w:rsidRDefault="00416564" w:rsidP="00416564">
      <w:proofErr w:type="gramStart"/>
      <w:r>
        <w:t>specifications</w:t>
      </w:r>
      <w:proofErr w:type="gramEnd"/>
      <w:r>
        <w:t>, or (ii) any error contained in this Catalog, or (iii) any use, decision, act or</w:t>
      </w:r>
    </w:p>
    <w:p w:rsidR="00416564" w:rsidRDefault="00416564" w:rsidP="00416564">
      <w:proofErr w:type="gramStart"/>
      <w:r>
        <w:t>omission</w:t>
      </w:r>
      <w:proofErr w:type="gramEnd"/>
      <w:r>
        <w:t xml:space="preserve"> made or taken on basis of or in reliance on any information contained or referred to</w:t>
      </w:r>
    </w:p>
    <w:p w:rsidR="00416564" w:rsidRDefault="00416564" w:rsidP="00416564">
      <w:proofErr w:type="gramStart"/>
      <w:r>
        <w:t>in</w:t>
      </w:r>
      <w:proofErr w:type="gramEnd"/>
      <w:r>
        <w:t xml:space="preserve"> this Catalog.</w:t>
      </w:r>
    </w:p>
    <w:p w:rsidR="00416564" w:rsidRDefault="00416564" w:rsidP="00416564">
      <w:r>
        <w:t>SCHNEIDER ELECTRIC MAKES NO WARRANTY OR REPRESENTATION OF ANY</w:t>
      </w:r>
    </w:p>
    <w:p w:rsidR="00416564" w:rsidRDefault="00416564" w:rsidP="00416564">
      <w:r>
        <w:t>KIND, WHETHER EXPRESS OR IMPLIED, AS TO WHETHER THIS CATALOG OR ANY</w:t>
      </w:r>
    </w:p>
    <w:p w:rsidR="00416564" w:rsidRDefault="00416564" w:rsidP="00416564">
      <w:r>
        <w:t>INFORMATION CONTAINED THEREIN SUCH AS PRODUCTS AND SERVICES WILL MEET</w:t>
      </w:r>
    </w:p>
    <w:p w:rsidR="00416564" w:rsidRDefault="00416564" w:rsidP="00416564">
      <w:proofErr w:type="gramStart"/>
      <w:r>
        <w:t>REQUIREMENTS, EXPECTATIONS OR PURPOSE OF ANY PERSON MAKING USE THEREOF.</w:t>
      </w:r>
      <w:proofErr w:type="gramEnd"/>
    </w:p>
    <w:p w:rsidR="00416564" w:rsidRDefault="00416564" w:rsidP="00416564">
      <w:r>
        <w:t>Schneider Electric brand and any trademarks of Schneider Electric and its subsidiaries</w:t>
      </w:r>
    </w:p>
    <w:p w:rsidR="00416564" w:rsidRDefault="00416564" w:rsidP="00416564">
      <w:proofErr w:type="gramStart"/>
      <w:r>
        <w:t>referred</w:t>
      </w:r>
      <w:proofErr w:type="gramEnd"/>
      <w:r>
        <w:t xml:space="preserve"> to in this Catalog are property of Schneider Electric or its subsidiaries. All other</w:t>
      </w:r>
    </w:p>
    <w:p w:rsidR="00416564" w:rsidRDefault="00416564" w:rsidP="00416564">
      <w:proofErr w:type="gramStart"/>
      <w:r>
        <w:t>brands</w:t>
      </w:r>
      <w:proofErr w:type="gramEnd"/>
      <w:r>
        <w:t xml:space="preserve"> are trademarks of their respective owners.</w:t>
      </w:r>
    </w:p>
    <w:p w:rsidR="00416564" w:rsidRDefault="00416564" w:rsidP="00416564">
      <w:r>
        <w:t>This Catalog and its content are protected under applicable copyright laws and provided for</w:t>
      </w:r>
    </w:p>
    <w:p w:rsidR="00416564" w:rsidRDefault="00416564" w:rsidP="00416564">
      <w:proofErr w:type="gramStart"/>
      <w:r>
        <w:t>informative</w:t>
      </w:r>
      <w:proofErr w:type="gramEnd"/>
      <w:r>
        <w:t xml:space="preserve"> use only. No part of this Catalog may be reproduced or transmitted in any form</w:t>
      </w:r>
    </w:p>
    <w:p w:rsidR="00416564" w:rsidRDefault="00416564" w:rsidP="00416564">
      <w:proofErr w:type="gramStart"/>
      <w:r>
        <w:t>or</w:t>
      </w:r>
      <w:proofErr w:type="gramEnd"/>
      <w:r>
        <w:t xml:space="preserve"> by any means (electronic, mechanical, photocopying, recording, or otherwise), for any</w:t>
      </w:r>
    </w:p>
    <w:p w:rsidR="00416564" w:rsidRDefault="00416564" w:rsidP="00416564">
      <w:proofErr w:type="gramStart"/>
      <w:r>
        <w:t>purpose</w:t>
      </w:r>
      <w:proofErr w:type="gramEnd"/>
      <w:r>
        <w:t>, without the prior written permission of Schneider Electric.</w:t>
      </w:r>
    </w:p>
    <w:p w:rsidR="00416564" w:rsidRDefault="00416564" w:rsidP="00416564">
      <w:r>
        <w:t>Copyright, intellectual, and all other proprietary rights in the content of this Catalog (including</w:t>
      </w:r>
    </w:p>
    <w:p w:rsidR="00416564" w:rsidRDefault="00416564" w:rsidP="00416564">
      <w:proofErr w:type="gramStart"/>
      <w:r>
        <w:lastRenderedPageBreak/>
        <w:t>but</w:t>
      </w:r>
      <w:proofErr w:type="gramEnd"/>
      <w:r>
        <w:t xml:space="preserve"> not limited to software, audio, video, text, and photographs) rests with Schneider Electric</w:t>
      </w:r>
    </w:p>
    <w:p w:rsidR="00416564" w:rsidRDefault="00416564" w:rsidP="00416564">
      <w:proofErr w:type="gramStart"/>
      <w:r>
        <w:t>or</w:t>
      </w:r>
      <w:proofErr w:type="gramEnd"/>
      <w:r>
        <w:t xml:space="preserve"> its licensors. All rights in such content not expressly granted herein are reserved. No</w:t>
      </w:r>
    </w:p>
    <w:p w:rsidR="00416564" w:rsidRDefault="00416564" w:rsidP="00416564">
      <w:proofErr w:type="gramStart"/>
      <w:r>
        <w:t>rights</w:t>
      </w:r>
      <w:proofErr w:type="gramEnd"/>
      <w:r>
        <w:t xml:space="preserve"> of any kind are licensed or assigned or shall otherwise pass to persons accessing this</w:t>
      </w:r>
    </w:p>
    <w:p w:rsidR="00416564" w:rsidRDefault="00416564" w:rsidP="00416564">
      <w:proofErr w:type="gramStart"/>
      <w:r>
        <w:t>information</w:t>
      </w:r>
      <w:proofErr w:type="gramEnd"/>
      <w:r>
        <w:t>.</w:t>
      </w:r>
    </w:p>
    <w:p w:rsidR="00416564" w:rsidRDefault="00416564" w:rsidP="00416564">
      <w:r>
        <w:t>The information provided in this documentation contains general descriptions and/or technical characteristics of the performance of the</w:t>
      </w:r>
    </w:p>
    <w:p w:rsidR="00416564" w:rsidRDefault="00416564" w:rsidP="00416564">
      <w:proofErr w:type="gramStart"/>
      <w:r>
        <w:t>products</w:t>
      </w:r>
      <w:proofErr w:type="gramEnd"/>
      <w:r>
        <w:t xml:space="preserve"> contained herein. This documentation is not intended as a substitute for and is not to be used for determining suitability or reliability</w:t>
      </w:r>
    </w:p>
    <w:p w:rsidR="00416564" w:rsidRDefault="00416564" w:rsidP="00416564">
      <w:proofErr w:type="gramStart"/>
      <w:r>
        <w:t>of</w:t>
      </w:r>
      <w:proofErr w:type="gramEnd"/>
      <w:r>
        <w:t xml:space="preserve"> these products for specific user applications. It is the duty of any such user or integrator to perform the appropriate and complete risk</w:t>
      </w:r>
    </w:p>
    <w:p w:rsidR="00416564" w:rsidRDefault="00416564" w:rsidP="00416564">
      <w:proofErr w:type="gramStart"/>
      <w:r>
        <w:t>analysis</w:t>
      </w:r>
      <w:proofErr w:type="gramEnd"/>
      <w:r>
        <w:t>, evaluation and testing of the products with respect to the relevant specific application or use thereof. Neither Schneider Electric</w:t>
      </w:r>
    </w:p>
    <w:p w:rsidR="00416564" w:rsidRDefault="00416564" w:rsidP="00416564">
      <w:proofErr w:type="gramStart"/>
      <w:r>
        <w:t>nor</w:t>
      </w:r>
      <w:proofErr w:type="gramEnd"/>
      <w:r>
        <w:t xml:space="preserve"> any of its affiliates or subsidiaries shall be responsible or liable for misuse of the information contained herein.</w:t>
      </w:r>
    </w:p>
    <w:p w:rsidR="00416564" w:rsidRDefault="00416564" w:rsidP="00416564">
      <w:r>
        <w:t>Design: Schneider Electric</w:t>
      </w:r>
    </w:p>
    <w:p w:rsidR="00416564" w:rsidRDefault="00416564" w:rsidP="00416564">
      <w:r>
        <w:t>Photos: Schneider ElectricLearn more about our products at</w:t>
      </w:r>
    </w:p>
    <w:p w:rsidR="00416564" w:rsidRDefault="00416564" w:rsidP="00416564">
      <w:r>
        <w:t>www.se.comSchneider Electric Industries SAS</w:t>
      </w:r>
    </w:p>
    <w:p w:rsidR="00416564" w:rsidRDefault="00416564" w:rsidP="00416564">
      <w:r>
        <w:t>Head Office</w:t>
      </w:r>
    </w:p>
    <w:p w:rsidR="00416564" w:rsidRDefault="00416564" w:rsidP="00416564">
      <w:r>
        <w:t>35, rue Joseph Monier - CS 30323</w:t>
      </w:r>
    </w:p>
    <w:p w:rsidR="00416564" w:rsidRDefault="00416564" w:rsidP="00416564">
      <w:r>
        <w:t>F-92500 Rueil-Malmaison Cedex</w:t>
      </w:r>
    </w:p>
    <w:p w:rsidR="00416564" w:rsidRDefault="00416564" w:rsidP="00416564">
      <w:r>
        <w:t>France</w:t>
      </w:r>
    </w:p>
    <w:p w:rsidR="00416564" w:rsidRDefault="00416564" w:rsidP="00416564">
      <w:r>
        <w:t>DIA3ED2201101EN</w:t>
      </w:r>
    </w:p>
    <w:p w:rsidR="00416564" w:rsidRDefault="00416564" w:rsidP="00416564">
      <w:r>
        <w:t>July 2024 - V8.0</w:t>
      </w:r>
    </w:p>
    <w:p w:rsidR="00416564" w:rsidRDefault="00416564"/>
    <w:p w:rsidR="00416564" w:rsidRDefault="00416564"/>
    <w:p w:rsidR="00416564" w:rsidRDefault="00416564"/>
    <w:p w:rsidR="00416564" w:rsidRDefault="00416564"/>
    <w:p w:rsidR="00416564" w:rsidRDefault="00416564"/>
    <w:p w:rsidR="00416564" w:rsidRDefault="00416564"/>
    <w:p w:rsidR="00416564" w:rsidRDefault="00416564"/>
    <w:sectPr w:rsidR="00416564" w:rsidSect="00B551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5E49"/>
    <w:multiLevelType w:val="multilevel"/>
    <w:tmpl w:val="C922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843B2"/>
    <w:multiLevelType w:val="multilevel"/>
    <w:tmpl w:val="A26A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45F93"/>
    <w:multiLevelType w:val="multilevel"/>
    <w:tmpl w:val="2C38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1270E2"/>
    <w:multiLevelType w:val="multilevel"/>
    <w:tmpl w:val="CA6E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F5714"/>
    <w:multiLevelType w:val="multilevel"/>
    <w:tmpl w:val="E8F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44DDB"/>
    <w:multiLevelType w:val="multilevel"/>
    <w:tmpl w:val="2C38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FC5FA6"/>
    <w:multiLevelType w:val="multilevel"/>
    <w:tmpl w:val="2C38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F13E8"/>
    <w:multiLevelType w:val="multilevel"/>
    <w:tmpl w:val="9BD6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130A9B"/>
    <w:multiLevelType w:val="multilevel"/>
    <w:tmpl w:val="187E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A17ECA"/>
    <w:multiLevelType w:val="multilevel"/>
    <w:tmpl w:val="B484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6C2CB8"/>
    <w:multiLevelType w:val="multilevel"/>
    <w:tmpl w:val="889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E265B"/>
    <w:multiLevelType w:val="multilevel"/>
    <w:tmpl w:val="2E38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2E1536"/>
    <w:multiLevelType w:val="multilevel"/>
    <w:tmpl w:val="C898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397F30"/>
    <w:multiLevelType w:val="multilevel"/>
    <w:tmpl w:val="2C38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lvlOverride w:ilvl="0">
      <w:startOverride w:val="4"/>
    </w:lvlOverride>
  </w:num>
  <w:num w:numId="3">
    <w:abstractNumId w:val="10"/>
  </w:num>
  <w:num w:numId="4">
    <w:abstractNumId w:val="4"/>
  </w:num>
  <w:num w:numId="5">
    <w:abstractNumId w:val="8"/>
  </w:num>
  <w:num w:numId="6">
    <w:abstractNumId w:val="7"/>
    <w:lvlOverride w:ilvl="0">
      <w:startOverride w:val="3"/>
    </w:lvlOverride>
  </w:num>
  <w:num w:numId="7">
    <w:abstractNumId w:val="12"/>
  </w:num>
  <w:num w:numId="8">
    <w:abstractNumId w:val="3"/>
    <w:lvlOverride w:ilvl="0">
      <w:startOverride w:val="4"/>
    </w:lvlOverride>
  </w:num>
  <w:num w:numId="9">
    <w:abstractNumId w:val="0"/>
  </w:num>
  <w:num w:numId="10">
    <w:abstractNumId w:val="1"/>
    <w:lvlOverride w:ilvl="0">
      <w:startOverride w:val="5"/>
    </w:lvlOverride>
  </w:num>
  <w:num w:numId="11">
    <w:abstractNumId w:val="5"/>
    <w:lvlOverride w:ilvl="0">
      <w:startOverride w:val="5"/>
    </w:lvlOverride>
  </w:num>
  <w:num w:numId="12">
    <w:abstractNumId w:val="13"/>
  </w:num>
  <w:num w:numId="13">
    <w:abstractNumId w:val="6"/>
  </w:num>
  <w:num w:numId="14">
    <w:abstractNumId w:val="2"/>
    <w:lvlOverride w:ilvl="0">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86086"/>
    <w:rsid w:val="000A08E8"/>
    <w:rsid w:val="00237A59"/>
    <w:rsid w:val="003764C7"/>
    <w:rsid w:val="00416564"/>
    <w:rsid w:val="005C6688"/>
    <w:rsid w:val="00901E4F"/>
    <w:rsid w:val="00A23BFF"/>
    <w:rsid w:val="00B551F3"/>
    <w:rsid w:val="00C93060"/>
    <w:rsid w:val="00E10485"/>
    <w:rsid w:val="00E7643C"/>
    <w:rsid w:val="00E86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F3"/>
  </w:style>
  <w:style w:type="paragraph" w:styleId="Heading2">
    <w:name w:val="heading 2"/>
    <w:basedOn w:val="Normal"/>
    <w:next w:val="Normal"/>
    <w:link w:val="Heading2Char"/>
    <w:uiPriority w:val="9"/>
    <w:semiHidden/>
    <w:unhideWhenUsed/>
    <w:qFormat/>
    <w:rsid w:val="00237A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6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6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0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6086"/>
    <w:rPr>
      <w:rFonts w:ascii="Times New Roman" w:eastAsia="Times New Roman" w:hAnsi="Times New Roman" w:cs="Times New Roman"/>
      <w:b/>
      <w:bCs/>
      <w:sz w:val="24"/>
      <w:szCs w:val="24"/>
    </w:rPr>
  </w:style>
  <w:style w:type="paragraph" w:customStyle="1" w:styleId="se-color-dark-gray">
    <w:name w:val="se-color-dark-gray"/>
    <w:basedOn w:val="Normal"/>
    <w:rsid w:val="00E8608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860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60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60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6086"/>
    <w:rPr>
      <w:rFonts w:ascii="Arial" w:eastAsia="Times New Roman" w:hAnsi="Arial" w:cs="Arial"/>
      <w:vanish/>
      <w:sz w:val="16"/>
      <w:szCs w:val="16"/>
    </w:rPr>
  </w:style>
  <w:style w:type="character" w:styleId="Hyperlink">
    <w:name w:val="Hyperlink"/>
    <w:basedOn w:val="DefaultParagraphFont"/>
    <w:uiPriority w:val="99"/>
    <w:semiHidden/>
    <w:unhideWhenUsed/>
    <w:rsid w:val="00E86086"/>
    <w:rPr>
      <w:color w:val="0000FF"/>
      <w:u w:val="single"/>
    </w:rPr>
  </w:style>
  <w:style w:type="character" w:customStyle="1" w:styleId="added-product-snackbar">
    <w:name w:val="added-product-snackbar"/>
    <w:basedOn w:val="DefaultParagraphFont"/>
    <w:rsid w:val="00E86086"/>
  </w:style>
  <w:style w:type="character" w:customStyle="1" w:styleId="label">
    <w:name w:val="label"/>
    <w:basedOn w:val="DefaultParagraphFont"/>
    <w:rsid w:val="00E86086"/>
  </w:style>
  <w:style w:type="character" w:customStyle="1" w:styleId="sc-kasbvs">
    <w:name w:val="sc-kasbvs"/>
    <w:basedOn w:val="DefaultParagraphFont"/>
    <w:rsid w:val="00E86086"/>
  </w:style>
  <w:style w:type="character" w:customStyle="1" w:styleId="sc-jtzltm">
    <w:name w:val="sc-jtzltm"/>
    <w:basedOn w:val="DefaultParagraphFont"/>
    <w:rsid w:val="00E86086"/>
  </w:style>
  <w:style w:type="character" w:customStyle="1" w:styleId="sc-hznem">
    <w:name w:val="sc-hznem"/>
    <w:basedOn w:val="DefaultParagraphFont"/>
    <w:rsid w:val="00E86086"/>
  </w:style>
  <w:style w:type="character" w:customStyle="1" w:styleId="sc-chbbiw">
    <w:name w:val="sc-chbbiw"/>
    <w:basedOn w:val="DefaultParagraphFont"/>
    <w:rsid w:val="00E86086"/>
  </w:style>
  <w:style w:type="character" w:customStyle="1" w:styleId="sc-epgmki">
    <w:name w:val="sc-epgmki"/>
    <w:basedOn w:val="DefaultParagraphFont"/>
    <w:rsid w:val="00E86086"/>
  </w:style>
  <w:style w:type="character" w:customStyle="1" w:styleId="sc-cxyfis">
    <w:name w:val="sc-cxyfis"/>
    <w:basedOn w:val="DefaultParagraphFont"/>
    <w:rsid w:val="00E86086"/>
  </w:style>
  <w:style w:type="character" w:customStyle="1" w:styleId="sc-bnxvfd">
    <w:name w:val="sc-bnxvfd"/>
    <w:basedOn w:val="DefaultParagraphFont"/>
    <w:rsid w:val="00E86086"/>
  </w:style>
  <w:style w:type="character" w:customStyle="1" w:styleId="sc-epsdgi">
    <w:name w:val="sc-epsdgi"/>
    <w:basedOn w:val="DefaultParagraphFont"/>
    <w:rsid w:val="00E86086"/>
  </w:style>
  <w:style w:type="character" w:customStyle="1" w:styleId="sc-cudvuo">
    <w:name w:val="sc-cudvuo"/>
    <w:basedOn w:val="DefaultParagraphFont"/>
    <w:rsid w:val="00E86086"/>
  </w:style>
  <w:style w:type="character" w:customStyle="1" w:styleId="sc-folmnh">
    <w:name w:val="sc-folmnh"/>
    <w:basedOn w:val="DefaultParagraphFont"/>
    <w:rsid w:val="00E86086"/>
  </w:style>
  <w:style w:type="character" w:customStyle="1" w:styleId="sc-hgkeyv">
    <w:name w:val="sc-hgkeyv"/>
    <w:basedOn w:val="DefaultParagraphFont"/>
    <w:rsid w:val="00E86086"/>
  </w:style>
  <w:style w:type="character" w:customStyle="1" w:styleId="sc-henqwa">
    <w:name w:val="sc-henqwa"/>
    <w:basedOn w:val="DefaultParagraphFont"/>
    <w:rsid w:val="00E86086"/>
  </w:style>
  <w:style w:type="character" w:customStyle="1" w:styleId="sc-hhrair">
    <w:name w:val="sc-hhrair"/>
    <w:basedOn w:val="DefaultParagraphFont"/>
    <w:rsid w:val="00E86086"/>
  </w:style>
  <w:style w:type="character" w:customStyle="1" w:styleId="sc-fjkpvb">
    <w:name w:val="sc-fjkpvb"/>
    <w:basedOn w:val="DefaultParagraphFont"/>
    <w:rsid w:val="00E86086"/>
  </w:style>
  <w:style w:type="character" w:customStyle="1" w:styleId="sc-duvqjh">
    <w:name w:val="sc-duvqjh"/>
    <w:basedOn w:val="DefaultParagraphFont"/>
    <w:rsid w:val="00E86086"/>
  </w:style>
  <w:style w:type="character" w:customStyle="1" w:styleId="sc-bljnwb">
    <w:name w:val="sc-bljnwb"/>
    <w:basedOn w:val="DefaultParagraphFont"/>
    <w:rsid w:val="00E86086"/>
  </w:style>
  <w:style w:type="character" w:customStyle="1" w:styleId="sc-bjazwb">
    <w:name w:val="sc-bjazwb"/>
    <w:basedOn w:val="DefaultParagraphFont"/>
    <w:rsid w:val="00E86086"/>
  </w:style>
  <w:style w:type="character" w:customStyle="1" w:styleId="sc-gldtml">
    <w:name w:val="sc-gldtml"/>
    <w:basedOn w:val="DefaultParagraphFont"/>
    <w:rsid w:val="00E86086"/>
  </w:style>
  <w:style w:type="paragraph" w:customStyle="1" w:styleId="se-color-white">
    <w:name w:val="se-color-white"/>
    <w:basedOn w:val="Normal"/>
    <w:rsid w:val="00E86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7A59"/>
    <w:rPr>
      <w:rFonts w:asciiTheme="majorHAnsi" w:eastAsiaTheme="majorEastAsia" w:hAnsiTheme="majorHAnsi" w:cstheme="majorBidi"/>
      <w:b/>
      <w:bCs/>
      <w:color w:val="4F81BD" w:themeColor="accent1"/>
      <w:sz w:val="26"/>
      <w:szCs w:val="26"/>
    </w:rPr>
  </w:style>
  <w:style w:type="character" w:customStyle="1" w:styleId="qu">
    <w:name w:val="qu"/>
    <w:basedOn w:val="DefaultParagraphFont"/>
    <w:rsid w:val="00237A59"/>
  </w:style>
  <w:style w:type="character" w:customStyle="1" w:styleId="gd">
    <w:name w:val="gd"/>
    <w:basedOn w:val="DefaultParagraphFont"/>
    <w:rsid w:val="00237A59"/>
  </w:style>
  <w:style w:type="character" w:customStyle="1" w:styleId="go">
    <w:name w:val="go"/>
    <w:basedOn w:val="DefaultParagraphFont"/>
    <w:rsid w:val="00237A59"/>
  </w:style>
  <w:style w:type="character" w:customStyle="1" w:styleId="g3">
    <w:name w:val="g3"/>
    <w:basedOn w:val="DefaultParagraphFont"/>
    <w:rsid w:val="00237A59"/>
  </w:style>
  <w:style w:type="character" w:customStyle="1" w:styleId="hb">
    <w:name w:val="hb"/>
    <w:basedOn w:val="DefaultParagraphFont"/>
    <w:rsid w:val="00237A59"/>
  </w:style>
  <w:style w:type="character" w:customStyle="1" w:styleId="g2">
    <w:name w:val="g2"/>
    <w:basedOn w:val="DefaultParagraphFont"/>
    <w:rsid w:val="00237A59"/>
  </w:style>
  <w:style w:type="paragraph" w:styleId="NormalWeb">
    <w:name w:val="Normal (Web)"/>
    <w:basedOn w:val="Normal"/>
    <w:uiPriority w:val="99"/>
    <w:semiHidden/>
    <w:unhideWhenUsed/>
    <w:rsid w:val="00237A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A59"/>
    <w:rPr>
      <w:rFonts w:ascii="Tahoma" w:hAnsi="Tahoma" w:cs="Tahoma"/>
      <w:sz w:val="16"/>
      <w:szCs w:val="16"/>
    </w:rPr>
  </w:style>
  <w:style w:type="table" w:styleId="TableGrid">
    <w:name w:val="Table Grid"/>
    <w:basedOn w:val="TableNormal"/>
    <w:uiPriority w:val="59"/>
    <w:rsid w:val="000A08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keyyzf">
    <w:name w:val="sc-keyyzf"/>
    <w:basedOn w:val="DefaultParagraphFont"/>
    <w:rsid w:val="00C93060"/>
  </w:style>
  <w:style w:type="character" w:customStyle="1" w:styleId="sc-jlyjg">
    <w:name w:val="sc-jlyjg"/>
    <w:basedOn w:val="DefaultParagraphFont"/>
    <w:rsid w:val="00C93060"/>
  </w:style>
  <w:style w:type="character" w:customStyle="1" w:styleId="sc-ezyohe">
    <w:name w:val="sc-ezyohe"/>
    <w:basedOn w:val="DefaultParagraphFont"/>
    <w:rsid w:val="00C93060"/>
  </w:style>
  <w:style w:type="character" w:customStyle="1" w:styleId="sc-dkoxld">
    <w:name w:val="sc-dkoxld"/>
    <w:basedOn w:val="DefaultParagraphFont"/>
    <w:rsid w:val="00C93060"/>
  </w:style>
  <w:style w:type="character" w:customStyle="1" w:styleId="sc-fwlmfn">
    <w:name w:val="sc-fwlmfn"/>
    <w:basedOn w:val="DefaultParagraphFont"/>
    <w:rsid w:val="00C93060"/>
  </w:style>
  <w:style w:type="character" w:customStyle="1" w:styleId="sc-byxiwe">
    <w:name w:val="sc-byxiwe"/>
    <w:basedOn w:val="DefaultParagraphFont"/>
    <w:rsid w:val="00C93060"/>
  </w:style>
  <w:style w:type="character" w:customStyle="1" w:styleId="sc-hrmafg">
    <w:name w:val="sc-hrmafg"/>
    <w:basedOn w:val="DefaultParagraphFont"/>
    <w:rsid w:val="00C93060"/>
  </w:style>
  <w:style w:type="character" w:customStyle="1" w:styleId="sc-hwndzk">
    <w:name w:val="sc-hwndzk"/>
    <w:basedOn w:val="DefaultParagraphFont"/>
    <w:rsid w:val="00C93060"/>
  </w:style>
  <w:style w:type="character" w:customStyle="1" w:styleId="sc-fauofn">
    <w:name w:val="sc-fauofn"/>
    <w:basedOn w:val="DefaultParagraphFont"/>
    <w:rsid w:val="00C93060"/>
  </w:style>
  <w:style w:type="character" w:customStyle="1" w:styleId="sc-jootlj">
    <w:name w:val="sc-jootlj"/>
    <w:basedOn w:val="DefaultParagraphFont"/>
    <w:rsid w:val="00C93060"/>
  </w:style>
  <w:style w:type="character" w:customStyle="1" w:styleId="sc-gftvt">
    <w:name w:val="sc-gftvt"/>
    <w:basedOn w:val="DefaultParagraphFont"/>
    <w:rsid w:val="00C93060"/>
  </w:style>
  <w:style w:type="character" w:customStyle="1" w:styleId="sc-curmwj">
    <w:name w:val="sc-curmwj"/>
    <w:basedOn w:val="DefaultParagraphFont"/>
    <w:rsid w:val="00C93060"/>
  </w:style>
  <w:style w:type="character" w:customStyle="1" w:styleId="sc-glwgys">
    <w:name w:val="sc-glwgys"/>
    <w:basedOn w:val="DefaultParagraphFont"/>
    <w:rsid w:val="00C93060"/>
  </w:style>
  <w:style w:type="character" w:customStyle="1" w:styleId="m-2916965526014575612labels">
    <w:name w:val="m_-2916965526014575612labels"/>
    <w:basedOn w:val="DefaultParagraphFont"/>
    <w:rsid w:val="00E10485"/>
  </w:style>
  <w:style w:type="character" w:customStyle="1" w:styleId="m-2916965526014575612values">
    <w:name w:val="m_-2916965526014575612values"/>
    <w:basedOn w:val="DefaultParagraphFont"/>
    <w:rsid w:val="00E10485"/>
  </w:style>
  <w:style w:type="character" w:customStyle="1" w:styleId="sc-dpdmzh">
    <w:name w:val="sc-dpdmzh"/>
    <w:basedOn w:val="DefaultParagraphFont"/>
    <w:rsid w:val="003764C7"/>
  </w:style>
  <w:style w:type="character" w:customStyle="1" w:styleId="sc-spygb">
    <w:name w:val="sc-spygb"/>
    <w:basedOn w:val="DefaultParagraphFont"/>
    <w:rsid w:val="00901E4F"/>
  </w:style>
  <w:style w:type="character" w:customStyle="1" w:styleId="sc-dhiava">
    <w:name w:val="sc-dhiava"/>
    <w:basedOn w:val="DefaultParagraphFont"/>
    <w:rsid w:val="00901E4F"/>
  </w:style>
  <w:style w:type="character" w:customStyle="1" w:styleId="sc-fxmata">
    <w:name w:val="sc-fxmata"/>
    <w:basedOn w:val="DefaultParagraphFont"/>
    <w:rsid w:val="00901E4F"/>
  </w:style>
  <w:style w:type="character" w:customStyle="1" w:styleId="sc-jjkqyj">
    <w:name w:val="sc-jjkqyj"/>
    <w:basedOn w:val="DefaultParagraphFont"/>
    <w:rsid w:val="00901E4F"/>
  </w:style>
  <w:style w:type="character" w:customStyle="1" w:styleId="sc-klsiht">
    <w:name w:val="sc-klsiht"/>
    <w:basedOn w:val="DefaultParagraphFont"/>
    <w:rsid w:val="00901E4F"/>
  </w:style>
  <w:style w:type="character" w:customStyle="1" w:styleId="sc-hhjfor">
    <w:name w:val="sc-hhjfor"/>
    <w:basedOn w:val="DefaultParagraphFont"/>
    <w:rsid w:val="00901E4F"/>
  </w:style>
  <w:style w:type="character" w:customStyle="1" w:styleId="sc-erheui">
    <w:name w:val="sc-erheui"/>
    <w:basedOn w:val="DefaultParagraphFont"/>
    <w:rsid w:val="00901E4F"/>
  </w:style>
  <w:style w:type="character" w:customStyle="1" w:styleId="sc-fbstyx">
    <w:name w:val="sc-fbstyx"/>
    <w:basedOn w:val="DefaultParagraphFont"/>
    <w:rsid w:val="00901E4F"/>
  </w:style>
  <w:style w:type="character" w:customStyle="1" w:styleId="m1744434759745520604labels">
    <w:name w:val="m_1744434759745520604labels"/>
    <w:basedOn w:val="DefaultParagraphFont"/>
    <w:rsid w:val="00901E4F"/>
  </w:style>
  <w:style w:type="character" w:customStyle="1" w:styleId="m1744434759745520604values">
    <w:name w:val="m_1744434759745520604values"/>
    <w:basedOn w:val="DefaultParagraphFont"/>
    <w:rsid w:val="00901E4F"/>
  </w:style>
  <w:style w:type="character" w:customStyle="1" w:styleId="m-5919904372897869307labels">
    <w:name w:val="m_-5919904372897869307labels"/>
    <w:basedOn w:val="DefaultParagraphFont"/>
    <w:rsid w:val="00901E4F"/>
  </w:style>
  <w:style w:type="character" w:customStyle="1" w:styleId="m-5919904372897869307values">
    <w:name w:val="m_-5919904372897869307values"/>
    <w:basedOn w:val="DefaultParagraphFont"/>
    <w:rsid w:val="00901E4F"/>
  </w:style>
</w:styles>
</file>

<file path=word/webSettings.xml><?xml version="1.0" encoding="utf-8"?>
<w:webSettings xmlns:r="http://schemas.openxmlformats.org/officeDocument/2006/relationships" xmlns:w="http://schemas.openxmlformats.org/wordprocessingml/2006/main">
  <w:divs>
    <w:div w:id="146358104">
      <w:bodyDiv w:val="1"/>
      <w:marLeft w:val="0"/>
      <w:marRight w:val="0"/>
      <w:marTop w:val="0"/>
      <w:marBottom w:val="0"/>
      <w:divBdr>
        <w:top w:val="none" w:sz="0" w:space="0" w:color="auto"/>
        <w:left w:val="none" w:sz="0" w:space="0" w:color="auto"/>
        <w:bottom w:val="none" w:sz="0" w:space="0" w:color="auto"/>
        <w:right w:val="none" w:sz="0" w:space="0" w:color="auto"/>
      </w:divBdr>
      <w:divsChild>
        <w:div w:id="1462308114">
          <w:marLeft w:val="0"/>
          <w:marRight w:val="0"/>
          <w:marTop w:val="0"/>
          <w:marBottom w:val="0"/>
          <w:divBdr>
            <w:top w:val="none" w:sz="0" w:space="0" w:color="auto"/>
            <w:left w:val="none" w:sz="0" w:space="0" w:color="auto"/>
            <w:bottom w:val="none" w:sz="0" w:space="0" w:color="auto"/>
            <w:right w:val="none" w:sz="0" w:space="0" w:color="auto"/>
          </w:divBdr>
          <w:divsChild>
            <w:div w:id="123549792">
              <w:marLeft w:val="0"/>
              <w:marRight w:val="0"/>
              <w:marTop w:val="0"/>
              <w:marBottom w:val="0"/>
              <w:divBdr>
                <w:top w:val="none" w:sz="0" w:space="0" w:color="auto"/>
                <w:left w:val="none" w:sz="0" w:space="0" w:color="auto"/>
                <w:bottom w:val="none" w:sz="0" w:space="0" w:color="auto"/>
                <w:right w:val="none" w:sz="0" w:space="0" w:color="auto"/>
              </w:divBdr>
            </w:div>
          </w:divsChild>
        </w:div>
        <w:div w:id="867453661">
          <w:marLeft w:val="0"/>
          <w:marRight w:val="0"/>
          <w:marTop w:val="0"/>
          <w:marBottom w:val="0"/>
          <w:divBdr>
            <w:top w:val="none" w:sz="0" w:space="0" w:color="auto"/>
            <w:left w:val="none" w:sz="0" w:space="0" w:color="auto"/>
            <w:bottom w:val="none" w:sz="0" w:space="0" w:color="auto"/>
            <w:right w:val="none" w:sz="0" w:space="0" w:color="auto"/>
          </w:divBdr>
          <w:divsChild>
            <w:div w:id="167453796">
              <w:marLeft w:val="0"/>
              <w:marRight w:val="0"/>
              <w:marTop w:val="0"/>
              <w:marBottom w:val="0"/>
              <w:divBdr>
                <w:top w:val="none" w:sz="0" w:space="0" w:color="auto"/>
                <w:left w:val="none" w:sz="0" w:space="0" w:color="auto"/>
                <w:bottom w:val="none" w:sz="0" w:space="0" w:color="auto"/>
                <w:right w:val="none" w:sz="0" w:space="0" w:color="auto"/>
              </w:divBdr>
              <w:divsChild>
                <w:div w:id="1248273931">
                  <w:marLeft w:val="0"/>
                  <w:marRight w:val="0"/>
                  <w:marTop w:val="0"/>
                  <w:marBottom w:val="0"/>
                  <w:divBdr>
                    <w:top w:val="none" w:sz="0" w:space="0" w:color="auto"/>
                    <w:left w:val="none" w:sz="0" w:space="0" w:color="auto"/>
                    <w:bottom w:val="none" w:sz="0" w:space="0" w:color="auto"/>
                    <w:right w:val="none" w:sz="0" w:space="0" w:color="auto"/>
                  </w:divBdr>
                  <w:divsChild>
                    <w:div w:id="2079590339">
                      <w:marLeft w:val="0"/>
                      <w:marRight w:val="0"/>
                      <w:marTop w:val="0"/>
                      <w:marBottom w:val="0"/>
                      <w:divBdr>
                        <w:top w:val="none" w:sz="0" w:space="0" w:color="auto"/>
                        <w:left w:val="none" w:sz="0" w:space="0" w:color="auto"/>
                        <w:bottom w:val="none" w:sz="0" w:space="0" w:color="auto"/>
                        <w:right w:val="none" w:sz="0" w:space="0" w:color="auto"/>
                      </w:divBdr>
                      <w:divsChild>
                        <w:div w:id="496842052">
                          <w:marLeft w:val="0"/>
                          <w:marRight w:val="0"/>
                          <w:marTop w:val="0"/>
                          <w:marBottom w:val="0"/>
                          <w:divBdr>
                            <w:top w:val="none" w:sz="0" w:space="0" w:color="auto"/>
                            <w:left w:val="none" w:sz="0" w:space="0" w:color="auto"/>
                            <w:bottom w:val="none" w:sz="0" w:space="0" w:color="auto"/>
                            <w:right w:val="none" w:sz="0" w:space="0" w:color="auto"/>
                          </w:divBdr>
                          <w:divsChild>
                            <w:div w:id="1562057997">
                              <w:marLeft w:val="0"/>
                              <w:marRight w:val="0"/>
                              <w:marTop w:val="0"/>
                              <w:marBottom w:val="0"/>
                              <w:divBdr>
                                <w:top w:val="none" w:sz="0" w:space="0" w:color="auto"/>
                                <w:left w:val="none" w:sz="0" w:space="0" w:color="auto"/>
                                <w:bottom w:val="none" w:sz="0" w:space="0" w:color="auto"/>
                                <w:right w:val="none" w:sz="0" w:space="0" w:color="auto"/>
                              </w:divBdr>
                              <w:divsChild>
                                <w:div w:id="857695622">
                                  <w:marLeft w:val="0"/>
                                  <w:marRight w:val="0"/>
                                  <w:marTop w:val="0"/>
                                  <w:marBottom w:val="0"/>
                                  <w:divBdr>
                                    <w:top w:val="none" w:sz="0" w:space="0" w:color="auto"/>
                                    <w:left w:val="none" w:sz="0" w:space="0" w:color="auto"/>
                                    <w:bottom w:val="none" w:sz="0" w:space="0" w:color="auto"/>
                                    <w:right w:val="none" w:sz="0" w:space="0" w:color="auto"/>
                                  </w:divBdr>
                                  <w:divsChild>
                                    <w:div w:id="284115310">
                                      <w:marLeft w:val="0"/>
                                      <w:marRight w:val="0"/>
                                      <w:marTop w:val="0"/>
                                      <w:marBottom w:val="0"/>
                                      <w:divBdr>
                                        <w:top w:val="none" w:sz="0" w:space="0" w:color="auto"/>
                                        <w:left w:val="none" w:sz="0" w:space="0" w:color="auto"/>
                                        <w:bottom w:val="none" w:sz="0" w:space="0" w:color="auto"/>
                                        <w:right w:val="none" w:sz="0" w:space="0" w:color="auto"/>
                                      </w:divBdr>
                                      <w:divsChild>
                                        <w:div w:id="785537541">
                                          <w:marLeft w:val="0"/>
                                          <w:marRight w:val="0"/>
                                          <w:marTop w:val="0"/>
                                          <w:marBottom w:val="0"/>
                                          <w:divBdr>
                                            <w:top w:val="none" w:sz="0" w:space="0" w:color="auto"/>
                                            <w:left w:val="none" w:sz="0" w:space="0" w:color="auto"/>
                                            <w:bottom w:val="none" w:sz="0" w:space="0" w:color="auto"/>
                                            <w:right w:val="none" w:sz="0" w:space="0" w:color="auto"/>
                                          </w:divBdr>
                                          <w:divsChild>
                                            <w:div w:id="233899248">
                                              <w:marLeft w:val="0"/>
                                              <w:marRight w:val="0"/>
                                              <w:marTop w:val="0"/>
                                              <w:marBottom w:val="0"/>
                                              <w:divBdr>
                                                <w:top w:val="none" w:sz="0" w:space="0" w:color="auto"/>
                                                <w:left w:val="none" w:sz="0" w:space="0" w:color="auto"/>
                                                <w:bottom w:val="none" w:sz="0" w:space="0" w:color="auto"/>
                                                <w:right w:val="none" w:sz="0" w:space="0" w:color="auto"/>
                                              </w:divBdr>
                                              <w:divsChild>
                                                <w:div w:id="1980107473">
                                                  <w:marLeft w:val="0"/>
                                                  <w:marRight w:val="0"/>
                                                  <w:marTop w:val="0"/>
                                                  <w:marBottom w:val="0"/>
                                                  <w:divBdr>
                                                    <w:top w:val="none" w:sz="0" w:space="0" w:color="auto"/>
                                                    <w:left w:val="none" w:sz="0" w:space="0" w:color="auto"/>
                                                    <w:bottom w:val="none" w:sz="0" w:space="0" w:color="auto"/>
                                                    <w:right w:val="none" w:sz="0" w:space="0" w:color="auto"/>
                                                  </w:divBdr>
                                                </w:div>
                                              </w:divsChild>
                                            </w:div>
                                            <w:div w:id="734593552">
                                              <w:marLeft w:val="0"/>
                                              <w:marRight w:val="0"/>
                                              <w:marTop w:val="0"/>
                                              <w:marBottom w:val="0"/>
                                              <w:divBdr>
                                                <w:top w:val="none" w:sz="0" w:space="0" w:color="auto"/>
                                                <w:left w:val="none" w:sz="0" w:space="0" w:color="auto"/>
                                                <w:bottom w:val="none" w:sz="0" w:space="0" w:color="auto"/>
                                                <w:right w:val="none" w:sz="0" w:space="0" w:color="auto"/>
                                              </w:divBdr>
                                              <w:divsChild>
                                                <w:div w:id="390468537">
                                                  <w:marLeft w:val="0"/>
                                                  <w:marRight w:val="0"/>
                                                  <w:marTop w:val="0"/>
                                                  <w:marBottom w:val="0"/>
                                                  <w:divBdr>
                                                    <w:top w:val="none" w:sz="0" w:space="0" w:color="auto"/>
                                                    <w:left w:val="none" w:sz="0" w:space="0" w:color="auto"/>
                                                    <w:bottom w:val="none" w:sz="0" w:space="0" w:color="auto"/>
                                                    <w:right w:val="none" w:sz="0" w:space="0" w:color="auto"/>
                                                  </w:divBdr>
                                                  <w:divsChild>
                                                    <w:div w:id="16933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596060">
          <w:marLeft w:val="0"/>
          <w:marRight w:val="0"/>
          <w:marTop w:val="0"/>
          <w:marBottom w:val="0"/>
          <w:divBdr>
            <w:top w:val="none" w:sz="0" w:space="0" w:color="auto"/>
            <w:left w:val="none" w:sz="0" w:space="0" w:color="auto"/>
            <w:bottom w:val="none" w:sz="0" w:space="0" w:color="auto"/>
            <w:right w:val="none" w:sz="0" w:space="0" w:color="auto"/>
          </w:divBdr>
          <w:divsChild>
            <w:div w:id="383524514">
              <w:marLeft w:val="0"/>
              <w:marRight w:val="0"/>
              <w:marTop w:val="0"/>
              <w:marBottom w:val="0"/>
              <w:divBdr>
                <w:top w:val="none" w:sz="0" w:space="0" w:color="auto"/>
                <w:left w:val="none" w:sz="0" w:space="0" w:color="auto"/>
                <w:bottom w:val="none" w:sz="0" w:space="0" w:color="auto"/>
                <w:right w:val="none" w:sz="0" w:space="0" w:color="auto"/>
              </w:divBdr>
            </w:div>
            <w:div w:id="1360010901">
              <w:marLeft w:val="0"/>
              <w:marRight w:val="0"/>
              <w:marTop w:val="0"/>
              <w:marBottom w:val="0"/>
              <w:divBdr>
                <w:top w:val="none" w:sz="0" w:space="0" w:color="auto"/>
                <w:left w:val="none" w:sz="0" w:space="0" w:color="auto"/>
                <w:bottom w:val="none" w:sz="0" w:space="0" w:color="auto"/>
                <w:right w:val="none" w:sz="0" w:space="0" w:color="auto"/>
              </w:divBdr>
            </w:div>
          </w:divsChild>
        </w:div>
        <w:div w:id="537595852">
          <w:marLeft w:val="0"/>
          <w:marRight w:val="0"/>
          <w:marTop w:val="0"/>
          <w:marBottom w:val="0"/>
          <w:divBdr>
            <w:top w:val="none" w:sz="0" w:space="0" w:color="auto"/>
            <w:left w:val="none" w:sz="0" w:space="0" w:color="auto"/>
            <w:bottom w:val="none" w:sz="0" w:space="0" w:color="auto"/>
            <w:right w:val="none" w:sz="0" w:space="0" w:color="auto"/>
          </w:divBdr>
          <w:divsChild>
            <w:div w:id="1850172644">
              <w:marLeft w:val="0"/>
              <w:marRight w:val="0"/>
              <w:marTop w:val="0"/>
              <w:marBottom w:val="0"/>
              <w:divBdr>
                <w:top w:val="none" w:sz="0" w:space="0" w:color="auto"/>
                <w:left w:val="none" w:sz="0" w:space="0" w:color="auto"/>
                <w:bottom w:val="none" w:sz="0" w:space="0" w:color="auto"/>
                <w:right w:val="none" w:sz="0" w:space="0" w:color="auto"/>
              </w:divBdr>
              <w:divsChild>
                <w:div w:id="1949845879">
                  <w:marLeft w:val="0"/>
                  <w:marRight w:val="0"/>
                  <w:marTop w:val="0"/>
                  <w:marBottom w:val="0"/>
                  <w:divBdr>
                    <w:top w:val="none" w:sz="0" w:space="0" w:color="auto"/>
                    <w:left w:val="none" w:sz="0" w:space="0" w:color="auto"/>
                    <w:bottom w:val="none" w:sz="0" w:space="0" w:color="auto"/>
                    <w:right w:val="none" w:sz="0" w:space="0" w:color="auto"/>
                  </w:divBdr>
                  <w:divsChild>
                    <w:div w:id="1858619692">
                      <w:marLeft w:val="0"/>
                      <w:marRight w:val="0"/>
                      <w:marTop w:val="0"/>
                      <w:marBottom w:val="0"/>
                      <w:divBdr>
                        <w:top w:val="none" w:sz="0" w:space="0" w:color="auto"/>
                        <w:left w:val="none" w:sz="0" w:space="0" w:color="auto"/>
                        <w:bottom w:val="none" w:sz="0" w:space="0" w:color="auto"/>
                        <w:right w:val="none" w:sz="0" w:space="0" w:color="auto"/>
                      </w:divBdr>
                      <w:divsChild>
                        <w:div w:id="1377508811">
                          <w:marLeft w:val="0"/>
                          <w:marRight w:val="0"/>
                          <w:marTop w:val="0"/>
                          <w:marBottom w:val="0"/>
                          <w:divBdr>
                            <w:top w:val="none" w:sz="0" w:space="0" w:color="auto"/>
                            <w:left w:val="none" w:sz="0" w:space="0" w:color="auto"/>
                            <w:bottom w:val="none" w:sz="0" w:space="0" w:color="auto"/>
                            <w:right w:val="none" w:sz="0" w:space="0" w:color="auto"/>
                          </w:divBdr>
                        </w:div>
                        <w:div w:id="1178422143">
                          <w:marLeft w:val="0"/>
                          <w:marRight w:val="0"/>
                          <w:marTop w:val="0"/>
                          <w:marBottom w:val="0"/>
                          <w:divBdr>
                            <w:top w:val="none" w:sz="0" w:space="0" w:color="auto"/>
                            <w:left w:val="none" w:sz="0" w:space="0" w:color="auto"/>
                            <w:bottom w:val="none" w:sz="0" w:space="0" w:color="auto"/>
                            <w:right w:val="none" w:sz="0" w:space="0" w:color="auto"/>
                          </w:divBdr>
                          <w:divsChild>
                            <w:div w:id="1933321187">
                              <w:marLeft w:val="0"/>
                              <w:marRight w:val="0"/>
                              <w:marTop w:val="0"/>
                              <w:marBottom w:val="0"/>
                              <w:divBdr>
                                <w:top w:val="none" w:sz="0" w:space="0" w:color="auto"/>
                                <w:left w:val="none" w:sz="0" w:space="0" w:color="auto"/>
                                <w:bottom w:val="none" w:sz="0" w:space="0" w:color="auto"/>
                                <w:right w:val="none" w:sz="0" w:space="0" w:color="auto"/>
                              </w:divBdr>
                            </w:div>
                            <w:div w:id="1229144159">
                              <w:marLeft w:val="0"/>
                              <w:marRight w:val="0"/>
                              <w:marTop w:val="0"/>
                              <w:marBottom w:val="0"/>
                              <w:divBdr>
                                <w:top w:val="none" w:sz="0" w:space="0" w:color="auto"/>
                                <w:left w:val="none" w:sz="0" w:space="0" w:color="auto"/>
                                <w:bottom w:val="none" w:sz="0" w:space="0" w:color="auto"/>
                                <w:right w:val="none" w:sz="0" w:space="0" w:color="auto"/>
                              </w:divBdr>
                            </w:div>
                            <w:div w:id="508568781">
                              <w:marLeft w:val="0"/>
                              <w:marRight w:val="0"/>
                              <w:marTop w:val="0"/>
                              <w:marBottom w:val="0"/>
                              <w:divBdr>
                                <w:top w:val="none" w:sz="0" w:space="0" w:color="auto"/>
                                <w:left w:val="none" w:sz="0" w:space="0" w:color="auto"/>
                                <w:bottom w:val="none" w:sz="0" w:space="0" w:color="auto"/>
                                <w:right w:val="none" w:sz="0" w:space="0" w:color="auto"/>
                              </w:divBdr>
                            </w:div>
                            <w:div w:id="1320037985">
                              <w:marLeft w:val="0"/>
                              <w:marRight w:val="0"/>
                              <w:marTop w:val="0"/>
                              <w:marBottom w:val="0"/>
                              <w:divBdr>
                                <w:top w:val="none" w:sz="0" w:space="0" w:color="auto"/>
                                <w:left w:val="none" w:sz="0" w:space="0" w:color="auto"/>
                                <w:bottom w:val="none" w:sz="0" w:space="0" w:color="auto"/>
                                <w:right w:val="none" w:sz="0" w:space="0" w:color="auto"/>
                              </w:divBdr>
                            </w:div>
                            <w:div w:id="1384937733">
                              <w:marLeft w:val="0"/>
                              <w:marRight w:val="0"/>
                              <w:marTop w:val="0"/>
                              <w:marBottom w:val="0"/>
                              <w:divBdr>
                                <w:top w:val="none" w:sz="0" w:space="0" w:color="auto"/>
                                <w:left w:val="none" w:sz="0" w:space="0" w:color="auto"/>
                                <w:bottom w:val="none" w:sz="0" w:space="0" w:color="auto"/>
                                <w:right w:val="none" w:sz="0" w:space="0" w:color="auto"/>
                              </w:divBdr>
                            </w:div>
                            <w:div w:id="1922834016">
                              <w:marLeft w:val="0"/>
                              <w:marRight w:val="0"/>
                              <w:marTop w:val="0"/>
                              <w:marBottom w:val="0"/>
                              <w:divBdr>
                                <w:top w:val="none" w:sz="0" w:space="0" w:color="auto"/>
                                <w:left w:val="none" w:sz="0" w:space="0" w:color="auto"/>
                                <w:bottom w:val="none" w:sz="0" w:space="0" w:color="auto"/>
                                <w:right w:val="none" w:sz="0" w:space="0" w:color="auto"/>
                              </w:divBdr>
                            </w:div>
                            <w:div w:id="1233664183">
                              <w:marLeft w:val="0"/>
                              <w:marRight w:val="0"/>
                              <w:marTop w:val="0"/>
                              <w:marBottom w:val="0"/>
                              <w:divBdr>
                                <w:top w:val="none" w:sz="0" w:space="0" w:color="auto"/>
                                <w:left w:val="none" w:sz="0" w:space="0" w:color="auto"/>
                                <w:bottom w:val="none" w:sz="0" w:space="0" w:color="auto"/>
                                <w:right w:val="none" w:sz="0" w:space="0" w:color="auto"/>
                              </w:divBdr>
                            </w:div>
                            <w:div w:id="1555778965">
                              <w:marLeft w:val="0"/>
                              <w:marRight w:val="0"/>
                              <w:marTop w:val="0"/>
                              <w:marBottom w:val="0"/>
                              <w:divBdr>
                                <w:top w:val="none" w:sz="0" w:space="0" w:color="auto"/>
                                <w:left w:val="none" w:sz="0" w:space="0" w:color="auto"/>
                                <w:bottom w:val="none" w:sz="0" w:space="0" w:color="auto"/>
                                <w:right w:val="none" w:sz="0" w:space="0" w:color="auto"/>
                              </w:divBdr>
                            </w:div>
                            <w:div w:id="1905599411">
                              <w:marLeft w:val="0"/>
                              <w:marRight w:val="0"/>
                              <w:marTop w:val="0"/>
                              <w:marBottom w:val="0"/>
                              <w:divBdr>
                                <w:top w:val="none" w:sz="0" w:space="0" w:color="auto"/>
                                <w:left w:val="none" w:sz="0" w:space="0" w:color="auto"/>
                                <w:bottom w:val="none" w:sz="0" w:space="0" w:color="auto"/>
                                <w:right w:val="none" w:sz="0" w:space="0" w:color="auto"/>
                              </w:divBdr>
                            </w:div>
                            <w:div w:id="695469204">
                              <w:marLeft w:val="0"/>
                              <w:marRight w:val="0"/>
                              <w:marTop w:val="0"/>
                              <w:marBottom w:val="0"/>
                              <w:divBdr>
                                <w:top w:val="none" w:sz="0" w:space="0" w:color="auto"/>
                                <w:left w:val="none" w:sz="0" w:space="0" w:color="auto"/>
                                <w:bottom w:val="none" w:sz="0" w:space="0" w:color="auto"/>
                                <w:right w:val="none" w:sz="0" w:space="0" w:color="auto"/>
                              </w:divBdr>
                            </w:div>
                            <w:div w:id="667055421">
                              <w:marLeft w:val="0"/>
                              <w:marRight w:val="0"/>
                              <w:marTop w:val="0"/>
                              <w:marBottom w:val="0"/>
                              <w:divBdr>
                                <w:top w:val="none" w:sz="0" w:space="0" w:color="auto"/>
                                <w:left w:val="none" w:sz="0" w:space="0" w:color="auto"/>
                                <w:bottom w:val="none" w:sz="0" w:space="0" w:color="auto"/>
                                <w:right w:val="none" w:sz="0" w:space="0" w:color="auto"/>
                              </w:divBdr>
                            </w:div>
                            <w:div w:id="13423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7248">
      <w:bodyDiv w:val="1"/>
      <w:marLeft w:val="0"/>
      <w:marRight w:val="0"/>
      <w:marTop w:val="0"/>
      <w:marBottom w:val="0"/>
      <w:divBdr>
        <w:top w:val="none" w:sz="0" w:space="0" w:color="auto"/>
        <w:left w:val="none" w:sz="0" w:space="0" w:color="auto"/>
        <w:bottom w:val="none" w:sz="0" w:space="0" w:color="auto"/>
        <w:right w:val="none" w:sz="0" w:space="0" w:color="auto"/>
      </w:divBdr>
    </w:div>
    <w:div w:id="460805207">
      <w:bodyDiv w:val="1"/>
      <w:marLeft w:val="0"/>
      <w:marRight w:val="0"/>
      <w:marTop w:val="0"/>
      <w:marBottom w:val="0"/>
      <w:divBdr>
        <w:top w:val="none" w:sz="0" w:space="0" w:color="auto"/>
        <w:left w:val="none" w:sz="0" w:space="0" w:color="auto"/>
        <w:bottom w:val="none" w:sz="0" w:space="0" w:color="auto"/>
        <w:right w:val="none" w:sz="0" w:space="0" w:color="auto"/>
      </w:divBdr>
      <w:divsChild>
        <w:div w:id="542057554">
          <w:marLeft w:val="0"/>
          <w:marRight w:val="0"/>
          <w:marTop w:val="0"/>
          <w:marBottom w:val="0"/>
          <w:divBdr>
            <w:top w:val="none" w:sz="0" w:space="0" w:color="auto"/>
            <w:left w:val="none" w:sz="0" w:space="0" w:color="auto"/>
            <w:bottom w:val="none" w:sz="0" w:space="0" w:color="auto"/>
            <w:right w:val="none" w:sz="0" w:space="0" w:color="auto"/>
          </w:divBdr>
          <w:divsChild>
            <w:div w:id="661352096">
              <w:marLeft w:val="0"/>
              <w:marRight w:val="0"/>
              <w:marTop w:val="0"/>
              <w:marBottom w:val="0"/>
              <w:divBdr>
                <w:top w:val="none" w:sz="0" w:space="0" w:color="auto"/>
                <w:left w:val="none" w:sz="0" w:space="0" w:color="auto"/>
                <w:bottom w:val="none" w:sz="0" w:space="0" w:color="auto"/>
                <w:right w:val="none" w:sz="0" w:space="0" w:color="auto"/>
              </w:divBdr>
            </w:div>
          </w:divsChild>
        </w:div>
        <w:div w:id="2003729883">
          <w:marLeft w:val="0"/>
          <w:marRight w:val="0"/>
          <w:marTop w:val="0"/>
          <w:marBottom w:val="0"/>
          <w:divBdr>
            <w:top w:val="none" w:sz="0" w:space="0" w:color="auto"/>
            <w:left w:val="none" w:sz="0" w:space="0" w:color="auto"/>
            <w:bottom w:val="none" w:sz="0" w:space="0" w:color="auto"/>
            <w:right w:val="none" w:sz="0" w:space="0" w:color="auto"/>
          </w:divBdr>
          <w:divsChild>
            <w:div w:id="1064714224">
              <w:marLeft w:val="0"/>
              <w:marRight w:val="0"/>
              <w:marTop w:val="0"/>
              <w:marBottom w:val="0"/>
              <w:divBdr>
                <w:top w:val="none" w:sz="0" w:space="0" w:color="auto"/>
                <w:left w:val="none" w:sz="0" w:space="0" w:color="auto"/>
                <w:bottom w:val="none" w:sz="0" w:space="0" w:color="auto"/>
                <w:right w:val="none" w:sz="0" w:space="0" w:color="auto"/>
              </w:divBdr>
              <w:divsChild>
                <w:div w:id="517356873">
                  <w:marLeft w:val="0"/>
                  <w:marRight w:val="0"/>
                  <w:marTop w:val="0"/>
                  <w:marBottom w:val="0"/>
                  <w:divBdr>
                    <w:top w:val="none" w:sz="0" w:space="0" w:color="auto"/>
                    <w:left w:val="none" w:sz="0" w:space="0" w:color="auto"/>
                    <w:bottom w:val="none" w:sz="0" w:space="0" w:color="auto"/>
                    <w:right w:val="none" w:sz="0" w:space="0" w:color="auto"/>
                  </w:divBdr>
                  <w:divsChild>
                    <w:div w:id="56981203">
                      <w:marLeft w:val="0"/>
                      <w:marRight w:val="0"/>
                      <w:marTop w:val="0"/>
                      <w:marBottom w:val="0"/>
                      <w:divBdr>
                        <w:top w:val="none" w:sz="0" w:space="0" w:color="auto"/>
                        <w:left w:val="none" w:sz="0" w:space="0" w:color="auto"/>
                        <w:bottom w:val="none" w:sz="0" w:space="0" w:color="auto"/>
                        <w:right w:val="none" w:sz="0" w:space="0" w:color="auto"/>
                      </w:divBdr>
                      <w:divsChild>
                        <w:div w:id="2079474472">
                          <w:marLeft w:val="0"/>
                          <w:marRight w:val="0"/>
                          <w:marTop w:val="0"/>
                          <w:marBottom w:val="0"/>
                          <w:divBdr>
                            <w:top w:val="none" w:sz="0" w:space="0" w:color="auto"/>
                            <w:left w:val="none" w:sz="0" w:space="0" w:color="auto"/>
                            <w:bottom w:val="none" w:sz="0" w:space="0" w:color="auto"/>
                            <w:right w:val="none" w:sz="0" w:space="0" w:color="auto"/>
                          </w:divBdr>
                          <w:divsChild>
                            <w:div w:id="1547991278">
                              <w:marLeft w:val="0"/>
                              <w:marRight w:val="0"/>
                              <w:marTop w:val="0"/>
                              <w:marBottom w:val="0"/>
                              <w:divBdr>
                                <w:top w:val="none" w:sz="0" w:space="0" w:color="auto"/>
                                <w:left w:val="none" w:sz="0" w:space="0" w:color="auto"/>
                                <w:bottom w:val="none" w:sz="0" w:space="0" w:color="auto"/>
                                <w:right w:val="none" w:sz="0" w:space="0" w:color="auto"/>
                              </w:divBdr>
                              <w:divsChild>
                                <w:div w:id="1143814090">
                                  <w:marLeft w:val="0"/>
                                  <w:marRight w:val="0"/>
                                  <w:marTop w:val="0"/>
                                  <w:marBottom w:val="0"/>
                                  <w:divBdr>
                                    <w:top w:val="none" w:sz="0" w:space="0" w:color="auto"/>
                                    <w:left w:val="none" w:sz="0" w:space="0" w:color="auto"/>
                                    <w:bottom w:val="none" w:sz="0" w:space="0" w:color="auto"/>
                                    <w:right w:val="none" w:sz="0" w:space="0" w:color="auto"/>
                                  </w:divBdr>
                                  <w:divsChild>
                                    <w:div w:id="2059937803">
                                      <w:marLeft w:val="0"/>
                                      <w:marRight w:val="0"/>
                                      <w:marTop w:val="0"/>
                                      <w:marBottom w:val="0"/>
                                      <w:divBdr>
                                        <w:top w:val="none" w:sz="0" w:space="0" w:color="auto"/>
                                        <w:left w:val="none" w:sz="0" w:space="0" w:color="auto"/>
                                        <w:bottom w:val="none" w:sz="0" w:space="0" w:color="auto"/>
                                        <w:right w:val="none" w:sz="0" w:space="0" w:color="auto"/>
                                      </w:divBdr>
                                      <w:divsChild>
                                        <w:div w:id="1896745187">
                                          <w:marLeft w:val="0"/>
                                          <w:marRight w:val="0"/>
                                          <w:marTop w:val="0"/>
                                          <w:marBottom w:val="0"/>
                                          <w:divBdr>
                                            <w:top w:val="none" w:sz="0" w:space="0" w:color="auto"/>
                                            <w:left w:val="none" w:sz="0" w:space="0" w:color="auto"/>
                                            <w:bottom w:val="none" w:sz="0" w:space="0" w:color="auto"/>
                                            <w:right w:val="none" w:sz="0" w:space="0" w:color="auto"/>
                                          </w:divBdr>
                                          <w:divsChild>
                                            <w:div w:id="609512157">
                                              <w:marLeft w:val="0"/>
                                              <w:marRight w:val="0"/>
                                              <w:marTop w:val="0"/>
                                              <w:marBottom w:val="0"/>
                                              <w:divBdr>
                                                <w:top w:val="none" w:sz="0" w:space="0" w:color="auto"/>
                                                <w:left w:val="none" w:sz="0" w:space="0" w:color="auto"/>
                                                <w:bottom w:val="none" w:sz="0" w:space="0" w:color="auto"/>
                                                <w:right w:val="none" w:sz="0" w:space="0" w:color="auto"/>
                                              </w:divBdr>
                                              <w:divsChild>
                                                <w:div w:id="1878197176">
                                                  <w:marLeft w:val="0"/>
                                                  <w:marRight w:val="0"/>
                                                  <w:marTop w:val="0"/>
                                                  <w:marBottom w:val="0"/>
                                                  <w:divBdr>
                                                    <w:top w:val="none" w:sz="0" w:space="0" w:color="auto"/>
                                                    <w:left w:val="none" w:sz="0" w:space="0" w:color="auto"/>
                                                    <w:bottom w:val="none" w:sz="0" w:space="0" w:color="auto"/>
                                                    <w:right w:val="none" w:sz="0" w:space="0" w:color="auto"/>
                                                  </w:divBdr>
                                                </w:div>
                                              </w:divsChild>
                                            </w:div>
                                            <w:div w:id="1256134507">
                                              <w:marLeft w:val="0"/>
                                              <w:marRight w:val="0"/>
                                              <w:marTop w:val="0"/>
                                              <w:marBottom w:val="0"/>
                                              <w:divBdr>
                                                <w:top w:val="none" w:sz="0" w:space="0" w:color="auto"/>
                                                <w:left w:val="none" w:sz="0" w:space="0" w:color="auto"/>
                                                <w:bottom w:val="none" w:sz="0" w:space="0" w:color="auto"/>
                                                <w:right w:val="none" w:sz="0" w:space="0" w:color="auto"/>
                                              </w:divBdr>
                                              <w:divsChild>
                                                <w:div w:id="1849952475">
                                                  <w:marLeft w:val="0"/>
                                                  <w:marRight w:val="0"/>
                                                  <w:marTop w:val="0"/>
                                                  <w:marBottom w:val="0"/>
                                                  <w:divBdr>
                                                    <w:top w:val="none" w:sz="0" w:space="0" w:color="auto"/>
                                                    <w:left w:val="none" w:sz="0" w:space="0" w:color="auto"/>
                                                    <w:bottom w:val="none" w:sz="0" w:space="0" w:color="auto"/>
                                                    <w:right w:val="none" w:sz="0" w:space="0" w:color="auto"/>
                                                  </w:divBdr>
                                                  <w:divsChild>
                                                    <w:div w:id="11935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4944460">
          <w:marLeft w:val="0"/>
          <w:marRight w:val="0"/>
          <w:marTop w:val="0"/>
          <w:marBottom w:val="0"/>
          <w:divBdr>
            <w:top w:val="none" w:sz="0" w:space="0" w:color="auto"/>
            <w:left w:val="none" w:sz="0" w:space="0" w:color="auto"/>
            <w:bottom w:val="none" w:sz="0" w:space="0" w:color="auto"/>
            <w:right w:val="none" w:sz="0" w:space="0" w:color="auto"/>
          </w:divBdr>
          <w:divsChild>
            <w:div w:id="1746341228">
              <w:marLeft w:val="0"/>
              <w:marRight w:val="0"/>
              <w:marTop w:val="0"/>
              <w:marBottom w:val="0"/>
              <w:divBdr>
                <w:top w:val="none" w:sz="0" w:space="0" w:color="auto"/>
                <w:left w:val="none" w:sz="0" w:space="0" w:color="auto"/>
                <w:bottom w:val="none" w:sz="0" w:space="0" w:color="auto"/>
                <w:right w:val="none" w:sz="0" w:space="0" w:color="auto"/>
              </w:divBdr>
            </w:div>
            <w:div w:id="1661426103">
              <w:marLeft w:val="0"/>
              <w:marRight w:val="0"/>
              <w:marTop w:val="0"/>
              <w:marBottom w:val="0"/>
              <w:divBdr>
                <w:top w:val="none" w:sz="0" w:space="0" w:color="auto"/>
                <w:left w:val="none" w:sz="0" w:space="0" w:color="auto"/>
                <w:bottom w:val="none" w:sz="0" w:space="0" w:color="auto"/>
                <w:right w:val="none" w:sz="0" w:space="0" w:color="auto"/>
              </w:divBdr>
            </w:div>
          </w:divsChild>
        </w:div>
        <w:div w:id="396903913">
          <w:marLeft w:val="0"/>
          <w:marRight w:val="0"/>
          <w:marTop w:val="0"/>
          <w:marBottom w:val="0"/>
          <w:divBdr>
            <w:top w:val="none" w:sz="0" w:space="0" w:color="auto"/>
            <w:left w:val="none" w:sz="0" w:space="0" w:color="auto"/>
            <w:bottom w:val="none" w:sz="0" w:space="0" w:color="auto"/>
            <w:right w:val="none" w:sz="0" w:space="0" w:color="auto"/>
          </w:divBdr>
          <w:divsChild>
            <w:div w:id="784618526">
              <w:marLeft w:val="0"/>
              <w:marRight w:val="0"/>
              <w:marTop w:val="0"/>
              <w:marBottom w:val="0"/>
              <w:divBdr>
                <w:top w:val="none" w:sz="0" w:space="0" w:color="auto"/>
                <w:left w:val="none" w:sz="0" w:space="0" w:color="auto"/>
                <w:bottom w:val="none" w:sz="0" w:space="0" w:color="auto"/>
                <w:right w:val="none" w:sz="0" w:space="0" w:color="auto"/>
              </w:divBdr>
              <w:divsChild>
                <w:div w:id="353387626">
                  <w:marLeft w:val="0"/>
                  <w:marRight w:val="0"/>
                  <w:marTop w:val="0"/>
                  <w:marBottom w:val="0"/>
                  <w:divBdr>
                    <w:top w:val="none" w:sz="0" w:space="0" w:color="auto"/>
                    <w:left w:val="none" w:sz="0" w:space="0" w:color="auto"/>
                    <w:bottom w:val="none" w:sz="0" w:space="0" w:color="auto"/>
                    <w:right w:val="none" w:sz="0" w:space="0" w:color="auto"/>
                  </w:divBdr>
                  <w:divsChild>
                    <w:div w:id="313921099">
                      <w:marLeft w:val="0"/>
                      <w:marRight w:val="0"/>
                      <w:marTop w:val="0"/>
                      <w:marBottom w:val="0"/>
                      <w:divBdr>
                        <w:top w:val="none" w:sz="0" w:space="0" w:color="auto"/>
                        <w:left w:val="none" w:sz="0" w:space="0" w:color="auto"/>
                        <w:bottom w:val="none" w:sz="0" w:space="0" w:color="auto"/>
                        <w:right w:val="none" w:sz="0" w:space="0" w:color="auto"/>
                      </w:divBdr>
                      <w:divsChild>
                        <w:div w:id="1722365933">
                          <w:marLeft w:val="0"/>
                          <w:marRight w:val="0"/>
                          <w:marTop w:val="0"/>
                          <w:marBottom w:val="0"/>
                          <w:divBdr>
                            <w:top w:val="none" w:sz="0" w:space="0" w:color="auto"/>
                            <w:left w:val="none" w:sz="0" w:space="0" w:color="auto"/>
                            <w:bottom w:val="none" w:sz="0" w:space="0" w:color="auto"/>
                            <w:right w:val="none" w:sz="0" w:space="0" w:color="auto"/>
                          </w:divBdr>
                        </w:div>
                        <w:div w:id="2094157897">
                          <w:marLeft w:val="0"/>
                          <w:marRight w:val="0"/>
                          <w:marTop w:val="0"/>
                          <w:marBottom w:val="0"/>
                          <w:divBdr>
                            <w:top w:val="none" w:sz="0" w:space="0" w:color="auto"/>
                            <w:left w:val="none" w:sz="0" w:space="0" w:color="auto"/>
                            <w:bottom w:val="none" w:sz="0" w:space="0" w:color="auto"/>
                            <w:right w:val="none" w:sz="0" w:space="0" w:color="auto"/>
                          </w:divBdr>
                          <w:divsChild>
                            <w:div w:id="135992909">
                              <w:marLeft w:val="0"/>
                              <w:marRight w:val="0"/>
                              <w:marTop w:val="0"/>
                              <w:marBottom w:val="0"/>
                              <w:divBdr>
                                <w:top w:val="none" w:sz="0" w:space="0" w:color="auto"/>
                                <w:left w:val="none" w:sz="0" w:space="0" w:color="auto"/>
                                <w:bottom w:val="none" w:sz="0" w:space="0" w:color="auto"/>
                                <w:right w:val="none" w:sz="0" w:space="0" w:color="auto"/>
                              </w:divBdr>
                            </w:div>
                            <w:div w:id="443109886">
                              <w:marLeft w:val="0"/>
                              <w:marRight w:val="0"/>
                              <w:marTop w:val="0"/>
                              <w:marBottom w:val="0"/>
                              <w:divBdr>
                                <w:top w:val="none" w:sz="0" w:space="0" w:color="auto"/>
                                <w:left w:val="none" w:sz="0" w:space="0" w:color="auto"/>
                                <w:bottom w:val="none" w:sz="0" w:space="0" w:color="auto"/>
                                <w:right w:val="none" w:sz="0" w:space="0" w:color="auto"/>
                              </w:divBdr>
                            </w:div>
                            <w:div w:id="351303126">
                              <w:marLeft w:val="0"/>
                              <w:marRight w:val="0"/>
                              <w:marTop w:val="0"/>
                              <w:marBottom w:val="0"/>
                              <w:divBdr>
                                <w:top w:val="none" w:sz="0" w:space="0" w:color="auto"/>
                                <w:left w:val="none" w:sz="0" w:space="0" w:color="auto"/>
                                <w:bottom w:val="none" w:sz="0" w:space="0" w:color="auto"/>
                                <w:right w:val="none" w:sz="0" w:space="0" w:color="auto"/>
                              </w:divBdr>
                            </w:div>
                            <w:div w:id="931821542">
                              <w:marLeft w:val="0"/>
                              <w:marRight w:val="0"/>
                              <w:marTop w:val="0"/>
                              <w:marBottom w:val="0"/>
                              <w:divBdr>
                                <w:top w:val="none" w:sz="0" w:space="0" w:color="auto"/>
                                <w:left w:val="none" w:sz="0" w:space="0" w:color="auto"/>
                                <w:bottom w:val="none" w:sz="0" w:space="0" w:color="auto"/>
                                <w:right w:val="none" w:sz="0" w:space="0" w:color="auto"/>
                              </w:divBdr>
                            </w:div>
                            <w:div w:id="1496842256">
                              <w:marLeft w:val="0"/>
                              <w:marRight w:val="0"/>
                              <w:marTop w:val="0"/>
                              <w:marBottom w:val="0"/>
                              <w:divBdr>
                                <w:top w:val="none" w:sz="0" w:space="0" w:color="auto"/>
                                <w:left w:val="none" w:sz="0" w:space="0" w:color="auto"/>
                                <w:bottom w:val="none" w:sz="0" w:space="0" w:color="auto"/>
                                <w:right w:val="none" w:sz="0" w:space="0" w:color="auto"/>
                              </w:divBdr>
                            </w:div>
                            <w:div w:id="1769160580">
                              <w:marLeft w:val="0"/>
                              <w:marRight w:val="0"/>
                              <w:marTop w:val="0"/>
                              <w:marBottom w:val="0"/>
                              <w:divBdr>
                                <w:top w:val="none" w:sz="0" w:space="0" w:color="auto"/>
                                <w:left w:val="none" w:sz="0" w:space="0" w:color="auto"/>
                                <w:bottom w:val="none" w:sz="0" w:space="0" w:color="auto"/>
                                <w:right w:val="none" w:sz="0" w:space="0" w:color="auto"/>
                              </w:divBdr>
                            </w:div>
                            <w:div w:id="1051224301">
                              <w:marLeft w:val="0"/>
                              <w:marRight w:val="0"/>
                              <w:marTop w:val="0"/>
                              <w:marBottom w:val="0"/>
                              <w:divBdr>
                                <w:top w:val="none" w:sz="0" w:space="0" w:color="auto"/>
                                <w:left w:val="none" w:sz="0" w:space="0" w:color="auto"/>
                                <w:bottom w:val="none" w:sz="0" w:space="0" w:color="auto"/>
                                <w:right w:val="none" w:sz="0" w:space="0" w:color="auto"/>
                              </w:divBdr>
                            </w:div>
                            <w:div w:id="21342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45027">
      <w:bodyDiv w:val="1"/>
      <w:marLeft w:val="0"/>
      <w:marRight w:val="0"/>
      <w:marTop w:val="0"/>
      <w:marBottom w:val="0"/>
      <w:divBdr>
        <w:top w:val="none" w:sz="0" w:space="0" w:color="auto"/>
        <w:left w:val="none" w:sz="0" w:space="0" w:color="auto"/>
        <w:bottom w:val="none" w:sz="0" w:space="0" w:color="auto"/>
        <w:right w:val="none" w:sz="0" w:space="0" w:color="auto"/>
      </w:divBdr>
    </w:div>
    <w:div w:id="686717747">
      <w:bodyDiv w:val="1"/>
      <w:marLeft w:val="0"/>
      <w:marRight w:val="0"/>
      <w:marTop w:val="0"/>
      <w:marBottom w:val="0"/>
      <w:divBdr>
        <w:top w:val="none" w:sz="0" w:space="0" w:color="auto"/>
        <w:left w:val="none" w:sz="0" w:space="0" w:color="auto"/>
        <w:bottom w:val="none" w:sz="0" w:space="0" w:color="auto"/>
        <w:right w:val="none" w:sz="0" w:space="0" w:color="auto"/>
      </w:divBdr>
      <w:divsChild>
        <w:div w:id="891423641">
          <w:marLeft w:val="0"/>
          <w:marRight w:val="0"/>
          <w:marTop w:val="0"/>
          <w:marBottom w:val="0"/>
          <w:divBdr>
            <w:top w:val="none" w:sz="0" w:space="0" w:color="auto"/>
            <w:left w:val="none" w:sz="0" w:space="0" w:color="auto"/>
            <w:bottom w:val="none" w:sz="0" w:space="0" w:color="auto"/>
            <w:right w:val="none" w:sz="0" w:space="0" w:color="auto"/>
          </w:divBdr>
          <w:divsChild>
            <w:div w:id="2010742521">
              <w:marLeft w:val="0"/>
              <w:marRight w:val="0"/>
              <w:marTop w:val="0"/>
              <w:marBottom w:val="0"/>
              <w:divBdr>
                <w:top w:val="none" w:sz="0" w:space="0" w:color="auto"/>
                <w:left w:val="none" w:sz="0" w:space="0" w:color="auto"/>
                <w:bottom w:val="none" w:sz="0" w:space="0" w:color="auto"/>
                <w:right w:val="none" w:sz="0" w:space="0" w:color="auto"/>
              </w:divBdr>
            </w:div>
          </w:divsChild>
        </w:div>
        <w:div w:id="1508323770">
          <w:marLeft w:val="0"/>
          <w:marRight w:val="0"/>
          <w:marTop w:val="0"/>
          <w:marBottom w:val="0"/>
          <w:divBdr>
            <w:top w:val="none" w:sz="0" w:space="0" w:color="auto"/>
            <w:left w:val="none" w:sz="0" w:space="0" w:color="auto"/>
            <w:bottom w:val="none" w:sz="0" w:space="0" w:color="auto"/>
            <w:right w:val="none" w:sz="0" w:space="0" w:color="auto"/>
          </w:divBdr>
          <w:divsChild>
            <w:div w:id="51663560">
              <w:marLeft w:val="0"/>
              <w:marRight w:val="0"/>
              <w:marTop w:val="0"/>
              <w:marBottom w:val="0"/>
              <w:divBdr>
                <w:top w:val="none" w:sz="0" w:space="0" w:color="auto"/>
                <w:left w:val="none" w:sz="0" w:space="0" w:color="auto"/>
                <w:bottom w:val="none" w:sz="0" w:space="0" w:color="auto"/>
                <w:right w:val="none" w:sz="0" w:space="0" w:color="auto"/>
              </w:divBdr>
              <w:divsChild>
                <w:div w:id="27874660">
                  <w:marLeft w:val="0"/>
                  <w:marRight w:val="0"/>
                  <w:marTop w:val="0"/>
                  <w:marBottom w:val="0"/>
                  <w:divBdr>
                    <w:top w:val="none" w:sz="0" w:space="0" w:color="auto"/>
                    <w:left w:val="none" w:sz="0" w:space="0" w:color="auto"/>
                    <w:bottom w:val="none" w:sz="0" w:space="0" w:color="auto"/>
                    <w:right w:val="none" w:sz="0" w:space="0" w:color="auto"/>
                  </w:divBdr>
                  <w:divsChild>
                    <w:div w:id="2055544764">
                      <w:marLeft w:val="0"/>
                      <w:marRight w:val="0"/>
                      <w:marTop w:val="0"/>
                      <w:marBottom w:val="0"/>
                      <w:divBdr>
                        <w:top w:val="none" w:sz="0" w:space="0" w:color="auto"/>
                        <w:left w:val="none" w:sz="0" w:space="0" w:color="auto"/>
                        <w:bottom w:val="none" w:sz="0" w:space="0" w:color="auto"/>
                        <w:right w:val="none" w:sz="0" w:space="0" w:color="auto"/>
                      </w:divBdr>
                      <w:divsChild>
                        <w:div w:id="2069111887">
                          <w:marLeft w:val="0"/>
                          <w:marRight w:val="0"/>
                          <w:marTop w:val="0"/>
                          <w:marBottom w:val="0"/>
                          <w:divBdr>
                            <w:top w:val="none" w:sz="0" w:space="0" w:color="auto"/>
                            <w:left w:val="none" w:sz="0" w:space="0" w:color="auto"/>
                            <w:bottom w:val="none" w:sz="0" w:space="0" w:color="auto"/>
                            <w:right w:val="none" w:sz="0" w:space="0" w:color="auto"/>
                          </w:divBdr>
                          <w:divsChild>
                            <w:div w:id="1127160400">
                              <w:marLeft w:val="0"/>
                              <w:marRight w:val="0"/>
                              <w:marTop w:val="0"/>
                              <w:marBottom w:val="0"/>
                              <w:divBdr>
                                <w:top w:val="none" w:sz="0" w:space="0" w:color="auto"/>
                                <w:left w:val="none" w:sz="0" w:space="0" w:color="auto"/>
                                <w:bottom w:val="none" w:sz="0" w:space="0" w:color="auto"/>
                                <w:right w:val="none" w:sz="0" w:space="0" w:color="auto"/>
                              </w:divBdr>
                              <w:divsChild>
                                <w:div w:id="1887527501">
                                  <w:marLeft w:val="0"/>
                                  <w:marRight w:val="0"/>
                                  <w:marTop w:val="0"/>
                                  <w:marBottom w:val="0"/>
                                  <w:divBdr>
                                    <w:top w:val="none" w:sz="0" w:space="0" w:color="auto"/>
                                    <w:left w:val="none" w:sz="0" w:space="0" w:color="auto"/>
                                    <w:bottom w:val="none" w:sz="0" w:space="0" w:color="auto"/>
                                    <w:right w:val="none" w:sz="0" w:space="0" w:color="auto"/>
                                  </w:divBdr>
                                  <w:divsChild>
                                    <w:div w:id="2027635826">
                                      <w:marLeft w:val="0"/>
                                      <w:marRight w:val="0"/>
                                      <w:marTop w:val="0"/>
                                      <w:marBottom w:val="0"/>
                                      <w:divBdr>
                                        <w:top w:val="none" w:sz="0" w:space="0" w:color="auto"/>
                                        <w:left w:val="none" w:sz="0" w:space="0" w:color="auto"/>
                                        <w:bottom w:val="none" w:sz="0" w:space="0" w:color="auto"/>
                                        <w:right w:val="none" w:sz="0" w:space="0" w:color="auto"/>
                                      </w:divBdr>
                                      <w:divsChild>
                                        <w:div w:id="865866880">
                                          <w:marLeft w:val="0"/>
                                          <w:marRight w:val="0"/>
                                          <w:marTop w:val="0"/>
                                          <w:marBottom w:val="0"/>
                                          <w:divBdr>
                                            <w:top w:val="none" w:sz="0" w:space="0" w:color="auto"/>
                                            <w:left w:val="none" w:sz="0" w:space="0" w:color="auto"/>
                                            <w:bottom w:val="none" w:sz="0" w:space="0" w:color="auto"/>
                                            <w:right w:val="none" w:sz="0" w:space="0" w:color="auto"/>
                                          </w:divBdr>
                                          <w:divsChild>
                                            <w:div w:id="1159036355">
                                              <w:marLeft w:val="0"/>
                                              <w:marRight w:val="0"/>
                                              <w:marTop w:val="0"/>
                                              <w:marBottom w:val="0"/>
                                              <w:divBdr>
                                                <w:top w:val="none" w:sz="0" w:space="0" w:color="auto"/>
                                                <w:left w:val="none" w:sz="0" w:space="0" w:color="auto"/>
                                                <w:bottom w:val="none" w:sz="0" w:space="0" w:color="auto"/>
                                                <w:right w:val="none" w:sz="0" w:space="0" w:color="auto"/>
                                              </w:divBdr>
                                              <w:divsChild>
                                                <w:div w:id="1854538630">
                                                  <w:marLeft w:val="0"/>
                                                  <w:marRight w:val="0"/>
                                                  <w:marTop w:val="0"/>
                                                  <w:marBottom w:val="0"/>
                                                  <w:divBdr>
                                                    <w:top w:val="none" w:sz="0" w:space="0" w:color="auto"/>
                                                    <w:left w:val="none" w:sz="0" w:space="0" w:color="auto"/>
                                                    <w:bottom w:val="none" w:sz="0" w:space="0" w:color="auto"/>
                                                    <w:right w:val="none" w:sz="0" w:space="0" w:color="auto"/>
                                                  </w:divBdr>
                                                </w:div>
                                              </w:divsChild>
                                            </w:div>
                                            <w:div w:id="1847092756">
                                              <w:marLeft w:val="0"/>
                                              <w:marRight w:val="0"/>
                                              <w:marTop w:val="0"/>
                                              <w:marBottom w:val="0"/>
                                              <w:divBdr>
                                                <w:top w:val="none" w:sz="0" w:space="0" w:color="auto"/>
                                                <w:left w:val="none" w:sz="0" w:space="0" w:color="auto"/>
                                                <w:bottom w:val="none" w:sz="0" w:space="0" w:color="auto"/>
                                                <w:right w:val="none" w:sz="0" w:space="0" w:color="auto"/>
                                              </w:divBdr>
                                              <w:divsChild>
                                                <w:div w:id="1460763696">
                                                  <w:marLeft w:val="0"/>
                                                  <w:marRight w:val="0"/>
                                                  <w:marTop w:val="0"/>
                                                  <w:marBottom w:val="0"/>
                                                  <w:divBdr>
                                                    <w:top w:val="none" w:sz="0" w:space="0" w:color="auto"/>
                                                    <w:left w:val="none" w:sz="0" w:space="0" w:color="auto"/>
                                                    <w:bottom w:val="none" w:sz="0" w:space="0" w:color="auto"/>
                                                    <w:right w:val="none" w:sz="0" w:space="0" w:color="auto"/>
                                                  </w:divBdr>
                                                  <w:divsChild>
                                                    <w:div w:id="11821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402360">
          <w:marLeft w:val="0"/>
          <w:marRight w:val="0"/>
          <w:marTop w:val="0"/>
          <w:marBottom w:val="0"/>
          <w:divBdr>
            <w:top w:val="none" w:sz="0" w:space="0" w:color="auto"/>
            <w:left w:val="none" w:sz="0" w:space="0" w:color="auto"/>
            <w:bottom w:val="none" w:sz="0" w:space="0" w:color="auto"/>
            <w:right w:val="none" w:sz="0" w:space="0" w:color="auto"/>
          </w:divBdr>
          <w:divsChild>
            <w:div w:id="936713161">
              <w:marLeft w:val="0"/>
              <w:marRight w:val="0"/>
              <w:marTop w:val="0"/>
              <w:marBottom w:val="0"/>
              <w:divBdr>
                <w:top w:val="none" w:sz="0" w:space="0" w:color="auto"/>
                <w:left w:val="none" w:sz="0" w:space="0" w:color="auto"/>
                <w:bottom w:val="none" w:sz="0" w:space="0" w:color="auto"/>
                <w:right w:val="none" w:sz="0" w:space="0" w:color="auto"/>
              </w:divBdr>
            </w:div>
            <w:div w:id="248781328">
              <w:marLeft w:val="0"/>
              <w:marRight w:val="0"/>
              <w:marTop w:val="0"/>
              <w:marBottom w:val="0"/>
              <w:divBdr>
                <w:top w:val="none" w:sz="0" w:space="0" w:color="auto"/>
                <w:left w:val="none" w:sz="0" w:space="0" w:color="auto"/>
                <w:bottom w:val="none" w:sz="0" w:space="0" w:color="auto"/>
                <w:right w:val="none" w:sz="0" w:space="0" w:color="auto"/>
              </w:divBdr>
            </w:div>
          </w:divsChild>
        </w:div>
        <w:div w:id="1723401985">
          <w:marLeft w:val="0"/>
          <w:marRight w:val="0"/>
          <w:marTop w:val="0"/>
          <w:marBottom w:val="0"/>
          <w:divBdr>
            <w:top w:val="none" w:sz="0" w:space="0" w:color="auto"/>
            <w:left w:val="none" w:sz="0" w:space="0" w:color="auto"/>
            <w:bottom w:val="none" w:sz="0" w:space="0" w:color="auto"/>
            <w:right w:val="none" w:sz="0" w:space="0" w:color="auto"/>
          </w:divBdr>
          <w:divsChild>
            <w:div w:id="1630011545">
              <w:marLeft w:val="0"/>
              <w:marRight w:val="0"/>
              <w:marTop w:val="0"/>
              <w:marBottom w:val="0"/>
              <w:divBdr>
                <w:top w:val="none" w:sz="0" w:space="0" w:color="auto"/>
                <w:left w:val="none" w:sz="0" w:space="0" w:color="auto"/>
                <w:bottom w:val="none" w:sz="0" w:space="0" w:color="auto"/>
                <w:right w:val="none" w:sz="0" w:space="0" w:color="auto"/>
              </w:divBdr>
              <w:divsChild>
                <w:div w:id="1730494528">
                  <w:marLeft w:val="0"/>
                  <w:marRight w:val="0"/>
                  <w:marTop w:val="0"/>
                  <w:marBottom w:val="0"/>
                  <w:divBdr>
                    <w:top w:val="none" w:sz="0" w:space="0" w:color="auto"/>
                    <w:left w:val="none" w:sz="0" w:space="0" w:color="auto"/>
                    <w:bottom w:val="none" w:sz="0" w:space="0" w:color="auto"/>
                    <w:right w:val="none" w:sz="0" w:space="0" w:color="auto"/>
                  </w:divBdr>
                  <w:divsChild>
                    <w:div w:id="859898919">
                      <w:marLeft w:val="0"/>
                      <w:marRight w:val="0"/>
                      <w:marTop w:val="0"/>
                      <w:marBottom w:val="0"/>
                      <w:divBdr>
                        <w:top w:val="none" w:sz="0" w:space="0" w:color="auto"/>
                        <w:left w:val="none" w:sz="0" w:space="0" w:color="auto"/>
                        <w:bottom w:val="none" w:sz="0" w:space="0" w:color="auto"/>
                        <w:right w:val="none" w:sz="0" w:space="0" w:color="auto"/>
                      </w:divBdr>
                      <w:divsChild>
                        <w:div w:id="1342391835">
                          <w:marLeft w:val="0"/>
                          <w:marRight w:val="0"/>
                          <w:marTop w:val="0"/>
                          <w:marBottom w:val="0"/>
                          <w:divBdr>
                            <w:top w:val="none" w:sz="0" w:space="0" w:color="auto"/>
                            <w:left w:val="none" w:sz="0" w:space="0" w:color="auto"/>
                            <w:bottom w:val="none" w:sz="0" w:space="0" w:color="auto"/>
                            <w:right w:val="none" w:sz="0" w:space="0" w:color="auto"/>
                          </w:divBdr>
                        </w:div>
                        <w:div w:id="188034382">
                          <w:marLeft w:val="0"/>
                          <w:marRight w:val="0"/>
                          <w:marTop w:val="0"/>
                          <w:marBottom w:val="0"/>
                          <w:divBdr>
                            <w:top w:val="none" w:sz="0" w:space="0" w:color="auto"/>
                            <w:left w:val="none" w:sz="0" w:space="0" w:color="auto"/>
                            <w:bottom w:val="none" w:sz="0" w:space="0" w:color="auto"/>
                            <w:right w:val="none" w:sz="0" w:space="0" w:color="auto"/>
                          </w:divBdr>
                          <w:divsChild>
                            <w:div w:id="1468353582">
                              <w:marLeft w:val="0"/>
                              <w:marRight w:val="0"/>
                              <w:marTop w:val="0"/>
                              <w:marBottom w:val="0"/>
                              <w:divBdr>
                                <w:top w:val="none" w:sz="0" w:space="0" w:color="auto"/>
                                <w:left w:val="none" w:sz="0" w:space="0" w:color="auto"/>
                                <w:bottom w:val="none" w:sz="0" w:space="0" w:color="auto"/>
                                <w:right w:val="none" w:sz="0" w:space="0" w:color="auto"/>
                              </w:divBdr>
                              <w:divsChild>
                                <w:div w:id="104932078">
                                  <w:marLeft w:val="0"/>
                                  <w:marRight w:val="0"/>
                                  <w:marTop w:val="0"/>
                                  <w:marBottom w:val="0"/>
                                  <w:divBdr>
                                    <w:top w:val="none" w:sz="0" w:space="0" w:color="auto"/>
                                    <w:left w:val="none" w:sz="0" w:space="0" w:color="auto"/>
                                    <w:bottom w:val="none" w:sz="0" w:space="0" w:color="auto"/>
                                    <w:right w:val="none" w:sz="0" w:space="0" w:color="auto"/>
                                  </w:divBdr>
                                </w:div>
                                <w:div w:id="585041856">
                                  <w:marLeft w:val="0"/>
                                  <w:marRight w:val="0"/>
                                  <w:marTop w:val="0"/>
                                  <w:marBottom w:val="0"/>
                                  <w:divBdr>
                                    <w:top w:val="none" w:sz="0" w:space="0" w:color="auto"/>
                                    <w:left w:val="none" w:sz="0" w:space="0" w:color="auto"/>
                                    <w:bottom w:val="none" w:sz="0" w:space="0" w:color="auto"/>
                                    <w:right w:val="none" w:sz="0" w:space="0" w:color="auto"/>
                                  </w:divBdr>
                                </w:div>
                              </w:divsChild>
                            </w:div>
                            <w:div w:id="758333467">
                              <w:marLeft w:val="0"/>
                              <w:marRight w:val="0"/>
                              <w:marTop w:val="0"/>
                              <w:marBottom w:val="0"/>
                              <w:divBdr>
                                <w:top w:val="none" w:sz="0" w:space="0" w:color="auto"/>
                                <w:left w:val="none" w:sz="0" w:space="0" w:color="auto"/>
                                <w:bottom w:val="none" w:sz="0" w:space="0" w:color="auto"/>
                                <w:right w:val="none" w:sz="0" w:space="0" w:color="auto"/>
                              </w:divBdr>
                              <w:divsChild>
                                <w:div w:id="426733332">
                                  <w:marLeft w:val="0"/>
                                  <w:marRight w:val="0"/>
                                  <w:marTop w:val="0"/>
                                  <w:marBottom w:val="0"/>
                                  <w:divBdr>
                                    <w:top w:val="none" w:sz="0" w:space="0" w:color="auto"/>
                                    <w:left w:val="none" w:sz="0" w:space="0" w:color="auto"/>
                                    <w:bottom w:val="none" w:sz="0" w:space="0" w:color="auto"/>
                                    <w:right w:val="none" w:sz="0" w:space="0" w:color="auto"/>
                                  </w:divBdr>
                                </w:div>
                                <w:div w:id="17776782">
                                  <w:marLeft w:val="0"/>
                                  <w:marRight w:val="0"/>
                                  <w:marTop w:val="0"/>
                                  <w:marBottom w:val="0"/>
                                  <w:divBdr>
                                    <w:top w:val="none" w:sz="0" w:space="0" w:color="auto"/>
                                    <w:left w:val="none" w:sz="0" w:space="0" w:color="auto"/>
                                    <w:bottom w:val="none" w:sz="0" w:space="0" w:color="auto"/>
                                    <w:right w:val="none" w:sz="0" w:space="0" w:color="auto"/>
                                  </w:divBdr>
                                </w:div>
                              </w:divsChild>
                            </w:div>
                            <w:div w:id="342977674">
                              <w:marLeft w:val="0"/>
                              <w:marRight w:val="0"/>
                              <w:marTop w:val="0"/>
                              <w:marBottom w:val="0"/>
                              <w:divBdr>
                                <w:top w:val="none" w:sz="0" w:space="0" w:color="auto"/>
                                <w:left w:val="none" w:sz="0" w:space="0" w:color="auto"/>
                                <w:bottom w:val="none" w:sz="0" w:space="0" w:color="auto"/>
                                <w:right w:val="none" w:sz="0" w:space="0" w:color="auto"/>
                              </w:divBdr>
                              <w:divsChild>
                                <w:div w:id="18305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9170">
                          <w:marLeft w:val="0"/>
                          <w:marRight w:val="0"/>
                          <w:marTop w:val="0"/>
                          <w:marBottom w:val="0"/>
                          <w:divBdr>
                            <w:top w:val="none" w:sz="0" w:space="0" w:color="auto"/>
                            <w:left w:val="none" w:sz="0" w:space="0" w:color="auto"/>
                            <w:bottom w:val="none" w:sz="0" w:space="0" w:color="auto"/>
                            <w:right w:val="none" w:sz="0" w:space="0" w:color="auto"/>
                          </w:divBdr>
                          <w:divsChild>
                            <w:div w:id="432826756">
                              <w:marLeft w:val="0"/>
                              <w:marRight w:val="0"/>
                              <w:marTop w:val="0"/>
                              <w:marBottom w:val="0"/>
                              <w:divBdr>
                                <w:top w:val="none" w:sz="0" w:space="0" w:color="auto"/>
                                <w:left w:val="none" w:sz="0" w:space="0" w:color="auto"/>
                                <w:bottom w:val="none" w:sz="0" w:space="0" w:color="auto"/>
                                <w:right w:val="none" w:sz="0" w:space="0" w:color="auto"/>
                              </w:divBdr>
                            </w:div>
                            <w:div w:id="546454753">
                              <w:marLeft w:val="0"/>
                              <w:marRight w:val="0"/>
                              <w:marTop w:val="0"/>
                              <w:marBottom w:val="0"/>
                              <w:divBdr>
                                <w:top w:val="none" w:sz="0" w:space="0" w:color="auto"/>
                                <w:left w:val="none" w:sz="0" w:space="0" w:color="auto"/>
                                <w:bottom w:val="none" w:sz="0" w:space="0" w:color="auto"/>
                                <w:right w:val="none" w:sz="0" w:space="0" w:color="auto"/>
                              </w:divBdr>
                            </w:div>
                            <w:div w:id="3415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13305">
      <w:bodyDiv w:val="1"/>
      <w:marLeft w:val="0"/>
      <w:marRight w:val="0"/>
      <w:marTop w:val="0"/>
      <w:marBottom w:val="0"/>
      <w:divBdr>
        <w:top w:val="none" w:sz="0" w:space="0" w:color="auto"/>
        <w:left w:val="none" w:sz="0" w:space="0" w:color="auto"/>
        <w:bottom w:val="none" w:sz="0" w:space="0" w:color="auto"/>
        <w:right w:val="none" w:sz="0" w:space="0" w:color="auto"/>
      </w:divBdr>
      <w:divsChild>
        <w:div w:id="757866983">
          <w:marLeft w:val="0"/>
          <w:marRight w:val="0"/>
          <w:marTop w:val="0"/>
          <w:marBottom w:val="0"/>
          <w:divBdr>
            <w:top w:val="none" w:sz="0" w:space="0" w:color="auto"/>
            <w:left w:val="none" w:sz="0" w:space="0" w:color="auto"/>
            <w:bottom w:val="none" w:sz="0" w:space="0" w:color="auto"/>
            <w:right w:val="none" w:sz="0" w:space="0" w:color="auto"/>
          </w:divBdr>
          <w:divsChild>
            <w:div w:id="1366951701">
              <w:marLeft w:val="0"/>
              <w:marRight w:val="0"/>
              <w:marTop w:val="0"/>
              <w:marBottom w:val="0"/>
              <w:divBdr>
                <w:top w:val="none" w:sz="0" w:space="0" w:color="auto"/>
                <w:left w:val="none" w:sz="0" w:space="0" w:color="auto"/>
                <w:bottom w:val="none" w:sz="0" w:space="0" w:color="auto"/>
                <w:right w:val="none" w:sz="0" w:space="0" w:color="auto"/>
              </w:divBdr>
            </w:div>
          </w:divsChild>
        </w:div>
        <w:div w:id="1542548424">
          <w:marLeft w:val="0"/>
          <w:marRight w:val="0"/>
          <w:marTop w:val="0"/>
          <w:marBottom w:val="0"/>
          <w:divBdr>
            <w:top w:val="none" w:sz="0" w:space="0" w:color="auto"/>
            <w:left w:val="none" w:sz="0" w:space="0" w:color="auto"/>
            <w:bottom w:val="none" w:sz="0" w:space="0" w:color="auto"/>
            <w:right w:val="none" w:sz="0" w:space="0" w:color="auto"/>
          </w:divBdr>
          <w:divsChild>
            <w:div w:id="268316684">
              <w:marLeft w:val="0"/>
              <w:marRight w:val="0"/>
              <w:marTop w:val="0"/>
              <w:marBottom w:val="0"/>
              <w:divBdr>
                <w:top w:val="none" w:sz="0" w:space="0" w:color="auto"/>
                <w:left w:val="none" w:sz="0" w:space="0" w:color="auto"/>
                <w:bottom w:val="none" w:sz="0" w:space="0" w:color="auto"/>
                <w:right w:val="none" w:sz="0" w:space="0" w:color="auto"/>
              </w:divBdr>
              <w:divsChild>
                <w:div w:id="607733605">
                  <w:marLeft w:val="0"/>
                  <w:marRight w:val="0"/>
                  <w:marTop w:val="0"/>
                  <w:marBottom w:val="0"/>
                  <w:divBdr>
                    <w:top w:val="none" w:sz="0" w:space="0" w:color="auto"/>
                    <w:left w:val="none" w:sz="0" w:space="0" w:color="auto"/>
                    <w:bottom w:val="none" w:sz="0" w:space="0" w:color="auto"/>
                    <w:right w:val="none" w:sz="0" w:space="0" w:color="auto"/>
                  </w:divBdr>
                  <w:divsChild>
                    <w:div w:id="177351027">
                      <w:marLeft w:val="0"/>
                      <w:marRight w:val="0"/>
                      <w:marTop w:val="0"/>
                      <w:marBottom w:val="0"/>
                      <w:divBdr>
                        <w:top w:val="none" w:sz="0" w:space="0" w:color="auto"/>
                        <w:left w:val="none" w:sz="0" w:space="0" w:color="auto"/>
                        <w:bottom w:val="none" w:sz="0" w:space="0" w:color="auto"/>
                        <w:right w:val="none" w:sz="0" w:space="0" w:color="auto"/>
                      </w:divBdr>
                      <w:divsChild>
                        <w:div w:id="1440951002">
                          <w:marLeft w:val="0"/>
                          <w:marRight w:val="0"/>
                          <w:marTop w:val="0"/>
                          <w:marBottom w:val="0"/>
                          <w:divBdr>
                            <w:top w:val="none" w:sz="0" w:space="0" w:color="auto"/>
                            <w:left w:val="none" w:sz="0" w:space="0" w:color="auto"/>
                            <w:bottom w:val="none" w:sz="0" w:space="0" w:color="auto"/>
                            <w:right w:val="none" w:sz="0" w:space="0" w:color="auto"/>
                          </w:divBdr>
                          <w:divsChild>
                            <w:div w:id="1871066728">
                              <w:marLeft w:val="0"/>
                              <w:marRight w:val="0"/>
                              <w:marTop w:val="0"/>
                              <w:marBottom w:val="0"/>
                              <w:divBdr>
                                <w:top w:val="none" w:sz="0" w:space="0" w:color="auto"/>
                                <w:left w:val="none" w:sz="0" w:space="0" w:color="auto"/>
                                <w:bottom w:val="none" w:sz="0" w:space="0" w:color="auto"/>
                                <w:right w:val="none" w:sz="0" w:space="0" w:color="auto"/>
                              </w:divBdr>
                              <w:divsChild>
                                <w:div w:id="919097853">
                                  <w:marLeft w:val="0"/>
                                  <w:marRight w:val="0"/>
                                  <w:marTop w:val="0"/>
                                  <w:marBottom w:val="0"/>
                                  <w:divBdr>
                                    <w:top w:val="none" w:sz="0" w:space="0" w:color="auto"/>
                                    <w:left w:val="none" w:sz="0" w:space="0" w:color="auto"/>
                                    <w:bottom w:val="none" w:sz="0" w:space="0" w:color="auto"/>
                                    <w:right w:val="none" w:sz="0" w:space="0" w:color="auto"/>
                                  </w:divBdr>
                                  <w:divsChild>
                                    <w:div w:id="450591007">
                                      <w:marLeft w:val="0"/>
                                      <w:marRight w:val="0"/>
                                      <w:marTop w:val="0"/>
                                      <w:marBottom w:val="0"/>
                                      <w:divBdr>
                                        <w:top w:val="none" w:sz="0" w:space="0" w:color="auto"/>
                                        <w:left w:val="none" w:sz="0" w:space="0" w:color="auto"/>
                                        <w:bottom w:val="none" w:sz="0" w:space="0" w:color="auto"/>
                                        <w:right w:val="none" w:sz="0" w:space="0" w:color="auto"/>
                                      </w:divBdr>
                                      <w:divsChild>
                                        <w:div w:id="615983591">
                                          <w:marLeft w:val="0"/>
                                          <w:marRight w:val="0"/>
                                          <w:marTop w:val="0"/>
                                          <w:marBottom w:val="0"/>
                                          <w:divBdr>
                                            <w:top w:val="none" w:sz="0" w:space="0" w:color="auto"/>
                                            <w:left w:val="none" w:sz="0" w:space="0" w:color="auto"/>
                                            <w:bottom w:val="none" w:sz="0" w:space="0" w:color="auto"/>
                                            <w:right w:val="none" w:sz="0" w:space="0" w:color="auto"/>
                                          </w:divBdr>
                                          <w:divsChild>
                                            <w:div w:id="397284826">
                                              <w:marLeft w:val="0"/>
                                              <w:marRight w:val="0"/>
                                              <w:marTop w:val="0"/>
                                              <w:marBottom w:val="0"/>
                                              <w:divBdr>
                                                <w:top w:val="none" w:sz="0" w:space="0" w:color="auto"/>
                                                <w:left w:val="none" w:sz="0" w:space="0" w:color="auto"/>
                                                <w:bottom w:val="none" w:sz="0" w:space="0" w:color="auto"/>
                                                <w:right w:val="none" w:sz="0" w:space="0" w:color="auto"/>
                                              </w:divBdr>
                                              <w:divsChild>
                                                <w:div w:id="681782202">
                                                  <w:marLeft w:val="0"/>
                                                  <w:marRight w:val="0"/>
                                                  <w:marTop w:val="0"/>
                                                  <w:marBottom w:val="0"/>
                                                  <w:divBdr>
                                                    <w:top w:val="none" w:sz="0" w:space="0" w:color="auto"/>
                                                    <w:left w:val="none" w:sz="0" w:space="0" w:color="auto"/>
                                                    <w:bottom w:val="none" w:sz="0" w:space="0" w:color="auto"/>
                                                    <w:right w:val="none" w:sz="0" w:space="0" w:color="auto"/>
                                                  </w:divBdr>
                                                </w:div>
                                              </w:divsChild>
                                            </w:div>
                                            <w:div w:id="1329333232">
                                              <w:marLeft w:val="0"/>
                                              <w:marRight w:val="0"/>
                                              <w:marTop w:val="0"/>
                                              <w:marBottom w:val="0"/>
                                              <w:divBdr>
                                                <w:top w:val="none" w:sz="0" w:space="0" w:color="auto"/>
                                                <w:left w:val="none" w:sz="0" w:space="0" w:color="auto"/>
                                                <w:bottom w:val="none" w:sz="0" w:space="0" w:color="auto"/>
                                                <w:right w:val="none" w:sz="0" w:space="0" w:color="auto"/>
                                              </w:divBdr>
                                              <w:divsChild>
                                                <w:div w:id="2107847499">
                                                  <w:marLeft w:val="0"/>
                                                  <w:marRight w:val="0"/>
                                                  <w:marTop w:val="0"/>
                                                  <w:marBottom w:val="0"/>
                                                  <w:divBdr>
                                                    <w:top w:val="none" w:sz="0" w:space="0" w:color="auto"/>
                                                    <w:left w:val="none" w:sz="0" w:space="0" w:color="auto"/>
                                                    <w:bottom w:val="none" w:sz="0" w:space="0" w:color="auto"/>
                                                    <w:right w:val="none" w:sz="0" w:space="0" w:color="auto"/>
                                                  </w:divBdr>
                                                  <w:divsChild>
                                                    <w:div w:id="13242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085997">
          <w:marLeft w:val="0"/>
          <w:marRight w:val="0"/>
          <w:marTop w:val="0"/>
          <w:marBottom w:val="0"/>
          <w:divBdr>
            <w:top w:val="none" w:sz="0" w:space="0" w:color="auto"/>
            <w:left w:val="none" w:sz="0" w:space="0" w:color="auto"/>
            <w:bottom w:val="none" w:sz="0" w:space="0" w:color="auto"/>
            <w:right w:val="none" w:sz="0" w:space="0" w:color="auto"/>
          </w:divBdr>
          <w:divsChild>
            <w:div w:id="2137134073">
              <w:marLeft w:val="0"/>
              <w:marRight w:val="0"/>
              <w:marTop w:val="0"/>
              <w:marBottom w:val="0"/>
              <w:divBdr>
                <w:top w:val="none" w:sz="0" w:space="0" w:color="auto"/>
                <w:left w:val="none" w:sz="0" w:space="0" w:color="auto"/>
                <w:bottom w:val="none" w:sz="0" w:space="0" w:color="auto"/>
                <w:right w:val="none" w:sz="0" w:space="0" w:color="auto"/>
              </w:divBdr>
            </w:div>
            <w:div w:id="923682188">
              <w:marLeft w:val="0"/>
              <w:marRight w:val="0"/>
              <w:marTop w:val="0"/>
              <w:marBottom w:val="0"/>
              <w:divBdr>
                <w:top w:val="none" w:sz="0" w:space="0" w:color="auto"/>
                <w:left w:val="none" w:sz="0" w:space="0" w:color="auto"/>
                <w:bottom w:val="none" w:sz="0" w:space="0" w:color="auto"/>
                <w:right w:val="none" w:sz="0" w:space="0" w:color="auto"/>
              </w:divBdr>
            </w:div>
          </w:divsChild>
        </w:div>
        <w:div w:id="1596981309">
          <w:marLeft w:val="0"/>
          <w:marRight w:val="0"/>
          <w:marTop w:val="0"/>
          <w:marBottom w:val="0"/>
          <w:divBdr>
            <w:top w:val="none" w:sz="0" w:space="0" w:color="auto"/>
            <w:left w:val="none" w:sz="0" w:space="0" w:color="auto"/>
            <w:bottom w:val="none" w:sz="0" w:space="0" w:color="auto"/>
            <w:right w:val="none" w:sz="0" w:space="0" w:color="auto"/>
          </w:divBdr>
          <w:divsChild>
            <w:div w:id="1944461854">
              <w:marLeft w:val="0"/>
              <w:marRight w:val="0"/>
              <w:marTop w:val="0"/>
              <w:marBottom w:val="0"/>
              <w:divBdr>
                <w:top w:val="none" w:sz="0" w:space="0" w:color="auto"/>
                <w:left w:val="none" w:sz="0" w:space="0" w:color="auto"/>
                <w:bottom w:val="none" w:sz="0" w:space="0" w:color="auto"/>
                <w:right w:val="none" w:sz="0" w:space="0" w:color="auto"/>
              </w:divBdr>
              <w:divsChild>
                <w:div w:id="1767573591">
                  <w:marLeft w:val="0"/>
                  <w:marRight w:val="0"/>
                  <w:marTop w:val="0"/>
                  <w:marBottom w:val="0"/>
                  <w:divBdr>
                    <w:top w:val="none" w:sz="0" w:space="0" w:color="auto"/>
                    <w:left w:val="none" w:sz="0" w:space="0" w:color="auto"/>
                    <w:bottom w:val="none" w:sz="0" w:space="0" w:color="auto"/>
                    <w:right w:val="none" w:sz="0" w:space="0" w:color="auto"/>
                  </w:divBdr>
                  <w:divsChild>
                    <w:div w:id="1295600989">
                      <w:marLeft w:val="0"/>
                      <w:marRight w:val="0"/>
                      <w:marTop w:val="0"/>
                      <w:marBottom w:val="0"/>
                      <w:divBdr>
                        <w:top w:val="none" w:sz="0" w:space="0" w:color="auto"/>
                        <w:left w:val="none" w:sz="0" w:space="0" w:color="auto"/>
                        <w:bottom w:val="none" w:sz="0" w:space="0" w:color="auto"/>
                        <w:right w:val="none" w:sz="0" w:space="0" w:color="auto"/>
                      </w:divBdr>
                      <w:divsChild>
                        <w:div w:id="1289510165">
                          <w:marLeft w:val="0"/>
                          <w:marRight w:val="0"/>
                          <w:marTop w:val="0"/>
                          <w:marBottom w:val="0"/>
                          <w:divBdr>
                            <w:top w:val="none" w:sz="0" w:space="0" w:color="auto"/>
                            <w:left w:val="none" w:sz="0" w:space="0" w:color="auto"/>
                            <w:bottom w:val="none" w:sz="0" w:space="0" w:color="auto"/>
                            <w:right w:val="none" w:sz="0" w:space="0" w:color="auto"/>
                          </w:divBdr>
                        </w:div>
                        <w:div w:id="1094328301">
                          <w:marLeft w:val="0"/>
                          <w:marRight w:val="0"/>
                          <w:marTop w:val="0"/>
                          <w:marBottom w:val="0"/>
                          <w:divBdr>
                            <w:top w:val="none" w:sz="0" w:space="0" w:color="auto"/>
                            <w:left w:val="none" w:sz="0" w:space="0" w:color="auto"/>
                            <w:bottom w:val="none" w:sz="0" w:space="0" w:color="auto"/>
                            <w:right w:val="none" w:sz="0" w:space="0" w:color="auto"/>
                          </w:divBdr>
                          <w:divsChild>
                            <w:div w:id="105349049">
                              <w:marLeft w:val="0"/>
                              <w:marRight w:val="0"/>
                              <w:marTop w:val="0"/>
                              <w:marBottom w:val="0"/>
                              <w:divBdr>
                                <w:top w:val="none" w:sz="0" w:space="0" w:color="auto"/>
                                <w:left w:val="none" w:sz="0" w:space="0" w:color="auto"/>
                                <w:bottom w:val="none" w:sz="0" w:space="0" w:color="auto"/>
                                <w:right w:val="none" w:sz="0" w:space="0" w:color="auto"/>
                              </w:divBdr>
                            </w:div>
                            <w:div w:id="242884125">
                              <w:marLeft w:val="0"/>
                              <w:marRight w:val="0"/>
                              <w:marTop w:val="0"/>
                              <w:marBottom w:val="0"/>
                              <w:divBdr>
                                <w:top w:val="none" w:sz="0" w:space="0" w:color="auto"/>
                                <w:left w:val="none" w:sz="0" w:space="0" w:color="auto"/>
                                <w:bottom w:val="none" w:sz="0" w:space="0" w:color="auto"/>
                                <w:right w:val="none" w:sz="0" w:space="0" w:color="auto"/>
                              </w:divBdr>
                            </w:div>
                            <w:div w:id="1434739711">
                              <w:marLeft w:val="0"/>
                              <w:marRight w:val="0"/>
                              <w:marTop w:val="0"/>
                              <w:marBottom w:val="0"/>
                              <w:divBdr>
                                <w:top w:val="none" w:sz="0" w:space="0" w:color="auto"/>
                                <w:left w:val="none" w:sz="0" w:space="0" w:color="auto"/>
                                <w:bottom w:val="none" w:sz="0" w:space="0" w:color="auto"/>
                                <w:right w:val="none" w:sz="0" w:space="0" w:color="auto"/>
                              </w:divBdr>
                            </w:div>
                            <w:div w:id="1242373090">
                              <w:marLeft w:val="0"/>
                              <w:marRight w:val="0"/>
                              <w:marTop w:val="0"/>
                              <w:marBottom w:val="0"/>
                              <w:divBdr>
                                <w:top w:val="none" w:sz="0" w:space="0" w:color="auto"/>
                                <w:left w:val="none" w:sz="0" w:space="0" w:color="auto"/>
                                <w:bottom w:val="none" w:sz="0" w:space="0" w:color="auto"/>
                                <w:right w:val="none" w:sz="0" w:space="0" w:color="auto"/>
                              </w:divBdr>
                            </w:div>
                            <w:div w:id="812140259">
                              <w:marLeft w:val="0"/>
                              <w:marRight w:val="0"/>
                              <w:marTop w:val="0"/>
                              <w:marBottom w:val="0"/>
                              <w:divBdr>
                                <w:top w:val="none" w:sz="0" w:space="0" w:color="auto"/>
                                <w:left w:val="none" w:sz="0" w:space="0" w:color="auto"/>
                                <w:bottom w:val="none" w:sz="0" w:space="0" w:color="auto"/>
                                <w:right w:val="none" w:sz="0" w:space="0" w:color="auto"/>
                              </w:divBdr>
                            </w:div>
                            <w:div w:id="291909498">
                              <w:marLeft w:val="0"/>
                              <w:marRight w:val="0"/>
                              <w:marTop w:val="0"/>
                              <w:marBottom w:val="0"/>
                              <w:divBdr>
                                <w:top w:val="none" w:sz="0" w:space="0" w:color="auto"/>
                                <w:left w:val="none" w:sz="0" w:space="0" w:color="auto"/>
                                <w:bottom w:val="none" w:sz="0" w:space="0" w:color="auto"/>
                                <w:right w:val="none" w:sz="0" w:space="0" w:color="auto"/>
                              </w:divBdr>
                            </w:div>
                            <w:div w:id="2135247068">
                              <w:marLeft w:val="0"/>
                              <w:marRight w:val="0"/>
                              <w:marTop w:val="0"/>
                              <w:marBottom w:val="0"/>
                              <w:divBdr>
                                <w:top w:val="none" w:sz="0" w:space="0" w:color="auto"/>
                                <w:left w:val="none" w:sz="0" w:space="0" w:color="auto"/>
                                <w:bottom w:val="none" w:sz="0" w:space="0" w:color="auto"/>
                                <w:right w:val="none" w:sz="0" w:space="0" w:color="auto"/>
                              </w:divBdr>
                            </w:div>
                            <w:div w:id="888107139">
                              <w:marLeft w:val="0"/>
                              <w:marRight w:val="0"/>
                              <w:marTop w:val="0"/>
                              <w:marBottom w:val="0"/>
                              <w:divBdr>
                                <w:top w:val="none" w:sz="0" w:space="0" w:color="auto"/>
                                <w:left w:val="none" w:sz="0" w:space="0" w:color="auto"/>
                                <w:bottom w:val="none" w:sz="0" w:space="0" w:color="auto"/>
                                <w:right w:val="none" w:sz="0" w:space="0" w:color="auto"/>
                              </w:divBdr>
                            </w:div>
                            <w:div w:id="18360528">
                              <w:marLeft w:val="0"/>
                              <w:marRight w:val="0"/>
                              <w:marTop w:val="0"/>
                              <w:marBottom w:val="0"/>
                              <w:divBdr>
                                <w:top w:val="none" w:sz="0" w:space="0" w:color="auto"/>
                                <w:left w:val="none" w:sz="0" w:space="0" w:color="auto"/>
                                <w:bottom w:val="none" w:sz="0" w:space="0" w:color="auto"/>
                                <w:right w:val="none" w:sz="0" w:space="0" w:color="auto"/>
                              </w:divBdr>
                            </w:div>
                            <w:div w:id="1299534536">
                              <w:marLeft w:val="0"/>
                              <w:marRight w:val="0"/>
                              <w:marTop w:val="0"/>
                              <w:marBottom w:val="0"/>
                              <w:divBdr>
                                <w:top w:val="none" w:sz="0" w:space="0" w:color="auto"/>
                                <w:left w:val="none" w:sz="0" w:space="0" w:color="auto"/>
                                <w:bottom w:val="none" w:sz="0" w:space="0" w:color="auto"/>
                                <w:right w:val="none" w:sz="0" w:space="0" w:color="auto"/>
                              </w:divBdr>
                            </w:div>
                            <w:div w:id="1564179436">
                              <w:marLeft w:val="0"/>
                              <w:marRight w:val="0"/>
                              <w:marTop w:val="0"/>
                              <w:marBottom w:val="0"/>
                              <w:divBdr>
                                <w:top w:val="none" w:sz="0" w:space="0" w:color="auto"/>
                                <w:left w:val="none" w:sz="0" w:space="0" w:color="auto"/>
                                <w:bottom w:val="none" w:sz="0" w:space="0" w:color="auto"/>
                                <w:right w:val="none" w:sz="0" w:space="0" w:color="auto"/>
                              </w:divBdr>
                            </w:div>
                            <w:div w:id="931400088">
                              <w:marLeft w:val="0"/>
                              <w:marRight w:val="0"/>
                              <w:marTop w:val="0"/>
                              <w:marBottom w:val="0"/>
                              <w:divBdr>
                                <w:top w:val="none" w:sz="0" w:space="0" w:color="auto"/>
                                <w:left w:val="none" w:sz="0" w:space="0" w:color="auto"/>
                                <w:bottom w:val="none" w:sz="0" w:space="0" w:color="auto"/>
                                <w:right w:val="none" w:sz="0" w:space="0" w:color="auto"/>
                              </w:divBdr>
                            </w:div>
                            <w:div w:id="622535798">
                              <w:marLeft w:val="0"/>
                              <w:marRight w:val="0"/>
                              <w:marTop w:val="0"/>
                              <w:marBottom w:val="0"/>
                              <w:divBdr>
                                <w:top w:val="none" w:sz="0" w:space="0" w:color="auto"/>
                                <w:left w:val="none" w:sz="0" w:space="0" w:color="auto"/>
                                <w:bottom w:val="none" w:sz="0" w:space="0" w:color="auto"/>
                                <w:right w:val="none" w:sz="0" w:space="0" w:color="auto"/>
                              </w:divBdr>
                            </w:div>
                            <w:div w:id="1493451751">
                              <w:marLeft w:val="0"/>
                              <w:marRight w:val="0"/>
                              <w:marTop w:val="0"/>
                              <w:marBottom w:val="0"/>
                              <w:divBdr>
                                <w:top w:val="none" w:sz="0" w:space="0" w:color="auto"/>
                                <w:left w:val="none" w:sz="0" w:space="0" w:color="auto"/>
                                <w:bottom w:val="none" w:sz="0" w:space="0" w:color="auto"/>
                                <w:right w:val="none" w:sz="0" w:space="0" w:color="auto"/>
                              </w:divBdr>
                            </w:div>
                            <w:div w:id="579753329">
                              <w:marLeft w:val="0"/>
                              <w:marRight w:val="0"/>
                              <w:marTop w:val="0"/>
                              <w:marBottom w:val="0"/>
                              <w:divBdr>
                                <w:top w:val="none" w:sz="0" w:space="0" w:color="auto"/>
                                <w:left w:val="none" w:sz="0" w:space="0" w:color="auto"/>
                                <w:bottom w:val="none" w:sz="0" w:space="0" w:color="auto"/>
                                <w:right w:val="none" w:sz="0" w:space="0" w:color="auto"/>
                              </w:divBdr>
                            </w:div>
                            <w:div w:id="2013140183">
                              <w:marLeft w:val="0"/>
                              <w:marRight w:val="0"/>
                              <w:marTop w:val="0"/>
                              <w:marBottom w:val="0"/>
                              <w:divBdr>
                                <w:top w:val="none" w:sz="0" w:space="0" w:color="auto"/>
                                <w:left w:val="none" w:sz="0" w:space="0" w:color="auto"/>
                                <w:bottom w:val="none" w:sz="0" w:space="0" w:color="auto"/>
                                <w:right w:val="none" w:sz="0" w:space="0" w:color="auto"/>
                              </w:divBdr>
                            </w:div>
                            <w:div w:id="137915519">
                              <w:marLeft w:val="0"/>
                              <w:marRight w:val="0"/>
                              <w:marTop w:val="0"/>
                              <w:marBottom w:val="0"/>
                              <w:divBdr>
                                <w:top w:val="none" w:sz="0" w:space="0" w:color="auto"/>
                                <w:left w:val="none" w:sz="0" w:space="0" w:color="auto"/>
                                <w:bottom w:val="none" w:sz="0" w:space="0" w:color="auto"/>
                                <w:right w:val="none" w:sz="0" w:space="0" w:color="auto"/>
                              </w:divBdr>
                            </w:div>
                            <w:div w:id="1654485781">
                              <w:marLeft w:val="0"/>
                              <w:marRight w:val="0"/>
                              <w:marTop w:val="0"/>
                              <w:marBottom w:val="0"/>
                              <w:divBdr>
                                <w:top w:val="none" w:sz="0" w:space="0" w:color="auto"/>
                                <w:left w:val="none" w:sz="0" w:space="0" w:color="auto"/>
                                <w:bottom w:val="none" w:sz="0" w:space="0" w:color="auto"/>
                                <w:right w:val="none" w:sz="0" w:space="0" w:color="auto"/>
                              </w:divBdr>
                            </w:div>
                            <w:div w:id="573471645">
                              <w:marLeft w:val="0"/>
                              <w:marRight w:val="0"/>
                              <w:marTop w:val="0"/>
                              <w:marBottom w:val="0"/>
                              <w:divBdr>
                                <w:top w:val="none" w:sz="0" w:space="0" w:color="auto"/>
                                <w:left w:val="none" w:sz="0" w:space="0" w:color="auto"/>
                                <w:bottom w:val="none" w:sz="0" w:space="0" w:color="auto"/>
                                <w:right w:val="none" w:sz="0" w:space="0" w:color="auto"/>
                              </w:divBdr>
                            </w:div>
                            <w:div w:id="1561552658">
                              <w:marLeft w:val="0"/>
                              <w:marRight w:val="0"/>
                              <w:marTop w:val="0"/>
                              <w:marBottom w:val="0"/>
                              <w:divBdr>
                                <w:top w:val="none" w:sz="0" w:space="0" w:color="auto"/>
                                <w:left w:val="none" w:sz="0" w:space="0" w:color="auto"/>
                                <w:bottom w:val="none" w:sz="0" w:space="0" w:color="auto"/>
                                <w:right w:val="none" w:sz="0" w:space="0" w:color="auto"/>
                              </w:divBdr>
                            </w:div>
                            <w:div w:id="1440956006">
                              <w:marLeft w:val="0"/>
                              <w:marRight w:val="0"/>
                              <w:marTop w:val="0"/>
                              <w:marBottom w:val="0"/>
                              <w:divBdr>
                                <w:top w:val="none" w:sz="0" w:space="0" w:color="auto"/>
                                <w:left w:val="none" w:sz="0" w:space="0" w:color="auto"/>
                                <w:bottom w:val="none" w:sz="0" w:space="0" w:color="auto"/>
                                <w:right w:val="none" w:sz="0" w:space="0" w:color="auto"/>
                              </w:divBdr>
                            </w:div>
                            <w:div w:id="1451165848">
                              <w:marLeft w:val="0"/>
                              <w:marRight w:val="0"/>
                              <w:marTop w:val="0"/>
                              <w:marBottom w:val="0"/>
                              <w:divBdr>
                                <w:top w:val="none" w:sz="0" w:space="0" w:color="auto"/>
                                <w:left w:val="none" w:sz="0" w:space="0" w:color="auto"/>
                                <w:bottom w:val="none" w:sz="0" w:space="0" w:color="auto"/>
                                <w:right w:val="none" w:sz="0" w:space="0" w:color="auto"/>
                              </w:divBdr>
                            </w:div>
                            <w:div w:id="1060323359">
                              <w:marLeft w:val="0"/>
                              <w:marRight w:val="0"/>
                              <w:marTop w:val="0"/>
                              <w:marBottom w:val="0"/>
                              <w:divBdr>
                                <w:top w:val="none" w:sz="0" w:space="0" w:color="auto"/>
                                <w:left w:val="none" w:sz="0" w:space="0" w:color="auto"/>
                                <w:bottom w:val="none" w:sz="0" w:space="0" w:color="auto"/>
                                <w:right w:val="none" w:sz="0" w:space="0" w:color="auto"/>
                              </w:divBdr>
                            </w:div>
                            <w:div w:id="2075080734">
                              <w:marLeft w:val="0"/>
                              <w:marRight w:val="0"/>
                              <w:marTop w:val="0"/>
                              <w:marBottom w:val="0"/>
                              <w:divBdr>
                                <w:top w:val="none" w:sz="0" w:space="0" w:color="auto"/>
                                <w:left w:val="none" w:sz="0" w:space="0" w:color="auto"/>
                                <w:bottom w:val="none" w:sz="0" w:space="0" w:color="auto"/>
                                <w:right w:val="none" w:sz="0" w:space="0" w:color="auto"/>
                              </w:divBdr>
                            </w:div>
                            <w:div w:id="41373320">
                              <w:marLeft w:val="0"/>
                              <w:marRight w:val="0"/>
                              <w:marTop w:val="0"/>
                              <w:marBottom w:val="0"/>
                              <w:divBdr>
                                <w:top w:val="none" w:sz="0" w:space="0" w:color="auto"/>
                                <w:left w:val="none" w:sz="0" w:space="0" w:color="auto"/>
                                <w:bottom w:val="none" w:sz="0" w:space="0" w:color="auto"/>
                                <w:right w:val="none" w:sz="0" w:space="0" w:color="auto"/>
                              </w:divBdr>
                            </w:div>
                            <w:div w:id="1366448332">
                              <w:marLeft w:val="0"/>
                              <w:marRight w:val="0"/>
                              <w:marTop w:val="0"/>
                              <w:marBottom w:val="0"/>
                              <w:divBdr>
                                <w:top w:val="none" w:sz="0" w:space="0" w:color="auto"/>
                                <w:left w:val="none" w:sz="0" w:space="0" w:color="auto"/>
                                <w:bottom w:val="none" w:sz="0" w:space="0" w:color="auto"/>
                                <w:right w:val="none" w:sz="0" w:space="0" w:color="auto"/>
                              </w:divBdr>
                            </w:div>
                            <w:div w:id="826894554">
                              <w:marLeft w:val="0"/>
                              <w:marRight w:val="0"/>
                              <w:marTop w:val="0"/>
                              <w:marBottom w:val="0"/>
                              <w:divBdr>
                                <w:top w:val="none" w:sz="0" w:space="0" w:color="auto"/>
                                <w:left w:val="none" w:sz="0" w:space="0" w:color="auto"/>
                                <w:bottom w:val="none" w:sz="0" w:space="0" w:color="auto"/>
                                <w:right w:val="none" w:sz="0" w:space="0" w:color="auto"/>
                              </w:divBdr>
                            </w:div>
                            <w:div w:id="570969918">
                              <w:marLeft w:val="0"/>
                              <w:marRight w:val="0"/>
                              <w:marTop w:val="0"/>
                              <w:marBottom w:val="0"/>
                              <w:divBdr>
                                <w:top w:val="none" w:sz="0" w:space="0" w:color="auto"/>
                                <w:left w:val="none" w:sz="0" w:space="0" w:color="auto"/>
                                <w:bottom w:val="none" w:sz="0" w:space="0" w:color="auto"/>
                                <w:right w:val="none" w:sz="0" w:space="0" w:color="auto"/>
                              </w:divBdr>
                            </w:div>
                            <w:div w:id="768820584">
                              <w:marLeft w:val="0"/>
                              <w:marRight w:val="0"/>
                              <w:marTop w:val="0"/>
                              <w:marBottom w:val="0"/>
                              <w:divBdr>
                                <w:top w:val="none" w:sz="0" w:space="0" w:color="auto"/>
                                <w:left w:val="none" w:sz="0" w:space="0" w:color="auto"/>
                                <w:bottom w:val="none" w:sz="0" w:space="0" w:color="auto"/>
                                <w:right w:val="none" w:sz="0" w:space="0" w:color="auto"/>
                              </w:divBdr>
                            </w:div>
                            <w:div w:id="1453357528">
                              <w:marLeft w:val="0"/>
                              <w:marRight w:val="0"/>
                              <w:marTop w:val="0"/>
                              <w:marBottom w:val="0"/>
                              <w:divBdr>
                                <w:top w:val="none" w:sz="0" w:space="0" w:color="auto"/>
                                <w:left w:val="none" w:sz="0" w:space="0" w:color="auto"/>
                                <w:bottom w:val="none" w:sz="0" w:space="0" w:color="auto"/>
                                <w:right w:val="none" w:sz="0" w:space="0" w:color="auto"/>
                              </w:divBdr>
                            </w:div>
                            <w:div w:id="205526007">
                              <w:marLeft w:val="0"/>
                              <w:marRight w:val="0"/>
                              <w:marTop w:val="0"/>
                              <w:marBottom w:val="0"/>
                              <w:divBdr>
                                <w:top w:val="none" w:sz="0" w:space="0" w:color="auto"/>
                                <w:left w:val="none" w:sz="0" w:space="0" w:color="auto"/>
                                <w:bottom w:val="none" w:sz="0" w:space="0" w:color="auto"/>
                                <w:right w:val="none" w:sz="0" w:space="0" w:color="auto"/>
                              </w:divBdr>
                            </w:div>
                            <w:div w:id="54083096">
                              <w:marLeft w:val="0"/>
                              <w:marRight w:val="0"/>
                              <w:marTop w:val="0"/>
                              <w:marBottom w:val="0"/>
                              <w:divBdr>
                                <w:top w:val="none" w:sz="0" w:space="0" w:color="auto"/>
                                <w:left w:val="none" w:sz="0" w:space="0" w:color="auto"/>
                                <w:bottom w:val="none" w:sz="0" w:space="0" w:color="auto"/>
                                <w:right w:val="none" w:sz="0" w:space="0" w:color="auto"/>
                              </w:divBdr>
                            </w:div>
                            <w:div w:id="779179630">
                              <w:marLeft w:val="0"/>
                              <w:marRight w:val="0"/>
                              <w:marTop w:val="0"/>
                              <w:marBottom w:val="0"/>
                              <w:divBdr>
                                <w:top w:val="none" w:sz="0" w:space="0" w:color="auto"/>
                                <w:left w:val="none" w:sz="0" w:space="0" w:color="auto"/>
                                <w:bottom w:val="none" w:sz="0" w:space="0" w:color="auto"/>
                                <w:right w:val="none" w:sz="0" w:space="0" w:color="auto"/>
                              </w:divBdr>
                            </w:div>
                            <w:div w:id="1721975448">
                              <w:marLeft w:val="0"/>
                              <w:marRight w:val="0"/>
                              <w:marTop w:val="0"/>
                              <w:marBottom w:val="0"/>
                              <w:divBdr>
                                <w:top w:val="none" w:sz="0" w:space="0" w:color="auto"/>
                                <w:left w:val="none" w:sz="0" w:space="0" w:color="auto"/>
                                <w:bottom w:val="none" w:sz="0" w:space="0" w:color="auto"/>
                                <w:right w:val="none" w:sz="0" w:space="0" w:color="auto"/>
                              </w:divBdr>
                            </w:div>
                            <w:div w:id="16622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89143">
      <w:bodyDiv w:val="1"/>
      <w:marLeft w:val="0"/>
      <w:marRight w:val="0"/>
      <w:marTop w:val="0"/>
      <w:marBottom w:val="0"/>
      <w:divBdr>
        <w:top w:val="none" w:sz="0" w:space="0" w:color="auto"/>
        <w:left w:val="none" w:sz="0" w:space="0" w:color="auto"/>
        <w:bottom w:val="none" w:sz="0" w:space="0" w:color="auto"/>
        <w:right w:val="none" w:sz="0" w:space="0" w:color="auto"/>
      </w:divBdr>
      <w:divsChild>
        <w:div w:id="1152330691">
          <w:marLeft w:val="0"/>
          <w:marRight w:val="0"/>
          <w:marTop w:val="0"/>
          <w:marBottom w:val="0"/>
          <w:divBdr>
            <w:top w:val="none" w:sz="0" w:space="0" w:color="auto"/>
            <w:left w:val="none" w:sz="0" w:space="0" w:color="auto"/>
            <w:bottom w:val="none" w:sz="0" w:space="0" w:color="auto"/>
            <w:right w:val="none" w:sz="0" w:space="0" w:color="auto"/>
          </w:divBdr>
          <w:divsChild>
            <w:div w:id="2058238728">
              <w:marLeft w:val="0"/>
              <w:marRight w:val="0"/>
              <w:marTop w:val="0"/>
              <w:marBottom w:val="0"/>
              <w:divBdr>
                <w:top w:val="none" w:sz="0" w:space="0" w:color="auto"/>
                <w:left w:val="none" w:sz="0" w:space="0" w:color="auto"/>
                <w:bottom w:val="none" w:sz="0" w:space="0" w:color="auto"/>
                <w:right w:val="none" w:sz="0" w:space="0" w:color="auto"/>
              </w:divBdr>
            </w:div>
          </w:divsChild>
        </w:div>
        <w:div w:id="280965425">
          <w:marLeft w:val="0"/>
          <w:marRight w:val="0"/>
          <w:marTop w:val="0"/>
          <w:marBottom w:val="0"/>
          <w:divBdr>
            <w:top w:val="none" w:sz="0" w:space="0" w:color="auto"/>
            <w:left w:val="none" w:sz="0" w:space="0" w:color="auto"/>
            <w:bottom w:val="none" w:sz="0" w:space="0" w:color="auto"/>
            <w:right w:val="none" w:sz="0" w:space="0" w:color="auto"/>
          </w:divBdr>
          <w:divsChild>
            <w:div w:id="1026515635">
              <w:marLeft w:val="0"/>
              <w:marRight w:val="0"/>
              <w:marTop w:val="0"/>
              <w:marBottom w:val="0"/>
              <w:divBdr>
                <w:top w:val="none" w:sz="0" w:space="0" w:color="auto"/>
                <w:left w:val="none" w:sz="0" w:space="0" w:color="auto"/>
                <w:bottom w:val="none" w:sz="0" w:space="0" w:color="auto"/>
                <w:right w:val="none" w:sz="0" w:space="0" w:color="auto"/>
              </w:divBdr>
              <w:divsChild>
                <w:div w:id="17752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284">
          <w:marLeft w:val="0"/>
          <w:marRight w:val="0"/>
          <w:marTop w:val="0"/>
          <w:marBottom w:val="0"/>
          <w:divBdr>
            <w:top w:val="none" w:sz="0" w:space="0" w:color="auto"/>
            <w:left w:val="none" w:sz="0" w:space="0" w:color="auto"/>
            <w:bottom w:val="none" w:sz="0" w:space="0" w:color="auto"/>
            <w:right w:val="none" w:sz="0" w:space="0" w:color="auto"/>
          </w:divBdr>
          <w:divsChild>
            <w:div w:id="1238977966">
              <w:marLeft w:val="0"/>
              <w:marRight w:val="0"/>
              <w:marTop w:val="0"/>
              <w:marBottom w:val="0"/>
              <w:divBdr>
                <w:top w:val="none" w:sz="0" w:space="0" w:color="auto"/>
                <w:left w:val="none" w:sz="0" w:space="0" w:color="auto"/>
                <w:bottom w:val="none" w:sz="0" w:space="0" w:color="auto"/>
                <w:right w:val="none" w:sz="0" w:space="0" w:color="auto"/>
              </w:divBdr>
            </w:div>
            <w:div w:id="710417787">
              <w:marLeft w:val="0"/>
              <w:marRight w:val="0"/>
              <w:marTop w:val="0"/>
              <w:marBottom w:val="0"/>
              <w:divBdr>
                <w:top w:val="none" w:sz="0" w:space="0" w:color="auto"/>
                <w:left w:val="none" w:sz="0" w:space="0" w:color="auto"/>
                <w:bottom w:val="none" w:sz="0" w:space="0" w:color="auto"/>
                <w:right w:val="none" w:sz="0" w:space="0" w:color="auto"/>
              </w:divBdr>
            </w:div>
          </w:divsChild>
        </w:div>
        <w:div w:id="2061590579">
          <w:marLeft w:val="0"/>
          <w:marRight w:val="0"/>
          <w:marTop w:val="0"/>
          <w:marBottom w:val="0"/>
          <w:divBdr>
            <w:top w:val="none" w:sz="0" w:space="0" w:color="auto"/>
            <w:left w:val="none" w:sz="0" w:space="0" w:color="auto"/>
            <w:bottom w:val="none" w:sz="0" w:space="0" w:color="auto"/>
            <w:right w:val="none" w:sz="0" w:space="0" w:color="auto"/>
          </w:divBdr>
          <w:divsChild>
            <w:div w:id="1869874259">
              <w:marLeft w:val="0"/>
              <w:marRight w:val="0"/>
              <w:marTop w:val="0"/>
              <w:marBottom w:val="0"/>
              <w:divBdr>
                <w:top w:val="none" w:sz="0" w:space="0" w:color="auto"/>
                <w:left w:val="none" w:sz="0" w:space="0" w:color="auto"/>
                <w:bottom w:val="none" w:sz="0" w:space="0" w:color="auto"/>
                <w:right w:val="none" w:sz="0" w:space="0" w:color="auto"/>
              </w:divBdr>
              <w:divsChild>
                <w:div w:id="2076319379">
                  <w:marLeft w:val="0"/>
                  <w:marRight w:val="0"/>
                  <w:marTop w:val="0"/>
                  <w:marBottom w:val="0"/>
                  <w:divBdr>
                    <w:top w:val="none" w:sz="0" w:space="0" w:color="auto"/>
                    <w:left w:val="none" w:sz="0" w:space="0" w:color="auto"/>
                    <w:bottom w:val="none" w:sz="0" w:space="0" w:color="auto"/>
                    <w:right w:val="none" w:sz="0" w:space="0" w:color="auto"/>
                  </w:divBdr>
                  <w:divsChild>
                    <w:div w:id="1978760832">
                      <w:marLeft w:val="0"/>
                      <w:marRight w:val="0"/>
                      <w:marTop w:val="0"/>
                      <w:marBottom w:val="0"/>
                      <w:divBdr>
                        <w:top w:val="none" w:sz="0" w:space="0" w:color="auto"/>
                        <w:left w:val="none" w:sz="0" w:space="0" w:color="auto"/>
                        <w:bottom w:val="none" w:sz="0" w:space="0" w:color="auto"/>
                        <w:right w:val="none" w:sz="0" w:space="0" w:color="auto"/>
                      </w:divBdr>
                      <w:divsChild>
                        <w:div w:id="1456825735">
                          <w:marLeft w:val="0"/>
                          <w:marRight w:val="0"/>
                          <w:marTop w:val="0"/>
                          <w:marBottom w:val="0"/>
                          <w:divBdr>
                            <w:top w:val="none" w:sz="0" w:space="0" w:color="auto"/>
                            <w:left w:val="none" w:sz="0" w:space="0" w:color="auto"/>
                            <w:bottom w:val="none" w:sz="0" w:space="0" w:color="auto"/>
                            <w:right w:val="none" w:sz="0" w:space="0" w:color="auto"/>
                          </w:divBdr>
                        </w:div>
                        <w:div w:id="64568781">
                          <w:marLeft w:val="0"/>
                          <w:marRight w:val="0"/>
                          <w:marTop w:val="0"/>
                          <w:marBottom w:val="0"/>
                          <w:divBdr>
                            <w:top w:val="none" w:sz="0" w:space="0" w:color="auto"/>
                            <w:left w:val="none" w:sz="0" w:space="0" w:color="auto"/>
                            <w:bottom w:val="none" w:sz="0" w:space="0" w:color="auto"/>
                            <w:right w:val="none" w:sz="0" w:space="0" w:color="auto"/>
                          </w:divBdr>
                          <w:divsChild>
                            <w:div w:id="259142143">
                              <w:marLeft w:val="0"/>
                              <w:marRight w:val="0"/>
                              <w:marTop w:val="0"/>
                              <w:marBottom w:val="0"/>
                              <w:divBdr>
                                <w:top w:val="none" w:sz="0" w:space="0" w:color="auto"/>
                                <w:left w:val="none" w:sz="0" w:space="0" w:color="auto"/>
                                <w:bottom w:val="none" w:sz="0" w:space="0" w:color="auto"/>
                                <w:right w:val="none" w:sz="0" w:space="0" w:color="auto"/>
                              </w:divBdr>
                            </w:div>
                            <w:div w:id="454443624">
                              <w:marLeft w:val="0"/>
                              <w:marRight w:val="0"/>
                              <w:marTop w:val="0"/>
                              <w:marBottom w:val="0"/>
                              <w:divBdr>
                                <w:top w:val="none" w:sz="0" w:space="0" w:color="auto"/>
                                <w:left w:val="none" w:sz="0" w:space="0" w:color="auto"/>
                                <w:bottom w:val="none" w:sz="0" w:space="0" w:color="auto"/>
                                <w:right w:val="none" w:sz="0" w:space="0" w:color="auto"/>
                              </w:divBdr>
                            </w:div>
                            <w:div w:id="911164015">
                              <w:marLeft w:val="0"/>
                              <w:marRight w:val="0"/>
                              <w:marTop w:val="0"/>
                              <w:marBottom w:val="0"/>
                              <w:divBdr>
                                <w:top w:val="none" w:sz="0" w:space="0" w:color="auto"/>
                                <w:left w:val="none" w:sz="0" w:space="0" w:color="auto"/>
                                <w:bottom w:val="none" w:sz="0" w:space="0" w:color="auto"/>
                                <w:right w:val="none" w:sz="0" w:space="0" w:color="auto"/>
                              </w:divBdr>
                            </w:div>
                            <w:div w:id="918322293">
                              <w:marLeft w:val="0"/>
                              <w:marRight w:val="0"/>
                              <w:marTop w:val="0"/>
                              <w:marBottom w:val="0"/>
                              <w:divBdr>
                                <w:top w:val="none" w:sz="0" w:space="0" w:color="auto"/>
                                <w:left w:val="none" w:sz="0" w:space="0" w:color="auto"/>
                                <w:bottom w:val="none" w:sz="0" w:space="0" w:color="auto"/>
                                <w:right w:val="none" w:sz="0" w:space="0" w:color="auto"/>
                              </w:divBdr>
                            </w:div>
                            <w:div w:id="805126745">
                              <w:marLeft w:val="0"/>
                              <w:marRight w:val="0"/>
                              <w:marTop w:val="0"/>
                              <w:marBottom w:val="0"/>
                              <w:divBdr>
                                <w:top w:val="none" w:sz="0" w:space="0" w:color="auto"/>
                                <w:left w:val="none" w:sz="0" w:space="0" w:color="auto"/>
                                <w:bottom w:val="none" w:sz="0" w:space="0" w:color="auto"/>
                                <w:right w:val="none" w:sz="0" w:space="0" w:color="auto"/>
                              </w:divBdr>
                            </w:div>
                            <w:div w:id="1959796948">
                              <w:marLeft w:val="0"/>
                              <w:marRight w:val="0"/>
                              <w:marTop w:val="0"/>
                              <w:marBottom w:val="0"/>
                              <w:divBdr>
                                <w:top w:val="none" w:sz="0" w:space="0" w:color="auto"/>
                                <w:left w:val="none" w:sz="0" w:space="0" w:color="auto"/>
                                <w:bottom w:val="none" w:sz="0" w:space="0" w:color="auto"/>
                                <w:right w:val="none" w:sz="0" w:space="0" w:color="auto"/>
                              </w:divBdr>
                            </w:div>
                            <w:div w:id="159395621">
                              <w:marLeft w:val="0"/>
                              <w:marRight w:val="0"/>
                              <w:marTop w:val="0"/>
                              <w:marBottom w:val="0"/>
                              <w:divBdr>
                                <w:top w:val="none" w:sz="0" w:space="0" w:color="auto"/>
                                <w:left w:val="none" w:sz="0" w:space="0" w:color="auto"/>
                                <w:bottom w:val="none" w:sz="0" w:space="0" w:color="auto"/>
                                <w:right w:val="none" w:sz="0" w:space="0" w:color="auto"/>
                              </w:divBdr>
                            </w:div>
                            <w:div w:id="1040319493">
                              <w:marLeft w:val="0"/>
                              <w:marRight w:val="0"/>
                              <w:marTop w:val="0"/>
                              <w:marBottom w:val="0"/>
                              <w:divBdr>
                                <w:top w:val="none" w:sz="0" w:space="0" w:color="auto"/>
                                <w:left w:val="none" w:sz="0" w:space="0" w:color="auto"/>
                                <w:bottom w:val="none" w:sz="0" w:space="0" w:color="auto"/>
                                <w:right w:val="none" w:sz="0" w:space="0" w:color="auto"/>
                              </w:divBdr>
                            </w:div>
                            <w:div w:id="912348755">
                              <w:marLeft w:val="0"/>
                              <w:marRight w:val="0"/>
                              <w:marTop w:val="0"/>
                              <w:marBottom w:val="0"/>
                              <w:divBdr>
                                <w:top w:val="none" w:sz="0" w:space="0" w:color="auto"/>
                                <w:left w:val="none" w:sz="0" w:space="0" w:color="auto"/>
                                <w:bottom w:val="none" w:sz="0" w:space="0" w:color="auto"/>
                                <w:right w:val="none" w:sz="0" w:space="0" w:color="auto"/>
                              </w:divBdr>
                            </w:div>
                            <w:div w:id="1051880851">
                              <w:marLeft w:val="0"/>
                              <w:marRight w:val="0"/>
                              <w:marTop w:val="0"/>
                              <w:marBottom w:val="0"/>
                              <w:divBdr>
                                <w:top w:val="none" w:sz="0" w:space="0" w:color="auto"/>
                                <w:left w:val="none" w:sz="0" w:space="0" w:color="auto"/>
                                <w:bottom w:val="none" w:sz="0" w:space="0" w:color="auto"/>
                                <w:right w:val="none" w:sz="0" w:space="0" w:color="auto"/>
                              </w:divBdr>
                            </w:div>
                            <w:div w:id="1387953438">
                              <w:marLeft w:val="0"/>
                              <w:marRight w:val="0"/>
                              <w:marTop w:val="0"/>
                              <w:marBottom w:val="0"/>
                              <w:divBdr>
                                <w:top w:val="none" w:sz="0" w:space="0" w:color="auto"/>
                                <w:left w:val="none" w:sz="0" w:space="0" w:color="auto"/>
                                <w:bottom w:val="none" w:sz="0" w:space="0" w:color="auto"/>
                                <w:right w:val="none" w:sz="0" w:space="0" w:color="auto"/>
                              </w:divBdr>
                            </w:div>
                            <w:div w:id="590819402">
                              <w:marLeft w:val="0"/>
                              <w:marRight w:val="0"/>
                              <w:marTop w:val="0"/>
                              <w:marBottom w:val="0"/>
                              <w:divBdr>
                                <w:top w:val="none" w:sz="0" w:space="0" w:color="auto"/>
                                <w:left w:val="none" w:sz="0" w:space="0" w:color="auto"/>
                                <w:bottom w:val="none" w:sz="0" w:space="0" w:color="auto"/>
                                <w:right w:val="none" w:sz="0" w:space="0" w:color="auto"/>
                              </w:divBdr>
                            </w:div>
                            <w:div w:id="450369565">
                              <w:marLeft w:val="0"/>
                              <w:marRight w:val="0"/>
                              <w:marTop w:val="0"/>
                              <w:marBottom w:val="0"/>
                              <w:divBdr>
                                <w:top w:val="none" w:sz="0" w:space="0" w:color="auto"/>
                                <w:left w:val="none" w:sz="0" w:space="0" w:color="auto"/>
                                <w:bottom w:val="none" w:sz="0" w:space="0" w:color="auto"/>
                                <w:right w:val="none" w:sz="0" w:space="0" w:color="auto"/>
                              </w:divBdr>
                            </w:div>
                            <w:div w:id="353505696">
                              <w:marLeft w:val="0"/>
                              <w:marRight w:val="0"/>
                              <w:marTop w:val="0"/>
                              <w:marBottom w:val="0"/>
                              <w:divBdr>
                                <w:top w:val="none" w:sz="0" w:space="0" w:color="auto"/>
                                <w:left w:val="none" w:sz="0" w:space="0" w:color="auto"/>
                                <w:bottom w:val="none" w:sz="0" w:space="0" w:color="auto"/>
                                <w:right w:val="none" w:sz="0" w:space="0" w:color="auto"/>
                              </w:divBdr>
                            </w:div>
                            <w:div w:id="819734279">
                              <w:marLeft w:val="0"/>
                              <w:marRight w:val="0"/>
                              <w:marTop w:val="0"/>
                              <w:marBottom w:val="0"/>
                              <w:divBdr>
                                <w:top w:val="none" w:sz="0" w:space="0" w:color="auto"/>
                                <w:left w:val="none" w:sz="0" w:space="0" w:color="auto"/>
                                <w:bottom w:val="none" w:sz="0" w:space="0" w:color="auto"/>
                                <w:right w:val="none" w:sz="0" w:space="0" w:color="auto"/>
                              </w:divBdr>
                            </w:div>
                            <w:div w:id="1355351013">
                              <w:marLeft w:val="0"/>
                              <w:marRight w:val="0"/>
                              <w:marTop w:val="0"/>
                              <w:marBottom w:val="0"/>
                              <w:divBdr>
                                <w:top w:val="none" w:sz="0" w:space="0" w:color="auto"/>
                                <w:left w:val="none" w:sz="0" w:space="0" w:color="auto"/>
                                <w:bottom w:val="none" w:sz="0" w:space="0" w:color="auto"/>
                                <w:right w:val="none" w:sz="0" w:space="0" w:color="auto"/>
                              </w:divBdr>
                            </w:div>
                            <w:div w:id="1894341930">
                              <w:marLeft w:val="0"/>
                              <w:marRight w:val="0"/>
                              <w:marTop w:val="0"/>
                              <w:marBottom w:val="0"/>
                              <w:divBdr>
                                <w:top w:val="none" w:sz="0" w:space="0" w:color="auto"/>
                                <w:left w:val="none" w:sz="0" w:space="0" w:color="auto"/>
                                <w:bottom w:val="none" w:sz="0" w:space="0" w:color="auto"/>
                                <w:right w:val="none" w:sz="0" w:space="0" w:color="auto"/>
                              </w:divBdr>
                            </w:div>
                            <w:div w:id="831070702">
                              <w:marLeft w:val="0"/>
                              <w:marRight w:val="0"/>
                              <w:marTop w:val="0"/>
                              <w:marBottom w:val="0"/>
                              <w:divBdr>
                                <w:top w:val="none" w:sz="0" w:space="0" w:color="auto"/>
                                <w:left w:val="none" w:sz="0" w:space="0" w:color="auto"/>
                                <w:bottom w:val="none" w:sz="0" w:space="0" w:color="auto"/>
                                <w:right w:val="none" w:sz="0" w:space="0" w:color="auto"/>
                              </w:divBdr>
                            </w:div>
                            <w:div w:id="659625303">
                              <w:marLeft w:val="0"/>
                              <w:marRight w:val="0"/>
                              <w:marTop w:val="0"/>
                              <w:marBottom w:val="0"/>
                              <w:divBdr>
                                <w:top w:val="none" w:sz="0" w:space="0" w:color="auto"/>
                                <w:left w:val="none" w:sz="0" w:space="0" w:color="auto"/>
                                <w:bottom w:val="none" w:sz="0" w:space="0" w:color="auto"/>
                                <w:right w:val="none" w:sz="0" w:space="0" w:color="auto"/>
                              </w:divBdr>
                            </w:div>
                            <w:div w:id="858936486">
                              <w:marLeft w:val="0"/>
                              <w:marRight w:val="0"/>
                              <w:marTop w:val="0"/>
                              <w:marBottom w:val="0"/>
                              <w:divBdr>
                                <w:top w:val="none" w:sz="0" w:space="0" w:color="auto"/>
                                <w:left w:val="none" w:sz="0" w:space="0" w:color="auto"/>
                                <w:bottom w:val="none" w:sz="0" w:space="0" w:color="auto"/>
                                <w:right w:val="none" w:sz="0" w:space="0" w:color="auto"/>
                              </w:divBdr>
                            </w:div>
                            <w:div w:id="348066112">
                              <w:marLeft w:val="0"/>
                              <w:marRight w:val="0"/>
                              <w:marTop w:val="0"/>
                              <w:marBottom w:val="0"/>
                              <w:divBdr>
                                <w:top w:val="none" w:sz="0" w:space="0" w:color="auto"/>
                                <w:left w:val="none" w:sz="0" w:space="0" w:color="auto"/>
                                <w:bottom w:val="none" w:sz="0" w:space="0" w:color="auto"/>
                                <w:right w:val="none" w:sz="0" w:space="0" w:color="auto"/>
                              </w:divBdr>
                            </w:div>
                            <w:div w:id="1094401385">
                              <w:marLeft w:val="0"/>
                              <w:marRight w:val="0"/>
                              <w:marTop w:val="0"/>
                              <w:marBottom w:val="0"/>
                              <w:divBdr>
                                <w:top w:val="none" w:sz="0" w:space="0" w:color="auto"/>
                                <w:left w:val="none" w:sz="0" w:space="0" w:color="auto"/>
                                <w:bottom w:val="none" w:sz="0" w:space="0" w:color="auto"/>
                                <w:right w:val="none" w:sz="0" w:space="0" w:color="auto"/>
                              </w:divBdr>
                            </w:div>
                            <w:div w:id="8798424">
                              <w:marLeft w:val="0"/>
                              <w:marRight w:val="0"/>
                              <w:marTop w:val="0"/>
                              <w:marBottom w:val="0"/>
                              <w:divBdr>
                                <w:top w:val="none" w:sz="0" w:space="0" w:color="auto"/>
                                <w:left w:val="none" w:sz="0" w:space="0" w:color="auto"/>
                                <w:bottom w:val="none" w:sz="0" w:space="0" w:color="auto"/>
                                <w:right w:val="none" w:sz="0" w:space="0" w:color="auto"/>
                              </w:divBdr>
                            </w:div>
                            <w:div w:id="1196164210">
                              <w:marLeft w:val="0"/>
                              <w:marRight w:val="0"/>
                              <w:marTop w:val="0"/>
                              <w:marBottom w:val="0"/>
                              <w:divBdr>
                                <w:top w:val="none" w:sz="0" w:space="0" w:color="auto"/>
                                <w:left w:val="none" w:sz="0" w:space="0" w:color="auto"/>
                                <w:bottom w:val="none" w:sz="0" w:space="0" w:color="auto"/>
                                <w:right w:val="none" w:sz="0" w:space="0" w:color="auto"/>
                              </w:divBdr>
                            </w:div>
                            <w:div w:id="404182366">
                              <w:marLeft w:val="0"/>
                              <w:marRight w:val="0"/>
                              <w:marTop w:val="0"/>
                              <w:marBottom w:val="0"/>
                              <w:divBdr>
                                <w:top w:val="none" w:sz="0" w:space="0" w:color="auto"/>
                                <w:left w:val="none" w:sz="0" w:space="0" w:color="auto"/>
                                <w:bottom w:val="none" w:sz="0" w:space="0" w:color="auto"/>
                                <w:right w:val="none" w:sz="0" w:space="0" w:color="auto"/>
                              </w:divBdr>
                            </w:div>
                            <w:div w:id="448814782">
                              <w:marLeft w:val="0"/>
                              <w:marRight w:val="0"/>
                              <w:marTop w:val="0"/>
                              <w:marBottom w:val="0"/>
                              <w:divBdr>
                                <w:top w:val="none" w:sz="0" w:space="0" w:color="auto"/>
                                <w:left w:val="none" w:sz="0" w:space="0" w:color="auto"/>
                                <w:bottom w:val="none" w:sz="0" w:space="0" w:color="auto"/>
                                <w:right w:val="none" w:sz="0" w:space="0" w:color="auto"/>
                              </w:divBdr>
                            </w:div>
                            <w:div w:id="972321765">
                              <w:marLeft w:val="0"/>
                              <w:marRight w:val="0"/>
                              <w:marTop w:val="0"/>
                              <w:marBottom w:val="0"/>
                              <w:divBdr>
                                <w:top w:val="none" w:sz="0" w:space="0" w:color="auto"/>
                                <w:left w:val="none" w:sz="0" w:space="0" w:color="auto"/>
                                <w:bottom w:val="none" w:sz="0" w:space="0" w:color="auto"/>
                                <w:right w:val="none" w:sz="0" w:space="0" w:color="auto"/>
                              </w:divBdr>
                            </w:div>
                            <w:div w:id="943154837">
                              <w:marLeft w:val="0"/>
                              <w:marRight w:val="0"/>
                              <w:marTop w:val="0"/>
                              <w:marBottom w:val="0"/>
                              <w:divBdr>
                                <w:top w:val="none" w:sz="0" w:space="0" w:color="auto"/>
                                <w:left w:val="none" w:sz="0" w:space="0" w:color="auto"/>
                                <w:bottom w:val="none" w:sz="0" w:space="0" w:color="auto"/>
                                <w:right w:val="none" w:sz="0" w:space="0" w:color="auto"/>
                              </w:divBdr>
                            </w:div>
                            <w:div w:id="362706593">
                              <w:marLeft w:val="0"/>
                              <w:marRight w:val="0"/>
                              <w:marTop w:val="0"/>
                              <w:marBottom w:val="0"/>
                              <w:divBdr>
                                <w:top w:val="none" w:sz="0" w:space="0" w:color="auto"/>
                                <w:left w:val="none" w:sz="0" w:space="0" w:color="auto"/>
                                <w:bottom w:val="none" w:sz="0" w:space="0" w:color="auto"/>
                                <w:right w:val="none" w:sz="0" w:space="0" w:color="auto"/>
                              </w:divBdr>
                            </w:div>
                            <w:div w:id="633218042">
                              <w:marLeft w:val="0"/>
                              <w:marRight w:val="0"/>
                              <w:marTop w:val="0"/>
                              <w:marBottom w:val="0"/>
                              <w:divBdr>
                                <w:top w:val="none" w:sz="0" w:space="0" w:color="auto"/>
                                <w:left w:val="none" w:sz="0" w:space="0" w:color="auto"/>
                                <w:bottom w:val="none" w:sz="0" w:space="0" w:color="auto"/>
                                <w:right w:val="none" w:sz="0" w:space="0" w:color="auto"/>
                              </w:divBdr>
                            </w:div>
                            <w:div w:id="1279293683">
                              <w:marLeft w:val="0"/>
                              <w:marRight w:val="0"/>
                              <w:marTop w:val="0"/>
                              <w:marBottom w:val="0"/>
                              <w:divBdr>
                                <w:top w:val="none" w:sz="0" w:space="0" w:color="auto"/>
                                <w:left w:val="none" w:sz="0" w:space="0" w:color="auto"/>
                                <w:bottom w:val="none" w:sz="0" w:space="0" w:color="auto"/>
                                <w:right w:val="none" w:sz="0" w:space="0" w:color="auto"/>
                              </w:divBdr>
                            </w:div>
                            <w:div w:id="706443032">
                              <w:marLeft w:val="0"/>
                              <w:marRight w:val="0"/>
                              <w:marTop w:val="0"/>
                              <w:marBottom w:val="0"/>
                              <w:divBdr>
                                <w:top w:val="none" w:sz="0" w:space="0" w:color="auto"/>
                                <w:left w:val="none" w:sz="0" w:space="0" w:color="auto"/>
                                <w:bottom w:val="none" w:sz="0" w:space="0" w:color="auto"/>
                                <w:right w:val="none" w:sz="0" w:space="0" w:color="auto"/>
                              </w:divBdr>
                            </w:div>
                            <w:div w:id="107819688">
                              <w:marLeft w:val="0"/>
                              <w:marRight w:val="0"/>
                              <w:marTop w:val="0"/>
                              <w:marBottom w:val="0"/>
                              <w:divBdr>
                                <w:top w:val="none" w:sz="0" w:space="0" w:color="auto"/>
                                <w:left w:val="none" w:sz="0" w:space="0" w:color="auto"/>
                                <w:bottom w:val="none" w:sz="0" w:space="0" w:color="auto"/>
                                <w:right w:val="none" w:sz="0" w:space="0" w:color="auto"/>
                              </w:divBdr>
                            </w:div>
                            <w:div w:id="2049453274">
                              <w:marLeft w:val="0"/>
                              <w:marRight w:val="0"/>
                              <w:marTop w:val="0"/>
                              <w:marBottom w:val="0"/>
                              <w:divBdr>
                                <w:top w:val="none" w:sz="0" w:space="0" w:color="auto"/>
                                <w:left w:val="none" w:sz="0" w:space="0" w:color="auto"/>
                                <w:bottom w:val="none" w:sz="0" w:space="0" w:color="auto"/>
                                <w:right w:val="none" w:sz="0" w:space="0" w:color="auto"/>
                              </w:divBdr>
                            </w:div>
                            <w:div w:id="898369526">
                              <w:marLeft w:val="0"/>
                              <w:marRight w:val="0"/>
                              <w:marTop w:val="0"/>
                              <w:marBottom w:val="0"/>
                              <w:divBdr>
                                <w:top w:val="none" w:sz="0" w:space="0" w:color="auto"/>
                                <w:left w:val="none" w:sz="0" w:space="0" w:color="auto"/>
                                <w:bottom w:val="none" w:sz="0" w:space="0" w:color="auto"/>
                                <w:right w:val="none" w:sz="0" w:space="0" w:color="auto"/>
                              </w:divBdr>
                            </w:div>
                            <w:div w:id="2119059170">
                              <w:marLeft w:val="0"/>
                              <w:marRight w:val="0"/>
                              <w:marTop w:val="0"/>
                              <w:marBottom w:val="0"/>
                              <w:divBdr>
                                <w:top w:val="none" w:sz="0" w:space="0" w:color="auto"/>
                                <w:left w:val="none" w:sz="0" w:space="0" w:color="auto"/>
                                <w:bottom w:val="none" w:sz="0" w:space="0" w:color="auto"/>
                                <w:right w:val="none" w:sz="0" w:space="0" w:color="auto"/>
                              </w:divBdr>
                            </w:div>
                            <w:div w:id="2074085801">
                              <w:marLeft w:val="0"/>
                              <w:marRight w:val="0"/>
                              <w:marTop w:val="0"/>
                              <w:marBottom w:val="0"/>
                              <w:divBdr>
                                <w:top w:val="none" w:sz="0" w:space="0" w:color="auto"/>
                                <w:left w:val="none" w:sz="0" w:space="0" w:color="auto"/>
                                <w:bottom w:val="none" w:sz="0" w:space="0" w:color="auto"/>
                                <w:right w:val="none" w:sz="0" w:space="0" w:color="auto"/>
                              </w:divBdr>
                            </w:div>
                            <w:div w:id="892230122">
                              <w:marLeft w:val="0"/>
                              <w:marRight w:val="0"/>
                              <w:marTop w:val="0"/>
                              <w:marBottom w:val="0"/>
                              <w:divBdr>
                                <w:top w:val="none" w:sz="0" w:space="0" w:color="auto"/>
                                <w:left w:val="none" w:sz="0" w:space="0" w:color="auto"/>
                                <w:bottom w:val="none" w:sz="0" w:space="0" w:color="auto"/>
                                <w:right w:val="none" w:sz="0" w:space="0" w:color="auto"/>
                              </w:divBdr>
                            </w:div>
                            <w:div w:id="107431040">
                              <w:marLeft w:val="0"/>
                              <w:marRight w:val="0"/>
                              <w:marTop w:val="0"/>
                              <w:marBottom w:val="0"/>
                              <w:divBdr>
                                <w:top w:val="none" w:sz="0" w:space="0" w:color="auto"/>
                                <w:left w:val="none" w:sz="0" w:space="0" w:color="auto"/>
                                <w:bottom w:val="none" w:sz="0" w:space="0" w:color="auto"/>
                                <w:right w:val="none" w:sz="0" w:space="0" w:color="auto"/>
                              </w:divBdr>
                            </w:div>
                            <w:div w:id="1887525326">
                              <w:marLeft w:val="0"/>
                              <w:marRight w:val="0"/>
                              <w:marTop w:val="0"/>
                              <w:marBottom w:val="0"/>
                              <w:divBdr>
                                <w:top w:val="none" w:sz="0" w:space="0" w:color="auto"/>
                                <w:left w:val="none" w:sz="0" w:space="0" w:color="auto"/>
                                <w:bottom w:val="none" w:sz="0" w:space="0" w:color="auto"/>
                                <w:right w:val="none" w:sz="0" w:space="0" w:color="auto"/>
                              </w:divBdr>
                            </w:div>
                            <w:div w:id="1537541900">
                              <w:marLeft w:val="0"/>
                              <w:marRight w:val="0"/>
                              <w:marTop w:val="0"/>
                              <w:marBottom w:val="0"/>
                              <w:divBdr>
                                <w:top w:val="none" w:sz="0" w:space="0" w:color="auto"/>
                                <w:left w:val="none" w:sz="0" w:space="0" w:color="auto"/>
                                <w:bottom w:val="none" w:sz="0" w:space="0" w:color="auto"/>
                                <w:right w:val="none" w:sz="0" w:space="0" w:color="auto"/>
                              </w:divBdr>
                            </w:div>
                            <w:div w:id="1877618612">
                              <w:marLeft w:val="0"/>
                              <w:marRight w:val="0"/>
                              <w:marTop w:val="0"/>
                              <w:marBottom w:val="0"/>
                              <w:divBdr>
                                <w:top w:val="none" w:sz="0" w:space="0" w:color="auto"/>
                                <w:left w:val="none" w:sz="0" w:space="0" w:color="auto"/>
                                <w:bottom w:val="none" w:sz="0" w:space="0" w:color="auto"/>
                                <w:right w:val="none" w:sz="0" w:space="0" w:color="auto"/>
                              </w:divBdr>
                            </w:div>
                            <w:div w:id="716589654">
                              <w:marLeft w:val="0"/>
                              <w:marRight w:val="0"/>
                              <w:marTop w:val="0"/>
                              <w:marBottom w:val="0"/>
                              <w:divBdr>
                                <w:top w:val="none" w:sz="0" w:space="0" w:color="auto"/>
                                <w:left w:val="none" w:sz="0" w:space="0" w:color="auto"/>
                                <w:bottom w:val="none" w:sz="0" w:space="0" w:color="auto"/>
                                <w:right w:val="none" w:sz="0" w:space="0" w:color="auto"/>
                              </w:divBdr>
                            </w:div>
                            <w:div w:id="14177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4370">
      <w:bodyDiv w:val="1"/>
      <w:marLeft w:val="0"/>
      <w:marRight w:val="0"/>
      <w:marTop w:val="0"/>
      <w:marBottom w:val="0"/>
      <w:divBdr>
        <w:top w:val="none" w:sz="0" w:space="0" w:color="auto"/>
        <w:left w:val="none" w:sz="0" w:space="0" w:color="auto"/>
        <w:bottom w:val="none" w:sz="0" w:space="0" w:color="auto"/>
        <w:right w:val="none" w:sz="0" w:space="0" w:color="auto"/>
      </w:divBdr>
      <w:divsChild>
        <w:div w:id="1650283152">
          <w:marLeft w:val="0"/>
          <w:marRight w:val="0"/>
          <w:marTop w:val="0"/>
          <w:marBottom w:val="0"/>
          <w:divBdr>
            <w:top w:val="none" w:sz="0" w:space="0" w:color="auto"/>
            <w:left w:val="none" w:sz="0" w:space="0" w:color="auto"/>
            <w:bottom w:val="none" w:sz="0" w:space="0" w:color="auto"/>
            <w:right w:val="none" w:sz="0" w:space="0" w:color="auto"/>
          </w:divBdr>
          <w:divsChild>
            <w:div w:id="494607741">
              <w:marLeft w:val="0"/>
              <w:marRight w:val="0"/>
              <w:marTop w:val="0"/>
              <w:marBottom w:val="0"/>
              <w:divBdr>
                <w:top w:val="none" w:sz="0" w:space="0" w:color="auto"/>
                <w:left w:val="none" w:sz="0" w:space="0" w:color="auto"/>
                <w:bottom w:val="none" w:sz="0" w:space="0" w:color="auto"/>
                <w:right w:val="none" w:sz="0" w:space="0" w:color="auto"/>
              </w:divBdr>
            </w:div>
          </w:divsChild>
        </w:div>
        <w:div w:id="2130541873">
          <w:marLeft w:val="0"/>
          <w:marRight w:val="0"/>
          <w:marTop w:val="0"/>
          <w:marBottom w:val="0"/>
          <w:divBdr>
            <w:top w:val="none" w:sz="0" w:space="0" w:color="auto"/>
            <w:left w:val="none" w:sz="0" w:space="0" w:color="auto"/>
            <w:bottom w:val="none" w:sz="0" w:space="0" w:color="auto"/>
            <w:right w:val="none" w:sz="0" w:space="0" w:color="auto"/>
          </w:divBdr>
          <w:divsChild>
            <w:div w:id="1281183836">
              <w:marLeft w:val="0"/>
              <w:marRight w:val="0"/>
              <w:marTop w:val="0"/>
              <w:marBottom w:val="0"/>
              <w:divBdr>
                <w:top w:val="none" w:sz="0" w:space="0" w:color="auto"/>
                <w:left w:val="none" w:sz="0" w:space="0" w:color="auto"/>
                <w:bottom w:val="none" w:sz="0" w:space="0" w:color="auto"/>
                <w:right w:val="none" w:sz="0" w:space="0" w:color="auto"/>
              </w:divBdr>
              <w:divsChild>
                <w:div w:id="1500269986">
                  <w:marLeft w:val="0"/>
                  <w:marRight w:val="0"/>
                  <w:marTop w:val="0"/>
                  <w:marBottom w:val="0"/>
                  <w:divBdr>
                    <w:top w:val="none" w:sz="0" w:space="0" w:color="auto"/>
                    <w:left w:val="none" w:sz="0" w:space="0" w:color="auto"/>
                    <w:bottom w:val="none" w:sz="0" w:space="0" w:color="auto"/>
                    <w:right w:val="none" w:sz="0" w:space="0" w:color="auto"/>
                  </w:divBdr>
                  <w:divsChild>
                    <w:div w:id="705106000">
                      <w:marLeft w:val="0"/>
                      <w:marRight w:val="0"/>
                      <w:marTop w:val="0"/>
                      <w:marBottom w:val="0"/>
                      <w:divBdr>
                        <w:top w:val="none" w:sz="0" w:space="0" w:color="auto"/>
                        <w:left w:val="none" w:sz="0" w:space="0" w:color="auto"/>
                        <w:bottom w:val="none" w:sz="0" w:space="0" w:color="auto"/>
                        <w:right w:val="none" w:sz="0" w:space="0" w:color="auto"/>
                      </w:divBdr>
                      <w:divsChild>
                        <w:div w:id="595331751">
                          <w:marLeft w:val="0"/>
                          <w:marRight w:val="0"/>
                          <w:marTop w:val="0"/>
                          <w:marBottom w:val="0"/>
                          <w:divBdr>
                            <w:top w:val="none" w:sz="0" w:space="0" w:color="auto"/>
                            <w:left w:val="none" w:sz="0" w:space="0" w:color="auto"/>
                            <w:bottom w:val="none" w:sz="0" w:space="0" w:color="auto"/>
                            <w:right w:val="none" w:sz="0" w:space="0" w:color="auto"/>
                          </w:divBdr>
                          <w:divsChild>
                            <w:div w:id="365646895">
                              <w:marLeft w:val="0"/>
                              <w:marRight w:val="0"/>
                              <w:marTop w:val="0"/>
                              <w:marBottom w:val="0"/>
                              <w:divBdr>
                                <w:top w:val="none" w:sz="0" w:space="0" w:color="auto"/>
                                <w:left w:val="none" w:sz="0" w:space="0" w:color="auto"/>
                                <w:bottom w:val="none" w:sz="0" w:space="0" w:color="auto"/>
                                <w:right w:val="none" w:sz="0" w:space="0" w:color="auto"/>
                              </w:divBdr>
                              <w:divsChild>
                                <w:div w:id="671838386">
                                  <w:marLeft w:val="0"/>
                                  <w:marRight w:val="0"/>
                                  <w:marTop w:val="0"/>
                                  <w:marBottom w:val="0"/>
                                  <w:divBdr>
                                    <w:top w:val="none" w:sz="0" w:space="0" w:color="auto"/>
                                    <w:left w:val="none" w:sz="0" w:space="0" w:color="auto"/>
                                    <w:bottom w:val="none" w:sz="0" w:space="0" w:color="auto"/>
                                    <w:right w:val="none" w:sz="0" w:space="0" w:color="auto"/>
                                  </w:divBdr>
                                  <w:divsChild>
                                    <w:div w:id="1506287699">
                                      <w:marLeft w:val="0"/>
                                      <w:marRight w:val="0"/>
                                      <w:marTop w:val="0"/>
                                      <w:marBottom w:val="0"/>
                                      <w:divBdr>
                                        <w:top w:val="none" w:sz="0" w:space="0" w:color="auto"/>
                                        <w:left w:val="none" w:sz="0" w:space="0" w:color="auto"/>
                                        <w:bottom w:val="none" w:sz="0" w:space="0" w:color="auto"/>
                                        <w:right w:val="none" w:sz="0" w:space="0" w:color="auto"/>
                                      </w:divBdr>
                                      <w:divsChild>
                                        <w:div w:id="1104376122">
                                          <w:marLeft w:val="0"/>
                                          <w:marRight w:val="0"/>
                                          <w:marTop w:val="0"/>
                                          <w:marBottom w:val="0"/>
                                          <w:divBdr>
                                            <w:top w:val="none" w:sz="0" w:space="0" w:color="auto"/>
                                            <w:left w:val="none" w:sz="0" w:space="0" w:color="auto"/>
                                            <w:bottom w:val="none" w:sz="0" w:space="0" w:color="auto"/>
                                            <w:right w:val="none" w:sz="0" w:space="0" w:color="auto"/>
                                          </w:divBdr>
                                          <w:divsChild>
                                            <w:div w:id="2104298919">
                                              <w:marLeft w:val="0"/>
                                              <w:marRight w:val="0"/>
                                              <w:marTop w:val="0"/>
                                              <w:marBottom w:val="0"/>
                                              <w:divBdr>
                                                <w:top w:val="none" w:sz="0" w:space="0" w:color="auto"/>
                                                <w:left w:val="none" w:sz="0" w:space="0" w:color="auto"/>
                                                <w:bottom w:val="none" w:sz="0" w:space="0" w:color="auto"/>
                                                <w:right w:val="none" w:sz="0" w:space="0" w:color="auto"/>
                                              </w:divBdr>
                                              <w:divsChild>
                                                <w:div w:id="301161905">
                                                  <w:marLeft w:val="0"/>
                                                  <w:marRight w:val="0"/>
                                                  <w:marTop w:val="0"/>
                                                  <w:marBottom w:val="0"/>
                                                  <w:divBdr>
                                                    <w:top w:val="none" w:sz="0" w:space="0" w:color="auto"/>
                                                    <w:left w:val="none" w:sz="0" w:space="0" w:color="auto"/>
                                                    <w:bottom w:val="none" w:sz="0" w:space="0" w:color="auto"/>
                                                    <w:right w:val="none" w:sz="0" w:space="0" w:color="auto"/>
                                                  </w:divBdr>
                                                </w:div>
                                              </w:divsChild>
                                            </w:div>
                                            <w:div w:id="1441535676">
                                              <w:marLeft w:val="0"/>
                                              <w:marRight w:val="0"/>
                                              <w:marTop w:val="0"/>
                                              <w:marBottom w:val="0"/>
                                              <w:divBdr>
                                                <w:top w:val="none" w:sz="0" w:space="0" w:color="auto"/>
                                                <w:left w:val="none" w:sz="0" w:space="0" w:color="auto"/>
                                                <w:bottom w:val="none" w:sz="0" w:space="0" w:color="auto"/>
                                                <w:right w:val="none" w:sz="0" w:space="0" w:color="auto"/>
                                              </w:divBdr>
                                              <w:divsChild>
                                                <w:div w:id="165170687">
                                                  <w:marLeft w:val="0"/>
                                                  <w:marRight w:val="0"/>
                                                  <w:marTop w:val="0"/>
                                                  <w:marBottom w:val="0"/>
                                                  <w:divBdr>
                                                    <w:top w:val="none" w:sz="0" w:space="0" w:color="auto"/>
                                                    <w:left w:val="none" w:sz="0" w:space="0" w:color="auto"/>
                                                    <w:bottom w:val="none" w:sz="0" w:space="0" w:color="auto"/>
                                                    <w:right w:val="none" w:sz="0" w:space="0" w:color="auto"/>
                                                  </w:divBdr>
                                                  <w:divsChild>
                                                    <w:div w:id="10316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0531200">
          <w:marLeft w:val="0"/>
          <w:marRight w:val="0"/>
          <w:marTop w:val="0"/>
          <w:marBottom w:val="0"/>
          <w:divBdr>
            <w:top w:val="none" w:sz="0" w:space="0" w:color="auto"/>
            <w:left w:val="none" w:sz="0" w:space="0" w:color="auto"/>
            <w:bottom w:val="none" w:sz="0" w:space="0" w:color="auto"/>
            <w:right w:val="none" w:sz="0" w:space="0" w:color="auto"/>
          </w:divBdr>
          <w:divsChild>
            <w:div w:id="1604413818">
              <w:marLeft w:val="0"/>
              <w:marRight w:val="0"/>
              <w:marTop w:val="0"/>
              <w:marBottom w:val="0"/>
              <w:divBdr>
                <w:top w:val="none" w:sz="0" w:space="0" w:color="auto"/>
                <w:left w:val="none" w:sz="0" w:space="0" w:color="auto"/>
                <w:bottom w:val="none" w:sz="0" w:space="0" w:color="auto"/>
                <w:right w:val="none" w:sz="0" w:space="0" w:color="auto"/>
              </w:divBdr>
            </w:div>
            <w:div w:id="393897566">
              <w:marLeft w:val="0"/>
              <w:marRight w:val="0"/>
              <w:marTop w:val="0"/>
              <w:marBottom w:val="0"/>
              <w:divBdr>
                <w:top w:val="none" w:sz="0" w:space="0" w:color="auto"/>
                <w:left w:val="none" w:sz="0" w:space="0" w:color="auto"/>
                <w:bottom w:val="none" w:sz="0" w:space="0" w:color="auto"/>
                <w:right w:val="none" w:sz="0" w:space="0" w:color="auto"/>
              </w:divBdr>
            </w:div>
          </w:divsChild>
        </w:div>
        <w:div w:id="1838184651">
          <w:marLeft w:val="0"/>
          <w:marRight w:val="0"/>
          <w:marTop w:val="0"/>
          <w:marBottom w:val="0"/>
          <w:divBdr>
            <w:top w:val="none" w:sz="0" w:space="0" w:color="auto"/>
            <w:left w:val="none" w:sz="0" w:space="0" w:color="auto"/>
            <w:bottom w:val="none" w:sz="0" w:space="0" w:color="auto"/>
            <w:right w:val="none" w:sz="0" w:space="0" w:color="auto"/>
          </w:divBdr>
          <w:divsChild>
            <w:div w:id="1806044010">
              <w:marLeft w:val="0"/>
              <w:marRight w:val="0"/>
              <w:marTop w:val="0"/>
              <w:marBottom w:val="0"/>
              <w:divBdr>
                <w:top w:val="none" w:sz="0" w:space="0" w:color="auto"/>
                <w:left w:val="none" w:sz="0" w:space="0" w:color="auto"/>
                <w:bottom w:val="none" w:sz="0" w:space="0" w:color="auto"/>
                <w:right w:val="none" w:sz="0" w:space="0" w:color="auto"/>
              </w:divBdr>
              <w:divsChild>
                <w:div w:id="842429661">
                  <w:marLeft w:val="0"/>
                  <w:marRight w:val="0"/>
                  <w:marTop w:val="0"/>
                  <w:marBottom w:val="0"/>
                  <w:divBdr>
                    <w:top w:val="none" w:sz="0" w:space="0" w:color="auto"/>
                    <w:left w:val="none" w:sz="0" w:space="0" w:color="auto"/>
                    <w:bottom w:val="none" w:sz="0" w:space="0" w:color="auto"/>
                    <w:right w:val="none" w:sz="0" w:space="0" w:color="auto"/>
                  </w:divBdr>
                  <w:divsChild>
                    <w:div w:id="1159423578">
                      <w:marLeft w:val="0"/>
                      <w:marRight w:val="0"/>
                      <w:marTop w:val="0"/>
                      <w:marBottom w:val="0"/>
                      <w:divBdr>
                        <w:top w:val="none" w:sz="0" w:space="0" w:color="auto"/>
                        <w:left w:val="none" w:sz="0" w:space="0" w:color="auto"/>
                        <w:bottom w:val="none" w:sz="0" w:space="0" w:color="auto"/>
                        <w:right w:val="none" w:sz="0" w:space="0" w:color="auto"/>
                      </w:divBdr>
                      <w:divsChild>
                        <w:div w:id="1677154459">
                          <w:marLeft w:val="0"/>
                          <w:marRight w:val="0"/>
                          <w:marTop w:val="0"/>
                          <w:marBottom w:val="0"/>
                          <w:divBdr>
                            <w:top w:val="none" w:sz="0" w:space="0" w:color="auto"/>
                            <w:left w:val="none" w:sz="0" w:space="0" w:color="auto"/>
                            <w:bottom w:val="none" w:sz="0" w:space="0" w:color="auto"/>
                            <w:right w:val="none" w:sz="0" w:space="0" w:color="auto"/>
                          </w:divBdr>
                        </w:div>
                        <w:div w:id="902180426">
                          <w:marLeft w:val="0"/>
                          <w:marRight w:val="0"/>
                          <w:marTop w:val="0"/>
                          <w:marBottom w:val="0"/>
                          <w:divBdr>
                            <w:top w:val="none" w:sz="0" w:space="0" w:color="auto"/>
                            <w:left w:val="none" w:sz="0" w:space="0" w:color="auto"/>
                            <w:bottom w:val="none" w:sz="0" w:space="0" w:color="auto"/>
                            <w:right w:val="none" w:sz="0" w:space="0" w:color="auto"/>
                          </w:divBdr>
                          <w:divsChild>
                            <w:div w:id="1860465309">
                              <w:marLeft w:val="0"/>
                              <w:marRight w:val="0"/>
                              <w:marTop w:val="0"/>
                              <w:marBottom w:val="0"/>
                              <w:divBdr>
                                <w:top w:val="none" w:sz="0" w:space="0" w:color="auto"/>
                                <w:left w:val="none" w:sz="0" w:space="0" w:color="auto"/>
                                <w:bottom w:val="none" w:sz="0" w:space="0" w:color="auto"/>
                                <w:right w:val="none" w:sz="0" w:space="0" w:color="auto"/>
                              </w:divBdr>
                              <w:divsChild>
                                <w:div w:id="1626429215">
                                  <w:marLeft w:val="0"/>
                                  <w:marRight w:val="0"/>
                                  <w:marTop w:val="0"/>
                                  <w:marBottom w:val="0"/>
                                  <w:divBdr>
                                    <w:top w:val="none" w:sz="0" w:space="0" w:color="auto"/>
                                    <w:left w:val="none" w:sz="0" w:space="0" w:color="auto"/>
                                    <w:bottom w:val="none" w:sz="0" w:space="0" w:color="auto"/>
                                    <w:right w:val="none" w:sz="0" w:space="0" w:color="auto"/>
                                  </w:divBdr>
                                </w:div>
                              </w:divsChild>
                            </w:div>
                            <w:div w:id="455099685">
                              <w:marLeft w:val="0"/>
                              <w:marRight w:val="0"/>
                              <w:marTop w:val="0"/>
                              <w:marBottom w:val="0"/>
                              <w:divBdr>
                                <w:top w:val="none" w:sz="0" w:space="0" w:color="auto"/>
                                <w:left w:val="none" w:sz="0" w:space="0" w:color="auto"/>
                                <w:bottom w:val="none" w:sz="0" w:space="0" w:color="auto"/>
                                <w:right w:val="none" w:sz="0" w:space="0" w:color="auto"/>
                              </w:divBdr>
                              <w:divsChild>
                                <w:div w:id="419521844">
                                  <w:marLeft w:val="0"/>
                                  <w:marRight w:val="0"/>
                                  <w:marTop w:val="0"/>
                                  <w:marBottom w:val="0"/>
                                  <w:divBdr>
                                    <w:top w:val="none" w:sz="0" w:space="0" w:color="auto"/>
                                    <w:left w:val="none" w:sz="0" w:space="0" w:color="auto"/>
                                    <w:bottom w:val="none" w:sz="0" w:space="0" w:color="auto"/>
                                    <w:right w:val="none" w:sz="0" w:space="0" w:color="auto"/>
                                  </w:divBdr>
                                </w:div>
                                <w:div w:id="758912995">
                                  <w:marLeft w:val="0"/>
                                  <w:marRight w:val="0"/>
                                  <w:marTop w:val="0"/>
                                  <w:marBottom w:val="0"/>
                                  <w:divBdr>
                                    <w:top w:val="none" w:sz="0" w:space="0" w:color="auto"/>
                                    <w:left w:val="none" w:sz="0" w:space="0" w:color="auto"/>
                                    <w:bottom w:val="none" w:sz="0" w:space="0" w:color="auto"/>
                                    <w:right w:val="none" w:sz="0" w:space="0" w:color="auto"/>
                                  </w:divBdr>
                                </w:div>
                                <w:div w:id="15864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315">
                          <w:marLeft w:val="0"/>
                          <w:marRight w:val="0"/>
                          <w:marTop w:val="0"/>
                          <w:marBottom w:val="0"/>
                          <w:divBdr>
                            <w:top w:val="none" w:sz="0" w:space="0" w:color="auto"/>
                            <w:left w:val="none" w:sz="0" w:space="0" w:color="auto"/>
                            <w:bottom w:val="none" w:sz="0" w:space="0" w:color="auto"/>
                            <w:right w:val="none" w:sz="0" w:space="0" w:color="auto"/>
                          </w:divBdr>
                          <w:divsChild>
                            <w:div w:id="1873806531">
                              <w:marLeft w:val="0"/>
                              <w:marRight w:val="0"/>
                              <w:marTop w:val="0"/>
                              <w:marBottom w:val="0"/>
                              <w:divBdr>
                                <w:top w:val="none" w:sz="0" w:space="0" w:color="auto"/>
                                <w:left w:val="none" w:sz="0" w:space="0" w:color="auto"/>
                                <w:bottom w:val="none" w:sz="0" w:space="0" w:color="auto"/>
                                <w:right w:val="none" w:sz="0" w:space="0" w:color="auto"/>
                              </w:divBdr>
                            </w:div>
                            <w:div w:id="995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4957">
      <w:bodyDiv w:val="1"/>
      <w:marLeft w:val="0"/>
      <w:marRight w:val="0"/>
      <w:marTop w:val="0"/>
      <w:marBottom w:val="0"/>
      <w:divBdr>
        <w:top w:val="none" w:sz="0" w:space="0" w:color="auto"/>
        <w:left w:val="none" w:sz="0" w:space="0" w:color="auto"/>
        <w:bottom w:val="none" w:sz="0" w:space="0" w:color="auto"/>
        <w:right w:val="none" w:sz="0" w:space="0" w:color="auto"/>
      </w:divBdr>
      <w:divsChild>
        <w:div w:id="626393515">
          <w:marLeft w:val="0"/>
          <w:marRight w:val="0"/>
          <w:marTop w:val="0"/>
          <w:marBottom w:val="0"/>
          <w:divBdr>
            <w:top w:val="none" w:sz="0" w:space="0" w:color="auto"/>
            <w:left w:val="none" w:sz="0" w:space="0" w:color="auto"/>
            <w:bottom w:val="none" w:sz="0" w:space="0" w:color="auto"/>
            <w:right w:val="none" w:sz="0" w:space="0" w:color="auto"/>
          </w:divBdr>
          <w:divsChild>
            <w:div w:id="1990085608">
              <w:marLeft w:val="0"/>
              <w:marRight w:val="0"/>
              <w:marTop w:val="0"/>
              <w:marBottom w:val="0"/>
              <w:divBdr>
                <w:top w:val="none" w:sz="0" w:space="0" w:color="auto"/>
                <w:left w:val="none" w:sz="0" w:space="0" w:color="auto"/>
                <w:bottom w:val="none" w:sz="0" w:space="0" w:color="auto"/>
                <w:right w:val="none" w:sz="0" w:space="0" w:color="auto"/>
              </w:divBdr>
              <w:divsChild>
                <w:div w:id="1274557760">
                  <w:marLeft w:val="0"/>
                  <w:marRight w:val="0"/>
                  <w:marTop w:val="0"/>
                  <w:marBottom w:val="0"/>
                  <w:divBdr>
                    <w:top w:val="none" w:sz="0" w:space="0" w:color="auto"/>
                    <w:left w:val="none" w:sz="0" w:space="0" w:color="auto"/>
                    <w:bottom w:val="none" w:sz="0" w:space="0" w:color="auto"/>
                    <w:right w:val="none" w:sz="0" w:space="0" w:color="auto"/>
                  </w:divBdr>
                  <w:divsChild>
                    <w:div w:id="993143473">
                      <w:marLeft w:val="0"/>
                      <w:marRight w:val="0"/>
                      <w:marTop w:val="0"/>
                      <w:marBottom w:val="0"/>
                      <w:divBdr>
                        <w:top w:val="none" w:sz="0" w:space="0" w:color="auto"/>
                        <w:left w:val="none" w:sz="0" w:space="0" w:color="auto"/>
                        <w:bottom w:val="none" w:sz="0" w:space="0" w:color="auto"/>
                        <w:right w:val="none" w:sz="0" w:space="0" w:color="auto"/>
                      </w:divBdr>
                      <w:divsChild>
                        <w:div w:id="1998028480">
                          <w:marLeft w:val="0"/>
                          <w:marRight w:val="0"/>
                          <w:marTop w:val="0"/>
                          <w:marBottom w:val="0"/>
                          <w:divBdr>
                            <w:top w:val="none" w:sz="0" w:space="0" w:color="auto"/>
                            <w:left w:val="none" w:sz="0" w:space="0" w:color="auto"/>
                            <w:bottom w:val="none" w:sz="0" w:space="0" w:color="auto"/>
                            <w:right w:val="none" w:sz="0" w:space="0" w:color="auto"/>
                          </w:divBdr>
                          <w:divsChild>
                            <w:div w:id="406533887">
                              <w:marLeft w:val="0"/>
                              <w:marRight w:val="0"/>
                              <w:marTop w:val="0"/>
                              <w:marBottom w:val="0"/>
                              <w:divBdr>
                                <w:top w:val="none" w:sz="0" w:space="0" w:color="auto"/>
                                <w:left w:val="none" w:sz="0" w:space="0" w:color="auto"/>
                                <w:bottom w:val="none" w:sz="0" w:space="0" w:color="auto"/>
                                <w:right w:val="none" w:sz="0" w:space="0" w:color="auto"/>
                              </w:divBdr>
                              <w:divsChild>
                                <w:div w:id="4882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70599">
          <w:marLeft w:val="0"/>
          <w:marRight w:val="0"/>
          <w:marTop w:val="0"/>
          <w:marBottom w:val="0"/>
          <w:divBdr>
            <w:top w:val="none" w:sz="0" w:space="0" w:color="auto"/>
            <w:left w:val="none" w:sz="0" w:space="0" w:color="auto"/>
            <w:bottom w:val="none" w:sz="0" w:space="0" w:color="auto"/>
            <w:right w:val="none" w:sz="0" w:space="0" w:color="auto"/>
          </w:divBdr>
          <w:divsChild>
            <w:div w:id="187256519">
              <w:marLeft w:val="0"/>
              <w:marRight w:val="0"/>
              <w:marTop w:val="0"/>
              <w:marBottom w:val="0"/>
              <w:divBdr>
                <w:top w:val="none" w:sz="0" w:space="0" w:color="auto"/>
                <w:left w:val="none" w:sz="0" w:space="0" w:color="auto"/>
                <w:bottom w:val="none" w:sz="0" w:space="0" w:color="auto"/>
                <w:right w:val="none" w:sz="0" w:space="0" w:color="auto"/>
              </w:divBdr>
              <w:divsChild>
                <w:div w:id="1854685616">
                  <w:marLeft w:val="0"/>
                  <w:marRight w:val="0"/>
                  <w:marTop w:val="0"/>
                  <w:marBottom w:val="0"/>
                  <w:divBdr>
                    <w:top w:val="none" w:sz="0" w:space="0" w:color="auto"/>
                    <w:left w:val="none" w:sz="0" w:space="0" w:color="auto"/>
                    <w:bottom w:val="none" w:sz="0" w:space="0" w:color="auto"/>
                    <w:right w:val="none" w:sz="0" w:space="0" w:color="auto"/>
                  </w:divBdr>
                  <w:divsChild>
                    <w:div w:id="256909407">
                      <w:marLeft w:val="0"/>
                      <w:marRight w:val="0"/>
                      <w:marTop w:val="0"/>
                      <w:marBottom w:val="0"/>
                      <w:divBdr>
                        <w:top w:val="none" w:sz="0" w:space="0" w:color="auto"/>
                        <w:left w:val="none" w:sz="0" w:space="0" w:color="auto"/>
                        <w:bottom w:val="none" w:sz="0" w:space="0" w:color="auto"/>
                        <w:right w:val="none" w:sz="0" w:space="0" w:color="auto"/>
                      </w:divBdr>
                      <w:divsChild>
                        <w:div w:id="102724430">
                          <w:marLeft w:val="0"/>
                          <w:marRight w:val="0"/>
                          <w:marTop w:val="0"/>
                          <w:marBottom w:val="0"/>
                          <w:divBdr>
                            <w:top w:val="none" w:sz="0" w:space="0" w:color="auto"/>
                            <w:left w:val="none" w:sz="0" w:space="0" w:color="auto"/>
                            <w:bottom w:val="none" w:sz="0" w:space="0" w:color="auto"/>
                            <w:right w:val="none" w:sz="0" w:space="0" w:color="auto"/>
                          </w:divBdr>
                          <w:divsChild>
                            <w:div w:id="2117863938">
                              <w:marLeft w:val="0"/>
                              <w:marRight w:val="-255"/>
                              <w:marTop w:val="0"/>
                              <w:marBottom w:val="0"/>
                              <w:divBdr>
                                <w:top w:val="none" w:sz="0" w:space="0" w:color="auto"/>
                                <w:left w:val="none" w:sz="0" w:space="0" w:color="auto"/>
                                <w:bottom w:val="none" w:sz="0" w:space="0" w:color="auto"/>
                                <w:right w:val="none" w:sz="0" w:space="0" w:color="auto"/>
                              </w:divBdr>
                              <w:divsChild>
                                <w:div w:id="675889837">
                                  <w:marLeft w:val="0"/>
                                  <w:marRight w:val="0"/>
                                  <w:marTop w:val="0"/>
                                  <w:marBottom w:val="0"/>
                                  <w:divBdr>
                                    <w:top w:val="none" w:sz="0" w:space="0" w:color="auto"/>
                                    <w:left w:val="none" w:sz="0" w:space="0" w:color="auto"/>
                                    <w:bottom w:val="none" w:sz="0" w:space="0" w:color="auto"/>
                                    <w:right w:val="none" w:sz="0" w:space="0" w:color="auto"/>
                                  </w:divBdr>
                                  <w:divsChild>
                                    <w:div w:id="955451417">
                                      <w:marLeft w:val="0"/>
                                      <w:marRight w:val="0"/>
                                      <w:marTop w:val="0"/>
                                      <w:marBottom w:val="0"/>
                                      <w:divBdr>
                                        <w:top w:val="none" w:sz="0" w:space="0" w:color="auto"/>
                                        <w:left w:val="none" w:sz="0" w:space="0" w:color="auto"/>
                                        <w:bottom w:val="none" w:sz="0" w:space="0" w:color="auto"/>
                                        <w:right w:val="none" w:sz="0" w:space="0" w:color="auto"/>
                                      </w:divBdr>
                                      <w:divsChild>
                                        <w:div w:id="33582900">
                                          <w:marLeft w:val="0"/>
                                          <w:marRight w:val="0"/>
                                          <w:marTop w:val="0"/>
                                          <w:marBottom w:val="0"/>
                                          <w:divBdr>
                                            <w:top w:val="none" w:sz="0" w:space="0" w:color="auto"/>
                                            <w:left w:val="none" w:sz="0" w:space="0" w:color="auto"/>
                                            <w:bottom w:val="none" w:sz="0" w:space="0" w:color="auto"/>
                                            <w:right w:val="none" w:sz="0" w:space="0" w:color="auto"/>
                                          </w:divBdr>
                                          <w:divsChild>
                                            <w:div w:id="828134311">
                                              <w:marLeft w:val="0"/>
                                              <w:marRight w:val="0"/>
                                              <w:marTop w:val="0"/>
                                              <w:marBottom w:val="0"/>
                                              <w:divBdr>
                                                <w:top w:val="none" w:sz="0" w:space="0" w:color="auto"/>
                                                <w:left w:val="none" w:sz="0" w:space="0" w:color="auto"/>
                                                <w:bottom w:val="none" w:sz="0" w:space="0" w:color="auto"/>
                                                <w:right w:val="none" w:sz="0" w:space="0" w:color="auto"/>
                                              </w:divBdr>
                                              <w:divsChild>
                                                <w:div w:id="2119565427">
                                                  <w:marLeft w:val="0"/>
                                                  <w:marRight w:val="0"/>
                                                  <w:marTop w:val="0"/>
                                                  <w:marBottom w:val="0"/>
                                                  <w:divBdr>
                                                    <w:top w:val="none" w:sz="0" w:space="0" w:color="auto"/>
                                                    <w:left w:val="none" w:sz="0" w:space="0" w:color="auto"/>
                                                    <w:bottom w:val="none" w:sz="0" w:space="0" w:color="auto"/>
                                                    <w:right w:val="none" w:sz="0" w:space="0" w:color="auto"/>
                                                  </w:divBdr>
                                                </w:div>
                                                <w:div w:id="1224675286">
                                                  <w:marLeft w:val="0"/>
                                                  <w:marRight w:val="0"/>
                                                  <w:marTop w:val="0"/>
                                                  <w:marBottom w:val="0"/>
                                                  <w:divBdr>
                                                    <w:top w:val="none" w:sz="0" w:space="0" w:color="auto"/>
                                                    <w:left w:val="none" w:sz="0" w:space="0" w:color="auto"/>
                                                    <w:bottom w:val="none" w:sz="0" w:space="0" w:color="auto"/>
                                                    <w:right w:val="none" w:sz="0" w:space="0" w:color="auto"/>
                                                  </w:divBdr>
                                                </w:div>
                                                <w:div w:id="447045326">
                                                  <w:marLeft w:val="0"/>
                                                  <w:marRight w:val="0"/>
                                                  <w:marTop w:val="0"/>
                                                  <w:marBottom w:val="0"/>
                                                  <w:divBdr>
                                                    <w:top w:val="none" w:sz="0" w:space="0" w:color="auto"/>
                                                    <w:left w:val="none" w:sz="0" w:space="0" w:color="auto"/>
                                                    <w:bottom w:val="none" w:sz="0" w:space="0" w:color="auto"/>
                                                    <w:right w:val="none" w:sz="0" w:space="0" w:color="auto"/>
                                                  </w:divBdr>
                                                </w:div>
                                                <w:div w:id="874930713">
                                                  <w:marLeft w:val="0"/>
                                                  <w:marRight w:val="0"/>
                                                  <w:marTop w:val="0"/>
                                                  <w:marBottom w:val="0"/>
                                                  <w:divBdr>
                                                    <w:top w:val="none" w:sz="0" w:space="0" w:color="auto"/>
                                                    <w:left w:val="none" w:sz="0" w:space="0" w:color="auto"/>
                                                    <w:bottom w:val="none" w:sz="0" w:space="0" w:color="auto"/>
                                                    <w:right w:val="none" w:sz="0" w:space="0" w:color="auto"/>
                                                  </w:divBdr>
                                                </w:div>
                                                <w:div w:id="144979214">
                                                  <w:marLeft w:val="0"/>
                                                  <w:marRight w:val="0"/>
                                                  <w:marTop w:val="0"/>
                                                  <w:marBottom w:val="0"/>
                                                  <w:divBdr>
                                                    <w:top w:val="none" w:sz="0" w:space="0" w:color="auto"/>
                                                    <w:left w:val="none" w:sz="0" w:space="0" w:color="auto"/>
                                                    <w:bottom w:val="none" w:sz="0" w:space="0" w:color="auto"/>
                                                    <w:right w:val="none" w:sz="0" w:space="0" w:color="auto"/>
                                                  </w:divBdr>
                                                </w:div>
                                                <w:div w:id="70977856">
                                                  <w:marLeft w:val="0"/>
                                                  <w:marRight w:val="0"/>
                                                  <w:marTop w:val="0"/>
                                                  <w:marBottom w:val="0"/>
                                                  <w:divBdr>
                                                    <w:top w:val="none" w:sz="0" w:space="0" w:color="auto"/>
                                                    <w:left w:val="none" w:sz="0" w:space="0" w:color="auto"/>
                                                    <w:bottom w:val="none" w:sz="0" w:space="0" w:color="auto"/>
                                                    <w:right w:val="none" w:sz="0" w:space="0" w:color="auto"/>
                                                  </w:divBdr>
                                                </w:div>
                                                <w:div w:id="1472404456">
                                                  <w:marLeft w:val="0"/>
                                                  <w:marRight w:val="0"/>
                                                  <w:marTop w:val="0"/>
                                                  <w:marBottom w:val="0"/>
                                                  <w:divBdr>
                                                    <w:top w:val="none" w:sz="0" w:space="0" w:color="auto"/>
                                                    <w:left w:val="none" w:sz="0" w:space="0" w:color="auto"/>
                                                    <w:bottom w:val="none" w:sz="0" w:space="0" w:color="auto"/>
                                                    <w:right w:val="none" w:sz="0" w:space="0" w:color="auto"/>
                                                  </w:divBdr>
                                                </w:div>
                                                <w:div w:id="390422903">
                                                  <w:marLeft w:val="0"/>
                                                  <w:marRight w:val="0"/>
                                                  <w:marTop w:val="0"/>
                                                  <w:marBottom w:val="0"/>
                                                  <w:divBdr>
                                                    <w:top w:val="none" w:sz="0" w:space="0" w:color="auto"/>
                                                    <w:left w:val="none" w:sz="0" w:space="0" w:color="auto"/>
                                                    <w:bottom w:val="none" w:sz="0" w:space="0" w:color="auto"/>
                                                    <w:right w:val="none" w:sz="0" w:space="0" w:color="auto"/>
                                                  </w:divBdr>
                                                </w:div>
                                                <w:div w:id="662321929">
                                                  <w:marLeft w:val="0"/>
                                                  <w:marRight w:val="0"/>
                                                  <w:marTop w:val="0"/>
                                                  <w:marBottom w:val="0"/>
                                                  <w:divBdr>
                                                    <w:top w:val="none" w:sz="0" w:space="0" w:color="auto"/>
                                                    <w:left w:val="none" w:sz="0" w:space="0" w:color="auto"/>
                                                    <w:bottom w:val="none" w:sz="0" w:space="0" w:color="auto"/>
                                                    <w:right w:val="none" w:sz="0" w:space="0" w:color="auto"/>
                                                  </w:divBdr>
                                                </w:div>
                                                <w:div w:id="1703242158">
                                                  <w:marLeft w:val="0"/>
                                                  <w:marRight w:val="0"/>
                                                  <w:marTop w:val="0"/>
                                                  <w:marBottom w:val="0"/>
                                                  <w:divBdr>
                                                    <w:top w:val="none" w:sz="0" w:space="0" w:color="auto"/>
                                                    <w:left w:val="none" w:sz="0" w:space="0" w:color="auto"/>
                                                    <w:bottom w:val="none" w:sz="0" w:space="0" w:color="auto"/>
                                                    <w:right w:val="none" w:sz="0" w:space="0" w:color="auto"/>
                                                  </w:divBdr>
                                                </w:div>
                                                <w:div w:id="1476533975">
                                                  <w:marLeft w:val="0"/>
                                                  <w:marRight w:val="0"/>
                                                  <w:marTop w:val="0"/>
                                                  <w:marBottom w:val="0"/>
                                                  <w:divBdr>
                                                    <w:top w:val="none" w:sz="0" w:space="0" w:color="auto"/>
                                                    <w:left w:val="none" w:sz="0" w:space="0" w:color="auto"/>
                                                    <w:bottom w:val="none" w:sz="0" w:space="0" w:color="auto"/>
                                                    <w:right w:val="none" w:sz="0" w:space="0" w:color="auto"/>
                                                  </w:divBdr>
                                                </w:div>
                                                <w:div w:id="840700548">
                                                  <w:marLeft w:val="0"/>
                                                  <w:marRight w:val="0"/>
                                                  <w:marTop w:val="0"/>
                                                  <w:marBottom w:val="0"/>
                                                  <w:divBdr>
                                                    <w:top w:val="none" w:sz="0" w:space="0" w:color="auto"/>
                                                    <w:left w:val="none" w:sz="0" w:space="0" w:color="auto"/>
                                                    <w:bottom w:val="none" w:sz="0" w:space="0" w:color="auto"/>
                                                    <w:right w:val="none" w:sz="0" w:space="0" w:color="auto"/>
                                                  </w:divBdr>
                                                </w:div>
                                                <w:div w:id="1800102864">
                                                  <w:marLeft w:val="0"/>
                                                  <w:marRight w:val="0"/>
                                                  <w:marTop w:val="0"/>
                                                  <w:marBottom w:val="0"/>
                                                  <w:divBdr>
                                                    <w:top w:val="none" w:sz="0" w:space="0" w:color="auto"/>
                                                    <w:left w:val="none" w:sz="0" w:space="0" w:color="auto"/>
                                                    <w:bottom w:val="none" w:sz="0" w:space="0" w:color="auto"/>
                                                    <w:right w:val="none" w:sz="0" w:space="0" w:color="auto"/>
                                                  </w:divBdr>
                                                </w:div>
                                                <w:div w:id="1175851031">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sChild>
                                            </w:div>
                                            <w:div w:id="1156871867">
                                              <w:marLeft w:val="0"/>
                                              <w:marRight w:val="0"/>
                                              <w:marTop w:val="0"/>
                                              <w:marBottom w:val="0"/>
                                              <w:divBdr>
                                                <w:top w:val="none" w:sz="0" w:space="0" w:color="auto"/>
                                                <w:left w:val="none" w:sz="0" w:space="0" w:color="auto"/>
                                                <w:bottom w:val="none" w:sz="0" w:space="0" w:color="auto"/>
                                                <w:right w:val="none" w:sz="0" w:space="0" w:color="auto"/>
                                              </w:divBdr>
                                              <w:divsChild>
                                                <w:div w:id="1362126212">
                                                  <w:marLeft w:val="0"/>
                                                  <w:marRight w:val="0"/>
                                                  <w:marTop w:val="0"/>
                                                  <w:marBottom w:val="0"/>
                                                  <w:divBdr>
                                                    <w:top w:val="none" w:sz="0" w:space="0" w:color="auto"/>
                                                    <w:left w:val="none" w:sz="0" w:space="0" w:color="auto"/>
                                                    <w:bottom w:val="none" w:sz="0" w:space="0" w:color="auto"/>
                                                    <w:right w:val="none" w:sz="0" w:space="0" w:color="auto"/>
                                                  </w:divBdr>
                                                </w:div>
                                                <w:div w:id="2093506694">
                                                  <w:marLeft w:val="0"/>
                                                  <w:marRight w:val="0"/>
                                                  <w:marTop w:val="0"/>
                                                  <w:marBottom w:val="0"/>
                                                  <w:divBdr>
                                                    <w:top w:val="none" w:sz="0" w:space="0" w:color="auto"/>
                                                    <w:left w:val="none" w:sz="0" w:space="0" w:color="auto"/>
                                                    <w:bottom w:val="none" w:sz="0" w:space="0" w:color="auto"/>
                                                    <w:right w:val="none" w:sz="0" w:space="0" w:color="auto"/>
                                                  </w:divBdr>
                                                  <w:divsChild>
                                                    <w:div w:id="447701803">
                                                      <w:marLeft w:val="0"/>
                                                      <w:marRight w:val="0"/>
                                                      <w:marTop w:val="0"/>
                                                      <w:marBottom w:val="0"/>
                                                      <w:divBdr>
                                                        <w:top w:val="none" w:sz="0" w:space="0" w:color="auto"/>
                                                        <w:left w:val="none" w:sz="0" w:space="0" w:color="auto"/>
                                                        <w:bottom w:val="none" w:sz="0" w:space="0" w:color="auto"/>
                                                        <w:right w:val="none" w:sz="0" w:space="0" w:color="auto"/>
                                                      </w:divBdr>
                                                    </w:div>
                                                    <w:div w:id="1130126486">
                                                      <w:marLeft w:val="0"/>
                                                      <w:marRight w:val="0"/>
                                                      <w:marTop w:val="0"/>
                                                      <w:marBottom w:val="0"/>
                                                      <w:divBdr>
                                                        <w:top w:val="none" w:sz="0" w:space="0" w:color="auto"/>
                                                        <w:left w:val="none" w:sz="0" w:space="0" w:color="auto"/>
                                                        <w:bottom w:val="none" w:sz="0" w:space="0" w:color="auto"/>
                                                        <w:right w:val="none" w:sz="0" w:space="0" w:color="auto"/>
                                                      </w:divBdr>
                                                      <w:divsChild>
                                                        <w:div w:id="143160479">
                                                          <w:marLeft w:val="0"/>
                                                          <w:marRight w:val="0"/>
                                                          <w:marTop w:val="0"/>
                                                          <w:marBottom w:val="0"/>
                                                          <w:divBdr>
                                                            <w:top w:val="none" w:sz="0" w:space="0" w:color="auto"/>
                                                            <w:left w:val="none" w:sz="0" w:space="0" w:color="auto"/>
                                                            <w:bottom w:val="none" w:sz="0" w:space="0" w:color="auto"/>
                                                            <w:right w:val="none" w:sz="0" w:space="0" w:color="auto"/>
                                                          </w:divBdr>
                                                        </w:div>
                                                        <w:div w:id="1904827877">
                                                          <w:marLeft w:val="0"/>
                                                          <w:marRight w:val="0"/>
                                                          <w:marTop w:val="0"/>
                                                          <w:marBottom w:val="0"/>
                                                          <w:divBdr>
                                                            <w:top w:val="none" w:sz="0" w:space="0" w:color="auto"/>
                                                            <w:left w:val="none" w:sz="0" w:space="0" w:color="auto"/>
                                                            <w:bottom w:val="none" w:sz="0" w:space="0" w:color="auto"/>
                                                            <w:right w:val="none" w:sz="0" w:space="0" w:color="auto"/>
                                                          </w:divBdr>
                                                          <w:divsChild>
                                                            <w:div w:id="7966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9248">
                                                  <w:marLeft w:val="0"/>
                                                  <w:marRight w:val="0"/>
                                                  <w:marTop w:val="0"/>
                                                  <w:marBottom w:val="0"/>
                                                  <w:divBdr>
                                                    <w:top w:val="none" w:sz="0" w:space="0" w:color="auto"/>
                                                    <w:left w:val="none" w:sz="0" w:space="0" w:color="auto"/>
                                                    <w:bottom w:val="none" w:sz="0" w:space="0" w:color="auto"/>
                                                    <w:right w:val="none" w:sz="0" w:space="0" w:color="auto"/>
                                                  </w:divBdr>
                                                  <w:divsChild>
                                                    <w:div w:id="736518006">
                                                      <w:marLeft w:val="0"/>
                                                      <w:marRight w:val="0"/>
                                                      <w:marTop w:val="0"/>
                                                      <w:marBottom w:val="0"/>
                                                      <w:divBdr>
                                                        <w:top w:val="none" w:sz="0" w:space="0" w:color="auto"/>
                                                        <w:left w:val="none" w:sz="0" w:space="0" w:color="auto"/>
                                                        <w:bottom w:val="none" w:sz="0" w:space="0" w:color="auto"/>
                                                        <w:right w:val="none" w:sz="0" w:space="0" w:color="auto"/>
                                                      </w:divBdr>
                                                      <w:divsChild>
                                                        <w:div w:id="501631083">
                                                          <w:marLeft w:val="0"/>
                                                          <w:marRight w:val="0"/>
                                                          <w:marTop w:val="0"/>
                                                          <w:marBottom w:val="0"/>
                                                          <w:divBdr>
                                                            <w:top w:val="none" w:sz="0" w:space="0" w:color="auto"/>
                                                            <w:left w:val="none" w:sz="0" w:space="0" w:color="auto"/>
                                                            <w:bottom w:val="none" w:sz="0" w:space="0" w:color="auto"/>
                                                            <w:right w:val="none" w:sz="0" w:space="0" w:color="auto"/>
                                                          </w:divBdr>
                                                          <w:divsChild>
                                                            <w:div w:id="615871206">
                                                              <w:marLeft w:val="0"/>
                                                              <w:marRight w:val="0"/>
                                                              <w:marTop w:val="0"/>
                                                              <w:marBottom w:val="0"/>
                                                              <w:divBdr>
                                                                <w:top w:val="none" w:sz="0" w:space="0" w:color="auto"/>
                                                                <w:left w:val="none" w:sz="0" w:space="0" w:color="auto"/>
                                                                <w:bottom w:val="none" w:sz="0" w:space="0" w:color="auto"/>
                                                                <w:right w:val="none" w:sz="0" w:space="0" w:color="auto"/>
                                                              </w:divBdr>
                                                              <w:divsChild>
                                                                <w:div w:id="222133846">
                                                                  <w:marLeft w:val="0"/>
                                                                  <w:marRight w:val="0"/>
                                                                  <w:marTop w:val="0"/>
                                                                  <w:marBottom w:val="0"/>
                                                                  <w:divBdr>
                                                                    <w:top w:val="none" w:sz="0" w:space="0" w:color="auto"/>
                                                                    <w:left w:val="none" w:sz="0" w:space="0" w:color="auto"/>
                                                                    <w:bottom w:val="none" w:sz="0" w:space="0" w:color="auto"/>
                                                                    <w:right w:val="none" w:sz="0" w:space="0" w:color="auto"/>
                                                                  </w:divBdr>
                                                                </w:div>
                                                                <w:div w:id="681977586">
                                                                  <w:marLeft w:val="0"/>
                                                                  <w:marRight w:val="0"/>
                                                                  <w:marTop w:val="0"/>
                                                                  <w:marBottom w:val="0"/>
                                                                  <w:divBdr>
                                                                    <w:top w:val="none" w:sz="0" w:space="0" w:color="auto"/>
                                                                    <w:left w:val="none" w:sz="0" w:space="0" w:color="auto"/>
                                                                    <w:bottom w:val="none" w:sz="0" w:space="0" w:color="auto"/>
                                                                    <w:right w:val="none" w:sz="0" w:space="0" w:color="auto"/>
                                                                  </w:divBdr>
                                                                  <w:divsChild>
                                                                    <w:div w:id="1481844900">
                                                                      <w:marLeft w:val="0"/>
                                                                      <w:marRight w:val="0"/>
                                                                      <w:marTop w:val="0"/>
                                                                      <w:marBottom w:val="0"/>
                                                                      <w:divBdr>
                                                                        <w:top w:val="none" w:sz="0" w:space="0" w:color="auto"/>
                                                                        <w:left w:val="none" w:sz="0" w:space="0" w:color="auto"/>
                                                                        <w:bottom w:val="none" w:sz="0" w:space="0" w:color="auto"/>
                                                                        <w:right w:val="none" w:sz="0" w:space="0" w:color="auto"/>
                                                                      </w:divBdr>
                                                                    </w:div>
                                                                    <w:div w:id="539590015">
                                                                      <w:marLeft w:val="0"/>
                                                                      <w:marRight w:val="0"/>
                                                                      <w:marTop w:val="0"/>
                                                                      <w:marBottom w:val="0"/>
                                                                      <w:divBdr>
                                                                        <w:top w:val="none" w:sz="0" w:space="0" w:color="auto"/>
                                                                        <w:left w:val="none" w:sz="0" w:space="0" w:color="auto"/>
                                                                        <w:bottom w:val="none" w:sz="0" w:space="0" w:color="auto"/>
                                                                        <w:right w:val="none" w:sz="0" w:space="0" w:color="auto"/>
                                                                      </w:divBdr>
                                                                      <w:divsChild>
                                                                        <w:div w:id="7715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6342">
                                                          <w:marLeft w:val="0"/>
                                                          <w:marRight w:val="0"/>
                                                          <w:marTop w:val="0"/>
                                                          <w:marBottom w:val="0"/>
                                                          <w:divBdr>
                                                            <w:top w:val="none" w:sz="0" w:space="0" w:color="auto"/>
                                                            <w:left w:val="none" w:sz="0" w:space="0" w:color="auto"/>
                                                            <w:bottom w:val="none" w:sz="0" w:space="0" w:color="auto"/>
                                                            <w:right w:val="none" w:sz="0" w:space="0" w:color="auto"/>
                                                          </w:divBdr>
                                                          <w:divsChild>
                                                            <w:div w:id="1275092842">
                                                              <w:marLeft w:val="0"/>
                                                              <w:marRight w:val="0"/>
                                                              <w:marTop w:val="0"/>
                                                              <w:marBottom w:val="0"/>
                                                              <w:divBdr>
                                                                <w:top w:val="none" w:sz="0" w:space="0" w:color="auto"/>
                                                                <w:left w:val="none" w:sz="0" w:space="0" w:color="auto"/>
                                                                <w:bottom w:val="none" w:sz="0" w:space="0" w:color="auto"/>
                                                                <w:right w:val="none" w:sz="0" w:space="0" w:color="auto"/>
                                                              </w:divBdr>
                                                              <w:divsChild>
                                                                <w:div w:id="1153763101">
                                                                  <w:marLeft w:val="0"/>
                                                                  <w:marRight w:val="0"/>
                                                                  <w:marTop w:val="0"/>
                                                                  <w:marBottom w:val="0"/>
                                                                  <w:divBdr>
                                                                    <w:top w:val="none" w:sz="0" w:space="0" w:color="auto"/>
                                                                    <w:left w:val="none" w:sz="0" w:space="0" w:color="auto"/>
                                                                    <w:bottom w:val="none" w:sz="0" w:space="0" w:color="auto"/>
                                                                    <w:right w:val="none" w:sz="0" w:space="0" w:color="auto"/>
                                                                  </w:divBdr>
                                                                </w:div>
                                                                <w:div w:id="1625849670">
                                                                  <w:marLeft w:val="0"/>
                                                                  <w:marRight w:val="0"/>
                                                                  <w:marTop w:val="0"/>
                                                                  <w:marBottom w:val="0"/>
                                                                  <w:divBdr>
                                                                    <w:top w:val="none" w:sz="0" w:space="0" w:color="auto"/>
                                                                    <w:left w:val="none" w:sz="0" w:space="0" w:color="auto"/>
                                                                    <w:bottom w:val="none" w:sz="0" w:space="0" w:color="auto"/>
                                                                    <w:right w:val="none" w:sz="0" w:space="0" w:color="auto"/>
                                                                  </w:divBdr>
                                                                  <w:divsChild>
                                                                    <w:div w:id="1649675391">
                                                                      <w:marLeft w:val="0"/>
                                                                      <w:marRight w:val="0"/>
                                                                      <w:marTop w:val="0"/>
                                                                      <w:marBottom w:val="0"/>
                                                                      <w:divBdr>
                                                                        <w:top w:val="none" w:sz="0" w:space="0" w:color="auto"/>
                                                                        <w:left w:val="none" w:sz="0" w:space="0" w:color="auto"/>
                                                                        <w:bottom w:val="none" w:sz="0" w:space="0" w:color="auto"/>
                                                                        <w:right w:val="none" w:sz="0" w:space="0" w:color="auto"/>
                                                                      </w:divBdr>
                                                                    </w:div>
                                                                    <w:div w:id="1108427146">
                                                                      <w:marLeft w:val="0"/>
                                                                      <w:marRight w:val="0"/>
                                                                      <w:marTop w:val="0"/>
                                                                      <w:marBottom w:val="0"/>
                                                                      <w:divBdr>
                                                                        <w:top w:val="none" w:sz="0" w:space="0" w:color="auto"/>
                                                                        <w:left w:val="none" w:sz="0" w:space="0" w:color="auto"/>
                                                                        <w:bottom w:val="none" w:sz="0" w:space="0" w:color="auto"/>
                                                                        <w:right w:val="none" w:sz="0" w:space="0" w:color="auto"/>
                                                                      </w:divBdr>
                                                                      <w:divsChild>
                                                                        <w:div w:id="20802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96363">
                                                          <w:marLeft w:val="0"/>
                                                          <w:marRight w:val="0"/>
                                                          <w:marTop w:val="0"/>
                                                          <w:marBottom w:val="0"/>
                                                          <w:divBdr>
                                                            <w:top w:val="none" w:sz="0" w:space="0" w:color="auto"/>
                                                            <w:left w:val="none" w:sz="0" w:space="0" w:color="auto"/>
                                                            <w:bottom w:val="none" w:sz="0" w:space="0" w:color="auto"/>
                                                            <w:right w:val="none" w:sz="0" w:space="0" w:color="auto"/>
                                                          </w:divBdr>
                                                          <w:divsChild>
                                                            <w:div w:id="1918979568">
                                                              <w:marLeft w:val="0"/>
                                                              <w:marRight w:val="0"/>
                                                              <w:marTop w:val="0"/>
                                                              <w:marBottom w:val="0"/>
                                                              <w:divBdr>
                                                                <w:top w:val="none" w:sz="0" w:space="0" w:color="auto"/>
                                                                <w:left w:val="none" w:sz="0" w:space="0" w:color="auto"/>
                                                                <w:bottom w:val="none" w:sz="0" w:space="0" w:color="auto"/>
                                                                <w:right w:val="none" w:sz="0" w:space="0" w:color="auto"/>
                                                              </w:divBdr>
                                                              <w:divsChild>
                                                                <w:div w:id="1732577722">
                                                                  <w:marLeft w:val="0"/>
                                                                  <w:marRight w:val="0"/>
                                                                  <w:marTop w:val="0"/>
                                                                  <w:marBottom w:val="0"/>
                                                                  <w:divBdr>
                                                                    <w:top w:val="none" w:sz="0" w:space="0" w:color="auto"/>
                                                                    <w:left w:val="none" w:sz="0" w:space="0" w:color="auto"/>
                                                                    <w:bottom w:val="none" w:sz="0" w:space="0" w:color="auto"/>
                                                                    <w:right w:val="none" w:sz="0" w:space="0" w:color="auto"/>
                                                                  </w:divBdr>
                                                                </w:div>
                                                                <w:div w:id="48309036">
                                                                  <w:marLeft w:val="0"/>
                                                                  <w:marRight w:val="0"/>
                                                                  <w:marTop w:val="0"/>
                                                                  <w:marBottom w:val="0"/>
                                                                  <w:divBdr>
                                                                    <w:top w:val="none" w:sz="0" w:space="0" w:color="auto"/>
                                                                    <w:left w:val="none" w:sz="0" w:space="0" w:color="auto"/>
                                                                    <w:bottom w:val="none" w:sz="0" w:space="0" w:color="auto"/>
                                                                    <w:right w:val="none" w:sz="0" w:space="0" w:color="auto"/>
                                                                  </w:divBdr>
                                                                  <w:divsChild>
                                                                    <w:div w:id="1010566995">
                                                                      <w:marLeft w:val="0"/>
                                                                      <w:marRight w:val="0"/>
                                                                      <w:marTop w:val="0"/>
                                                                      <w:marBottom w:val="0"/>
                                                                      <w:divBdr>
                                                                        <w:top w:val="none" w:sz="0" w:space="0" w:color="auto"/>
                                                                        <w:left w:val="none" w:sz="0" w:space="0" w:color="auto"/>
                                                                        <w:bottom w:val="none" w:sz="0" w:space="0" w:color="auto"/>
                                                                        <w:right w:val="none" w:sz="0" w:space="0" w:color="auto"/>
                                                                      </w:divBdr>
                                                                    </w:div>
                                                                    <w:div w:id="589043633">
                                                                      <w:marLeft w:val="0"/>
                                                                      <w:marRight w:val="0"/>
                                                                      <w:marTop w:val="0"/>
                                                                      <w:marBottom w:val="0"/>
                                                                      <w:divBdr>
                                                                        <w:top w:val="none" w:sz="0" w:space="0" w:color="auto"/>
                                                                        <w:left w:val="none" w:sz="0" w:space="0" w:color="auto"/>
                                                                        <w:bottom w:val="none" w:sz="0" w:space="0" w:color="auto"/>
                                                                        <w:right w:val="none" w:sz="0" w:space="0" w:color="auto"/>
                                                                      </w:divBdr>
                                                                      <w:divsChild>
                                                                        <w:div w:id="19566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83384">
                                                  <w:marLeft w:val="0"/>
                                                  <w:marRight w:val="0"/>
                                                  <w:marTop w:val="0"/>
                                                  <w:marBottom w:val="0"/>
                                                  <w:divBdr>
                                                    <w:top w:val="none" w:sz="0" w:space="0" w:color="auto"/>
                                                    <w:left w:val="none" w:sz="0" w:space="0" w:color="auto"/>
                                                    <w:bottom w:val="none" w:sz="0" w:space="0" w:color="auto"/>
                                                    <w:right w:val="none" w:sz="0" w:space="0" w:color="auto"/>
                                                  </w:divBdr>
                                                </w:div>
                                                <w:div w:id="1670329937">
                                                  <w:marLeft w:val="0"/>
                                                  <w:marRight w:val="0"/>
                                                  <w:marTop w:val="0"/>
                                                  <w:marBottom w:val="0"/>
                                                  <w:divBdr>
                                                    <w:top w:val="none" w:sz="0" w:space="0" w:color="auto"/>
                                                    <w:left w:val="none" w:sz="0" w:space="0" w:color="auto"/>
                                                    <w:bottom w:val="none" w:sz="0" w:space="0" w:color="auto"/>
                                                    <w:right w:val="none" w:sz="0" w:space="0" w:color="auto"/>
                                                  </w:divBdr>
                                                  <w:divsChild>
                                                    <w:div w:id="1532954186">
                                                      <w:marLeft w:val="0"/>
                                                      <w:marRight w:val="0"/>
                                                      <w:marTop w:val="0"/>
                                                      <w:marBottom w:val="0"/>
                                                      <w:divBdr>
                                                        <w:top w:val="none" w:sz="0" w:space="0" w:color="auto"/>
                                                        <w:left w:val="none" w:sz="0" w:space="0" w:color="auto"/>
                                                        <w:bottom w:val="none" w:sz="0" w:space="0" w:color="auto"/>
                                                        <w:right w:val="none" w:sz="0" w:space="0" w:color="auto"/>
                                                      </w:divBdr>
                                                    </w:div>
                                                    <w:div w:id="1380981578">
                                                      <w:marLeft w:val="0"/>
                                                      <w:marRight w:val="0"/>
                                                      <w:marTop w:val="0"/>
                                                      <w:marBottom w:val="0"/>
                                                      <w:divBdr>
                                                        <w:top w:val="none" w:sz="0" w:space="0" w:color="auto"/>
                                                        <w:left w:val="none" w:sz="0" w:space="0" w:color="auto"/>
                                                        <w:bottom w:val="none" w:sz="0" w:space="0" w:color="auto"/>
                                                        <w:right w:val="none" w:sz="0" w:space="0" w:color="auto"/>
                                                      </w:divBdr>
                                                      <w:divsChild>
                                                        <w:div w:id="1039673086">
                                                          <w:marLeft w:val="0"/>
                                                          <w:marRight w:val="0"/>
                                                          <w:marTop w:val="0"/>
                                                          <w:marBottom w:val="0"/>
                                                          <w:divBdr>
                                                            <w:top w:val="none" w:sz="0" w:space="0" w:color="auto"/>
                                                            <w:left w:val="none" w:sz="0" w:space="0" w:color="auto"/>
                                                            <w:bottom w:val="none" w:sz="0" w:space="0" w:color="auto"/>
                                                            <w:right w:val="none" w:sz="0" w:space="0" w:color="auto"/>
                                                          </w:divBdr>
                                                        </w:div>
                                                        <w:div w:id="1297174409">
                                                          <w:marLeft w:val="0"/>
                                                          <w:marRight w:val="0"/>
                                                          <w:marTop w:val="0"/>
                                                          <w:marBottom w:val="0"/>
                                                          <w:divBdr>
                                                            <w:top w:val="none" w:sz="0" w:space="0" w:color="auto"/>
                                                            <w:left w:val="none" w:sz="0" w:space="0" w:color="auto"/>
                                                            <w:bottom w:val="none" w:sz="0" w:space="0" w:color="auto"/>
                                                            <w:right w:val="none" w:sz="0" w:space="0" w:color="auto"/>
                                                          </w:divBdr>
                                                          <w:divsChild>
                                                            <w:div w:id="1768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8082">
                                                  <w:marLeft w:val="0"/>
                                                  <w:marRight w:val="0"/>
                                                  <w:marTop w:val="0"/>
                                                  <w:marBottom w:val="0"/>
                                                  <w:divBdr>
                                                    <w:top w:val="none" w:sz="0" w:space="0" w:color="auto"/>
                                                    <w:left w:val="none" w:sz="0" w:space="0" w:color="auto"/>
                                                    <w:bottom w:val="none" w:sz="0" w:space="0" w:color="auto"/>
                                                    <w:right w:val="none" w:sz="0" w:space="0" w:color="auto"/>
                                                  </w:divBdr>
                                                  <w:divsChild>
                                                    <w:div w:id="273557275">
                                                      <w:marLeft w:val="0"/>
                                                      <w:marRight w:val="0"/>
                                                      <w:marTop w:val="0"/>
                                                      <w:marBottom w:val="0"/>
                                                      <w:divBdr>
                                                        <w:top w:val="none" w:sz="0" w:space="0" w:color="auto"/>
                                                        <w:left w:val="none" w:sz="0" w:space="0" w:color="auto"/>
                                                        <w:bottom w:val="none" w:sz="0" w:space="0" w:color="auto"/>
                                                        <w:right w:val="none" w:sz="0" w:space="0" w:color="auto"/>
                                                      </w:divBdr>
                                                      <w:divsChild>
                                                        <w:div w:id="2120761778">
                                                          <w:marLeft w:val="0"/>
                                                          <w:marRight w:val="0"/>
                                                          <w:marTop w:val="0"/>
                                                          <w:marBottom w:val="0"/>
                                                          <w:divBdr>
                                                            <w:top w:val="none" w:sz="0" w:space="0" w:color="auto"/>
                                                            <w:left w:val="none" w:sz="0" w:space="0" w:color="auto"/>
                                                            <w:bottom w:val="none" w:sz="0" w:space="0" w:color="auto"/>
                                                            <w:right w:val="none" w:sz="0" w:space="0" w:color="auto"/>
                                                          </w:divBdr>
                                                          <w:divsChild>
                                                            <w:div w:id="1945184976">
                                                              <w:marLeft w:val="0"/>
                                                              <w:marRight w:val="0"/>
                                                              <w:marTop w:val="0"/>
                                                              <w:marBottom w:val="0"/>
                                                              <w:divBdr>
                                                                <w:top w:val="none" w:sz="0" w:space="0" w:color="auto"/>
                                                                <w:left w:val="none" w:sz="0" w:space="0" w:color="auto"/>
                                                                <w:bottom w:val="none" w:sz="0" w:space="0" w:color="auto"/>
                                                                <w:right w:val="none" w:sz="0" w:space="0" w:color="auto"/>
                                                              </w:divBdr>
                                                              <w:divsChild>
                                                                <w:div w:id="1328747511">
                                                                  <w:marLeft w:val="0"/>
                                                                  <w:marRight w:val="0"/>
                                                                  <w:marTop w:val="0"/>
                                                                  <w:marBottom w:val="0"/>
                                                                  <w:divBdr>
                                                                    <w:top w:val="none" w:sz="0" w:space="0" w:color="auto"/>
                                                                    <w:left w:val="none" w:sz="0" w:space="0" w:color="auto"/>
                                                                    <w:bottom w:val="none" w:sz="0" w:space="0" w:color="auto"/>
                                                                    <w:right w:val="none" w:sz="0" w:space="0" w:color="auto"/>
                                                                  </w:divBdr>
                                                                </w:div>
                                                                <w:div w:id="343867949">
                                                                  <w:marLeft w:val="0"/>
                                                                  <w:marRight w:val="0"/>
                                                                  <w:marTop w:val="0"/>
                                                                  <w:marBottom w:val="0"/>
                                                                  <w:divBdr>
                                                                    <w:top w:val="none" w:sz="0" w:space="0" w:color="auto"/>
                                                                    <w:left w:val="none" w:sz="0" w:space="0" w:color="auto"/>
                                                                    <w:bottom w:val="none" w:sz="0" w:space="0" w:color="auto"/>
                                                                    <w:right w:val="none" w:sz="0" w:space="0" w:color="auto"/>
                                                                  </w:divBdr>
                                                                  <w:divsChild>
                                                                    <w:div w:id="1934782066">
                                                                      <w:marLeft w:val="0"/>
                                                                      <w:marRight w:val="0"/>
                                                                      <w:marTop w:val="0"/>
                                                                      <w:marBottom w:val="0"/>
                                                                      <w:divBdr>
                                                                        <w:top w:val="none" w:sz="0" w:space="0" w:color="auto"/>
                                                                        <w:left w:val="none" w:sz="0" w:space="0" w:color="auto"/>
                                                                        <w:bottom w:val="none" w:sz="0" w:space="0" w:color="auto"/>
                                                                        <w:right w:val="none" w:sz="0" w:space="0" w:color="auto"/>
                                                                      </w:divBdr>
                                                                    </w:div>
                                                                    <w:div w:id="80836613">
                                                                      <w:marLeft w:val="0"/>
                                                                      <w:marRight w:val="0"/>
                                                                      <w:marTop w:val="0"/>
                                                                      <w:marBottom w:val="0"/>
                                                                      <w:divBdr>
                                                                        <w:top w:val="none" w:sz="0" w:space="0" w:color="auto"/>
                                                                        <w:left w:val="none" w:sz="0" w:space="0" w:color="auto"/>
                                                                        <w:bottom w:val="none" w:sz="0" w:space="0" w:color="auto"/>
                                                                        <w:right w:val="none" w:sz="0" w:space="0" w:color="auto"/>
                                                                      </w:divBdr>
                                                                      <w:divsChild>
                                                                        <w:div w:id="7547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2753">
                                                          <w:marLeft w:val="0"/>
                                                          <w:marRight w:val="0"/>
                                                          <w:marTop w:val="0"/>
                                                          <w:marBottom w:val="0"/>
                                                          <w:divBdr>
                                                            <w:top w:val="none" w:sz="0" w:space="0" w:color="auto"/>
                                                            <w:left w:val="none" w:sz="0" w:space="0" w:color="auto"/>
                                                            <w:bottom w:val="none" w:sz="0" w:space="0" w:color="auto"/>
                                                            <w:right w:val="none" w:sz="0" w:space="0" w:color="auto"/>
                                                          </w:divBdr>
                                                          <w:divsChild>
                                                            <w:div w:id="1961570443">
                                                              <w:marLeft w:val="0"/>
                                                              <w:marRight w:val="0"/>
                                                              <w:marTop w:val="0"/>
                                                              <w:marBottom w:val="0"/>
                                                              <w:divBdr>
                                                                <w:top w:val="none" w:sz="0" w:space="0" w:color="auto"/>
                                                                <w:left w:val="none" w:sz="0" w:space="0" w:color="auto"/>
                                                                <w:bottom w:val="none" w:sz="0" w:space="0" w:color="auto"/>
                                                                <w:right w:val="none" w:sz="0" w:space="0" w:color="auto"/>
                                                              </w:divBdr>
                                                              <w:divsChild>
                                                                <w:div w:id="1863738149">
                                                                  <w:marLeft w:val="0"/>
                                                                  <w:marRight w:val="0"/>
                                                                  <w:marTop w:val="0"/>
                                                                  <w:marBottom w:val="0"/>
                                                                  <w:divBdr>
                                                                    <w:top w:val="none" w:sz="0" w:space="0" w:color="auto"/>
                                                                    <w:left w:val="none" w:sz="0" w:space="0" w:color="auto"/>
                                                                    <w:bottom w:val="none" w:sz="0" w:space="0" w:color="auto"/>
                                                                    <w:right w:val="none" w:sz="0" w:space="0" w:color="auto"/>
                                                                  </w:divBdr>
                                                                </w:div>
                                                                <w:div w:id="249973788">
                                                                  <w:marLeft w:val="0"/>
                                                                  <w:marRight w:val="0"/>
                                                                  <w:marTop w:val="0"/>
                                                                  <w:marBottom w:val="0"/>
                                                                  <w:divBdr>
                                                                    <w:top w:val="none" w:sz="0" w:space="0" w:color="auto"/>
                                                                    <w:left w:val="none" w:sz="0" w:space="0" w:color="auto"/>
                                                                    <w:bottom w:val="none" w:sz="0" w:space="0" w:color="auto"/>
                                                                    <w:right w:val="none" w:sz="0" w:space="0" w:color="auto"/>
                                                                  </w:divBdr>
                                                                  <w:divsChild>
                                                                    <w:div w:id="974943100">
                                                                      <w:marLeft w:val="0"/>
                                                                      <w:marRight w:val="0"/>
                                                                      <w:marTop w:val="0"/>
                                                                      <w:marBottom w:val="0"/>
                                                                      <w:divBdr>
                                                                        <w:top w:val="none" w:sz="0" w:space="0" w:color="auto"/>
                                                                        <w:left w:val="none" w:sz="0" w:space="0" w:color="auto"/>
                                                                        <w:bottom w:val="none" w:sz="0" w:space="0" w:color="auto"/>
                                                                        <w:right w:val="none" w:sz="0" w:space="0" w:color="auto"/>
                                                                      </w:divBdr>
                                                                    </w:div>
                                                                    <w:div w:id="1092123196">
                                                                      <w:marLeft w:val="0"/>
                                                                      <w:marRight w:val="0"/>
                                                                      <w:marTop w:val="0"/>
                                                                      <w:marBottom w:val="0"/>
                                                                      <w:divBdr>
                                                                        <w:top w:val="none" w:sz="0" w:space="0" w:color="auto"/>
                                                                        <w:left w:val="none" w:sz="0" w:space="0" w:color="auto"/>
                                                                        <w:bottom w:val="none" w:sz="0" w:space="0" w:color="auto"/>
                                                                        <w:right w:val="none" w:sz="0" w:space="0" w:color="auto"/>
                                                                      </w:divBdr>
                                                                      <w:divsChild>
                                                                        <w:div w:id="2036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40442">
                                                          <w:marLeft w:val="0"/>
                                                          <w:marRight w:val="0"/>
                                                          <w:marTop w:val="0"/>
                                                          <w:marBottom w:val="0"/>
                                                          <w:divBdr>
                                                            <w:top w:val="none" w:sz="0" w:space="0" w:color="auto"/>
                                                            <w:left w:val="none" w:sz="0" w:space="0" w:color="auto"/>
                                                            <w:bottom w:val="none" w:sz="0" w:space="0" w:color="auto"/>
                                                            <w:right w:val="none" w:sz="0" w:space="0" w:color="auto"/>
                                                          </w:divBdr>
                                                          <w:divsChild>
                                                            <w:div w:id="605503150">
                                                              <w:marLeft w:val="0"/>
                                                              <w:marRight w:val="0"/>
                                                              <w:marTop w:val="0"/>
                                                              <w:marBottom w:val="0"/>
                                                              <w:divBdr>
                                                                <w:top w:val="none" w:sz="0" w:space="0" w:color="auto"/>
                                                                <w:left w:val="none" w:sz="0" w:space="0" w:color="auto"/>
                                                                <w:bottom w:val="none" w:sz="0" w:space="0" w:color="auto"/>
                                                                <w:right w:val="none" w:sz="0" w:space="0" w:color="auto"/>
                                                              </w:divBdr>
                                                              <w:divsChild>
                                                                <w:div w:id="1272401163">
                                                                  <w:marLeft w:val="0"/>
                                                                  <w:marRight w:val="0"/>
                                                                  <w:marTop w:val="0"/>
                                                                  <w:marBottom w:val="0"/>
                                                                  <w:divBdr>
                                                                    <w:top w:val="none" w:sz="0" w:space="0" w:color="auto"/>
                                                                    <w:left w:val="none" w:sz="0" w:space="0" w:color="auto"/>
                                                                    <w:bottom w:val="none" w:sz="0" w:space="0" w:color="auto"/>
                                                                    <w:right w:val="none" w:sz="0" w:space="0" w:color="auto"/>
                                                                  </w:divBdr>
                                                                </w:div>
                                                                <w:div w:id="27265749">
                                                                  <w:marLeft w:val="0"/>
                                                                  <w:marRight w:val="0"/>
                                                                  <w:marTop w:val="0"/>
                                                                  <w:marBottom w:val="0"/>
                                                                  <w:divBdr>
                                                                    <w:top w:val="none" w:sz="0" w:space="0" w:color="auto"/>
                                                                    <w:left w:val="none" w:sz="0" w:space="0" w:color="auto"/>
                                                                    <w:bottom w:val="none" w:sz="0" w:space="0" w:color="auto"/>
                                                                    <w:right w:val="none" w:sz="0" w:space="0" w:color="auto"/>
                                                                  </w:divBdr>
                                                                  <w:divsChild>
                                                                    <w:div w:id="1165826817">
                                                                      <w:marLeft w:val="0"/>
                                                                      <w:marRight w:val="0"/>
                                                                      <w:marTop w:val="0"/>
                                                                      <w:marBottom w:val="0"/>
                                                                      <w:divBdr>
                                                                        <w:top w:val="none" w:sz="0" w:space="0" w:color="auto"/>
                                                                        <w:left w:val="none" w:sz="0" w:space="0" w:color="auto"/>
                                                                        <w:bottom w:val="none" w:sz="0" w:space="0" w:color="auto"/>
                                                                        <w:right w:val="none" w:sz="0" w:space="0" w:color="auto"/>
                                                                      </w:divBdr>
                                                                    </w:div>
                                                                    <w:div w:id="259528622">
                                                                      <w:marLeft w:val="0"/>
                                                                      <w:marRight w:val="0"/>
                                                                      <w:marTop w:val="0"/>
                                                                      <w:marBottom w:val="0"/>
                                                                      <w:divBdr>
                                                                        <w:top w:val="none" w:sz="0" w:space="0" w:color="auto"/>
                                                                        <w:left w:val="none" w:sz="0" w:space="0" w:color="auto"/>
                                                                        <w:bottom w:val="none" w:sz="0" w:space="0" w:color="auto"/>
                                                                        <w:right w:val="none" w:sz="0" w:space="0" w:color="auto"/>
                                                                      </w:divBdr>
                                                                      <w:divsChild>
                                                                        <w:div w:id="203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877839">
                                                  <w:marLeft w:val="0"/>
                                                  <w:marRight w:val="0"/>
                                                  <w:marTop w:val="0"/>
                                                  <w:marBottom w:val="0"/>
                                                  <w:divBdr>
                                                    <w:top w:val="none" w:sz="0" w:space="0" w:color="auto"/>
                                                    <w:left w:val="none" w:sz="0" w:space="0" w:color="auto"/>
                                                    <w:bottom w:val="none" w:sz="0" w:space="0" w:color="auto"/>
                                                    <w:right w:val="none" w:sz="0" w:space="0" w:color="auto"/>
                                                  </w:divBdr>
                                                </w:div>
                                                <w:div w:id="78143787">
                                                  <w:marLeft w:val="0"/>
                                                  <w:marRight w:val="0"/>
                                                  <w:marTop w:val="0"/>
                                                  <w:marBottom w:val="0"/>
                                                  <w:divBdr>
                                                    <w:top w:val="none" w:sz="0" w:space="0" w:color="auto"/>
                                                    <w:left w:val="none" w:sz="0" w:space="0" w:color="auto"/>
                                                    <w:bottom w:val="none" w:sz="0" w:space="0" w:color="auto"/>
                                                    <w:right w:val="none" w:sz="0" w:space="0" w:color="auto"/>
                                                  </w:divBdr>
                                                  <w:divsChild>
                                                    <w:div w:id="900679208">
                                                      <w:marLeft w:val="0"/>
                                                      <w:marRight w:val="0"/>
                                                      <w:marTop w:val="0"/>
                                                      <w:marBottom w:val="0"/>
                                                      <w:divBdr>
                                                        <w:top w:val="none" w:sz="0" w:space="0" w:color="auto"/>
                                                        <w:left w:val="none" w:sz="0" w:space="0" w:color="auto"/>
                                                        <w:bottom w:val="none" w:sz="0" w:space="0" w:color="auto"/>
                                                        <w:right w:val="none" w:sz="0" w:space="0" w:color="auto"/>
                                                      </w:divBdr>
                                                    </w:div>
                                                    <w:div w:id="202794108">
                                                      <w:marLeft w:val="0"/>
                                                      <w:marRight w:val="0"/>
                                                      <w:marTop w:val="0"/>
                                                      <w:marBottom w:val="0"/>
                                                      <w:divBdr>
                                                        <w:top w:val="none" w:sz="0" w:space="0" w:color="auto"/>
                                                        <w:left w:val="none" w:sz="0" w:space="0" w:color="auto"/>
                                                        <w:bottom w:val="none" w:sz="0" w:space="0" w:color="auto"/>
                                                        <w:right w:val="none" w:sz="0" w:space="0" w:color="auto"/>
                                                      </w:divBdr>
                                                      <w:divsChild>
                                                        <w:div w:id="2124297866">
                                                          <w:marLeft w:val="0"/>
                                                          <w:marRight w:val="0"/>
                                                          <w:marTop w:val="0"/>
                                                          <w:marBottom w:val="0"/>
                                                          <w:divBdr>
                                                            <w:top w:val="none" w:sz="0" w:space="0" w:color="auto"/>
                                                            <w:left w:val="none" w:sz="0" w:space="0" w:color="auto"/>
                                                            <w:bottom w:val="none" w:sz="0" w:space="0" w:color="auto"/>
                                                            <w:right w:val="none" w:sz="0" w:space="0" w:color="auto"/>
                                                          </w:divBdr>
                                                        </w:div>
                                                        <w:div w:id="1947158153">
                                                          <w:marLeft w:val="0"/>
                                                          <w:marRight w:val="0"/>
                                                          <w:marTop w:val="0"/>
                                                          <w:marBottom w:val="0"/>
                                                          <w:divBdr>
                                                            <w:top w:val="none" w:sz="0" w:space="0" w:color="auto"/>
                                                            <w:left w:val="none" w:sz="0" w:space="0" w:color="auto"/>
                                                            <w:bottom w:val="none" w:sz="0" w:space="0" w:color="auto"/>
                                                            <w:right w:val="none" w:sz="0" w:space="0" w:color="auto"/>
                                                          </w:divBdr>
                                                          <w:divsChild>
                                                            <w:div w:id="1871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10057">
                                          <w:marLeft w:val="0"/>
                                          <w:marRight w:val="0"/>
                                          <w:marTop w:val="0"/>
                                          <w:marBottom w:val="0"/>
                                          <w:divBdr>
                                            <w:top w:val="none" w:sz="0" w:space="0" w:color="auto"/>
                                            <w:left w:val="none" w:sz="0" w:space="0" w:color="auto"/>
                                            <w:bottom w:val="none" w:sz="0" w:space="0" w:color="auto"/>
                                            <w:right w:val="none" w:sz="0" w:space="0" w:color="auto"/>
                                          </w:divBdr>
                                          <w:divsChild>
                                            <w:div w:id="454952478">
                                              <w:marLeft w:val="0"/>
                                              <w:marRight w:val="0"/>
                                              <w:marTop w:val="0"/>
                                              <w:marBottom w:val="0"/>
                                              <w:divBdr>
                                                <w:top w:val="none" w:sz="0" w:space="0" w:color="auto"/>
                                                <w:left w:val="none" w:sz="0" w:space="0" w:color="auto"/>
                                                <w:bottom w:val="none" w:sz="0" w:space="0" w:color="auto"/>
                                                <w:right w:val="none" w:sz="0" w:space="0" w:color="auto"/>
                                              </w:divBdr>
                                              <w:divsChild>
                                                <w:div w:id="565796636">
                                                  <w:marLeft w:val="0"/>
                                                  <w:marRight w:val="0"/>
                                                  <w:marTop w:val="0"/>
                                                  <w:marBottom w:val="0"/>
                                                  <w:divBdr>
                                                    <w:top w:val="none" w:sz="0" w:space="0" w:color="auto"/>
                                                    <w:left w:val="none" w:sz="0" w:space="0" w:color="auto"/>
                                                    <w:bottom w:val="none" w:sz="0" w:space="0" w:color="auto"/>
                                                    <w:right w:val="none" w:sz="0" w:space="0" w:color="auto"/>
                                                  </w:divBdr>
                                                  <w:divsChild>
                                                    <w:div w:id="1790315145">
                                                      <w:marLeft w:val="0"/>
                                                      <w:marRight w:val="0"/>
                                                      <w:marTop w:val="0"/>
                                                      <w:marBottom w:val="0"/>
                                                      <w:divBdr>
                                                        <w:top w:val="none" w:sz="0" w:space="0" w:color="auto"/>
                                                        <w:left w:val="none" w:sz="0" w:space="0" w:color="auto"/>
                                                        <w:bottom w:val="none" w:sz="0" w:space="0" w:color="auto"/>
                                                        <w:right w:val="none" w:sz="0" w:space="0" w:color="auto"/>
                                                      </w:divBdr>
                                                      <w:divsChild>
                                                        <w:div w:id="1095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7720">
                                                  <w:marLeft w:val="0"/>
                                                  <w:marRight w:val="0"/>
                                                  <w:marTop w:val="0"/>
                                                  <w:marBottom w:val="0"/>
                                                  <w:divBdr>
                                                    <w:top w:val="none" w:sz="0" w:space="0" w:color="auto"/>
                                                    <w:left w:val="none" w:sz="0" w:space="0" w:color="auto"/>
                                                    <w:bottom w:val="none" w:sz="0" w:space="0" w:color="auto"/>
                                                    <w:right w:val="none" w:sz="0" w:space="0" w:color="auto"/>
                                                  </w:divBdr>
                                                  <w:divsChild>
                                                    <w:div w:id="1964575533">
                                                      <w:marLeft w:val="0"/>
                                                      <w:marRight w:val="0"/>
                                                      <w:marTop w:val="0"/>
                                                      <w:marBottom w:val="0"/>
                                                      <w:divBdr>
                                                        <w:top w:val="none" w:sz="0" w:space="0" w:color="auto"/>
                                                        <w:left w:val="none" w:sz="0" w:space="0" w:color="auto"/>
                                                        <w:bottom w:val="none" w:sz="0" w:space="0" w:color="auto"/>
                                                        <w:right w:val="none" w:sz="0" w:space="0" w:color="auto"/>
                                                      </w:divBdr>
                                                      <w:divsChild>
                                                        <w:div w:id="16242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358733">
          <w:marLeft w:val="0"/>
          <w:marRight w:val="0"/>
          <w:marTop w:val="0"/>
          <w:marBottom w:val="0"/>
          <w:divBdr>
            <w:top w:val="none" w:sz="0" w:space="0" w:color="auto"/>
            <w:left w:val="none" w:sz="0" w:space="0" w:color="auto"/>
            <w:bottom w:val="none" w:sz="0" w:space="0" w:color="auto"/>
            <w:right w:val="none" w:sz="0" w:space="0" w:color="auto"/>
          </w:divBdr>
          <w:divsChild>
            <w:div w:id="1703288065">
              <w:marLeft w:val="0"/>
              <w:marRight w:val="0"/>
              <w:marTop w:val="0"/>
              <w:marBottom w:val="0"/>
              <w:divBdr>
                <w:top w:val="none" w:sz="0" w:space="0" w:color="auto"/>
                <w:left w:val="none" w:sz="0" w:space="0" w:color="auto"/>
                <w:bottom w:val="none" w:sz="0" w:space="0" w:color="auto"/>
                <w:right w:val="none" w:sz="0" w:space="0" w:color="auto"/>
              </w:divBdr>
              <w:divsChild>
                <w:div w:id="1466241775">
                  <w:marLeft w:val="0"/>
                  <w:marRight w:val="0"/>
                  <w:marTop w:val="0"/>
                  <w:marBottom w:val="0"/>
                  <w:divBdr>
                    <w:top w:val="none" w:sz="0" w:space="0" w:color="auto"/>
                    <w:left w:val="none" w:sz="0" w:space="0" w:color="auto"/>
                    <w:bottom w:val="none" w:sz="0" w:space="0" w:color="auto"/>
                    <w:right w:val="none" w:sz="0" w:space="0" w:color="auto"/>
                  </w:divBdr>
                  <w:divsChild>
                    <w:div w:id="4236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411">
              <w:marLeft w:val="0"/>
              <w:marRight w:val="0"/>
              <w:marTop w:val="0"/>
              <w:marBottom w:val="0"/>
              <w:divBdr>
                <w:top w:val="none" w:sz="0" w:space="0" w:color="auto"/>
                <w:left w:val="none" w:sz="0" w:space="0" w:color="auto"/>
                <w:bottom w:val="none" w:sz="0" w:space="0" w:color="auto"/>
                <w:right w:val="none" w:sz="0" w:space="0" w:color="auto"/>
              </w:divBdr>
              <w:divsChild>
                <w:div w:id="873613814">
                  <w:marLeft w:val="0"/>
                  <w:marRight w:val="0"/>
                  <w:marTop w:val="0"/>
                  <w:marBottom w:val="0"/>
                  <w:divBdr>
                    <w:top w:val="none" w:sz="0" w:space="0" w:color="auto"/>
                    <w:left w:val="none" w:sz="0" w:space="0" w:color="auto"/>
                    <w:bottom w:val="none" w:sz="0" w:space="0" w:color="auto"/>
                    <w:right w:val="none" w:sz="0" w:space="0" w:color="auto"/>
                  </w:divBdr>
                </w:div>
                <w:div w:id="252469879">
                  <w:marLeft w:val="0"/>
                  <w:marRight w:val="0"/>
                  <w:marTop w:val="0"/>
                  <w:marBottom w:val="0"/>
                  <w:divBdr>
                    <w:top w:val="none" w:sz="0" w:space="0" w:color="auto"/>
                    <w:left w:val="none" w:sz="0" w:space="0" w:color="auto"/>
                    <w:bottom w:val="none" w:sz="0" w:space="0" w:color="auto"/>
                    <w:right w:val="none" w:sz="0" w:space="0" w:color="auto"/>
                  </w:divBdr>
                </w:div>
                <w:div w:id="65420712">
                  <w:marLeft w:val="0"/>
                  <w:marRight w:val="0"/>
                  <w:marTop w:val="0"/>
                  <w:marBottom w:val="0"/>
                  <w:divBdr>
                    <w:top w:val="none" w:sz="0" w:space="0" w:color="auto"/>
                    <w:left w:val="none" w:sz="0" w:space="0" w:color="auto"/>
                    <w:bottom w:val="none" w:sz="0" w:space="0" w:color="auto"/>
                    <w:right w:val="none" w:sz="0" w:space="0" w:color="auto"/>
                  </w:divBdr>
                </w:div>
                <w:div w:id="1727988354">
                  <w:marLeft w:val="0"/>
                  <w:marRight w:val="0"/>
                  <w:marTop w:val="0"/>
                  <w:marBottom w:val="0"/>
                  <w:divBdr>
                    <w:top w:val="none" w:sz="0" w:space="0" w:color="auto"/>
                    <w:left w:val="none" w:sz="0" w:space="0" w:color="auto"/>
                    <w:bottom w:val="none" w:sz="0" w:space="0" w:color="auto"/>
                    <w:right w:val="none" w:sz="0" w:space="0" w:color="auto"/>
                  </w:divBdr>
                </w:div>
                <w:div w:id="745881417">
                  <w:marLeft w:val="0"/>
                  <w:marRight w:val="0"/>
                  <w:marTop w:val="0"/>
                  <w:marBottom w:val="0"/>
                  <w:divBdr>
                    <w:top w:val="none" w:sz="0" w:space="0" w:color="auto"/>
                    <w:left w:val="none" w:sz="0" w:space="0" w:color="auto"/>
                    <w:bottom w:val="none" w:sz="0" w:space="0" w:color="auto"/>
                    <w:right w:val="none" w:sz="0" w:space="0" w:color="auto"/>
                  </w:divBdr>
                </w:div>
                <w:div w:id="1734236973">
                  <w:marLeft w:val="0"/>
                  <w:marRight w:val="0"/>
                  <w:marTop w:val="0"/>
                  <w:marBottom w:val="0"/>
                  <w:divBdr>
                    <w:top w:val="none" w:sz="0" w:space="0" w:color="auto"/>
                    <w:left w:val="none" w:sz="0" w:space="0" w:color="auto"/>
                    <w:bottom w:val="none" w:sz="0" w:space="0" w:color="auto"/>
                    <w:right w:val="none" w:sz="0" w:space="0" w:color="auto"/>
                  </w:divBdr>
                </w:div>
                <w:div w:id="1841431775">
                  <w:marLeft w:val="0"/>
                  <w:marRight w:val="0"/>
                  <w:marTop w:val="0"/>
                  <w:marBottom w:val="0"/>
                  <w:divBdr>
                    <w:top w:val="none" w:sz="0" w:space="0" w:color="auto"/>
                    <w:left w:val="none" w:sz="0" w:space="0" w:color="auto"/>
                    <w:bottom w:val="none" w:sz="0" w:space="0" w:color="auto"/>
                    <w:right w:val="none" w:sz="0" w:space="0" w:color="auto"/>
                  </w:divBdr>
                </w:div>
                <w:div w:id="1479876894">
                  <w:marLeft w:val="0"/>
                  <w:marRight w:val="0"/>
                  <w:marTop w:val="0"/>
                  <w:marBottom w:val="0"/>
                  <w:divBdr>
                    <w:top w:val="none" w:sz="0" w:space="0" w:color="auto"/>
                    <w:left w:val="none" w:sz="0" w:space="0" w:color="auto"/>
                    <w:bottom w:val="none" w:sz="0" w:space="0" w:color="auto"/>
                    <w:right w:val="none" w:sz="0" w:space="0" w:color="auto"/>
                  </w:divBdr>
                </w:div>
                <w:div w:id="74859222">
                  <w:marLeft w:val="0"/>
                  <w:marRight w:val="0"/>
                  <w:marTop w:val="0"/>
                  <w:marBottom w:val="0"/>
                  <w:divBdr>
                    <w:top w:val="none" w:sz="0" w:space="0" w:color="auto"/>
                    <w:left w:val="none" w:sz="0" w:space="0" w:color="auto"/>
                    <w:bottom w:val="none" w:sz="0" w:space="0" w:color="auto"/>
                    <w:right w:val="none" w:sz="0" w:space="0" w:color="auto"/>
                  </w:divBdr>
                </w:div>
                <w:div w:id="829365460">
                  <w:marLeft w:val="0"/>
                  <w:marRight w:val="0"/>
                  <w:marTop w:val="0"/>
                  <w:marBottom w:val="0"/>
                  <w:divBdr>
                    <w:top w:val="none" w:sz="0" w:space="0" w:color="auto"/>
                    <w:left w:val="none" w:sz="0" w:space="0" w:color="auto"/>
                    <w:bottom w:val="none" w:sz="0" w:space="0" w:color="auto"/>
                    <w:right w:val="none" w:sz="0" w:space="0" w:color="auto"/>
                  </w:divBdr>
                </w:div>
                <w:div w:id="2138376164">
                  <w:marLeft w:val="0"/>
                  <w:marRight w:val="0"/>
                  <w:marTop w:val="0"/>
                  <w:marBottom w:val="0"/>
                  <w:divBdr>
                    <w:top w:val="none" w:sz="0" w:space="0" w:color="auto"/>
                    <w:left w:val="none" w:sz="0" w:space="0" w:color="auto"/>
                    <w:bottom w:val="none" w:sz="0" w:space="0" w:color="auto"/>
                    <w:right w:val="none" w:sz="0" w:space="0" w:color="auto"/>
                  </w:divBdr>
                </w:div>
                <w:div w:id="994138478">
                  <w:marLeft w:val="0"/>
                  <w:marRight w:val="0"/>
                  <w:marTop w:val="0"/>
                  <w:marBottom w:val="0"/>
                  <w:divBdr>
                    <w:top w:val="none" w:sz="0" w:space="0" w:color="auto"/>
                    <w:left w:val="none" w:sz="0" w:space="0" w:color="auto"/>
                    <w:bottom w:val="none" w:sz="0" w:space="0" w:color="auto"/>
                    <w:right w:val="none" w:sz="0" w:space="0" w:color="auto"/>
                  </w:divBdr>
                </w:div>
                <w:div w:id="1762949761">
                  <w:marLeft w:val="0"/>
                  <w:marRight w:val="0"/>
                  <w:marTop w:val="0"/>
                  <w:marBottom w:val="0"/>
                  <w:divBdr>
                    <w:top w:val="none" w:sz="0" w:space="0" w:color="auto"/>
                    <w:left w:val="none" w:sz="0" w:space="0" w:color="auto"/>
                    <w:bottom w:val="none" w:sz="0" w:space="0" w:color="auto"/>
                    <w:right w:val="none" w:sz="0" w:space="0" w:color="auto"/>
                  </w:divBdr>
                </w:div>
                <w:div w:id="1699427346">
                  <w:marLeft w:val="0"/>
                  <w:marRight w:val="0"/>
                  <w:marTop w:val="0"/>
                  <w:marBottom w:val="0"/>
                  <w:divBdr>
                    <w:top w:val="none" w:sz="0" w:space="0" w:color="auto"/>
                    <w:left w:val="none" w:sz="0" w:space="0" w:color="auto"/>
                    <w:bottom w:val="none" w:sz="0" w:space="0" w:color="auto"/>
                    <w:right w:val="none" w:sz="0" w:space="0" w:color="auto"/>
                  </w:divBdr>
                </w:div>
                <w:div w:id="734863743">
                  <w:marLeft w:val="0"/>
                  <w:marRight w:val="0"/>
                  <w:marTop w:val="0"/>
                  <w:marBottom w:val="0"/>
                  <w:divBdr>
                    <w:top w:val="none" w:sz="0" w:space="0" w:color="auto"/>
                    <w:left w:val="none" w:sz="0" w:space="0" w:color="auto"/>
                    <w:bottom w:val="none" w:sz="0" w:space="0" w:color="auto"/>
                    <w:right w:val="none" w:sz="0" w:space="0" w:color="auto"/>
                  </w:divBdr>
                </w:div>
              </w:divsChild>
            </w:div>
            <w:div w:id="1218977748">
              <w:marLeft w:val="0"/>
              <w:marRight w:val="0"/>
              <w:marTop w:val="0"/>
              <w:marBottom w:val="0"/>
              <w:divBdr>
                <w:top w:val="none" w:sz="0" w:space="0" w:color="auto"/>
                <w:left w:val="none" w:sz="0" w:space="0" w:color="auto"/>
                <w:bottom w:val="none" w:sz="0" w:space="0" w:color="auto"/>
                <w:right w:val="none" w:sz="0" w:space="0" w:color="auto"/>
              </w:divBdr>
              <w:divsChild>
                <w:div w:id="1360545091">
                  <w:marLeft w:val="0"/>
                  <w:marRight w:val="0"/>
                  <w:marTop w:val="0"/>
                  <w:marBottom w:val="0"/>
                  <w:divBdr>
                    <w:top w:val="none" w:sz="0" w:space="0" w:color="auto"/>
                    <w:left w:val="none" w:sz="0" w:space="0" w:color="auto"/>
                    <w:bottom w:val="none" w:sz="0" w:space="0" w:color="auto"/>
                    <w:right w:val="none" w:sz="0" w:space="0" w:color="auto"/>
                  </w:divBdr>
                </w:div>
                <w:div w:id="1159422873">
                  <w:marLeft w:val="0"/>
                  <w:marRight w:val="0"/>
                  <w:marTop w:val="0"/>
                  <w:marBottom w:val="0"/>
                  <w:divBdr>
                    <w:top w:val="none" w:sz="0" w:space="0" w:color="auto"/>
                    <w:left w:val="none" w:sz="0" w:space="0" w:color="auto"/>
                    <w:bottom w:val="none" w:sz="0" w:space="0" w:color="auto"/>
                    <w:right w:val="none" w:sz="0" w:space="0" w:color="auto"/>
                  </w:divBdr>
                  <w:divsChild>
                    <w:div w:id="1111821302">
                      <w:marLeft w:val="0"/>
                      <w:marRight w:val="0"/>
                      <w:marTop w:val="0"/>
                      <w:marBottom w:val="0"/>
                      <w:divBdr>
                        <w:top w:val="none" w:sz="0" w:space="0" w:color="auto"/>
                        <w:left w:val="none" w:sz="0" w:space="0" w:color="auto"/>
                        <w:bottom w:val="none" w:sz="0" w:space="0" w:color="auto"/>
                        <w:right w:val="none" w:sz="0" w:space="0" w:color="auto"/>
                      </w:divBdr>
                    </w:div>
                    <w:div w:id="724066399">
                      <w:marLeft w:val="0"/>
                      <w:marRight w:val="0"/>
                      <w:marTop w:val="0"/>
                      <w:marBottom w:val="0"/>
                      <w:divBdr>
                        <w:top w:val="none" w:sz="0" w:space="0" w:color="auto"/>
                        <w:left w:val="none" w:sz="0" w:space="0" w:color="auto"/>
                        <w:bottom w:val="none" w:sz="0" w:space="0" w:color="auto"/>
                        <w:right w:val="none" w:sz="0" w:space="0" w:color="auto"/>
                      </w:divBdr>
                      <w:divsChild>
                        <w:div w:id="2037844477">
                          <w:marLeft w:val="0"/>
                          <w:marRight w:val="0"/>
                          <w:marTop w:val="0"/>
                          <w:marBottom w:val="0"/>
                          <w:divBdr>
                            <w:top w:val="none" w:sz="0" w:space="0" w:color="auto"/>
                            <w:left w:val="none" w:sz="0" w:space="0" w:color="auto"/>
                            <w:bottom w:val="none" w:sz="0" w:space="0" w:color="auto"/>
                            <w:right w:val="none" w:sz="0" w:space="0" w:color="auto"/>
                          </w:divBdr>
                        </w:div>
                        <w:div w:id="550381782">
                          <w:marLeft w:val="0"/>
                          <w:marRight w:val="0"/>
                          <w:marTop w:val="0"/>
                          <w:marBottom w:val="0"/>
                          <w:divBdr>
                            <w:top w:val="none" w:sz="0" w:space="0" w:color="auto"/>
                            <w:left w:val="none" w:sz="0" w:space="0" w:color="auto"/>
                            <w:bottom w:val="none" w:sz="0" w:space="0" w:color="auto"/>
                            <w:right w:val="none" w:sz="0" w:space="0" w:color="auto"/>
                          </w:divBdr>
                          <w:divsChild>
                            <w:div w:id="11860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3581">
                  <w:marLeft w:val="0"/>
                  <w:marRight w:val="0"/>
                  <w:marTop w:val="0"/>
                  <w:marBottom w:val="0"/>
                  <w:divBdr>
                    <w:top w:val="none" w:sz="0" w:space="0" w:color="auto"/>
                    <w:left w:val="none" w:sz="0" w:space="0" w:color="auto"/>
                    <w:bottom w:val="none" w:sz="0" w:space="0" w:color="auto"/>
                    <w:right w:val="none" w:sz="0" w:space="0" w:color="auto"/>
                  </w:divBdr>
                </w:div>
                <w:div w:id="861167180">
                  <w:marLeft w:val="0"/>
                  <w:marRight w:val="0"/>
                  <w:marTop w:val="0"/>
                  <w:marBottom w:val="0"/>
                  <w:divBdr>
                    <w:top w:val="none" w:sz="0" w:space="0" w:color="auto"/>
                    <w:left w:val="none" w:sz="0" w:space="0" w:color="auto"/>
                    <w:bottom w:val="none" w:sz="0" w:space="0" w:color="auto"/>
                    <w:right w:val="none" w:sz="0" w:space="0" w:color="auto"/>
                  </w:divBdr>
                  <w:divsChild>
                    <w:div w:id="269170220">
                      <w:marLeft w:val="0"/>
                      <w:marRight w:val="0"/>
                      <w:marTop w:val="0"/>
                      <w:marBottom w:val="0"/>
                      <w:divBdr>
                        <w:top w:val="none" w:sz="0" w:space="0" w:color="auto"/>
                        <w:left w:val="none" w:sz="0" w:space="0" w:color="auto"/>
                        <w:bottom w:val="none" w:sz="0" w:space="0" w:color="auto"/>
                        <w:right w:val="none" w:sz="0" w:space="0" w:color="auto"/>
                      </w:divBdr>
                    </w:div>
                    <w:div w:id="1610506568">
                      <w:marLeft w:val="0"/>
                      <w:marRight w:val="0"/>
                      <w:marTop w:val="0"/>
                      <w:marBottom w:val="0"/>
                      <w:divBdr>
                        <w:top w:val="none" w:sz="0" w:space="0" w:color="auto"/>
                        <w:left w:val="none" w:sz="0" w:space="0" w:color="auto"/>
                        <w:bottom w:val="none" w:sz="0" w:space="0" w:color="auto"/>
                        <w:right w:val="none" w:sz="0" w:space="0" w:color="auto"/>
                      </w:divBdr>
                      <w:divsChild>
                        <w:div w:id="997805198">
                          <w:marLeft w:val="0"/>
                          <w:marRight w:val="0"/>
                          <w:marTop w:val="0"/>
                          <w:marBottom w:val="0"/>
                          <w:divBdr>
                            <w:top w:val="none" w:sz="0" w:space="0" w:color="auto"/>
                            <w:left w:val="none" w:sz="0" w:space="0" w:color="auto"/>
                            <w:bottom w:val="none" w:sz="0" w:space="0" w:color="auto"/>
                            <w:right w:val="none" w:sz="0" w:space="0" w:color="auto"/>
                          </w:divBdr>
                        </w:div>
                        <w:div w:id="380371867">
                          <w:marLeft w:val="0"/>
                          <w:marRight w:val="0"/>
                          <w:marTop w:val="0"/>
                          <w:marBottom w:val="0"/>
                          <w:divBdr>
                            <w:top w:val="none" w:sz="0" w:space="0" w:color="auto"/>
                            <w:left w:val="none" w:sz="0" w:space="0" w:color="auto"/>
                            <w:bottom w:val="none" w:sz="0" w:space="0" w:color="auto"/>
                            <w:right w:val="none" w:sz="0" w:space="0" w:color="auto"/>
                          </w:divBdr>
                          <w:divsChild>
                            <w:div w:id="20555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5315">
                  <w:marLeft w:val="0"/>
                  <w:marRight w:val="0"/>
                  <w:marTop w:val="0"/>
                  <w:marBottom w:val="0"/>
                  <w:divBdr>
                    <w:top w:val="none" w:sz="0" w:space="0" w:color="auto"/>
                    <w:left w:val="none" w:sz="0" w:space="0" w:color="auto"/>
                    <w:bottom w:val="none" w:sz="0" w:space="0" w:color="auto"/>
                    <w:right w:val="none" w:sz="0" w:space="0" w:color="auto"/>
                  </w:divBdr>
                </w:div>
                <w:div w:id="492332474">
                  <w:marLeft w:val="0"/>
                  <w:marRight w:val="0"/>
                  <w:marTop w:val="0"/>
                  <w:marBottom w:val="0"/>
                  <w:divBdr>
                    <w:top w:val="none" w:sz="0" w:space="0" w:color="auto"/>
                    <w:left w:val="none" w:sz="0" w:space="0" w:color="auto"/>
                    <w:bottom w:val="none" w:sz="0" w:space="0" w:color="auto"/>
                    <w:right w:val="none" w:sz="0" w:space="0" w:color="auto"/>
                  </w:divBdr>
                  <w:divsChild>
                    <w:div w:id="504980129">
                      <w:marLeft w:val="0"/>
                      <w:marRight w:val="0"/>
                      <w:marTop w:val="0"/>
                      <w:marBottom w:val="0"/>
                      <w:divBdr>
                        <w:top w:val="none" w:sz="0" w:space="0" w:color="auto"/>
                        <w:left w:val="none" w:sz="0" w:space="0" w:color="auto"/>
                        <w:bottom w:val="none" w:sz="0" w:space="0" w:color="auto"/>
                        <w:right w:val="none" w:sz="0" w:space="0" w:color="auto"/>
                      </w:divBdr>
                    </w:div>
                    <w:div w:id="1508135699">
                      <w:marLeft w:val="0"/>
                      <w:marRight w:val="0"/>
                      <w:marTop w:val="0"/>
                      <w:marBottom w:val="0"/>
                      <w:divBdr>
                        <w:top w:val="none" w:sz="0" w:space="0" w:color="auto"/>
                        <w:left w:val="none" w:sz="0" w:space="0" w:color="auto"/>
                        <w:bottom w:val="none" w:sz="0" w:space="0" w:color="auto"/>
                        <w:right w:val="none" w:sz="0" w:space="0" w:color="auto"/>
                      </w:divBdr>
                      <w:divsChild>
                        <w:div w:id="1867015643">
                          <w:marLeft w:val="0"/>
                          <w:marRight w:val="0"/>
                          <w:marTop w:val="0"/>
                          <w:marBottom w:val="0"/>
                          <w:divBdr>
                            <w:top w:val="none" w:sz="0" w:space="0" w:color="auto"/>
                            <w:left w:val="none" w:sz="0" w:space="0" w:color="auto"/>
                            <w:bottom w:val="none" w:sz="0" w:space="0" w:color="auto"/>
                            <w:right w:val="none" w:sz="0" w:space="0" w:color="auto"/>
                          </w:divBdr>
                        </w:div>
                        <w:div w:id="2009013305">
                          <w:marLeft w:val="0"/>
                          <w:marRight w:val="0"/>
                          <w:marTop w:val="0"/>
                          <w:marBottom w:val="0"/>
                          <w:divBdr>
                            <w:top w:val="none" w:sz="0" w:space="0" w:color="auto"/>
                            <w:left w:val="none" w:sz="0" w:space="0" w:color="auto"/>
                            <w:bottom w:val="none" w:sz="0" w:space="0" w:color="auto"/>
                            <w:right w:val="none" w:sz="0" w:space="0" w:color="auto"/>
                          </w:divBdr>
                          <w:divsChild>
                            <w:div w:id="4162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89876">
          <w:marLeft w:val="0"/>
          <w:marRight w:val="0"/>
          <w:marTop w:val="0"/>
          <w:marBottom w:val="0"/>
          <w:divBdr>
            <w:top w:val="none" w:sz="0" w:space="0" w:color="auto"/>
            <w:left w:val="none" w:sz="0" w:space="0" w:color="auto"/>
            <w:bottom w:val="none" w:sz="0" w:space="0" w:color="auto"/>
            <w:right w:val="none" w:sz="0" w:space="0" w:color="auto"/>
          </w:divBdr>
          <w:divsChild>
            <w:div w:id="1969628961">
              <w:marLeft w:val="0"/>
              <w:marRight w:val="0"/>
              <w:marTop w:val="0"/>
              <w:marBottom w:val="0"/>
              <w:divBdr>
                <w:top w:val="none" w:sz="0" w:space="0" w:color="auto"/>
                <w:left w:val="none" w:sz="0" w:space="0" w:color="auto"/>
                <w:bottom w:val="none" w:sz="0" w:space="0" w:color="auto"/>
                <w:right w:val="none" w:sz="0" w:space="0" w:color="auto"/>
              </w:divBdr>
              <w:divsChild>
                <w:div w:id="1500733129">
                  <w:marLeft w:val="0"/>
                  <w:marRight w:val="0"/>
                  <w:marTop w:val="0"/>
                  <w:marBottom w:val="0"/>
                  <w:divBdr>
                    <w:top w:val="none" w:sz="0" w:space="0" w:color="auto"/>
                    <w:left w:val="none" w:sz="0" w:space="0" w:color="auto"/>
                    <w:bottom w:val="none" w:sz="0" w:space="0" w:color="auto"/>
                    <w:right w:val="none" w:sz="0" w:space="0" w:color="auto"/>
                  </w:divBdr>
                </w:div>
                <w:div w:id="1568418014">
                  <w:marLeft w:val="0"/>
                  <w:marRight w:val="0"/>
                  <w:marTop w:val="0"/>
                  <w:marBottom w:val="0"/>
                  <w:divBdr>
                    <w:top w:val="none" w:sz="0" w:space="0" w:color="auto"/>
                    <w:left w:val="none" w:sz="0" w:space="0" w:color="auto"/>
                    <w:bottom w:val="none" w:sz="0" w:space="0" w:color="auto"/>
                    <w:right w:val="none" w:sz="0" w:space="0" w:color="auto"/>
                  </w:divBdr>
                </w:div>
                <w:div w:id="897133818">
                  <w:marLeft w:val="0"/>
                  <w:marRight w:val="0"/>
                  <w:marTop w:val="0"/>
                  <w:marBottom w:val="0"/>
                  <w:divBdr>
                    <w:top w:val="none" w:sz="0" w:space="0" w:color="auto"/>
                    <w:left w:val="none" w:sz="0" w:space="0" w:color="auto"/>
                    <w:bottom w:val="none" w:sz="0" w:space="0" w:color="auto"/>
                    <w:right w:val="none" w:sz="0" w:space="0" w:color="auto"/>
                  </w:divBdr>
                  <w:divsChild>
                    <w:div w:id="1303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960">
              <w:marLeft w:val="0"/>
              <w:marRight w:val="0"/>
              <w:marTop w:val="0"/>
              <w:marBottom w:val="0"/>
              <w:divBdr>
                <w:top w:val="none" w:sz="0" w:space="0" w:color="auto"/>
                <w:left w:val="none" w:sz="0" w:space="0" w:color="auto"/>
                <w:bottom w:val="none" w:sz="0" w:space="0" w:color="auto"/>
                <w:right w:val="none" w:sz="0" w:space="0" w:color="auto"/>
              </w:divBdr>
              <w:divsChild>
                <w:div w:id="1773624018">
                  <w:marLeft w:val="0"/>
                  <w:marRight w:val="0"/>
                  <w:marTop w:val="0"/>
                  <w:marBottom w:val="0"/>
                  <w:divBdr>
                    <w:top w:val="none" w:sz="0" w:space="0" w:color="auto"/>
                    <w:left w:val="none" w:sz="0" w:space="0" w:color="auto"/>
                    <w:bottom w:val="none" w:sz="0" w:space="0" w:color="auto"/>
                    <w:right w:val="none" w:sz="0" w:space="0" w:color="auto"/>
                  </w:divBdr>
                  <w:divsChild>
                    <w:div w:id="620381555">
                      <w:marLeft w:val="0"/>
                      <w:marRight w:val="0"/>
                      <w:marTop w:val="0"/>
                      <w:marBottom w:val="0"/>
                      <w:divBdr>
                        <w:top w:val="none" w:sz="0" w:space="0" w:color="auto"/>
                        <w:left w:val="none" w:sz="0" w:space="0" w:color="auto"/>
                        <w:bottom w:val="none" w:sz="0" w:space="0" w:color="auto"/>
                        <w:right w:val="none" w:sz="0" w:space="0" w:color="auto"/>
                      </w:divBdr>
                    </w:div>
                  </w:divsChild>
                </w:div>
                <w:div w:id="825122390">
                  <w:marLeft w:val="0"/>
                  <w:marRight w:val="0"/>
                  <w:marTop w:val="0"/>
                  <w:marBottom w:val="0"/>
                  <w:divBdr>
                    <w:top w:val="none" w:sz="0" w:space="0" w:color="auto"/>
                    <w:left w:val="none" w:sz="0" w:space="0" w:color="auto"/>
                    <w:bottom w:val="none" w:sz="0" w:space="0" w:color="auto"/>
                    <w:right w:val="none" w:sz="0" w:space="0" w:color="auto"/>
                  </w:divBdr>
                  <w:divsChild>
                    <w:div w:id="544489828">
                      <w:marLeft w:val="0"/>
                      <w:marRight w:val="0"/>
                      <w:marTop w:val="0"/>
                      <w:marBottom w:val="0"/>
                      <w:divBdr>
                        <w:top w:val="none" w:sz="0" w:space="0" w:color="auto"/>
                        <w:left w:val="none" w:sz="0" w:space="0" w:color="auto"/>
                        <w:bottom w:val="none" w:sz="0" w:space="0" w:color="auto"/>
                        <w:right w:val="none" w:sz="0" w:space="0" w:color="auto"/>
                      </w:divBdr>
                      <w:divsChild>
                        <w:div w:id="1658223449">
                          <w:marLeft w:val="0"/>
                          <w:marRight w:val="0"/>
                          <w:marTop w:val="0"/>
                          <w:marBottom w:val="0"/>
                          <w:divBdr>
                            <w:top w:val="none" w:sz="0" w:space="0" w:color="auto"/>
                            <w:left w:val="none" w:sz="0" w:space="0" w:color="auto"/>
                            <w:bottom w:val="none" w:sz="0" w:space="0" w:color="auto"/>
                            <w:right w:val="none" w:sz="0" w:space="0" w:color="auto"/>
                          </w:divBdr>
                          <w:divsChild>
                            <w:div w:id="15652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6142">
          <w:marLeft w:val="0"/>
          <w:marRight w:val="0"/>
          <w:marTop w:val="0"/>
          <w:marBottom w:val="0"/>
          <w:divBdr>
            <w:top w:val="none" w:sz="0" w:space="0" w:color="auto"/>
            <w:left w:val="none" w:sz="0" w:space="0" w:color="auto"/>
            <w:bottom w:val="none" w:sz="0" w:space="0" w:color="auto"/>
            <w:right w:val="none" w:sz="0" w:space="0" w:color="auto"/>
          </w:divBdr>
          <w:divsChild>
            <w:div w:id="2132239891">
              <w:marLeft w:val="0"/>
              <w:marRight w:val="0"/>
              <w:marTop w:val="0"/>
              <w:marBottom w:val="0"/>
              <w:divBdr>
                <w:top w:val="none" w:sz="0" w:space="0" w:color="auto"/>
                <w:left w:val="none" w:sz="0" w:space="0" w:color="auto"/>
                <w:bottom w:val="none" w:sz="0" w:space="0" w:color="auto"/>
                <w:right w:val="none" w:sz="0" w:space="0" w:color="auto"/>
              </w:divBdr>
              <w:divsChild>
                <w:div w:id="16553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208">
          <w:marLeft w:val="0"/>
          <w:marRight w:val="0"/>
          <w:marTop w:val="0"/>
          <w:marBottom w:val="0"/>
          <w:divBdr>
            <w:top w:val="none" w:sz="0" w:space="0" w:color="auto"/>
            <w:left w:val="none" w:sz="0" w:space="0" w:color="auto"/>
            <w:bottom w:val="none" w:sz="0" w:space="0" w:color="auto"/>
            <w:right w:val="none" w:sz="0" w:space="0" w:color="auto"/>
          </w:divBdr>
          <w:divsChild>
            <w:div w:id="911504765">
              <w:marLeft w:val="0"/>
              <w:marRight w:val="0"/>
              <w:marTop w:val="0"/>
              <w:marBottom w:val="0"/>
              <w:divBdr>
                <w:top w:val="none" w:sz="0" w:space="0" w:color="auto"/>
                <w:left w:val="none" w:sz="0" w:space="0" w:color="auto"/>
                <w:bottom w:val="none" w:sz="0" w:space="0" w:color="auto"/>
                <w:right w:val="none" w:sz="0" w:space="0" w:color="auto"/>
              </w:divBdr>
              <w:divsChild>
                <w:div w:id="9300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6676">
          <w:marLeft w:val="0"/>
          <w:marRight w:val="0"/>
          <w:marTop w:val="0"/>
          <w:marBottom w:val="0"/>
          <w:divBdr>
            <w:top w:val="none" w:sz="0" w:space="0" w:color="auto"/>
            <w:left w:val="none" w:sz="0" w:space="0" w:color="auto"/>
            <w:bottom w:val="none" w:sz="0" w:space="0" w:color="auto"/>
            <w:right w:val="none" w:sz="0" w:space="0" w:color="auto"/>
          </w:divBdr>
          <w:divsChild>
            <w:div w:id="108399685">
              <w:marLeft w:val="0"/>
              <w:marRight w:val="0"/>
              <w:marTop w:val="0"/>
              <w:marBottom w:val="0"/>
              <w:divBdr>
                <w:top w:val="none" w:sz="0" w:space="0" w:color="auto"/>
                <w:left w:val="none" w:sz="0" w:space="0" w:color="auto"/>
                <w:bottom w:val="none" w:sz="0" w:space="0" w:color="auto"/>
                <w:right w:val="none" w:sz="0" w:space="0" w:color="auto"/>
              </w:divBdr>
              <w:divsChild>
                <w:div w:id="5090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9598">
          <w:marLeft w:val="0"/>
          <w:marRight w:val="0"/>
          <w:marTop w:val="0"/>
          <w:marBottom w:val="0"/>
          <w:divBdr>
            <w:top w:val="none" w:sz="0" w:space="0" w:color="auto"/>
            <w:left w:val="none" w:sz="0" w:space="0" w:color="auto"/>
            <w:bottom w:val="none" w:sz="0" w:space="0" w:color="auto"/>
            <w:right w:val="none" w:sz="0" w:space="0" w:color="auto"/>
          </w:divBdr>
          <w:divsChild>
            <w:div w:id="686717496">
              <w:marLeft w:val="0"/>
              <w:marRight w:val="0"/>
              <w:marTop w:val="0"/>
              <w:marBottom w:val="0"/>
              <w:divBdr>
                <w:top w:val="none" w:sz="0" w:space="0" w:color="auto"/>
                <w:left w:val="none" w:sz="0" w:space="0" w:color="auto"/>
                <w:bottom w:val="none" w:sz="0" w:space="0" w:color="auto"/>
                <w:right w:val="none" w:sz="0" w:space="0" w:color="auto"/>
              </w:divBdr>
              <w:divsChild>
                <w:div w:id="20784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038">
          <w:marLeft w:val="0"/>
          <w:marRight w:val="0"/>
          <w:marTop w:val="0"/>
          <w:marBottom w:val="0"/>
          <w:divBdr>
            <w:top w:val="none" w:sz="0" w:space="0" w:color="auto"/>
            <w:left w:val="none" w:sz="0" w:space="0" w:color="auto"/>
            <w:bottom w:val="none" w:sz="0" w:space="0" w:color="auto"/>
            <w:right w:val="none" w:sz="0" w:space="0" w:color="auto"/>
          </w:divBdr>
        </w:div>
      </w:divsChild>
    </w:div>
    <w:div w:id="1143473180">
      <w:bodyDiv w:val="1"/>
      <w:marLeft w:val="0"/>
      <w:marRight w:val="0"/>
      <w:marTop w:val="0"/>
      <w:marBottom w:val="0"/>
      <w:divBdr>
        <w:top w:val="none" w:sz="0" w:space="0" w:color="auto"/>
        <w:left w:val="none" w:sz="0" w:space="0" w:color="auto"/>
        <w:bottom w:val="none" w:sz="0" w:space="0" w:color="auto"/>
        <w:right w:val="none" w:sz="0" w:space="0" w:color="auto"/>
      </w:divBdr>
      <w:divsChild>
        <w:div w:id="1755079690">
          <w:marLeft w:val="0"/>
          <w:marRight w:val="0"/>
          <w:marTop w:val="0"/>
          <w:marBottom w:val="0"/>
          <w:divBdr>
            <w:top w:val="none" w:sz="0" w:space="0" w:color="auto"/>
            <w:left w:val="none" w:sz="0" w:space="0" w:color="auto"/>
            <w:bottom w:val="none" w:sz="0" w:space="0" w:color="auto"/>
            <w:right w:val="none" w:sz="0" w:space="0" w:color="auto"/>
          </w:divBdr>
          <w:divsChild>
            <w:div w:id="1874533534">
              <w:marLeft w:val="0"/>
              <w:marRight w:val="0"/>
              <w:marTop w:val="0"/>
              <w:marBottom w:val="0"/>
              <w:divBdr>
                <w:top w:val="none" w:sz="0" w:space="0" w:color="auto"/>
                <w:left w:val="none" w:sz="0" w:space="0" w:color="auto"/>
                <w:bottom w:val="none" w:sz="0" w:space="0" w:color="auto"/>
                <w:right w:val="none" w:sz="0" w:space="0" w:color="auto"/>
              </w:divBdr>
              <w:divsChild>
                <w:div w:id="16278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1453">
          <w:marLeft w:val="0"/>
          <w:marRight w:val="0"/>
          <w:marTop w:val="0"/>
          <w:marBottom w:val="0"/>
          <w:divBdr>
            <w:top w:val="none" w:sz="0" w:space="0" w:color="auto"/>
            <w:left w:val="none" w:sz="0" w:space="0" w:color="auto"/>
            <w:bottom w:val="none" w:sz="0" w:space="0" w:color="auto"/>
            <w:right w:val="none" w:sz="0" w:space="0" w:color="auto"/>
          </w:divBdr>
        </w:div>
        <w:div w:id="2136099541">
          <w:marLeft w:val="0"/>
          <w:marRight w:val="0"/>
          <w:marTop w:val="0"/>
          <w:marBottom w:val="0"/>
          <w:divBdr>
            <w:top w:val="none" w:sz="0" w:space="0" w:color="auto"/>
            <w:left w:val="none" w:sz="0" w:space="0" w:color="auto"/>
            <w:bottom w:val="none" w:sz="0" w:space="0" w:color="auto"/>
            <w:right w:val="none" w:sz="0" w:space="0" w:color="auto"/>
          </w:divBdr>
        </w:div>
        <w:div w:id="195853217">
          <w:marLeft w:val="0"/>
          <w:marRight w:val="0"/>
          <w:marTop w:val="0"/>
          <w:marBottom w:val="0"/>
          <w:divBdr>
            <w:top w:val="none" w:sz="0" w:space="0" w:color="auto"/>
            <w:left w:val="none" w:sz="0" w:space="0" w:color="auto"/>
            <w:bottom w:val="none" w:sz="0" w:space="0" w:color="auto"/>
            <w:right w:val="none" w:sz="0" w:space="0" w:color="auto"/>
          </w:divBdr>
          <w:divsChild>
            <w:div w:id="1846438453">
              <w:marLeft w:val="0"/>
              <w:marRight w:val="0"/>
              <w:marTop w:val="0"/>
              <w:marBottom w:val="0"/>
              <w:divBdr>
                <w:top w:val="none" w:sz="0" w:space="0" w:color="auto"/>
                <w:left w:val="none" w:sz="0" w:space="0" w:color="auto"/>
                <w:bottom w:val="none" w:sz="0" w:space="0" w:color="auto"/>
                <w:right w:val="none" w:sz="0" w:space="0" w:color="auto"/>
              </w:divBdr>
              <w:divsChild>
                <w:div w:id="1589459765">
                  <w:marLeft w:val="0"/>
                  <w:marRight w:val="0"/>
                  <w:marTop w:val="0"/>
                  <w:marBottom w:val="0"/>
                  <w:divBdr>
                    <w:top w:val="none" w:sz="0" w:space="0" w:color="auto"/>
                    <w:left w:val="none" w:sz="0" w:space="0" w:color="auto"/>
                    <w:bottom w:val="none" w:sz="0" w:space="0" w:color="auto"/>
                    <w:right w:val="none" w:sz="0" w:space="0" w:color="auto"/>
                  </w:divBdr>
                  <w:divsChild>
                    <w:div w:id="1451388478">
                      <w:marLeft w:val="0"/>
                      <w:marRight w:val="0"/>
                      <w:marTop w:val="0"/>
                      <w:marBottom w:val="0"/>
                      <w:divBdr>
                        <w:top w:val="none" w:sz="0" w:space="0" w:color="auto"/>
                        <w:left w:val="none" w:sz="0" w:space="0" w:color="auto"/>
                        <w:bottom w:val="none" w:sz="0" w:space="0" w:color="auto"/>
                        <w:right w:val="none" w:sz="0" w:space="0" w:color="auto"/>
                      </w:divBdr>
                      <w:divsChild>
                        <w:div w:id="872886374">
                          <w:marLeft w:val="0"/>
                          <w:marRight w:val="0"/>
                          <w:marTop w:val="0"/>
                          <w:marBottom w:val="0"/>
                          <w:divBdr>
                            <w:top w:val="none" w:sz="0" w:space="0" w:color="auto"/>
                            <w:left w:val="none" w:sz="0" w:space="0" w:color="auto"/>
                            <w:bottom w:val="none" w:sz="0" w:space="0" w:color="auto"/>
                            <w:right w:val="none" w:sz="0" w:space="0" w:color="auto"/>
                          </w:divBdr>
                          <w:divsChild>
                            <w:div w:id="883639365">
                              <w:marLeft w:val="0"/>
                              <w:marRight w:val="-255"/>
                              <w:marTop w:val="0"/>
                              <w:marBottom w:val="0"/>
                              <w:divBdr>
                                <w:top w:val="none" w:sz="0" w:space="0" w:color="auto"/>
                                <w:left w:val="none" w:sz="0" w:space="0" w:color="auto"/>
                                <w:bottom w:val="none" w:sz="0" w:space="0" w:color="auto"/>
                                <w:right w:val="none" w:sz="0" w:space="0" w:color="auto"/>
                              </w:divBdr>
                              <w:divsChild>
                                <w:div w:id="279264368">
                                  <w:marLeft w:val="0"/>
                                  <w:marRight w:val="0"/>
                                  <w:marTop w:val="0"/>
                                  <w:marBottom w:val="0"/>
                                  <w:divBdr>
                                    <w:top w:val="none" w:sz="0" w:space="0" w:color="auto"/>
                                    <w:left w:val="none" w:sz="0" w:space="0" w:color="auto"/>
                                    <w:bottom w:val="none" w:sz="0" w:space="0" w:color="auto"/>
                                    <w:right w:val="none" w:sz="0" w:space="0" w:color="auto"/>
                                  </w:divBdr>
                                  <w:divsChild>
                                    <w:div w:id="591426875">
                                      <w:marLeft w:val="0"/>
                                      <w:marRight w:val="0"/>
                                      <w:marTop w:val="0"/>
                                      <w:marBottom w:val="0"/>
                                      <w:divBdr>
                                        <w:top w:val="none" w:sz="0" w:space="0" w:color="auto"/>
                                        <w:left w:val="none" w:sz="0" w:space="0" w:color="auto"/>
                                        <w:bottom w:val="none" w:sz="0" w:space="0" w:color="auto"/>
                                        <w:right w:val="none" w:sz="0" w:space="0" w:color="auto"/>
                                      </w:divBdr>
                                      <w:divsChild>
                                        <w:div w:id="2033919460">
                                          <w:marLeft w:val="0"/>
                                          <w:marRight w:val="0"/>
                                          <w:marTop w:val="0"/>
                                          <w:marBottom w:val="0"/>
                                          <w:divBdr>
                                            <w:top w:val="none" w:sz="0" w:space="0" w:color="auto"/>
                                            <w:left w:val="none" w:sz="0" w:space="0" w:color="auto"/>
                                            <w:bottom w:val="none" w:sz="0" w:space="0" w:color="auto"/>
                                            <w:right w:val="none" w:sz="0" w:space="0" w:color="auto"/>
                                          </w:divBdr>
                                          <w:divsChild>
                                            <w:div w:id="835924848">
                                              <w:marLeft w:val="0"/>
                                              <w:marRight w:val="0"/>
                                              <w:marTop w:val="0"/>
                                              <w:marBottom w:val="0"/>
                                              <w:divBdr>
                                                <w:top w:val="none" w:sz="0" w:space="0" w:color="auto"/>
                                                <w:left w:val="none" w:sz="0" w:space="0" w:color="auto"/>
                                                <w:bottom w:val="none" w:sz="0" w:space="0" w:color="auto"/>
                                                <w:right w:val="none" w:sz="0" w:space="0" w:color="auto"/>
                                              </w:divBdr>
                                              <w:divsChild>
                                                <w:div w:id="2117603452">
                                                  <w:marLeft w:val="0"/>
                                                  <w:marRight w:val="0"/>
                                                  <w:marTop w:val="0"/>
                                                  <w:marBottom w:val="0"/>
                                                  <w:divBdr>
                                                    <w:top w:val="none" w:sz="0" w:space="0" w:color="auto"/>
                                                    <w:left w:val="none" w:sz="0" w:space="0" w:color="auto"/>
                                                    <w:bottom w:val="none" w:sz="0" w:space="0" w:color="auto"/>
                                                    <w:right w:val="none" w:sz="0" w:space="0" w:color="auto"/>
                                                  </w:divBdr>
                                                </w:div>
                                                <w:div w:id="1925647672">
                                                  <w:marLeft w:val="0"/>
                                                  <w:marRight w:val="0"/>
                                                  <w:marTop w:val="0"/>
                                                  <w:marBottom w:val="0"/>
                                                  <w:divBdr>
                                                    <w:top w:val="none" w:sz="0" w:space="0" w:color="auto"/>
                                                    <w:left w:val="none" w:sz="0" w:space="0" w:color="auto"/>
                                                    <w:bottom w:val="none" w:sz="0" w:space="0" w:color="auto"/>
                                                    <w:right w:val="none" w:sz="0" w:space="0" w:color="auto"/>
                                                  </w:divBdr>
                                                </w:div>
                                                <w:div w:id="516893480">
                                                  <w:marLeft w:val="0"/>
                                                  <w:marRight w:val="0"/>
                                                  <w:marTop w:val="0"/>
                                                  <w:marBottom w:val="0"/>
                                                  <w:divBdr>
                                                    <w:top w:val="none" w:sz="0" w:space="0" w:color="auto"/>
                                                    <w:left w:val="none" w:sz="0" w:space="0" w:color="auto"/>
                                                    <w:bottom w:val="none" w:sz="0" w:space="0" w:color="auto"/>
                                                    <w:right w:val="none" w:sz="0" w:space="0" w:color="auto"/>
                                                  </w:divBdr>
                                                </w:div>
                                                <w:div w:id="1091968265">
                                                  <w:marLeft w:val="0"/>
                                                  <w:marRight w:val="0"/>
                                                  <w:marTop w:val="0"/>
                                                  <w:marBottom w:val="0"/>
                                                  <w:divBdr>
                                                    <w:top w:val="none" w:sz="0" w:space="0" w:color="auto"/>
                                                    <w:left w:val="none" w:sz="0" w:space="0" w:color="auto"/>
                                                    <w:bottom w:val="none" w:sz="0" w:space="0" w:color="auto"/>
                                                    <w:right w:val="none" w:sz="0" w:space="0" w:color="auto"/>
                                                  </w:divBdr>
                                                </w:div>
                                                <w:div w:id="1939409267">
                                                  <w:marLeft w:val="0"/>
                                                  <w:marRight w:val="0"/>
                                                  <w:marTop w:val="0"/>
                                                  <w:marBottom w:val="0"/>
                                                  <w:divBdr>
                                                    <w:top w:val="none" w:sz="0" w:space="0" w:color="auto"/>
                                                    <w:left w:val="none" w:sz="0" w:space="0" w:color="auto"/>
                                                    <w:bottom w:val="none" w:sz="0" w:space="0" w:color="auto"/>
                                                    <w:right w:val="none" w:sz="0" w:space="0" w:color="auto"/>
                                                  </w:divBdr>
                                                </w:div>
                                                <w:div w:id="154146332">
                                                  <w:marLeft w:val="0"/>
                                                  <w:marRight w:val="0"/>
                                                  <w:marTop w:val="0"/>
                                                  <w:marBottom w:val="0"/>
                                                  <w:divBdr>
                                                    <w:top w:val="none" w:sz="0" w:space="0" w:color="auto"/>
                                                    <w:left w:val="none" w:sz="0" w:space="0" w:color="auto"/>
                                                    <w:bottom w:val="none" w:sz="0" w:space="0" w:color="auto"/>
                                                    <w:right w:val="none" w:sz="0" w:space="0" w:color="auto"/>
                                                  </w:divBdr>
                                                </w:div>
                                                <w:div w:id="1168473702">
                                                  <w:marLeft w:val="0"/>
                                                  <w:marRight w:val="0"/>
                                                  <w:marTop w:val="0"/>
                                                  <w:marBottom w:val="0"/>
                                                  <w:divBdr>
                                                    <w:top w:val="none" w:sz="0" w:space="0" w:color="auto"/>
                                                    <w:left w:val="none" w:sz="0" w:space="0" w:color="auto"/>
                                                    <w:bottom w:val="none" w:sz="0" w:space="0" w:color="auto"/>
                                                    <w:right w:val="none" w:sz="0" w:space="0" w:color="auto"/>
                                                  </w:divBdr>
                                                </w:div>
                                                <w:div w:id="1340932805">
                                                  <w:marLeft w:val="0"/>
                                                  <w:marRight w:val="0"/>
                                                  <w:marTop w:val="0"/>
                                                  <w:marBottom w:val="0"/>
                                                  <w:divBdr>
                                                    <w:top w:val="none" w:sz="0" w:space="0" w:color="auto"/>
                                                    <w:left w:val="none" w:sz="0" w:space="0" w:color="auto"/>
                                                    <w:bottom w:val="none" w:sz="0" w:space="0" w:color="auto"/>
                                                    <w:right w:val="none" w:sz="0" w:space="0" w:color="auto"/>
                                                  </w:divBdr>
                                                </w:div>
                                                <w:div w:id="1416633980">
                                                  <w:marLeft w:val="0"/>
                                                  <w:marRight w:val="0"/>
                                                  <w:marTop w:val="0"/>
                                                  <w:marBottom w:val="0"/>
                                                  <w:divBdr>
                                                    <w:top w:val="none" w:sz="0" w:space="0" w:color="auto"/>
                                                    <w:left w:val="none" w:sz="0" w:space="0" w:color="auto"/>
                                                    <w:bottom w:val="none" w:sz="0" w:space="0" w:color="auto"/>
                                                    <w:right w:val="none" w:sz="0" w:space="0" w:color="auto"/>
                                                  </w:divBdr>
                                                </w:div>
                                                <w:div w:id="2067297506">
                                                  <w:marLeft w:val="0"/>
                                                  <w:marRight w:val="0"/>
                                                  <w:marTop w:val="0"/>
                                                  <w:marBottom w:val="0"/>
                                                  <w:divBdr>
                                                    <w:top w:val="none" w:sz="0" w:space="0" w:color="auto"/>
                                                    <w:left w:val="none" w:sz="0" w:space="0" w:color="auto"/>
                                                    <w:bottom w:val="none" w:sz="0" w:space="0" w:color="auto"/>
                                                    <w:right w:val="none" w:sz="0" w:space="0" w:color="auto"/>
                                                  </w:divBdr>
                                                </w:div>
                                                <w:div w:id="498929344">
                                                  <w:marLeft w:val="0"/>
                                                  <w:marRight w:val="0"/>
                                                  <w:marTop w:val="0"/>
                                                  <w:marBottom w:val="0"/>
                                                  <w:divBdr>
                                                    <w:top w:val="none" w:sz="0" w:space="0" w:color="auto"/>
                                                    <w:left w:val="none" w:sz="0" w:space="0" w:color="auto"/>
                                                    <w:bottom w:val="none" w:sz="0" w:space="0" w:color="auto"/>
                                                    <w:right w:val="none" w:sz="0" w:space="0" w:color="auto"/>
                                                  </w:divBdr>
                                                </w:div>
                                                <w:div w:id="1434744632">
                                                  <w:marLeft w:val="0"/>
                                                  <w:marRight w:val="0"/>
                                                  <w:marTop w:val="0"/>
                                                  <w:marBottom w:val="0"/>
                                                  <w:divBdr>
                                                    <w:top w:val="none" w:sz="0" w:space="0" w:color="auto"/>
                                                    <w:left w:val="none" w:sz="0" w:space="0" w:color="auto"/>
                                                    <w:bottom w:val="none" w:sz="0" w:space="0" w:color="auto"/>
                                                    <w:right w:val="none" w:sz="0" w:space="0" w:color="auto"/>
                                                  </w:divBdr>
                                                </w:div>
                                                <w:div w:id="1069613330">
                                                  <w:marLeft w:val="0"/>
                                                  <w:marRight w:val="0"/>
                                                  <w:marTop w:val="0"/>
                                                  <w:marBottom w:val="0"/>
                                                  <w:divBdr>
                                                    <w:top w:val="none" w:sz="0" w:space="0" w:color="auto"/>
                                                    <w:left w:val="none" w:sz="0" w:space="0" w:color="auto"/>
                                                    <w:bottom w:val="none" w:sz="0" w:space="0" w:color="auto"/>
                                                    <w:right w:val="none" w:sz="0" w:space="0" w:color="auto"/>
                                                  </w:divBdr>
                                                </w:div>
                                                <w:div w:id="644822057">
                                                  <w:marLeft w:val="0"/>
                                                  <w:marRight w:val="0"/>
                                                  <w:marTop w:val="0"/>
                                                  <w:marBottom w:val="0"/>
                                                  <w:divBdr>
                                                    <w:top w:val="none" w:sz="0" w:space="0" w:color="auto"/>
                                                    <w:left w:val="none" w:sz="0" w:space="0" w:color="auto"/>
                                                    <w:bottom w:val="none" w:sz="0" w:space="0" w:color="auto"/>
                                                    <w:right w:val="none" w:sz="0" w:space="0" w:color="auto"/>
                                                  </w:divBdr>
                                                </w:div>
                                              </w:divsChild>
                                            </w:div>
                                            <w:div w:id="1243678840">
                                              <w:marLeft w:val="0"/>
                                              <w:marRight w:val="0"/>
                                              <w:marTop w:val="0"/>
                                              <w:marBottom w:val="0"/>
                                              <w:divBdr>
                                                <w:top w:val="none" w:sz="0" w:space="0" w:color="auto"/>
                                                <w:left w:val="none" w:sz="0" w:space="0" w:color="auto"/>
                                                <w:bottom w:val="none" w:sz="0" w:space="0" w:color="auto"/>
                                                <w:right w:val="none" w:sz="0" w:space="0" w:color="auto"/>
                                              </w:divBdr>
                                              <w:divsChild>
                                                <w:div w:id="2000763534">
                                                  <w:marLeft w:val="0"/>
                                                  <w:marRight w:val="0"/>
                                                  <w:marTop w:val="0"/>
                                                  <w:marBottom w:val="0"/>
                                                  <w:divBdr>
                                                    <w:top w:val="none" w:sz="0" w:space="0" w:color="auto"/>
                                                    <w:left w:val="none" w:sz="0" w:space="0" w:color="auto"/>
                                                    <w:bottom w:val="none" w:sz="0" w:space="0" w:color="auto"/>
                                                    <w:right w:val="none" w:sz="0" w:space="0" w:color="auto"/>
                                                  </w:divBdr>
                                                </w:div>
                                                <w:div w:id="1067537160">
                                                  <w:marLeft w:val="0"/>
                                                  <w:marRight w:val="0"/>
                                                  <w:marTop w:val="0"/>
                                                  <w:marBottom w:val="0"/>
                                                  <w:divBdr>
                                                    <w:top w:val="none" w:sz="0" w:space="0" w:color="auto"/>
                                                    <w:left w:val="none" w:sz="0" w:space="0" w:color="auto"/>
                                                    <w:bottom w:val="none" w:sz="0" w:space="0" w:color="auto"/>
                                                    <w:right w:val="none" w:sz="0" w:space="0" w:color="auto"/>
                                                  </w:divBdr>
                                                  <w:divsChild>
                                                    <w:div w:id="2092968015">
                                                      <w:marLeft w:val="0"/>
                                                      <w:marRight w:val="0"/>
                                                      <w:marTop w:val="0"/>
                                                      <w:marBottom w:val="0"/>
                                                      <w:divBdr>
                                                        <w:top w:val="none" w:sz="0" w:space="0" w:color="auto"/>
                                                        <w:left w:val="none" w:sz="0" w:space="0" w:color="auto"/>
                                                        <w:bottom w:val="none" w:sz="0" w:space="0" w:color="auto"/>
                                                        <w:right w:val="none" w:sz="0" w:space="0" w:color="auto"/>
                                                      </w:divBdr>
                                                    </w:div>
                                                    <w:div w:id="1423843886">
                                                      <w:marLeft w:val="0"/>
                                                      <w:marRight w:val="0"/>
                                                      <w:marTop w:val="0"/>
                                                      <w:marBottom w:val="0"/>
                                                      <w:divBdr>
                                                        <w:top w:val="none" w:sz="0" w:space="0" w:color="auto"/>
                                                        <w:left w:val="none" w:sz="0" w:space="0" w:color="auto"/>
                                                        <w:bottom w:val="none" w:sz="0" w:space="0" w:color="auto"/>
                                                        <w:right w:val="none" w:sz="0" w:space="0" w:color="auto"/>
                                                      </w:divBdr>
                                                      <w:divsChild>
                                                        <w:div w:id="2070418346">
                                                          <w:marLeft w:val="0"/>
                                                          <w:marRight w:val="0"/>
                                                          <w:marTop w:val="0"/>
                                                          <w:marBottom w:val="0"/>
                                                          <w:divBdr>
                                                            <w:top w:val="none" w:sz="0" w:space="0" w:color="auto"/>
                                                            <w:left w:val="none" w:sz="0" w:space="0" w:color="auto"/>
                                                            <w:bottom w:val="none" w:sz="0" w:space="0" w:color="auto"/>
                                                            <w:right w:val="none" w:sz="0" w:space="0" w:color="auto"/>
                                                          </w:divBdr>
                                                        </w:div>
                                                        <w:div w:id="1568420853">
                                                          <w:marLeft w:val="0"/>
                                                          <w:marRight w:val="0"/>
                                                          <w:marTop w:val="0"/>
                                                          <w:marBottom w:val="0"/>
                                                          <w:divBdr>
                                                            <w:top w:val="none" w:sz="0" w:space="0" w:color="auto"/>
                                                            <w:left w:val="none" w:sz="0" w:space="0" w:color="auto"/>
                                                            <w:bottom w:val="none" w:sz="0" w:space="0" w:color="auto"/>
                                                            <w:right w:val="none" w:sz="0" w:space="0" w:color="auto"/>
                                                          </w:divBdr>
                                                          <w:divsChild>
                                                            <w:div w:id="20506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1810">
                                                  <w:marLeft w:val="0"/>
                                                  <w:marRight w:val="0"/>
                                                  <w:marTop w:val="0"/>
                                                  <w:marBottom w:val="0"/>
                                                  <w:divBdr>
                                                    <w:top w:val="none" w:sz="0" w:space="0" w:color="auto"/>
                                                    <w:left w:val="none" w:sz="0" w:space="0" w:color="auto"/>
                                                    <w:bottom w:val="none" w:sz="0" w:space="0" w:color="auto"/>
                                                    <w:right w:val="none" w:sz="0" w:space="0" w:color="auto"/>
                                                  </w:divBdr>
                                                  <w:divsChild>
                                                    <w:div w:id="280111280">
                                                      <w:marLeft w:val="0"/>
                                                      <w:marRight w:val="0"/>
                                                      <w:marTop w:val="0"/>
                                                      <w:marBottom w:val="0"/>
                                                      <w:divBdr>
                                                        <w:top w:val="none" w:sz="0" w:space="0" w:color="auto"/>
                                                        <w:left w:val="none" w:sz="0" w:space="0" w:color="auto"/>
                                                        <w:bottom w:val="none" w:sz="0" w:space="0" w:color="auto"/>
                                                        <w:right w:val="none" w:sz="0" w:space="0" w:color="auto"/>
                                                      </w:divBdr>
                                                      <w:divsChild>
                                                        <w:div w:id="1061558434">
                                                          <w:marLeft w:val="0"/>
                                                          <w:marRight w:val="0"/>
                                                          <w:marTop w:val="0"/>
                                                          <w:marBottom w:val="0"/>
                                                          <w:divBdr>
                                                            <w:top w:val="none" w:sz="0" w:space="0" w:color="auto"/>
                                                            <w:left w:val="none" w:sz="0" w:space="0" w:color="auto"/>
                                                            <w:bottom w:val="none" w:sz="0" w:space="0" w:color="auto"/>
                                                            <w:right w:val="none" w:sz="0" w:space="0" w:color="auto"/>
                                                          </w:divBdr>
                                                          <w:divsChild>
                                                            <w:div w:id="922568377">
                                                              <w:marLeft w:val="0"/>
                                                              <w:marRight w:val="0"/>
                                                              <w:marTop w:val="0"/>
                                                              <w:marBottom w:val="0"/>
                                                              <w:divBdr>
                                                                <w:top w:val="none" w:sz="0" w:space="0" w:color="auto"/>
                                                                <w:left w:val="none" w:sz="0" w:space="0" w:color="auto"/>
                                                                <w:bottom w:val="none" w:sz="0" w:space="0" w:color="auto"/>
                                                                <w:right w:val="none" w:sz="0" w:space="0" w:color="auto"/>
                                                              </w:divBdr>
                                                              <w:divsChild>
                                                                <w:div w:id="2065055187">
                                                                  <w:marLeft w:val="0"/>
                                                                  <w:marRight w:val="0"/>
                                                                  <w:marTop w:val="0"/>
                                                                  <w:marBottom w:val="0"/>
                                                                  <w:divBdr>
                                                                    <w:top w:val="none" w:sz="0" w:space="0" w:color="auto"/>
                                                                    <w:left w:val="none" w:sz="0" w:space="0" w:color="auto"/>
                                                                    <w:bottom w:val="none" w:sz="0" w:space="0" w:color="auto"/>
                                                                    <w:right w:val="none" w:sz="0" w:space="0" w:color="auto"/>
                                                                  </w:divBdr>
                                                                </w:div>
                                                                <w:div w:id="771359672">
                                                                  <w:marLeft w:val="0"/>
                                                                  <w:marRight w:val="0"/>
                                                                  <w:marTop w:val="0"/>
                                                                  <w:marBottom w:val="0"/>
                                                                  <w:divBdr>
                                                                    <w:top w:val="none" w:sz="0" w:space="0" w:color="auto"/>
                                                                    <w:left w:val="none" w:sz="0" w:space="0" w:color="auto"/>
                                                                    <w:bottom w:val="none" w:sz="0" w:space="0" w:color="auto"/>
                                                                    <w:right w:val="none" w:sz="0" w:space="0" w:color="auto"/>
                                                                  </w:divBdr>
                                                                  <w:divsChild>
                                                                    <w:div w:id="1325400416">
                                                                      <w:marLeft w:val="0"/>
                                                                      <w:marRight w:val="0"/>
                                                                      <w:marTop w:val="0"/>
                                                                      <w:marBottom w:val="0"/>
                                                                      <w:divBdr>
                                                                        <w:top w:val="none" w:sz="0" w:space="0" w:color="auto"/>
                                                                        <w:left w:val="none" w:sz="0" w:space="0" w:color="auto"/>
                                                                        <w:bottom w:val="none" w:sz="0" w:space="0" w:color="auto"/>
                                                                        <w:right w:val="none" w:sz="0" w:space="0" w:color="auto"/>
                                                                      </w:divBdr>
                                                                    </w:div>
                                                                    <w:div w:id="1711106180">
                                                                      <w:marLeft w:val="0"/>
                                                                      <w:marRight w:val="0"/>
                                                                      <w:marTop w:val="0"/>
                                                                      <w:marBottom w:val="0"/>
                                                                      <w:divBdr>
                                                                        <w:top w:val="none" w:sz="0" w:space="0" w:color="auto"/>
                                                                        <w:left w:val="none" w:sz="0" w:space="0" w:color="auto"/>
                                                                        <w:bottom w:val="none" w:sz="0" w:space="0" w:color="auto"/>
                                                                        <w:right w:val="none" w:sz="0" w:space="0" w:color="auto"/>
                                                                      </w:divBdr>
                                                                      <w:divsChild>
                                                                        <w:div w:id="1347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2718">
                                                          <w:marLeft w:val="0"/>
                                                          <w:marRight w:val="0"/>
                                                          <w:marTop w:val="0"/>
                                                          <w:marBottom w:val="0"/>
                                                          <w:divBdr>
                                                            <w:top w:val="none" w:sz="0" w:space="0" w:color="auto"/>
                                                            <w:left w:val="none" w:sz="0" w:space="0" w:color="auto"/>
                                                            <w:bottom w:val="none" w:sz="0" w:space="0" w:color="auto"/>
                                                            <w:right w:val="none" w:sz="0" w:space="0" w:color="auto"/>
                                                          </w:divBdr>
                                                          <w:divsChild>
                                                            <w:div w:id="284044230">
                                                              <w:marLeft w:val="0"/>
                                                              <w:marRight w:val="0"/>
                                                              <w:marTop w:val="0"/>
                                                              <w:marBottom w:val="0"/>
                                                              <w:divBdr>
                                                                <w:top w:val="none" w:sz="0" w:space="0" w:color="auto"/>
                                                                <w:left w:val="none" w:sz="0" w:space="0" w:color="auto"/>
                                                                <w:bottom w:val="none" w:sz="0" w:space="0" w:color="auto"/>
                                                                <w:right w:val="none" w:sz="0" w:space="0" w:color="auto"/>
                                                              </w:divBdr>
                                                              <w:divsChild>
                                                                <w:div w:id="490368135">
                                                                  <w:marLeft w:val="0"/>
                                                                  <w:marRight w:val="0"/>
                                                                  <w:marTop w:val="0"/>
                                                                  <w:marBottom w:val="0"/>
                                                                  <w:divBdr>
                                                                    <w:top w:val="none" w:sz="0" w:space="0" w:color="auto"/>
                                                                    <w:left w:val="none" w:sz="0" w:space="0" w:color="auto"/>
                                                                    <w:bottom w:val="none" w:sz="0" w:space="0" w:color="auto"/>
                                                                    <w:right w:val="none" w:sz="0" w:space="0" w:color="auto"/>
                                                                  </w:divBdr>
                                                                </w:div>
                                                                <w:div w:id="1359889763">
                                                                  <w:marLeft w:val="0"/>
                                                                  <w:marRight w:val="0"/>
                                                                  <w:marTop w:val="0"/>
                                                                  <w:marBottom w:val="0"/>
                                                                  <w:divBdr>
                                                                    <w:top w:val="none" w:sz="0" w:space="0" w:color="auto"/>
                                                                    <w:left w:val="none" w:sz="0" w:space="0" w:color="auto"/>
                                                                    <w:bottom w:val="none" w:sz="0" w:space="0" w:color="auto"/>
                                                                    <w:right w:val="none" w:sz="0" w:space="0" w:color="auto"/>
                                                                  </w:divBdr>
                                                                  <w:divsChild>
                                                                    <w:div w:id="697924774">
                                                                      <w:marLeft w:val="0"/>
                                                                      <w:marRight w:val="0"/>
                                                                      <w:marTop w:val="0"/>
                                                                      <w:marBottom w:val="0"/>
                                                                      <w:divBdr>
                                                                        <w:top w:val="none" w:sz="0" w:space="0" w:color="auto"/>
                                                                        <w:left w:val="none" w:sz="0" w:space="0" w:color="auto"/>
                                                                        <w:bottom w:val="none" w:sz="0" w:space="0" w:color="auto"/>
                                                                        <w:right w:val="none" w:sz="0" w:space="0" w:color="auto"/>
                                                                      </w:divBdr>
                                                                    </w:div>
                                                                    <w:div w:id="1820069874">
                                                                      <w:marLeft w:val="0"/>
                                                                      <w:marRight w:val="0"/>
                                                                      <w:marTop w:val="0"/>
                                                                      <w:marBottom w:val="0"/>
                                                                      <w:divBdr>
                                                                        <w:top w:val="none" w:sz="0" w:space="0" w:color="auto"/>
                                                                        <w:left w:val="none" w:sz="0" w:space="0" w:color="auto"/>
                                                                        <w:bottom w:val="none" w:sz="0" w:space="0" w:color="auto"/>
                                                                        <w:right w:val="none" w:sz="0" w:space="0" w:color="auto"/>
                                                                      </w:divBdr>
                                                                      <w:divsChild>
                                                                        <w:div w:id="2836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6336">
                                                  <w:marLeft w:val="0"/>
                                                  <w:marRight w:val="0"/>
                                                  <w:marTop w:val="0"/>
                                                  <w:marBottom w:val="0"/>
                                                  <w:divBdr>
                                                    <w:top w:val="none" w:sz="0" w:space="0" w:color="auto"/>
                                                    <w:left w:val="none" w:sz="0" w:space="0" w:color="auto"/>
                                                    <w:bottom w:val="none" w:sz="0" w:space="0" w:color="auto"/>
                                                    <w:right w:val="none" w:sz="0" w:space="0" w:color="auto"/>
                                                  </w:divBdr>
                                                </w:div>
                                                <w:div w:id="1091777821">
                                                  <w:marLeft w:val="0"/>
                                                  <w:marRight w:val="0"/>
                                                  <w:marTop w:val="0"/>
                                                  <w:marBottom w:val="0"/>
                                                  <w:divBdr>
                                                    <w:top w:val="none" w:sz="0" w:space="0" w:color="auto"/>
                                                    <w:left w:val="none" w:sz="0" w:space="0" w:color="auto"/>
                                                    <w:bottom w:val="none" w:sz="0" w:space="0" w:color="auto"/>
                                                    <w:right w:val="none" w:sz="0" w:space="0" w:color="auto"/>
                                                  </w:divBdr>
                                                  <w:divsChild>
                                                    <w:div w:id="764884438">
                                                      <w:marLeft w:val="0"/>
                                                      <w:marRight w:val="0"/>
                                                      <w:marTop w:val="0"/>
                                                      <w:marBottom w:val="0"/>
                                                      <w:divBdr>
                                                        <w:top w:val="none" w:sz="0" w:space="0" w:color="auto"/>
                                                        <w:left w:val="none" w:sz="0" w:space="0" w:color="auto"/>
                                                        <w:bottom w:val="none" w:sz="0" w:space="0" w:color="auto"/>
                                                        <w:right w:val="none" w:sz="0" w:space="0" w:color="auto"/>
                                                      </w:divBdr>
                                                    </w:div>
                                                    <w:div w:id="1171263938">
                                                      <w:marLeft w:val="0"/>
                                                      <w:marRight w:val="0"/>
                                                      <w:marTop w:val="0"/>
                                                      <w:marBottom w:val="0"/>
                                                      <w:divBdr>
                                                        <w:top w:val="none" w:sz="0" w:space="0" w:color="auto"/>
                                                        <w:left w:val="none" w:sz="0" w:space="0" w:color="auto"/>
                                                        <w:bottom w:val="none" w:sz="0" w:space="0" w:color="auto"/>
                                                        <w:right w:val="none" w:sz="0" w:space="0" w:color="auto"/>
                                                      </w:divBdr>
                                                      <w:divsChild>
                                                        <w:div w:id="1627471661">
                                                          <w:marLeft w:val="0"/>
                                                          <w:marRight w:val="0"/>
                                                          <w:marTop w:val="0"/>
                                                          <w:marBottom w:val="0"/>
                                                          <w:divBdr>
                                                            <w:top w:val="none" w:sz="0" w:space="0" w:color="auto"/>
                                                            <w:left w:val="none" w:sz="0" w:space="0" w:color="auto"/>
                                                            <w:bottom w:val="none" w:sz="0" w:space="0" w:color="auto"/>
                                                            <w:right w:val="none" w:sz="0" w:space="0" w:color="auto"/>
                                                          </w:divBdr>
                                                        </w:div>
                                                        <w:div w:id="987703901">
                                                          <w:marLeft w:val="0"/>
                                                          <w:marRight w:val="0"/>
                                                          <w:marTop w:val="0"/>
                                                          <w:marBottom w:val="0"/>
                                                          <w:divBdr>
                                                            <w:top w:val="none" w:sz="0" w:space="0" w:color="auto"/>
                                                            <w:left w:val="none" w:sz="0" w:space="0" w:color="auto"/>
                                                            <w:bottom w:val="none" w:sz="0" w:space="0" w:color="auto"/>
                                                            <w:right w:val="none" w:sz="0" w:space="0" w:color="auto"/>
                                                          </w:divBdr>
                                                          <w:divsChild>
                                                            <w:div w:id="1122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20051">
                                                  <w:marLeft w:val="0"/>
                                                  <w:marRight w:val="0"/>
                                                  <w:marTop w:val="0"/>
                                                  <w:marBottom w:val="0"/>
                                                  <w:divBdr>
                                                    <w:top w:val="none" w:sz="0" w:space="0" w:color="auto"/>
                                                    <w:left w:val="none" w:sz="0" w:space="0" w:color="auto"/>
                                                    <w:bottom w:val="none" w:sz="0" w:space="0" w:color="auto"/>
                                                    <w:right w:val="none" w:sz="0" w:space="0" w:color="auto"/>
                                                  </w:divBdr>
                                                  <w:divsChild>
                                                    <w:div w:id="1577664150">
                                                      <w:marLeft w:val="0"/>
                                                      <w:marRight w:val="0"/>
                                                      <w:marTop w:val="0"/>
                                                      <w:marBottom w:val="0"/>
                                                      <w:divBdr>
                                                        <w:top w:val="none" w:sz="0" w:space="0" w:color="auto"/>
                                                        <w:left w:val="none" w:sz="0" w:space="0" w:color="auto"/>
                                                        <w:bottom w:val="none" w:sz="0" w:space="0" w:color="auto"/>
                                                        <w:right w:val="none" w:sz="0" w:space="0" w:color="auto"/>
                                                      </w:divBdr>
                                                      <w:divsChild>
                                                        <w:div w:id="1838617624">
                                                          <w:marLeft w:val="0"/>
                                                          <w:marRight w:val="0"/>
                                                          <w:marTop w:val="0"/>
                                                          <w:marBottom w:val="0"/>
                                                          <w:divBdr>
                                                            <w:top w:val="none" w:sz="0" w:space="0" w:color="auto"/>
                                                            <w:left w:val="none" w:sz="0" w:space="0" w:color="auto"/>
                                                            <w:bottom w:val="none" w:sz="0" w:space="0" w:color="auto"/>
                                                            <w:right w:val="none" w:sz="0" w:space="0" w:color="auto"/>
                                                          </w:divBdr>
                                                          <w:divsChild>
                                                            <w:div w:id="1176580773">
                                                              <w:marLeft w:val="0"/>
                                                              <w:marRight w:val="0"/>
                                                              <w:marTop w:val="0"/>
                                                              <w:marBottom w:val="0"/>
                                                              <w:divBdr>
                                                                <w:top w:val="none" w:sz="0" w:space="0" w:color="auto"/>
                                                                <w:left w:val="none" w:sz="0" w:space="0" w:color="auto"/>
                                                                <w:bottom w:val="none" w:sz="0" w:space="0" w:color="auto"/>
                                                                <w:right w:val="none" w:sz="0" w:space="0" w:color="auto"/>
                                                              </w:divBdr>
                                                              <w:divsChild>
                                                                <w:div w:id="1089080928">
                                                                  <w:marLeft w:val="0"/>
                                                                  <w:marRight w:val="0"/>
                                                                  <w:marTop w:val="0"/>
                                                                  <w:marBottom w:val="0"/>
                                                                  <w:divBdr>
                                                                    <w:top w:val="none" w:sz="0" w:space="0" w:color="auto"/>
                                                                    <w:left w:val="none" w:sz="0" w:space="0" w:color="auto"/>
                                                                    <w:bottom w:val="none" w:sz="0" w:space="0" w:color="auto"/>
                                                                    <w:right w:val="none" w:sz="0" w:space="0" w:color="auto"/>
                                                                  </w:divBdr>
                                                                </w:div>
                                                                <w:div w:id="1294991755">
                                                                  <w:marLeft w:val="0"/>
                                                                  <w:marRight w:val="0"/>
                                                                  <w:marTop w:val="0"/>
                                                                  <w:marBottom w:val="0"/>
                                                                  <w:divBdr>
                                                                    <w:top w:val="none" w:sz="0" w:space="0" w:color="auto"/>
                                                                    <w:left w:val="none" w:sz="0" w:space="0" w:color="auto"/>
                                                                    <w:bottom w:val="none" w:sz="0" w:space="0" w:color="auto"/>
                                                                    <w:right w:val="none" w:sz="0" w:space="0" w:color="auto"/>
                                                                  </w:divBdr>
                                                                  <w:divsChild>
                                                                    <w:div w:id="2049135423">
                                                                      <w:marLeft w:val="0"/>
                                                                      <w:marRight w:val="0"/>
                                                                      <w:marTop w:val="0"/>
                                                                      <w:marBottom w:val="0"/>
                                                                      <w:divBdr>
                                                                        <w:top w:val="none" w:sz="0" w:space="0" w:color="auto"/>
                                                                        <w:left w:val="none" w:sz="0" w:space="0" w:color="auto"/>
                                                                        <w:bottom w:val="none" w:sz="0" w:space="0" w:color="auto"/>
                                                                        <w:right w:val="none" w:sz="0" w:space="0" w:color="auto"/>
                                                                      </w:divBdr>
                                                                    </w:div>
                                                                    <w:div w:id="1380546777">
                                                                      <w:marLeft w:val="0"/>
                                                                      <w:marRight w:val="0"/>
                                                                      <w:marTop w:val="0"/>
                                                                      <w:marBottom w:val="0"/>
                                                                      <w:divBdr>
                                                                        <w:top w:val="none" w:sz="0" w:space="0" w:color="auto"/>
                                                                        <w:left w:val="none" w:sz="0" w:space="0" w:color="auto"/>
                                                                        <w:bottom w:val="none" w:sz="0" w:space="0" w:color="auto"/>
                                                                        <w:right w:val="none" w:sz="0" w:space="0" w:color="auto"/>
                                                                      </w:divBdr>
                                                                      <w:divsChild>
                                                                        <w:div w:id="9238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776456">
                                          <w:marLeft w:val="0"/>
                                          <w:marRight w:val="0"/>
                                          <w:marTop w:val="0"/>
                                          <w:marBottom w:val="0"/>
                                          <w:divBdr>
                                            <w:top w:val="none" w:sz="0" w:space="0" w:color="auto"/>
                                            <w:left w:val="none" w:sz="0" w:space="0" w:color="auto"/>
                                            <w:bottom w:val="none" w:sz="0" w:space="0" w:color="auto"/>
                                            <w:right w:val="none" w:sz="0" w:space="0" w:color="auto"/>
                                          </w:divBdr>
                                          <w:divsChild>
                                            <w:div w:id="447553684">
                                              <w:marLeft w:val="0"/>
                                              <w:marRight w:val="0"/>
                                              <w:marTop w:val="0"/>
                                              <w:marBottom w:val="0"/>
                                              <w:divBdr>
                                                <w:top w:val="none" w:sz="0" w:space="0" w:color="auto"/>
                                                <w:left w:val="none" w:sz="0" w:space="0" w:color="auto"/>
                                                <w:bottom w:val="none" w:sz="0" w:space="0" w:color="auto"/>
                                                <w:right w:val="none" w:sz="0" w:space="0" w:color="auto"/>
                                              </w:divBdr>
                                              <w:divsChild>
                                                <w:div w:id="14117871">
                                                  <w:marLeft w:val="0"/>
                                                  <w:marRight w:val="0"/>
                                                  <w:marTop w:val="0"/>
                                                  <w:marBottom w:val="0"/>
                                                  <w:divBdr>
                                                    <w:top w:val="none" w:sz="0" w:space="0" w:color="auto"/>
                                                    <w:left w:val="none" w:sz="0" w:space="0" w:color="auto"/>
                                                    <w:bottom w:val="none" w:sz="0" w:space="0" w:color="auto"/>
                                                    <w:right w:val="none" w:sz="0" w:space="0" w:color="auto"/>
                                                  </w:divBdr>
                                                  <w:divsChild>
                                                    <w:div w:id="858855255">
                                                      <w:marLeft w:val="0"/>
                                                      <w:marRight w:val="0"/>
                                                      <w:marTop w:val="0"/>
                                                      <w:marBottom w:val="0"/>
                                                      <w:divBdr>
                                                        <w:top w:val="none" w:sz="0" w:space="0" w:color="auto"/>
                                                        <w:left w:val="none" w:sz="0" w:space="0" w:color="auto"/>
                                                        <w:bottom w:val="none" w:sz="0" w:space="0" w:color="auto"/>
                                                        <w:right w:val="none" w:sz="0" w:space="0" w:color="auto"/>
                                                      </w:divBdr>
                                                      <w:divsChild>
                                                        <w:div w:id="7017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7266">
                                                  <w:marLeft w:val="0"/>
                                                  <w:marRight w:val="0"/>
                                                  <w:marTop w:val="0"/>
                                                  <w:marBottom w:val="0"/>
                                                  <w:divBdr>
                                                    <w:top w:val="none" w:sz="0" w:space="0" w:color="auto"/>
                                                    <w:left w:val="none" w:sz="0" w:space="0" w:color="auto"/>
                                                    <w:bottom w:val="none" w:sz="0" w:space="0" w:color="auto"/>
                                                    <w:right w:val="none" w:sz="0" w:space="0" w:color="auto"/>
                                                  </w:divBdr>
                                                  <w:divsChild>
                                                    <w:div w:id="1817650113">
                                                      <w:marLeft w:val="0"/>
                                                      <w:marRight w:val="0"/>
                                                      <w:marTop w:val="0"/>
                                                      <w:marBottom w:val="0"/>
                                                      <w:divBdr>
                                                        <w:top w:val="none" w:sz="0" w:space="0" w:color="auto"/>
                                                        <w:left w:val="none" w:sz="0" w:space="0" w:color="auto"/>
                                                        <w:bottom w:val="none" w:sz="0" w:space="0" w:color="auto"/>
                                                        <w:right w:val="none" w:sz="0" w:space="0" w:color="auto"/>
                                                      </w:divBdr>
                                                      <w:divsChild>
                                                        <w:div w:id="14308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314329">
          <w:marLeft w:val="0"/>
          <w:marRight w:val="0"/>
          <w:marTop w:val="0"/>
          <w:marBottom w:val="0"/>
          <w:divBdr>
            <w:top w:val="none" w:sz="0" w:space="0" w:color="auto"/>
            <w:left w:val="none" w:sz="0" w:space="0" w:color="auto"/>
            <w:bottom w:val="none" w:sz="0" w:space="0" w:color="auto"/>
            <w:right w:val="none" w:sz="0" w:space="0" w:color="auto"/>
          </w:divBdr>
          <w:divsChild>
            <w:div w:id="1679381000">
              <w:marLeft w:val="0"/>
              <w:marRight w:val="0"/>
              <w:marTop w:val="0"/>
              <w:marBottom w:val="0"/>
              <w:divBdr>
                <w:top w:val="none" w:sz="0" w:space="0" w:color="auto"/>
                <w:left w:val="none" w:sz="0" w:space="0" w:color="auto"/>
                <w:bottom w:val="none" w:sz="0" w:space="0" w:color="auto"/>
                <w:right w:val="none" w:sz="0" w:space="0" w:color="auto"/>
              </w:divBdr>
              <w:divsChild>
                <w:div w:id="1689214975">
                  <w:marLeft w:val="0"/>
                  <w:marRight w:val="0"/>
                  <w:marTop w:val="0"/>
                  <w:marBottom w:val="0"/>
                  <w:divBdr>
                    <w:top w:val="none" w:sz="0" w:space="0" w:color="auto"/>
                    <w:left w:val="none" w:sz="0" w:space="0" w:color="auto"/>
                    <w:bottom w:val="none" w:sz="0" w:space="0" w:color="auto"/>
                    <w:right w:val="none" w:sz="0" w:space="0" w:color="auto"/>
                  </w:divBdr>
                  <w:divsChild>
                    <w:div w:id="260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5273">
              <w:marLeft w:val="0"/>
              <w:marRight w:val="0"/>
              <w:marTop w:val="0"/>
              <w:marBottom w:val="0"/>
              <w:divBdr>
                <w:top w:val="none" w:sz="0" w:space="0" w:color="auto"/>
                <w:left w:val="none" w:sz="0" w:space="0" w:color="auto"/>
                <w:bottom w:val="none" w:sz="0" w:space="0" w:color="auto"/>
                <w:right w:val="none" w:sz="0" w:space="0" w:color="auto"/>
              </w:divBdr>
              <w:divsChild>
                <w:div w:id="769542942">
                  <w:marLeft w:val="0"/>
                  <w:marRight w:val="0"/>
                  <w:marTop w:val="0"/>
                  <w:marBottom w:val="0"/>
                  <w:divBdr>
                    <w:top w:val="none" w:sz="0" w:space="0" w:color="auto"/>
                    <w:left w:val="none" w:sz="0" w:space="0" w:color="auto"/>
                    <w:bottom w:val="none" w:sz="0" w:space="0" w:color="auto"/>
                    <w:right w:val="none" w:sz="0" w:space="0" w:color="auto"/>
                  </w:divBdr>
                </w:div>
                <w:div w:id="1525436278">
                  <w:marLeft w:val="0"/>
                  <w:marRight w:val="0"/>
                  <w:marTop w:val="0"/>
                  <w:marBottom w:val="0"/>
                  <w:divBdr>
                    <w:top w:val="none" w:sz="0" w:space="0" w:color="auto"/>
                    <w:left w:val="none" w:sz="0" w:space="0" w:color="auto"/>
                    <w:bottom w:val="none" w:sz="0" w:space="0" w:color="auto"/>
                    <w:right w:val="none" w:sz="0" w:space="0" w:color="auto"/>
                  </w:divBdr>
                </w:div>
                <w:div w:id="244385417">
                  <w:marLeft w:val="0"/>
                  <w:marRight w:val="0"/>
                  <w:marTop w:val="0"/>
                  <w:marBottom w:val="0"/>
                  <w:divBdr>
                    <w:top w:val="none" w:sz="0" w:space="0" w:color="auto"/>
                    <w:left w:val="none" w:sz="0" w:space="0" w:color="auto"/>
                    <w:bottom w:val="none" w:sz="0" w:space="0" w:color="auto"/>
                    <w:right w:val="none" w:sz="0" w:space="0" w:color="auto"/>
                  </w:divBdr>
                </w:div>
                <w:div w:id="863589479">
                  <w:marLeft w:val="0"/>
                  <w:marRight w:val="0"/>
                  <w:marTop w:val="0"/>
                  <w:marBottom w:val="0"/>
                  <w:divBdr>
                    <w:top w:val="none" w:sz="0" w:space="0" w:color="auto"/>
                    <w:left w:val="none" w:sz="0" w:space="0" w:color="auto"/>
                    <w:bottom w:val="none" w:sz="0" w:space="0" w:color="auto"/>
                    <w:right w:val="none" w:sz="0" w:space="0" w:color="auto"/>
                  </w:divBdr>
                </w:div>
                <w:div w:id="180360973">
                  <w:marLeft w:val="0"/>
                  <w:marRight w:val="0"/>
                  <w:marTop w:val="0"/>
                  <w:marBottom w:val="0"/>
                  <w:divBdr>
                    <w:top w:val="none" w:sz="0" w:space="0" w:color="auto"/>
                    <w:left w:val="none" w:sz="0" w:space="0" w:color="auto"/>
                    <w:bottom w:val="none" w:sz="0" w:space="0" w:color="auto"/>
                    <w:right w:val="none" w:sz="0" w:space="0" w:color="auto"/>
                  </w:divBdr>
                </w:div>
                <w:div w:id="1258634259">
                  <w:marLeft w:val="0"/>
                  <w:marRight w:val="0"/>
                  <w:marTop w:val="0"/>
                  <w:marBottom w:val="0"/>
                  <w:divBdr>
                    <w:top w:val="none" w:sz="0" w:space="0" w:color="auto"/>
                    <w:left w:val="none" w:sz="0" w:space="0" w:color="auto"/>
                    <w:bottom w:val="none" w:sz="0" w:space="0" w:color="auto"/>
                    <w:right w:val="none" w:sz="0" w:space="0" w:color="auto"/>
                  </w:divBdr>
                </w:div>
                <w:div w:id="1140613464">
                  <w:marLeft w:val="0"/>
                  <w:marRight w:val="0"/>
                  <w:marTop w:val="0"/>
                  <w:marBottom w:val="0"/>
                  <w:divBdr>
                    <w:top w:val="none" w:sz="0" w:space="0" w:color="auto"/>
                    <w:left w:val="none" w:sz="0" w:space="0" w:color="auto"/>
                    <w:bottom w:val="none" w:sz="0" w:space="0" w:color="auto"/>
                    <w:right w:val="none" w:sz="0" w:space="0" w:color="auto"/>
                  </w:divBdr>
                </w:div>
                <w:div w:id="322781324">
                  <w:marLeft w:val="0"/>
                  <w:marRight w:val="0"/>
                  <w:marTop w:val="0"/>
                  <w:marBottom w:val="0"/>
                  <w:divBdr>
                    <w:top w:val="none" w:sz="0" w:space="0" w:color="auto"/>
                    <w:left w:val="none" w:sz="0" w:space="0" w:color="auto"/>
                    <w:bottom w:val="none" w:sz="0" w:space="0" w:color="auto"/>
                    <w:right w:val="none" w:sz="0" w:space="0" w:color="auto"/>
                  </w:divBdr>
                </w:div>
                <w:div w:id="1437746184">
                  <w:marLeft w:val="0"/>
                  <w:marRight w:val="0"/>
                  <w:marTop w:val="0"/>
                  <w:marBottom w:val="0"/>
                  <w:divBdr>
                    <w:top w:val="none" w:sz="0" w:space="0" w:color="auto"/>
                    <w:left w:val="none" w:sz="0" w:space="0" w:color="auto"/>
                    <w:bottom w:val="none" w:sz="0" w:space="0" w:color="auto"/>
                    <w:right w:val="none" w:sz="0" w:space="0" w:color="auto"/>
                  </w:divBdr>
                </w:div>
                <w:div w:id="1979844989">
                  <w:marLeft w:val="0"/>
                  <w:marRight w:val="0"/>
                  <w:marTop w:val="0"/>
                  <w:marBottom w:val="0"/>
                  <w:divBdr>
                    <w:top w:val="none" w:sz="0" w:space="0" w:color="auto"/>
                    <w:left w:val="none" w:sz="0" w:space="0" w:color="auto"/>
                    <w:bottom w:val="none" w:sz="0" w:space="0" w:color="auto"/>
                    <w:right w:val="none" w:sz="0" w:space="0" w:color="auto"/>
                  </w:divBdr>
                </w:div>
                <w:div w:id="146166995">
                  <w:marLeft w:val="0"/>
                  <w:marRight w:val="0"/>
                  <w:marTop w:val="0"/>
                  <w:marBottom w:val="0"/>
                  <w:divBdr>
                    <w:top w:val="none" w:sz="0" w:space="0" w:color="auto"/>
                    <w:left w:val="none" w:sz="0" w:space="0" w:color="auto"/>
                    <w:bottom w:val="none" w:sz="0" w:space="0" w:color="auto"/>
                    <w:right w:val="none" w:sz="0" w:space="0" w:color="auto"/>
                  </w:divBdr>
                </w:div>
                <w:div w:id="1431513051">
                  <w:marLeft w:val="0"/>
                  <w:marRight w:val="0"/>
                  <w:marTop w:val="0"/>
                  <w:marBottom w:val="0"/>
                  <w:divBdr>
                    <w:top w:val="none" w:sz="0" w:space="0" w:color="auto"/>
                    <w:left w:val="none" w:sz="0" w:space="0" w:color="auto"/>
                    <w:bottom w:val="none" w:sz="0" w:space="0" w:color="auto"/>
                    <w:right w:val="none" w:sz="0" w:space="0" w:color="auto"/>
                  </w:divBdr>
                </w:div>
                <w:div w:id="2115856388">
                  <w:marLeft w:val="0"/>
                  <w:marRight w:val="0"/>
                  <w:marTop w:val="0"/>
                  <w:marBottom w:val="0"/>
                  <w:divBdr>
                    <w:top w:val="none" w:sz="0" w:space="0" w:color="auto"/>
                    <w:left w:val="none" w:sz="0" w:space="0" w:color="auto"/>
                    <w:bottom w:val="none" w:sz="0" w:space="0" w:color="auto"/>
                    <w:right w:val="none" w:sz="0" w:space="0" w:color="auto"/>
                  </w:divBdr>
                </w:div>
                <w:div w:id="163594521">
                  <w:marLeft w:val="0"/>
                  <w:marRight w:val="0"/>
                  <w:marTop w:val="0"/>
                  <w:marBottom w:val="0"/>
                  <w:divBdr>
                    <w:top w:val="none" w:sz="0" w:space="0" w:color="auto"/>
                    <w:left w:val="none" w:sz="0" w:space="0" w:color="auto"/>
                    <w:bottom w:val="none" w:sz="0" w:space="0" w:color="auto"/>
                    <w:right w:val="none" w:sz="0" w:space="0" w:color="auto"/>
                  </w:divBdr>
                </w:div>
              </w:divsChild>
            </w:div>
            <w:div w:id="803814996">
              <w:marLeft w:val="0"/>
              <w:marRight w:val="0"/>
              <w:marTop w:val="0"/>
              <w:marBottom w:val="0"/>
              <w:divBdr>
                <w:top w:val="none" w:sz="0" w:space="0" w:color="auto"/>
                <w:left w:val="none" w:sz="0" w:space="0" w:color="auto"/>
                <w:bottom w:val="none" w:sz="0" w:space="0" w:color="auto"/>
                <w:right w:val="none" w:sz="0" w:space="0" w:color="auto"/>
              </w:divBdr>
              <w:divsChild>
                <w:div w:id="1307205704">
                  <w:marLeft w:val="0"/>
                  <w:marRight w:val="0"/>
                  <w:marTop w:val="0"/>
                  <w:marBottom w:val="0"/>
                  <w:divBdr>
                    <w:top w:val="none" w:sz="0" w:space="0" w:color="auto"/>
                    <w:left w:val="none" w:sz="0" w:space="0" w:color="auto"/>
                    <w:bottom w:val="none" w:sz="0" w:space="0" w:color="auto"/>
                    <w:right w:val="none" w:sz="0" w:space="0" w:color="auto"/>
                  </w:divBdr>
                </w:div>
                <w:div w:id="2017685901">
                  <w:marLeft w:val="0"/>
                  <w:marRight w:val="0"/>
                  <w:marTop w:val="0"/>
                  <w:marBottom w:val="0"/>
                  <w:divBdr>
                    <w:top w:val="none" w:sz="0" w:space="0" w:color="auto"/>
                    <w:left w:val="none" w:sz="0" w:space="0" w:color="auto"/>
                    <w:bottom w:val="none" w:sz="0" w:space="0" w:color="auto"/>
                    <w:right w:val="none" w:sz="0" w:space="0" w:color="auto"/>
                  </w:divBdr>
                  <w:divsChild>
                    <w:div w:id="1515918687">
                      <w:marLeft w:val="0"/>
                      <w:marRight w:val="0"/>
                      <w:marTop w:val="0"/>
                      <w:marBottom w:val="0"/>
                      <w:divBdr>
                        <w:top w:val="none" w:sz="0" w:space="0" w:color="auto"/>
                        <w:left w:val="none" w:sz="0" w:space="0" w:color="auto"/>
                        <w:bottom w:val="none" w:sz="0" w:space="0" w:color="auto"/>
                        <w:right w:val="none" w:sz="0" w:space="0" w:color="auto"/>
                      </w:divBdr>
                    </w:div>
                    <w:div w:id="555891759">
                      <w:marLeft w:val="0"/>
                      <w:marRight w:val="0"/>
                      <w:marTop w:val="0"/>
                      <w:marBottom w:val="0"/>
                      <w:divBdr>
                        <w:top w:val="none" w:sz="0" w:space="0" w:color="auto"/>
                        <w:left w:val="none" w:sz="0" w:space="0" w:color="auto"/>
                        <w:bottom w:val="none" w:sz="0" w:space="0" w:color="auto"/>
                        <w:right w:val="none" w:sz="0" w:space="0" w:color="auto"/>
                      </w:divBdr>
                      <w:divsChild>
                        <w:div w:id="1795951738">
                          <w:marLeft w:val="0"/>
                          <w:marRight w:val="0"/>
                          <w:marTop w:val="0"/>
                          <w:marBottom w:val="0"/>
                          <w:divBdr>
                            <w:top w:val="none" w:sz="0" w:space="0" w:color="auto"/>
                            <w:left w:val="none" w:sz="0" w:space="0" w:color="auto"/>
                            <w:bottom w:val="none" w:sz="0" w:space="0" w:color="auto"/>
                            <w:right w:val="none" w:sz="0" w:space="0" w:color="auto"/>
                          </w:divBdr>
                        </w:div>
                        <w:div w:id="991254461">
                          <w:marLeft w:val="0"/>
                          <w:marRight w:val="0"/>
                          <w:marTop w:val="0"/>
                          <w:marBottom w:val="0"/>
                          <w:divBdr>
                            <w:top w:val="none" w:sz="0" w:space="0" w:color="auto"/>
                            <w:left w:val="none" w:sz="0" w:space="0" w:color="auto"/>
                            <w:bottom w:val="none" w:sz="0" w:space="0" w:color="auto"/>
                            <w:right w:val="none" w:sz="0" w:space="0" w:color="auto"/>
                          </w:divBdr>
                          <w:divsChild>
                            <w:div w:id="6798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5725">
                  <w:marLeft w:val="0"/>
                  <w:marRight w:val="0"/>
                  <w:marTop w:val="0"/>
                  <w:marBottom w:val="0"/>
                  <w:divBdr>
                    <w:top w:val="none" w:sz="0" w:space="0" w:color="auto"/>
                    <w:left w:val="none" w:sz="0" w:space="0" w:color="auto"/>
                    <w:bottom w:val="none" w:sz="0" w:space="0" w:color="auto"/>
                    <w:right w:val="none" w:sz="0" w:space="0" w:color="auto"/>
                  </w:divBdr>
                </w:div>
                <w:div w:id="1922445550">
                  <w:marLeft w:val="0"/>
                  <w:marRight w:val="0"/>
                  <w:marTop w:val="0"/>
                  <w:marBottom w:val="0"/>
                  <w:divBdr>
                    <w:top w:val="none" w:sz="0" w:space="0" w:color="auto"/>
                    <w:left w:val="none" w:sz="0" w:space="0" w:color="auto"/>
                    <w:bottom w:val="none" w:sz="0" w:space="0" w:color="auto"/>
                    <w:right w:val="none" w:sz="0" w:space="0" w:color="auto"/>
                  </w:divBdr>
                  <w:divsChild>
                    <w:div w:id="1200238099">
                      <w:marLeft w:val="0"/>
                      <w:marRight w:val="0"/>
                      <w:marTop w:val="0"/>
                      <w:marBottom w:val="0"/>
                      <w:divBdr>
                        <w:top w:val="none" w:sz="0" w:space="0" w:color="auto"/>
                        <w:left w:val="none" w:sz="0" w:space="0" w:color="auto"/>
                        <w:bottom w:val="none" w:sz="0" w:space="0" w:color="auto"/>
                        <w:right w:val="none" w:sz="0" w:space="0" w:color="auto"/>
                      </w:divBdr>
                    </w:div>
                    <w:div w:id="888734930">
                      <w:marLeft w:val="0"/>
                      <w:marRight w:val="0"/>
                      <w:marTop w:val="0"/>
                      <w:marBottom w:val="0"/>
                      <w:divBdr>
                        <w:top w:val="none" w:sz="0" w:space="0" w:color="auto"/>
                        <w:left w:val="none" w:sz="0" w:space="0" w:color="auto"/>
                        <w:bottom w:val="none" w:sz="0" w:space="0" w:color="auto"/>
                        <w:right w:val="none" w:sz="0" w:space="0" w:color="auto"/>
                      </w:divBdr>
                      <w:divsChild>
                        <w:div w:id="365059301">
                          <w:marLeft w:val="0"/>
                          <w:marRight w:val="0"/>
                          <w:marTop w:val="0"/>
                          <w:marBottom w:val="0"/>
                          <w:divBdr>
                            <w:top w:val="none" w:sz="0" w:space="0" w:color="auto"/>
                            <w:left w:val="none" w:sz="0" w:space="0" w:color="auto"/>
                            <w:bottom w:val="none" w:sz="0" w:space="0" w:color="auto"/>
                            <w:right w:val="none" w:sz="0" w:space="0" w:color="auto"/>
                          </w:divBdr>
                        </w:div>
                        <w:div w:id="1800799944">
                          <w:marLeft w:val="0"/>
                          <w:marRight w:val="0"/>
                          <w:marTop w:val="0"/>
                          <w:marBottom w:val="0"/>
                          <w:divBdr>
                            <w:top w:val="none" w:sz="0" w:space="0" w:color="auto"/>
                            <w:left w:val="none" w:sz="0" w:space="0" w:color="auto"/>
                            <w:bottom w:val="none" w:sz="0" w:space="0" w:color="auto"/>
                            <w:right w:val="none" w:sz="0" w:space="0" w:color="auto"/>
                          </w:divBdr>
                          <w:divsChild>
                            <w:div w:id="1311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44338">
          <w:marLeft w:val="0"/>
          <w:marRight w:val="0"/>
          <w:marTop w:val="0"/>
          <w:marBottom w:val="0"/>
          <w:divBdr>
            <w:top w:val="none" w:sz="0" w:space="0" w:color="auto"/>
            <w:left w:val="none" w:sz="0" w:space="0" w:color="auto"/>
            <w:bottom w:val="none" w:sz="0" w:space="0" w:color="auto"/>
            <w:right w:val="none" w:sz="0" w:space="0" w:color="auto"/>
          </w:divBdr>
          <w:divsChild>
            <w:div w:id="534998060">
              <w:marLeft w:val="0"/>
              <w:marRight w:val="0"/>
              <w:marTop w:val="0"/>
              <w:marBottom w:val="0"/>
              <w:divBdr>
                <w:top w:val="none" w:sz="0" w:space="0" w:color="auto"/>
                <w:left w:val="none" w:sz="0" w:space="0" w:color="auto"/>
                <w:bottom w:val="none" w:sz="0" w:space="0" w:color="auto"/>
                <w:right w:val="none" w:sz="0" w:space="0" w:color="auto"/>
              </w:divBdr>
              <w:divsChild>
                <w:div w:id="421099617">
                  <w:marLeft w:val="0"/>
                  <w:marRight w:val="0"/>
                  <w:marTop w:val="0"/>
                  <w:marBottom w:val="0"/>
                  <w:divBdr>
                    <w:top w:val="none" w:sz="0" w:space="0" w:color="auto"/>
                    <w:left w:val="none" w:sz="0" w:space="0" w:color="auto"/>
                    <w:bottom w:val="none" w:sz="0" w:space="0" w:color="auto"/>
                    <w:right w:val="none" w:sz="0" w:space="0" w:color="auto"/>
                  </w:divBdr>
                </w:div>
                <w:div w:id="1023019526">
                  <w:marLeft w:val="0"/>
                  <w:marRight w:val="0"/>
                  <w:marTop w:val="0"/>
                  <w:marBottom w:val="0"/>
                  <w:divBdr>
                    <w:top w:val="none" w:sz="0" w:space="0" w:color="auto"/>
                    <w:left w:val="none" w:sz="0" w:space="0" w:color="auto"/>
                    <w:bottom w:val="none" w:sz="0" w:space="0" w:color="auto"/>
                    <w:right w:val="none" w:sz="0" w:space="0" w:color="auto"/>
                  </w:divBdr>
                </w:div>
                <w:div w:id="651177784">
                  <w:marLeft w:val="0"/>
                  <w:marRight w:val="0"/>
                  <w:marTop w:val="0"/>
                  <w:marBottom w:val="0"/>
                  <w:divBdr>
                    <w:top w:val="none" w:sz="0" w:space="0" w:color="auto"/>
                    <w:left w:val="none" w:sz="0" w:space="0" w:color="auto"/>
                    <w:bottom w:val="none" w:sz="0" w:space="0" w:color="auto"/>
                    <w:right w:val="none" w:sz="0" w:space="0" w:color="auto"/>
                  </w:divBdr>
                  <w:divsChild>
                    <w:div w:id="2543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3198">
              <w:marLeft w:val="0"/>
              <w:marRight w:val="0"/>
              <w:marTop w:val="0"/>
              <w:marBottom w:val="0"/>
              <w:divBdr>
                <w:top w:val="none" w:sz="0" w:space="0" w:color="auto"/>
                <w:left w:val="none" w:sz="0" w:space="0" w:color="auto"/>
                <w:bottom w:val="none" w:sz="0" w:space="0" w:color="auto"/>
                <w:right w:val="none" w:sz="0" w:space="0" w:color="auto"/>
              </w:divBdr>
              <w:divsChild>
                <w:div w:id="2093118769">
                  <w:marLeft w:val="0"/>
                  <w:marRight w:val="0"/>
                  <w:marTop w:val="0"/>
                  <w:marBottom w:val="0"/>
                  <w:divBdr>
                    <w:top w:val="none" w:sz="0" w:space="0" w:color="auto"/>
                    <w:left w:val="none" w:sz="0" w:space="0" w:color="auto"/>
                    <w:bottom w:val="none" w:sz="0" w:space="0" w:color="auto"/>
                    <w:right w:val="none" w:sz="0" w:space="0" w:color="auto"/>
                  </w:divBdr>
                  <w:divsChild>
                    <w:div w:id="2001539856">
                      <w:marLeft w:val="0"/>
                      <w:marRight w:val="0"/>
                      <w:marTop w:val="0"/>
                      <w:marBottom w:val="0"/>
                      <w:divBdr>
                        <w:top w:val="none" w:sz="0" w:space="0" w:color="auto"/>
                        <w:left w:val="none" w:sz="0" w:space="0" w:color="auto"/>
                        <w:bottom w:val="none" w:sz="0" w:space="0" w:color="auto"/>
                        <w:right w:val="none" w:sz="0" w:space="0" w:color="auto"/>
                      </w:divBdr>
                    </w:div>
                    <w:div w:id="1411389094">
                      <w:marLeft w:val="0"/>
                      <w:marRight w:val="0"/>
                      <w:marTop w:val="0"/>
                      <w:marBottom w:val="0"/>
                      <w:divBdr>
                        <w:top w:val="none" w:sz="0" w:space="0" w:color="auto"/>
                        <w:left w:val="none" w:sz="0" w:space="0" w:color="auto"/>
                        <w:bottom w:val="none" w:sz="0" w:space="0" w:color="auto"/>
                        <w:right w:val="none" w:sz="0" w:space="0" w:color="auto"/>
                      </w:divBdr>
                    </w:div>
                  </w:divsChild>
                </w:div>
                <w:div w:id="746654338">
                  <w:marLeft w:val="0"/>
                  <w:marRight w:val="0"/>
                  <w:marTop w:val="0"/>
                  <w:marBottom w:val="0"/>
                  <w:divBdr>
                    <w:top w:val="none" w:sz="0" w:space="0" w:color="auto"/>
                    <w:left w:val="none" w:sz="0" w:space="0" w:color="auto"/>
                    <w:bottom w:val="none" w:sz="0" w:space="0" w:color="auto"/>
                    <w:right w:val="none" w:sz="0" w:space="0" w:color="auto"/>
                  </w:divBdr>
                  <w:divsChild>
                    <w:div w:id="2025551414">
                      <w:marLeft w:val="0"/>
                      <w:marRight w:val="0"/>
                      <w:marTop w:val="0"/>
                      <w:marBottom w:val="0"/>
                      <w:divBdr>
                        <w:top w:val="none" w:sz="0" w:space="0" w:color="auto"/>
                        <w:left w:val="none" w:sz="0" w:space="0" w:color="auto"/>
                        <w:bottom w:val="none" w:sz="0" w:space="0" w:color="auto"/>
                        <w:right w:val="none" w:sz="0" w:space="0" w:color="auto"/>
                      </w:divBdr>
                      <w:divsChild>
                        <w:div w:id="23406031">
                          <w:marLeft w:val="0"/>
                          <w:marRight w:val="0"/>
                          <w:marTop w:val="0"/>
                          <w:marBottom w:val="0"/>
                          <w:divBdr>
                            <w:top w:val="none" w:sz="0" w:space="0" w:color="auto"/>
                            <w:left w:val="none" w:sz="0" w:space="0" w:color="auto"/>
                            <w:bottom w:val="none" w:sz="0" w:space="0" w:color="auto"/>
                            <w:right w:val="none" w:sz="0" w:space="0" w:color="auto"/>
                          </w:divBdr>
                          <w:divsChild>
                            <w:div w:id="128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257395">
          <w:marLeft w:val="0"/>
          <w:marRight w:val="0"/>
          <w:marTop w:val="0"/>
          <w:marBottom w:val="0"/>
          <w:divBdr>
            <w:top w:val="none" w:sz="0" w:space="0" w:color="auto"/>
            <w:left w:val="none" w:sz="0" w:space="0" w:color="auto"/>
            <w:bottom w:val="none" w:sz="0" w:space="0" w:color="auto"/>
            <w:right w:val="none" w:sz="0" w:space="0" w:color="auto"/>
          </w:divBdr>
          <w:divsChild>
            <w:div w:id="167402413">
              <w:marLeft w:val="0"/>
              <w:marRight w:val="0"/>
              <w:marTop w:val="0"/>
              <w:marBottom w:val="0"/>
              <w:divBdr>
                <w:top w:val="none" w:sz="0" w:space="0" w:color="auto"/>
                <w:left w:val="none" w:sz="0" w:space="0" w:color="auto"/>
                <w:bottom w:val="none" w:sz="0" w:space="0" w:color="auto"/>
                <w:right w:val="none" w:sz="0" w:space="0" w:color="auto"/>
              </w:divBdr>
              <w:divsChild>
                <w:div w:id="11374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9691">
          <w:marLeft w:val="0"/>
          <w:marRight w:val="0"/>
          <w:marTop w:val="0"/>
          <w:marBottom w:val="0"/>
          <w:divBdr>
            <w:top w:val="none" w:sz="0" w:space="0" w:color="auto"/>
            <w:left w:val="none" w:sz="0" w:space="0" w:color="auto"/>
            <w:bottom w:val="none" w:sz="0" w:space="0" w:color="auto"/>
            <w:right w:val="none" w:sz="0" w:space="0" w:color="auto"/>
          </w:divBdr>
          <w:divsChild>
            <w:div w:id="1455323162">
              <w:marLeft w:val="0"/>
              <w:marRight w:val="0"/>
              <w:marTop w:val="0"/>
              <w:marBottom w:val="0"/>
              <w:divBdr>
                <w:top w:val="none" w:sz="0" w:space="0" w:color="auto"/>
                <w:left w:val="none" w:sz="0" w:space="0" w:color="auto"/>
                <w:bottom w:val="none" w:sz="0" w:space="0" w:color="auto"/>
                <w:right w:val="none" w:sz="0" w:space="0" w:color="auto"/>
              </w:divBdr>
              <w:divsChild>
                <w:div w:id="4577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59849">
          <w:marLeft w:val="0"/>
          <w:marRight w:val="0"/>
          <w:marTop w:val="0"/>
          <w:marBottom w:val="0"/>
          <w:divBdr>
            <w:top w:val="none" w:sz="0" w:space="0" w:color="auto"/>
            <w:left w:val="none" w:sz="0" w:space="0" w:color="auto"/>
            <w:bottom w:val="none" w:sz="0" w:space="0" w:color="auto"/>
            <w:right w:val="none" w:sz="0" w:space="0" w:color="auto"/>
          </w:divBdr>
          <w:divsChild>
            <w:div w:id="2113814074">
              <w:marLeft w:val="0"/>
              <w:marRight w:val="0"/>
              <w:marTop w:val="0"/>
              <w:marBottom w:val="0"/>
              <w:divBdr>
                <w:top w:val="none" w:sz="0" w:space="0" w:color="auto"/>
                <w:left w:val="none" w:sz="0" w:space="0" w:color="auto"/>
                <w:bottom w:val="none" w:sz="0" w:space="0" w:color="auto"/>
                <w:right w:val="none" w:sz="0" w:space="0" w:color="auto"/>
              </w:divBdr>
              <w:divsChild>
                <w:div w:id="11259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0764">
          <w:marLeft w:val="0"/>
          <w:marRight w:val="0"/>
          <w:marTop w:val="0"/>
          <w:marBottom w:val="0"/>
          <w:divBdr>
            <w:top w:val="none" w:sz="0" w:space="0" w:color="auto"/>
            <w:left w:val="none" w:sz="0" w:space="0" w:color="auto"/>
            <w:bottom w:val="none" w:sz="0" w:space="0" w:color="auto"/>
            <w:right w:val="none" w:sz="0" w:space="0" w:color="auto"/>
          </w:divBdr>
          <w:divsChild>
            <w:div w:id="6891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116">
      <w:bodyDiv w:val="1"/>
      <w:marLeft w:val="0"/>
      <w:marRight w:val="0"/>
      <w:marTop w:val="0"/>
      <w:marBottom w:val="0"/>
      <w:divBdr>
        <w:top w:val="none" w:sz="0" w:space="0" w:color="auto"/>
        <w:left w:val="none" w:sz="0" w:space="0" w:color="auto"/>
        <w:bottom w:val="none" w:sz="0" w:space="0" w:color="auto"/>
        <w:right w:val="none" w:sz="0" w:space="0" w:color="auto"/>
      </w:divBdr>
      <w:divsChild>
        <w:div w:id="1428815905">
          <w:marLeft w:val="0"/>
          <w:marRight w:val="0"/>
          <w:marTop w:val="0"/>
          <w:marBottom w:val="0"/>
          <w:divBdr>
            <w:top w:val="none" w:sz="0" w:space="0" w:color="auto"/>
            <w:left w:val="none" w:sz="0" w:space="0" w:color="auto"/>
            <w:bottom w:val="none" w:sz="0" w:space="0" w:color="auto"/>
            <w:right w:val="none" w:sz="0" w:space="0" w:color="auto"/>
          </w:divBdr>
          <w:divsChild>
            <w:div w:id="813832786">
              <w:marLeft w:val="0"/>
              <w:marRight w:val="0"/>
              <w:marTop w:val="0"/>
              <w:marBottom w:val="0"/>
              <w:divBdr>
                <w:top w:val="none" w:sz="0" w:space="0" w:color="auto"/>
                <w:left w:val="none" w:sz="0" w:space="0" w:color="auto"/>
                <w:bottom w:val="none" w:sz="0" w:space="0" w:color="auto"/>
                <w:right w:val="none" w:sz="0" w:space="0" w:color="auto"/>
              </w:divBdr>
            </w:div>
          </w:divsChild>
        </w:div>
        <w:div w:id="1528955171">
          <w:marLeft w:val="0"/>
          <w:marRight w:val="0"/>
          <w:marTop w:val="0"/>
          <w:marBottom w:val="0"/>
          <w:divBdr>
            <w:top w:val="none" w:sz="0" w:space="0" w:color="auto"/>
            <w:left w:val="none" w:sz="0" w:space="0" w:color="auto"/>
            <w:bottom w:val="none" w:sz="0" w:space="0" w:color="auto"/>
            <w:right w:val="none" w:sz="0" w:space="0" w:color="auto"/>
          </w:divBdr>
        </w:div>
        <w:div w:id="356125793">
          <w:marLeft w:val="0"/>
          <w:marRight w:val="0"/>
          <w:marTop w:val="0"/>
          <w:marBottom w:val="0"/>
          <w:divBdr>
            <w:top w:val="none" w:sz="0" w:space="0" w:color="auto"/>
            <w:left w:val="none" w:sz="0" w:space="0" w:color="auto"/>
            <w:bottom w:val="none" w:sz="0" w:space="0" w:color="auto"/>
            <w:right w:val="none" w:sz="0" w:space="0" w:color="auto"/>
          </w:divBdr>
          <w:divsChild>
            <w:div w:id="610286650">
              <w:marLeft w:val="0"/>
              <w:marRight w:val="-255"/>
              <w:marTop w:val="0"/>
              <w:marBottom w:val="0"/>
              <w:divBdr>
                <w:top w:val="none" w:sz="0" w:space="0" w:color="auto"/>
                <w:left w:val="none" w:sz="0" w:space="0" w:color="auto"/>
                <w:bottom w:val="none" w:sz="0" w:space="0" w:color="auto"/>
                <w:right w:val="none" w:sz="0" w:space="0" w:color="auto"/>
              </w:divBdr>
              <w:divsChild>
                <w:div w:id="760953130">
                  <w:marLeft w:val="0"/>
                  <w:marRight w:val="0"/>
                  <w:marTop w:val="0"/>
                  <w:marBottom w:val="0"/>
                  <w:divBdr>
                    <w:top w:val="none" w:sz="0" w:space="0" w:color="auto"/>
                    <w:left w:val="none" w:sz="0" w:space="0" w:color="auto"/>
                    <w:bottom w:val="none" w:sz="0" w:space="0" w:color="auto"/>
                    <w:right w:val="none" w:sz="0" w:space="0" w:color="auto"/>
                  </w:divBdr>
                  <w:divsChild>
                    <w:div w:id="719476620">
                      <w:marLeft w:val="0"/>
                      <w:marRight w:val="0"/>
                      <w:marTop w:val="0"/>
                      <w:marBottom w:val="0"/>
                      <w:divBdr>
                        <w:top w:val="none" w:sz="0" w:space="0" w:color="auto"/>
                        <w:left w:val="none" w:sz="0" w:space="0" w:color="auto"/>
                        <w:bottom w:val="none" w:sz="0" w:space="0" w:color="auto"/>
                        <w:right w:val="none" w:sz="0" w:space="0" w:color="auto"/>
                      </w:divBdr>
                      <w:divsChild>
                        <w:div w:id="1102258193">
                          <w:marLeft w:val="0"/>
                          <w:marRight w:val="0"/>
                          <w:marTop w:val="0"/>
                          <w:marBottom w:val="0"/>
                          <w:divBdr>
                            <w:top w:val="none" w:sz="0" w:space="0" w:color="auto"/>
                            <w:left w:val="none" w:sz="0" w:space="0" w:color="auto"/>
                            <w:bottom w:val="none" w:sz="0" w:space="0" w:color="auto"/>
                            <w:right w:val="none" w:sz="0" w:space="0" w:color="auto"/>
                          </w:divBdr>
                          <w:divsChild>
                            <w:div w:id="1908808801">
                              <w:marLeft w:val="0"/>
                              <w:marRight w:val="0"/>
                              <w:marTop w:val="0"/>
                              <w:marBottom w:val="0"/>
                              <w:divBdr>
                                <w:top w:val="none" w:sz="0" w:space="0" w:color="auto"/>
                                <w:left w:val="none" w:sz="0" w:space="0" w:color="auto"/>
                                <w:bottom w:val="none" w:sz="0" w:space="0" w:color="auto"/>
                                <w:right w:val="none" w:sz="0" w:space="0" w:color="auto"/>
                              </w:divBdr>
                              <w:divsChild>
                                <w:div w:id="1532962038">
                                  <w:marLeft w:val="0"/>
                                  <w:marRight w:val="0"/>
                                  <w:marTop w:val="0"/>
                                  <w:marBottom w:val="0"/>
                                  <w:divBdr>
                                    <w:top w:val="none" w:sz="0" w:space="0" w:color="auto"/>
                                    <w:left w:val="none" w:sz="0" w:space="0" w:color="auto"/>
                                    <w:bottom w:val="none" w:sz="0" w:space="0" w:color="auto"/>
                                    <w:right w:val="none" w:sz="0" w:space="0" w:color="auto"/>
                                  </w:divBdr>
                                  <w:divsChild>
                                    <w:div w:id="2050834999">
                                      <w:marLeft w:val="0"/>
                                      <w:marRight w:val="0"/>
                                      <w:marTop w:val="0"/>
                                      <w:marBottom w:val="0"/>
                                      <w:divBdr>
                                        <w:top w:val="none" w:sz="0" w:space="0" w:color="auto"/>
                                        <w:left w:val="none" w:sz="0" w:space="0" w:color="auto"/>
                                        <w:bottom w:val="none" w:sz="0" w:space="0" w:color="auto"/>
                                        <w:right w:val="none" w:sz="0" w:space="0" w:color="auto"/>
                                      </w:divBdr>
                                      <w:divsChild>
                                        <w:div w:id="1115712823">
                                          <w:marLeft w:val="0"/>
                                          <w:marRight w:val="0"/>
                                          <w:marTop w:val="0"/>
                                          <w:marBottom w:val="0"/>
                                          <w:divBdr>
                                            <w:top w:val="none" w:sz="0" w:space="0" w:color="auto"/>
                                            <w:left w:val="none" w:sz="0" w:space="0" w:color="auto"/>
                                            <w:bottom w:val="none" w:sz="0" w:space="0" w:color="auto"/>
                                            <w:right w:val="none" w:sz="0" w:space="0" w:color="auto"/>
                                          </w:divBdr>
                                          <w:divsChild>
                                            <w:div w:id="1283150621">
                                              <w:marLeft w:val="0"/>
                                              <w:marRight w:val="0"/>
                                              <w:marTop w:val="0"/>
                                              <w:marBottom w:val="0"/>
                                              <w:divBdr>
                                                <w:top w:val="none" w:sz="0" w:space="0" w:color="auto"/>
                                                <w:left w:val="none" w:sz="0" w:space="0" w:color="auto"/>
                                                <w:bottom w:val="none" w:sz="0" w:space="0" w:color="auto"/>
                                                <w:right w:val="none" w:sz="0" w:space="0" w:color="auto"/>
                                              </w:divBdr>
                                            </w:div>
                                            <w:div w:id="2137947723">
                                              <w:marLeft w:val="0"/>
                                              <w:marRight w:val="0"/>
                                              <w:marTop w:val="0"/>
                                              <w:marBottom w:val="0"/>
                                              <w:divBdr>
                                                <w:top w:val="none" w:sz="0" w:space="0" w:color="auto"/>
                                                <w:left w:val="none" w:sz="0" w:space="0" w:color="auto"/>
                                                <w:bottom w:val="none" w:sz="0" w:space="0" w:color="auto"/>
                                                <w:right w:val="none" w:sz="0" w:space="0" w:color="auto"/>
                                              </w:divBdr>
                                              <w:divsChild>
                                                <w:div w:id="3729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563083">
          <w:marLeft w:val="0"/>
          <w:marRight w:val="0"/>
          <w:marTop w:val="0"/>
          <w:marBottom w:val="0"/>
          <w:divBdr>
            <w:top w:val="none" w:sz="0" w:space="0" w:color="auto"/>
            <w:left w:val="none" w:sz="0" w:space="0" w:color="auto"/>
            <w:bottom w:val="none" w:sz="0" w:space="0" w:color="auto"/>
            <w:right w:val="none" w:sz="0" w:space="0" w:color="auto"/>
          </w:divBdr>
        </w:div>
        <w:div w:id="629241647">
          <w:marLeft w:val="0"/>
          <w:marRight w:val="0"/>
          <w:marTop w:val="0"/>
          <w:marBottom w:val="0"/>
          <w:divBdr>
            <w:top w:val="none" w:sz="0" w:space="0" w:color="auto"/>
            <w:left w:val="none" w:sz="0" w:space="0" w:color="auto"/>
            <w:bottom w:val="none" w:sz="0" w:space="0" w:color="auto"/>
            <w:right w:val="none" w:sz="0" w:space="0" w:color="auto"/>
          </w:divBdr>
        </w:div>
        <w:div w:id="2134861782">
          <w:marLeft w:val="0"/>
          <w:marRight w:val="0"/>
          <w:marTop w:val="0"/>
          <w:marBottom w:val="0"/>
          <w:divBdr>
            <w:top w:val="none" w:sz="0" w:space="0" w:color="auto"/>
            <w:left w:val="none" w:sz="0" w:space="0" w:color="auto"/>
            <w:bottom w:val="none" w:sz="0" w:space="0" w:color="auto"/>
            <w:right w:val="none" w:sz="0" w:space="0" w:color="auto"/>
          </w:divBdr>
        </w:div>
        <w:div w:id="497883780">
          <w:marLeft w:val="0"/>
          <w:marRight w:val="0"/>
          <w:marTop w:val="0"/>
          <w:marBottom w:val="0"/>
          <w:divBdr>
            <w:top w:val="none" w:sz="0" w:space="0" w:color="auto"/>
            <w:left w:val="none" w:sz="0" w:space="0" w:color="auto"/>
            <w:bottom w:val="none" w:sz="0" w:space="0" w:color="auto"/>
            <w:right w:val="none" w:sz="0" w:space="0" w:color="auto"/>
          </w:divBdr>
        </w:div>
        <w:div w:id="1478374985">
          <w:marLeft w:val="0"/>
          <w:marRight w:val="0"/>
          <w:marTop w:val="0"/>
          <w:marBottom w:val="0"/>
          <w:divBdr>
            <w:top w:val="none" w:sz="0" w:space="0" w:color="auto"/>
            <w:left w:val="none" w:sz="0" w:space="0" w:color="auto"/>
            <w:bottom w:val="none" w:sz="0" w:space="0" w:color="auto"/>
            <w:right w:val="none" w:sz="0" w:space="0" w:color="auto"/>
          </w:divBdr>
        </w:div>
        <w:div w:id="928932411">
          <w:marLeft w:val="0"/>
          <w:marRight w:val="0"/>
          <w:marTop w:val="0"/>
          <w:marBottom w:val="0"/>
          <w:divBdr>
            <w:top w:val="none" w:sz="0" w:space="0" w:color="auto"/>
            <w:left w:val="none" w:sz="0" w:space="0" w:color="auto"/>
            <w:bottom w:val="none" w:sz="0" w:space="0" w:color="auto"/>
            <w:right w:val="none" w:sz="0" w:space="0" w:color="auto"/>
          </w:divBdr>
        </w:div>
        <w:div w:id="855658400">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none" w:sz="0" w:space="0" w:color="auto"/>
                <w:left w:val="none" w:sz="0" w:space="0" w:color="auto"/>
                <w:bottom w:val="none" w:sz="0" w:space="0" w:color="auto"/>
                <w:right w:val="none" w:sz="0" w:space="0" w:color="auto"/>
              </w:divBdr>
            </w:div>
          </w:divsChild>
        </w:div>
        <w:div w:id="1485009072">
          <w:marLeft w:val="0"/>
          <w:marRight w:val="0"/>
          <w:marTop w:val="0"/>
          <w:marBottom w:val="0"/>
          <w:divBdr>
            <w:top w:val="none" w:sz="0" w:space="0" w:color="auto"/>
            <w:left w:val="none" w:sz="0" w:space="0" w:color="auto"/>
            <w:bottom w:val="none" w:sz="0" w:space="0" w:color="auto"/>
            <w:right w:val="none" w:sz="0" w:space="0" w:color="auto"/>
          </w:divBdr>
        </w:div>
        <w:div w:id="1235313024">
          <w:marLeft w:val="0"/>
          <w:marRight w:val="0"/>
          <w:marTop w:val="0"/>
          <w:marBottom w:val="0"/>
          <w:divBdr>
            <w:top w:val="none" w:sz="0" w:space="0" w:color="auto"/>
            <w:left w:val="none" w:sz="0" w:space="0" w:color="auto"/>
            <w:bottom w:val="none" w:sz="0" w:space="0" w:color="auto"/>
            <w:right w:val="none" w:sz="0" w:space="0" w:color="auto"/>
          </w:divBdr>
        </w:div>
        <w:div w:id="221214400">
          <w:marLeft w:val="0"/>
          <w:marRight w:val="0"/>
          <w:marTop w:val="0"/>
          <w:marBottom w:val="0"/>
          <w:divBdr>
            <w:top w:val="none" w:sz="0" w:space="0" w:color="auto"/>
            <w:left w:val="none" w:sz="0" w:space="0" w:color="auto"/>
            <w:bottom w:val="none" w:sz="0" w:space="0" w:color="auto"/>
            <w:right w:val="none" w:sz="0" w:space="0" w:color="auto"/>
          </w:divBdr>
        </w:div>
        <w:div w:id="662708847">
          <w:marLeft w:val="0"/>
          <w:marRight w:val="0"/>
          <w:marTop w:val="0"/>
          <w:marBottom w:val="0"/>
          <w:divBdr>
            <w:top w:val="none" w:sz="0" w:space="0" w:color="auto"/>
            <w:left w:val="none" w:sz="0" w:space="0" w:color="auto"/>
            <w:bottom w:val="none" w:sz="0" w:space="0" w:color="auto"/>
            <w:right w:val="none" w:sz="0" w:space="0" w:color="auto"/>
          </w:divBdr>
          <w:divsChild>
            <w:div w:id="1494301194">
              <w:marLeft w:val="0"/>
              <w:marRight w:val="0"/>
              <w:marTop w:val="0"/>
              <w:marBottom w:val="0"/>
              <w:divBdr>
                <w:top w:val="none" w:sz="0" w:space="0" w:color="auto"/>
                <w:left w:val="none" w:sz="0" w:space="0" w:color="auto"/>
                <w:bottom w:val="none" w:sz="0" w:space="0" w:color="auto"/>
                <w:right w:val="none" w:sz="0" w:space="0" w:color="auto"/>
              </w:divBdr>
            </w:div>
          </w:divsChild>
        </w:div>
        <w:div w:id="436760083">
          <w:marLeft w:val="0"/>
          <w:marRight w:val="0"/>
          <w:marTop w:val="0"/>
          <w:marBottom w:val="0"/>
          <w:divBdr>
            <w:top w:val="none" w:sz="0" w:space="0" w:color="auto"/>
            <w:left w:val="none" w:sz="0" w:space="0" w:color="auto"/>
            <w:bottom w:val="none" w:sz="0" w:space="0" w:color="auto"/>
            <w:right w:val="none" w:sz="0" w:space="0" w:color="auto"/>
          </w:divBdr>
        </w:div>
        <w:div w:id="103885344">
          <w:marLeft w:val="0"/>
          <w:marRight w:val="0"/>
          <w:marTop w:val="0"/>
          <w:marBottom w:val="0"/>
          <w:divBdr>
            <w:top w:val="none" w:sz="0" w:space="0" w:color="auto"/>
            <w:left w:val="none" w:sz="0" w:space="0" w:color="auto"/>
            <w:bottom w:val="none" w:sz="0" w:space="0" w:color="auto"/>
            <w:right w:val="none" w:sz="0" w:space="0" w:color="auto"/>
          </w:divBdr>
        </w:div>
        <w:div w:id="425729533">
          <w:marLeft w:val="0"/>
          <w:marRight w:val="0"/>
          <w:marTop w:val="0"/>
          <w:marBottom w:val="0"/>
          <w:divBdr>
            <w:top w:val="none" w:sz="0" w:space="0" w:color="auto"/>
            <w:left w:val="none" w:sz="0" w:space="0" w:color="auto"/>
            <w:bottom w:val="none" w:sz="0" w:space="0" w:color="auto"/>
            <w:right w:val="none" w:sz="0" w:space="0" w:color="auto"/>
          </w:divBdr>
        </w:div>
        <w:div w:id="820848139">
          <w:marLeft w:val="0"/>
          <w:marRight w:val="0"/>
          <w:marTop w:val="0"/>
          <w:marBottom w:val="0"/>
          <w:divBdr>
            <w:top w:val="none" w:sz="0" w:space="0" w:color="auto"/>
            <w:left w:val="none" w:sz="0" w:space="0" w:color="auto"/>
            <w:bottom w:val="none" w:sz="0" w:space="0" w:color="auto"/>
            <w:right w:val="none" w:sz="0" w:space="0" w:color="auto"/>
          </w:divBdr>
          <w:divsChild>
            <w:div w:id="1594780467">
              <w:marLeft w:val="0"/>
              <w:marRight w:val="0"/>
              <w:marTop w:val="0"/>
              <w:marBottom w:val="0"/>
              <w:divBdr>
                <w:top w:val="none" w:sz="0" w:space="0" w:color="auto"/>
                <w:left w:val="none" w:sz="0" w:space="0" w:color="auto"/>
                <w:bottom w:val="none" w:sz="0" w:space="0" w:color="auto"/>
                <w:right w:val="none" w:sz="0" w:space="0" w:color="auto"/>
              </w:divBdr>
              <w:divsChild>
                <w:div w:id="1011566129">
                  <w:marLeft w:val="0"/>
                  <w:marRight w:val="0"/>
                  <w:marTop w:val="0"/>
                  <w:marBottom w:val="0"/>
                  <w:divBdr>
                    <w:top w:val="none" w:sz="0" w:space="0" w:color="auto"/>
                    <w:left w:val="none" w:sz="0" w:space="0" w:color="auto"/>
                    <w:bottom w:val="none" w:sz="0" w:space="0" w:color="auto"/>
                    <w:right w:val="none" w:sz="0" w:space="0" w:color="auto"/>
                  </w:divBdr>
                  <w:divsChild>
                    <w:div w:id="2012489465">
                      <w:marLeft w:val="0"/>
                      <w:marRight w:val="0"/>
                      <w:marTop w:val="0"/>
                      <w:marBottom w:val="0"/>
                      <w:divBdr>
                        <w:top w:val="none" w:sz="0" w:space="0" w:color="auto"/>
                        <w:left w:val="none" w:sz="0" w:space="0" w:color="auto"/>
                        <w:bottom w:val="none" w:sz="0" w:space="0" w:color="auto"/>
                        <w:right w:val="none" w:sz="0" w:space="0" w:color="auto"/>
                      </w:divBdr>
                      <w:divsChild>
                        <w:div w:id="1519729898">
                          <w:marLeft w:val="0"/>
                          <w:marRight w:val="0"/>
                          <w:marTop w:val="0"/>
                          <w:marBottom w:val="0"/>
                          <w:divBdr>
                            <w:top w:val="none" w:sz="0" w:space="0" w:color="auto"/>
                            <w:left w:val="none" w:sz="0" w:space="0" w:color="auto"/>
                            <w:bottom w:val="none" w:sz="0" w:space="0" w:color="auto"/>
                            <w:right w:val="none" w:sz="0" w:space="0" w:color="auto"/>
                          </w:divBdr>
                          <w:divsChild>
                            <w:div w:id="210926302">
                              <w:marLeft w:val="0"/>
                              <w:marRight w:val="0"/>
                              <w:marTop w:val="0"/>
                              <w:marBottom w:val="0"/>
                              <w:divBdr>
                                <w:top w:val="none" w:sz="0" w:space="0" w:color="auto"/>
                                <w:left w:val="none" w:sz="0" w:space="0" w:color="auto"/>
                                <w:bottom w:val="none" w:sz="0" w:space="0" w:color="auto"/>
                                <w:right w:val="none" w:sz="0" w:space="0" w:color="auto"/>
                              </w:divBdr>
                            </w:div>
                            <w:div w:id="1076711441">
                              <w:marLeft w:val="0"/>
                              <w:marRight w:val="0"/>
                              <w:marTop w:val="0"/>
                              <w:marBottom w:val="0"/>
                              <w:divBdr>
                                <w:top w:val="none" w:sz="0" w:space="0" w:color="auto"/>
                                <w:left w:val="none" w:sz="0" w:space="0" w:color="auto"/>
                                <w:bottom w:val="none" w:sz="0" w:space="0" w:color="auto"/>
                                <w:right w:val="none" w:sz="0" w:space="0" w:color="auto"/>
                              </w:divBdr>
                            </w:div>
                            <w:div w:id="1081104693">
                              <w:marLeft w:val="0"/>
                              <w:marRight w:val="0"/>
                              <w:marTop w:val="0"/>
                              <w:marBottom w:val="0"/>
                              <w:divBdr>
                                <w:top w:val="none" w:sz="0" w:space="0" w:color="auto"/>
                                <w:left w:val="none" w:sz="0" w:space="0" w:color="auto"/>
                                <w:bottom w:val="none" w:sz="0" w:space="0" w:color="auto"/>
                                <w:right w:val="none" w:sz="0" w:space="0" w:color="auto"/>
                              </w:divBdr>
                            </w:div>
                            <w:div w:id="1912545136">
                              <w:marLeft w:val="0"/>
                              <w:marRight w:val="0"/>
                              <w:marTop w:val="0"/>
                              <w:marBottom w:val="0"/>
                              <w:divBdr>
                                <w:top w:val="none" w:sz="0" w:space="0" w:color="auto"/>
                                <w:left w:val="none" w:sz="0" w:space="0" w:color="auto"/>
                                <w:bottom w:val="none" w:sz="0" w:space="0" w:color="auto"/>
                                <w:right w:val="none" w:sz="0" w:space="0" w:color="auto"/>
                              </w:divBdr>
                            </w:div>
                            <w:div w:id="261689589">
                              <w:marLeft w:val="0"/>
                              <w:marRight w:val="0"/>
                              <w:marTop w:val="0"/>
                              <w:marBottom w:val="0"/>
                              <w:divBdr>
                                <w:top w:val="none" w:sz="0" w:space="0" w:color="auto"/>
                                <w:left w:val="none" w:sz="0" w:space="0" w:color="auto"/>
                                <w:bottom w:val="none" w:sz="0" w:space="0" w:color="auto"/>
                                <w:right w:val="none" w:sz="0" w:space="0" w:color="auto"/>
                              </w:divBdr>
                            </w:div>
                            <w:div w:id="252206316">
                              <w:marLeft w:val="0"/>
                              <w:marRight w:val="0"/>
                              <w:marTop w:val="0"/>
                              <w:marBottom w:val="0"/>
                              <w:divBdr>
                                <w:top w:val="none" w:sz="0" w:space="0" w:color="auto"/>
                                <w:left w:val="none" w:sz="0" w:space="0" w:color="auto"/>
                                <w:bottom w:val="none" w:sz="0" w:space="0" w:color="auto"/>
                                <w:right w:val="none" w:sz="0" w:space="0" w:color="auto"/>
                              </w:divBdr>
                              <w:divsChild>
                                <w:div w:id="538975825">
                                  <w:marLeft w:val="0"/>
                                  <w:marRight w:val="0"/>
                                  <w:marTop w:val="0"/>
                                  <w:marBottom w:val="0"/>
                                  <w:divBdr>
                                    <w:top w:val="none" w:sz="0" w:space="0" w:color="auto"/>
                                    <w:left w:val="none" w:sz="0" w:space="0" w:color="auto"/>
                                    <w:bottom w:val="none" w:sz="0" w:space="0" w:color="auto"/>
                                    <w:right w:val="none" w:sz="0" w:space="0" w:color="auto"/>
                                  </w:divBdr>
                                </w:div>
                              </w:divsChild>
                            </w:div>
                            <w:div w:id="1735204242">
                              <w:marLeft w:val="0"/>
                              <w:marRight w:val="0"/>
                              <w:marTop w:val="0"/>
                              <w:marBottom w:val="0"/>
                              <w:divBdr>
                                <w:top w:val="none" w:sz="0" w:space="0" w:color="auto"/>
                                <w:left w:val="none" w:sz="0" w:space="0" w:color="auto"/>
                                <w:bottom w:val="none" w:sz="0" w:space="0" w:color="auto"/>
                                <w:right w:val="none" w:sz="0" w:space="0" w:color="auto"/>
                              </w:divBdr>
                            </w:div>
                            <w:div w:id="19909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670430">
          <w:marLeft w:val="0"/>
          <w:marRight w:val="0"/>
          <w:marTop w:val="0"/>
          <w:marBottom w:val="0"/>
          <w:divBdr>
            <w:top w:val="none" w:sz="0" w:space="0" w:color="auto"/>
            <w:left w:val="none" w:sz="0" w:space="0" w:color="auto"/>
            <w:bottom w:val="none" w:sz="0" w:space="0" w:color="auto"/>
            <w:right w:val="none" w:sz="0" w:space="0" w:color="auto"/>
          </w:divBdr>
          <w:divsChild>
            <w:div w:id="688527696">
              <w:marLeft w:val="0"/>
              <w:marRight w:val="0"/>
              <w:marTop w:val="0"/>
              <w:marBottom w:val="0"/>
              <w:divBdr>
                <w:top w:val="none" w:sz="0" w:space="0" w:color="auto"/>
                <w:left w:val="none" w:sz="0" w:space="0" w:color="auto"/>
                <w:bottom w:val="none" w:sz="0" w:space="0" w:color="auto"/>
                <w:right w:val="none" w:sz="0" w:space="0" w:color="auto"/>
              </w:divBdr>
              <w:divsChild>
                <w:div w:id="2131588305">
                  <w:marLeft w:val="0"/>
                  <w:marRight w:val="0"/>
                  <w:marTop w:val="0"/>
                  <w:marBottom w:val="0"/>
                  <w:divBdr>
                    <w:top w:val="none" w:sz="0" w:space="0" w:color="auto"/>
                    <w:left w:val="none" w:sz="0" w:space="0" w:color="auto"/>
                    <w:bottom w:val="none" w:sz="0" w:space="0" w:color="auto"/>
                    <w:right w:val="none" w:sz="0" w:space="0" w:color="auto"/>
                  </w:divBdr>
                </w:div>
              </w:divsChild>
            </w:div>
            <w:div w:id="807666231">
              <w:marLeft w:val="0"/>
              <w:marRight w:val="0"/>
              <w:marTop w:val="0"/>
              <w:marBottom w:val="0"/>
              <w:divBdr>
                <w:top w:val="none" w:sz="0" w:space="0" w:color="auto"/>
                <w:left w:val="none" w:sz="0" w:space="0" w:color="auto"/>
                <w:bottom w:val="none" w:sz="0" w:space="0" w:color="auto"/>
                <w:right w:val="none" w:sz="0" w:space="0" w:color="auto"/>
              </w:divBdr>
            </w:div>
            <w:div w:id="1333727960">
              <w:marLeft w:val="0"/>
              <w:marRight w:val="0"/>
              <w:marTop w:val="0"/>
              <w:marBottom w:val="0"/>
              <w:divBdr>
                <w:top w:val="none" w:sz="0" w:space="0" w:color="auto"/>
                <w:left w:val="none" w:sz="0" w:space="0" w:color="auto"/>
                <w:bottom w:val="none" w:sz="0" w:space="0" w:color="auto"/>
                <w:right w:val="none" w:sz="0" w:space="0" w:color="auto"/>
              </w:divBdr>
              <w:divsChild>
                <w:div w:id="437797484">
                  <w:marLeft w:val="0"/>
                  <w:marRight w:val="0"/>
                  <w:marTop w:val="0"/>
                  <w:marBottom w:val="0"/>
                  <w:divBdr>
                    <w:top w:val="none" w:sz="0" w:space="0" w:color="auto"/>
                    <w:left w:val="none" w:sz="0" w:space="0" w:color="auto"/>
                    <w:bottom w:val="none" w:sz="0" w:space="0" w:color="auto"/>
                    <w:right w:val="none" w:sz="0" w:space="0" w:color="auto"/>
                  </w:divBdr>
                  <w:divsChild>
                    <w:div w:id="1841113722">
                      <w:marLeft w:val="0"/>
                      <w:marRight w:val="0"/>
                      <w:marTop w:val="0"/>
                      <w:marBottom w:val="0"/>
                      <w:divBdr>
                        <w:top w:val="none" w:sz="0" w:space="0" w:color="auto"/>
                        <w:left w:val="none" w:sz="0" w:space="0" w:color="auto"/>
                        <w:bottom w:val="none" w:sz="0" w:space="0" w:color="auto"/>
                        <w:right w:val="none" w:sz="0" w:space="0" w:color="auto"/>
                      </w:divBdr>
                    </w:div>
                  </w:divsChild>
                </w:div>
                <w:div w:id="1392121883">
                  <w:marLeft w:val="0"/>
                  <w:marRight w:val="0"/>
                  <w:marTop w:val="0"/>
                  <w:marBottom w:val="0"/>
                  <w:divBdr>
                    <w:top w:val="none" w:sz="0" w:space="0" w:color="auto"/>
                    <w:left w:val="none" w:sz="0" w:space="0" w:color="auto"/>
                    <w:bottom w:val="none" w:sz="0" w:space="0" w:color="auto"/>
                    <w:right w:val="none" w:sz="0" w:space="0" w:color="auto"/>
                  </w:divBdr>
                  <w:divsChild>
                    <w:div w:id="1320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0303">
          <w:marLeft w:val="0"/>
          <w:marRight w:val="0"/>
          <w:marTop w:val="0"/>
          <w:marBottom w:val="0"/>
          <w:divBdr>
            <w:top w:val="none" w:sz="0" w:space="0" w:color="auto"/>
            <w:left w:val="none" w:sz="0" w:space="0" w:color="auto"/>
            <w:bottom w:val="none" w:sz="0" w:space="0" w:color="auto"/>
            <w:right w:val="none" w:sz="0" w:space="0" w:color="auto"/>
          </w:divBdr>
          <w:divsChild>
            <w:div w:id="1556745528">
              <w:marLeft w:val="0"/>
              <w:marRight w:val="0"/>
              <w:marTop w:val="0"/>
              <w:marBottom w:val="0"/>
              <w:divBdr>
                <w:top w:val="none" w:sz="0" w:space="0" w:color="auto"/>
                <w:left w:val="none" w:sz="0" w:space="0" w:color="auto"/>
                <w:bottom w:val="none" w:sz="0" w:space="0" w:color="auto"/>
                <w:right w:val="none" w:sz="0" w:space="0" w:color="auto"/>
              </w:divBdr>
            </w:div>
          </w:divsChild>
        </w:div>
        <w:div w:id="1966234191">
          <w:marLeft w:val="0"/>
          <w:marRight w:val="0"/>
          <w:marTop w:val="0"/>
          <w:marBottom w:val="0"/>
          <w:divBdr>
            <w:top w:val="none" w:sz="0" w:space="0" w:color="auto"/>
            <w:left w:val="none" w:sz="0" w:space="0" w:color="auto"/>
            <w:bottom w:val="none" w:sz="0" w:space="0" w:color="auto"/>
            <w:right w:val="none" w:sz="0" w:space="0" w:color="auto"/>
          </w:divBdr>
          <w:divsChild>
            <w:div w:id="129792322">
              <w:marLeft w:val="0"/>
              <w:marRight w:val="0"/>
              <w:marTop w:val="0"/>
              <w:marBottom w:val="0"/>
              <w:divBdr>
                <w:top w:val="none" w:sz="0" w:space="0" w:color="auto"/>
                <w:left w:val="none" w:sz="0" w:space="0" w:color="auto"/>
                <w:bottom w:val="none" w:sz="0" w:space="0" w:color="auto"/>
                <w:right w:val="none" w:sz="0" w:space="0" w:color="auto"/>
              </w:divBdr>
              <w:divsChild>
                <w:div w:id="782381843">
                  <w:marLeft w:val="0"/>
                  <w:marRight w:val="0"/>
                  <w:marTop w:val="0"/>
                  <w:marBottom w:val="0"/>
                  <w:divBdr>
                    <w:top w:val="none" w:sz="0" w:space="0" w:color="auto"/>
                    <w:left w:val="none" w:sz="0" w:space="0" w:color="auto"/>
                    <w:bottom w:val="none" w:sz="0" w:space="0" w:color="auto"/>
                    <w:right w:val="none" w:sz="0" w:space="0" w:color="auto"/>
                  </w:divBdr>
                  <w:divsChild>
                    <w:div w:id="1299412034">
                      <w:marLeft w:val="0"/>
                      <w:marRight w:val="0"/>
                      <w:marTop w:val="0"/>
                      <w:marBottom w:val="0"/>
                      <w:divBdr>
                        <w:top w:val="none" w:sz="0" w:space="0" w:color="auto"/>
                        <w:left w:val="none" w:sz="0" w:space="0" w:color="auto"/>
                        <w:bottom w:val="none" w:sz="0" w:space="0" w:color="auto"/>
                        <w:right w:val="none" w:sz="0" w:space="0" w:color="auto"/>
                      </w:divBdr>
                      <w:divsChild>
                        <w:div w:id="5669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79168">
          <w:marLeft w:val="0"/>
          <w:marRight w:val="0"/>
          <w:marTop w:val="0"/>
          <w:marBottom w:val="0"/>
          <w:divBdr>
            <w:top w:val="none" w:sz="0" w:space="0" w:color="auto"/>
            <w:left w:val="none" w:sz="0" w:space="0" w:color="auto"/>
            <w:bottom w:val="none" w:sz="0" w:space="0" w:color="auto"/>
            <w:right w:val="none" w:sz="0" w:space="0" w:color="auto"/>
          </w:divBdr>
          <w:divsChild>
            <w:div w:id="620113919">
              <w:marLeft w:val="0"/>
              <w:marRight w:val="0"/>
              <w:marTop w:val="0"/>
              <w:marBottom w:val="0"/>
              <w:divBdr>
                <w:top w:val="none" w:sz="0" w:space="0" w:color="auto"/>
                <w:left w:val="none" w:sz="0" w:space="0" w:color="auto"/>
                <w:bottom w:val="none" w:sz="0" w:space="0" w:color="auto"/>
                <w:right w:val="none" w:sz="0" w:space="0" w:color="auto"/>
              </w:divBdr>
            </w:div>
          </w:divsChild>
        </w:div>
        <w:div w:id="1566060904">
          <w:marLeft w:val="0"/>
          <w:marRight w:val="0"/>
          <w:marTop w:val="0"/>
          <w:marBottom w:val="0"/>
          <w:divBdr>
            <w:top w:val="none" w:sz="0" w:space="0" w:color="auto"/>
            <w:left w:val="none" w:sz="0" w:space="0" w:color="auto"/>
            <w:bottom w:val="none" w:sz="0" w:space="0" w:color="auto"/>
            <w:right w:val="none" w:sz="0" w:space="0" w:color="auto"/>
          </w:divBdr>
          <w:divsChild>
            <w:div w:id="1218397852">
              <w:marLeft w:val="0"/>
              <w:marRight w:val="0"/>
              <w:marTop w:val="0"/>
              <w:marBottom w:val="0"/>
              <w:divBdr>
                <w:top w:val="none" w:sz="0" w:space="0" w:color="auto"/>
                <w:left w:val="none" w:sz="0" w:space="0" w:color="auto"/>
                <w:bottom w:val="none" w:sz="0" w:space="0" w:color="auto"/>
                <w:right w:val="none" w:sz="0" w:space="0" w:color="auto"/>
              </w:divBdr>
              <w:divsChild>
                <w:div w:id="7500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8228">
          <w:marLeft w:val="0"/>
          <w:marRight w:val="0"/>
          <w:marTop w:val="0"/>
          <w:marBottom w:val="0"/>
          <w:divBdr>
            <w:top w:val="none" w:sz="0" w:space="0" w:color="auto"/>
            <w:left w:val="none" w:sz="0" w:space="0" w:color="auto"/>
            <w:bottom w:val="none" w:sz="0" w:space="0" w:color="auto"/>
            <w:right w:val="none" w:sz="0" w:space="0" w:color="auto"/>
          </w:divBdr>
        </w:div>
      </w:divsChild>
    </w:div>
    <w:div w:id="1598438184">
      <w:bodyDiv w:val="1"/>
      <w:marLeft w:val="0"/>
      <w:marRight w:val="0"/>
      <w:marTop w:val="0"/>
      <w:marBottom w:val="0"/>
      <w:divBdr>
        <w:top w:val="none" w:sz="0" w:space="0" w:color="auto"/>
        <w:left w:val="none" w:sz="0" w:space="0" w:color="auto"/>
        <w:bottom w:val="none" w:sz="0" w:space="0" w:color="auto"/>
        <w:right w:val="none" w:sz="0" w:space="0" w:color="auto"/>
      </w:divBdr>
      <w:divsChild>
        <w:div w:id="1307246717">
          <w:marLeft w:val="0"/>
          <w:marRight w:val="0"/>
          <w:marTop w:val="0"/>
          <w:marBottom w:val="0"/>
          <w:divBdr>
            <w:top w:val="none" w:sz="0" w:space="0" w:color="auto"/>
            <w:left w:val="none" w:sz="0" w:space="0" w:color="auto"/>
            <w:bottom w:val="none" w:sz="0" w:space="0" w:color="auto"/>
            <w:right w:val="none" w:sz="0" w:space="0" w:color="auto"/>
          </w:divBdr>
          <w:divsChild>
            <w:div w:id="66728422">
              <w:marLeft w:val="0"/>
              <w:marRight w:val="0"/>
              <w:marTop w:val="0"/>
              <w:marBottom w:val="0"/>
              <w:divBdr>
                <w:top w:val="none" w:sz="0" w:space="0" w:color="auto"/>
                <w:left w:val="none" w:sz="0" w:space="0" w:color="auto"/>
                <w:bottom w:val="none" w:sz="0" w:space="0" w:color="auto"/>
                <w:right w:val="none" w:sz="0" w:space="0" w:color="auto"/>
              </w:divBdr>
            </w:div>
          </w:divsChild>
        </w:div>
        <w:div w:id="623387180">
          <w:marLeft w:val="0"/>
          <w:marRight w:val="0"/>
          <w:marTop w:val="0"/>
          <w:marBottom w:val="0"/>
          <w:divBdr>
            <w:top w:val="none" w:sz="0" w:space="0" w:color="auto"/>
            <w:left w:val="none" w:sz="0" w:space="0" w:color="auto"/>
            <w:bottom w:val="none" w:sz="0" w:space="0" w:color="auto"/>
            <w:right w:val="none" w:sz="0" w:space="0" w:color="auto"/>
          </w:divBdr>
          <w:divsChild>
            <w:div w:id="1330210200">
              <w:marLeft w:val="0"/>
              <w:marRight w:val="0"/>
              <w:marTop w:val="0"/>
              <w:marBottom w:val="0"/>
              <w:divBdr>
                <w:top w:val="none" w:sz="0" w:space="0" w:color="auto"/>
                <w:left w:val="none" w:sz="0" w:space="0" w:color="auto"/>
                <w:bottom w:val="none" w:sz="0" w:space="0" w:color="auto"/>
                <w:right w:val="none" w:sz="0" w:space="0" w:color="auto"/>
              </w:divBdr>
              <w:divsChild>
                <w:div w:id="833228970">
                  <w:marLeft w:val="0"/>
                  <w:marRight w:val="0"/>
                  <w:marTop w:val="0"/>
                  <w:marBottom w:val="0"/>
                  <w:divBdr>
                    <w:top w:val="none" w:sz="0" w:space="0" w:color="auto"/>
                    <w:left w:val="none" w:sz="0" w:space="0" w:color="auto"/>
                    <w:bottom w:val="none" w:sz="0" w:space="0" w:color="auto"/>
                    <w:right w:val="none" w:sz="0" w:space="0" w:color="auto"/>
                  </w:divBdr>
                  <w:divsChild>
                    <w:div w:id="805662756">
                      <w:marLeft w:val="0"/>
                      <w:marRight w:val="0"/>
                      <w:marTop w:val="0"/>
                      <w:marBottom w:val="0"/>
                      <w:divBdr>
                        <w:top w:val="none" w:sz="0" w:space="0" w:color="auto"/>
                        <w:left w:val="none" w:sz="0" w:space="0" w:color="auto"/>
                        <w:bottom w:val="none" w:sz="0" w:space="0" w:color="auto"/>
                        <w:right w:val="none" w:sz="0" w:space="0" w:color="auto"/>
                      </w:divBdr>
                      <w:divsChild>
                        <w:div w:id="777722573">
                          <w:marLeft w:val="0"/>
                          <w:marRight w:val="0"/>
                          <w:marTop w:val="0"/>
                          <w:marBottom w:val="0"/>
                          <w:divBdr>
                            <w:top w:val="none" w:sz="0" w:space="0" w:color="auto"/>
                            <w:left w:val="none" w:sz="0" w:space="0" w:color="auto"/>
                            <w:bottom w:val="none" w:sz="0" w:space="0" w:color="auto"/>
                            <w:right w:val="none" w:sz="0" w:space="0" w:color="auto"/>
                          </w:divBdr>
                          <w:divsChild>
                            <w:div w:id="1455439968">
                              <w:marLeft w:val="0"/>
                              <w:marRight w:val="0"/>
                              <w:marTop w:val="0"/>
                              <w:marBottom w:val="0"/>
                              <w:divBdr>
                                <w:top w:val="none" w:sz="0" w:space="0" w:color="auto"/>
                                <w:left w:val="none" w:sz="0" w:space="0" w:color="auto"/>
                                <w:bottom w:val="none" w:sz="0" w:space="0" w:color="auto"/>
                                <w:right w:val="none" w:sz="0" w:space="0" w:color="auto"/>
                              </w:divBdr>
                              <w:divsChild>
                                <w:div w:id="2105958762">
                                  <w:marLeft w:val="0"/>
                                  <w:marRight w:val="0"/>
                                  <w:marTop w:val="0"/>
                                  <w:marBottom w:val="0"/>
                                  <w:divBdr>
                                    <w:top w:val="none" w:sz="0" w:space="0" w:color="auto"/>
                                    <w:left w:val="none" w:sz="0" w:space="0" w:color="auto"/>
                                    <w:bottom w:val="none" w:sz="0" w:space="0" w:color="auto"/>
                                    <w:right w:val="none" w:sz="0" w:space="0" w:color="auto"/>
                                  </w:divBdr>
                                  <w:divsChild>
                                    <w:div w:id="2118017978">
                                      <w:marLeft w:val="0"/>
                                      <w:marRight w:val="0"/>
                                      <w:marTop w:val="0"/>
                                      <w:marBottom w:val="0"/>
                                      <w:divBdr>
                                        <w:top w:val="none" w:sz="0" w:space="0" w:color="auto"/>
                                        <w:left w:val="none" w:sz="0" w:space="0" w:color="auto"/>
                                        <w:bottom w:val="none" w:sz="0" w:space="0" w:color="auto"/>
                                        <w:right w:val="none" w:sz="0" w:space="0" w:color="auto"/>
                                      </w:divBdr>
                                      <w:divsChild>
                                        <w:div w:id="792017143">
                                          <w:marLeft w:val="0"/>
                                          <w:marRight w:val="0"/>
                                          <w:marTop w:val="0"/>
                                          <w:marBottom w:val="0"/>
                                          <w:divBdr>
                                            <w:top w:val="none" w:sz="0" w:space="0" w:color="auto"/>
                                            <w:left w:val="none" w:sz="0" w:space="0" w:color="auto"/>
                                            <w:bottom w:val="none" w:sz="0" w:space="0" w:color="auto"/>
                                            <w:right w:val="none" w:sz="0" w:space="0" w:color="auto"/>
                                          </w:divBdr>
                                          <w:divsChild>
                                            <w:div w:id="374086627">
                                              <w:marLeft w:val="0"/>
                                              <w:marRight w:val="0"/>
                                              <w:marTop w:val="0"/>
                                              <w:marBottom w:val="0"/>
                                              <w:divBdr>
                                                <w:top w:val="none" w:sz="0" w:space="0" w:color="auto"/>
                                                <w:left w:val="none" w:sz="0" w:space="0" w:color="auto"/>
                                                <w:bottom w:val="none" w:sz="0" w:space="0" w:color="auto"/>
                                                <w:right w:val="none" w:sz="0" w:space="0" w:color="auto"/>
                                              </w:divBdr>
                                              <w:divsChild>
                                                <w:div w:id="1390769317">
                                                  <w:marLeft w:val="0"/>
                                                  <w:marRight w:val="0"/>
                                                  <w:marTop w:val="0"/>
                                                  <w:marBottom w:val="0"/>
                                                  <w:divBdr>
                                                    <w:top w:val="none" w:sz="0" w:space="0" w:color="auto"/>
                                                    <w:left w:val="none" w:sz="0" w:space="0" w:color="auto"/>
                                                    <w:bottom w:val="none" w:sz="0" w:space="0" w:color="auto"/>
                                                    <w:right w:val="none" w:sz="0" w:space="0" w:color="auto"/>
                                                  </w:divBdr>
                                                </w:div>
                                              </w:divsChild>
                                            </w:div>
                                            <w:div w:id="1740131555">
                                              <w:marLeft w:val="0"/>
                                              <w:marRight w:val="0"/>
                                              <w:marTop w:val="0"/>
                                              <w:marBottom w:val="0"/>
                                              <w:divBdr>
                                                <w:top w:val="none" w:sz="0" w:space="0" w:color="auto"/>
                                                <w:left w:val="none" w:sz="0" w:space="0" w:color="auto"/>
                                                <w:bottom w:val="none" w:sz="0" w:space="0" w:color="auto"/>
                                                <w:right w:val="none" w:sz="0" w:space="0" w:color="auto"/>
                                              </w:divBdr>
                                              <w:divsChild>
                                                <w:div w:id="57829653">
                                                  <w:marLeft w:val="0"/>
                                                  <w:marRight w:val="0"/>
                                                  <w:marTop w:val="0"/>
                                                  <w:marBottom w:val="0"/>
                                                  <w:divBdr>
                                                    <w:top w:val="none" w:sz="0" w:space="0" w:color="auto"/>
                                                    <w:left w:val="none" w:sz="0" w:space="0" w:color="auto"/>
                                                    <w:bottom w:val="none" w:sz="0" w:space="0" w:color="auto"/>
                                                    <w:right w:val="none" w:sz="0" w:space="0" w:color="auto"/>
                                                  </w:divBdr>
                                                  <w:divsChild>
                                                    <w:div w:id="15589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956173">
          <w:marLeft w:val="0"/>
          <w:marRight w:val="0"/>
          <w:marTop w:val="0"/>
          <w:marBottom w:val="0"/>
          <w:divBdr>
            <w:top w:val="none" w:sz="0" w:space="0" w:color="auto"/>
            <w:left w:val="none" w:sz="0" w:space="0" w:color="auto"/>
            <w:bottom w:val="none" w:sz="0" w:space="0" w:color="auto"/>
            <w:right w:val="none" w:sz="0" w:space="0" w:color="auto"/>
          </w:divBdr>
          <w:divsChild>
            <w:div w:id="1943955525">
              <w:marLeft w:val="0"/>
              <w:marRight w:val="0"/>
              <w:marTop w:val="0"/>
              <w:marBottom w:val="0"/>
              <w:divBdr>
                <w:top w:val="none" w:sz="0" w:space="0" w:color="auto"/>
                <w:left w:val="none" w:sz="0" w:space="0" w:color="auto"/>
                <w:bottom w:val="none" w:sz="0" w:space="0" w:color="auto"/>
                <w:right w:val="none" w:sz="0" w:space="0" w:color="auto"/>
              </w:divBdr>
            </w:div>
            <w:div w:id="1055855120">
              <w:marLeft w:val="0"/>
              <w:marRight w:val="0"/>
              <w:marTop w:val="0"/>
              <w:marBottom w:val="0"/>
              <w:divBdr>
                <w:top w:val="none" w:sz="0" w:space="0" w:color="auto"/>
                <w:left w:val="none" w:sz="0" w:space="0" w:color="auto"/>
                <w:bottom w:val="none" w:sz="0" w:space="0" w:color="auto"/>
                <w:right w:val="none" w:sz="0" w:space="0" w:color="auto"/>
              </w:divBdr>
            </w:div>
          </w:divsChild>
        </w:div>
        <w:div w:id="1619146111">
          <w:marLeft w:val="0"/>
          <w:marRight w:val="0"/>
          <w:marTop w:val="0"/>
          <w:marBottom w:val="0"/>
          <w:divBdr>
            <w:top w:val="none" w:sz="0" w:space="0" w:color="auto"/>
            <w:left w:val="none" w:sz="0" w:space="0" w:color="auto"/>
            <w:bottom w:val="none" w:sz="0" w:space="0" w:color="auto"/>
            <w:right w:val="none" w:sz="0" w:space="0" w:color="auto"/>
          </w:divBdr>
          <w:divsChild>
            <w:div w:id="1567564628">
              <w:marLeft w:val="0"/>
              <w:marRight w:val="0"/>
              <w:marTop w:val="0"/>
              <w:marBottom w:val="0"/>
              <w:divBdr>
                <w:top w:val="none" w:sz="0" w:space="0" w:color="auto"/>
                <w:left w:val="none" w:sz="0" w:space="0" w:color="auto"/>
                <w:bottom w:val="none" w:sz="0" w:space="0" w:color="auto"/>
                <w:right w:val="none" w:sz="0" w:space="0" w:color="auto"/>
              </w:divBdr>
              <w:divsChild>
                <w:div w:id="1773865897">
                  <w:marLeft w:val="0"/>
                  <w:marRight w:val="0"/>
                  <w:marTop w:val="0"/>
                  <w:marBottom w:val="0"/>
                  <w:divBdr>
                    <w:top w:val="none" w:sz="0" w:space="0" w:color="auto"/>
                    <w:left w:val="none" w:sz="0" w:space="0" w:color="auto"/>
                    <w:bottom w:val="none" w:sz="0" w:space="0" w:color="auto"/>
                    <w:right w:val="none" w:sz="0" w:space="0" w:color="auto"/>
                  </w:divBdr>
                  <w:divsChild>
                    <w:div w:id="1538354793">
                      <w:marLeft w:val="0"/>
                      <w:marRight w:val="0"/>
                      <w:marTop w:val="0"/>
                      <w:marBottom w:val="0"/>
                      <w:divBdr>
                        <w:top w:val="none" w:sz="0" w:space="0" w:color="auto"/>
                        <w:left w:val="none" w:sz="0" w:space="0" w:color="auto"/>
                        <w:bottom w:val="none" w:sz="0" w:space="0" w:color="auto"/>
                        <w:right w:val="none" w:sz="0" w:space="0" w:color="auto"/>
                      </w:divBdr>
                      <w:divsChild>
                        <w:div w:id="507987031">
                          <w:marLeft w:val="0"/>
                          <w:marRight w:val="0"/>
                          <w:marTop w:val="0"/>
                          <w:marBottom w:val="0"/>
                          <w:divBdr>
                            <w:top w:val="none" w:sz="0" w:space="0" w:color="auto"/>
                            <w:left w:val="none" w:sz="0" w:space="0" w:color="auto"/>
                            <w:bottom w:val="none" w:sz="0" w:space="0" w:color="auto"/>
                            <w:right w:val="none" w:sz="0" w:space="0" w:color="auto"/>
                          </w:divBdr>
                        </w:div>
                        <w:div w:id="1911885527">
                          <w:marLeft w:val="0"/>
                          <w:marRight w:val="0"/>
                          <w:marTop w:val="0"/>
                          <w:marBottom w:val="0"/>
                          <w:divBdr>
                            <w:top w:val="none" w:sz="0" w:space="0" w:color="auto"/>
                            <w:left w:val="none" w:sz="0" w:space="0" w:color="auto"/>
                            <w:bottom w:val="none" w:sz="0" w:space="0" w:color="auto"/>
                            <w:right w:val="none" w:sz="0" w:space="0" w:color="auto"/>
                          </w:divBdr>
                          <w:divsChild>
                            <w:div w:id="1312752918">
                              <w:marLeft w:val="0"/>
                              <w:marRight w:val="0"/>
                              <w:marTop w:val="0"/>
                              <w:marBottom w:val="0"/>
                              <w:divBdr>
                                <w:top w:val="none" w:sz="0" w:space="0" w:color="auto"/>
                                <w:left w:val="none" w:sz="0" w:space="0" w:color="auto"/>
                                <w:bottom w:val="none" w:sz="0" w:space="0" w:color="auto"/>
                                <w:right w:val="none" w:sz="0" w:space="0" w:color="auto"/>
                              </w:divBdr>
                              <w:divsChild>
                                <w:div w:id="1786659169">
                                  <w:marLeft w:val="0"/>
                                  <w:marRight w:val="0"/>
                                  <w:marTop w:val="0"/>
                                  <w:marBottom w:val="0"/>
                                  <w:divBdr>
                                    <w:top w:val="none" w:sz="0" w:space="0" w:color="auto"/>
                                    <w:left w:val="none" w:sz="0" w:space="0" w:color="auto"/>
                                    <w:bottom w:val="none" w:sz="0" w:space="0" w:color="auto"/>
                                    <w:right w:val="none" w:sz="0" w:space="0" w:color="auto"/>
                                  </w:divBdr>
                                </w:div>
                                <w:div w:id="1400320172">
                                  <w:marLeft w:val="0"/>
                                  <w:marRight w:val="0"/>
                                  <w:marTop w:val="0"/>
                                  <w:marBottom w:val="0"/>
                                  <w:divBdr>
                                    <w:top w:val="none" w:sz="0" w:space="0" w:color="auto"/>
                                    <w:left w:val="none" w:sz="0" w:space="0" w:color="auto"/>
                                    <w:bottom w:val="none" w:sz="0" w:space="0" w:color="auto"/>
                                    <w:right w:val="none" w:sz="0" w:space="0" w:color="auto"/>
                                  </w:divBdr>
                                </w:div>
                              </w:divsChild>
                            </w:div>
                            <w:div w:id="365838568">
                              <w:marLeft w:val="0"/>
                              <w:marRight w:val="0"/>
                              <w:marTop w:val="0"/>
                              <w:marBottom w:val="0"/>
                              <w:divBdr>
                                <w:top w:val="none" w:sz="0" w:space="0" w:color="auto"/>
                                <w:left w:val="none" w:sz="0" w:space="0" w:color="auto"/>
                                <w:bottom w:val="none" w:sz="0" w:space="0" w:color="auto"/>
                                <w:right w:val="none" w:sz="0" w:space="0" w:color="auto"/>
                              </w:divBdr>
                              <w:divsChild>
                                <w:div w:id="663241539">
                                  <w:marLeft w:val="0"/>
                                  <w:marRight w:val="0"/>
                                  <w:marTop w:val="0"/>
                                  <w:marBottom w:val="0"/>
                                  <w:divBdr>
                                    <w:top w:val="none" w:sz="0" w:space="0" w:color="auto"/>
                                    <w:left w:val="none" w:sz="0" w:space="0" w:color="auto"/>
                                    <w:bottom w:val="none" w:sz="0" w:space="0" w:color="auto"/>
                                    <w:right w:val="none" w:sz="0" w:space="0" w:color="auto"/>
                                  </w:divBdr>
                                </w:div>
                                <w:div w:id="32193797">
                                  <w:marLeft w:val="0"/>
                                  <w:marRight w:val="0"/>
                                  <w:marTop w:val="0"/>
                                  <w:marBottom w:val="0"/>
                                  <w:divBdr>
                                    <w:top w:val="none" w:sz="0" w:space="0" w:color="auto"/>
                                    <w:left w:val="none" w:sz="0" w:space="0" w:color="auto"/>
                                    <w:bottom w:val="none" w:sz="0" w:space="0" w:color="auto"/>
                                    <w:right w:val="none" w:sz="0" w:space="0" w:color="auto"/>
                                  </w:divBdr>
                                </w:div>
                              </w:divsChild>
                            </w:div>
                            <w:div w:id="838696631">
                              <w:marLeft w:val="0"/>
                              <w:marRight w:val="0"/>
                              <w:marTop w:val="0"/>
                              <w:marBottom w:val="0"/>
                              <w:divBdr>
                                <w:top w:val="none" w:sz="0" w:space="0" w:color="auto"/>
                                <w:left w:val="none" w:sz="0" w:space="0" w:color="auto"/>
                                <w:bottom w:val="none" w:sz="0" w:space="0" w:color="auto"/>
                                <w:right w:val="none" w:sz="0" w:space="0" w:color="auto"/>
                              </w:divBdr>
                              <w:divsChild>
                                <w:div w:id="346564637">
                                  <w:marLeft w:val="0"/>
                                  <w:marRight w:val="0"/>
                                  <w:marTop w:val="0"/>
                                  <w:marBottom w:val="0"/>
                                  <w:divBdr>
                                    <w:top w:val="none" w:sz="0" w:space="0" w:color="auto"/>
                                    <w:left w:val="none" w:sz="0" w:space="0" w:color="auto"/>
                                    <w:bottom w:val="none" w:sz="0" w:space="0" w:color="auto"/>
                                    <w:right w:val="none" w:sz="0" w:space="0" w:color="auto"/>
                                  </w:divBdr>
                                </w:div>
                                <w:div w:id="1990940218">
                                  <w:marLeft w:val="0"/>
                                  <w:marRight w:val="0"/>
                                  <w:marTop w:val="0"/>
                                  <w:marBottom w:val="0"/>
                                  <w:divBdr>
                                    <w:top w:val="none" w:sz="0" w:space="0" w:color="auto"/>
                                    <w:left w:val="none" w:sz="0" w:space="0" w:color="auto"/>
                                    <w:bottom w:val="none" w:sz="0" w:space="0" w:color="auto"/>
                                    <w:right w:val="none" w:sz="0" w:space="0" w:color="auto"/>
                                  </w:divBdr>
                                </w:div>
                                <w:div w:id="182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1639">
                          <w:marLeft w:val="0"/>
                          <w:marRight w:val="0"/>
                          <w:marTop w:val="0"/>
                          <w:marBottom w:val="0"/>
                          <w:divBdr>
                            <w:top w:val="none" w:sz="0" w:space="0" w:color="auto"/>
                            <w:left w:val="none" w:sz="0" w:space="0" w:color="auto"/>
                            <w:bottom w:val="none" w:sz="0" w:space="0" w:color="auto"/>
                            <w:right w:val="none" w:sz="0" w:space="0" w:color="auto"/>
                          </w:divBdr>
                          <w:divsChild>
                            <w:div w:id="1237939631">
                              <w:marLeft w:val="0"/>
                              <w:marRight w:val="0"/>
                              <w:marTop w:val="0"/>
                              <w:marBottom w:val="0"/>
                              <w:divBdr>
                                <w:top w:val="none" w:sz="0" w:space="0" w:color="auto"/>
                                <w:left w:val="none" w:sz="0" w:space="0" w:color="auto"/>
                                <w:bottom w:val="none" w:sz="0" w:space="0" w:color="auto"/>
                                <w:right w:val="none" w:sz="0" w:space="0" w:color="auto"/>
                              </w:divBdr>
                            </w:div>
                            <w:div w:id="1838182272">
                              <w:marLeft w:val="0"/>
                              <w:marRight w:val="0"/>
                              <w:marTop w:val="0"/>
                              <w:marBottom w:val="0"/>
                              <w:divBdr>
                                <w:top w:val="none" w:sz="0" w:space="0" w:color="auto"/>
                                <w:left w:val="none" w:sz="0" w:space="0" w:color="auto"/>
                                <w:bottom w:val="none" w:sz="0" w:space="0" w:color="auto"/>
                                <w:right w:val="none" w:sz="0" w:space="0" w:color="auto"/>
                              </w:divBdr>
                            </w:div>
                            <w:div w:id="9313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841098">
      <w:bodyDiv w:val="1"/>
      <w:marLeft w:val="0"/>
      <w:marRight w:val="0"/>
      <w:marTop w:val="0"/>
      <w:marBottom w:val="0"/>
      <w:divBdr>
        <w:top w:val="none" w:sz="0" w:space="0" w:color="auto"/>
        <w:left w:val="none" w:sz="0" w:space="0" w:color="auto"/>
        <w:bottom w:val="none" w:sz="0" w:space="0" w:color="auto"/>
        <w:right w:val="none" w:sz="0" w:space="0" w:color="auto"/>
      </w:divBdr>
      <w:divsChild>
        <w:div w:id="1925217680">
          <w:marLeft w:val="0"/>
          <w:marRight w:val="0"/>
          <w:marTop w:val="0"/>
          <w:marBottom w:val="0"/>
          <w:divBdr>
            <w:top w:val="none" w:sz="0" w:space="0" w:color="auto"/>
            <w:left w:val="none" w:sz="0" w:space="0" w:color="auto"/>
            <w:bottom w:val="none" w:sz="0" w:space="0" w:color="auto"/>
            <w:right w:val="none" w:sz="0" w:space="0" w:color="auto"/>
          </w:divBdr>
          <w:divsChild>
            <w:div w:id="212547788">
              <w:marLeft w:val="0"/>
              <w:marRight w:val="0"/>
              <w:marTop w:val="0"/>
              <w:marBottom w:val="0"/>
              <w:divBdr>
                <w:top w:val="none" w:sz="0" w:space="0" w:color="auto"/>
                <w:left w:val="none" w:sz="0" w:space="0" w:color="auto"/>
                <w:bottom w:val="none" w:sz="0" w:space="0" w:color="auto"/>
                <w:right w:val="none" w:sz="0" w:space="0" w:color="auto"/>
              </w:divBdr>
            </w:div>
          </w:divsChild>
        </w:div>
        <w:div w:id="190458661">
          <w:marLeft w:val="0"/>
          <w:marRight w:val="0"/>
          <w:marTop w:val="0"/>
          <w:marBottom w:val="0"/>
          <w:divBdr>
            <w:top w:val="none" w:sz="0" w:space="0" w:color="auto"/>
            <w:left w:val="none" w:sz="0" w:space="0" w:color="auto"/>
            <w:bottom w:val="none" w:sz="0" w:space="0" w:color="auto"/>
            <w:right w:val="none" w:sz="0" w:space="0" w:color="auto"/>
          </w:divBdr>
          <w:divsChild>
            <w:div w:id="1793403997">
              <w:marLeft w:val="0"/>
              <w:marRight w:val="0"/>
              <w:marTop w:val="0"/>
              <w:marBottom w:val="0"/>
              <w:divBdr>
                <w:top w:val="none" w:sz="0" w:space="0" w:color="auto"/>
                <w:left w:val="none" w:sz="0" w:space="0" w:color="auto"/>
                <w:bottom w:val="none" w:sz="0" w:space="0" w:color="auto"/>
                <w:right w:val="none" w:sz="0" w:space="0" w:color="auto"/>
              </w:divBdr>
              <w:divsChild>
                <w:div w:id="1916739519">
                  <w:marLeft w:val="0"/>
                  <w:marRight w:val="0"/>
                  <w:marTop w:val="0"/>
                  <w:marBottom w:val="0"/>
                  <w:divBdr>
                    <w:top w:val="none" w:sz="0" w:space="0" w:color="auto"/>
                    <w:left w:val="none" w:sz="0" w:space="0" w:color="auto"/>
                    <w:bottom w:val="none" w:sz="0" w:space="0" w:color="auto"/>
                    <w:right w:val="none" w:sz="0" w:space="0" w:color="auto"/>
                  </w:divBdr>
                  <w:divsChild>
                    <w:div w:id="1232934589">
                      <w:marLeft w:val="0"/>
                      <w:marRight w:val="0"/>
                      <w:marTop w:val="0"/>
                      <w:marBottom w:val="0"/>
                      <w:divBdr>
                        <w:top w:val="none" w:sz="0" w:space="0" w:color="auto"/>
                        <w:left w:val="none" w:sz="0" w:space="0" w:color="auto"/>
                        <w:bottom w:val="none" w:sz="0" w:space="0" w:color="auto"/>
                        <w:right w:val="none" w:sz="0" w:space="0" w:color="auto"/>
                      </w:divBdr>
                      <w:divsChild>
                        <w:div w:id="1218203475">
                          <w:marLeft w:val="0"/>
                          <w:marRight w:val="0"/>
                          <w:marTop w:val="0"/>
                          <w:marBottom w:val="0"/>
                          <w:divBdr>
                            <w:top w:val="none" w:sz="0" w:space="0" w:color="auto"/>
                            <w:left w:val="none" w:sz="0" w:space="0" w:color="auto"/>
                            <w:bottom w:val="none" w:sz="0" w:space="0" w:color="auto"/>
                            <w:right w:val="none" w:sz="0" w:space="0" w:color="auto"/>
                          </w:divBdr>
                          <w:divsChild>
                            <w:div w:id="896666483">
                              <w:marLeft w:val="0"/>
                              <w:marRight w:val="0"/>
                              <w:marTop w:val="0"/>
                              <w:marBottom w:val="0"/>
                              <w:divBdr>
                                <w:top w:val="none" w:sz="0" w:space="0" w:color="auto"/>
                                <w:left w:val="none" w:sz="0" w:space="0" w:color="auto"/>
                                <w:bottom w:val="none" w:sz="0" w:space="0" w:color="auto"/>
                                <w:right w:val="none" w:sz="0" w:space="0" w:color="auto"/>
                              </w:divBdr>
                              <w:divsChild>
                                <w:div w:id="1330140110">
                                  <w:marLeft w:val="0"/>
                                  <w:marRight w:val="0"/>
                                  <w:marTop w:val="0"/>
                                  <w:marBottom w:val="0"/>
                                  <w:divBdr>
                                    <w:top w:val="none" w:sz="0" w:space="0" w:color="auto"/>
                                    <w:left w:val="none" w:sz="0" w:space="0" w:color="auto"/>
                                    <w:bottom w:val="none" w:sz="0" w:space="0" w:color="auto"/>
                                    <w:right w:val="none" w:sz="0" w:space="0" w:color="auto"/>
                                  </w:divBdr>
                                  <w:divsChild>
                                    <w:div w:id="1401173948">
                                      <w:marLeft w:val="0"/>
                                      <w:marRight w:val="0"/>
                                      <w:marTop w:val="0"/>
                                      <w:marBottom w:val="0"/>
                                      <w:divBdr>
                                        <w:top w:val="none" w:sz="0" w:space="0" w:color="auto"/>
                                        <w:left w:val="none" w:sz="0" w:space="0" w:color="auto"/>
                                        <w:bottom w:val="none" w:sz="0" w:space="0" w:color="auto"/>
                                        <w:right w:val="none" w:sz="0" w:space="0" w:color="auto"/>
                                      </w:divBdr>
                                      <w:divsChild>
                                        <w:div w:id="839735698">
                                          <w:marLeft w:val="0"/>
                                          <w:marRight w:val="0"/>
                                          <w:marTop w:val="0"/>
                                          <w:marBottom w:val="0"/>
                                          <w:divBdr>
                                            <w:top w:val="none" w:sz="0" w:space="0" w:color="auto"/>
                                            <w:left w:val="none" w:sz="0" w:space="0" w:color="auto"/>
                                            <w:bottom w:val="none" w:sz="0" w:space="0" w:color="auto"/>
                                            <w:right w:val="none" w:sz="0" w:space="0" w:color="auto"/>
                                          </w:divBdr>
                                          <w:divsChild>
                                            <w:div w:id="355426364">
                                              <w:marLeft w:val="0"/>
                                              <w:marRight w:val="0"/>
                                              <w:marTop w:val="0"/>
                                              <w:marBottom w:val="0"/>
                                              <w:divBdr>
                                                <w:top w:val="none" w:sz="0" w:space="0" w:color="auto"/>
                                                <w:left w:val="none" w:sz="0" w:space="0" w:color="auto"/>
                                                <w:bottom w:val="none" w:sz="0" w:space="0" w:color="auto"/>
                                                <w:right w:val="none" w:sz="0" w:space="0" w:color="auto"/>
                                              </w:divBdr>
                                              <w:divsChild>
                                                <w:div w:id="936403895">
                                                  <w:marLeft w:val="0"/>
                                                  <w:marRight w:val="0"/>
                                                  <w:marTop w:val="0"/>
                                                  <w:marBottom w:val="0"/>
                                                  <w:divBdr>
                                                    <w:top w:val="none" w:sz="0" w:space="0" w:color="auto"/>
                                                    <w:left w:val="none" w:sz="0" w:space="0" w:color="auto"/>
                                                    <w:bottom w:val="none" w:sz="0" w:space="0" w:color="auto"/>
                                                    <w:right w:val="none" w:sz="0" w:space="0" w:color="auto"/>
                                                  </w:divBdr>
                                                </w:div>
                                              </w:divsChild>
                                            </w:div>
                                            <w:div w:id="1659533945">
                                              <w:marLeft w:val="0"/>
                                              <w:marRight w:val="0"/>
                                              <w:marTop w:val="0"/>
                                              <w:marBottom w:val="0"/>
                                              <w:divBdr>
                                                <w:top w:val="none" w:sz="0" w:space="0" w:color="auto"/>
                                                <w:left w:val="none" w:sz="0" w:space="0" w:color="auto"/>
                                                <w:bottom w:val="none" w:sz="0" w:space="0" w:color="auto"/>
                                                <w:right w:val="none" w:sz="0" w:space="0" w:color="auto"/>
                                              </w:divBdr>
                                              <w:divsChild>
                                                <w:div w:id="446004412">
                                                  <w:marLeft w:val="0"/>
                                                  <w:marRight w:val="0"/>
                                                  <w:marTop w:val="0"/>
                                                  <w:marBottom w:val="0"/>
                                                  <w:divBdr>
                                                    <w:top w:val="none" w:sz="0" w:space="0" w:color="auto"/>
                                                    <w:left w:val="none" w:sz="0" w:space="0" w:color="auto"/>
                                                    <w:bottom w:val="none" w:sz="0" w:space="0" w:color="auto"/>
                                                    <w:right w:val="none" w:sz="0" w:space="0" w:color="auto"/>
                                                  </w:divBdr>
                                                  <w:divsChild>
                                                    <w:div w:id="20668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83314">
          <w:marLeft w:val="0"/>
          <w:marRight w:val="0"/>
          <w:marTop w:val="0"/>
          <w:marBottom w:val="0"/>
          <w:divBdr>
            <w:top w:val="none" w:sz="0" w:space="0" w:color="auto"/>
            <w:left w:val="none" w:sz="0" w:space="0" w:color="auto"/>
            <w:bottom w:val="none" w:sz="0" w:space="0" w:color="auto"/>
            <w:right w:val="none" w:sz="0" w:space="0" w:color="auto"/>
          </w:divBdr>
          <w:divsChild>
            <w:div w:id="1130200103">
              <w:marLeft w:val="0"/>
              <w:marRight w:val="0"/>
              <w:marTop w:val="0"/>
              <w:marBottom w:val="0"/>
              <w:divBdr>
                <w:top w:val="none" w:sz="0" w:space="0" w:color="auto"/>
                <w:left w:val="none" w:sz="0" w:space="0" w:color="auto"/>
                <w:bottom w:val="none" w:sz="0" w:space="0" w:color="auto"/>
                <w:right w:val="none" w:sz="0" w:space="0" w:color="auto"/>
              </w:divBdr>
            </w:div>
            <w:div w:id="209733257">
              <w:marLeft w:val="0"/>
              <w:marRight w:val="0"/>
              <w:marTop w:val="0"/>
              <w:marBottom w:val="0"/>
              <w:divBdr>
                <w:top w:val="none" w:sz="0" w:space="0" w:color="auto"/>
                <w:left w:val="none" w:sz="0" w:space="0" w:color="auto"/>
                <w:bottom w:val="none" w:sz="0" w:space="0" w:color="auto"/>
                <w:right w:val="none" w:sz="0" w:space="0" w:color="auto"/>
              </w:divBdr>
            </w:div>
          </w:divsChild>
        </w:div>
        <w:div w:id="634336606">
          <w:marLeft w:val="0"/>
          <w:marRight w:val="0"/>
          <w:marTop w:val="0"/>
          <w:marBottom w:val="0"/>
          <w:divBdr>
            <w:top w:val="none" w:sz="0" w:space="0" w:color="auto"/>
            <w:left w:val="none" w:sz="0" w:space="0" w:color="auto"/>
            <w:bottom w:val="none" w:sz="0" w:space="0" w:color="auto"/>
            <w:right w:val="none" w:sz="0" w:space="0" w:color="auto"/>
          </w:divBdr>
          <w:divsChild>
            <w:div w:id="2106029972">
              <w:marLeft w:val="0"/>
              <w:marRight w:val="0"/>
              <w:marTop w:val="0"/>
              <w:marBottom w:val="0"/>
              <w:divBdr>
                <w:top w:val="none" w:sz="0" w:space="0" w:color="auto"/>
                <w:left w:val="none" w:sz="0" w:space="0" w:color="auto"/>
                <w:bottom w:val="none" w:sz="0" w:space="0" w:color="auto"/>
                <w:right w:val="none" w:sz="0" w:space="0" w:color="auto"/>
              </w:divBdr>
              <w:divsChild>
                <w:div w:id="937441761">
                  <w:marLeft w:val="0"/>
                  <w:marRight w:val="0"/>
                  <w:marTop w:val="0"/>
                  <w:marBottom w:val="0"/>
                  <w:divBdr>
                    <w:top w:val="none" w:sz="0" w:space="0" w:color="auto"/>
                    <w:left w:val="none" w:sz="0" w:space="0" w:color="auto"/>
                    <w:bottom w:val="none" w:sz="0" w:space="0" w:color="auto"/>
                    <w:right w:val="none" w:sz="0" w:space="0" w:color="auto"/>
                  </w:divBdr>
                  <w:divsChild>
                    <w:div w:id="1365015001">
                      <w:marLeft w:val="0"/>
                      <w:marRight w:val="0"/>
                      <w:marTop w:val="0"/>
                      <w:marBottom w:val="0"/>
                      <w:divBdr>
                        <w:top w:val="none" w:sz="0" w:space="0" w:color="auto"/>
                        <w:left w:val="none" w:sz="0" w:space="0" w:color="auto"/>
                        <w:bottom w:val="none" w:sz="0" w:space="0" w:color="auto"/>
                        <w:right w:val="none" w:sz="0" w:space="0" w:color="auto"/>
                      </w:divBdr>
                      <w:divsChild>
                        <w:div w:id="1867862989">
                          <w:marLeft w:val="0"/>
                          <w:marRight w:val="0"/>
                          <w:marTop w:val="0"/>
                          <w:marBottom w:val="0"/>
                          <w:divBdr>
                            <w:top w:val="none" w:sz="0" w:space="0" w:color="auto"/>
                            <w:left w:val="none" w:sz="0" w:space="0" w:color="auto"/>
                            <w:bottom w:val="none" w:sz="0" w:space="0" w:color="auto"/>
                            <w:right w:val="none" w:sz="0" w:space="0" w:color="auto"/>
                          </w:divBdr>
                        </w:div>
                        <w:div w:id="2047562450">
                          <w:marLeft w:val="0"/>
                          <w:marRight w:val="0"/>
                          <w:marTop w:val="0"/>
                          <w:marBottom w:val="0"/>
                          <w:divBdr>
                            <w:top w:val="none" w:sz="0" w:space="0" w:color="auto"/>
                            <w:left w:val="none" w:sz="0" w:space="0" w:color="auto"/>
                            <w:bottom w:val="none" w:sz="0" w:space="0" w:color="auto"/>
                            <w:right w:val="none" w:sz="0" w:space="0" w:color="auto"/>
                          </w:divBdr>
                          <w:divsChild>
                            <w:div w:id="69616730">
                              <w:marLeft w:val="0"/>
                              <w:marRight w:val="0"/>
                              <w:marTop w:val="0"/>
                              <w:marBottom w:val="0"/>
                              <w:divBdr>
                                <w:top w:val="none" w:sz="0" w:space="0" w:color="auto"/>
                                <w:left w:val="none" w:sz="0" w:space="0" w:color="auto"/>
                                <w:bottom w:val="none" w:sz="0" w:space="0" w:color="auto"/>
                                <w:right w:val="none" w:sz="0" w:space="0" w:color="auto"/>
                              </w:divBdr>
                            </w:div>
                            <w:div w:id="1337147275">
                              <w:marLeft w:val="0"/>
                              <w:marRight w:val="0"/>
                              <w:marTop w:val="0"/>
                              <w:marBottom w:val="0"/>
                              <w:divBdr>
                                <w:top w:val="none" w:sz="0" w:space="0" w:color="auto"/>
                                <w:left w:val="none" w:sz="0" w:space="0" w:color="auto"/>
                                <w:bottom w:val="none" w:sz="0" w:space="0" w:color="auto"/>
                                <w:right w:val="none" w:sz="0" w:space="0" w:color="auto"/>
                              </w:divBdr>
                            </w:div>
                            <w:div w:id="1246494765">
                              <w:marLeft w:val="0"/>
                              <w:marRight w:val="0"/>
                              <w:marTop w:val="0"/>
                              <w:marBottom w:val="0"/>
                              <w:divBdr>
                                <w:top w:val="none" w:sz="0" w:space="0" w:color="auto"/>
                                <w:left w:val="none" w:sz="0" w:space="0" w:color="auto"/>
                                <w:bottom w:val="none" w:sz="0" w:space="0" w:color="auto"/>
                                <w:right w:val="none" w:sz="0" w:space="0" w:color="auto"/>
                              </w:divBdr>
                            </w:div>
                            <w:div w:id="1176187549">
                              <w:marLeft w:val="0"/>
                              <w:marRight w:val="0"/>
                              <w:marTop w:val="0"/>
                              <w:marBottom w:val="0"/>
                              <w:divBdr>
                                <w:top w:val="none" w:sz="0" w:space="0" w:color="auto"/>
                                <w:left w:val="none" w:sz="0" w:space="0" w:color="auto"/>
                                <w:bottom w:val="none" w:sz="0" w:space="0" w:color="auto"/>
                                <w:right w:val="none" w:sz="0" w:space="0" w:color="auto"/>
                              </w:divBdr>
                            </w:div>
                            <w:div w:id="1093160634">
                              <w:marLeft w:val="0"/>
                              <w:marRight w:val="0"/>
                              <w:marTop w:val="0"/>
                              <w:marBottom w:val="0"/>
                              <w:divBdr>
                                <w:top w:val="none" w:sz="0" w:space="0" w:color="auto"/>
                                <w:left w:val="none" w:sz="0" w:space="0" w:color="auto"/>
                                <w:bottom w:val="none" w:sz="0" w:space="0" w:color="auto"/>
                                <w:right w:val="none" w:sz="0" w:space="0" w:color="auto"/>
                              </w:divBdr>
                            </w:div>
                            <w:div w:id="1585148511">
                              <w:marLeft w:val="0"/>
                              <w:marRight w:val="0"/>
                              <w:marTop w:val="0"/>
                              <w:marBottom w:val="0"/>
                              <w:divBdr>
                                <w:top w:val="none" w:sz="0" w:space="0" w:color="auto"/>
                                <w:left w:val="none" w:sz="0" w:space="0" w:color="auto"/>
                                <w:bottom w:val="none" w:sz="0" w:space="0" w:color="auto"/>
                                <w:right w:val="none" w:sz="0" w:space="0" w:color="auto"/>
                              </w:divBdr>
                            </w:div>
                            <w:div w:id="1121455477">
                              <w:marLeft w:val="0"/>
                              <w:marRight w:val="0"/>
                              <w:marTop w:val="0"/>
                              <w:marBottom w:val="0"/>
                              <w:divBdr>
                                <w:top w:val="none" w:sz="0" w:space="0" w:color="auto"/>
                                <w:left w:val="none" w:sz="0" w:space="0" w:color="auto"/>
                                <w:bottom w:val="none" w:sz="0" w:space="0" w:color="auto"/>
                                <w:right w:val="none" w:sz="0" w:space="0" w:color="auto"/>
                              </w:divBdr>
                            </w:div>
                            <w:div w:id="1115053548">
                              <w:marLeft w:val="0"/>
                              <w:marRight w:val="0"/>
                              <w:marTop w:val="0"/>
                              <w:marBottom w:val="0"/>
                              <w:divBdr>
                                <w:top w:val="none" w:sz="0" w:space="0" w:color="auto"/>
                                <w:left w:val="none" w:sz="0" w:space="0" w:color="auto"/>
                                <w:bottom w:val="none" w:sz="0" w:space="0" w:color="auto"/>
                                <w:right w:val="none" w:sz="0" w:space="0" w:color="auto"/>
                              </w:divBdr>
                            </w:div>
                            <w:div w:id="1243032171">
                              <w:marLeft w:val="0"/>
                              <w:marRight w:val="0"/>
                              <w:marTop w:val="0"/>
                              <w:marBottom w:val="0"/>
                              <w:divBdr>
                                <w:top w:val="none" w:sz="0" w:space="0" w:color="auto"/>
                                <w:left w:val="none" w:sz="0" w:space="0" w:color="auto"/>
                                <w:bottom w:val="none" w:sz="0" w:space="0" w:color="auto"/>
                                <w:right w:val="none" w:sz="0" w:space="0" w:color="auto"/>
                              </w:divBdr>
                            </w:div>
                            <w:div w:id="1302463714">
                              <w:marLeft w:val="0"/>
                              <w:marRight w:val="0"/>
                              <w:marTop w:val="0"/>
                              <w:marBottom w:val="0"/>
                              <w:divBdr>
                                <w:top w:val="none" w:sz="0" w:space="0" w:color="auto"/>
                                <w:left w:val="none" w:sz="0" w:space="0" w:color="auto"/>
                                <w:bottom w:val="none" w:sz="0" w:space="0" w:color="auto"/>
                                <w:right w:val="none" w:sz="0" w:space="0" w:color="auto"/>
                              </w:divBdr>
                            </w:div>
                            <w:div w:id="1566136616">
                              <w:marLeft w:val="0"/>
                              <w:marRight w:val="0"/>
                              <w:marTop w:val="0"/>
                              <w:marBottom w:val="0"/>
                              <w:divBdr>
                                <w:top w:val="none" w:sz="0" w:space="0" w:color="auto"/>
                                <w:left w:val="none" w:sz="0" w:space="0" w:color="auto"/>
                                <w:bottom w:val="none" w:sz="0" w:space="0" w:color="auto"/>
                                <w:right w:val="none" w:sz="0" w:space="0" w:color="auto"/>
                              </w:divBdr>
                            </w:div>
                            <w:div w:id="1842550286">
                              <w:marLeft w:val="0"/>
                              <w:marRight w:val="0"/>
                              <w:marTop w:val="0"/>
                              <w:marBottom w:val="0"/>
                              <w:divBdr>
                                <w:top w:val="none" w:sz="0" w:space="0" w:color="auto"/>
                                <w:left w:val="none" w:sz="0" w:space="0" w:color="auto"/>
                                <w:bottom w:val="none" w:sz="0" w:space="0" w:color="auto"/>
                                <w:right w:val="none" w:sz="0" w:space="0" w:color="auto"/>
                              </w:divBdr>
                            </w:div>
                            <w:div w:id="552009824">
                              <w:marLeft w:val="0"/>
                              <w:marRight w:val="0"/>
                              <w:marTop w:val="0"/>
                              <w:marBottom w:val="0"/>
                              <w:divBdr>
                                <w:top w:val="none" w:sz="0" w:space="0" w:color="auto"/>
                                <w:left w:val="none" w:sz="0" w:space="0" w:color="auto"/>
                                <w:bottom w:val="none" w:sz="0" w:space="0" w:color="auto"/>
                                <w:right w:val="none" w:sz="0" w:space="0" w:color="auto"/>
                              </w:divBdr>
                            </w:div>
                            <w:div w:id="1907496403">
                              <w:marLeft w:val="0"/>
                              <w:marRight w:val="0"/>
                              <w:marTop w:val="0"/>
                              <w:marBottom w:val="0"/>
                              <w:divBdr>
                                <w:top w:val="none" w:sz="0" w:space="0" w:color="auto"/>
                                <w:left w:val="none" w:sz="0" w:space="0" w:color="auto"/>
                                <w:bottom w:val="none" w:sz="0" w:space="0" w:color="auto"/>
                                <w:right w:val="none" w:sz="0" w:space="0" w:color="auto"/>
                              </w:divBdr>
                            </w:div>
                            <w:div w:id="1055085016">
                              <w:marLeft w:val="0"/>
                              <w:marRight w:val="0"/>
                              <w:marTop w:val="0"/>
                              <w:marBottom w:val="0"/>
                              <w:divBdr>
                                <w:top w:val="none" w:sz="0" w:space="0" w:color="auto"/>
                                <w:left w:val="none" w:sz="0" w:space="0" w:color="auto"/>
                                <w:bottom w:val="none" w:sz="0" w:space="0" w:color="auto"/>
                                <w:right w:val="none" w:sz="0" w:space="0" w:color="auto"/>
                              </w:divBdr>
                            </w:div>
                            <w:div w:id="1514763504">
                              <w:marLeft w:val="0"/>
                              <w:marRight w:val="0"/>
                              <w:marTop w:val="0"/>
                              <w:marBottom w:val="0"/>
                              <w:divBdr>
                                <w:top w:val="none" w:sz="0" w:space="0" w:color="auto"/>
                                <w:left w:val="none" w:sz="0" w:space="0" w:color="auto"/>
                                <w:bottom w:val="none" w:sz="0" w:space="0" w:color="auto"/>
                                <w:right w:val="none" w:sz="0" w:space="0" w:color="auto"/>
                              </w:divBdr>
                            </w:div>
                            <w:div w:id="870803865">
                              <w:marLeft w:val="0"/>
                              <w:marRight w:val="0"/>
                              <w:marTop w:val="0"/>
                              <w:marBottom w:val="0"/>
                              <w:divBdr>
                                <w:top w:val="none" w:sz="0" w:space="0" w:color="auto"/>
                                <w:left w:val="none" w:sz="0" w:space="0" w:color="auto"/>
                                <w:bottom w:val="none" w:sz="0" w:space="0" w:color="auto"/>
                                <w:right w:val="none" w:sz="0" w:space="0" w:color="auto"/>
                              </w:divBdr>
                            </w:div>
                            <w:div w:id="1174490986">
                              <w:marLeft w:val="0"/>
                              <w:marRight w:val="0"/>
                              <w:marTop w:val="0"/>
                              <w:marBottom w:val="0"/>
                              <w:divBdr>
                                <w:top w:val="none" w:sz="0" w:space="0" w:color="auto"/>
                                <w:left w:val="none" w:sz="0" w:space="0" w:color="auto"/>
                                <w:bottom w:val="none" w:sz="0" w:space="0" w:color="auto"/>
                                <w:right w:val="none" w:sz="0" w:space="0" w:color="auto"/>
                              </w:divBdr>
                            </w:div>
                            <w:div w:id="1177159087">
                              <w:marLeft w:val="0"/>
                              <w:marRight w:val="0"/>
                              <w:marTop w:val="0"/>
                              <w:marBottom w:val="0"/>
                              <w:divBdr>
                                <w:top w:val="none" w:sz="0" w:space="0" w:color="auto"/>
                                <w:left w:val="none" w:sz="0" w:space="0" w:color="auto"/>
                                <w:bottom w:val="none" w:sz="0" w:space="0" w:color="auto"/>
                                <w:right w:val="none" w:sz="0" w:space="0" w:color="auto"/>
                              </w:divBdr>
                            </w:div>
                            <w:div w:id="332877949">
                              <w:marLeft w:val="0"/>
                              <w:marRight w:val="0"/>
                              <w:marTop w:val="0"/>
                              <w:marBottom w:val="0"/>
                              <w:divBdr>
                                <w:top w:val="none" w:sz="0" w:space="0" w:color="auto"/>
                                <w:left w:val="none" w:sz="0" w:space="0" w:color="auto"/>
                                <w:bottom w:val="none" w:sz="0" w:space="0" w:color="auto"/>
                                <w:right w:val="none" w:sz="0" w:space="0" w:color="auto"/>
                              </w:divBdr>
                            </w:div>
                            <w:div w:id="2001931454">
                              <w:marLeft w:val="0"/>
                              <w:marRight w:val="0"/>
                              <w:marTop w:val="0"/>
                              <w:marBottom w:val="0"/>
                              <w:divBdr>
                                <w:top w:val="none" w:sz="0" w:space="0" w:color="auto"/>
                                <w:left w:val="none" w:sz="0" w:space="0" w:color="auto"/>
                                <w:bottom w:val="none" w:sz="0" w:space="0" w:color="auto"/>
                                <w:right w:val="none" w:sz="0" w:space="0" w:color="auto"/>
                              </w:divBdr>
                            </w:div>
                            <w:div w:id="1521503168">
                              <w:marLeft w:val="0"/>
                              <w:marRight w:val="0"/>
                              <w:marTop w:val="0"/>
                              <w:marBottom w:val="0"/>
                              <w:divBdr>
                                <w:top w:val="none" w:sz="0" w:space="0" w:color="auto"/>
                                <w:left w:val="none" w:sz="0" w:space="0" w:color="auto"/>
                                <w:bottom w:val="none" w:sz="0" w:space="0" w:color="auto"/>
                                <w:right w:val="none" w:sz="0" w:space="0" w:color="auto"/>
                              </w:divBdr>
                            </w:div>
                            <w:div w:id="406852877">
                              <w:marLeft w:val="0"/>
                              <w:marRight w:val="0"/>
                              <w:marTop w:val="0"/>
                              <w:marBottom w:val="0"/>
                              <w:divBdr>
                                <w:top w:val="none" w:sz="0" w:space="0" w:color="auto"/>
                                <w:left w:val="none" w:sz="0" w:space="0" w:color="auto"/>
                                <w:bottom w:val="none" w:sz="0" w:space="0" w:color="auto"/>
                                <w:right w:val="none" w:sz="0" w:space="0" w:color="auto"/>
                              </w:divBdr>
                            </w:div>
                            <w:div w:id="487743451">
                              <w:marLeft w:val="0"/>
                              <w:marRight w:val="0"/>
                              <w:marTop w:val="0"/>
                              <w:marBottom w:val="0"/>
                              <w:divBdr>
                                <w:top w:val="none" w:sz="0" w:space="0" w:color="auto"/>
                                <w:left w:val="none" w:sz="0" w:space="0" w:color="auto"/>
                                <w:bottom w:val="none" w:sz="0" w:space="0" w:color="auto"/>
                                <w:right w:val="none" w:sz="0" w:space="0" w:color="auto"/>
                              </w:divBdr>
                            </w:div>
                            <w:div w:id="147670729">
                              <w:marLeft w:val="0"/>
                              <w:marRight w:val="0"/>
                              <w:marTop w:val="0"/>
                              <w:marBottom w:val="0"/>
                              <w:divBdr>
                                <w:top w:val="none" w:sz="0" w:space="0" w:color="auto"/>
                                <w:left w:val="none" w:sz="0" w:space="0" w:color="auto"/>
                                <w:bottom w:val="none" w:sz="0" w:space="0" w:color="auto"/>
                                <w:right w:val="none" w:sz="0" w:space="0" w:color="auto"/>
                              </w:divBdr>
                            </w:div>
                            <w:div w:id="776755120">
                              <w:marLeft w:val="0"/>
                              <w:marRight w:val="0"/>
                              <w:marTop w:val="0"/>
                              <w:marBottom w:val="0"/>
                              <w:divBdr>
                                <w:top w:val="none" w:sz="0" w:space="0" w:color="auto"/>
                                <w:left w:val="none" w:sz="0" w:space="0" w:color="auto"/>
                                <w:bottom w:val="none" w:sz="0" w:space="0" w:color="auto"/>
                                <w:right w:val="none" w:sz="0" w:space="0" w:color="auto"/>
                              </w:divBdr>
                            </w:div>
                            <w:div w:id="723067124">
                              <w:marLeft w:val="0"/>
                              <w:marRight w:val="0"/>
                              <w:marTop w:val="0"/>
                              <w:marBottom w:val="0"/>
                              <w:divBdr>
                                <w:top w:val="none" w:sz="0" w:space="0" w:color="auto"/>
                                <w:left w:val="none" w:sz="0" w:space="0" w:color="auto"/>
                                <w:bottom w:val="none" w:sz="0" w:space="0" w:color="auto"/>
                                <w:right w:val="none" w:sz="0" w:space="0" w:color="auto"/>
                              </w:divBdr>
                            </w:div>
                            <w:div w:id="1297294721">
                              <w:marLeft w:val="0"/>
                              <w:marRight w:val="0"/>
                              <w:marTop w:val="0"/>
                              <w:marBottom w:val="0"/>
                              <w:divBdr>
                                <w:top w:val="none" w:sz="0" w:space="0" w:color="auto"/>
                                <w:left w:val="none" w:sz="0" w:space="0" w:color="auto"/>
                                <w:bottom w:val="none" w:sz="0" w:space="0" w:color="auto"/>
                                <w:right w:val="none" w:sz="0" w:space="0" w:color="auto"/>
                              </w:divBdr>
                            </w:div>
                            <w:div w:id="1560633200">
                              <w:marLeft w:val="0"/>
                              <w:marRight w:val="0"/>
                              <w:marTop w:val="0"/>
                              <w:marBottom w:val="0"/>
                              <w:divBdr>
                                <w:top w:val="none" w:sz="0" w:space="0" w:color="auto"/>
                                <w:left w:val="none" w:sz="0" w:space="0" w:color="auto"/>
                                <w:bottom w:val="none" w:sz="0" w:space="0" w:color="auto"/>
                                <w:right w:val="none" w:sz="0" w:space="0" w:color="auto"/>
                              </w:divBdr>
                            </w:div>
                            <w:div w:id="1562789234">
                              <w:marLeft w:val="0"/>
                              <w:marRight w:val="0"/>
                              <w:marTop w:val="0"/>
                              <w:marBottom w:val="0"/>
                              <w:divBdr>
                                <w:top w:val="none" w:sz="0" w:space="0" w:color="auto"/>
                                <w:left w:val="none" w:sz="0" w:space="0" w:color="auto"/>
                                <w:bottom w:val="none" w:sz="0" w:space="0" w:color="auto"/>
                                <w:right w:val="none" w:sz="0" w:space="0" w:color="auto"/>
                              </w:divBdr>
                            </w:div>
                            <w:div w:id="1445925954">
                              <w:marLeft w:val="0"/>
                              <w:marRight w:val="0"/>
                              <w:marTop w:val="0"/>
                              <w:marBottom w:val="0"/>
                              <w:divBdr>
                                <w:top w:val="none" w:sz="0" w:space="0" w:color="auto"/>
                                <w:left w:val="none" w:sz="0" w:space="0" w:color="auto"/>
                                <w:bottom w:val="none" w:sz="0" w:space="0" w:color="auto"/>
                                <w:right w:val="none" w:sz="0" w:space="0" w:color="auto"/>
                              </w:divBdr>
                            </w:div>
                            <w:div w:id="653536012">
                              <w:marLeft w:val="0"/>
                              <w:marRight w:val="0"/>
                              <w:marTop w:val="0"/>
                              <w:marBottom w:val="0"/>
                              <w:divBdr>
                                <w:top w:val="none" w:sz="0" w:space="0" w:color="auto"/>
                                <w:left w:val="none" w:sz="0" w:space="0" w:color="auto"/>
                                <w:bottom w:val="none" w:sz="0" w:space="0" w:color="auto"/>
                                <w:right w:val="none" w:sz="0" w:space="0" w:color="auto"/>
                              </w:divBdr>
                            </w:div>
                            <w:div w:id="1849950214">
                              <w:marLeft w:val="0"/>
                              <w:marRight w:val="0"/>
                              <w:marTop w:val="0"/>
                              <w:marBottom w:val="0"/>
                              <w:divBdr>
                                <w:top w:val="none" w:sz="0" w:space="0" w:color="auto"/>
                                <w:left w:val="none" w:sz="0" w:space="0" w:color="auto"/>
                                <w:bottom w:val="none" w:sz="0" w:space="0" w:color="auto"/>
                                <w:right w:val="none" w:sz="0" w:space="0" w:color="auto"/>
                              </w:divBdr>
                            </w:div>
                            <w:div w:id="1645742374">
                              <w:marLeft w:val="0"/>
                              <w:marRight w:val="0"/>
                              <w:marTop w:val="0"/>
                              <w:marBottom w:val="0"/>
                              <w:divBdr>
                                <w:top w:val="none" w:sz="0" w:space="0" w:color="auto"/>
                                <w:left w:val="none" w:sz="0" w:space="0" w:color="auto"/>
                                <w:bottom w:val="none" w:sz="0" w:space="0" w:color="auto"/>
                                <w:right w:val="none" w:sz="0" w:space="0" w:color="auto"/>
                              </w:divBdr>
                            </w:div>
                            <w:div w:id="2028747112">
                              <w:marLeft w:val="0"/>
                              <w:marRight w:val="0"/>
                              <w:marTop w:val="0"/>
                              <w:marBottom w:val="0"/>
                              <w:divBdr>
                                <w:top w:val="none" w:sz="0" w:space="0" w:color="auto"/>
                                <w:left w:val="none" w:sz="0" w:space="0" w:color="auto"/>
                                <w:bottom w:val="none" w:sz="0" w:space="0" w:color="auto"/>
                                <w:right w:val="none" w:sz="0" w:space="0" w:color="auto"/>
                              </w:divBdr>
                            </w:div>
                            <w:div w:id="1668750041">
                              <w:marLeft w:val="0"/>
                              <w:marRight w:val="0"/>
                              <w:marTop w:val="0"/>
                              <w:marBottom w:val="0"/>
                              <w:divBdr>
                                <w:top w:val="none" w:sz="0" w:space="0" w:color="auto"/>
                                <w:left w:val="none" w:sz="0" w:space="0" w:color="auto"/>
                                <w:bottom w:val="none" w:sz="0" w:space="0" w:color="auto"/>
                                <w:right w:val="none" w:sz="0" w:space="0" w:color="auto"/>
                              </w:divBdr>
                            </w:div>
                            <w:div w:id="297423614">
                              <w:marLeft w:val="0"/>
                              <w:marRight w:val="0"/>
                              <w:marTop w:val="0"/>
                              <w:marBottom w:val="0"/>
                              <w:divBdr>
                                <w:top w:val="none" w:sz="0" w:space="0" w:color="auto"/>
                                <w:left w:val="none" w:sz="0" w:space="0" w:color="auto"/>
                                <w:bottom w:val="none" w:sz="0" w:space="0" w:color="auto"/>
                                <w:right w:val="none" w:sz="0" w:space="0" w:color="auto"/>
                              </w:divBdr>
                            </w:div>
                            <w:div w:id="2097900005">
                              <w:marLeft w:val="0"/>
                              <w:marRight w:val="0"/>
                              <w:marTop w:val="0"/>
                              <w:marBottom w:val="0"/>
                              <w:divBdr>
                                <w:top w:val="none" w:sz="0" w:space="0" w:color="auto"/>
                                <w:left w:val="none" w:sz="0" w:space="0" w:color="auto"/>
                                <w:bottom w:val="none" w:sz="0" w:space="0" w:color="auto"/>
                                <w:right w:val="none" w:sz="0" w:space="0" w:color="auto"/>
                              </w:divBdr>
                            </w:div>
                            <w:div w:id="561865063">
                              <w:marLeft w:val="0"/>
                              <w:marRight w:val="0"/>
                              <w:marTop w:val="0"/>
                              <w:marBottom w:val="0"/>
                              <w:divBdr>
                                <w:top w:val="none" w:sz="0" w:space="0" w:color="auto"/>
                                <w:left w:val="none" w:sz="0" w:space="0" w:color="auto"/>
                                <w:bottom w:val="none" w:sz="0" w:space="0" w:color="auto"/>
                                <w:right w:val="none" w:sz="0" w:space="0" w:color="auto"/>
                              </w:divBdr>
                            </w:div>
                            <w:div w:id="1566526884">
                              <w:marLeft w:val="0"/>
                              <w:marRight w:val="0"/>
                              <w:marTop w:val="0"/>
                              <w:marBottom w:val="0"/>
                              <w:divBdr>
                                <w:top w:val="none" w:sz="0" w:space="0" w:color="auto"/>
                                <w:left w:val="none" w:sz="0" w:space="0" w:color="auto"/>
                                <w:bottom w:val="none" w:sz="0" w:space="0" w:color="auto"/>
                                <w:right w:val="none" w:sz="0" w:space="0" w:color="auto"/>
                              </w:divBdr>
                            </w:div>
                            <w:div w:id="458302157">
                              <w:marLeft w:val="0"/>
                              <w:marRight w:val="0"/>
                              <w:marTop w:val="0"/>
                              <w:marBottom w:val="0"/>
                              <w:divBdr>
                                <w:top w:val="none" w:sz="0" w:space="0" w:color="auto"/>
                                <w:left w:val="none" w:sz="0" w:space="0" w:color="auto"/>
                                <w:bottom w:val="none" w:sz="0" w:space="0" w:color="auto"/>
                                <w:right w:val="none" w:sz="0" w:space="0" w:color="auto"/>
                              </w:divBdr>
                            </w:div>
                            <w:div w:id="436021664">
                              <w:marLeft w:val="0"/>
                              <w:marRight w:val="0"/>
                              <w:marTop w:val="0"/>
                              <w:marBottom w:val="0"/>
                              <w:divBdr>
                                <w:top w:val="none" w:sz="0" w:space="0" w:color="auto"/>
                                <w:left w:val="none" w:sz="0" w:space="0" w:color="auto"/>
                                <w:bottom w:val="none" w:sz="0" w:space="0" w:color="auto"/>
                                <w:right w:val="none" w:sz="0" w:space="0" w:color="auto"/>
                              </w:divBdr>
                            </w:div>
                            <w:div w:id="1960066333">
                              <w:marLeft w:val="0"/>
                              <w:marRight w:val="0"/>
                              <w:marTop w:val="0"/>
                              <w:marBottom w:val="0"/>
                              <w:divBdr>
                                <w:top w:val="none" w:sz="0" w:space="0" w:color="auto"/>
                                <w:left w:val="none" w:sz="0" w:space="0" w:color="auto"/>
                                <w:bottom w:val="none" w:sz="0" w:space="0" w:color="auto"/>
                                <w:right w:val="none" w:sz="0" w:space="0" w:color="auto"/>
                              </w:divBdr>
                            </w:div>
                            <w:div w:id="437025942">
                              <w:marLeft w:val="0"/>
                              <w:marRight w:val="0"/>
                              <w:marTop w:val="0"/>
                              <w:marBottom w:val="0"/>
                              <w:divBdr>
                                <w:top w:val="none" w:sz="0" w:space="0" w:color="auto"/>
                                <w:left w:val="none" w:sz="0" w:space="0" w:color="auto"/>
                                <w:bottom w:val="none" w:sz="0" w:space="0" w:color="auto"/>
                                <w:right w:val="none" w:sz="0" w:space="0" w:color="auto"/>
                              </w:divBdr>
                            </w:div>
                            <w:div w:id="837689945">
                              <w:marLeft w:val="0"/>
                              <w:marRight w:val="0"/>
                              <w:marTop w:val="0"/>
                              <w:marBottom w:val="0"/>
                              <w:divBdr>
                                <w:top w:val="none" w:sz="0" w:space="0" w:color="auto"/>
                                <w:left w:val="none" w:sz="0" w:space="0" w:color="auto"/>
                                <w:bottom w:val="none" w:sz="0" w:space="0" w:color="auto"/>
                                <w:right w:val="none" w:sz="0" w:space="0" w:color="auto"/>
                              </w:divBdr>
                            </w:div>
                            <w:div w:id="1007516430">
                              <w:marLeft w:val="0"/>
                              <w:marRight w:val="0"/>
                              <w:marTop w:val="0"/>
                              <w:marBottom w:val="0"/>
                              <w:divBdr>
                                <w:top w:val="none" w:sz="0" w:space="0" w:color="auto"/>
                                <w:left w:val="none" w:sz="0" w:space="0" w:color="auto"/>
                                <w:bottom w:val="none" w:sz="0" w:space="0" w:color="auto"/>
                                <w:right w:val="none" w:sz="0" w:space="0" w:color="auto"/>
                              </w:divBdr>
                            </w:div>
                            <w:div w:id="1677421672">
                              <w:marLeft w:val="0"/>
                              <w:marRight w:val="0"/>
                              <w:marTop w:val="0"/>
                              <w:marBottom w:val="0"/>
                              <w:divBdr>
                                <w:top w:val="none" w:sz="0" w:space="0" w:color="auto"/>
                                <w:left w:val="none" w:sz="0" w:space="0" w:color="auto"/>
                                <w:bottom w:val="none" w:sz="0" w:space="0" w:color="auto"/>
                                <w:right w:val="none" w:sz="0" w:space="0" w:color="auto"/>
                              </w:divBdr>
                            </w:div>
                            <w:div w:id="1936087633">
                              <w:marLeft w:val="0"/>
                              <w:marRight w:val="0"/>
                              <w:marTop w:val="0"/>
                              <w:marBottom w:val="0"/>
                              <w:divBdr>
                                <w:top w:val="none" w:sz="0" w:space="0" w:color="auto"/>
                                <w:left w:val="none" w:sz="0" w:space="0" w:color="auto"/>
                                <w:bottom w:val="none" w:sz="0" w:space="0" w:color="auto"/>
                                <w:right w:val="none" w:sz="0" w:space="0" w:color="auto"/>
                              </w:divBdr>
                            </w:div>
                            <w:div w:id="1704401879">
                              <w:marLeft w:val="0"/>
                              <w:marRight w:val="0"/>
                              <w:marTop w:val="0"/>
                              <w:marBottom w:val="0"/>
                              <w:divBdr>
                                <w:top w:val="none" w:sz="0" w:space="0" w:color="auto"/>
                                <w:left w:val="none" w:sz="0" w:space="0" w:color="auto"/>
                                <w:bottom w:val="none" w:sz="0" w:space="0" w:color="auto"/>
                                <w:right w:val="none" w:sz="0" w:space="0" w:color="auto"/>
                              </w:divBdr>
                            </w:div>
                            <w:div w:id="476650653">
                              <w:marLeft w:val="0"/>
                              <w:marRight w:val="0"/>
                              <w:marTop w:val="0"/>
                              <w:marBottom w:val="0"/>
                              <w:divBdr>
                                <w:top w:val="none" w:sz="0" w:space="0" w:color="auto"/>
                                <w:left w:val="none" w:sz="0" w:space="0" w:color="auto"/>
                                <w:bottom w:val="none" w:sz="0" w:space="0" w:color="auto"/>
                                <w:right w:val="none" w:sz="0" w:space="0" w:color="auto"/>
                              </w:divBdr>
                            </w:div>
                            <w:div w:id="1411997025">
                              <w:marLeft w:val="0"/>
                              <w:marRight w:val="0"/>
                              <w:marTop w:val="0"/>
                              <w:marBottom w:val="0"/>
                              <w:divBdr>
                                <w:top w:val="none" w:sz="0" w:space="0" w:color="auto"/>
                                <w:left w:val="none" w:sz="0" w:space="0" w:color="auto"/>
                                <w:bottom w:val="none" w:sz="0" w:space="0" w:color="auto"/>
                                <w:right w:val="none" w:sz="0" w:space="0" w:color="auto"/>
                              </w:divBdr>
                            </w:div>
                            <w:div w:id="1863013731">
                              <w:marLeft w:val="0"/>
                              <w:marRight w:val="0"/>
                              <w:marTop w:val="0"/>
                              <w:marBottom w:val="0"/>
                              <w:divBdr>
                                <w:top w:val="none" w:sz="0" w:space="0" w:color="auto"/>
                                <w:left w:val="none" w:sz="0" w:space="0" w:color="auto"/>
                                <w:bottom w:val="none" w:sz="0" w:space="0" w:color="auto"/>
                                <w:right w:val="none" w:sz="0" w:space="0" w:color="auto"/>
                              </w:divBdr>
                            </w:div>
                            <w:div w:id="1344624393">
                              <w:marLeft w:val="0"/>
                              <w:marRight w:val="0"/>
                              <w:marTop w:val="0"/>
                              <w:marBottom w:val="0"/>
                              <w:divBdr>
                                <w:top w:val="none" w:sz="0" w:space="0" w:color="auto"/>
                                <w:left w:val="none" w:sz="0" w:space="0" w:color="auto"/>
                                <w:bottom w:val="none" w:sz="0" w:space="0" w:color="auto"/>
                                <w:right w:val="none" w:sz="0" w:space="0" w:color="auto"/>
                              </w:divBdr>
                            </w:div>
                            <w:div w:id="193033314">
                              <w:marLeft w:val="0"/>
                              <w:marRight w:val="0"/>
                              <w:marTop w:val="0"/>
                              <w:marBottom w:val="0"/>
                              <w:divBdr>
                                <w:top w:val="none" w:sz="0" w:space="0" w:color="auto"/>
                                <w:left w:val="none" w:sz="0" w:space="0" w:color="auto"/>
                                <w:bottom w:val="none" w:sz="0" w:space="0" w:color="auto"/>
                                <w:right w:val="none" w:sz="0" w:space="0" w:color="auto"/>
                              </w:divBdr>
                            </w:div>
                            <w:div w:id="2122920173">
                              <w:marLeft w:val="0"/>
                              <w:marRight w:val="0"/>
                              <w:marTop w:val="0"/>
                              <w:marBottom w:val="0"/>
                              <w:divBdr>
                                <w:top w:val="none" w:sz="0" w:space="0" w:color="auto"/>
                                <w:left w:val="none" w:sz="0" w:space="0" w:color="auto"/>
                                <w:bottom w:val="none" w:sz="0" w:space="0" w:color="auto"/>
                                <w:right w:val="none" w:sz="0" w:space="0" w:color="auto"/>
                              </w:divBdr>
                            </w:div>
                            <w:div w:id="236209158">
                              <w:marLeft w:val="0"/>
                              <w:marRight w:val="0"/>
                              <w:marTop w:val="0"/>
                              <w:marBottom w:val="0"/>
                              <w:divBdr>
                                <w:top w:val="none" w:sz="0" w:space="0" w:color="auto"/>
                                <w:left w:val="none" w:sz="0" w:space="0" w:color="auto"/>
                                <w:bottom w:val="none" w:sz="0" w:space="0" w:color="auto"/>
                                <w:right w:val="none" w:sz="0" w:space="0" w:color="auto"/>
                              </w:divBdr>
                            </w:div>
                            <w:div w:id="988899997">
                              <w:marLeft w:val="0"/>
                              <w:marRight w:val="0"/>
                              <w:marTop w:val="0"/>
                              <w:marBottom w:val="0"/>
                              <w:divBdr>
                                <w:top w:val="none" w:sz="0" w:space="0" w:color="auto"/>
                                <w:left w:val="none" w:sz="0" w:space="0" w:color="auto"/>
                                <w:bottom w:val="none" w:sz="0" w:space="0" w:color="auto"/>
                                <w:right w:val="none" w:sz="0" w:space="0" w:color="auto"/>
                              </w:divBdr>
                            </w:div>
                            <w:div w:id="616644273">
                              <w:marLeft w:val="0"/>
                              <w:marRight w:val="0"/>
                              <w:marTop w:val="0"/>
                              <w:marBottom w:val="0"/>
                              <w:divBdr>
                                <w:top w:val="none" w:sz="0" w:space="0" w:color="auto"/>
                                <w:left w:val="none" w:sz="0" w:space="0" w:color="auto"/>
                                <w:bottom w:val="none" w:sz="0" w:space="0" w:color="auto"/>
                                <w:right w:val="none" w:sz="0" w:space="0" w:color="auto"/>
                              </w:divBdr>
                            </w:div>
                            <w:div w:id="576089307">
                              <w:marLeft w:val="0"/>
                              <w:marRight w:val="0"/>
                              <w:marTop w:val="0"/>
                              <w:marBottom w:val="0"/>
                              <w:divBdr>
                                <w:top w:val="none" w:sz="0" w:space="0" w:color="auto"/>
                                <w:left w:val="none" w:sz="0" w:space="0" w:color="auto"/>
                                <w:bottom w:val="none" w:sz="0" w:space="0" w:color="auto"/>
                                <w:right w:val="none" w:sz="0" w:space="0" w:color="auto"/>
                              </w:divBdr>
                            </w:div>
                            <w:div w:id="1077483288">
                              <w:marLeft w:val="0"/>
                              <w:marRight w:val="0"/>
                              <w:marTop w:val="0"/>
                              <w:marBottom w:val="0"/>
                              <w:divBdr>
                                <w:top w:val="none" w:sz="0" w:space="0" w:color="auto"/>
                                <w:left w:val="none" w:sz="0" w:space="0" w:color="auto"/>
                                <w:bottom w:val="none" w:sz="0" w:space="0" w:color="auto"/>
                                <w:right w:val="none" w:sz="0" w:space="0" w:color="auto"/>
                              </w:divBdr>
                            </w:div>
                            <w:div w:id="1913736694">
                              <w:marLeft w:val="0"/>
                              <w:marRight w:val="0"/>
                              <w:marTop w:val="0"/>
                              <w:marBottom w:val="0"/>
                              <w:divBdr>
                                <w:top w:val="none" w:sz="0" w:space="0" w:color="auto"/>
                                <w:left w:val="none" w:sz="0" w:space="0" w:color="auto"/>
                                <w:bottom w:val="none" w:sz="0" w:space="0" w:color="auto"/>
                                <w:right w:val="none" w:sz="0" w:space="0" w:color="auto"/>
                              </w:divBdr>
                            </w:div>
                            <w:div w:id="1979336682">
                              <w:marLeft w:val="0"/>
                              <w:marRight w:val="0"/>
                              <w:marTop w:val="0"/>
                              <w:marBottom w:val="0"/>
                              <w:divBdr>
                                <w:top w:val="none" w:sz="0" w:space="0" w:color="auto"/>
                                <w:left w:val="none" w:sz="0" w:space="0" w:color="auto"/>
                                <w:bottom w:val="none" w:sz="0" w:space="0" w:color="auto"/>
                                <w:right w:val="none" w:sz="0" w:space="0" w:color="auto"/>
                              </w:divBdr>
                            </w:div>
                            <w:div w:id="4332822">
                              <w:marLeft w:val="0"/>
                              <w:marRight w:val="0"/>
                              <w:marTop w:val="0"/>
                              <w:marBottom w:val="0"/>
                              <w:divBdr>
                                <w:top w:val="none" w:sz="0" w:space="0" w:color="auto"/>
                                <w:left w:val="none" w:sz="0" w:space="0" w:color="auto"/>
                                <w:bottom w:val="none" w:sz="0" w:space="0" w:color="auto"/>
                                <w:right w:val="none" w:sz="0" w:space="0" w:color="auto"/>
                              </w:divBdr>
                            </w:div>
                            <w:div w:id="1584684172">
                              <w:marLeft w:val="0"/>
                              <w:marRight w:val="0"/>
                              <w:marTop w:val="0"/>
                              <w:marBottom w:val="0"/>
                              <w:divBdr>
                                <w:top w:val="none" w:sz="0" w:space="0" w:color="auto"/>
                                <w:left w:val="none" w:sz="0" w:space="0" w:color="auto"/>
                                <w:bottom w:val="none" w:sz="0" w:space="0" w:color="auto"/>
                                <w:right w:val="none" w:sz="0" w:space="0" w:color="auto"/>
                              </w:divBdr>
                            </w:div>
                            <w:div w:id="29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858871">
      <w:bodyDiv w:val="1"/>
      <w:marLeft w:val="0"/>
      <w:marRight w:val="0"/>
      <w:marTop w:val="0"/>
      <w:marBottom w:val="0"/>
      <w:divBdr>
        <w:top w:val="none" w:sz="0" w:space="0" w:color="auto"/>
        <w:left w:val="none" w:sz="0" w:space="0" w:color="auto"/>
        <w:bottom w:val="none" w:sz="0" w:space="0" w:color="auto"/>
        <w:right w:val="none" w:sz="0" w:space="0" w:color="auto"/>
      </w:divBdr>
      <w:divsChild>
        <w:div w:id="1055003850">
          <w:marLeft w:val="0"/>
          <w:marRight w:val="0"/>
          <w:marTop w:val="0"/>
          <w:marBottom w:val="0"/>
          <w:divBdr>
            <w:top w:val="none" w:sz="0" w:space="0" w:color="auto"/>
            <w:left w:val="none" w:sz="0" w:space="0" w:color="auto"/>
            <w:bottom w:val="none" w:sz="0" w:space="0" w:color="auto"/>
            <w:right w:val="none" w:sz="0" w:space="0" w:color="auto"/>
          </w:divBdr>
          <w:divsChild>
            <w:div w:id="1789854622">
              <w:marLeft w:val="0"/>
              <w:marRight w:val="0"/>
              <w:marTop w:val="0"/>
              <w:marBottom w:val="0"/>
              <w:divBdr>
                <w:top w:val="none" w:sz="0" w:space="0" w:color="auto"/>
                <w:left w:val="none" w:sz="0" w:space="0" w:color="auto"/>
                <w:bottom w:val="none" w:sz="0" w:space="0" w:color="auto"/>
                <w:right w:val="none" w:sz="0" w:space="0" w:color="auto"/>
              </w:divBdr>
              <w:divsChild>
                <w:div w:id="17582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6495">
          <w:marLeft w:val="0"/>
          <w:marRight w:val="0"/>
          <w:marTop w:val="0"/>
          <w:marBottom w:val="0"/>
          <w:divBdr>
            <w:top w:val="none" w:sz="0" w:space="0" w:color="auto"/>
            <w:left w:val="none" w:sz="0" w:space="0" w:color="auto"/>
            <w:bottom w:val="none" w:sz="0" w:space="0" w:color="auto"/>
            <w:right w:val="none" w:sz="0" w:space="0" w:color="auto"/>
          </w:divBdr>
          <w:divsChild>
            <w:div w:id="532378315">
              <w:marLeft w:val="0"/>
              <w:marRight w:val="0"/>
              <w:marTop w:val="0"/>
              <w:marBottom w:val="0"/>
              <w:divBdr>
                <w:top w:val="none" w:sz="0" w:space="0" w:color="auto"/>
                <w:left w:val="none" w:sz="0" w:space="0" w:color="auto"/>
                <w:bottom w:val="none" w:sz="0" w:space="0" w:color="auto"/>
                <w:right w:val="none" w:sz="0" w:space="0" w:color="auto"/>
              </w:divBdr>
              <w:divsChild>
                <w:div w:id="217014303">
                  <w:marLeft w:val="0"/>
                  <w:marRight w:val="0"/>
                  <w:marTop w:val="0"/>
                  <w:marBottom w:val="0"/>
                  <w:divBdr>
                    <w:top w:val="none" w:sz="0" w:space="0" w:color="auto"/>
                    <w:left w:val="none" w:sz="0" w:space="0" w:color="auto"/>
                    <w:bottom w:val="none" w:sz="0" w:space="0" w:color="auto"/>
                    <w:right w:val="none" w:sz="0" w:space="0" w:color="auto"/>
                  </w:divBdr>
                </w:div>
              </w:divsChild>
            </w:div>
            <w:div w:id="982006892">
              <w:marLeft w:val="0"/>
              <w:marRight w:val="0"/>
              <w:marTop w:val="0"/>
              <w:marBottom w:val="0"/>
              <w:divBdr>
                <w:top w:val="none" w:sz="0" w:space="0" w:color="auto"/>
                <w:left w:val="none" w:sz="0" w:space="0" w:color="auto"/>
                <w:bottom w:val="none" w:sz="0" w:space="0" w:color="auto"/>
                <w:right w:val="none" w:sz="0" w:space="0" w:color="auto"/>
              </w:divBdr>
              <w:divsChild>
                <w:div w:id="2071489308">
                  <w:marLeft w:val="0"/>
                  <w:marRight w:val="0"/>
                  <w:marTop w:val="0"/>
                  <w:marBottom w:val="0"/>
                  <w:divBdr>
                    <w:top w:val="none" w:sz="0" w:space="0" w:color="auto"/>
                    <w:left w:val="none" w:sz="0" w:space="0" w:color="auto"/>
                    <w:bottom w:val="none" w:sz="0" w:space="0" w:color="auto"/>
                    <w:right w:val="none" w:sz="0" w:space="0" w:color="auto"/>
                  </w:divBdr>
                  <w:divsChild>
                    <w:div w:id="2242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1379">
              <w:marLeft w:val="0"/>
              <w:marRight w:val="0"/>
              <w:marTop w:val="270"/>
              <w:marBottom w:val="0"/>
              <w:divBdr>
                <w:top w:val="none" w:sz="0" w:space="0" w:color="auto"/>
                <w:left w:val="none" w:sz="0" w:space="0" w:color="auto"/>
                <w:bottom w:val="none" w:sz="0" w:space="0" w:color="auto"/>
                <w:right w:val="none" w:sz="0" w:space="0" w:color="auto"/>
              </w:divBdr>
            </w:div>
          </w:divsChild>
        </w:div>
        <w:div w:id="213271056">
          <w:marLeft w:val="0"/>
          <w:marRight w:val="0"/>
          <w:marTop w:val="0"/>
          <w:marBottom w:val="0"/>
          <w:divBdr>
            <w:top w:val="none" w:sz="0" w:space="0" w:color="auto"/>
            <w:left w:val="none" w:sz="0" w:space="0" w:color="auto"/>
            <w:bottom w:val="none" w:sz="0" w:space="0" w:color="auto"/>
            <w:right w:val="none" w:sz="0" w:space="0" w:color="auto"/>
          </w:divBdr>
          <w:divsChild>
            <w:div w:id="44764461">
              <w:marLeft w:val="0"/>
              <w:marRight w:val="0"/>
              <w:marTop w:val="0"/>
              <w:marBottom w:val="0"/>
              <w:divBdr>
                <w:top w:val="none" w:sz="0" w:space="0" w:color="auto"/>
                <w:left w:val="none" w:sz="0" w:space="0" w:color="auto"/>
                <w:bottom w:val="none" w:sz="0" w:space="0" w:color="auto"/>
                <w:right w:val="none" w:sz="0" w:space="0" w:color="auto"/>
              </w:divBdr>
              <w:divsChild>
                <w:div w:id="728725271">
                  <w:marLeft w:val="0"/>
                  <w:marRight w:val="0"/>
                  <w:marTop w:val="0"/>
                  <w:marBottom w:val="0"/>
                  <w:divBdr>
                    <w:top w:val="none" w:sz="0" w:space="0" w:color="auto"/>
                    <w:left w:val="none" w:sz="0" w:space="0" w:color="auto"/>
                    <w:bottom w:val="none" w:sz="0" w:space="0" w:color="auto"/>
                    <w:right w:val="none" w:sz="0" w:space="0" w:color="auto"/>
                  </w:divBdr>
                  <w:divsChild>
                    <w:div w:id="1103112329">
                      <w:marLeft w:val="0"/>
                      <w:marRight w:val="0"/>
                      <w:marTop w:val="0"/>
                      <w:marBottom w:val="0"/>
                      <w:divBdr>
                        <w:top w:val="none" w:sz="0" w:space="0" w:color="auto"/>
                        <w:left w:val="none" w:sz="0" w:space="0" w:color="auto"/>
                        <w:bottom w:val="none" w:sz="0" w:space="0" w:color="auto"/>
                        <w:right w:val="none" w:sz="0" w:space="0" w:color="auto"/>
                      </w:divBdr>
                      <w:divsChild>
                        <w:div w:id="1745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2891">
                  <w:marLeft w:val="0"/>
                  <w:marRight w:val="0"/>
                  <w:marTop w:val="0"/>
                  <w:marBottom w:val="0"/>
                  <w:divBdr>
                    <w:top w:val="none" w:sz="0" w:space="0" w:color="auto"/>
                    <w:left w:val="none" w:sz="0" w:space="0" w:color="auto"/>
                    <w:bottom w:val="none" w:sz="0" w:space="0" w:color="auto"/>
                    <w:right w:val="none" w:sz="0" w:space="0" w:color="auto"/>
                  </w:divBdr>
                  <w:divsChild>
                    <w:div w:id="1571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00137">
          <w:marLeft w:val="0"/>
          <w:marRight w:val="0"/>
          <w:marTop w:val="0"/>
          <w:marBottom w:val="0"/>
          <w:divBdr>
            <w:top w:val="none" w:sz="0" w:space="0" w:color="auto"/>
            <w:left w:val="none" w:sz="0" w:space="0" w:color="auto"/>
            <w:bottom w:val="none" w:sz="0" w:space="0" w:color="auto"/>
            <w:right w:val="none" w:sz="0" w:space="0" w:color="auto"/>
          </w:divBdr>
          <w:divsChild>
            <w:div w:id="1078864965">
              <w:marLeft w:val="0"/>
              <w:marRight w:val="0"/>
              <w:marTop w:val="0"/>
              <w:marBottom w:val="0"/>
              <w:divBdr>
                <w:top w:val="none" w:sz="0" w:space="0" w:color="auto"/>
                <w:left w:val="none" w:sz="0" w:space="0" w:color="auto"/>
                <w:bottom w:val="none" w:sz="0" w:space="0" w:color="auto"/>
                <w:right w:val="none" w:sz="0" w:space="0" w:color="auto"/>
              </w:divBdr>
              <w:divsChild>
                <w:div w:id="18403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5620">
          <w:marLeft w:val="0"/>
          <w:marRight w:val="0"/>
          <w:marTop w:val="0"/>
          <w:marBottom w:val="0"/>
          <w:divBdr>
            <w:top w:val="none" w:sz="0" w:space="0" w:color="auto"/>
            <w:left w:val="none" w:sz="0" w:space="0" w:color="auto"/>
            <w:bottom w:val="none" w:sz="0" w:space="0" w:color="auto"/>
            <w:right w:val="none" w:sz="0" w:space="0" w:color="auto"/>
          </w:divBdr>
        </w:div>
        <w:div w:id="766461402">
          <w:marLeft w:val="0"/>
          <w:marRight w:val="0"/>
          <w:marTop w:val="0"/>
          <w:marBottom w:val="0"/>
          <w:divBdr>
            <w:top w:val="none" w:sz="0" w:space="0" w:color="auto"/>
            <w:left w:val="none" w:sz="0" w:space="0" w:color="auto"/>
            <w:bottom w:val="none" w:sz="0" w:space="0" w:color="auto"/>
            <w:right w:val="none" w:sz="0" w:space="0" w:color="auto"/>
          </w:divBdr>
        </w:div>
        <w:div w:id="94641614">
          <w:marLeft w:val="0"/>
          <w:marRight w:val="0"/>
          <w:marTop w:val="0"/>
          <w:marBottom w:val="0"/>
          <w:divBdr>
            <w:top w:val="none" w:sz="0" w:space="0" w:color="auto"/>
            <w:left w:val="none" w:sz="0" w:space="0" w:color="auto"/>
            <w:bottom w:val="none" w:sz="0" w:space="0" w:color="auto"/>
            <w:right w:val="none" w:sz="0" w:space="0" w:color="auto"/>
          </w:divBdr>
          <w:divsChild>
            <w:div w:id="2104300185">
              <w:marLeft w:val="0"/>
              <w:marRight w:val="-255"/>
              <w:marTop w:val="0"/>
              <w:marBottom w:val="0"/>
              <w:divBdr>
                <w:top w:val="none" w:sz="0" w:space="0" w:color="auto"/>
                <w:left w:val="none" w:sz="0" w:space="0" w:color="auto"/>
                <w:bottom w:val="none" w:sz="0" w:space="0" w:color="auto"/>
                <w:right w:val="none" w:sz="0" w:space="0" w:color="auto"/>
              </w:divBdr>
              <w:divsChild>
                <w:div w:id="474880195">
                  <w:marLeft w:val="0"/>
                  <w:marRight w:val="0"/>
                  <w:marTop w:val="0"/>
                  <w:marBottom w:val="0"/>
                  <w:divBdr>
                    <w:top w:val="none" w:sz="0" w:space="0" w:color="auto"/>
                    <w:left w:val="none" w:sz="0" w:space="0" w:color="auto"/>
                    <w:bottom w:val="none" w:sz="0" w:space="0" w:color="auto"/>
                    <w:right w:val="none" w:sz="0" w:space="0" w:color="auto"/>
                  </w:divBdr>
                  <w:divsChild>
                    <w:div w:id="566577458">
                      <w:marLeft w:val="0"/>
                      <w:marRight w:val="0"/>
                      <w:marTop w:val="0"/>
                      <w:marBottom w:val="0"/>
                      <w:divBdr>
                        <w:top w:val="none" w:sz="0" w:space="0" w:color="auto"/>
                        <w:left w:val="none" w:sz="0" w:space="0" w:color="auto"/>
                        <w:bottom w:val="none" w:sz="0" w:space="0" w:color="auto"/>
                        <w:right w:val="none" w:sz="0" w:space="0" w:color="auto"/>
                      </w:divBdr>
                      <w:divsChild>
                        <w:div w:id="820577438">
                          <w:marLeft w:val="0"/>
                          <w:marRight w:val="0"/>
                          <w:marTop w:val="0"/>
                          <w:marBottom w:val="0"/>
                          <w:divBdr>
                            <w:top w:val="none" w:sz="0" w:space="0" w:color="auto"/>
                            <w:left w:val="none" w:sz="0" w:space="0" w:color="auto"/>
                            <w:bottom w:val="none" w:sz="0" w:space="0" w:color="auto"/>
                            <w:right w:val="none" w:sz="0" w:space="0" w:color="auto"/>
                          </w:divBdr>
                          <w:divsChild>
                            <w:div w:id="1852529865">
                              <w:marLeft w:val="0"/>
                              <w:marRight w:val="0"/>
                              <w:marTop w:val="0"/>
                              <w:marBottom w:val="0"/>
                              <w:divBdr>
                                <w:top w:val="none" w:sz="0" w:space="0" w:color="auto"/>
                                <w:left w:val="none" w:sz="0" w:space="0" w:color="auto"/>
                                <w:bottom w:val="none" w:sz="0" w:space="0" w:color="auto"/>
                                <w:right w:val="none" w:sz="0" w:space="0" w:color="auto"/>
                              </w:divBdr>
                              <w:divsChild>
                                <w:div w:id="1771966054">
                                  <w:marLeft w:val="0"/>
                                  <w:marRight w:val="0"/>
                                  <w:marTop w:val="0"/>
                                  <w:marBottom w:val="0"/>
                                  <w:divBdr>
                                    <w:top w:val="none" w:sz="0" w:space="0" w:color="auto"/>
                                    <w:left w:val="none" w:sz="0" w:space="0" w:color="auto"/>
                                    <w:bottom w:val="none" w:sz="0" w:space="0" w:color="auto"/>
                                    <w:right w:val="none" w:sz="0" w:space="0" w:color="auto"/>
                                  </w:divBdr>
                                  <w:divsChild>
                                    <w:div w:id="1731994749">
                                      <w:marLeft w:val="0"/>
                                      <w:marRight w:val="0"/>
                                      <w:marTop w:val="0"/>
                                      <w:marBottom w:val="0"/>
                                      <w:divBdr>
                                        <w:top w:val="none" w:sz="0" w:space="0" w:color="auto"/>
                                        <w:left w:val="none" w:sz="0" w:space="0" w:color="auto"/>
                                        <w:bottom w:val="none" w:sz="0" w:space="0" w:color="auto"/>
                                        <w:right w:val="none" w:sz="0" w:space="0" w:color="auto"/>
                                      </w:divBdr>
                                      <w:divsChild>
                                        <w:div w:id="1838689940">
                                          <w:marLeft w:val="0"/>
                                          <w:marRight w:val="0"/>
                                          <w:marTop w:val="0"/>
                                          <w:marBottom w:val="0"/>
                                          <w:divBdr>
                                            <w:top w:val="none" w:sz="0" w:space="0" w:color="auto"/>
                                            <w:left w:val="none" w:sz="0" w:space="0" w:color="auto"/>
                                            <w:bottom w:val="none" w:sz="0" w:space="0" w:color="auto"/>
                                            <w:right w:val="none" w:sz="0" w:space="0" w:color="auto"/>
                                          </w:divBdr>
                                          <w:divsChild>
                                            <w:div w:id="489716454">
                                              <w:marLeft w:val="0"/>
                                              <w:marRight w:val="0"/>
                                              <w:marTop w:val="0"/>
                                              <w:marBottom w:val="0"/>
                                              <w:divBdr>
                                                <w:top w:val="none" w:sz="0" w:space="0" w:color="auto"/>
                                                <w:left w:val="none" w:sz="0" w:space="0" w:color="auto"/>
                                                <w:bottom w:val="none" w:sz="0" w:space="0" w:color="auto"/>
                                                <w:right w:val="none" w:sz="0" w:space="0" w:color="auto"/>
                                              </w:divBdr>
                                              <w:divsChild>
                                                <w:div w:id="651328431">
                                                  <w:marLeft w:val="0"/>
                                                  <w:marRight w:val="0"/>
                                                  <w:marTop w:val="0"/>
                                                  <w:marBottom w:val="0"/>
                                                  <w:divBdr>
                                                    <w:top w:val="none" w:sz="0" w:space="0" w:color="auto"/>
                                                    <w:left w:val="none" w:sz="0" w:space="0" w:color="auto"/>
                                                    <w:bottom w:val="none" w:sz="0" w:space="0" w:color="auto"/>
                                                    <w:right w:val="none" w:sz="0" w:space="0" w:color="auto"/>
                                                  </w:divBdr>
                                                </w:div>
                                              </w:divsChild>
                                            </w:div>
                                            <w:div w:id="1278609571">
                                              <w:marLeft w:val="0"/>
                                              <w:marRight w:val="0"/>
                                              <w:marTop w:val="0"/>
                                              <w:marBottom w:val="0"/>
                                              <w:divBdr>
                                                <w:top w:val="none" w:sz="0" w:space="0" w:color="auto"/>
                                                <w:left w:val="none" w:sz="0" w:space="0" w:color="auto"/>
                                                <w:bottom w:val="none" w:sz="0" w:space="0" w:color="auto"/>
                                                <w:right w:val="none" w:sz="0" w:space="0" w:color="auto"/>
                                              </w:divBdr>
                                              <w:divsChild>
                                                <w:div w:id="337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603683">
          <w:marLeft w:val="0"/>
          <w:marRight w:val="0"/>
          <w:marTop w:val="0"/>
          <w:marBottom w:val="0"/>
          <w:divBdr>
            <w:top w:val="none" w:sz="0" w:space="0" w:color="auto"/>
            <w:left w:val="none" w:sz="0" w:space="0" w:color="auto"/>
            <w:bottom w:val="none" w:sz="0" w:space="0" w:color="auto"/>
            <w:right w:val="none" w:sz="0" w:space="0" w:color="auto"/>
          </w:divBdr>
        </w:div>
        <w:div w:id="1242956437">
          <w:marLeft w:val="0"/>
          <w:marRight w:val="0"/>
          <w:marTop w:val="0"/>
          <w:marBottom w:val="0"/>
          <w:divBdr>
            <w:top w:val="none" w:sz="0" w:space="0" w:color="auto"/>
            <w:left w:val="none" w:sz="0" w:space="0" w:color="auto"/>
            <w:bottom w:val="none" w:sz="0" w:space="0" w:color="auto"/>
            <w:right w:val="none" w:sz="0" w:space="0" w:color="auto"/>
          </w:divBdr>
        </w:div>
        <w:div w:id="362022145">
          <w:marLeft w:val="0"/>
          <w:marRight w:val="0"/>
          <w:marTop w:val="0"/>
          <w:marBottom w:val="0"/>
          <w:divBdr>
            <w:top w:val="none" w:sz="0" w:space="0" w:color="auto"/>
            <w:left w:val="none" w:sz="0" w:space="0" w:color="auto"/>
            <w:bottom w:val="none" w:sz="0" w:space="0" w:color="auto"/>
            <w:right w:val="none" w:sz="0" w:space="0" w:color="auto"/>
          </w:divBdr>
        </w:div>
        <w:div w:id="105732740">
          <w:marLeft w:val="0"/>
          <w:marRight w:val="0"/>
          <w:marTop w:val="0"/>
          <w:marBottom w:val="0"/>
          <w:divBdr>
            <w:top w:val="none" w:sz="0" w:space="0" w:color="auto"/>
            <w:left w:val="none" w:sz="0" w:space="0" w:color="auto"/>
            <w:bottom w:val="none" w:sz="0" w:space="0" w:color="auto"/>
            <w:right w:val="none" w:sz="0" w:space="0" w:color="auto"/>
          </w:divBdr>
        </w:div>
        <w:div w:id="488981533">
          <w:marLeft w:val="0"/>
          <w:marRight w:val="0"/>
          <w:marTop w:val="0"/>
          <w:marBottom w:val="0"/>
          <w:divBdr>
            <w:top w:val="none" w:sz="0" w:space="0" w:color="auto"/>
            <w:left w:val="none" w:sz="0" w:space="0" w:color="auto"/>
            <w:bottom w:val="none" w:sz="0" w:space="0" w:color="auto"/>
            <w:right w:val="none" w:sz="0" w:space="0" w:color="auto"/>
          </w:divBdr>
        </w:div>
        <w:div w:id="719398270">
          <w:marLeft w:val="0"/>
          <w:marRight w:val="0"/>
          <w:marTop w:val="0"/>
          <w:marBottom w:val="0"/>
          <w:divBdr>
            <w:top w:val="none" w:sz="0" w:space="0" w:color="auto"/>
            <w:left w:val="none" w:sz="0" w:space="0" w:color="auto"/>
            <w:bottom w:val="none" w:sz="0" w:space="0" w:color="auto"/>
            <w:right w:val="none" w:sz="0" w:space="0" w:color="auto"/>
          </w:divBdr>
        </w:div>
        <w:div w:id="2109227429">
          <w:marLeft w:val="0"/>
          <w:marRight w:val="0"/>
          <w:marTop w:val="0"/>
          <w:marBottom w:val="0"/>
          <w:divBdr>
            <w:top w:val="none" w:sz="0" w:space="0" w:color="auto"/>
            <w:left w:val="none" w:sz="0" w:space="0" w:color="auto"/>
            <w:bottom w:val="none" w:sz="0" w:space="0" w:color="auto"/>
            <w:right w:val="none" w:sz="0" w:space="0" w:color="auto"/>
          </w:divBdr>
          <w:divsChild>
            <w:div w:id="1824662827">
              <w:marLeft w:val="0"/>
              <w:marRight w:val="0"/>
              <w:marTop w:val="0"/>
              <w:marBottom w:val="0"/>
              <w:divBdr>
                <w:top w:val="none" w:sz="0" w:space="0" w:color="auto"/>
                <w:left w:val="none" w:sz="0" w:space="0" w:color="auto"/>
                <w:bottom w:val="none" w:sz="0" w:space="0" w:color="auto"/>
                <w:right w:val="none" w:sz="0" w:space="0" w:color="auto"/>
              </w:divBdr>
            </w:div>
          </w:divsChild>
        </w:div>
        <w:div w:id="72318360">
          <w:marLeft w:val="0"/>
          <w:marRight w:val="0"/>
          <w:marTop w:val="0"/>
          <w:marBottom w:val="0"/>
          <w:divBdr>
            <w:top w:val="none" w:sz="0" w:space="0" w:color="auto"/>
            <w:left w:val="none" w:sz="0" w:space="0" w:color="auto"/>
            <w:bottom w:val="none" w:sz="0" w:space="0" w:color="auto"/>
            <w:right w:val="none" w:sz="0" w:space="0" w:color="auto"/>
          </w:divBdr>
        </w:div>
        <w:div w:id="1486777604">
          <w:marLeft w:val="0"/>
          <w:marRight w:val="0"/>
          <w:marTop w:val="0"/>
          <w:marBottom w:val="0"/>
          <w:divBdr>
            <w:top w:val="none" w:sz="0" w:space="0" w:color="auto"/>
            <w:left w:val="none" w:sz="0" w:space="0" w:color="auto"/>
            <w:bottom w:val="none" w:sz="0" w:space="0" w:color="auto"/>
            <w:right w:val="none" w:sz="0" w:space="0" w:color="auto"/>
          </w:divBdr>
        </w:div>
        <w:div w:id="1707019684">
          <w:marLeft w:val="0"/>
          <w:marRight w:val="0"/>
          <w:marTop w:val="0"/>
          <w:marBottom w:val="0"/>
          <w:divBdr>
            <w:top w:val="none" w:sz="0" w:space="0" w:color="auto"/>
            <w:left w:val="none" w:sz="0" w:space="0" w:color="auto"/>
            <w:bottom w:val="none" w:sz="0" w:space="0" w:color="auto"/>
            <w:right w:val="none" w:sz="0" w:space="0" w:color="auto"/>
          </w:divBdr>
        </w:div>
        <w:div w:id="654652953">
          <w:marLeft w:val="0"/>
          <w:marRight w:val="0"/>
          <w:marTop w:val="0"/>
          <w:marBottom w:val="0"/>
          <w:divBdr>
            <w:top w:val="none" w:sz="0" w:space="0" w:color="auto"/>
            <w:left w:val="none" w:sz="0" w:space="0" w:color="auto"/>
            <w:bottom w:val="none" w:sz="0" w:space="0" w:color="auto"/>
            <w:right w:val="none" w:sz="0" w:space="0" w:color="auto"/>
          </w:divBdr>
          <w:divsChild>
            <w:div w:id="1366709612">
              <w:marLeft w:val="0"/>
              <w:marRight w:val="0"/>
              <w:marTop w:val="0"/>
              <w:marBottom w:val="0"/>
              <w:divBdr>
                <w:top w:val="none" w:sz="0" w:space="0" w:color="auto"/>
                <w:left w:val="none" w:sz="0" w:space="0" w:color="auto"/>
                <w:bottom w:val="none" w:sz="0" w:space="0" w:color="auto"/>
                <w:right w:val="none" w:sz="0" w:space="0" w:color="auto"/>
              </w:divBdr>
            </w:div>
          </w:divsChild>
        </w:div>
        <w:div w:id="1761171254">
          <w:marLeft w:val="0"/>
          <w:marRight w:val="0"/>
          <w:marTop w:val="0"/>
          <w:marBottom w:val="0"/>
          <w:divBdr>
            <w:top w:val="none" w:sz="0" w:space="0" w:color="auto"/>
            <w:left w:val="none" w:sz="0" w:space="0" w:color="auto"/>
            <w:bottom w:val="none" w:sz="0" w:space="0" w:color="auto"/>
            <w:right w:val="none" w:sz="0" w:space="0" w:color="auto"/>
          </w:divBdr>
        </w:div>
        <w:div w:id="1122455485">
          <w:marLeft w:val="0"/>
          <w:marRight w:val="0"/>
          <w:marTop w:val="0"/>
          <w:marBottom w:val="0"/>
          <w:divBdr>
            <w:top w:val="none" w:sz="0" w:space="0" w:color="auto"/>
            <w:left w:val="none" w:sz="0" w:space="0" w:color="auto"/>
            <w:bottom w:val="none" w:sz="0" w:space="0" w:color="auto"/>
            <w:right w:val="none" w:sz="0" w:space="0" w:color="auto"/>
          </w:divBdr>
        </w:div>
        <w:div w:id="572351585">
          <w:marLeft w:val="0"/>
          <w:marRight w:val="0"/>
          <w:marTop w:val="0"/>
          <w:marBottom w:val="0"/>
          <w:divBdr>
            <w:top w:val="none" w:sz="0" w:space="0" w:color="auto"/>
            <w:left w:val="none" w:sz="0" w:space="0" w:color="auto"/>
            <w:bottom w:val="none" w:sz="0" w:space="0" w:color="auto"/>
            <w:right w:val="none" w:sz="0" w:space="0" w:color="auto"/>
          </w:divBdr>
        </w:div>
        <w:div w:id="243951118">
          <w:marLeft w:val="0"/>
          <w:marRight w:val="0"/>
          <w:marTop w:val="0"/>
          <w:marBottom w:val="0"/>
          <w:divBdr>
            <w:top w:val="none" w:sz="0" w:space="0" w:color="auto"/>
            <w:left w:val="none" w:sz="0" w:space="0" w:color="auto"/>
            <w:bottom w:val="none" w:sz="0" w:space="0" w:color="auto"/>
            <w:right w:val="none" w:sz="0" w:space="0" w:color="auto"/>
          </w:divBdr>
        </w:div>
        <w:div w:id="1372999361">
          <w:marLeft w:val="0"/>
          <w:marRight w:val="0"/>
          <w:marTop w:val="0"/>
          <w:marBottom w:val="0"/>
          <w:divBdr>
            <w:top w:val="none" w:sz="0" w:space="0" w:color="auto"/>
            <w:left w:val="none" w:sz="0" w:space="0" w:color="auto"/>
            <w:bottom w:val="none" w:sz="0" w:space="0" w:color="auto"/>
            <w:right w:val="none" w:sz="0" w:space="0" w:color="auto"/>
          </w:divBdr>
        </w:div>
        <w:div w:id="1936135987">
          <w:marLeft w:val="0"/>
          <w:marRight w:val="0"/>
          <w:marTop w:val="0"/>
          <w:marBottom w:val="0"/>
          <w:divBdr>
            <w:top w:val="none" w:sz="0" w:space="0" w:color="auto"/>
            <w:left w:val="none" w:sz="0" w:space="0" w:color="auto"/>
            <w:bottom w:val="none" w:sz="0" w:space="0" w:color="auto"/>
            <w:right w:val="none" w:sz="0" w:space="0" w:color="auto"/>
          </w:divBdr>
        </w:div>
        <w:div w:id="2116704355">
          <w:marLeft w:val="0"/>
          <w:marRight w:val="0"/>
          <w:marTop w:val="0"/>
          <w:marBottom w:val="0"/>
          <w:divBdr>
            <w:top w:val="none" w:sz="0" w:space="0" w:color="auto"/>
            <w:left w:val="none" w:sz="0" w:space="0" w:color="auto"/>
            <w:bottom w:val="none" w:sz="0" w:space="0" w:color="auto"/>
            <w:right w:val="none" w:sz="0" w:space="0" w:color="auto"/>
          </w:divBdr>
        </w:div>
        <w:div w:id="1774476188">
          <w:marLeft w:val="0"/>
          <w:marRight w:val="0"/>
          <w:marTop w:val="0"/>
          <w:marBottom w:val="0"/>
          <w:divBdr>
            <w:top w:val="none" w:sz="0" w:space="0" w:color="auto"/>
            <w:left w:val="none" w:sz="0" w:space="0" w:color="auto"/>
            <w:bottom w:val="none" w:sz="0" w:space="0" w:color="auto"/>
            <w:right w:val="none" w:sz="0" w:space="0" w:color="auto"/>
          </w:divBdr>
        </w:div>
        <w:div w:id="1016420191">
          <w:marLeft w:val="0"/>
          <w:marRight w:val="0"/>
          <w:marTop w:val="0"/>
          <w:marBottom w:val="0"/>
          <w:divBdr>
            <w:top w:val="none" w:sz="0" w:space="0" w:color="auto"/>
            <w:left w:val="none" w:sz="0" w:space="0" w:color="auto"/>
            <w:bottom w:val="none" w:sz="0" w:space="0" w:color="auto"/>
            <w:right w:val="none" w:sz="0" w:space="0" w:color="auto"/>
          </w:divBdr>
          <w:divsChild>
            <w:div w:id="505679077">
              <w:marLeft w:val="0"/>
              <w:marRight w:val="0"/>
              <w:marTop w:val="0"/>
              <w:marBottom w:val="0"/>
              <w:divBdr>
                <w:top w:val="none" w:sz="0" w:space="0" w:color="auto"/>
                <w:left w:val="none" w:sz="0" w:space="0" w:color="auto"/>
                <w:bottom w:val="none" w:sz="0" w:space="0" w:color="auto"/>
                <w:right w:val="none" w:sz="0" w:space="0" w:color="auto"/>
              </w:divBdr>
            </w:div>
          </w:divsChild>
        </w:div>
        <w:div w:id="1883709941">
          <w:marLeft w:val="0"/>
          <w:marRight w:val="0"/>
          <w:marTop w:val="0"/>
          <w:marBottom w:val="0"/>
          <w:divBdr>
            <w:top w:val="none" w:sz="0" w:space="0" w:color="auto"/>
            <w:left w:val="none" w:sz="0" w:space="0" w:color="auto"/>
            <w:bottom w:val="none" w:sz="0" w:space="0" w:color="auto"/>
            <w:right w:val="none" w:sz="0" w:space="0" w:color="auto"/>
          </w:divBdr>
        </w:div>
        <w:div w:id="856850102">
          <w:marLeft w:val="0"/>
          <w:marRight w:val="0"/>
          <w:marTop w:val="0"/>
          <w:marBottom w:val="0"/>
          <w:divBdr>
            <w:top w:val="none" w:sz="0" w:space="0" w:color="auto"/>
            <w:left w:val="none" w:sz="0" w:space="0" w:color="auto"/>
            <w:bottom w:val="none" w:sz="0" w:space="0" w:color="auto"/>
            <w:right w:val="none" w:sz="0" w:space="0" w:color="auto"/>
          </w:divBdr>
        </w:div>
        <w:div w:id="1138641761">
          <w:marLeft w:val="0"/>
          <w:marRight w:val="0"/>
          <w:marTop w:val="0"/>
          <w:marBottom w:val="0"/>
          <w:divBdr>
            <w:top w:val="none" w:sz="0" w:space="0" w:color="auto"/>
            <w:left w:val="none" w:sz="0" w:space="0" w:color="auto"/>
            <w:bottom w:val="none" w:sz="0" w:space="0" w:color="auto"/>
            <w:right w:val="none" w:sz="0" w:space="0" w:color="auto"/>
          </w:divBdr>
        </w:div>
        <w:div w:id="1875339078">
          <w:marLeft w:val="0"/>
          <w:marRight w:val="0"/>
          <w:marTop w:val="0"/>
          <w:marBottom w:val="0"/>
          <w:divBdr>
            <w:top w:val="none" w:sz="0" w:space="0" w:color="auto"/>
            <w:left w:val="none" w:sz="0" w:space="0" w:color="auto"/>
            <w:bottom w:val="none" w:sz="0" w:space="0" w:color="auto"/>
            <w:right w:val="none" w:sz="0" w:space="0" w:color="auto"/>
          </w:divBdr>
          <w:divsChild>
            <w:div w:id="2016570078">
              <w:marLeft w:val="0"/>
              <w:marRight w:val="0"/>
              <w:marTop w:val="0"/>
              <w:marBottom w:val="0"/>
              <w:divBdr>
                <w:top w:val="none" w:sz="0" w:space="0" w:color="auto"/>
                <w:left w:val="none" w:sz="0" w:space="0" w:color="auto"/>
                <w:bottom w:val="none" w:sz="0" w:space="0" w:color="auto"/>
                <w:right w:val="none" w:sz="0" w:space="0" w:color="auto"/>
              </w:divBdr>
            </w:div>
          </w:divsChild>
        </w:div>
        <w:div w:id="2125076139">
          <w:marLeft w:val="0"/>
          <w:marRight w:val="0"/>
          <w:marTop w:val="0"/>
          <w:marBottom w:val="0"/>
          <w:divBdr>
            <w:top w:val="none" w:sz="0" w:space="0" w:color="auto"/>
            <w:left w:val="none" w:sz="0" w:space="0" w:color="auto"/>
            <w:bottom w:val="none" w:sz="0" w:space="0" w:color="auto"/>
            <w:right w:val="none" w:sz="0" w:space="0" w:color="auto"/>
          </w:divBdr>
        </w:div>
        <w:div w:id="683744161">
          <w:marLeft w:val="0"/>
          <w:marRight w:val="0"/>
          <w:marTop w:val="0"/>
          <w:marBottom w:val="0"/>
          <w:divBdr>
            <w:top w:val="none" w:sz="0" w:space="0" w:color="auto"/>
            <w:left w:val="none" w:sz="0" w:space="0" w:color="auto"/>
            <w:bottom w:val="none" w:sz="0" w:space="0" w:color="auto"/>
            <w:right w:val="none" w:sz="0" w:space="0" w:color="auto"/>
          </w:divBdr>
        </w:div>
        <w:div w:id="1944803064">
          <w:marLeft w:val="0"/>
          <w:marRight w:val="0"/>
          <w:marTop w:val="0"/>
          <w:marBottom w:val="0"/>
          <w:divBdr>
            <w:top w:val="none" w:sz="0" w:space="0" w:color="auto"/>
            <w:left w:val="none" w:sz="0" w:space="0" w:color="auto"/>
            <w:bottom w:val="none" w:sz="0" w:space="0" w:color="auto"/>
            <w:right w:val="none" w:sz="0" w:space="0" w:color="auto"/>
          </w:divBdr>
        </w:div>
        <w:div w:id="758718896">
          <w:marLeft w:val="0"/>
          <w:marRight w:val="0"/>
          <w:marTop w:val="0"/>
          <w:marBottom w:val="0"/>
          <w:divBdr>
            <w:top w:val="none" w:sz="0" w:space="0" w:color="auto"/>
            <w:left w:val="none" w:sz="0" w:space="0" w:color="auto"/>
            <w:bottom w:val="none" w:sz="0" w:space="0" w:color="auto"/>
            <w:right w:val="none" w:sz="0" w:space="0" w:color="auto"/>
          </w:divBdr>
          <w:divsChild>
            <w:div w:id="2092505494">
              <w:marLeft w:val="0"/>
              <w:marRight w:val="0"/>
              <w:marTop w:val="0"/>
              <w:marBottom w:val="0"/>
              <w:divBdr>
                <w:top w:val="none" w:sz="0" w:space="0" w:color="auto"/>
                <w:left w:val="none" w:sz="0" w:space="0" w:color="auto"/>
                <w:bottom w:val="none" w:sz="0" w:space="0" w:color="auto"/>
                <w:right w:val="none" w:sz="0" w:space="0" w:color="auto"/>
              </w:divBdr>
            </w:div>
          </w:divsChild>
        </w:div>
        <w:div w:id="2018534600">
          <w:marLeft w:val="0"/>
          <w:marRight w:val="0"/>
          <w:marTop w:val="0"/>
          <w:marBottom w:val="0"/>
          <w:divBdr>
            <w:top w:val="none" w:sz="0" w:space="0" w:color="auto"/>
            <w:left w:val="none" w:sz="0" w:space="0" w:color="auto"/>
            <w:bottom w:val="none" w:sz="0" w:space="0" w:color="auto"/>
            <w:right w:val="none" w:sz="0" w:space="0" w:color="auto"/>
          </w:divBdr>
        </w:div>
        <w:div w:id="65878754">
          <w:marLeft w:val="0"/>
          <w:marRight w:val="0"/>
          <w:marTop w:val="0"/>
          <w:marBottom w:val="0"/>
          <w:divBdr>
            <w:top w:val="none" w:sz="0" w:space="0" w:color="auto"/>
            <w:left w:val="none" w:sz="0" w:space="0" w:color="auto"/>
            <w:bottom w:val="none" w:sz="0" w:space="0" w:color="auto"/>
            <w:right w:val="none" w:sz="0" w:space="0" w:color="auto"/>
          </w:divBdr>
        </w:div>
        <w:div w:id="386413659">
          <w:marLeft w:val="0"/>
          <w:marRight w:val="0"/>
          <w:marTop w:val="0"/>
          <w:marBottom w:val="0"/>
          <w:divBdr>
            <w:top w:val="none" w:sz="0" w:space="0" w:color="auto"/>
            <w:left w:val="none" w:sz="0" w:space="0" w:color="auto"/>
            <w:bottom w:val="none" w:sz="0" w:space="0" w:color="auto"/>
            <w:right w:val="none" w:sz="0" w:space="0" w:color="auto"/>
          </w:divBdr>
        </w:div>
        <w:div w:id="1221092855">
          <w:marLeft w:val="0"/>
          <w:marRight w:val="0"/>
          <w:marTop w:val="0"/>
          <w:marBottom w:val="0"/>
          <w:divBdr>
            <w:top w:val="none" w:sz="0" w:space="0" w:color="auto"/>
            <w:left w:val="none" w:sz="0" w:space="0" w:color="auto"/>
            <w:bottom w:val="none" w:sz="0" w:space="0" w:color="auto"/>
            <w:right w:val="none" w:sz="0" w:space="0" w:color="auto"/>
          </w:divBdr>
          <w:divsChild>
            <w:div w:id="313725942">
              <w:marLeft w:val="0"/>
              <w:marRight w:val="0"/>
              <w:marTop w:val="0"/>
              <w:marBottom w:val="0"/>
              <w:divBdr>
                <w:top w:val="none" w:sz="0" w:space="0" w:color="auto"/>
                <w:left w:val="none" w:sz="0" w:space="0" w:color="auto"/>
                <w:bottom w:val="none" w:sz="0" w:space="0" w:color="auto"/>
                <w:right w:val="none" w:sz="0" w:space="0" w:color="auto"/>
              </w:divBdr>
            </w:div>
          </w:divsChild>
        </w:div>
        <w:div w:id="1727485959">
          <w:marLeft w:val="0"/>
          <w:marRight w:val="0"/>
          <w:marTop w:val="0"/>
          <w:marBottom w:val="0"/>
          <w:divBdr>
            <w:top w:val="none" w:sz="0" w:space="0" w:color="auto"/>
            <w:left w:val="none" w:sz="0" w:space="0" w:color="auto"/>
            <w:bottom w:val="none" w:sz="0" w:space="0" w:color="auto"/>
            <w:right w:val="none" w:sz="0" w:space="0" w:color="auto"/>
          </w:divBdr>
        </w:div>
        <w:div w:id="777793715">
          <w:marLeft w:val="0"/>
          <w:marRight w:val="0"/>
          <w:marTop w:val="0"/>
          <w:marBottom w:val="0"/>
          <w:divBdr>
            <w:top w:val="none" w:sz="0" w:space="0" w:color="auto"/>
            <w:left w:val="none" w:sz="0" w:space="0" w:color="auto"/>
            <w:bottom w:val="none" w:sz="0" w:space="0" w:color="auto"/>
            <w:right w:val="none" w:sz="0" w:space="0" w:color="auto"/>
          </w:divBdr>
        </w:div>
        <w:div w:id="1321274790">
          <w:marLeft w:val="0"/>
          <w:marRight w:val="0"/>
          <w:marTop w:val="0"/>
          <w:marBottom w:val="0"/>
          <w:divBdr>
            <w:top w:val="none" w:sz="0" w:space="0" w:color="auto"/>
            <w:left w:val="none" w:sz="0" w:space="0" w:color="auto"/>
            <w:bottom w:val="none" w:sz="0" w:space="0" w:color="auto"/>
            <w:right w:val="none" w:sz="0" w:space="0" w:color="auto"/>
          </w:divBdr>
        </w:div>
        <w:div w:id="1316643563">
          <w:marLeft w:val="0"/>
          <w:marRight w:val="0"/>
          <w:marTop w:val="0"/>
          <w:marBottom w:val="0"/>
          <w:divBdr>
            <w:top w:val="none" w:sz="0" w:space="0" w:color="auto"/>
            <w:left w:val="none" w:sz="0" w:space="0" w:color="auto"/>
            <w:bottom w:val="none" w:sz="0" w:space="0" w:color="auto"/>
            <w:right w:val="none" w:sz="0" w:space="0" w:color="auto"/>
          </w:divBdr>
          <w:divsChild>
            <w:div w:id="563762027">
              <w:marLeft w:val="0"/>
              <w:marRight w:val="0"/>
              <w:marTop w:val="0"/>
              <w:marBottom w:val="0"/>
              <w:divBdr>
                <w:top w:val="none" w:sz="0" w:space="0" w:color="auto"/>
                <w:left w:val="none" w:sz="0" w:space="0" w:color="auto"/>
                <w:bottom w:val="none" w:sz="0" w:space="0" w:color="auto"/>
                <w:right w:val="none" w:sz="0" w:space="0" w:color="auto"/>
              </w:divBdr>
            </w:div>
          </w:divsChild>
        </w:div>
        <w:div w:id="49882863">
          <w:marLeft w:val="0"/>
          <w:marRight w:val="0"/>
          <w:marTop w:val="0"/>
          <w:marBottom w:val="0"/>
          <w:divBdr>
            <w:top w:val="none" w:sz="0" w:space="0" w:color="auto"/>
            <w:left w:val="none" w:sz="0" w:space="0" w:color="auto"/>
            <w:bottom w:val="none" w:sz="0" w:space="0" w:color="auto"/>
            <w:right w:val="none" w:sz="0" w:space="0" w:color="auto"/>
          </w:divBdr>
        </w:div>
        <w:div w:id="731393300">
          <w:marLeft w:val="0"/>
          <w:marRight w:val="0"/>
          <w:marTop w:val="0"/>
          <w:marBottom w:val="0"/>
          <w:divBdr>
            <w:top w:val="none" w:sz="0" w:space="0" w:color="auto"/>
            <w:left w:val="none" w:sz="0" w:space="0" w:color="auto"/>
            <w:bottom w:val="none" w:sz="0" w:space="0" w:color="auto"/>
            <w:right w:val="none" w:sz="0" w:space="0" w:color="auto"/>
          </w:divBdr>
        </w:div>
        <w:div w:id="1915705369">
          <w:marLeft w:val="0"/>
          <w:marRight w:val="0"/>
          <w:marTop w:val="0"/>
          <w:marBottom w:val="0"/>
          <w:divBdr>
            <w:top w:val="none" w:sz="0" w:space="0" w:color="auto"/>
            <w:left w:val="none" w:sz="0" w:space="0" w:color="auto"/>
            <w:bottom w:val="none" w:sz="0" w:space="0" w:color="auto"/>
            <w:right w:val="none" w:sz="0" w:space="0" w:color="auto"/>
          </w:divBdr>
        </w:div>
        <w:div w:id="1206481019">
          <w:marLeft w:val="0"/>
          <w:marRight w:val="0"/>
          <w:marTop w:val="0"/>
          <w:marBottom w:val="0"/>
          <w:divBdr>
            <w:top w:val="none" w:sz="0" w:space="0" w:color="auto"/>
            <w:left w:val="none" w:sz="0" w:space="0" w:color="auto"/>
            <w:bottom w:val="none" w:sz="0" w:space="0" w:color="auto"/>
            <w:right w:val="none" w:sz="0" w:space="0" w:color="auto"/>
          </w:divBdr>
          <w:divsChild>
            <w:div w:id="1241721407">
              <w:marLeft w:val="0"/>
              <w:marRight w:val="0"/>
              <w:marTop w:val="0"/>
              <w:marBottom w:val="0"/>
              <w:divBdr>
                <w:top w:val="none" w:sz="0" w:space="0" w:color="auto"/>
                <w:left w:val="none" w:sz="0" w:space="0" w:color="auto"/>
                <w:bottom w:val="none" w:sz="0" w:space="0" w:color="auto"/>
                <w:right w:val="none" w:sz="0" w:space="0" w:color="auto"/>
              </w:divBdr>
            </w:div>
          </w:divsChild>
        </w:div>
        <w:div w:id="1382748799">
          <w:marLeft w:val="0"/>
          <w:marRight w:val="0"/>
          <w:marTop w:val="0"/>
          <w:marBottom w:val="0"/>
          <w:divBdr>
            <w:top w:val="none" w:sz="0" w:space="0" w:color="auto"/>
            <w:left w:val="none" w:sz="0" w:space="0" w:color="auto"/>
            <w:bottom w:val="none" w:sz="0" w:space="0" w:color="auto"/>
            <w:right w:val="none" w:sz="0" w:space="0" w:color="auto"/>
          </w:divBdr>
        </w:div>
        <w:div w:id="374085002">
          <w:marLeft w:val="0"/>
          <w:marRight w:val="0"/>
          <w:marTop w:val="0"/>
          <w:marBottom w:val="0"/>
          <w:divBdr>
            <w:top w:val="none" w:sz="0" w:space="0" w:color="auto"/>
            <w:left w:val="none" w:sz="0" w:space="0" w:color="auto"/>
            <w:bottom w:val="none" w:sz="0" w:space="0" w:color="auto"/>
            <w:right w:val="none" w:sz="0" w:space="0" w:color="auto"/>
          </w:divBdr>
        </w:div>
        <w:div w:id="1749957872">
          <w:marLeft w:val="0"/>
          <w:marRight w:val="0"/>
          <w:marTop w:val="0"/>
          <w:marBottom w:val="0"/>
          <w:divBdr>
            <w:top w:val="none" w:sz="0" w:space="0" w:color="auto"/>
            <w:left w:val="none" w:sz="0" w:space="0" w:color="auto"/>
            <w:bottom w:val="none" w:sz="0" w:space="0" w:color="auto"/>
            <w:right w:val="none" w:sz="0" w:space="0" w:color="auto"/>
          </w:divBdr>
        </w:div>
        <w:div w:id="1466585700">
          <w:marLeft w:val="0"/>
          <w:marRight w:val="0"/>
          <w:marTop w:val="0"/>
          <w:marBottom w:val="0"/>
          <w:divBdr>
            <w:top w:val="none" w:sz="0" w:space="0" w:color="auto"/>
            <w:left w:val="none" w:sz="0" w:space="0" w:color="auto"/>
            <w:bottom w:val="none" w:sz="0" w:space="0" w:color="auto"/>
            <w:right w:val="none" w:sz="0" w:space="0" w:color="auto"/>
          </w:divBdr>
        </w:div>
        <w:div w:id="1601373082">
          <w:marLeft w:val="0"/>
          <w:marRight w:val="0"/>
          <w:marTop w:val="0"/>
          <w:marBottom w:val="0"/>
          <w:divBdr>
            <w:top w:val="none" w:sz="0" w:space="0" w:color="auto"/>
            <w:left w:val="none" w:sz="0" w:space="0" w:color="auto"/>
            <w:bottom w:val="none" w:sz="0" w:space="0" w:color="auto"/>
            <w:right w:val="none" w:sz="0" w:space="0" w:color="auto"/>
          </w:divBdr>
        </w:div>
        <w:div w:id="1013530617">
          <w:marLeft w:val="0"/>
          <w:marRight w:val="0"/>
          <w:marTop w:val="0"/>
          <w:marBottom w:val="0"/>
          <w:divBdr>
            <w:top w:val="none" w:sz="0" w:space="0" w:color="auto"/>
            <w:left w:val="none" w:sz="0" w:space="0" w:color="auto"/>
            <w:bottom w:val="none" w:sz="0" w:space="0" w:color="auto"/>
            <w:right w:val="none" w:sz="0" w:space="0" w:color="auto"/>
          </w:divBdr>
        </w:div>
        <w:div w:id="1340042888">
          <w:marLeft w:val="0"/>
          <w:marRight w:val="0"/>
          <w:marTop w:val="0"/>
          <w:marBottom w:val="0"/>
          <w:divBdr>
            <w:top w:val="none" w:sz="0" w:space="0" w:color="auto"/>
            <w:left w:val="none" w:sz="0" w:space="0" w:color="auto"/>
            <w:bottom w:val="none" w:sz="0" w:space="0" w:color="auto"/>
            <w:right w:val="none" w:sz="0" w:space="0" w:color="auto"/>
          </w:divBdr>
        </w:div>
        <w:div w:id="229585562">
          <w:marLeft w:val="0"/>
          <w:marRight w:val="0"/>
          <w:marTop w:val="0"/>
          <w:marBottom w:val="0"/>
          <w:divBdr>
            <w:top w:val="none" w:sz="0" w:space="0" w:color="auto"/>
            <w:left w:val="none" w:sz="0" w:space="0" w:color="auto"/>
            <w:bottom w:val="none" w:sz="0" w:space="0" w:color="auto"/>
            <w:right w:val="none" w:sz="0" w:space="0" w:color="auto"/>
          </w:divBdr>
        </w:div>
        <w:div w:id="821700457">
          <w:marLeft w:val="0"/>
          <w:marRight w:val="0"/>
          <w:marTop w:val="0"/>
          <w:marBottom w:val="0"/>
          <w:divBdr>
            <w:top w:val="none" w:sz="0" w:space="0" w:color="auto"/>
            <w:left w:val="none" w:sz="0" w:space="0" w:color="auto"/>
            <w:bottom w:val="none" w:sz="0" w:space="0" w:color="auto"/>
            <w:right w:val="none" w:sz="0" w:space="0" w:color="auto"/>
          </w:divBdr>
          <w:divsChild>
            <w:div w:id="1742406807">
              <w:marLeft w:val="0"/>
              <w:marRight w:val="0"/>
              <w:marTop w:val="0"/>
              <w:marBottom w:val="0"/>
              <w:divBdr>
                <w:top w:val="none" w:sz="0" w:space="0" w:color="auto"/>
                <w:left w:val="none" w:sz="0" w:space="0" w:color="auto"/>
                <w:bottom w:val="none" w:sz="0" w:space="0" w:color="auto"/>
                <w:right w:val="none" w:sz="0" w:space="0" w:color="auto"/>
              </w:divBdr>
            </w:div>
          </w:divsChild>
        </w:div>
        <w:div w:id="2104639556">
          <w:marLeft w:val="0"/>
          <w:marRight w:val="0"/>
          <w:marTop w:val="0"/>
          <w:marBottom w:val="0"/>
          <w:divBdr>
            <w:top w:val="none" w:sz="0" w:space="0" w:color="auto"/>
            <w:left w:val="none" w:sz="0" w:space="0" w:color="auto"/>
            <w:bottom w:val="none" w:sz="0" w:space="0" w:color="auto"/>
            <w:right w:val="none" w:sz="0" w:space="0" w:color="auto"/>
          </w:divBdr>
        </w:div>
        <w:div w:id="391851374">
          <w:marLeft w:val="0"/>
          <w:marRight w:val="0"/>
          <w:marTop w:val="0"/>
          <w:marBottom w:val="0"/>
          <w:divBdr>
            <w:top w:val="none" w:sz="0" w:space="0" w:color="auto"/>
            <w:left w:val="none" w:sz="0" w:space="0" w:color="auto"/>
            <w:bottom w:val="none" w:sz="0" w:space="0" w:color="auto"/>
            <w:right w:val="none" w:sz="0" w:space="0" w:color="auto"/>
          </w:divBdr>
        </w:div>
        <w:div w:id="1713533810">
          <w:marLeft w:val="0"/>
          <w:marRight w:val="0"/>
          <w:marTop w:val="0"/>
          <w:marBottom w:val="0"/>
          <w:divBdr>
            <w:top w:val="none" w:sz="0" w:space="0" w:color="auto"/>
            <w:left w:val="none" w:sz="0" w:space="0" w:color="auto"/>
            <w:bottom w:val="none" w:sz="0" w:space="0" w:color="auto"/>
            <w:right w:val="none" w:sz="0" w:space="0" w:color="auto"/>
          </w:divBdr>
        </w:div>
        <w:div w:id="1605917679">
          <w:marLeft w:val="0"/>
          <w:marRight w:val="0"/>
          <w:marTop w:val="0"/>
          <w:marBottom w:val="0"/>
          <w:divBdr>
            <w:top w:val="none" w:sz="0" w:space="0" w:color="auto"/>
            <w:left w:val="none" w:sz="0" w:space="0" w:color="auto"/>
            <w:bottom w:val="none" w:sz="0" w:space="0" w:color="auto"/>
            <w:right w:val="none" w:sz="0" w:space="0" w:color="auto"/>
          </w:divBdr>
          <w:divsChild>
            <w:div w:id="116458979">
              <w:marLeft w:val="0"/>
              <w:marRight w:val="0"/>
              <w:marTop w:val="0"/>
              <w:marBottom w:val="0"/>
              <w:divBdr>
                <w:top w:val="none" w:sz="0" w:space="0" w:color="auto"/>
                <w:left w:val="none" w:sz="0" w:space="0" w:color="auto"/>
                <w:bottom w:val="none" w:sz="0" w:space="0" w:color="auto"/>
                <w:right w:val="none" w:sz="0" w:space="0" w:color="auto"/>
              </w:divBdr>
            </w:div>
          </w:divsChild>
        </w:div>
        <w:div w:id="127213949">
          <w:marLeft w:val="0"/>
          <w:marRight w:val="0"/>
          <w:marTop w:val="0"/>
          <w:marBottom w:val="0"/>
          <w:divBdr>
            <w:top w:val="none" w:sz="0" w:space="0" w:color="auto"/>
            <w:left w:val="none" w:sz="0" w:space="0" w:color="auto"/>
            <w:bottom w:val="none" w:sz="0" w:space="0" w:color="auto"/>
            <w:right w:val="none" w:sz="0" w:space="0" w:color="auto"/>
          </w:divBdr>
        </w:div>
        <w:div w:id="1275747652">
          <w:marLeft w:val="0"/>
          <w:marRight w:val="0"/>
          <w:marTop w:val="0"/>
          <w:marBottom w:val="0"/>
          <w:divBdr>
            <w:top w:val="none" w:sz="0" w:space="0" w:color="auto"/>
            <w:left w:val="none" w:sz="0" w:space="0" w:color="auto"/>
            <w:bottom w:val="none" w:sz="0" w:space="0" w:color="auto"/>
            <w:right w:val="none" w:sz="0" w:space="0" w:color="auto"/>
          </w:divBdr>
        </w:div>
        <w:div w:id="761999516">
          <w:marLeft w:val="0"/>
          <w:marRight w:val="0"/>
          <w:marTop w:val="0"/>
          <w:marBottom w:val="0"/>
          <w:divBdr>
            <w:top w:val="none" w:sz="0" w:space="0" w:color="auto"/>
            <w:left w:val="none" w:sz="0" w:space="0" w:color="auto"/>
            <w:bottom w:val="none" w:sz="0" w:space="0" w:color="auto"/>
            <w:right w:val="none" w:sz="0" w:space="0" w:color="auto"/>
          </w:divBdr>
        </w:div>
        <w:div w:id="1564755675">
          <w:marLeft w:val="0"/>
          <w:marRight w:val="0"/>
          <w:marTop w:val="0"/>
          <w:marBottom w:val="0"/>
          <w:divBdr>
            <w:top w:val="none" w:sz="0" w:space="0" w:color="auto"/>
            <w:left w:val="none" w:sz="0" w:space="0" w:color="auto"/>
            <w:bottom w:val="none" w:sz="0" w:space="0" w:color="auto"/>
            <w:right w:val="none" w:sz="0" w:space="0" w:color="auto"/>
          </w:divBdr>
          <w:divsChild>
            <w:div w:id="2085909014">
              <w:marLeft w:val="0"/>
              <w:marRight w:val="0"/>
              <w:marTop w:val="0"/>
              <w:marBottom w:val="0"/>
              <w:divBdr>
                <w:top w:val="none" w:sz="0" w:space="0" w:color="auto"/>
                <w:left w:val="none" w:sz="0" w:space="0" w:color="auto"/>
                <w:bottom w:val="none" w:sz="0" w:space="0" w:color="auto"/>
                <w:right w:val="none" w:sz="0" w:space="0" w:color="auto"/>
              </w:divBdr>
              <w:divsChild>
                <w:div w:id="956721323">
                  <w:marLeft w:val="0"/>
                  <w:marRight w:val="0"/>
                  <w:marTop w:val="0"/>
                  <w:marBottom w:val="0"/>
                  <w:divBdr>
                    <w:top w:val="none" w:sz="0" w:space="0" w:color="auto"/>
                    <w:left w:val="none" w:sz="0" w:space="0" w:color="auto"/>
                    <w:bottom w:val="none" w:sz="0" w:space="0" w:color="auto"/>
                    <w:right w:val="none" w:sz="0" w:space="0" w:color="auto"/>
                  </w:divBdr>
                  <w:divsChild>
                    <w:div w:id="541095585">
                      <w:marLeft w:val="0"/>
                      <w:marRight w:val="0"/>
                      <w:marTop w:val="0"/>
                      <w:marBottom w:val="0"/>
                      <w:divBdr>
                        <w:top w:val="none" w:sz="0" w:space="0" w:color="auto"/>
                        <w:left w:val="none" w:sz="0" w:space="0" w:color="auto"/>
                        <w:bottom w:val="none" w:sz="0" w:space="0" w:color="auto"/>
                        <w:right w:val="none" w:sz="0" w:space="0" w:color="auto"/>
                      </w:divBdr>
                      <w:divsChild>
                        <w:div w:id="2111586720">
                          <w:marLeft w:val="0"/>
                          <w:marRight w:val="0"/>
                          <w:marTop w:val="0"/>
                          <w:marBottom w:val="0"/>
                          <w:divBdr>
                            <w:top w:val="none" w:sz="0" w:space="0" w:color="auto"/>
                            <w:left w:val="none" w:sz="0" w:space="0" w:color="auto"/>
                            <w:bottom w:val="none" w:sz="0" w:space="0" w:color="auto"/>
                            <w:right w:val="none" w:sz="0" w:space="0" w:color="auto"/>
                          </w:divBdr>
                          <w:divsChild>
                            <w:div w:id="1471289391">
                              <w:marLeft w:val="0"/>
                              <w:marRight w:val="0"/>
                              <w:marTop w:val="0"/>
                              <w:marBottom w:val="0"/>
                              <w:divBdr>
                                <w:top w:val="none" w:sz="0" w:space="0" w:color="auto"/>
                                <w:left w:val="none" w:sz="0" w:space="0" w:color="auto"/>
                                <w:bottom w:val="none" w:sz="0" w:space="0" w:color="auto"/>
                                <w:right w:val="none" w:sz="0" w:space="0" w:color="auto"/>
                              </w:divBdr>
                            </w:div>
                            <w:div w:id="1103040425">
                              <w:marLeft w:val="0"/>
                              <w:marRight w:val="0"/>
                              <w:marTop w:val="0"/>
                              <w:marBottom w:val="0"/>
                              <w:divBdr>
                                <w:top w:val="none" w:sz="0" w:space="0" w:color="auto"/>
                                <w:left w:val="none" w:sz="0" w:space="0" w:color="auto"/>
                                <w:bottom w:val="none" w:sz="0" w:space="0" w:color="auto"/>
                                <w:right w:val="none" w:sz="0" w:space="0" w:color="auto"/>
                              </w:divBdr>
                            </w:div>
                            <w:div w:id="1676223259">
                              <w:marLeft w:val="0"/>
                              <w:marRight w:val="0"/>
                              <w:marTop w:val="0"/>
                              <w:marBottom w:val="0"/>
                              <w:divBdr>
                                <w:top w:val="none" w:sz="0" w:space="0" w:color="auto"/>
                                <w:left w:val="none" w:sz="0" w:space="0" w:color="auto"/>
                                <w:bottom w:val="none" w:sz="0" w:space="0" w:color="auto"/>
                                <w:right w:val="none" w:sz="0" w:space="0" w:color="auto"/>
                              </w:divBdr>
                            </w:div>
                            <w:div w:id="1675493906">
                              <w:marLeft w:val="0"/>
                              <w:marRight w:val="0"/>
                              <w:marTop w:val="0"/>
                              <w:marBottom w:val="0"/>
                              <w:divBdr>
                                <w:top w:val="none" w:sz="0" w:space="0" w:color="auto"/>
                                <w:left w:val="none" w:sz="0" w:space="0" w:color="auto"/>
                                <w:bottom w:val="none" w:sz="0" w:space="0" w:color="auto"/>
                                <w:right w:val="none" w:sz="0" w:space="0" w:color="auto"/>
                              </w:divBdr>
                            </w:div>
                            <w:div w:id="1763647269">
                              <w:marLeft w:val="0"/>
                              <w:marRight w:val="0"/>
                              <w:marTop w:val="0"/>
                              <w:marBottom w:val="0"/>
                              <w:divBdr>
                                <w:top w:val="none" w:sz="0" w:space="0" w:color="auto"/>
                                <w:left w:val="none" w:sz="0" w:space="0" w:color="auto"/>
                                <w:bottom w:val="none" w:sz="0" w:space="0" w:color="auto"/>
                                <w:right w:val="none" w:sz="0" w:space="0" w:color="auto"/>
                              </w:divBdr>
                            </w:div>
                            <w:div w:id="180778095">
                              <w:marLeft w:val="0"/>
                              <w:marRight w:val="0"/>
                              <w:marTop w:val="0"/>
                              <w:marBottom w:val="0"/>
                              <w:divBdr>
                                <w:top w:val="none" w:sz="0" w:space="0" w:color="auto"/>
                                <w:left w:val="none" w:sz="0" w:space="0" w:color="auto"/>
                                <w:bottom w:val="none" w:sz="0" w:space="0" w:color="auto"/>
                                <w:right w:val="none" w:sz="0" w:space="0" w:color="auto"/>
                              </w:divBdr>
                              <w:divsChild>
                                <w:div w:id="1544245601">
                                  <w:marLeft w:val="0"/>
                                  <w:marRight w:val="0"/>
                                  <w:marTop w:val="0"/>
                                  <w:marBottom w:val="0"/>
                                  <w:divBdr>
                                    <w:top w:val="none" w:sz="0" w:space="0" w:color="auto"/>
                                    <w:left w:val="none" w:sz="0" w:space="0" w:color="auto"/>
                                    <w:bottom w:val="none" w:sz="0" w:space="0" w:color="auto"/>
                                    <w:right w:val="none" w:sz="0" w:space="0" w:color="auto"/>
                                  </w:divBdr>
                                </w:div>
                              </w:divsChild>
                            </w:div>
                            <w:div w:id="1670792922">
                              <w:marLeft w:val="0"/>
                              <w:marRight w:val="0"/>
                              <w:marTop w:val="0"/>
                              <w:marBottom w:val="0"/>
                              <w:divBdr>
                                <w:top w:val="none" w:sz="0" w:space="0" w:color="auto"/>
                                <w:left w:val="none" w:sz="0" w:space="0" w:color="auto"/>
                                <w:bottom w:val="none" w:sz="0" w:space="0" w:color="auto"/>
                                <w:right w:val="none" w:sz="0" w:space="0" w:color="auto"/>
                              </w:divBdr>
                            </w:div>
                            <w:div w:id="764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09999">
          <w:marLeft w:val="0"/>
          <w:marRight w:val="0"/>
          <w:marTop w:val="0"/>
          <w:marBottom w:val="0"/>
          <w:divBdr>
            <w:top w:val="none" w:sz="0" w:space="0" w:color="auto"/>
            <w:left w:val="none" w:sz="0" w:space="0" w:color="auto"/>
            <w:bottom w:val="none" w:sz="0" w:space="0" w:color="auto"/>
            <w:right w:val="none" w:sz="0" w:space="0" w:color="auto"/>
          </w:divBdr>
          <w:divsChild>
            <w:div w:id="2048554799">
              <w:marLeft w:val="0"/>
              <w:marRight w:val="0"/>
              <w:marTop w:val="0"/>
              <w:marBottom w:val="0"/>
              <w:divBdr>
                <w:top w:val="none" w:sz="0" w:space="0" w:color="auto"/>
                <w:left w:val="none" w:sz="0" w:space="0" w:color="auto"/>
                <w:bottom w:val="none" w:sz="0" w:space="0" w:color="auto"/>
                <w:right w:val="none" w:sz="0" w:space="0" w:color="auto"/>
              </w:divBdr>
              <w:divsChild>
                <w:div w:id="1822384618">
                  <w:marLeft w:val="0"/>
                  <w:marRight w:val="0"/>
                  <w:marTop w:val="0"/>
                  <w:marBottom w:val="0"/>
                  <w:divBdr>
                    <w:top w:val="none" w:sz="0" w:space="0" w:color="auto"/>
                    <w:left w:val="none" w:sz="0" w:space="0" w:color="auto"/>
                    <w:bottom w:val="none" w:sz="0" w:space="0" w:color="auto"/>
                    <w:right w:val="none" w:sz="0" w:space="0" w:color="auto"/>
                  </w:divBdr>
                </w:div>
              </w:divsChild>
            </w:div>
            <w:div w:id="1593855841">
              <w:marLeft w:val="0"/>
              <w:marRight w:val="0"/>
              <w:marTop w:val="0"/>
              <w:marBottom w:val="0"/>
              <w:divBdr>
                <w:top w:val="none" w:sz="0" w:space="0" w:color="auto"/>
                <w:left w:val="none" w:sz="0" w:space="0" w:color="auto"/>
                <w:bottom w:val="none" w:sz="0" w:space="0" w:color="auto"/>
                <w:right w:val="none" w:sz="0" w:space="0" w:color="auto"/>
              </w:divBdr>
            </w:div>
            <w:div w:id="1445803807">
              <w:marLeft w:val="0"/>
              <w:marRight w:val="0"/>
              <w:marTop w:val="0"/>
              <w:marBottom w:val="0"/>
              <w:divBdr>
                <w:top w:val="none" w:sz="0" w:space="0" w:color="auto"/>
                <w:left w:val="none" w:sz="0" w:space="0" w:color="auto"/>
                <w:bottom w:val="none" w:sz="0" w:space="0" w:color="auto"/>
                <w:right w:val="none" w:sz="0" w:space="0" w:color="auto"/>
              </w:divBdr>
              <w:divsChild>
                <w:div w:id="1305236055">
                  <w:marLeft w:val="0"/>
                  <w:marRight w:val="0"/>
                  <w:marTop w:val="0"/>
                  <w:marBottom w:val="0"/>
                  <w:divBdr>
                    <w:top w:val="none" w:sz="0" w:space="0" w:color="auto"/>
                    <w:left w:val="none" w:sz="0" w:space="0" w:color="auto"/>
                    <w:bottom w:val="none" w:sz="0" w:space="0" w:color="auto"/>
                    <w:right w:val="none" w:sz="0" w:space="0" w:color="auto"/>
                  </w:divBdr>
                  <w:divsChild>
                    <w:div w:id="1680161378">
                      <w:marLeft w:val="0"/>
                      <w:marRight w:val="0"/>
                      <w:marTop w:val="0"/>
                      <w:marBottom w:val="0"/>
                      <w:divBdr>
                        <w:top w:val="none" w:sz="0" w:space="0" w:color="auto"/>
                        <w:left w:val="none" w:sz="0" w:space="0" w:color="auto"/>
                        <w:bottom w:val="none" w:sz="0" w:space="0" w:color="auto"/>
                        <w:right w:val="none" w:sz="0" w:space="0" w:color="auto"/>
                      </w:divBdr>
                    </w:div>
                  </w:divsChild>
                </w:div>
                <w:div w:id="1194537669">
                  <w:marLeft w:val="0"/>
                  <w:marRight w:val="0"/>
                  <w:marTop w:val="0"/>
                  <w:marBottom w:val="0"/>
                  <w:divBdr>
                    <w:top w:val="none" w:sz="0" w:space="0" w:color="auto"/>
                    <w:left w:val="none" w:sz="0" w:space="0" w:color="auto"/>
                    <w:bottom w:val="none" w:sz="0" w:space="0" w:color="auto"/>
                    <w:right w:val="none" w:sz="0" w:space="0" w:color="auto"/>
                  </w:divBdr>
                  <w:divsChild>
                    <w:div w:id="52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17112">
          <w:marLeft w:val="0"/>
          <w:marRight w:val="0"/>
          <w:marTop w:val="0"/>
          <w:marBottom w:val="0"/>
          <w:divBdr>
            <w:top w:val="none" w:sz="0" w:space="0" w:color="auto"/>
            <w:left w:val="none" w:sz="0" w:space="0" w:color="auto"/>
            <w:bottom w:val="none" w:sz="0" w:space="0" w:color="auto"/>
            <w:right w:val="none" w:sz="0" w:space="0" w:color="auto"/>
          </w:divBdr>
          <w:divsChild>
            <w:div w:id="2077392252">
              <w:marLeft w:val="0"/>
              <w:marRight w:val="0"/>
              <w:marTop w:val="0"/>
              <w:marBottom w:val="0"/>
              <w:divBdr>
                <w:top w:val="none" w:sz="0" w:space="0" w:color="auto"/>
                <w:left w:val="none" w:sz="0" w:space="0" w:color="auto"/>
                <w:bottom w:val="none" w:sz="0" w:space="0" w:color="auto"/>
                <w:right w:val="none" w:sz="0" w:space="0" w:color="auto"/>
              </w:divBdr>
            </w:div>
          </w:divsChild>
        </w:div>
        <w:div w:id="2120295225">
          <w:marLeft w:val="0"/>
          <w:marRight w:val="0"/>
          <w:marTop w:val="0"/>
          <w:marBottom w:val="0"/>
          <w:divBdr>
            <w:top w:val="none" w:sz="0" w:space="0" w:color="auto"/>
            <w:left w:val="none" w:sz="0" w:space="0" w:color="auto"/>
            <w:bottom w:val="none" w:sz="0" w:space="0" w:color="auto"/>
            <w:right w:val="none" w:sz="0" w:space="0" w:color="auto"/>
          </w:divBdr>
          <w:divsChild>
            <w:div w:id="1703700714">
              <w:marLeft w:val="0"/>
              <w:marRight w:val="0"/>
              <w:marTop w:val="0"/>
              <w:marBottom w:val="0"/>
              <w:divBdr>
                <w:top w:val="none" w:sz="0" w:space="0" w:color="auto"/>
                <w:left w:val="none" w:sz="0" w:space="0" w:color="auto"/>
                <w:bottom w:val="none" w:sz="0" w:space="0" w:color="auto"/>
                <w:right w:val="none" w:sz="0" w:space="0" w:color="auto"/>
              </w:divBdr>
              <w:divsChild>
                <w:div w:id="1980719360">
                  <w:marLeft w:val="0"/>
                  <w:marRight w:val="0"/>
                  <w:marTop w:val="0"/>
                  <w:marBottom w:val="0"/>
                  <w:divBdr>
                    <w:top w:val="none" w:sz="0" w:space="0" w:color="auto"/>
                    <w:left w:val="none" w:sz="0" w:space="0" w:color="auto"/>
                    <w:bottom w:val="none" w:sz="0" w:space="0" w:color="auto"/>
                    <w:right w:val="none" w:sz="0" w:space="0" w:color="auto"/>
                  </w:divBdr>
                  <w:divsChild>
                    <w:div w:id="901216634">
                      <w:marLeft w:val="0"/>
                      <w:marRight w:val="0"/>
                      <w:marTop w:val="0"/>
                      <w:marBottom w:val="0"/>
                      <w:divBdr>
                        <w:top w:val="none" w:sz="0" w:space="0" w:color="auto"/>
                        <w:left w:val="none" w:sz="0" w:space="0" w:color="auto"/>
                        <w:bottom w:val="none" w:sz="0" w:space="0" w:color="auto"/>
                        <w:right w:val="none" w:sz="0" w:space="0" w:color="auto"/>
                      </w:divBdr>
                      <w:divsChild>
                        <w:div w:id="19809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0905">
          <w:marLeft w:val="0"/>
          <w:marRight w:val="0"/>
          <w:marTop w:val="0"/>
          <w:marBottom w:val="0"/>
          <w:divBdr>
            <w:top w:val="none" w:sz="0" w:space="0" w:color="auto"/>
            <w:left w:val="none" w:sz="0" w:space="0" w:color="auto"/>
            <w:bottom w:val="none" w:sz="0" w:space="0" w:color="auto"/>
            <w:right w:val="none" w:sz="0" w:space="0" w:color="auto"/>
          </w:divBdr>
          <w:divsChild>
            <w:div w:id="1698853412">
              <w:marLeft w:val="0"/>
              <w:marRight w:val="0"/>
              <w:marTop w:val="0"/>
              <w:marBottom w:val="0"/>
              <w:divBdr>
                <w:top w:val="none" w:sz="0" w:space="0" w:color="auto"/>
                <w:left w:val="none" w:sz="0" w:space="0" w:color="auto"/>
                <w:bottom w:val="none" w:sz="0" w:space="0" w:color="auto"/>
                <w:right w:val="none" w:sz="0" w:space="0" w:color="auto"/>
              </w:divBdr>
            </w:div>
          </w:divsChild>
        </w:div>
        <w:div w:id="748962877">
          <w:marLeft w:val="0"/>
          <w:marRight w:val="0"/>
          <w:marTop w:val="0"/>
          <w:marBottom w:val="0"/>
          <w:divBdr>
            <w:top w:val="none" w:sz="0" w:space="0" w:color="auto"/>
            <w:left w:val="none" w:sz="0" w:space="0" w:color="auto"/>
            <w:bottom w:val="none" w:sz="0" w:space="0" w:color="auto"/>
            <w:right w:val="none" w:sz="0" w:space="0" w:color="auto"/>
          </w:divBdr>
          <w:divsChild>
            <w:div w:id="1253734960">
              <w:marLeft w:val="0"/>
              <w:marRight w:val="0"/>
              <w:marTop w:val="0"/>
              <w:marBottom w:val="0"/>
              <w:divBdr>
                <w:top w:val="none" w:sz="0" w:space="0" w:color="auto"/>
                <w:left w:val="none" w:sz="0" w:space="0" w:color="auto"/>
                <w:bottom w:val="none" w:sz="0" w:space="0" w:color="auto"/>
                <w:right w:val="none" w:sz="0" w:space="0" w:color="auto"/>
              </w:divBdr>
              <w:divsChild>
                <w:div w:id="1928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949">
          <w:marLeft w:val="0"/>
          <w:marRight w:val="0"/>
          <w:marTop w:val="0"/>
          <w:marBottom w:val="0"/>
          <w:divBdr>
            <w:top w:val="none" w:sz="0" w:space="0" w:color="auto"/>
            <w:left w:val="none" w:sz="0" w:space="0" w:color="auto"/>
            <w:bottom w:val="none" w:sz="0" w:space="0" w:color="auto"/>
            <w:right w:val="none" w:sz="0" w:space="0" w:color="auto"/>
          </w:divBdr>
          <w:divsChild>
            <w:div w:id="1646276829">
              <w:marLeft w:val="0"/>
              <w:marRight w:val="0"/>
              <w:marTop w:val="0"/>
              <w:marBottom w:val="0"/>
              <w:divBdr>
                <w:top w:val="none" w:sz="0" w:space="0" w:color="auto"/>
                <w:left w:val="none" w:sz="0" w:space="0" w:color="auto"/>
                <w:bottom w:val="none" w:sz="0" w:space="0" w:color="auto"/>
                <w:right w:val="none" w:sz="0" w:space="0" w:color="auto"/>
              </w:divBdr>
            </w:div>
          </w:divsChild>
        </w:div>
        <w:div w:id="1398241554">
          <w:marLeft w:val="0"/>
          <w:marRight w:val="0"/>
          <w:marTop w:val="0"/>
          <w:marBottom w:val="0"/>
          <w:divBdr>
            <w:top w:val="none" w:sz="0" w:space="0" w:color="auto"/>
            <w:left w:val="none" w:sz="0" w:space="0" w:color="auto"/>
            <w:bottom w:val="none" w:sz="0" w:space="0" w:color="auto"/>
            <w:right w:val="none" w:sz="0" w:space="0" w:color="auto"/>
          </w:divBdr>
          <w:divsChild>
            <w:div w:id="1819036309">
              <w:marLeft w:val="0"/>
              <w:marRight w:val="0"/>
              <w:marTop w:val="0"/>
              <w:marBottom w:val="0"/>
              <w:divBdr>
                <w:top w:val="none" w:sz="0" w:space="0" w:color="auto"/>
                <w:left w:val="none" w:sz="0" w:space="0" w:color="auto"/>
                <w:bottom w:val="none" w:sz="0" w:space="0" w:color="auto"/>
                <w:right w:val="none" w:sz="0" w:space="0" w:color="auto"/>
              </w:divBdr>
              <w:divsChild>
                <w:div w:id="2063014696">
                  <w:marLeft w:val="0"/>
                  <w:marRight w:val="0"/>
                  <w:marTop w:val="0"/>
                  <w:marBottom w:val="0"/>
                  <w:divBdr>
                    <w:top w:val="none" w:sz="0" w:space="0" w:color="auto"/>
                    <w:left w:val="none" w:sz="0" w:space="0" w:color="auto"/>
                    <w:bottom w:val="none" w:sz="0" w:space="0" w:color="auto"/>
                    <w:right w:val="none" w:sz="0" w:space="0" w:color="auto"/>
                  </w:divBdr>
                  <w:divsChild>
                    <w:div w:id="674697921">
                      <w:marLeft w:val="0"/>
                      <w:marRight w:val="0"/>
                      <w:marTop w:val="0"/>
                      <w:marBottom w:val="0"/>
                      <w:divBdr>
                        <w:top w:val="none" w:sz="0" w:space="0" w:color="auto"/>
                        <w:left w:val="none" w:sz="0" w:space="0" w:color="auto"/>
                        <w:bottom w:val="none" w:sz="0" w:space="0" w:color="auto"/>
                        <w:right w:val="none" w:sz="0" w:space="0" w:color="auto"/>
                      </w:divBdr>
                      <w:divsChild>
                        <w:div w:id="371660232">
                          <w:marLeft w:val="0"/>
                          <w:marRight w:val="0"/>
                          <w:marTop w:val="0"/>
                          <w:marBottom w:val="0"/>
                          <w:divBdr>
                            <w:top w:val="none" w:sz="0" w:space="0" w:color="auto"/>
                            <w:left w:val="none" w:sz="0" w:space="0" w:color="auto"/>
                            <w:bottom w:val="none" w:sz="0" w:space="0" w:color="auto"/>
                            <w:right w:val="none" w:sz="0" w:space="0" w:color="auto"/>
                          </w:divBdr>
                          <w:divsChild>
                            <w:div w:id="140125230">
                              <w:marLeft w:val="0"/>
                              <w:marRight w:val="0"/>
                              <w:marTop w:val="0"/>
                              <w:marBottom w:val="0"/>
                              <w:divBdr>
                                <w:top w:val="none" w:sz="0" w:space="0" w:color="auto"/>
                                <w:left w:val="none" w:sz="0" w:space="0" w:color="auto"/>
                                <w:bottom w:val="none" w:sz="0" w:space="0" w:color="auto"/>
                                <w:right w:val="none" w:sz="0" w:space="0" w:color="auto"/>
                              </w:divBdr>
                              <w:divsChild>
                                <w:div w:id="399601855">
                                  <w:marLeft w:val="0"/>
                                  <w:marRight w:val="0"/>
                                  <w:marTop w:val="0"/>
                                  <w:marBottom w:val="0"/>
                                  <w:divBdr>
                                    <w:top w:val="none" w:sz="0" w:space="0" w:color="auto"/>
                                    <w:left w:val="none" w:sz="0" w:space="0" w:color="auto"/>
                                    <w:bottom w:val="none" w:sz="0" w:space="0" w:color="auto"/>
                                    <w:right w:val="none" w:sz="0" w:space="0" w:color="auto"/>
                                  </w:divBdr>
                                  <w:divsChild>
                                    <w:div w:id="2022850808">
                                      <w:marLeft w:val="0"/>
                                      <w:marRight w:val="-255"/>
                                      <w:marTop w:val="0"/>
                                      <w:marBottom w:val="0"/>
                                      <w:divBdr>
                                        <w:top w:val="none" w:sz="0" w:space="0" w:color="auto"/>
                                        <w:left w:val="none" w:sz="0" w:space="0" w:color="auto"/>
                                        <w:bottom w:val="none" w:sz="0" w:space="0" w:color="auto"/>
                                        <w:right w:val="none" w:sz="0" w:space="0" w:color="auto"/>
                                      </w:divBdr>
                                      <w:divsChild>
                                        <w:div w:id="422654989">
                                          <w:marLeft w:val="0"/>
                                          <w:marRight w:val="0"/>
                                          <w:marTop w:val="0"/>
                                          <w:marBottom w:val="0"/>
                                          <w:divBdr>
                                            <w:top w:val="none" w:sz="0" w:space="0" w:color="auto"/>
                                            <w:left w:val="none" w:sz="0" w:space="0" w:color="auto"/>
                                            <w:bottom w:val="none" w:sz="0" w:space="0" w:color="auto"/>
                                            <w:right w:val="none" w:sz="0" w:space="0" w:color="auto"/>
                                          </w:divBdr>
                                          <w:divsChild>
                                            <w:div w:id="1296136458">
                                              <w:marLeft w:val="0"/>
                                              <w:marRight w:val="0"/>
                                              <w:marTop w:val="0"/>
                                              <w:marBottom w:val="0"/>
                                              <w:divBdr>
                                                <w:top w:val="none" w:sz="0" w:space="0" w:color="auto"/>
                                                <w:left w:val="none" w:sz="0" w:space="0" w:color="auto"/>
                                                <w:bottom w:val="none" w:sz="0" w:space="0" w:color="auto"/>
                                                <w:right w:val="none" w:sz="0" w:space="0" w:color="auto"/>
                                              </w:divBdr>
                                              <w:divsChild>
                                                <w:div w:id="1114665984">
                                                  <w:marLeft w:val="0"/>
                                                  <w:marRight w:val="0"/>
                                                  <w:marTop w:val="0"/>
                                                  <w:marBottom w:val="0"/>
                                                  <w:divBdr>
                                                    <w:top w:val="none" w:sz="0" w:space="0" w:color="auto"/>
                                                    <w:left w:val="none" w:sz="0" w:space="0" w:color="auto"/>
                                                    <w:bottom w:val="none" w:sz="0" w:space="0" w:color="auto"/>
                                                    <w:right w:val="none" w:sz="0" w:space="0" w:color="auto"/>
                                                  </w:divBdr>
                                                  <w:divsChild>
                                                    <w:div w:id="13548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174953">
                                  <w:marLeft w:val="0"/>
                                  <w:marRight w:val="0"/>
                                  <w:marTop w:val="0"/>
                                  <w:marBottom w:val="0"/>
                                  <w:divBdr>
                                    <w:top w:val="none" w:sz="0" w:space="0" w:color="auto"/>
                                    <w:left w:val="none" w:sz="0" w:space="0" w:color="auto"/>
                                    <w:bottom w:val="none" w:sz="0" w:space="0" w:color="auto"/>
                                    <w:right w:val="none" w:sz="0" w:space="0" w:color="auto"/>
                                  </w:divBdr>
                                  <w:divsChild>
                                    <w:div w:id="1166441152">
                                      <w:marLeft w:val="0"/>
                                      <w:marRight w:val="0"/>
                                      <w:marTop w:val="0"/>
                                      <w:marBottom w:val="0"/>
                                      <w:divBdr>
                                        <w:top w:val="none" w:sz="0" w:space="0" w:color="auto"/>
                                        <w:left w:val="none" w:sz="0" w:space="0" w:color="auto"/>
                                        <w:bottom w:val="none" w:sz="0" w:space="0" w:color="auto"/>
                                        <w:right w:val="none" w:sz="0" w:space="0" w:color="auto"/>
                                      </w:divBdr>
                                      <w:divsChild>
                                        <w:div w:id="1960064566">
                                          <w:marLeft w:val="0"/>
                                          <w:marRight w:val="0"/>
                                          <w:marTop w:val="0"/>
                                          <w:marBottom w:val="0"/>
                                          <w:divBdr>
                                            <w:top w:val="none" w:sz="0" w:space="0" w:color="auto"/>
                                            <w:left w:val="none" w:sz="0" w:space="0" w:color="auto"/>
                                            <w:bottom w:val="none" w:sz="0" w:space="0" w:color="auto"/>
                                            <w:right w:val="none" w:sz="0" w:space="0" w:color="auto"/>
                                          </w:divBdr>
                                        </w:div>
                                      </w:divsChild>
                                    </w:div>
                                    <w:div w:id="1345938433">
                                      <w:marLeft w:val="0"/>
                                      <w:marRight w:val="0"/>
                                      <w:marTop w:val="0"/>
                                      <w:marBottom w:val="0"/>
                                      <w:divBdr>
                                        <w:top w:val="none" w:sz="0" w:space="0" w:color="auto"/>
                                        <w:left w:val="none" w:sz="0" w:space="0" w:color="auto"/>
                                        <w:bottom w:val="none" w:sz="0" w:space="0" w:color="auto"/>
                                        <w:right w:val="none" w:sz="0" w:space="0" w:color="auto"/>
                                      </w:divBdr>
                                    </w:div>
                                  </w:divsChild>
                                </w:div>
                                <w:div w:id="1457717311">
                                  <w:marLeft w:val="0"/>
                                  <w:marRight w:val="0"/>
                                  <w:marTop w:val="0"/>
                                  <w:marBottom w:val="0"/>
                                  <w:divBdr>
                                    <w:top w:val="none" w:sz="0" w:space="0" w:color="auto"/>
                                    <w:left w:val="none" w:sz="0" w:space="0" w:color="auto"/>
                                    <w:bottom w:val="none" w:sz="0" w:space="0" w:color="auto"/>
                                    <w:right w:val="none" w:sz="0" w:space="0" w:color="auto"/>
                                  </w:divBdr>
                                  <w:divsChild>
                                    <w:div w:id="294876671">
                                      <w:marLeft w:val="0"/>
                                      <w:marRight w:val="0"/>
                                      <w:marTop w:val="0"/>
                                      <w:marBottom w:val="0"/>
                                      <w:divBdr>
                                        <w:top w:val="none" w:sz="0" w:space="0" w:color="auto"/>
                                        <w:left w:val="none" w:sz="0" w:space="0" w:color="auto"/>
                                        <w:bottom w:val="none" w:sz="0" w:space="0" w:color="auto"/>
                                        <w:right w:val="none" w:sz="0" w:space="0" w:color="auto"/>
                                      </w:divBdr>
                                      <w:divsChild>
                                        <w:div w:id="2100058082">
                                          <w:marLeft w:val="0"/>
                                          <w:marRight w:val="0"/>
                                          <w:marTop w:val="0"/>
                                          <w:marBottom w:val="0"/>
                                          <w:divBdr>
                                            <w:top w:val="none" w:sz="0" w:space="0" w:color="auto"/>
                                            <w:left w:val="none" w:sz="0" w:space="0" w:color="auto"/>
                                            <w:bottom w:val="none" w:sz="0" w:space="0" w:color="auto"/>
                                            <w:right w:val="none" w:sz="0" w:space="0" w:color="auto"/>
                                          </w:divBdr>
                                        </w:div>
                                      </w:divsChild>
                                    </w:div>
                                    <w:div w:id="18928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94112">
              <w:marLeft w:val="0"/>
              <w:marRight w:val="0"/>
              <w:marTop w:val="0"/>
              <w:marBottom w:val="0"/>
              <w:divBdr>
                <w:top w:val="none" w:sz="0" w:space="0" w:color="auto"/>
                <w:left w:val="none" w:sz="0" w:space="0" w:color="auto"/>
                <w:bottom w:val="none" w:sz="0" w:space="0" w:color="auto"/>
                <w:right w:val="none" w:sz="0" w:space="0" w:color="auto"/>
              </w:divBdr>
              <w:divsChild>
                <w:div w:id="65810293">
                  <w:marLeft w:val="0"/>
                  <w:marRight w:val="0"/>
                  <w:marTop w:val="0"/>
                  <w:marBottom w:val="0"/>
                  <w:divBdr>
                    <w:top w:val="none" w:sz="0" w:space="0" w:color="auto"/>
                    <w:left w:val="none" w:sz="0" w:space="0" w:color="auto"/>
                    <w:bottom w:val="none" w:sz="0" w:space="0" w:color="auto"/>
                    <w:right w:val="none" w:sz="0" w:space="0" w:color="auto"/>
                  </w:divBdr>
                </w:div>
              </w:divsChild>
            </w:div>
            <w:div w:id="498082801">
              <w:marLeft w:val="0"/>
              <w:marRight w:val="0"/>
              <w:marTop w:val="0"/>
              <w:marBottom w:val="0"/>
              <w:divBdr>
                <w:top w:val="none" w:sz="0" w:space="0" w:color="auto"/>
                <w:left w:val="none" w:sz="0" w:space="0" w:color="auto"/>
                <w:bottom w:val="none" w:sz="0" w:space="0" w:color="auto"/>
                <w:right w:val="none" w:sz="0" w:space="0" w:color="auto"/>
              </w:divBdr>
            </w:div>
            <w:div w:id="15439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8749">
      <w:bodyDiv w:val="1"/>
      <w:marLeft w:val="0"/>
      <w:marRight w:val="0"/>
      <w:marTop w:val="0"/>
      <w:marBottom w:val="0"/>
      <w:divBdr>
        <w:top w:val="none" w:sz="0" w:space="0" w:color="auto"/>
        <w:left w:val="none" w:sz="0" w:space="0" w:color="auto"/>
        <w:bottom w:val="none" w:sz="0" w:space="0" w:color="auto"/>
        <w:right w:val="none" w:sz="0" w:space="0" w:color="auto"/>
      </w:divBdr>
      <w:divsChild>
        <w:div w:id="1403526689">
          <w:marLeft w:val="0"/>
          <w:marRight w:val="0"/>
          <w:marTop w:val="0"/>
          <w:marBottom w:val="0"/>
          <w:divBdr>
            <w:top w:val="none" w:sz="0" w:space="0" w:color="auto"/>
            <w:left w:val="none" w:sz="0" w:space="0" w:color="auto"/>
            <w:bottom w:val="none" w:sz="0" w:space="0" w:color="auto"/>
            <w:right w:val="none" w:sz="0" w:space="0" w:color="auto"/>
          </w:divBdr>
        </w:div>
        <w:div w:id="324431210">
          <w:marLeft w:val="0"/>
          <w:marRight w:val="0"/>
          <w:marTop w:val="0"/>
          <w:marBottom w:val="0"/>
          <w:divBdr>
            <w:top w:val="none" w:sz="0" w:space="0" w:color="auto"/>
            <w:left w:val="none" w:sz="0" w:space="0" w:color="auto"/>
            <w:bottom w:val="none" w:sz="0" w:space="0" w:color="auto"/>
            <w:right w:val="none" w:sz="0" w:space="0" w:color="auto"/>
          </w:divBdr>
          <w:divsChild>
            <w:div w:id="1896819529">
              <w:marLeft w:val="0"/>
              <w:marRight w:val="0"/>
              <w:marTop w:val="0"/>
              <w:marBottom w:val="0"/>
              <w:divBdr>
                <w:top w:val="none" w:sz="0" w:space="0" w:color="auto"/>
                <w:left w:val="none" w:sz="0" w:space="0" w:color="auto"/>
                <w:bottom w:val="none" w:sz="0" w:space="0" w:color="auto"/>
                <w:right w:val="none" w:sz="0" w:space="0" w:color="auto"/>
              </w:divBdr>
              <w:divsChild>
                <w:div w:id="1537545804">
                  <w:marLeft w:val="0"/>
                  <w:marRight w:val="0"/>
                  <w:marTop w:val="0"/>
                  <w:marBottom w:val="0"/>
                  <w:divBdr>
                    <w:top w:val="none" w:sz="0" w:space="0" w:color="auto"/>
                    <w:left w:val="none" w:sz="0" w:space="0" w:color="auto"/>
                    <w:bottom w:val="none" w:sz="0" w:space="0" w:color="auto"/>
                    <w:right w:val="none" w:sz="0" w:space="0" w:color="auto"/>
                  </w:divBdr>
                  <w:divsChild>
                    <w:div w:id="1459256034">
                      <w:marLeft w:val="0"/>
                      <w:marRight w:val="0"/>
                      <w:marTop w:val="0"/>
                      <w:marBottom w:val="0"/>
                      <w:divBdr>
                        <w:top w:val="none" w:sz="0" w:space="0" w:color="auto"/>
                        <w:left w:val="none" w:sz="0" w:space="0" w:color="auto"/>
                        <w:bottom w:val="none" w:sz="0" w:space="0" w:color="auto"/>
                        <w:right w:val="none" w:sz="0" w:space="0" w:color="auto"/>
                      </w:divBdr>
                      <w:divsChild>
                        <w:div w:id="1674336778">
                          <w:marLeft w:val="0"/>
                          <w:marRight w:val="0"/>
                          <w:marTop w:val="0"/>
                          <w:marBottom w:val="0"/>
                          <w:divBdr>
                            <w:top w:val="none" w:sz="0" w:space="0" w:color="auto"/>
                            <w:left w:val="none" w:sz="0" w:space="0" w:color="auto"/>
                            <w:bottom w:val="none" w:sz="0" w:space="0" w:color="auto"/>
                            <w:right w:val="none" w:sz="0" w:space="0" w:color="auto"/>
                          </w:divBdr>
                          <w:divsChild>
                            <w:div w:id="335692423">
                              <w:marLeft w:val="0"/>
                              <w:marRight w:val="-255"/>
                              <w:marTop w:val="0"/>
                              <w:marBottom w:val="0"/>
                              <w:divBdr>
                                <w:top w:val="none" w:sz="0" w:space="0" w:color="auto"/>
                                <w:left w:val="none" w:sz="0" w:space="0" w:color="auto"/>
                                <w:bottom w:val="none" w:sz="0" w:space="0" w:color="auto"/>
                                <w:right w:val="none" w:sz="0" w:space="0" w:color="auto"/>
                              </w:divBdr>
                              <w:divsChild>
                                <w:div w:id="756292494">
                                  <w:marLeft w:val="0"/>
                                  <w:marRight w:val="0"/>
                                  <w:marTop w:val="0"/>
                                  <w:marBottom w:val="0"/>
                                  <w:divBdr>
                                    <w:top w:val="none" w:sz="0" w:space="0" w:color="auto"/>
                                    <w:left w:val="none" w:sz="0" w:space="0" w:color="auto"/>
                                    <w:bottom w:val="none" w:sz="0" w:space="0" w:color="auto"/>
                                    <w:right w:val="none" w:sz="0" w:space="0" w:color="auto"/>
                                  </w:divBdr>
                                  <w:divsChild>
                                    <w:div w:id="1535119632">
                                      <w:marLeft w:val="0"/>
                                      <w:marRight w:val="0"/>
                                      <w:marTop w:val="0"/>
                                      <w:marBottom w:val="0"/>
                                      <w:divBdr>
                                        <w:top w:val="none" w:sz="0" w:space="0" w:color="auto"/>
                                        <w:left w:val="none" w:sz="0" w:space="0" w:color="auto"/>
                                        <w:bottom w:val="none" w:sz="0" w:space="0" w:color="auto"/>
                                        <w:right w:val="none" w:sz="0" w:space="0" w:color="auto"/>
                                      </w:divBdr>
                                      <w:divsChild>
                                        <w:div w:id="1918781316">
                                          <w:marLeft w:val="0"/>
                                          <w:marRight w:val="0"/>
                                          <w:marTop w:val="0"/>
                                          <w:marBottom w:val="0"/>
                                          <w:divBdr>
                                            <w:top w:val="none" w:sz="0" w:space="0" w:color="auto"/>
                                            <w:left w:val="none" w:sz="0" w:space="0" w:color="auto"/>
                                            <w:bottom w:val="none" w:sz="0" w:space="0" w:color="auto"/>
                                            <w:right w:val="none" w:sz="0" w:space="0" w:color="auto"/>
                                          </w:divBdr>
                                          <w:divsChild>
                                            <w:div w:id="1823963597">
                                              <w:marLeft w:val="0"/>
                                              <w:marRight w:val="0"/>
                                              <w:marTop w:val="0"/>
                                              <w:marBottom w:val="0"/>
                                              <w:divBdr>
                                                <w:top w:val="none" w:sz="0" w:space="0" w:color="auto"/>
                                                <w:left w:val="none" w:sz="0" w:space="0" w:color="auto"/>
                                                <w:bottom w:val="none" w:sz="0" w:space="0" w:color="auto"/>
                                                <w:right w:val="none" w:sz="0" w:space="0" w:color="auto"/>
                                              </w:divBdr>
                                              <w:divsChild>
                                                <w:div w:id="1125925057">
                                                  <w:marLeft w:val="0"/>
                                                  <w:marRight w:val="0"/>
                                                  <w:marTop w:val="0"/>
                                                  <w:marBottom w:val="0"/>
                                                  <w:divBdr>
                                                    <w:top w:val="none" w:sz="0" w:space="0" w:color="auto"/>
                                                    <w:left w:val="none" w:sz="0" w:space="0" w:color="auto"/>
                                                    <w:bottom w:val="none" w:sz="0" w:space="0" w:color="auto"/>
                                                    <w:right w:val="none" w:sz="0" w:space="0" w:color="auto"/>
                                                  </w:divBdr>
                                                </w:div>
                                                <w:div w:id="1267883124">
                                                  <w:marLeft w:val="0"/>
                                                  <w:marRight w:val="0"/>
                                                  <w:marTop w:val="0"/>
                                                  <w:marBottom w:val="0"/>
                                                  <w:divBdr>
                                                    <w:top w:val="none" w:sz="0" w:space="0" w:color="auto"/>
                                                    <w:left w:val="none" w:sz="0" w:space="0" w:color="auto"/>
                                                    <w:bottom w:val="none" w:sz="0" w:space="0" w:color="auto"/>
                                                    <w:right w:val="none" w:sz="0" w:space="0" w:color="auto"/>
                                                  </w:divBdr>
                                                </w:div>
                                                <w:div w:id="2047362682">
                                                  <w:marLeft w:val="0"/>
                                                  <w:marRight w:val="0"/>
                                                  <w:marTop w:val="0"/>
                                                  <w:marBottom w:val="0"/>
                                                  <w:divBdr>
                                                    <w:top w:val="none" w:sz="0" w:space="0" w:color="auto"/>
                                                    <w:left w:val="none" w:sz="0" w:space="0" w:color="auto"/>
                                                    <w:bottom w:val="none" w:sz="0" w:space="0" w:color="auto"/>
                                                    <w:right w:val="none" w:sz="0" w:space="0" w:color="auto"/>
                                                  </w:divBdr>
                                                </w:div>
                                                <w:div w:id="1438522242">
                                                  <w:marLeft w:val="0"/>
                                                  <w:marRight w:val="0"/>
                                                  <w:marTop w:val="0"/>
                                                  <w:marBottom w:val="0"/>
                                                  <w:divBdr>
                                                    <w:top w:val="none" w:sz="0" w:space="0" w:color="auto"/>
                                                    <w:left w:val="none" w:sz="0" w:space="0" w:color="auto"/>
                                                    <w:bottom w:val="none" w:sz="0" w:space="0" w:color="auto"/>
                                                    <w:right w:val="none" w:sz="0" w:space="0" w:color="auto"/>
                                                  </w:divBdr>
                                                </w:div>
                                                <w:div w:id="1695812535">
                                                  <w:marLeft w:val="0"/>
                                                  <w:marRight w:val="0"/>
                                                  <w:marTop w:val="0"/>
                                                  <w:marBottom w:val="0"/>
                                                  <w:divBdr>
                                                    <w:top w:val="none" w:sz="0" w:space="0" w:color="auto"/>
                                                    <w:left w:val="none" w:sz="0" w:space="0" w:color="auto"/>
                                                    <w:bottom w:val="none" w:sz="0" w:space="0" w:color="auto"/>
                                                    <w:right w:val="none" w:sz="0" w:space="0" w:color="auto"/>
                                                  </w:divBdr>
                                                </w:div>
                                                <w:div w:id="103965634">
                                                  <w:marLeft w:val="0"/>
                                                  <w:marRight w:val="0"/>
                                                  <w:marTop w:val="0"/>
                                                  <w:marBottom w:val="0"/>
                                                  <w:divBdr>
                                                    <w:top w:val="none" w:sz="0" w:space="0" w:color="auto"/>
                                                    <w:left w:val="none" w:sz="0" w:space="0" w:color="auto"/>
                                                    <w:bottom w:val="none" w:sz="0" w:space="0" w:color="auto"/>
                                                    <w:right w:val="none" w:sz="0" w:space="0" w:color="auto"/>
                                                  </w:divBdr>
                                                </w:div>
                                                <w:div w:id="1104615744">
                                                  <w:marLeft w:val="0"/>
                                                  <w:marRight w:val="0"/>
                                                  <w:marTop w:val="0"/>
                                                  <w:marBottom w:val="0"/>
                                                  <w:divBdr>
                                                    <w:top w:val="none" w:sz="0" w:space="0" w:color="auto"/>
                                                    <w:left w:val="none" w:sz="0" w:space="0" w:color="auto"/>
                                                    <w:bottom w:val="none" w:sz="0" w:space="0" w:color="auto"/>
                                                    <w:right w:val="none" w:sz="0" w:space="0" w:color="auto"/>
                                                  </w:divBdr>
                                                </w:div>
                                                <w:div w:id="967859025">
                                                  <w:marLeft w:val="0"/>
                                                  <w:marRight w:val="0"/>
                                                  <w:marTop w:val="0"/>
                                                  <w:marBottom w:val="0"/>
                                                  <w:divBdr>
                                                    <w:top w:val="none" w:sz="0" w:space="0" w:color="auto"/>
                                                    <w:left w:val="none" w:sz="0" w:space="0" w:color="auto"/>
                                                    <w:bottom w:val="none" w:sz="0" w:space="0" w:color="auto"/>
                                                    <w:right w:val="none" w:sz="0" w:space="0" w:color="auto"/>
                                                  </w:divBdr>
                                                </w:div>
                                                <w:div w:id="1465275625">
                                                  <w:marLeft w:val="0"/>
                                                  <w:marRight w:val="0"/>
                                                  <w:marTop w:val="0"/>
                                                  <w:marBottom w:val="0"/>
                                                  <w:divBdr>
                                                    <w:top w:val="none" w:sz="0" w:space="0" w:color="auto"/>
                                                    <w:left w:val="none" w:sz="0" w:space="0" w:color="auto"/>
                                                    <w:bottom w:val="none" w:sz="0" w:space="0" w:color="auto"/>
                                                    <w:right w:val="none" w:sz="0" w:space="0" w:color="auto"/>
                                                  </w:divBdr>
                                                </w:div>
                                                <w:div w:id="13656900">
                                                  <w:marLeft w:val="0"/>
                                                  <w:marRight w:val="0"/>
                                                  <w:marTop w:val="0"/>
                                                  <w:marBottom w:val="0"/>
                                                  <w:divBdr>
                                                    <w:top w:val="none" w:sz="0" w:space="0" w:color="auto"/>
                                                    <w:left w:val="none" w:sz="0" w:space="0" w:color="auto"/>
                                                    <w:bottom w:val="none" w:sz="0" w:space="0" w:color="auto"/>
                                                    <w:right w:val="none" w:sz="0" w:space="0" w:color="auto"/>
                                                  </w:divBdr>
                                                </w:div>
                                                <w:div w:id="1272543215">
                                                  <w:marLeft w:val="0"/>
                                                  <w:marRight w:val="0"/>
                                                  <w:marTop w:val="0"/>
                                                  <w:marBottom w:val="0"/>
                                                  <w:divBdr>
                                                    <w:top w:val="none" w:sz="0" w:space="0" w:color="auto"/>
                                                    <w:left w:val="none" w:sz="0" w:space="0" w:color="auto"/>
                                                    <w:bottom w:val="none" w:sz="0" w:space="0" w:color="auto"/>
                                                    <w:right w:val="none" w:sz="0" w:space="0" w:color="auto"/>
                                                  </w:divBdr>
                                                </w:div>
                                                <w:div w:id="757407011">
                                                  <w:marLeft w:val="0"/>
                                                  <w:marRight w:val="0"/>
                                                  <w:marTop w:val="0"/>
                                                  <w:marBottom w:val="0"/>
                                                  <w:divBdr>
                                                    <w:top w:val="none" w:sz="0" w:space="0" w:color="auto"/>
                                                    <w:left w:val="none" w:sz="0" w:space="0" w:color="auto"/>
                                                    <w:bottom w:val="none" w:sz="0" w:space="0" w:color="auto"/>
                                                    <w:right w:val="none" w:sz="0" w:space="0" w:color="auto"/>
                                                  </w:divBdr>
                                                </w:div>
                                                <w:div w:id="1612975191">
                                                  <w:marLeft w:val="0"/>
                                                  <w:marRight w:val="0"/>
                                                  <w:marTop w:val="0"/>
                                                  <w:marBottom w:val="0"/>
                                                  <w:divBdr>
                                                    <w:top w:val="none" w:sz="0" w:space="0" w:color="auto"/>
                                                    <w:left w:val="none" w:sz="0" w:space="0" w:color="auto"/>
                                                    <w:bottom w:val="none" w:sz="0" w:space="0" w:color="auto"/>
                                                    <w:right w:val="none" w:sz="0" w:space="0" w:color="auto"/>
                                                  </w:divBdr>
                                                </w:div>
                                                <w:div w:id="1590652754">
                                                  <w:marLeft w:val="0"/>
                                                  <w:marRight w:val="0"/>
                                                  <w:marTop w:val="0"/>
                                                  <w:marBottom w:val="0"/>
                                                  <w:divBdr>
                                                    <w:top w:val="none" w:sz="0" w:space="0" w:color="auto"/>
                                                    <w:left w:val="none" w:sz="0" w:space="0" w:color="auto"/>
                                                    <w:bottom w:val="none" w:sz="0" w:space="0" w:color="auto"/>
                                                    <w:right w:val="none" w:sz="0" w:space="0" w:color="auto"/>
                                                  </w:divBdr>
                                                </w:div>
                                                <w:div w:id="865680701">
                                                  <w:marLeft w:val="0"/>
                                                  <w:marRight w:val="0"/>
                                                  <w:marTop w:val="0"/>
                                                  <w:marBottom w:val="0"/>
                                                  <w:divBdr>
                                                    <w:top w:val="none" w:sz="0" w:space="0" w:color="auto"/>
                                                    <w:left w:val="none" w:sz="0" w:space="0" w:color="auto"/>
                                                    <w:bottom w:val="none" w:sz="0" w:space="0" w:color="auto"/>
                                                    <w:right w:val="none" w:sz="0" w:space="0" w:color="auto"/>
                                                  </w:divBdr>
                                                </w:div>
                                              </w:divsChild>
                                            </w:div>
                                            <w:div w:id="1551653020">
                                              <w:marLeft w:val="0"/>
                                              <w:marRight w:val="0"/>
                                              <w:marTop w:val="0"/>
                                              <w:marBottom w:val="0"/>
                                              <w:divBdr>
                                                <w:top w:val="none" w:sz="0" w:space="0" w:color="auto"/>
                                                <w:left w:val="none" w:sz="0" w:space="0" w:color="auto"/>
                                                <w:bottom w:val="none" w:sz="0" w:space="0" w:color="auto"/>
                                                <w:right w:val="none" w:sz="0" w:space="0" w:color="auto"/>
                                              </w:divBdr>
                                              <w:divsChild>
                                                <w:div w:id="1682387940">
                                                  <w:marLeft w:val="0"/>
                                                  <w:marRight w:val="0"/>
                                                  <w:marTop w:val="0"/>
                                                  <w:marBottom w:val="0"/>
                                                  <w:divBdr>
                                                    <w:top w:val="none" w:sz="0" w:space="0" w:color="auto"/>
                                                    <w:left w:val="none" w:sz="0" w:space="0" w:color="auto"/>
                                                    <w:bottom w:val="none" w:sz="0" w:space="0" w:color="auto"/>
                                                    <w:right w:val="none" w:sz="0" w:space="0" w:color="auto"/>
                                                  </w:divBdr>
                                                </w:div>
                                                <w:div w:id="1010138312">
                                                  <w:marLeft w:val="0"/>
                                                  <w:marRight w:val="0"/>
                                                  <w:marTop w:val="0"/>
                                                  <w:marBottom w:val="0"/>
                                                  <w:divBdr>
                                                    <w:top w:val="none" w:sz="0" w:space="0" w:color="auto"/>
                                                    <w:left w:val="none" w:sz="0" w:space="0" w:color="auto"/>
                                                    <w:bottom w:val="none" w:sz="0" w:space="0" w:color="auto"/>
                                                    <w:right w:val="none" w:sz="0" w:space="0" w:color="auto"/>
                                                  </w:divBdr>
                                                  <w:divsChild>
                                                    <w:div w:id="1405373619">
                                                      <w:marLeft w:val="0"/>
                                                      <w:marRight w:val="0"/>
                                                      <w:marTop w:val="0"/>
                                                      <w:marBottom w:val="0"/>
                                                      <w:divBdr>
                                                        <w:top w:val="none" w:sz="0" w:space="0" w:color="auto"/>
                                                        <w:left w:val="none" w:sz="0" w:space="0" w:color="auto"/>
                                                        <w:bottom w:val="none" w:sz="0" w:space="0" w:color="auto"/>
                                                        <w:right w:val="none" w:sz="0" w:space="0" w:color="auto"/>
                                                      </w:divBdr>
                                                    </w:div>
                                                    <w:div w:id="1024668026">
                                                      <w:marLeft w:val="0"/>
                                                      <w:marRight w:val="0"/>
                                                      <w:marTop w:val="0"/>
                                                      <w:marBottom w:val="0"/>
                                                      <w:divBdr>
                                                        <w:top w:val="none" w:sz="0" w:space="0" w:color="auto"/>
                                                        <w:left w:val="none" w:sz="0" w:space="0" w:color="auto"/>
                                                        <w:bottom w:val="none" w:sz="0" w:space="0" w:color="auto"/>
                                                        <w:right w:val="none" w:sz="0" w:space="0" w:color="auto"/>
                                                      </w:divBdr>
                                                      <w:divsChild>
                                                        <w:div w:id="235670863">
                                                          <w:marLeft w:val="0"/>
                                                          <w:marRight w:val="0"/>
                                                          <w:marTop w:val="0"/>
                                                          <w:marBottom w:val="0"/>
                                                          <w:divBdr>
                                                            <w:top w:val="none" w:sz="0" w:space="0" w:color="auto"/>
                                                            <w:left w:val="none" w:sz="0" w:space="0" w:color="auto"/>
                                                            <w:bottom w:val="none" w:sz="0" w:space="0" w:color="auto"/>
                                                            <w:right w:val="none" w:sz="0" w:space="0" w:color="auto"/>
                                                          </w:divBdr>
                                                        </w:div>
                                                        <w:div w:id="499542068">
                                                          <w:marLeft w:val="0"/>
                                                          <w:marRight w:val="0"/>
                                                          <w:marTop w:val="0"/>
                                                          <w:marBottom w:val="0"/>
                                                          <w:divBdr>
                                                            <w:top w:val="none" w:sz="0" w:space="0" w:color="auto"/>
                                                            <w:left w:val="none" w:sz="0" w:space="0" w:color="auto"/>
                                                            <w:bottom w:val="none" w:sz="0" w:space="0" w:color="auto"/>
                                                            <w:right w:val="none" w:sz="0" w:space="0" w:color="auto"/>
                                                          </w:divBdr>
                                                          <w:divsChild>
                                                            <w:div w:id="3383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911">
                                                  <w:marLeft w:val="0"/>
                                                  <w:marRight w:val="0"/>
                                                  <w:marTop w:val="0"/>
                                                  <w:marBottom w:val="0"/>
                                                  <w:divBdr>
                                                    <w:top w:val="none" w:sz="0" w:space="0" w:color="auto"/>
                                                    <w:left w:val="none" w:sz="0" w:space="0" w:color="auto"/>
                                                    <w:bottom w:val="none" w:sz="0" w:space="0" w:color="auto"/>
                                                    <w:right w:val="none" w:sz="0" w:space="0" w:color="auto"/>
                                                  </w:divBdr>
                                                </w:div>
                                                <w:div w:id="1286036329">
                                                  <w:marLeft w:val="0"/>
                                                  <w:marRight w:val="0"/>
                                                  <w:marTop w:val="0"/>
                                                  <w:marBottom w:val="0"/>
                                                  <w:divBdr>
                                                    <w:top w:val="none" w:sz="0" w:space="0" w:color="auto"/>
                                                    <w:left w:val="none" w:sz="0" w:space="0" w:color="auto"/>
                                                    <w:bottom w:val="none" w:sz="0" w:space="0" w:color="auto"/>
                                                    <w:right w:val="none" w:sz="0" w:space="0" w:color="auto"/>
                                                  </w:divBdr>
                                                  <w:divsChild>
                                                    <w:div w:id="1950041832">
                                                      <w:marLeft w:val="0"/>
                                                      <w:marRight w:val="0"/>
                                                      <w:marTop w:val="0"/>
                                                      <w:marBottom w:val="0"/>
                                                      <w:divBdr>
                                                        <w:top w:val="none" w:sz="0" w:space="0" w:color="auto"/>
                                                        <w:left w:val="none" w:sz="0" w:space="0" w:color="auto"/>
                                                        <w:bottom w:val="none" w:sz="0" w:space="0" w:color="auto"/>
                                                        <w:right w:val="none" w:sz="0" w:space="0" w:color="auto"/>
                                                      </w:divBdr>
                                                    </w:div>
                                                    <w:div w:id="367487255">
                                                      <w:marLeft w:val="0"/>
                                                      <w:marRight w:val="0"/>
                                                      <w:marTop w:val="0"/>
                                                      <w:marBottom w:val="0"/>
                                                      <w:divBdr>
                                                        <w:top w:val="none" w:sz="0" w:space="0" w:color="auto"/>
                                                        <w:left w:val="none" w:sz="0" w:space="0" w:color="auto"/>
                                                        <w:bottom w:val="none" w:sz="0" w:space="0" w:color="auto"/>
                                                        <w:right w:val="none" w:sz="0" w:space="0" w:color="auto"/>
                                                      </w:divBdr>
                                                      <w:divsChild>
                                                        <w:div w:id="1203707748">
                                                          <w:marLeft w:val="0"/>
                                                          <w:marRight w:val="0"/>
                                                          <w:marTop w:val="0"/>
                                                          <w:marBottom w:val="0"/>
                                                          <w:divBdr>
                                                            <w:top w:val="none" w:sz="0" w:space="0" w:color="auto"/>
                                                            <w:left w:val="none" w:sz="0" w:space="0" w:color="auto"/>
                                                            <w:bottom w:val="none" w:sz="0" w:space="0" w:color="auto"/>
                                                            <w:right w:val="none" w:sz="0" w:space="0" w:color="auto"/>
                                                          </w:divBdr>
                                                        </w:div>
                                                        <w:div w:id="1917321563">
                                                          <w:marLeft w:val="0"/>
                                                          <w:marRight w:val="0"/>
                                                          <w:marTop w:val="0"/>
                                                          <w:marBottom w:val="0"/>
                                                          <w:divBdr>
                                                            <w:top w:val="none" w:sz="0" w:space="0" w:color="auto"/>
                                                            <w:left w:val="none" w:sz="0" w:space="0" w:color="auto"/>
                                                            <w:bottom w:val="none" w:sz="0" w:space="0" w:color="auto"/>
                                                            <w:right w:val="none" w:sz="0" w:space="0" w:color="auto"/>
                                                          </w:divBdr>
                                                          <w:divsChild>
                                                            <w:div w:id="11099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9015">
                                                  <w:marLeft w:val="0"/>
                                                  <w:marRight w:val="0"/>
                                                  <w:marTop w:val="0"/>
                                                  <w:marBottom w:val="0"/>
                                                  <w:divBdr>
                                                    <w:top w:val="none" w:sz="0" w:space="0" w:color="auto"/>
                                                    <w:left w:val="none" w:sz="0" w:space="0" w:color="auto"/>
                                                    <w:bottom w:val="none" w:sz="0" w:space="0" w:color="auto"/>
                                                    <w:right w:val="none" w:sz="0" w:space="0" w:color="auto"/>
                                                  </w:divBdr>
                                                  <w:divsChild>
                                                    <w:div w:id="1307971937">
                                                      <w:marLeft w:val="0"/>
                                                      <w:marRight w:val="0"/>
                                                      <w:marTop w:val="0"/>
                                                      <w:marBottom w:val="0"/>
                                                      <w:divBdr>
                                                        <w:top w:val="none" w:sz="0" w:space="0" w:color="auto"/>
                                                        <w:left w:val="none" w:sz="0" w:space="0" w:color="auto"/>
                                                        <w:bottom w:val="none" w:sz="0" w:space="0" w:color="auto"/>
                                                        <w:right w:val="none" w:sz="0" w:space="0" w:color="auto"/>
                                                      </w:divBdr>
                                                      <w:divsChild>
                                                        <w:div w:id="1171483890">
                                                          <w:marLeft w:val="0"/>
                                                          <w:marRight w:val="0"/>
                                                          <w:marTop w:val="0"/>
                                                          <w:marBottom w:val="0"/>
                                                          <w:divBdr>
                                                            <w:top w:val="none" w:sz="0" w:space="0" w:color="auto"/>
                                                            <w:left w:val="none" w:sz="0" w:space="0" w:color="auto"/>
                                                            <w:bottom w:val="none" w:sz="0" w:space="0" w:color="auto"/>
                                                            <w:right w:val="none" w:sz="0" w:space="0" w:color="auto"/>
                                                          </w:divBdr>
                                                          <w:divsChild>
                                                            <w:div w:id="1631210086">
                                                              <w:marLeft w:val="0"/>
                                                              <w:marRight w:val="0"/>
                                                              <w:marTop w:val="0"/>
                                                              <w:marBottom w:val="0"/>
                                                              <w:divBdr>
                                                                <w:top w:val="none" w:sz="0" w:space="0" w:color="auto"/>
                                                                <w:left w:val="none" w:sz="0" w:space="0" w:color="auto"/>
                                                                <w:bottom w:val="none" w:sz="0" w:space="0" w:color="auto"/>
                                                                <w:right w:val="none" w:sz="0" w:space="0" w:color="auto"/>
                                                              </w:divBdr>
                                                              <w:divsChild>
                                                                <w:div w:id="1957177195">
                                                                  <w:marLeft w:val="0"/>
                                                                  <w:marRight w:val="0"/>
                                                                  <w:marTop w:val="0"/>
                                                                  <w:marBottom w:val="0"/>
                                                                  <w:divBdr>
                                                                    <w:top w:val="none" w:sz="0" w:space="0" w:color="auto"/>
                                                                    <w:left w:val="none" w:sz="0" w:space="0" w:color="auto"/>
                                                                    <w:bottom w:val="none" w:sz="0" w:space="0" w:color="auto"/>
                                                                    <w:right w:val="none" w:sz="0" w:space="0" w:color="auto"/>
                                                                  </w:divBdr>
                                                                </w:div>
                                                                <w:div w:id="758865549">
                                                                  <w:marLeft w:val="0"/>
                                                                  <w:marRight w:val="0"/>
                                                                  <w:marTop w:val="0"/>
                                                                  <w:marBottom w:val="0"/>
                                                                  <w:divBdr>
                                                                    <w:top w:val="none" w:sz="0" w:space="0" w:color="auto"/>
                                                                    <w:left w:val="none" w:sz="0" w:space="0" w:color="auto"/>
                                                                    <w:bottom w:val="none" w:sz="0" w:space="0" w:color="auto"/>
                                                                    <w:right w:val="none" w:sz="0" w:space="0" w:color="auto"/>
                                                                  </w:divBdr>
                                                                  <w:divsChild>
                                                                    <w:div w:id="879166478">
                                                                      <w:marLeft w:val="0"/>
                                                                      <w:marRight w:val="0"/>
                                                                      <w:marTop w:val="0"/>
                                                                      <w:marBottom w:val="0"/>
                                                                      <w:divBdr>
                                                                        <w:top w:val="none" w:sz="0" w:space="0" w:color="auto"/>
                                                                        <w:left w:val="none" w:sz="0" w:space="0" w:color="auto"/>
                                                                        <w:bottom w:val="none" w:sz="0" w:space="0" w:color="auto"/>
                                                                        <w:right w:val="none" w:sz="0" w:space="0" w:color="auto"/>
                                                                      </w:divBdr>
                                                                    </w:div>
                                                                    <w:div w:id="2036227740">
                                                                      <w:marLeft w:val="0"/>
                                                                      <w:marRight w:val="0"/>
                                                                      <w:marTop w:val="0"/>
                                                                      <w:marBottom w:val="0"/>
                                                                      <w:divBdr>
                                                                        <w:top w:val="none" w:sz="0" w:space="0" w:color="auto"/>
                                                                        <w:left w:val="none" w:sz="0" w:space="0" w:color="auto"/>
                                                                        <w:bottom w:val="none" w:sz="0" w:space="0" w:color="auto"/>
                                                                        <w:right w:val="none" w:sz="0" w:space="0" w:color="auto"/>
                                                                      </w:divBdr>
                                                                      <w:divsChild>
                                                                        <w:div w:id="624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63749">
                                                          <w:marLeft w:val="0"/>
                                                          <w:marRight w:val="0"/>
                                                          <w:marTop w:val="0"/>
                                                          <w:marBottom w:val="0"/>
                                                          <w:divBdr>
                                                            <w:top w:val="none" w:sz="0" w:space="0" w:color="auto"/>
                                                            <w:left w:val="none" w:sz="0" w:space="0" w:color="auto"/>
                                                            <w:bottom w:val="none" w:sz="0" w:space="0" w:color="auto"/>
                                                            <w:right w:val="none" w:sz="0" w:space="0" w:color="auto"/>
                                                          </w:divBdr>
                                                          <w:divsChild>
                                                            <w:div w:id="362050028">
                                                              <w:marLeft w:val="0"/>
                                                              <w:marRight w:val="0"/>
                                                              <w:marTop w:val="0"/>
                                                              <w:marBottom w:val="0"/>
                                                              <w:divBdr>
                                                                <w:top w:val="none" w:sz="0" w:space="0" w:color="auto"/>
                                                                <w:left w:val="none" w:sz="0" w:space="0" w:color="auto"/>
                                                                <w:bottom w:val="none" w:sz="0" w:space="0" w:color="auto"/>
                                                                <w:right w:val="none" w:sz="0" w:space="0" w:color="auto"/>
                                                              </w:divBdr>
                                                              <w:divsChild>
                                                                <w:div w:id="995456311">
                                                                  <w:marLeft w:val="0"/>
                                                                  <w:marRight w:val="0"/>
                                                                  <w:marTop w:val="0"/>
                                                                  <w:marBottom w:val="0"/>
                                                                  <w:divBdr>
                                                                    <w:top w:val="none" w:sz="0" w:space="0" w:color="auto"/>
                                                                    <w:left w:val="none" w:sz="0" w:space="0" w:color="auto"/>
                                                                    <w:bottom w:val="none" w:sz="0" w:space="0" w:color="auto"/>
                                                                    <w:right w:val="none" w:sz="0" w:space="0" w:color="auto"/>
                                                                  </w:divBdr>
                                                                </w:div>
                                                                <w:div w:id="1595283391">
                                                                  <w:marLeft w:val="0"/>
                                                                  <w:marRight w:val="0"/>
                                                                  <w:marTop w:val="0"/>
                                                                  <w:marBottom w:val="0"/>
                                                                  <w:divBdr>
                                                                    <w:top w:val="none" w:sz="0" w:space="0" w:color="auto"/>
                                                                    <w:left w:val="none" w:sz="0" w:space="0" w:color="auto"/>
                                                                    <w:bottom w:val="none" w:sz="0" w:space="0" w:color="auto"/>
                                                                    <w:right w:val="none" w:sz="0" w:space="0" w:color="auto"/>
                                                                  </w:divBdr>
                                                                  <w:divsChild>
                                                                    <w:div w:id="1628513921">
                                                                      <w:marLeft w:val="0"/>
                                                                      <w:marRight w:val="0"/>
                                                                      <w:marTop w:val="0"/>
                                                                      <w:marBottom w:val="0"/>
                                                                      <w:divBdr>
                                                                        <w:top w:val="none" w:sz="0" w:space="0" w:color="auto"/>
                                                                        <w:left w:val="none" w:sz="0" w:space="0" w:color="auto"/>
                                                                        <w:bottom w:val="none" w:sz="0" w:space="0" w:color="auto"/>
                                                                        <w:right w:val="none" w:sz="0" w:space="0" w:color="auto"/>
                                                                      </w:divBdr>
                                                                    </w:div>
                                                                    <w:div w:id="844713295">
                                                                      <w:marLeft w:val="0"/>
                                                                      <w:marRight w:val="0"/>
                                                                      <w:marTop w:val="0"/>
                                                                      <w:marBottom w:val="0"/>
                                                                      <w:divBdr>
                                                                        <w:top w:val="none" w:sz="0" w:space="0" w:color="auto"/>
                                                                        <w:left w:val="none" w:sz="0" w:space="0" w:color="auto"/>
                                                                        <w:bottom w:val="none" w:sz="0" w:space="0" w:color="auto"/>
                                                                        <w:right w:val="none" w:sz="0" w:space="0" w:color="auto"/>
                                                                      </w:divBdr>
                                                                      <w:divsChild>
                                                                        <w:div w:id="709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77706">
                                                          <w:marLeft w:val="0"/>
                                                          <w:marRight w:val="0"/>
                                                          <w:marTop w:val="0"/>
                                                          <w:marBottom w:val="0"/>
                                                          <w:divBdr>
                                                            <w:top w:val="none" w:sz="0" w:space="0" w:color="auto"/>
                                                            <w:left w:val="none" w:sz="0" w:space="0" w:color="auto"/>
                                                            <w:bottom w:val="none" w:sz="0" w:space="0" w:color="auto"/>
                                                            <w:right w:val="none" w:sz="0" w:space="0" w:color="auto"/>
                                                          </w:divBdr>
                                                          <w:divsChild>
                                                            <w:div w:id="1215122778">
                                                              <w:marLeft w:val="0"/>
                                                              <w:marRight w:val="0"/>
                                                              <w:marTop w:val="0"/>
                                                              <w:marBottom w:val="0"/>
                                                              <w:divBdr>
                                                                <w:top w:val="none" w:sz="0" w:space="0" w:color="auto"/>
                                                                <w:left w:val="none" w:sz="0" w:space="0" w:color="auto"/>
                                                                <w:bottom w:val="none" w:sz="0" w:space="0" w:color="auto"/>
                                                                <w:right w:val="none" w:sz="0" w:space="0" w:color="auto"/>
                                                              </w:divBdr>
                                                              <w:divsChild>
                                                                <w:div w:id="1896816099">
                                                                  <w:marLeft w:val="0"/>
                                                                  <w:marRight w:val="0"/>
                                                                  <w:marTop w:val="0"/>
                                                                  <w:marBottom w:val="0"/>
                                                                  <w:divBdr>
                                                                    <w:top w:val="none" w:sz="0" w:space="0" w:color="auto"/>
                                                                    <w:left w:val="none" w:sz="0" w:space="0" w:color="auto"/>
                                                                    <w:bottom w:val="none" w:sz="0" w:space="0" w:color="auto"/>
                                                                    <w:right w:val="none" w:sz="0" w:space="0" w:color="auto"/>
                                                                  </w:divBdr>
                                                                </w:div>
                                                                <w:div w:id="1343779633">
                                                                  <w:marLeft w:val="0"/>
                                                                  <w:marRight w:val="0"/>
                                                                  <w:marTop w:val="0"/>
                                                                  <w:marBottom w:val="0"/>
                                                                  <w:divBdr>
                                                                    <w:top w:val="none" w:sz="0" w:space="0" w:color="auto"/>
                                                                    <w:left w:val="none" w:sz="0" w:space="0" w:color="auto"/>
                                                                    <w:bottom w:val="none" w:sz="0" w:space="0" w:color="auto"/>
                                                                    <w:right w:val="none" w:sz="0" w:space="0" w:color="auto"/>
                                                                  </w:divBdr>
                                                                  <w:divsChild>
                                                                    <w:div w:id="682391024">
                                                                      <w:marLeft w:val="0"/>
                                                                      <w:marRight w:val="0"/>
                                                                      <w:marTop w:val="0"/>
                                                                      <w:marBottom w:val="0"/>
                                                                      <w:divBdr>
                                                                        <w:top w:val="none" w:sz="0" w:space="0" w:color="auto"/>
                                                                        <w:left w:val="none" w:sz="0" w:space="0" w:color="auto"/>
                                                                        <w:bottom w:val="none" w:sz="0" w:space="0" w:color="auto"/>
                                                                        <w:right w:val="none" w:sz="0" w:space="0" w:color="auto"/>
                                                                      </w:divBdr>
                                                                    </w:div>
                                                                    <w:div w:id="1361853726">
                                                                      <w:marLeft w:val="0"/>
                                                                      <w:marRight w:val="0"/>
                                                                      <w:marTop w:val="0"/>
                                                                      <w:marBottom w:val="0"/>
                                                                      <w:divBdr>
                                                                        <w:top w:val="none" w:sz="0" w:space="0" w:color="auto"/>
                                                                        <w:left w:val="none" w:sz="0" w:space="0" w:color="auto"/>
                                                                        <w:bottom w:val="none" w:sz="0" w:space="0" w:color="auto"/>
                                                                        <w:right w:val="none" w:sz="0" w:space="0" w:color="auto"/>
                                                                      </w:divBdr>
                                                                      <w:divsChild>
                                                                        <w:div w:id="493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78539">
                                                  <w:marLeft w:val="0"/>
                                                  <w:marRight w:val="0"/>
                                                  <w:marTop w:val="0"/>
                                                  <w:marBottom w:val="0"/>
                                                  <w:divBdr>
                                                    <w:top w:val="none" w:sz="0" w:space="0" w:color="auto"/>
                                                    <w:left w:val="none" w:sz="0" w:space="0" w:color="auto"/>
                                                    <w:bottom w:val="none" w:sz="0" w:space="0" w:color="auto"/>
                                                    <w:right w:val="none" w:sz="0" w:space="0" w:color="auto"/>
                                                  </w:divBdr>
                                                </w:div>
                                                <w:div w:id="932207465">
                                                  <w:marLeft w:val="0"/>
                                                  <w:marRight w:val="0"/>
                                                  <w:marTop w:val="0"/>
                                                  <w:marBottom w:val="0"/>
                                                  <w:divBdr>
                                                    <w:top w:val="none" w:sz="0" w:space="0" w:color="auto"/>
                                                    <w:left w:val="none" w:sz="0" w:space="0" w:color="auto"/>
                                                    <w:bottom w:val="none" w:sz="0" w:space="0" w:color="auto"/>
                                                    <w:right w:val="none" w:sz="0" w:space="0" w:color="auto"/>
                                                  </w:divBdr>
                                                  <w:divsChild>
                                                    <w:div w:id="1989281347">
                                                      <w:marLeft w:val="0"/>
                                                      <w:marRight w:val="0"/>
                                                      <w:marTop w:val="0"/>
                                                      <w:marBottom w:val="0"/>
                                                      <w:divBdr>
                                                        <w:top w:val="none" w:sz="0" w:space="0" w:color="auto"/>
                                                        <w:left w:val="none" w:sz="0" w:space="0" w:color="auto"/>
                                                        <w:bottom w:val="none" w:sz="0" w:space="0" w:color="auto"/>
                                                        <w:right w:val="none" w:sz="0" w:space="0" w:color="auto"/>
                                                      </w:divBdr>
                                                    </w:div>
                                                    <w:div w:id="2064254427">
                                                      <w:marLeft w:val="0"/>
                                                      <w:marRight w:val="0"/>
                                                      <w:marTop w:val="0"/>
                                                      <w:marBottom w:val="0"/>
                                                      <w:divBdr>
                                                        <w:top w:val="none" w:sz="0" w:space="0" w:color="auto"/>
                                                        <w:left w:val="none" w:sz="0" w:space="0" w:color="auto"/>
                                                        <w:bottom w:val="none" w:sz="0" w:space="0" w:color="auto"/>
                                                        <w:right w:val="none" w:sz="0" w:space="0" w:color="auto"/>
                                                      </w:divBdr>
                                                      <w:divsChild>
                                                        <w:div w:id="1345478887">
                                                          <w:marLeft w:val="0"/>
                                                          <w:marRight w:val="0"/>
                                                          <w:marTop w:val="0"/>
                                                          <w:marBottom w:val="0"/>
                                                          <w:divBdr>
                                                            <w:top w:val="none" w:sz="0" w:space="0" w:color="auto"/>
                                                            <w:left w:val="none" w:sz="0" w:space="0" w:color="auto"/>
                                                            <w:bottom w:val="none" w:sz="0" w:space="0" w:color="auto"/>
                                                            <w:right w:val="none" w:sz="0" w:space="0" w:color="auto"/>
                                                          </w:divBdr>
                                                        </w:div>
                                                        <w:div w:id="380712593">
                                                          <w:marLeft w:val="0"/>
                                                          <w:marRight w:val="0"/>
                                                          <w:marTop w:val="0"/>
                                                          <w:marBottom w:val="0"/>
                                                          <w:divBdr>
                                                            <w:top w:val="none" w:sz="0" w:space="0" w:color="auto"/>
                                                            <w:left w:val="none" w:sz="0" w:space="0" w:color="auto"/>
                                                            <w:bottom w:val="none" w:sz="0" w:space="0" w:color="auto"/>
                                                            <w:right w:val="none" w:sz="0" w:space="0" w:color="auto"/>
                                                          </w:divBdr>
                                                          <w:divsChild>
                                                            <w:div w:id="8832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210242">
                                          <w:marLeft w:val="0"/>
                                          <w:marRight w:val="0"/>
                                          <w:marTop w:val="0"/>
                                          <w:marBottom w:val="0"/>
                                          <w:divBdr>
                                            <w:top w:val="none" w:sz="0" w:space="0" w:color="auto"/>
                                            <w:left w:val="none" w:sz="0" w:space="0" w:color="auto"/>
                                            <w:bottom w:val="none" w:sz="0" w:space="0" w:color="auto"/>
                                            <w:right w:val="none" w:sz="0" w:space="0" w:color="auto"/>
                                          </w:divBdr>
                                          <w:divsChild>
                                            <w:div w:id="35394799">
                                              <w:marLeft w:val="0"/>
                                              <w:marRight w:val="0"/>
                                              <w:marTop w:val="0"/>
                                              <w:marBottom w:val="0"/>
                                              <w:divBdr>
                                                <w:top w:val="none" w:sz="0" w:space="0" w:color="auto"/>
                                                <w:left w:val="none" w:sz="0" w:space="0" w:color="auto"/>
                                                <w:bottom w:val="none" w:sz="0" w:space="0" w:color="auto"/>
                                                <w:right w:val="none" w:sz="0" w:space="0" w:color="auto"/>
                                              </w:divBdr>
                                              <w:divsChild>
                                                <w:div w:id="788937947">
                                                  <w:marLeft w:val="0"/>
                                                  <w:marRight w:val="0"/>
                                                  <w:marTop w:val="0"/>
                                                  <w:marBottom w:val="0"/>
                                                  <w:divBdr>
                                                    <w:top w:val="none" w:sz="0" w:space="0" w:color="auto"/>
                                                    <w:left w:val="none" w:sz="0" w:space="0" w:color="auto"/>
                                                    <w:bottom w:val="none" w:sz="0" w:space="0" w:color="auto"/>
                                                    <w:right w:val="none" w:sz="0" w:space="0" w:color="auto"/>
                                                  </w:divBdr>
                                                  <w:divsChild>
                                                    <w:div w:id="1298297668">
                                                      <w:marLeft w:val="0"/>
                                                      <w:marRight w:val="0"/>
                                                      <w:marTop w:val="0"/>
                                                      <w:marBottom w:val="0"/>
                                                      <w:divBdr>
                                                        <w:top w:val="none" w:sz="0" w:space="0" w:color="auto"/>
                                                        <w:left w:val="none" w:sz="0" w:space="0" w:color="auto"/>
                                                        <w:bottom w:val="none" w:sz="0" w:space="0" w:color="auto"/>
                                                        <w:right w:val="none" w:sz="0" w:space="0" w:color="auto"/>
                                                      </w:divBdr>
                                                      <w:divsChild>
                                                        <w:div w:id="11189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7021">
                                                  <w:marLeft w:val="0"/>
                                                  <w:marRight w:val="0"/>
                                                  <w:marTop w:val="0"/>
                                                  <w:marBottom w:val="0"/>
                                                  <w:divBdr>
                                                    <w:top w:val="none" w:sz="0" w:space="0" w:color="auto"/>
                                                    <w:left w:val="none" w:sz="0" w:space="0" w:color="auto"/>
                                                    <w:bottom w:val="none" w:sz="0" w:space="0" w:color="auto"/>
                                                    <w:right w:val="none" w:sz="0" w:space="0" w:color="auto"/>
                                                  </w:divBdr>
                                                  <w:divsChild>
                                                    <w:div w:id="1354919861">
                                                      <w:marLeft w:val="0"/>
                                                      <w:marRight w:val="0"/>
                                                      <w:marTop w:val="0"/>
                                                      <w:marBottom w:val="0"/>
                                                      <w:divBdr>
                                                        <w:top w:val="none" w:sz="0" w:space="0" w:color="auto"/>
                                                        <w:left w:val="none" w:sz="0" w:space="0" w:color="auto"/>
                                                        <w:bottom w:val="none" w:sz="0" w:space="0" w:color="auto"/>
                                                        <w:right w:val="none" w:sz="0" w:space="0" w:color="auto"/>
                                                      </w:divBdr>
                                                      <w:divsChild>
                                                        <w:div w:id="7935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025545">
          <w:marLeft w:val="0"/>
          <w:marRight w:val="0"/>
          <w:marTop w:val="0"/>
          <w:marBottom w:val="0"/>
          <w:divBdr>
            <w:top w:val="none" w:sz="0" w:space="0" w:color="auto"/>
            <w:left w:val="none" w:sz="0" w:space="0" w:color="auto"/>
            <w:bottom w:val="none" w:sz="0" w:space="0" w:color="auto"/>
            <w:right w:val="none" w:sz="0" w:space="0" w:color="auto"/>
          </w:divBdr>
          <w:divsChild>
            <w:div w:id="45181115">
              <w:marLeft w:val="0"/>
              <w:marRight w:val="0"/>
              <w:marTop w:val="0"/>
              <w:marBottom w:val="0"/>
              <w:divBdr>
                <w:top w:val="none" w:sz="0" w:space="0" w:color="auto"/>
                <w:left w:val="none" w:sz="0" w:space="0" w:color="auto"/>
                <w:bottom w:val="none" w:sz="0" w:space="0" w:color="auto"/>
                <w:right w:val="none" w:sz="0" w:space="0" w:color="auto"/>
              </w:divBdr>
              <w:divsChild>
                <w:div w:id="1574587094">
                  <w:marLeft w:val="0"/>
                  <w:marRight w:val="0"/>
                  <w:marTop w:val="0"/>
                  <w:marBottom w:val="0"/>
                  <w:divBdr>
                    <w:top w:val="none" w:sz="0" w:space="0" w:color="auto"/>
                    <w:left w:val="none" w:sz="0" w:space="0" w:color="auto"/>
                    <w:bottom w:val="none" w:sz="0" w:space="0" w:color="auto"/>
                    <w:right w:val="none" w:sz="0" w:space="0" w:color="auto"/>
                  </w:divBdr>
                  <w:divsChild>
                    <w:div w:id="8402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8670">
              <w:marLeft w:val="0"/>
              <w:marRight w:val="0"/>
              <w:marTop w:val="0"/>
              <w:marBottom w:val="0"/>
              <w:divBdr>
                <w:top w:val="none" w:sz="0" w:space="0" w:color="auto"/>
                <w:left w:val="none" w:sz="0" w:space="0" w:color="auto"/>
                <w:bottom w:val="none" w:sz="0" w:space="0" w:color="auto"/>
                <w:right w:val="none" w:sz="0" w:space="0" w:color="auto"/>
              </w:divBdr>
              <w:divsChild>
                <w:div w:id="1773815738">
                  <w:marLeft w:val="0"/>
                  <w:marRight w:val="0"/>
                  <w:marTop w:val="0"/>
                  <w:marBottom w:val="0"/>
                  <w:divBdr>
                    <w:top w:val="none" w:sz="0" w:space="0" w:color="auto"/>
                    <w:left w:val="none" w:sz="0" w:space="0" w:color="auto"/>
                    <w:bottom w:val="none" w:sz="0" w:space="0" w:color="auto"/>
                    <w:right w:val="none" w:sz="0" w:space="0" w:color="auto"/>
                  </w:divBdr>
                </w:div>
                <w:div w:id="900482432">
                  <w:marLeft w:val="0"/>
                  <w:marRight w:val="0"/>
                  <w:marTop w:val="0"/>
                  <w:marBottom w:val="0"/>
                  <w:divBdr>
                    <w:top w:val="none" w:sz="0" w:space="0" w:color="auto"/>
                    <w:left w:val="none" w:sz="0" w:space="0" w:color="auto"/>
                    <w:bottom w:val="none" w:sz="0" w:space="0" w:color="auto"/>
                    <w:right w:val="none" w:sz="0" w:space="0" w:color="auto"/>
                  </w:divBdr>
                </w:div>
                <w:div w:id="1376731322">
                  <w:marLeft w:val="0"/>
                  <w:marRight w:val="0"/>
                  <w:marTop w:val="0"/>
                  <w:marBottom w:val="0"/>
                  <w:divBdr>
                    <w:top w:val="none" w:sz="0" w:space="0" w:color="auto"/>
                    <w:left w:val="none" w:sz="0" w:space="0" w:color="auto"/>
                    <w:bottom w:val="none" w:sz="0" w:space="0" w:color="auto"/>
                    <w:right w:val="none" w:sz="0" w:space="0" w:color="auto"/>
                  </w:divBdr>
                </w:div>
                <w:div w:id="923489105">
                  <w:marLeft w:val="0"/>
                  <w:marRight w:val="0"/>
                  <w:marTop w:val="0"/>
                  <w:marBottom w:val="0"/>
                  <w:divBdr>
                    <w:top w:val="none" w:sz="0" w:space="0" w:color="auto"/>
                    <w:left w:val="none" w:sz="0" w:space="0" w:color="auto"/>
                    <w:bottom w:val="none" w:sz="0" w:space="0" w:color="auto"/>
                    <w:right w:val="none" w:sz="0" w:space="0" w:color="auto"/>
                  </w:divBdr>
                </w:div>
                <w:div w:id="2074157973">
                  <w:marLeft w:val="0"/>
                  <w:marRight w:val="0"/>
                  <w:marTop w:val="0"/>
                  <w:marBottom w:val="0"/>
                  <w:divBdr>
                    <w:top w:val="none" w:sz="0" w:space="0" w:color="auto"/>
                    <w:left w:val="none" w:sz="0" w:space="0" w:color="auto"/>
                    <w:bottom w:val="none" w:sz="0" w:space="0" w:color="auto"/>
                    <w:right w:val="none" w:sz="0" w:space="0" w:color="auto"/>
                  </w:divBdr>
                </w:div>
                <w:div w:id="432674174">
                  <w:marLeft w:val="0"/>
                  <w:marRight w:val="0"/>
                  <w:marTop w:val="0"/>
                  <w:marBottom w:val="0"/>
                  <w:divBdr>
                    <w:top w:val="none" w:sz="0" w:space="0" w:color="auto"/>
                    <w:left w:val="none" w:sz="0" w:space="0" w:color="auto"/>
                    <w:bottom w:val="none" w:sz="0" w:space="0" w:color="auto"/>
                    <w:right w:val="none" w:sz="0" w:space="0" w:color="auto"/>
                  </w:divBdr>
                </w:div>
                <w:div w:id="196429228">
                  <w:marLeft w:val="0"/>
                  <w:marRight w:val="0"/>
                  <w:marTop w:val="0"/>
                  <w:marBottom w:val="0"/>
                  <w:divBdr>
                    <w:top w:val="none" w:sz="0" w:space="0" w:color="auto"/>
                    <w:left w:val="none" w:sz="0" w:space="0" w:color="auto"/>
                    <w:bottom w:val="none" w:sz="0" w:space="0" w:color="auto"/>
                    <w:right w:val="none" w:sz="0" w:space="0" w:color="auto"/>
                  </w:divBdr>
                </w:div>
                <w:div w:id="92819389">
                  <w:marLeft w:val="0"/>
                  <w:marRight w:val="0"/>
                  <w:marTop w:val="0"/>
                  <w:marBottom w:val="0"/>
                  <w:divBdr>
                    <w:top w:val="none" w:sz="0" w:space="0" w:color="auto"/>
                    <w:left w:val="none" w:sz="0" w:space="0" w:color="auto"/>
                    <w:bottom w:val="none" w:sz="0" w:space="0" w:color="auto"/>
                    <w:right w:val="none" w:sz="0" w:space="0" w:color="auto"/>
                  </w:divBdr>
                </w:div>
                <w:div w:id="545600395">
                  <w:marLeft w:val="0"/>
                  <w:marRight w:val="0"/>
                  <w:marTop w:val="0"/>
                  <w:marBottom w:val="0"/>
                  <w:divBdr>
                    <w:top w:val="none" w:sz="0" w:space="0" w:color="auto"/>
                    <w:left w:val="none" w:sz="0" w:space="0" w:color="auto"/>
                    <w:bottom w:val="none" w:sz="0" w:space="0" w:color="auto"/>
                    <w:right w:val="none" w:sz="0" w:space="0" w:color="auto"/>
                  </w:divBdr>
                </w:div>
                <w:div w:id="1653413458">
                  <w:marLeft w:val="0"/>
                  <w:marRight w:val="0"/>
                  <w:marTop w:val="0"/>
                  <w:marBottom w:val="0"/>
                  <w:divBdr>
                    <w:top w:val="none" w:sz="0" w:space="0" w:color="auto"/>
                    <w:left w:val="none" w:sz="0" w:space="0" w:color="auto"/>
                    <w:bottom w:val="none" w:sz="0" w:space="0" w:color="auto"/>
                    <w:right w:val="none" w:sz="0" w:space="0" w:color="auto"/>
                  </w:divBdr>
                </w:div>
                <w:div w:id="1401709446">
                  <w:marLeft w:val="0"/>
                  <w:marRight w:val="0"/>
                  <w:marTop w:val="0"/>
                  <w:marBottom w:val="0"/>
                  <w:divBdr>
                    <w:top w:val="none" w:sz="0" w:space="0" w:color="auto"/>
                    <w:left w:val="none" w:sz="0" w:space="0" w:color="auto"/>
                    <w:bottom w:val="none" w:sz="0" w:space="0" w:color="auto"/>
                    <w:right w:val="none" w:sz="0" w:space="0" w:color="auto"/>
                  </w:divBdr>
                </w:div>
                <w:div w:id="905384738">
                  <w:marLeft w:val="0"/>
                  <w:marRight w:val="0"/>
                  <w:marTop w:val="0"/>
                  <w:marBottom w:val="0"/>
                  <w:divBdr>
                    <w:top w:val="none" w:sz="0" w:space="0" w:color="auto"/>
                    <w:left w:val="none" w:sz="0" w:space="0" w:color="auto"/>
                    <w:bottom w:val="none" w:sz="0" w:space="0" w:color="auto"/>
                    <w:right w:val="none" w:sz="0" w:space="0" w:color="auto"/>
                  </w:divBdr>
                </w:div>
                <w:div w:id="392001208">
                  <w:marLeft w:val="0"/>
                  <w:marRight w:val="0"/>
                  <w:marTop w:val="0"/>
                  <w:marBottom w:val="0"/>
                  <w:divBdr>
                    <w:top w:val="none" w:sz="0" w:space="0" w:color="auto"/>
                    <w:left w:val="none" w:sz="0" w:space="0" w:color="auto"/>
                    <w:bottom w:val="none" w:sz="0" w:space="0" w:color="auto"/>
                    <w:right w:val="none" w:sz="0" w:space="0" w:color="auto"/>
                  </w:divBdr>
                </w:div>
                <w:div w:id="474758597">
                  <w:marLeft w:val="0"/>
                  <w:marRight w:val="0"/>
                  <w:marTop w:val="0"/>
                  <w:marBottom w:val="0"/>
                  <w:divBdr>
                    <w:top w:val="none" w:sz="0" w:space="0" w:color="auto"/>
                    <w:left w:val="none" w:sz="0" w:space="0" w:color="auto"/>
                    <w:bottom w:val="none" w:sz="0" w:space="0" w:color="auto"/>
                    <w:right w:val="none" w:sz="0" w:space="0" w:color="auto"/>
                  </w:divBdr>
                </w:div>
                <w:div w:id="1105736109">
                  <w:marLeft w:val="0"/>
                  <w:marRight w:val="0"/>
                  <w:marTop w:val="0"/>
                  <w:marBottom w:val="0"/>
                  <w:divBdr>
                    <w:top w:val="none" w:sz="0" w:space="0" w:color="auto"/>
                    <w:left w:val="none" w:sz="0" w:space="0" w:color="auto"/>
                    <w:bottom w:val="none" w:sz="0" w:space="0" w:color="auto"/>
                    <w:right w:val="none" w:sz="0" w:space="0" w:color="auto"/>
                  </w:divBdr>
                </w:div>
              </w:divsChild>
            </w:div>
            <w:div w:id="809175646">
              <w:marLeft w:val="0"/>
              <w:marRight w:val="0"/>
              <w:marTop w:val="0"/>
              <w:marBottom w:val="0"/>
              <w:divBdr>
                <w:top w:val="none" w:sz="0" w:space="0" w:color="auto"/>
                <w:left w:val="none" w:sz="0" w:space="0" w:color="auto"/>
                <w:bottom w:val="none" w:sz="0" w:space="0" w:color="auto"/>
                <w:right w:val="none" w:sz="0" w:space="0" w:color="auto"/>
              </w:divBdr>
              <w:divsChild>
                <w:div w:id="1133450709">
                  <w:marLeft w:val="0"/>
                  <w:marRight w:val="0"/>
                  <w:marTop w:val="0"/>
                  <w:marBottom w:val="0"/>
                  <w:divBdr>
                    <w:top w:val="none" w:sz="0" w:space="0" w:color="auto"/>
                    <w:left w:val="none" w:sz="0" w:space="0" w:color="auto"/>
                    <w:bottom w:val="none" w:sz="0" w:space="0" w:color="auto"/>
                    <w:right w:val="none" w:sz="0" w:space="0" w:color="auto"/>
                  </w:divBdr>
                </w:div>
                <w:div w:id="640504461">
                  <w:marLeft w:val="0"/>
                  <w:marRight w:val="0"/>
                  <w:marTop w:val="0"/>
                  <w:marBottom w:val="0"/>
                  <w:divBdr>
                    <w:top w:val="none" w:sz="0" w:space="0" w:color="auto"/>
                    <w:left w:val="none" w:sz="0" w:space="0" w:color="auto"/>
                    <w:bottom w:val="none" w:sz="0" w:space="0" w:color="auto"/>
                    <w:right w:val="none" w:sz="0" w:space="0" w:color="auto"/>
                  </w:divBdr>
                  <w:divsChild>
                    <w:div w:id="179441331">
                      <w:marLeft w:val="0"/>
                      <w:marRight w:val="0"/>
                      <w:marTop w:val="0"/>
                      <w:marBottom w:val="0"/>
                      <w:divBdr>
                        <w:top w:val="none" w:sz="0" w:space="0" w:color="auto"/>
                        <w:left w:val="none" w:sz="0" w:space="0" w:color="auto"/>
                        <w:bottom w:val="none" w:sz="0" w:space="0" w:color="auto"/>
                        <w:right w:val="none" w:sz="0" w:space="0" w:color="auto"/>
                      </w:divBdr>
                    </w:div>
                    <w:div w:id="547838349">
                      <w:marLeft w:val="0"/>
                      <w:marRight w:val="0"/>
                      <w:marTop w:val="0"/>
                      <w:marBottom w:val="0"/>
                      <w:divBdr>
                        <w:top w:val="none" w:sz="0" w:space="0" w:color="auto"/>
                        <w:left w:val="none" w:sz="0" w:space="0" w:color="auto"/>
                        <w:bottom w:val="none" w:sz="0" w:space="0" w:color="auto"/>
                        <w:right w:val="none" w:sz="0" w:space="0" w:color="auto"/>
                      </w:divBdr>
                      <w:divsChild>
                        <w:div w:id="65497290">
                          <w:marLeft w:val="0"/>
                          <w:marRight w:val="0"/>
                          <w:marTop w:val="0"/>
                          <w:marBottom w:val="0"/>
                          <w:divBdr>
                            <w:top w:val="none" w:sz="0" w:space="0" w:color="auto"/>
                            <w:left w:val="none" w:sz="0" w:space="0" w:color="auto"/>
                            <w:bottom w:val="none" w:sz="0" w:space="0" w:color="auto"/>
                            <w:right w:val="none" w:sz="0" w:space="0" w:color="auto"/>
                          </w:divBdr>
                        </w:div>
                        <w:div w:id="1700617687">
                          <w:marLeft w:val="0"/>
                          <w:marRight w:val="0"/>
                          <w:marTop w:val="0"/>
                          <w:marBottom w:val="0"/>
                          <w:divBdr>
                            <w:top w:val="none" w:sz="0" w:space="0" w:color="auto"/>
                            <w:left w:val="none" w:sz="0" w:space="0" w:color="auto"/>
                            <w:bottom w:val="none" w:sz="0" w:space="0" w:color="auto"/>
                            <w:right w:val="none" w:sz="0" w:space="0" w:color="auto"/>
                          </w:divBdr>
                          <w:divsChild>
                            <w:div w:id="10264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4044">
                  <w:marLeft w:val="0"/>
                  <w:marRight w:val="0"/>
                  <w:marTop w:val="0"/>
                  <w:marBottom w:val="0"/>
                  <w:divBdr>
                    <w:top w:val="none" w:sz="0" w:space="0" w:color="auto"/>
                    <w:left w:val="none" w:sz="0" w:space="0" w:color="auto"/>
                    <w:bottom w:val="none" w:sz="0" w:space="0" w:color="auto"/>
                    <w:right w:val="none" w:sz="0" w:space="0" w:color="auto"/>
                  </w:divBdr>
                </w:div>
                <w:div w:id="749426892">
                  <w:marLeft w:val="0"/>
                  <w:marRight w:val="0"/>
                  <w:marTop w:val="0"/>
                  <w:marBottom w:val="0"/>
                  <w:divBdr>
                    <w:top w:val="none" w:sz="0" w:space="0" w:color="auto"/>
                    <w:left w:val="none" w:sz="0" w:space="0" w:color="auto"/>
                    <w:bottom w:val="none" w:sz="0" w:space="0" w:color="auto"/>
                    <w:right w:val="none" w:sz="0" w:space="0" w:color="auto"/>
                  </w:divBdr>
                  <w:divsChild>
                    <w:div w:id="421875386">
                      <w:marLeft w:val="0"/>
                      <w:marRight w:val="0"/>
                      <w:marTop w:val="0"/>
                      <w:marBottom w:val="0"/>
                      <w:divBdr>
                        <w:top w:val="none" w:sz="0" w:space="0" w:color="auto"/>
                        <w:left w:val="none" w:sz="0" w:space="0" w:color="auto"/>
                        <w:bottom w:val="none" w:sz="0" w:space="0" w:color="auto"/>
                        <w:right w:val="none" w:sz="0" w:space="0" w:color="auto"/>
                      </w:divBdr>
                    </w:div>
                    <w:div w:id="1953396569">
                      <w:marLeft w:val="0"/>
                      <w:marRight w:val="0"/>
                      <w:marTop w:val="0"/>
                      <w:marBottom w:val="0"/>
                      <w:divBdr>
                        <w:top w:val="none" w:sz="0" w:space="0" w:color="auto"/>
                        <w:left w:val="none" w:sz="0" w:space="0" w:color="auto"/>
                        <w:bottom w:val="none" w:sz="0" w:space="0" w:color="auto"/>
                        <w:right w:val="none" w:sz="0" w:space="0" w:color="auto"/>
                      </w:divBdr>
                      <w:divsChild>
                        <w:div w:id="1686857387">
                          <w:marLeft w:val="0"/>
                          <w:marRight w:val="0"/>
                          <w:marTop w:val="0"/>
                          <w:marBottom w:val="0"/>
                          <w:divBdr>
                            <w:top w:val="none" w:sz="0" w:space="0" w:color="auto"/>
                            <w:left w:val="none" w:sz="0" w:space="0" w:color="auto"/>
                            <w:bottom w:val="none" w:sz="0" w:space="0" w:color="auto"/>
                            <w:right w:val="none" w:sz="0" w:space="0" w:color="auto"/>
                          </w:divBdr>
                        </w:div>
                        <w:div w:id="889339945">
                          <w:marLeft w:val="0"/>
                          <w:marRight w:val="0"/>
                          <w:marTop w:val="0"/>
                          <w:marBottom w:val="0"/>
                          <w:divBdr>
                            <w:top w:val="none" w:sz="0" w:space="0" w:color="auto"/>
                            <w:left w:val="none" w:sz="0" w:space="0" w:color="auto"/>
                            <w:bottom w:val="none" w:sz="0" w:space="0" w:color="auto"/>
                            <w:right w:val="none" w:sz="0" w:space="0" w:color="auto"/>
                          </w:divBdr>
                          <w:divsChild>
                            <w:div w:id="1280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5271">
                  <w:marLeft w:val="0"/>
                  <w:marRight w:val="0"/>
                  <w:marTop w:val="0"/>
                  <w:marBottom w:val="0"/>
                  <w:divBdr>
                    <w:top w:val="none" w:sz="0" w:space="0" w:color="auto"/>
                    <w:left w:val="none" w:sz="0" w:space="0" w:color="auto"/>
                    <w:bottom w:val="none" w:sz="0" w:space="0" w:color="auto"/>
                    <w:right w:val="none" w:sz="0" w:space="0" w:color="auto"/>
                  </w:divBdr>
                </w:div>
                <w:div w:id="1269240524">
                  <w:marLeft w:val="0"/>
                  <w:marRight w:val="0"/>
                  <w:marTop w:val="0"/>
                  <w:marBottom w:val="0"/>
                  <w:divBdr>
                    <w:top w:val="none" w:sz="0" w:space="0" w:color="auto"/>
                    <w:left w:val="none" w:sz="0" w:space="0" w:color="auto"/>
                    <w:bottom w:val="none" w:sz="0" w:space="0" w:color="auto"/>
                    <w:right w:val="none" w:sz="0" w:space="0" w:color="auto"/>
                  </w:divBdr>
                  <w:divsChild>
                    <w:div w:id="2083406620">
                      <w:marLeft w:val="0"/>
                      <w:marRight w:val="0"/>
                      <w:marTop w:val="0"/>
                      <w:marBottom w:val="0"/>
                      <w:divBdr>
                        <w:top w:val="none" w:sz="0" w:space="0" w:color="auto"/>
                        <w:left w:val="none" w:sz="0" w:space="0" w:color="auto"/>
                        <w:bottom w:val="none" w:sz="0" w:space="0" w:color="auto"/>
                        <w:right w:val="none" w:sz="0" w:space="0" w:color="auto"/>
                      </w:divBdr>
                    </w:div>
                    <w:div w:id="218055566">
                      <w:marLeft w:val="0"/>
                      <w:marRight w:val="0"/>
                      <w:marTop w:val="0"/>
                      <w:marBottom w:val="0"/>
                      <w:divBdr>
                        <w:top w:val="none" w:sz="0" w:space="0" w:color="auto"/>
                        <w:left w:val="none" w:sz="0" w:space="0" w:color="auto"/>
                        <w:bottom w:val="none" w:sz="0" w:space="0" w:color="auto"/>
                        <w:right w:val="none" w:sz="0" w:space="0" w:color="auto"/>
                      </w:divBdr>
                      <w:divsChild>
                        <w:div w:id="471335020">
                          <w:marLeft w:val="0"/>
                          <w:marRight w:val="0"/>
                          <w:marTop w:val="0"/>
                          <w:marBottom w:val="0"/>
                          <w:divBdr>
                            <w:top w:val="none" w:sz="0" w:space="0" w:color="auto"/>
                            <w:left w:val="none" w:sz="0" w:space="0" w:color="auto"/>
                            <w:bottom w:val="none" w:sz="0" w:space="0" w:color="auto"/>
                            <w:right w:val="none" w:sz="0" w:space="0" w:color="auto"/>
                          </w:divBdr>
                        </w:div>
                        <w:div w:id="2060084335">
                          <w:marLeft w:val="0"/>
                          <w:marRight w:val="0"/>
                          <w:marTop w:val="0"/>
                          <w:marBottom w:val="0"/>
                          <w:divBdr>
                            <w:top w:val="none" w:sz="0" w:space="0" w:color="auto"/>
                            <w:left w:val="none" w:sz="0" w:space="0" w:color="auto"/>
                            <w:bottom w:val="none" w:sz="0" w:space="0" w:color="auto"/>
                            <w:right w:val="none" w:sz="0" w:space="0" w:color="auto"/>
                          </w:divBdr>
                          <w:divsChild>
                            <w:div w:id="12077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1254">
          <w:marLeft w:val="0"/>
          <w:marRight w:val="0"/>
          <w:marTop w:val="0"/>
          <w:marBottom w:val="0"/>
          <w:divBdr>
            <w:top w:val="none" w:sz="0" w:space="0" w:color="auto"/>
            <w:left w:val="none" w:sz="0" w:space="0" w:color="auto"/>
            <w:bottom w:val="none" w:sz="0" w:space="0" w:color="auto"/>
            <w:right w:val="none" w:sz="0" w:space="0" w:color="auto"/>
          </w:divBdr>
          <w:divsChild>
            <w:div w:id="1984846688">
              <w:marLeft w:val="0"/>
              <w:marRight w:val="0"/>
              <w:marTop w:val="0"/>
              <w:marBottom w:val="0"/>
              <w:divBdr>
                <w:top w:val="none" w:sz="0" w:space="0" w:color="auto"/>
                <w:left w:val="none" w:sz="0" w:space="0" w:color="auto"/>
                <w:bottom w:val="none" w:sz="0" w:space="0" w:color="auto"/>
                <w:right w:val="none" w:sz="0" w:space="0" w:color="auto"/>
              </w:divBdr>
              <w:divsChild>
                <w:div w:id="1816951419">
                  <w:marLeft w:val="0"/>
                  <w:marRight w:val="0"/>
                  <w:marTop w:val="0"/>
                  <w:marBottom w:val="0"/>
                  <w:divBdr>
                    <w:top w:val="none" w:sz="0" w:space="0" w:color="auto"/>
                    <w:left w:val="none" w:sz="0" w:space="0" w:color="auto"/>
                    <w:bottom w:val="none" w:sz="0" w:space="0" w:color="auto"/>
                    <w:right w:val="none" w:sz="0" w:space="0" w:color="auto"/>
                  </w:divBdr>
                </w:div>
                <w:div w:id="2062900849">
                  <w:marLeft w:val="0"/>
                  <w:marRight w:val="0"/>
                  <w:marTop w:val="0"/>
                  <w:marBottom w:val="0"/>
                  <w:divBdr>
                    <w:top w:val="none" w:sz="0" w:space="0" w:color="auto"/>
                    <w:left w:val="none" w:sz="0" w:space="0" w:color="auto"/>
                    <w:bottom w:val="none" w:sz="0" w:space="0" w:color="auto"/>
                    <w:right w:val="none" w:sz="0" w:space="0" w:color="auto"/>
                  </w:divBdr>
                </w:div>
                <w:div w:id="1525437549">
                  <w:marLeft w:val="0"/>
                  <w:marRight w:val="0"/>
                  <w:marTop w:val="0"/>
                  <w:marBottom w:val="0"/>
                  <w:divBdr>
                    <w:top w:val="none" w:sz="0" w:space="0" w:color="auto"/>
                    <w:left w:val="none" w:sz="0" w:space="0" w:color="auto"/>
                    <w:bottom w:val="none" w:sz="0" w:space="0" w:color="auto"/>
                    <w:right w:val="none" w:sz="0" w:space="0" w:color="auto"/>
                  </w:divBdr>
                  <w:divsChild>
                    <w:div w:id="11967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6860">
              <w:marLeft w:val="0"/>
              <w:marRight w:val="0"/>
              <w:marTop w:val="0"/>
              <w:marBottom w:val="0"/>
              <w:divBdr>
                <w:top w:val="none" w:sz="0" w:space="0" w:color="auto"/>
                <w:left w:val="none" w:sz="0" w:space="0" w:color="auto"/>
                <w:bottom w:val="none" w:sz="0" w:space="0" w:color="auto"/>
                <w:right w:val="none" w:sz="0" w:space="0" w:color="auto"/>
              </w:divBdr>
              <w:divsChild>
                <w:div w:id="2138838120">
                  <w:marLeft w:val="0"/>
                  <w:marRight w:val="0"/>
                  <w:marTop w:val="0"/>
                  <w:marBottom w:val="0"/>
                  <w:divBdr>
                    <w:top w:val="none" w:sz="0" w:space="0" w:color="auto"/>
                    <w:left w:val="none" w:sz="0" w:space="0" w:color="auto"/>
                    <w:bottom w:val="none" w:sz="0" w:space="0" w:color="auto"/>
                    <w:right w:val="none" w:sz="0" w:space="0" w:color="auto"/>
                  </w:divBdr>
                  <w:divsChild>
                    <w:div w:id="565531710">
                      <w:marLeft w:val="0"/>
                      <w:marRight w:val="0"/>
                      <w:marTop w:val="0"/>
                      <w:marBottom w:val="0"/>
                      <w:divBdr>
                        <w:top w:val="none" w:sz="0" w:space="0" w:color="auto"/>
                        <w:left w:val="none" w:sz="0" w:space="0" w:color="auto"/>
                        <w:bottom w:val="none" w:sz="0" w:space="0" w:color="auto"/>
                        <w:right w:val="none" w:sz="0" w:space="0" w:color="auto"/>
                      </w:divBdr>
                    </w:div>
                    <w:div w:id="2117599579">
                      <w:marLeft w:val="0"/>
                      <w:marRight w:val="0"/>
                      <w:marTop w:val="0"/>
                      <w:marBottom w:val="0"/>
                      <w:divBdr>
                        <w:top w:val="none" w:sz="0" w:space="0" w:color="auto"/>
                        <w:left w:val="none" w:sz="0" w:space="0" w:color="auto"/>
                        <w:bottom w:val="none" w:sz="0" w:space="0" w:color="auto"/>
                        <w:right w:val="none" w:sz="0" w:space="0" w:color="auto"/>
                      </w:divBdr>
                    </w:div>
                  </w:divsChild>
                </w:div>
                <w:div w:id="500971082">
                  <w:marLeft w:val="0"/>
                  <w:marRight w:val="0"/>
                  <w:marTop w:val="0"/>
                  <w:marBottom w:val="0"/>
                  <w:divBdr>
                    <w:top w:val="none" w:sz="0" w:space="0" w:color="auto"/>
                    <w:left w:val="none" w:sz="0" w:space="0" w:color="auto"/>
                    <w:bottom w:val="none" w:sz="0" w:space="0" w:color="auto"/>
                    <w:right w:val="none" w:sz="0" w:space="0" w:color="auto"/>
                  </w:divBdr>
                  <w:divsChild>
                    <w:div w:id="955525464">
                      <w:marLeft w:val="0"/>
                      <w:marRight w:val="0"/>
                      <w:marTop w:val="0"/>
                      <w:marBottom w:val="0"/>
                      <w:divBdr>
                        <w:top w:val="none" w:sz="0" w:space="0" w:color="auto"/>
                        <w:left w:val="none" w:sz="0" w:space="0" w:color="auto"/>
                        <w:bottom w:val="none" w:sz="0" w:space="0" w:color="auto"/>
                        <w:right w:val="none" w:sz="0" w:space="0" w:color="auto"/>
                      </w:divBdr>
                      <w:divsChild>
                        <w:div w:id="2025396974">
                          <w:marLeft w:val="0"/>
                          <w:marRight w:val="0"/>
                          <w:marTop w:val="0"/>
                          <w:marBottom w:val="0"/>
                          <w:divBdr>
                            <w:top w:val="none" w:sz="0" w:space="0" w:color="auto"/>
                            <w:left w:val="none" w:sz="0" w:space="0" w:color="auto"/>
                            <w:bottom w:val="none" w:sz="0" w:space="0" w:color="auto"/>
                            <w:right w:val="none" w:sz="0" w:space="0" w:color="auto"/>
                          </w:divBdr>
                          <w:divsChild>
                            <w:div w:id="19043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727993">
          <w:marLeft w:val="0"/>
          <w:marRight w:val="0"/>
          <w:marTop w:val="0"/>
          <w:marBottom w:val="0"/>
          <w:divBdr>
            <w:top w:val="none" w:sz="0" w:space="0" w:color="auto"/>
            <w:left w:val="none" w:sz="0" w:space="0" w:color="auto"/>
            <w:bottom w:val="none" w:sz="0" w:space="0" w:color="auto"/>
            <w:right w:val="none" w:sz="0" w:space="0" w:color="auto"/>
          </w:divBdr>
          <w:divsChild>
            <w:div w:id="1104765593">
              <w:marLeft w:val="0"/>
              <w:marRight w:val="0"/>
              <w:marTop w:val="0"/>
              <w:marBottom w:val="0"/>
              <w:divBdr>
                <w:top w:val="none" w:sz="0" w:space="0" w:color="auto"/>
                <w:left w:val="none" w:sz="0" w:space="0" w:color="auto"/>
                <w:bottom w:val="none" w:sz="0" w:space="0" w:color="auto"/>
                <w:right w:val="none" w:sz="0" w:space="0" w:color="auto"/>
              </w:divBdr>
              <w:divsChild>
                <w:div w:id="8622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5935">
          <w:marLeft w:val="0"/>
          <w:marRight w:val="0"/>
          <w:marTop w:val="0"/>
          <w:marBottom w:val="0"/>
          <w:divBdr>
            <w:top w:val="none" w:sz="0" w:space="0" w:color="auto"/>
            <w:left w:val="none" w:sz="0" w:space="0" w:color="auto"/>
            <w:bottom w:val="none" w:sz="0" w:space="0" w:color="auto"/>
            <w:right w:val="none" w:sz="0" w:space="0" w:color="auto"/>
          </w:divBdr>
          <w:divsChild>
            <w:div w:id="828785182">
              <w:marLeft w:val="0"/>
              <w:marRight w:val="0"/>
              <w:marTop w:val="0"/>
              <w:marBottom w:val="0"/>
              <w:divBdr>
                <w:top w:val="none" w:sz="0" w:space="0" w:color="auto"/>
                <w:left w:val="none" w:sz="0" w:space="0" w:color="auto"/>
                <w:bottom w:val="none" w:sz="0" w:space="0" w:color="auto"/>
                <w:right w:val="none" w:sz="0" w:space="0" w:color="auto"/>
              </w:divBdr>
              <w:divsChild>
                <w:div w:id="20903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319">
          <w:marLeft w:val="0"/>
          <w:marRight w:val="0"/>
          <w:marTop w:val="0"/>
          <w:marBottom w:val="0"/>
          <w:divBdr>
            <w:top w:val="none" w:sz="0" w:space="0" w:color="auto"/>
            <w:left w:val="none" w:sz="0" w:space="0" w:color="auto"/>
            <w:bottom w:val="none" w:sz="0" w:space="0" w:color="auto"/>
            <w:right w:val="none" w:sz="0" w:space="0" w:color="auto"/>
          </w:divBdr>
          <w:divsChild>
            <w:div w:id="499076790">
              <w:marLeft w:val="0"/>
              <w:marRight w:val="0"/>
              <w:marTop w:val="0"/>
              <w:marBottom w:val="0"/>
              <w:divBdr>
                <w:top w:val="none" w:sz="0" w:space="0" w:color="auto"/>
                <w:left w:val="none" w:sz="0" w:space="0" w:color="auto"/>
                <w:bottom w:val="none" w:sz="0" w:space="0" w:color="auto"/>
                <w:right w:val="none" w:sz="0" w:space="0" w:color="auto"/>
              </w:divBdr>
              <w:divsChild>
                <w:div w:id="8138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412">
          <w:marLeft w:val="0"/>
          <w:marRight w:val="0"/>
          <w:marTop w:val="0"/>
          <w:marBottom w:val="0"/>
          <w:divBdr>
            <w:top w:val="none" w:sz="0" w:space="0" w:color="auto"/>
            <w:left w:val="none" w:sz="0" w:space="0" w:color="auto"/>
            <w:bottom w:val="none" w:sz="0" w:space="0" w:color="auto"/>
            <w:right w:val="none" w:sz="0" w:space="0" w:color="auto"/>
          </w:divBdr>
          <w:divsChild>
            <w:div w:id="56589516">
              <w:marLeft w:val="0"/>
              <w:marRight w:val="0"/>
              <w:marTop w:val="0"/>
              <w:marBottom w:val="0"/>
              <w:divBdr>
                <w:top w:val="none" w:sz="0" w:space="0" w:color="auto"/>
                <w:left w:val="none" w:sz="0" w:space="0" w:color="auto"/>
                <w:bottom w:val="none" w:sz="0" w:space="0" w:color="auto"/>
                <w:right w:val="none" w:sz="0" w:space="0" w:color="auto"/>
              </w:divBdr>
              <w:divsChild>
                <w:div w:id="1871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1434">
      <w:bodyDiv w:val="1"/>
      <w:marLeft w:val="0"/>
      <w:marRight w:val="0"/>
      <w:marTop w:val="0"/>
      <w:marBottom w:val="0"/>
      <w:divBdr>
        <w:top w:val="none" w:sz="0" w:space="0" w:color="auto"/>
        <w:left w:val="none" w:sz="0" w:space="0" w:color="auto"/>
        <w:bottom w:val="none" w:sz="0" w:space="0" w:color="auto"/>
        <w:right w:val="none" w:sz="0" w:space="0" w:color="auto"/>
      </w:divBdr>
      <w:divsChild>
        <w:div w:id="99108422">
          <w:marLeft w:val="0"/>
          <w:marRight w:val="0"/>
          <w:marTop w:val="0"/>
          <w:marBottom w:val="0"/>
          <w:divBdr>
            <w:top w:val="none" w:sz="0" w:space="0" w:color="auto"/>
            <w:left w:val="none" w:sz="0" w:space="0" w:color="auto"/>
            <w:bottom w:val="none" w:sz="0" w:space="0" w:color="auto"/>
            <w:right w:val="none" w:sz="0" w:space="0" w:color="auto"/>
          </w:divBdr>
          <w:divsChild>
            <w:div w:id="2110468356">
              <w:marLeft w:val="0"/>
              <w:marRight w:val="0"/>
              <w:marTop w:val="0"/>
              <w:marBottom w:val="0"/>
              <w:divBdr>
                <w:top w:val="none" w:sz="0" w:space="0" w:color="auto"/>
                <w:left w:val="none" w:sz="0" w:space="0" w:color="auto"/>
                <w:bottom w:val="none" w:sz="0" w:space="0" w:color="auto"/>
                <w:right w:val="none" w:sz="0" w:space="0" w:color="auto"/>
              </w:divBdr>
            </w:div>
          </w:divsChild>
        </w:div>
        <w:div w:id="278032332">
          <w:marLeft w:val="0"/>
          <w:marRight w:val="0"/>
          <w:marTop w:val="0"/>
          <w:marBottom w:val="0"/>
          <w:divBdr>
            <w:top w:val="none" w:sz="0" w:space="0" w:color="auto"/>
            <w:left w:val="none" w:sz="0" w:space="0" w:color="auto"/>
            <w:bottom w:val="none" w:sz="0" w:space="0" w:color="auto"/>
            <w:right w:val="none" w:sz="0" w:space="0" w:color="auto"/>
          </w:divBdr>
          <w:divsChild>
            <w:div w:id="537817857">
              <w:marLeft w:val="0"/>
              <w:marRight w:val="0"/>
              <w:marTop w:val="0"/>
              <w:marBottom w:val="0"/>
              <w:divBdr>
                <w:top w:val="none" w:sz="0" w:space="0" w:color="auto"/>
                <w:left w:val="none" w:sz="0" w:space="0" w:color="auto"/>
                <w:bottom w:val="none" w:sz="0" w:space="0" w:color="auto"/>
                <w:right w:val="none" w:sz="0" w:space="0" w:color="auto"/>
              </w:divBdr>
              <w:divsChild>
                <w:div w:id="891113762">
                  <w:marLeft w:val="0"/>
                  <w:marRight w:val="0"/>
                  <w:marTop w:val="0"/>
                  <w:marBottom w:val="0"/>
                  <w:divBdr>
                    <w:top w:val="none" w:sz="0" w:space="0" w:color="auto"/>
                    <w:left w:val="none" w:sz="0" w:space="0" w:color="auto"/>
                    <w:bottom w:val="none" w:sz="0" w:space="0" w:color="auto"/>
                    <w:right w:val="none" w:sz="0" w:space="0" w:color="auto"/>
                  </w:divBdr>
                  <w:divsChild>
                    <w:div w:id="193545622">
                      <w:marLeft w:val="0"/>
                      <w:marRight w:val="0"/>
                      <w:marTop w:val="0"/>
                      <w:marBottom w:val="0"/>
                      <w:divBdr>
                        <w:top w:val="none" w:sz="0" w:space="0" w:color="auto"/>
                        <w:left w:val="none" w:sz="0" w:space="0" w:color="auto"/>
                        <w:bottom w:val="none" w:sz="0" w:space="0" w:color="auto"/>
                        <w:right w:val="none" w:sz="0" w:space="0" w:color="auto"/>
                      </w:divBdr>
                      <w:divsChild>
                        <w:div w:id="616715670">
                          <w:marLeft w:val="0"/>
                          <w:marRight w:val="0"/>
                          <w:marTop w:val="0"/>
                          <w:marBottom w:val="0"/>
                          <w:divBdr>
                            <w:top w:val="none" w:sz="0" w:space="0" w:color="auto"/>
                            <w:left w:val="none" w:sz="0" w:space="0" w:color="auto"/>
                            <w:bottom w:val="none" w:sz="0" w:space="0" w:color="auto"/>
                            <w:right w:val="none" w:sz="0" w:space="0" w:color="auto"/>
                          </w:divBdr>
                          <w:divsChild>
                            <w:div w:id="346294520">
                              <w:marLeft w:val="0"/>
                              <w:marRight w:val="0"/>
                              <w:marTop w:val="0"/>
                              <w:marBottom w:val="0"/>
                              <w:divBdr>
                                <w:top w:val="none" w:sz="0" w:space="0" w:color="auto"/>
                                <w:left w:val="none" w:sz="0" w:space="0" w:color="auto"/>
                                <w:bottom w:val="none" w:sz="0" w:space="0" w:color="auto"/>
                                <w:right w:val="none" w:sz="0" w:space="0" w:color="auto"/>
                              </w:divBdr>
                              <w:divsChild>
                                <w:div w:id="1504471521">
                                  <w:marLeft w:val="0"/>
                                  <w:marRight w:val="0"/>
                                  <w:marTop w:val="0"/>
                                  <w:marBottom w:val="0"/>
                                  <w:divBdr>
                                    <w:top w:val="none" w:sz="0" w:space="0" w:color="auto"/>
                                    <w:left w:val="none" w:sz="0" w:space="0" w:color="auto"/>
                                    <w:bottom w:val="none" w:sz="0" w:space="0" w:color="auto"/>
                                    <w:right w:val="none" w:sz="0" w:space="0" w:color="auto"/>
                                  </w:divBdr>
                                  <w:divsChild>
                                    <w:div w:id="954554256">
                                      <w:marLeft w:val="0"/>
                                      <w:marRight w:val="0"/>
                                      <w:marTop w:val="0"/>
                                      <w:marBottom w:val="0"/>
                                      <w:divBdr>
                                        <w:top w:val="none" w:sz="0" w:space="0" w:color="auto"/>
                                        <w:left w:val="none" w:sz="0" w:space="0" w:color="auto"/>
                                        <w:bottom w:val="none" w:sz="0" w:space="0" w:color="auto"/>
                                        <w:right w:val="none" w:sz="0" w:space="0" w:color="auto"/>
                                      </w:divBdr>
                                      <w:divsChild>
                                        <w:div w:id="81997261">
                                          <w:marLeft w:val="0"/>
                                          <w:marRight w:val="0"/>
                                          <w:marTop w:val="0"/>
                                          <w:marBottom w:val="0"/>
                                          <w:divBdr>
                                            <w:top w:val="none" w:sz="0" w:space="0" w:color="auto"/>
                                            <w:left w:val="none" w:sz="0" w:space="0" w:color="auto"/>
                                            <w:bottom w:val="none" w:sz="0" w:space="0" w:color="auto"/>
                                            <w:right w:val="none" w:sz="0" w:space="0" w:color="auto"/>
                                          </w:divBdr>
                                          <w:divsChild>
                                            <w:div w:id="703792853">
                                              <w:marLeft w:val="0"/>
                                              <w:marRight w:val="0"/>
                                              <w:marTop w:val="0"/>
                                              <w:marBottom w:val="0"/>
                                              <w:divBdr>
                                                <w:top w:val="none" w:sz="0" w:space="0" w:color="auto"/>
                                                <w:left w:val="none" w:sz="0" w:space="0" w:color="auto"/>
                                                <w:bottom w:val="none" w:sz="0" w:space="0" w:color="auto"/>
                                                <w:right w:val="none" w:sz="0" w:space="0" w:color="auto"/>
                                              </w:divBdr>
                                              <w:divsChild>
                                                <w:div w:id="62997096">
                                                  <w:marLeft w:val="0"/>
                                                  <w:marRight w:val="0"/>
                                                  <w:marTop w:val="0"/>
                                                  <w:marBottom w:val="0"/>
                                                  <w:divBdr>
                                                    <w:top w:val="none" w:sz="0" w:space="0" w:color="auto"/>
                                                    <w:left w:val="none" w:sz="0" w:space="0" w:color="auto"/>
                                                    <w:bottom w:val="none" w:sz="0" w:space="0" w:color="auto"/>
                                                    <w:right w:val="none" w:sz="0" w:space="0" w:color="auto"/>
                                                  </w:divBdr>
                                                </w:div>
                                              </w:divsChild>
                                            </w:div>
                                            <w:div w:id="1459683605">
                                              <w:marLeft w:val="0"/>
                                              <w:marRight w:val="0"/>
                                              <w:marTop w:val="0"/>
                                              <w:marBottom w:val="0"/>
                                              <w:divBdr>
                                                <w:top w:val="none" w:sz="0" w:space="0" w:color="auto"/>
                                                <w:left w:val="none" w:sz="0" w:space="0" w:color="auto"/>
                                                <w:bottom w:val="none" w:sz="0" w:space="0" w:color="auto"/>
                                                <w:right w:val="none" w:sz="0" w:space="0" w:color="auto"/>
                                              </w:divBdr>
                                              <w:divsChild>
                                                <w:div w:id="413360757">
                                                  <w:marLeft w:val="0"/>
                                                  <w:marRight w:val="0"/>
                                                  <w:marTop w:val="0"/>
                                                  <w:marBottom w:val="0"/>
                                                  <w:divBdr>
                                                    <w:top w:val="none" w:sz="0" w:space="0" w:color="auto"/>
                                                    <w:left w:val="none" w:sz="0" w:space="0" w:color="auto"/>
                                                    <w:bottom w:val="none" w:sz="0" w:space="0" w:color="auto"/>
                                                    <w:right w:val="none" w:sz="0" w:space="0" w:color="auto"/>
                                                  </w:divBdr>
                                                  <w:divsChild>
                                                    <w:div w:id="4969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121348">
          <w:marLeft w:val="0"/>
          <w:marRight w:val="0"/>
          <w:marTop w:val="0"/>
          <w:marBottom w:val="0"/>
          <w:divBdr>
            <w:top w:val="none" w:sz="0" w:space="0" w:color="auto"/>
            <w:left w:val="none" w:sz="0" w:space="0" w:color="auto"/>
            <w:bottom w:val="none" w:sz="0" w:space="0" w:color="auto"/>
            <w:right w:val="none" w:sz="0" w:space="0" w:color="auto"/>
          </w:divBdr>
          <w:divsChild>
            <w:div w:id="165948302">
              <w:marLeft w:val="0"/>
              <w:marRight w:val="0"/>
              <w:marTop w:val="0"/>
              <w:marBottom w:val="0"/>
              <w:divBdr>
                <w:top w:val="none" w:sz="0" w:space="0" w:color="auto"/>
                <w:left w:val="none" w:sz="0" w:space="0" w:color="auto"/>
                <w:bottom w:val="none" w:sz="0" w:space="0" w:color="auto"/>
                <w:right w:val="none" w:sz="0" w:space="0" w:color="auto"/>
              </w:divBdr>
            </w:div>
            <w:div w:id="229539597">
              <w:marLeft w:val="0"/>
              <w:marRight w:val="0"/>
              <w:marTop w:val="0"/>
              <w:marBottom w:val="0"/>
              <w:divBdr>
                <w:top w:val="none" w:sz="0" w:space="0" w:color="auto"/>
                <w:left w:val="none" w:sz="0" w:space="0" w:color="auto"/>
                <w:bottom w:val="none" w:sz="0" w:space="0" w:color="auto"/>
                <w:right w:val="none" w:sz="0" w:space="0" w:color="auto"/>
              </w:divBdr>
            </w:div>
          </w:divsChild>
        </w:div>
        <w:div w:id="975183433">
          <w:marLeft w:val="0"/>
          <w:marRight w:val="0"/>
          <w:marTop w:val="0"/>
          <w:marBottom w:val="0"/>
          <w:divBdr>
            <w:top w:val="none" w:sz="0" w:space="0" w:color="auto"/>
            <w:left w:val="none" w:sz="0" w:space="0" w:color="auto"/>
            <w:bottom w:val="none" w:sz="0" w:space="0" w:color="auto"/>
            <w:right w:val="none" w:sz="0" w:space="0" w:color="auto"/>
          </w:divBdr>
          <w:divsChild>
            <w:div w:id="1233928111">
              <w:marLeft w:val="0"/>
              <w:marRight w:val="0"/>
              <w:marTop w:val="0"/>
              <w:marBottom w:val="0"/>
              <w:divBdr>
                <w:top w:val="none" w:sz="0" w:space="0" w:color="auto"/>
                <w:left w:val="none" w:sz="0" w:space="0" w:color="auto"/>
                <w:bottom w:val="none" w:sz="0" w:space="0" w:color="auto"/>
                <w:right w:val="none" w:sz="0" w:space="0" w:color="auto"/>
              </w:divBdr>
              <w:divsChild>
                <w:div w:id="1524202750">
                  <w:marLeft w:val="0"/>
                  <w:marRight w:val="0"/>
                  <w:marTop w:val="0"/>
                  <w:marBottom w:val="0"/>
                  <w:divBdr>
                    <w:top w:val="none" w:sz="0" w:space="0" w:color="auto"/>
                    <w:left w:val="none" w:sz="0" w:space="0" w:color="auto"/>
                    <w:bottom w:val="none" w:sz="0" w:space="0" w:color="auto"/>
                    <w:right w:val="none" w:sz="0" w:space="0" w:color="auto"/>
                  </w:divBdr>
                  <w:divsChild>
                    <w:div w:id="1638103588">
                      <w:marLeft w:val="0"/>
                      <w:marRight w:val="0"/>
                      <w:marTop w:val="0"/>
                      <w:marBottom w:val="0"/>
                      <w:divBdr>
                        <w:top w:val="none" w:sz="0" w:space="0" w:color="auto"/>
                        <w:left w:val="none" w:sz="0" w:space="0" w:color="auto"/>
                        <w:bottom w:val="none" w:sz="0" w:space="0" w:color="auto"/>
                        <w:right w:val="none" w:sz="0" w:space="0" w:color="auto"/>
                      </w:divBdr>
                      <w:divsChild>
                        <w:div w:id="1624723673">
                          <w:marLeft w:val="0"/>
                          <w:marRight w:val="0"/>
                          <w:marTop w:val="0"/>
                          <w:marBottom w:val="0"/>
                          <w:divBdr>
                            <w:top w:val="none" w:sz="0" w:space="0" w:color="auto"/>
                            <w:left w:val="none" w:sz="0" w:space="0" w:color="auto"/>
                            <w:bottom w:val="none" w:sz="0" w:space="0" w:color="auto"/>
                            <w:right w:val="none" w:sz="0" w:space="0" w:color="auto"/>
                          </w:divBdr>
                        </w:div>
                        <w:div w:id="1810628917">
                          <w:marLeft w:val="0"/>
                          <w:marRight w:val="0"/>
                          <w:marTop w:val="0"/>
                          <w:marBottom w:val="0"/>
                          <w:divBdr>
                            <w:top w:val="none" w:sz="0" w:space="0" w:color="auto"/>
                            <w:left w:val="none" w:sz="0" w:space="0" w:color="auto"/>
                            <w:bottom w:val="none" w:sz="0" w:space="0" w:color="auto"/>
                            <w:right w:val="none" w:sz="0" w:space="0" w:color="auto"/>
                          </w:divBdr>
                          <w:divsChild>
                            <w:div w:id="1157725557">
                              <w:marLeft w:val="0"/>
                              <w:marRight w:val="0"/>
                              <w:marTop w:val="0"/>
                              <w:marBottom w:val="0"/>
                              <w:divBdr>
                                <w:top w:val="none" w:sz="0" w:space="0" w:color="auto"/>
                                <w:left w:val="none" w:sz="0" w:space="0" w:color="auto"/>
                                <w:bottom w:val="none" w:sz="0" w:space="0" w:color="auto"/>
                                <w:right w:val="none" w:sz="0" w:space="0" w:color="auto"/>
                              </w:divBdr>
                            </w:div>
                            <w:div w:id="593317643">
                              <w:marLeft w:val="0"/>
                              <w:marRight w:val="0"/>
                              <w:marTop w:val="0"/>
                              <w:marBottom w:val="0"/>
                              <w:divBdr>
                                <w:top w:val="none" w:sz="0" w:space="0" w:color="auto"/>
                                <w:left w:val="none" w:sz="0" w:space="0" w:color="auto"/>
                                <w:bottom w:val="none" w:sz="0" w:space="0" w:color="auto"/>
                                <w:right w:val="none" w:sz="0" w:space="0" w:color="auto"/>
                              </w:divBdr>
                            </w:div>
                            <w:div w:id="1983928853">
                              <w:marLeft w:val="0"/>
                              <w:marRight w:val="0"/>
                              <w:marTop w:val="0"/>
                              <w:marBottom w:val="0"/>
                              <w:divBdr>
                                <w:top w:val="none" w:sz="0" w:space="0" w:color="auto"/>
                                <w:left w:val="none" w:sz="0" w:space="0" w:color="auto"/>
                                <w:bottom w:val="none" w:sz="0" w:space="0" w:color="auto"/>
                                <w:right w:val="none" w:sz="0" w:space="0" w:color="auto"/>
                              </w:divBdr>
                            </w:div>
                            <w:div w:id="70591925">
                              <w:marLeft w:val="0"/>
                              <w:marRight w:val="0"/>
                              <w:marTop w:val="0"/>
                              <w:marBottom w:val="0"/>
                              <w:divBdr>
                                <w:top w:val="none" w:sz="0" w:space="0" w:color="auto"/>
                                <w:left w:val="none" w:sz="0" w:space="0" w:color="auto"/>
                                <w:bottom w:val="none" w:sz="0" w:space="0" w:color="auto"/>
                                <w:right w:val="none" w:sz="0" w:space="0" w:color="auto"/>
                              </w:divBdr>
                            </w:div>
                            <w:div w:id="502668412">
                              <w:marLeft w:val="0"/>
                              <w:marRight w:val="0"/>
                              <w:marTop w:val="0"/>
                              <w:marBottom w:val="0"/>
                              <w:divBdr>
                                <w:top w:val="none" w:sz="0" w:space="0" w:color="auto"/>
                                <w:left w:val="none" w:sz="0" w:space="0" w:color="auto"/>
                                <w:bottom w:val="none" w:sz="0" w:space="0" w:color="auto"/>
                                <w:right w:val="none" w:sz="0" w:space="0" w:color="auto"/>
                              </w:divBdr>
                            </w:div>
                            <w:div w:id="1109159174">
                              <w:marLeft w:val="0"/>
                              <w:marRight w:val="0"/>
                              <w:marTop w:val="0"/>
                              <w:marBottom w:val="0"/>
                              <w:divBdr>
                                <w:top w:val="none" w:sz="0" w:space="0" w:color="auto"/>
                                <w:left w:val="none" w:sz="0" w:space="0" w:color="auto"/>
                                <w:bottom w:val="none" w:sz="0" w:space="0" w:color="auto"/>
                                <w:right w:val="none" w:sz="0" w:space="0" w:color="auto"/>
                              </w:divBdr>
                            </w:div>
                            <w:div w:id="896286067">
                              <w:marLeft w:val="0"/>
                              <w:marRight w:val="0"/>
                              <w:marTop w:val="0"/>
                              <w:marBottom w:val="0"/>
                              <w:divBdr>
                                <w:top w:val="none" w:sz="0" w:space="0" w:color="auto"/>
                                <w:left w:val="none" w:sz="0" w:space="0" w:color="auto"/>
                                <w:bottom w:val="none" w:sz="0" w:space="0" w:color="auto"/>
                                <w:right w:val="none" w:sz="0" w:space="0" w:color="auto"/>
                              </w:divBdr>
                            </w:div>
                            <w:div w:id="127600617">
                              <w:marLeft w:val="0"/>
                              <w:marRight w:val="0"/>
                              <w:marTop w:val="0"/>
                              <w:marBottom w:val="0"/>
                              <w:divBdr>
                                <w:top w:val="none" w:sz="0" w:space="0" w:color="auto"/>
                                <w:left w:val="none" w:sz="0" w:space="0" w:color="auto"/>
                                <w:bottom w:val="none" w:sz="0" w:space="0" w:color="auto"/>
                                <w:right w:val="none" w:sz="0" w:space="0" w:color="auto"/>
                              </w:divBdr>
                            </w:div>
                            <w:div w:id="281230619">
                              <w:marLeft w:val="0"/>
                              <w:marRight w:val="0"/>
                              <w:marTop w:val="0"/>
                              <w:marBottom w:val="0"/>
                              <w:divBdr>
                                <w:top w:val="none" w:sz="0" w:space="0" w:color="auto"/>
                                <w:left w:val="none" w:sz="0" w:space="0" w:color="auto"/>
                                <w:bottom w:val="none" w:sz="0" w:space="0" w:color="auto"/>
                                <w:right w:val="none" w:sz="0" w:space="0" w:color="auto"/>
                              </w:divBdr>
                            </w:div>
                            <w:div w:id="1025442428">
                              <w:marLeft w:val="0"/>
                              <w:marRight w:val="0"/>
                              <w:marTop w:val="0"/>
                              <w:marBottom w:val="0"/>
                              <w:divBdr>
                                <w:top w:val="none" w:sz="0" w:space="0" w:color="auto"/>
                                <w:left w:val="none" w:sz="0" w:space="0" w:color="auto"/>
                                <w:bottom w:val="none" w:sz="0" w:space="0" w:color="auto"/>
                                <w:right w:val="none" w:sz="0" w:space="0" w:color="auto"/>
                              </w:divBdr>
                            </w:div>
                            <w:div w:id="1268345592">
                              <w:marLeft w:val="0"/>
                              <w:marRight w:val="0"/>
                              <w:marTop w:val="0"/>
                              <w:marBottom w:val="0"/>
                              <w:divBdr>
                                <w:top w:val="none" w:sz="0" w:space="0" w:color="auto"/>
                                <w:left w:val="none" w:sz="0" w:space="0" w:color="auto"/>
                                <w:bottom w:val="none" w:sz="0" w:space="0" w:color="auto"/>
                                <w:right w:val="none" w:sz="0" w:space="0" w:color="auto"/>
                              </w:divBdr>
                            </w:div>
                            <w:div w:id="1495686372">
                              <w:marLeft w:val="0"/>
                              <w:marRight w:val="0"/>
                              <w:marTop w:val="0"/>
                              <w:marBottom w:val="0"/>
                              <w:divBdr>
                                <w:top w:val="none" w:sz="0" w:space="0" w:color="auto"/>
                                <w:left w:val="none" w:sz="0" w:space="0" w:color="auto"/>
                                <w:bottom w:val="none" w:sz="0" w:space="0" w:color="auto"/>
                                <w:right w:val="none" w:sz="0" w:space="0" w:color="auto"/>
                              </w:divBdr>
                            </w:div>
                            <w:div w:id="897713805">
                              <w:marLeft w:val="0"/>
                              <w:marRight w:val="0"/>
                              <w:marTop w:val="0"/>
                              <w:marBottom w:val="0"/>
                              <w:divBdr>
                                <w:top w:val="none" w:sz="0" w:space="0" w:color="auto"/>
                                <w:left w:val="none" w:sz="0" w:space="0" w:color="auto"/>
                                <w:bottom w:val="none" w:sz="0" w:space="0" w:color="auto"/>
                                <w:right w:val="none" w:sz="0" w:space="0" w:color="auto"/>
                              </w:divBdr>
                            </w:div>
                            <w:div w:id="1404138452">
                              <w:marLeft w:val="0"/>
                              <w:marRight w:val="0"/>
                              <w:marTop w:val="0"/>
                              <w:marBottom w:val="0"/>
                              <w:divBdr>
                                <w:top w:val="none" w:sz="0" w:space="0" w:color="auto"/>
                                <w:left w:val="none" w:sz="0" w:space="0" w:color="auto"/>
                                <w:bottom w:val="none" w:sz="0" w:space="0" w:color="auto"/>
                                <w:right w:val="none" w:sz="0" w:space="0" w:color="auto"/>
                              </w:divBdr>
                            </w:div>
                            <w:div w:id="1144932470">
                              <w:marLeft w:val="0"/>
                              <w:marRight w:val="0"/>
                              <w:marTop w:val="0"/>
                              <w:marBottom w:val="0"/>
                              <w:divBdr>
                                <w:top w:val="none" w:sz="0" w:space="0" w:color="auto"/>
                                <w:left w:val="none" w:sz="0" w:space="0" w:color="auto"/>
                                <w:bottom w:val="none" w:sz="0" w:space="0" w:color="auto"/>
                                <w:right w:val="none" w:sz="0" w:space="0" w:color="auto"/>
                              </w:divBdr>
                            </w:div>
                            <w:div w:id="1859274721">
                              <w:marLeft w:val="0"/>
                              <w:marRight w:val="0"/>
                              <w:marTop w:val="0"/>
                              <w:marBottom w:val="0"/>
                              <w:divBdr>
                                <w:top w:val="none" w:sz="0" w:space="0" w:color="auto"/>
                                <w:left w:val="none" w:sz="0" w:space="0" w:color="auto"/>
                                <w:bottom w:val="none" w:sz="0" w:space="0" w:color="auto"/>
                                <w:right w:val="none" w:sz="0" w:space="0" w:color="auto"/>
                              </w:divBdr>
                            </w:div>
                            <w:div w:id="588854570">
                              <w:marLeft w:val="0"/>
                              <w:marRight w:val="0"/>
                              <w:marTop w:val="0"/>
                              <w:marBottom w:val="0"/>
                              <w:divBdr>
                                <w:top w:val="none" w:sz="0" w:space="0" w:color="auto"/>
                                <w:left w:val="none" w:sz="0" w:space="0" w:color="auto"/>
                                <w:bottom w:val="none" w:sz="0" w:space="0" w:color="auto"/>
                                <w:right w:val="none" w:sz="0" w:space="0" w:color="auto"/>
                              </w:divBdr>
                            </w:div>
                            <w:div w:id="411198529">
                              <w:marLeft w:val="0"/>
                              <w:marRight w:val="0"/>
                              <w:marTop w:val="0"/>
                              <w:marBottom w:val="0"/>
                              <w:divBdr>
                                <w:top w:val="none" w:sz="0" w:space="0" w:color="auto"/>
                                <w:left w:val="none" w:sz="0" w:space="0" w:color="auto"/>
                                <w:bottom w:val="none" w:sz="0" w:space="0" w:color="auto"/>
                                <w:right w:val="none" w:sz="0" w:space="0" w:color="auto"/>
                              </w:divBdr>
                            </w:div>
                            <w:div w:id="1019817687">
                              <w:marLeft w:val="0"/>
                              <w:marRight w:val="0"/>
                              <w:marTop w:val="0"/>
                              <w:marBottom w:val="0"/>
                              <w:divBdr>
                                <w:top w:val="none" w:sz="0" w:space="0" w:color="auto"/>
                                <w:left w:val="none" w:sz="0" w:space="0" w:color="auto"/>
                                <w:bottom w:val="none" w:sz="0" w:space="0" w:color="auto"/>
                                <w:right w:val="none" w:sz="0" w:space="0" w:color="auto"/>
                              </w:divBdr>
                            </w:div>
                            <w:div w:id="376272247">
                              <w:marLeft w:val="0"/>
                              <w:marRight w:val="0"/>
                              <w:marTop w:val="0"/>
                              <w:marBottom w:val="0"/>
                              <w:divBdr>
                                <w:top w:val="none" w:sz="0" w:space="0" w:color="auto"/>
                                <w:left w:val="none" w:sz="0" w:space="0" w:color="auto"/>
                                <w:bottom w:val="none" w:sz="0" w:space="0" w:color="auto"/>
                                <w:right w:val="none" w:sz="0" w:space="0" w:color="auto"/>
                              </w:divBdr>
                            </w:div>
                            <w:div w:id="139200231">
                              <w:marLeft w:val="0"/>
                              <w:marRight w:val="0"/>
                              <w:marTop w:val="0"/>
                              <w:marBottom w:val="0"/>
                              <w:divBdr>
                                <w:top w:val="none" w:sz="0" w:space="0" w:color="auto"/>
                                <w:left w:val="none" w:sz="0" w:space="0" w:color="auto"/>
                                <w:bottom w:val="none" w:sz="0" w:space="0" w:color="auto"/>
                                <w:right w:val="none" w:sz="0" w:space="0" w:color="auto"/>
                              </w:divBdr>
                            </w:div>
                            <w:div w:id="1629777267">
                              <w:marLeft w:val="0"/>
                              <w:marRight w:val="0"/>
                              <w:marTop w:val="0"/>
                              <w:marBottom w:val="0"/>
                              <w:divBdr>
                                <w:top w:val="none" w:sz="0" w:space="0" w:color="auto"/>
                                <w:left w:val="none" w:sz="0" w:space="0" w:color="auto"/>
                                <w:bottom w:val="none" w:sz="0" w:space="0" w:color="auto"/>
                                <w:right w:val="none" w:sz="0" w:space="0" w:color="auto"/>
                              </w:divBdr>
                            </w:div>
                            <w:div w:id="1875386950">
                              <w:marLeft w:val="0"/>
                              <w:marRight w:val="0"/>
                              <w:marTop w:val="0"/>
                              <w:marBottom w:val="0"/>
                              <w:divBdr>
                                <w:top w:val="none" w:sz="0" w:space="0" w:color="auto"/>
                                <w:left w:val="none" w:sz="0" w:space="0" w:color="auto"/>
                                <w:bottom w:val="none" w:sz="0" w:space="0" w:color="auto"/>
                                <w:right w:val="none" w:sz="0" w:space="0" w:color="auto"/>
                              </w:divBdr>
                            </w:div>
                            <w:div w:id="1772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3958">
      <w:bodyDiv w:val="1"/>
      <w:marLeft w:val="0"/>
      <w:marRight w:val="0"/>
      <w:marTop w:val="0"/>
      <w:marBottom w:val="0"/>
      <w:divBdr>
        <w:top w:val="none" w:sz="0" w:space="0" w:color="auto"/>
        <w:left w:val="none" w:sz="0" w:space="0" w:color="auto"/>
        <w:bottom w:val="none" w:sz="0" w:space="0" w:color="auto"/>
        <w:right w:val="none" w:sz="0" w:space="0" w:color="auto"/>
      </w:divBdr>
      <w:divsChild>
        <w:div w:id="177742262">
          <w:marLeft w:val="0"/>
          <w:marRight w:val="0"/>
          <w:marTop w:val="0"/>
          <w:marBottom w:val="0"/>
          <w:divBdr>
            <w:top w:val="none" w:sz="0" w:space="0" w:color="auto"/>
            <w:left w:val="none" w:sz="0" w:space="0" w:color="auto"/>
            <w:bottom w:val="none" w:sz="0" w:space="0" w:color="auto"/>
            <w:right w:val="none" w:sz="0" w:space="0" w:color="auto"/>
          </w:divBdr>
          <w:divsChild>
            <w:div w:id="1985500827">
              <w:marLeft w:val="0"/>
              <w:marRight w:val="0"/>
              <w:marTop w:val="0"/>
              <w:marBottom w:val="0"/>
              <w:divBdr>
                <w:top w:val="none" w:sz="0" w:space="0" w:color="auto"/>
                <w:left w:val="none" w:sz="0" w:space="0" w:color="auto"/>
                <w:bottom w:val="none" w:sz="0" w:space="0" w:color="auto"/>
                <w:right w:val="none" w:sz="0" w:space="0" w:color="auto"/>
              </w:divBdr>
            </w:div>
          </w:divsChild>
        </w:div>
        <w:div w:id="1352024289">
          <w:marLeft w:val="0"/>
          <w:marRight w:val="0"/>
          <w:marTop w:val="0"/>
          <w:marBottom w:val="0"/>
          <w:divBdr>
            <w:top w:val="none" w:sz="0" w:space="0" w:color="auto"/>
            <w:left w:val="none" w:sz="0" w:space="0" w:color="auto"/>
            <w:bottom w:val="none" w:sz="0" w:space="0" w:color="auto"/>
            <w:right w:val="none" w:sz="0" w:space="0" w:color="auto"/>
          </w:divBdr>
        </w:div>
        <w:div w:id="1133988228">
          <w:marLeft w:val="0"/>
          <w:marRight w:val="0"/>
          <w:marTop w:val="0"/>
          <w:marBottom w:val="0"/>
          <w:divBdr>
            <w:top w:val="none" w:sz="0" w:space="0" w:color="auto"/>
            <w:left w:val="none" w:sz="0" w:space="0" w:color="auto"/>
            <w:bottom w:val="none" w:sz="0" w:space="0" w:color="auto"/>
            <w:right w:val="none" w:sz="0" w:space="0" w:color="auto"/>
          </w:divBdr>
          <w:divsChild>
            <w:div w:id="1971206266">
              <w:marLeft w:val="0"/>
              <w:marRight w:val="-255"/>
              <w:marTop w:val="0"/>
              <w:marBottom w:val="0"/>
              <w:divBdr>
                <w:top w:val="none" w:sz="0" w:space="0" w:color="auto"/>
                <w:left w:val="none" w:sz="0" w:space="0" w:color="auto"/>
                <w:bottom w:val="none" w:sz="0" w:space="0" w:color="auto"/>
                <w:right w:val="none" w:sz="0" w:space="0" w:color="auto"/>
              </w:divBdr>
              <w:divsChild>
                <w:div w:id="1699769288">
                  <w:marLeft w:val="0"/>
                  <w:marRight w:val="0"/>
                  <w:marTop w:val="0"/>
                  <w:marBottom w:val="0"/>
                  <w:divBdr>
                    <w:top w:val="none" w:sz="0" w:space="0" w:color="auto"/>
                    <w:left w:val="none" w:sz="0" w:space="0" w:color="auto"/>
                    <w:bottom w:val="none" w:sz="0" w:space="0" w:color="auto"/>
                    <w:right w:val="none" w:sz="0" w:space="0" w:color="auto"/>
                  </w:divBdr>
                  <w:divsChild>
                    <w:div w:id="476653627">
                      <w:marLeft w:val="0"/>
                      <w:marRight w:val="0"/>
                      <w:marTop w:val="0"/>
                      <w:marBottom w:val="0"/>
                      <w:divBdr>
                        <w:top w:val="none" w:sz="0" w:space="0" w:color="auto"/>
                        <w:left w:val="none" w:sz="0" w:space="0" w:color="auto"/>
                        <w:bottom w:val="none" w:sz="0" w:space="0" w:color="auto"/>
                        <w:right w:val="none" w:sz="0" w:space="0" w:color="auto"/>
                      </w:divBdr>
                      <w:divsChild>
                        <w:div w:id="1823306297">
                          <w:marLeft w:val="0"/>
                          <w:marRight w:val="0"/>
                          <w:marTop w:val="0"/>
                          <w:marBottom w:val="0"/>
                          <w:divBdr>
                            <w:top w:val="none" w:sz="0" w:space="0" w:color="auto"/>
                            <w:left w:val="none" w:sz="0" w:space="0" w:color="auto"/>
                            <w:bottom w:val="none" w:sz="0" w:space="0" w:color="auto"/>
                            <w:right w:val="none" w:sz="0" w:space="0" w:color="auto"/>
                          </w:divBdr>
                          <w:divsChild>
                            <w:div w:id="1772121792">
                              <w:marLeft w:val="0"/>
                              <w:marRight w:val="0"/>
                              <w:marTop w:val="0"/>
                              <w:marBottom w:val="0"/>
                              <w:divBdr>
                                <w:top w:val="none" w:sz="0" w:space="0" w:color="auto"/>
                                <w:left w:val="none" w:sz="0" w:space="0" w:color="auto"/>
                                <w:bottom w:val="none" w:sz="0" w:space="0" w:color="auto"/>
                                <w:right w:val="none" w:sz="0" w:space="0" w:color="auto"/>
                              </w:divBdr>
                              <w:divsChild>
                                <w:div w:id="1227449277">
                                  <w:marLeft w:val="0"/>
                                  <w:marRight w:val="0"/>
                                  <w:marTop w:val="0"/>
                                  <w:marBottom w:val="0"/>
                                  <w:divBdr>
                                    <w:top w:val="none" w:sz="0" w:space="0" w:color="auto"/>
                                    <w:left w:val="none" w:sz="0" w:space="0" w:color="auto"/>
                                    <w:bottom w:val="none" w:sz="0" w:space="0" w:color="auto"/>
                                    <w:right w:val="none" w:sz="0" w:space="0" w:color="auto"/>
                                  </w:divBdr>
                                  <w:divsChild>
                                    <w:div w:id="444932207">
                                      <w:marLeft w:val="0"/>
                                      <w:marRight w:val="0"/>
                                      <w:marTop w:val="0"/>
                                      <w:marBottom w:val="0"/>
                                      <w:divBdr>
                                        <w:top w:val="none" w:sz="0" w:space="0" w:color="auto"/>
                                        <w:left w:val="none" w:sz="0" w:space="0" w:color="auto"/>
                                        <w:bottom w:val="none" w:sz="0" w:space="0" w:color="auto"/>
                                        <w:right w:val="none" w:sz="0" w:space="0" w:color="auto"/>
                                      </w:divBdr>
                                      <w:divsChild>
                                        <w:div w:id="699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78012">
          <w:marLeft w:val="0"/>
          <w:marRight w:val="0"/>
          <w:marTop w:val="0"/>
          <w:marBottom w:val="0"/>
          <w:divBdr>
            <w:top w:val="none" w:sz="0" w:space="0" w:color="auto"/>
            <w:left w:val="none" w:sz="0" w:space="0" w:color="auto"/>
            <w:bottom w:val="none" w:sz="0" w:space="0" w:color="auto"/>
            <w:right w:val="none" w:sz="0" w:space="0" w:color="auto"/>
          </w:divBdr>
        </w:div>
        <w:div w:id="761414437">
          <w:marLeft w:val="0"/>
          <w:marRight w:val="0"/>
          <w:marTop w:val="0"/>
          <w:marBottom w:val="0"/>
          <w:divBdr>
            <w:top w:val="none" w:sz="0" w:space="0" w:color="auto"/>
            <w:left w:val="none" w:sz="0" w:space="0" w:color="auto"/>
            <w:bottom w:val="none" w:sz="0" w:space="0" w:color="auto"/>
            <w:right w:val="none" w:sz="0" w:space="0" w:color="auto"/>
          </w:divBdr>
        </w:div>
        <w:div w:id="1838155523">
          <w:marLeft w:val="0"/>
          <w:marRight w:val="0"/>
          <w:marTop w:val="0"/>
          <w:marBottom w:val="0"/>
          <w:divBdr>
            <w:top w:val="none" w:sz="0" w:space="0" w:color="auto"/>
            <w:left w:val="none" w:sz="0" w:space="0" w:color="auto"/>
            <w:bottom w:val="none" w:sz="0" w:space="0" w:color="auto"/>
            <w:right w:val="none" w:sz="0" w:space="0" w:color="auto"/>
          </w:divBdr>
          <w:divsChild>
            <w:div w:id="1844975360">
              <w:marLeft w:val="0"/>
              <w:marRight w:val="0"/>
              <w:marTop w:val="0"/>
              <w:marBottom w:val="0"/>
              <w:divBdr>
                <w:top w:val="none" w:sz="0" w:space="0" w:color="auto"/>
                <w:left w:val="none" w:sz="0" w:space="0" w:color="auto"/>
                <w:bottom w:val="none" w:sz="0" w:space="0" w:color="auto"/>
                <w:right w:val="none" w:sz="0" w:space="0" w:color="auto"/>
              </w:divBdr>
              <w:divsChild>
                <w:div w:id="2047635411">
                  <w:marLeft w:val="0"/>
                  <w:marRight w:val="0"/>
                  <w:marTop w:val="0"/>
                  <w:marBottom w:val="0"/>
                  <w:divBdr>
                    <w:top w:val="none" w:sz="0" w:space="0" w:color="auto"/>
                    <w:left w:val="none" w:sz="0" w:space="0" w:color="auto"/>
                    <w:bottom w:val="none" w:sz="0" w:space="0" w:color="auto"/>
                    <w:right w:val="none" w:sz="0" w:space="0" w:color="auto"/>
                  </w:divBdr>
                </w:div>
                <w:div w:id="36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786">
          <w:marLeft w:val="0"/>
          <w:marRight w:val="0"/>
          <w:marTop w:val="0"/>
          <w:marBottom w:val="0"/>
          <w:divBdr>
            <w:top w:val="none" w:sz="0" w:space="0" w:color="auto"/>
            <w:left w:val="none" w:sz="0" w:space="0" w:color="auto"/>
            <w:bottom w:val="none" w:sz="0" w:space="0" w:color="auto"/>
            <w:right w:val="none" w:sz="0" w:space="0" w:color="auto"/>
          </w:divBdr>
          <w:divsChild>
            <w:div w:id="1426195077">
              <w:marLeft w:val="0"/>
              <w:marRight w:val="0"/>
              <w:marTop w:val="0"/>
              <w:marBottom w:val="0"/>
              <w:divBdr>
                <w:top w:val="none" w:sz="0" w:space="0" w:color="auto"/>
                <w:left w:val="none" w:sz="0" w:space="0" w:color="auto"/>
                <w:bottom w:val="none" w:sz="0" w:space="0" w:color="auto"/>
                <w:right w:val="none" w:sz="0" w:space="0" w:color="auto"/>
              </w:divBdr>
              <w:divsChild>
                <w:div w:id="640430796">
                  <w:marLeft w:val="0"/>
                  <w:marRight w:val="0"/>
                  <w:marTop w:val="0"/>
                  <w:marBottom w:val="0"/>
                  <w:divBdr>
                    <w:top w:val="none" w:sz="0" w:space="0" w:color="auto"/>
                    <w:left w:val="none" w:sz="0" w:space="0" w:color="auto"/>
                    <w:bottom w:val="none" w:sz="0" w:space="0" w:color="auto"/>
                    <w:right w:val="none" w:sz="0" w:space="0" w:color="auto"/>
                  </w:divBdr>
                  <w:divsChild>
                    <w:div w:id="1269654216">
                      <w:marLeft w:val="0"/>
                      <w:marRight w:val="0"/>
                      <w:marTop w:val="0"/>
                      <w:marBottom w:val="0"/>
                      <w:divBdr>
                        <w:top w:val="none" w:sz="0" w:space="0" w:color="auto"/>
                        <w:left w:val="none" w:sz="0" w:space="0" w:color="auto"/>
                        <w:bottom w:val="none" w:sz="0" w:space="0" w:color="auto"/>
                        <w:right w:val="none" w:sz="0" w:space="0" w:color="auto"/>
                      </w:divBdr>
                      <w:divsChild>
                        <w:div w:id="24141598">
                          <w:marLeft w:val="0"/>
                          <w:marRight w:val="0"/>
                          <w:marTop w:val="0"/>
                          <w:marBottom w:val="0"/>
                          <w:divBdr>
                            <w:top w:val="none" w:sz="0" w:space="0" w:color="auto"/>
                            <w:left w:val="none" w:sz="0" w:space="0" w:color="auto"/>
                            <w:bottom w:val="none" w:sz="0" w:space="0" w:color="auto"/>
                            <w:right w:val="none" w:sz="0" w:space="0" w:color="auto"/>
                          </w:divBdr>
                        </w:div>
                        <w:div w:id="5408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6489">
          <w:marLeft w:val="0"/>
          <w:marRight w:val="0"/>
          <w:marTop w:val="0"/>
          <w:marBottom w:val="0"/>
          <w:divBdr>
            <w:top w:val="none" w:sz="0" w:space="0" w:color="auto"/>
            <w:left w:val="none" w:sz="0" w:space="0" w:color="auto"/>
            <w:bottom w:val="none" w:sz="0" w:space="0" w:color="auto"/>
            <w:right w:val="none" w:sz="0" w:space="0" w:color="auto"/>
          </w:divBdr>
          <w:divsChild>
            <w:div w:id="1616600608">
              <w:marLeft w:val="0"/>
              <w:marRight w:val="0"/>
              <w:marTop w:val="0"/>
              <w:marBottom w:val="0"/>
              <w:divBdr>
                <w:top w:val="none" w:sz="0" w:space="0" w:color="auto"/>
                <w:left w:val="none" w:sz="0" w:space="0" w:color="auto"/>
                <w:bottom w:val="none" w:sz="0" w:space="0" w:color="auto"/>
                <w:right w:val="none" w:sz="0" w:space="0" w:color="auto"/>
              </w:divBdr>
              <w:divsChild>
                <w:div w:id="1919051485">
                  <w:marLeft w:val="0"/>
                  <w:marRight w:val="0"/>
                  <w:marTop w:val="0"/>
                  <w:marBottom w:val="0"/>
                  <w:divBdr>
                    <w:top w:val="none" w:sz="0" w:space="0" w:color="auto"/>
                    <w:left w:val="none" w:sz="0" w:space="0" w:color="auto"/>
                    <w:bottom w:val="none" w:sz="0" w:space="0" w:color="auto"/>
                    <w:right w:val="none" w:sz="0" w:space="0" w:color="auto"/>
                  </w:divBdr>
                  <w:divsChild>
                    <w:div w:id="19014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1977">
          <w:marLeft w:val="0"/>
          <w:marRight w:val="0"/>
          <w:marTop w:val="0"/>
          <w:marBottom w:val="0"/>
          <w:divBdr>
            <w:top w:val="none" w:sz="0" w:space="0" w:color="auto"/>
            <w:left w:val="none" w:sz="0" w:space="0" w:color="auto"/>
            <w:bottom w:val="none" w:sz="0" w:space="0" w:color="auto"/>
            <w:right w:val="none" w:sz="0" w:space="0" w:color="auto"/>
          </w:divBdr>
        </w:div>
        <w:div w:id="1107118181">
          <w:marLeft w:val="0"/>
          <w:marRight w:val="0"/>
          <w:marTop w:val="0"/>
          <w:marBottom w:val="0"/>
          <w:divBdr>
            <w:top w:val="none" w:sz="0" w:space="0" w:color="auto"/>
            <w:left w:val="none" w:sz="0" w:space="0" w:color="auto"/>
            <w:bottom w:val="none" w:sz="0" w:space="0" w:color="auto"/>
            <w:right w:val="none" w:sz="0" w:space="0" w:color="auto"/>
          </w:divBdr>
        </w:div>
        <w:div w:id="1493257926">
          <w:marLeft w:val="0"/>
          <w:marRight w:val="0"/>
          <w:marTop w:val="0"/>
          <w:marBottom w:val="0"/>
          <w:divBdr>
            <w:top w:val="none" w:sz="0" w:space="0" w:color="auto"/>
            <w:left w:val="none" w:sz="0" w:space="0" w:color="auto"/>
            <w:bottom w:val="none" w:sz="0" w:space="0" w:color="auto"/>
            <w:right w:val="none" w:sz="0" w:space="0" w:color="auto"/>
          </w:divBdr>
          <w:divsChild>
            <w:div w:id="1493450752">
              <w:marLeft w:val="0"/>
              <w:marRight w:val="0"/>
              <w:marTop w:val="0"/>
              <w:marBottom w:val="0"/>
              <w:divBdr>
                <w:top w:val="none" w:sz="0" w:space="0" w:color="auto"/>
                <w:left w:val="none" w:sz="0" w:space="0" w:color="auto"/>
                <w:bottom w:val="none" w:sz="0" w:space="0" w:color="auto"/>
                <w:right w:val="none" w:sz="0" w:space="0" w:color="auto"/>
              </w:divBdr>
              <w:divsChild>
                <w:div w:id="1426078126">
                  <w:marLeft w:val="0"/>
                  <w:marRight w:val="0"/>
                  <w:marTop w:val="0"/>
                  <w:marBottom w:val="0"/>
                  <w:divBdr>
                    <w:top w:val="none" w:sz="0" w:space="0" w:color="auto"/>
                    <w:left w:val="none" w:sz="0" w:space="0" w:color="auto"/>
                    <w:bottom w:val="none" w:sz="0" w:space="0" w:color="auto"/>
                    <w:right w:val="none" w:sz="0" w:space="0" w:color="auto"/>
                  </w:divBdr>
                  <w:divsChild>
                    <w:div w:id="1717968346">
                      <w:marLeft w:val="0"/>
                      <w:marRight w:val="0"/>
                      <w:marTop w:val="0"/>
                      <w:marBottom w:val="0"/>
                      <w:divBdr>
                        <w:top w:val="none" w:sz="0" w:space="0" w:color="auto"/>
                        <w:left w:val="none" w:sz="0" w:space="0" w:color="auto"/>
                        <w:bottom w:val="none" w:sz="0" w:space="0" w:color="auto"/>
                        <w:right w:val="none" w:sz="0" w:space="0" w:color="auto"/>
                      </w:divBdr>
                    </w:div>
                    <w:div w:id="961107414">
                      <w:marLeft w:val="0"/>
                      <w:marRight w:val="0"/>
                      <w:marTop w:val="0"/>
                      <w:marBottom w:val="0"/>
                      <w:divBdr>
                        <w:top w:val="none" w:sz="0" w:space="0" w:color="auto"/>
                        <w:left w:val="none" w:sz="0" w:space="0" w:color="auto"/>
                        <w:bottom w:val="none" w:sz="0" w:space="0" w:color="auto"/>
                        <w:right w:val="none" w:sz="0" w:space="0" w:color="auto"/>
                      </w:divBdr>
                    </w:div>
                    <w:div w:id="39482771">
                      <w:marLeft w:val="0"/>
                      <w:marRight w:val="0"/>
                      <w:marTop w:val="0"/>
                      <w:marBottom w:val="0"/>
                      <w:divBdr>
                        <w:top w:val="none" w:sz="0" w:space="0" w:color="auto"/>
                        <w:left w:val="none" w:sz="0" w:space="0" w:color="auto"/>
                        <w:bottom w:val="none" w:sz="0" w:space="0" w:color="auto"/>
                        <w:right w:val="none" w:sz="0" w:space="0" w:color="auto"/>
                      </w:divBdr>
                    </w:div>
                    <w:div w:id="1039554984">
                      <w:marLeft w:val="0"/>
                      <w:marRight w:val="0"/>
                      <w:marTop w:val="0"/>
                      <w:marBottom w:val="0"/>
                      <w:divBdr>
                        <w:top w:val="none" w:sz="0" w:space="0" w:color="auto"/>
                        <w:left w:val="none" w:sz="0" w:space="0" w:color="auto"/>
                        <w:bottom w:val="none" w:sz="0" w:space="0" w:color="auto"/>
                        <w:right w:val="none" w:sz="0" w:space="0" w:color="auto"/>
                      </w:divBdr>
                    </w:div>
                    <w:div w:id="853612723">
                      <w:marLeft w:val="0"/>
                      <w:marRight w:val="0"/>
                      <w:marTop w:val="0"/>
                      <w:marBottom w:val="0"/>
                      <w:divBdr>
                        <w:top w:val="none" w:sz="0" w:space="0" w:color="auto"/>
                        <w:left w:val="none" w:sz="0" w:space="0" w:color="auto"/>
                        <w:bottom w:val="none" w:sz="0" w:space="0" w:color="auto"/>
                        <w:right w:val="none" w:sz="0" w:space="0" w:color="auto"/>
                      </w:divBdr>
                    </w:div>
                    <w:div w:id="492575734">
                      <w:marLeft w:val="0"/>
                      <w:marRight w:val="0"/>
                      <w:marTop w:val="0"/>
                      <w:marBottom w:val="0"/>
                      <w:divBdr>
                        <w:top w:val="none" w:sz="0" w:space="0" w:color="auto"/>
                        <w:left w:val="none" w:sz="0" w:space="0" w:color="auto"/>
                        <w:bottom w:val="none" w:sz="0" w:space="0" w:color="auto"/>
                        <w:right w:val="none" w:sz="0" w:space="0" w:color="auto"/>
                      </w:divBdr>
                      <w:divsChild>
                        <w:div w:id="753553678">
                          <w:marLeft w:val="0"/>
                          <w:marRight w:val="0"/>
                          <w:marTop w:val="0"/>
                          <w:marBottom w:val="0"/>
                          <w:divBdr>
                            <w:top w:val="none" w:sz="0" w:space="0" w:color="auto"/>
                            <w:left w:val="none" w:sz="0" w:space="0" w:color="auto"/>
                            <w:bottom w:val="none" w:sz="0" w:space="0" w:color="auto"/>
                            <w:right w:val="none" w:sz="0" w:space="0" w:color="auto"/>
                          </w:divBdr>
                        </w:div>
                      </w:divsChild>
                    </w:div>
                    <w:div w:id="1155534031">
                      <w:marLeft w:val="0"/>
                      <w:marRight w:val="0"/>
                      <w:marTop w:val="0"/>
                      <w:marBottom w:val="0"/>
                      <w:divBdr>
                        <w:top w:val="none" w:sz="0" w:space="0" w:color="auto"/>
                        <w:left w:val="none" w:sz="0" w:space="0" w:color="auto"/>
                        <w:bottom w:val="none" w:sz="0" w:space="0" w:color="auto"/>
                        <w:right w:val="none" w:sz="0" w:space="0" w:color="auto"/>
                      </w:divBdr>
                    </w:div>
                    <w:div w:id="1675258712">
                      <w:marLeft w:val="0"/>
                      <w:marRight w:val="0"/>
                      <w:marTop w:val="0"/>
                      <w:marBottom w:val="0"/>
                      <w:divBdr>
                        <w:top w:val="none" w:sz="0" w:space="0" w:color="auto"/>
                        <w:left w:val="none" w:sz="0" w:space="0" w:color="auto"/>
                        <w:bottom w:val="none" w:sz="0" w:space="0" w:color="auto"/>
                        <w:right w:val="none" w:sz="0" w:space="0" w:color="auto"/>
                      </w:divBdr>
                    </w:div>
                    <w:div w:id="692464276">
                      <w:marLeft w:val="0"/>
                      <w:marRight w:val="0"/>
                      <w:marTop w:val="0"/>
                      <w:marBottom w:val="0"/>
                      <w:divBdr>
                        <w:top w:val="none" w:sz="0" w:space="0" w:color="auto"/>
                        <w:left w:val="none" w:sz="0" w:space="0" w:color="auto"/>
                        <w:bottom w:val="none" w:sz="0" w:space="0" w:color="auto"/>
                        <w:right w:val="none" w:sz="0" w:space="0" w:color="auto"/>
                      </w:divBdr>
                    </w:div>
                    <w:div w:id="857812273">
                      <w:marLeft w:val="0"/>
                      <w:marRight w:val="0"/>
                      <w:marTop w:val="0"/>
                      <w:marBottom w:val="0"/>
                      <w:divBdr>
                        <w:top w:val="none" w:sz="0" w:space="0" w:color="auto"/>
                        <w:left w:val="none" w:sz="0" w:space="0" w:color="auto"/>
                        <w:bottom w:val="none" w:sz="0" w:space="0" w:color="auto"/>
                        <w:right w:val="none" w:sz="0" w:space="0" w:color="auto"/>
                      </w:divBdr>
                      <w:divsChild>
                        <w:div w:id="100731592">
                          <w:marLeft w:val="0"/>
                          <w:marRight w:val="0"/>
                          <w:marTop w:val="0"/>
                          <w:marBottom w:val="0"/>
                          <w:divBdr>
                            <w:top w:val="none" w:sz="0" w:space="0" w:color="auto"/>
                            <w:left w:val="none" w:sz="0" w:space="0" w:color="auto"/>
                            <w:bottom w:val="none" w:sz="0" w:space="0" w:color="auto"/>
                            <w:right w:val="none" w:sz="0" w:space="0" w:color="auto"/>
                          </w:divBdr>
                        </w:div>
                      </w:divsChild>
                    </w:div>
                    <w:div w:id="959261672">
                      <w:marLeft w:val="0"/>
                      <w:marRight w:val="0"/>
                      <w:marTop w:val="0"/>
                      <w:marBottom w:val="0"/>
                      <w:divBdr>
                        <w:top w:val="none" w:sz="0" w:space="0" w:color="auto"/>
                        <w:left w:val="none" w:sz="0" w:space="0" w:color="auto"/>
                        <w:bottom w:val="none" w:sz="0" w:space="0" w:color="auto"/>
                        <w:right w:val="none" w:sz="0" w:space="0" w:color="auto"/>
                      </w:divBdr>
                    </w:div>
                    <w:div w:id="2051147230">
                      <w:marLeft w:val="0"/>
                      <w:marRight w:val="0"/>
                      <w:marTop w:val="0"/>
                      <w:marBottom w:val="0"/>
                      <w:divBdr>
                        <w:top w:val="none" w:sz="0" w:space="0" w:color="auto"/>
                        <w:left w:val="none" w:sz="0" w:space="0" w:color="auto"/>
                        <w:bottom w:val="none" w:sz="0" w:space="0" w:color="auto"/>
                        <w:right w:val="none" w:sz="0" w:space="0" w:color="auto"/>
                      </w:divBdr>
                    </w:div>
                    <w:div w:id="703558294">
                      <w:marLeft w:val="0"/>
                      <w:marRight w:val="0"/>
                      <w:marTop w:val="0"/>
                      <w:marBottom w:val="0"/>
                      <w:divBdr>
                        <w:top w:val="none" w:sz="0" w:space="0" w:color="auto"/>
                        <w:left w:val="none" w:sz="0" w:space="0" w:color="auto"/>
                        <w:bottom w:val="none" w:sz="0" w:space="0" w:color="auto"/>
                        <w:right w:val="none" w:sz="0" w:space="0" w:color="auto"/>
                      </w:divBdr>
                    </w:div>
                    <w:div w:id="1480422220">
                      <w:marLeft w:val="0"/>
                      <w:marRight w:val="0"/>
                      <w:marTop w:val="0"/>
                      <w:marBottom w:val="0"/>
                      <w:divBdr>
                        <w:top w:val="none" w:sz="0" w:space="0" w:color="auto"/>
                        <w:left w:val="none" w:sz="0" w:space="0" w:color="auto"/>
                        <w:bottom w:val="none" w:sz="0" w:space="0" w:color="auto"/>
                        <w:right w:val="none" w:sz="0" w:space="0" w:color="auto"/>
                      </w:divBdr>
                      <w:divsChild>
                        <w:div w:id="326984666">
                          <w:marLeft w:val="0"/>
                          <w:marRight w:val="0"/>
                          <w:marTop w:val="0"/>
                          <w:marBottom w:val="0"/>
                          <w:divBdr>
                            <w:top w:val="none" w:sz="0" w:space="0" w:color="auto"/>
                            <w:left w:val="none" w:sz="0" w:space="0" w:color="auto"/>
                            <w:bottom w:val="none" w:sz="0" w:space="0" w:color="auto"/>
                            <w:right w:val="none" w:sz="0" w:space="0" w:color="auto"/>
                          </w:divBdr>
                        </w:div>
                      </w:divsChild>
                    </w:div>
                    <w:div w:id="1269657705">
                      <w:marLeft w:val="0"/>
                      <w:marRight w:val="0"/>
                      <w:marTop w:val="0"/>
                      <w:marBottom w:val="0"/>
                      <w:divBdr>
                        <w:top w:val="none" w:sz="0" w:space="0" w:color="auto"/>
                        <w:left w:val="none" w:sz="0" w:space="0" w:color="auto"/>
                        <w:bottom w:val="none" w:sz="0" w:space="0" w:color="auto"/>
                        <w:right w:val="none" w:sz="0" w:space="0" w:color="auto"/>
                      </w:divBdr>
                    </w:div>
                    <w:div w:id="338236012">
                      <w:marLeft w:val="0"/>
                      <w:marRight w:val="0"/>
                      <w:marTop w:val="0"/>
                      <w:marBottom w:val="0"/>
                      <w:divBdr>
                        <w:top w:val="none" w:sz="0" w:space="0" w:color="auto"/>
                        <w:left w:val="none" w:sz="0" w:space="0" w:color="auto"/>
                        <w:bottom w:val="none" w:sz="0" w:space="0" w:color="auto"/>
                        <w:right w:val="none" w:sz="0" w:space="0" w:color="auto"/>
                      </w:divBdr>
                    </w:div>
                    <w:div w:id="1097868317">
                      <w:marLeft w:val="0"/>
                      <w:marRight w:val="0"/>
                      <w:marTop w:val="0"/>
                      <w:marBottom w:val="0"/>
                      <w:divBdr>
                        <w:top w:val="none" w:sz="0" w:space="0" w:color="auto"/>
                        <w:left w:val="none" w:sz="0" w:space="0" w:color="auto"/>
                        <w:bottom w:val="none" w:sz="0" w:space="0" w:color="auto"/>
                        <w:right w:val="none" w:sz="0" w:space="0" w:color="auto"/>
                      </w:divBdr>
                    </w:div>
                    <w:div w:id="1799226185">
                      <w:marLeft w:val="0"/>
                      <w:marRight w:val="0"/>
                      <w:marTop w:val="0"/>
                      <w:marBottom w:val="0"/>
                      <w:divBdr>
                        <w:top w:val="none" w:sz="0" w:space="0" w:color="auto"/>
                        <w:left w:val="none" w:sz="0" w:space="0" w:color="auto"/>
                        <w:bottom w:val="none" w:sz="0" w:space="0" w:color="auto"/>
                        <w:right w:val="none" w:sz="0" w:space="0" w:color="auto"/>
                      </w:divBdr>
                      <w:divsChild>
                        <w:div w:id="2000381555">
                          <w:marLeft w:val="0"/>
                          <w:marRight w:val="0"/>
                          <w:marTop w:val="0"/>
                          <w:marBottom w:val="0"/>
                          <w:divBdr>
                            <w:top w:val="none" w:sz="0" w:space="0" w:color="auto"/>
                            <w:left w:val="none" w:sz="0" w:space="0" w:color="auto"/>
                            <w:bottom w:val="none" w:sz="0" w:space="0" w:color="auto"/>
                            <w:right w:val="none" w:sz="0" w:space="0" w:color="auto"/>
                          </w:divBdr>
                        </w:div>
                      </w:divsChild>
                    </w:div>
                    <w:div w:id="391540963">
                      <w:marLeft w:val="0"/>
                      <w:marRight w:val="0"/>
                      <w:marTop w:val="0"/>
                      <w:marBottom w:val="0"/>
                      <w:divBdr>
                        <w:top w:val="none" w:sz="0" w:space="0" w:color="auto"/>
                        <w:left w:val="none" w:sz="0" w:space="0" w:color="auto"/>
                        <w:bottom w:val="none" w:sz="0" w:space="0" w:color="auto"/>
                        <w:right w:val="none" w:sz="0" w:space="0" w:color="auto"/>
                      </w:divBdr>
                    </w:div>
                    <w:div w:id="1342969292">
                      <w:marLeft w:val="0"/>
                      <w:marRight w:val="0"/>
                      <w:marTop w:val="0"/>
                      <w:marBottom w:val="0"/>
                      <w:divBdr>
                        <w:top w:val="none" w:sz="0" w:space="0" w:color="auto"/>
                        <w:left w:val="none" w:sz="0" w:space="0" w:color="auto"/>
                        <w:bottom w:val="none" w:sz="0" w:space="0" w:color="auto"/>
                        <w:right w:val="none" w:sz="0" w:space="0" w:color="auto"/>
                      </w:divBdr>
                    </w:div>
                    <w:div w:id="915749254">
                      <w:marLeft w:val="0"/>
                      <w:marRight w:val="0"/>
                      <w:marTop w:val="0"/>
                      <w:marBottom w:val="0"/>
                      <w:divBdr>
                        <w:top w:val="none" w:sz="0" w:space="0" w:color="auto"/>
                        <w:left w:val="none" w:sz="0" w:space="0" w:color="auto"/>
                        <w:bottom w:val="none" w:sz="0" w:space="0" w:color="auto"/>
                        <w:right w:val="none" w:sz="0" w:space="0" w:color="auto"/>
                      </w:divBdr>
                    </w:div>
                    <w:div w:id="281771635">
                      <w:marLeft w:val="0"/>
                      <w:marRight w:val="0"/>
                      <w:marTop w:val="0"/>
                      <w:marBottom w:val="0"/>
                      <w:divBdr>
                        <w:top w:val="none" w:sz="0" w:space="0" w:color="auto"/>
                        <w:left w:val="none" w:sz="0" w:space="0" w:color="auto"/>
                        <w:bottom w:val="none" w:sz="0" w:space="0" w:color="auto"/>
                        <w:right w:val="none" w:sz="0" w:space="0" w:color="auto"/>
                      </w:divBdr>
                      <w:divsChild>
                        <w:div w:id="1915506007">
                          <w:marLeft w:val="0"/>
                          <w:marRight w:val="0"/>
                          <w:marTop w:val="0"/>
                          <w:marBottom w:val="0"/>
                          <w:divBdr>
                            <w:top w:val="none" w:sz="0" w:space="0" w:color="auto"/>
                            <w:left w:val="none" w:sz="0" w:space="0" w:color="auto"/>
                            <w:bottom w:val="none" w:sz="0" w:space="0" w:color="auto"/>
                            <w:right w:val="none" w:sz="0" w:space="0" w:color="auto"/>
                          </w:divBdr>
                        </w:div>
                      </w:divsChild>
                    </w:div>
                    <w:div w:id="825629733">
                      <w:marLeft w:val="0"/>
                      <w:marRight w:val="0"/>
                      <w:marTop w:val="0"/>
                      <w:marBottom w:val="0"/>
                      <w:divBdr>
                        <w:top w:val="none" w:sz="0" w:space="0" w:color="auto"/>
                        <w:left w:val="none" w:sz="0" w:space="0" w:color="auto"/>
                        <w:bottom w:val="none" w:sz="0" w:space="0" w:color="auto"/>
                        <w:right w:val="none" w:sz="0" w:space="0" w:color="auto"/>
                      </w:divBdr>
                    </w:div>
                    <w:div w:id="1279986865">
                      <w:marLeft w:val="0"/>
                      <w:marRight w:val="0"/>
                      <w:marTop w:val="0"/>
                      <w:marBottom w:val="0"/>
                      <w:divBdr>
                        <w:top w:val="none" w:sz="0" w:space="0" w:color="auto"/>
                        <w:left w:val="none" w:sz="0" w:space="0" w:color="auto"/>
                        <w:bottom w:val="none" w:sz="0" w:space="0" w:color="auto"/>
                        <w:right w:val="none" w:sz="0" w:space="0" w:color="auto"/>
                      </w:divBdr>
                    </w:div>
                    <w:div w:id="1810129056">
                      <w:marLeft w:val="0"/>
                      <w:marRight w:val="0"/>
                      <w:marTop w:val="0"/>
                      <w:marBottom w:val="0"/>
                      <w:divBdr>
                        <w:top w:val="none" w:sz="0" w:space="0" w:color="auto"/>
                        <w:left w:val="none" w:sz="0" w:space="0" w:color="auto"/>
                        <w:bottom w:val="none" w:sz="0" w:space="0" w:color="auto"/>
                        <w:right w:val="none" w:sz="0" w:space="0" w:color="auto"/>
                      </w:divBdr>
                    </w:div>
                    <w:div w:id="1466777304">
                      <w:marLeft w:val="0"/>
                      <w:marRight w:val="0"/>
                      <w:marTop w:val="0"/>
                      <w:marBottom w:val="0"/>
                      <w:divBdr>
                        <w:top w:val="none" w:sz="0" w:space="0" w:color="auto"/>
                        <w:left w:val="none" w:sz="0" w:space="0" w:color="auto"/>
                        <w:bottom w:val="none" w:sz="0" w:space="0" w:color="auto"/>
                        <w:right w:val="none" w:sz="0" w:space="0" w:color="auto"/>
                      </w:divBdr>
                      <w:divsChild>
                        <w:div w:id="300311785">
                          <w:marLeft w:val="0"/>
                          <w:marRight w:val="0"/>
                          <w:marTop w:val="0"/>
                          <w:marBottom w:val="0"/>
                          <w:divBdr>
                            <w:top w:val="none" w:sz="0" w:space="0" w:color="auto"/>
                            <w:left w:val="none" w:sz="0" w:space="0" w:color="auto"/>
                            <w:bottom w:val="none" w:sz="0" w:space="0" w:color="auto"/>
                            <w:right w:val="none" w:sz="0" w:space="0" w:color="auto"/>
                          </w:divBdr>
                        </w:div>
                      </w:divsChild>
                    </w:div>
                    <w:div w:id="64568469">
                      <w:marLeft w:val="0"/>
                      <w:marRight w:val="0"/>
                      <w:marTop w:val="0"/>
                      <w:marBottom w:val="0"/>
                      <w:divBdr>
                        <w:top w:val="none" w:sz="0" w:space="0" w:color="auto"/>
                        <w:left w:val="none" w:sz="0" w:space="0" w:color="auto"/>
                        <w:bottom w:val="none" w:sz="0" w:space="0" w:color="auto"/>
                        <w:right w:val="none" w:sz="0" w:space="0" w:color="auto"/>
                      </w:divBdr>
                    </w:div>
                    <w:div w:id="802120717">
                      <w:marLeft w:val="0"/>
                      <w:marRight w:val="0"/>
                      <w:marTop w:val="0"/>
                      <w:marBottom w:val="0"/>
                      <w:divBdr>
                        <w:top w:val="none" w:sz="0" w:space="0" w:color="auto"/>
                        <w:left w:val="none" w:sz="0" w:space="0" w:color="auto"/>
                        <w:bottom w:val="none" w:sz="0" w:space="0" w:color="auto"/>
                        <w:right w:val="none" w:sz="0" w:space="0" w:color="auto"/>
                      </w:divBdr>
                    </w:div>
                    <w:div w:id="1826702252">
                      <w:marLeft w:val="0"/>
                      <w:marRight w:val="0"/>
                      <w:marTop w:val="0"/>
                      <w:marBottom w:val="0"/>
                      <w:divBdr>
                        <w:top w:val="none" w:sz="0" w:space="0" w:color="auto"/>
                        <w:left w:val="none" w:sz="0" w:space="0" w:color="auto"/>
                        <w:bottom w:val="none" w:sz="0" w:space="0" w:color="auto"/>
                        <w:right w:val="none" w:sz="0" w:space="0" w:color="auto"/>
                      </w:divBdr>
                    </w:div>
                    <w:div w:id="933055166">
                      <w:marLeft w:val="0"/>
                      <w:marRight w:val="0"/>
                      <w:marTop w:val="0"/>
                      <w:marBottom w:val="0"/>
                      <w:divBdr>
                        <w:top w:val="none" w:sz="0" w:space="0" w:color="auto"/>
                        <w:left w:val="none" w:sz="0" w:space="0" w:color="auto"/>
                        <w:bottom w:val="none" w:sz="0" w:space="0" w:color="auto"/>
                        <w:right w:val="none" w:sz="0" w:space="0" w:color="auto"/>
                      </w:divBdr>
                      <w:divsChild>
                        <w:div w:id="1256670868">
                          <w:marLeft w:val="0"/>
                          <w:marRight w:val="0"/>
                          <w:marTop w:val="0"/>
                          <w:marBottom w:val="0"/>
                          <w:divBdr>
                            <w:top w:val="none" w:sz="0" w:space="0" w:color="auto"/>
                            <w:left w:val="none" w:sz="0" w:space="0" w:color="auto"/>
                            <w:bottom w:val="none" w:sz="0" w:space="0" w:color="auto"/>
                            <w:right w:val="none" w:sz="0" w:space="0" w:color="auto"/>
                          </w:divBdr>
                        </w:div>
                      </w:divsChild>
                    </w:div>
                    <w:div w:id="2113277809">
                      <w:marLeft w:val="0"/>
                      <w:marRight w:val="0"/>
                      <w:marTop w:val="0"/>
                      <w:marBottom w:val="0"/>
                      <w:divBdr>
                        <w:top w:val="none" w:sz="0" w:space="0" w:color="auto"/>
                        <w:left w:val="none" w:sz="0" w:space="0" w:color="auto"/>
                        <w:bottom w:val="none" w:sz="0" w:space="0" w:color="auto"/>
                        <w:right w:val="none" w:sz="0" w:space="0" w:color="auto"/>
                      </w:divBdr>
                    </w:div>
                    <w:div w:id="162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41692">
          <w:marLeft w:val="0"/>
          <w:marRight w:val="0"/>
          <w:marTop w:val="0"/>
          <w:marBottom w:val="0"/>
          <w:divBdr>
            <w:top w:val="none" w:sz="0" w:space="0" w:color="auto"/>
            <w:left w:val="none" w:sz="0" w:space="0" w:color="auto"/>
            <w:bottom w:val="none" w:sz="0" w:space="0" w:color="auto"/>
            <w:right w:val="none" w:sz="0" w:space="0" w:color="auto"/>
          </w:divBdr>
          <w:divsChild>
            <w:div w:id="324549640">
              <w:marLeft w:val="0"/>
              <w:marRight w:val="0"/>
              <w:marTop w:val="0"/>
              <w:marBottom w:val="0"/>
              <w:divBdr>
                <w:top w:val="none" w:sz="0" w:space="0" w:color="auto"/>
                <w:left w:val="none" w:sz="0" w:space="0" w:color="auto"/>
                <w:bottom w:val="none" w:sz="0" w:space="0" w:color="auto"/>
                <w:right w:val="none" w:sz="0" w:space="0" w:color="auto"/>
              </w:divBdr>
            </w:div>
            <w:div w:id="559563258">
              <w:marLeft w:val="0"/>
              <w:marRight w:val="0"/>
              <w:marTop w:val="0"/>
              <w:marBottom w:val="0"/>
              <w:divBdr>
                <w:top w:val="none" w:sz="0" w:space="0" w:color="auto"/>
                <w:left w:val="none" w:sz="0" w:space="0" w:color="auto"/>
                <w:bottom w:val="none" w:sz="0" w:space="0" w:color="auto"/>
                <w:right w:val="none" w:sz="0" w:space="0" w:color="auto"/>
              </w:divBdr>
            </w:div>
            <w:div w:id="1615211580">
              <w:marLeft w:val="0"/>
              <w:marRight w:val="0"/>
              <w:marTop w:val="0"/>
              <w:marBottom w:val="0"/>
              <w:divBdr>
                <w:top w:val="none" w:sz="0" w:space="0" w:color="auto"/>
                <w:left w:val="none" w:sz="0" w:space="0" w:color="auto"/>
                <w:bottom w:val="none" w:sz="0" w:space="0" w:color="auto"/>
                <w:right w:val="none" w:sz="0" w:space="0" w:color="auto"/>
              </w:divBdr>
              <w:divsChild>
                <w:div w:id="834960306">
                  <w:marLeft w:val="0"/>
                  <w:marRight w:val="0"/>
                  <w:marTop w:val="0"/>
                  <w:marBottom w:val="0"/>
                  <w:divBdr>
                    <w:top w:val="none" w:sz="0" w:space="0" w:color="auto"/>
                    <w:left w:val="none" w:sz="0" w:space="0" w:color="auto"/>
                    <w:bottom w:val="none" w:sz="0" w:space="0" w:color="auto"/>
                    <w:right w:val="none" w:sz="0" w:space="0" w:color="auto"/>
                  </w:divBdr>
                  <w:divsChild>
                    <w:div w:id="798451727">
                      <w:marLeft w:val="0"/>
                      <w:marRight w:val="0"/>
                      <w:marTop w:val="0"/>
                      <w:marBottom w:val="0"/>
                      <w:divBdr>
                        <w:top w:val="none" w:sz="0" w:space="0" w:color="auto"/>
                        <w:left w:val="none" w:sz="0" w:space="0" w:color="auto"/>
                        <w:bottom w:val="none" w:sz="0" w:space="0" w:color="auto"/>
                        <w:right w:val="none" w:sz="0" w:space="0" w:color="auto"/>
                      </w:divBdr>
                    </w:div>
                  </w:divsChild>
                </w:div>
                <w:div w:id="554199697">
                  <w:marLeft w:val="0"/>
                  <w:marRight w:val="0"/>
                  <w:marTop w:val="0"/>
                  <w:marBottom w:val="0"/>
                  <w:divBdr>
                    <w:top w:val="none" w:sz="0" w:space="0" w:color="auto"/>
                    <w:left w:val="none" w:sz="0" w:space="0" w:color="auto"/>
                    <w:bottom w:val="none" w:sz="0" w:space="0" w:color="auto"/>
                    <w:right w:val="none" w:sz="0" w:space="0" w:color="auto"/>
                  </w:divBdr>
                  <w:divsChild>
                    <w:div w:id="461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4724">
          <w:marLeft w:val="0"/>
          <w:marRight w:val="0"/>
          <w:marTop w:val="0"/>
          <w:marBottom w:val="0"/>
          <w:divBdr>
            <w:top w:val="none" w:sz="0" w:space="0" w:color="auto"/>
            <w:left w:val="none" w:sz="0" w:space="0" w:color="auto"/>
            <w:bottom w:val="none" w:sz="0" w:space="0" w:color="auto"/>
            <w:right w:val="none" w:sz="0" w:space="0" w:color="auto"/>
          </w:divBdr>
          <w:divsChild>
            <w:div w:id="595289112">
              <w:marLeft w:val="0"/>
              <w:marRight w:val="0"/>
              <w:marTop w:val="0"/>
              <w:marBottom w:val="0"/>
              <w:divBdr>
                <w:top w:val="none" w:sz="0" w:space="0" w:color="auto"/>
                <w:left w:val="none" w:sz="0" w:space="0" w:color="auto"/>
                <w:bottom w:val="none" w:sz="0" w:space="0" w:color="auto"/>
                <w:right w:val="none" w:sz="0" w:space="0" w:color="auto"/>
              </w:divBdr>
            </w:div>
          </w:divsChild>
        </w:div>
        <w:div w:id="1384790262">
          <w:marLeft w:val="0"/>
          <w:marRight w:val="0"/>
          <w:marTop w:val="0"/>
          <w:marBottom w:val="0"/>
          <w:divBdr>
            <w:top w:val="none" w:sz="0" w:space="0" w:color="auto"/>
            <w:left w:val="none" w:sz="0" w:space="0" w:color="auto"/>
            <w:bottom w:val="none" w:sz="0" w:space="0" w:color="auto"/>
            <w:right w:val="none" w:sz="0" w:space="0" w:color="auto"/>
          </w:divBdr>
          <w:divsChild>
            <w:div w:id="631136105">
              <w:marLeft w:val="0"/>
              <w:marRight w:val="0"/>
              <w:marTop w:val="0"/>
              <w:marBottom w:val="0"/>
              <w:divBdr>
                <w:top w:val="none" w:sz="0" w:space="0" w:color="auto"/>
                <w:left w:val="none" w:sz="0" w:space="0" w:color="auto"/>
                <w:bottom w:val="none" w:sz="0" w:space="0" w:color="auto"/>
                <w:right w:val="none" w:sz="0" w:space="0" w:color="auto"/>
              </w:divBdr>
              <w:divsChild>
                <w:div w:id="1847094023">
                  <w:marLeft w:val="0"/>
                  <w:marRight w:val="0"/>
                  <w:marTop w:val="0"/>
                  <w:marBottom w:val="0"/>
                  <w:divBdr>
                    <w:top w:val="none" w:sz="0" w:space="0" w:color="auto"/>
                    <w:left w:val="none" w:sz="0" w:space="0" w:color="auto"/>
                    <w:bottom w:val="none" w:sz="0" w:space="0" w:color="auto"/>
                    <w:right w:val="none" w:sz="0" w:space="0" w:color="auto"/>
                  </w:divBdr>
                  <w:divsChild>
                    <w:div w:id="1872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38209">
          <w:marLeft w:val="0"/>
          <w:marRight w:val="0"/>
          <w:marTop w:val="0"/>
          <w:marBottom w:val="0"/>
          <w:divBdr>
            <w:top w:val="none" w:sz="0" w:space="0" w:color="auto"/>
            <w:left w:val="none" w:sz="0" w:space="0" w:color="auto"/>
            <w:bottom w:val="none" w:sz="0" w:space="0" w:color="auto"/>
            <w:right w:val="none" w:sz="0" w:space="0" w:color="auto"/>
          </w:divBdr>
        </w:div>
        <w:div w:id="1892033492">
          <w:marLeft w:val="0"/>
          <w:marRight w:val="0"/>
          <w:marTop w:val="0"/>
          <w:marBottom w:val="0"/>
          <w:divBdr>
            <w:top w:val="none" w:sz="0" w:space="0" w:color="auto"/>
            <w:left w:val="none" w:sz="0" w:space="0" w:color="auto"/>
            <w:bottom w:val="none" w:sz="0" w:space="0" w:color="auto"/>
            <w:right w:val="none" w:sz="0" w:space="0" w:color="auto"/>
          </w:divBdr>
          <w:divsChild>
            <w:div w:id="2011566154">
              <w:marLeft w:val="0"/>
              <w:marRight w:val="0"/>
              <w:marTop w:val="0"/>
              <w:marBottom w:val="0"/>
              <w:divBdr>
                <w:top w:val="none" w:sz="0" w:space="0" w:color="auto"/>
                <w:left w:val="none" w:sz="0" w:space="0" w:color="auto"/>
                <w:bottom w:val="none" w:sz="0" w:space="0" w:color="auto"/>
                <w:right w:val="none" w:sz="0" w:space="0" w:color="auto"/>
              </w:divBdr>
              <w:divsChild>
                <w:div w:id="17745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5144">
          <w:marLeft w:val="0"/>
          <w:marRight w:val="0"/>
          <w:marTop w:val="0"/>
          <w:marBottom w:val="0"/>
          <w:divBdr>
            <w:top w:val="none" w:sz="0" w:space="0" w:color="auto"/>
            <w:left w:val="none" w:sz="0" w:space="0" w:color="auto"/>
            <w:bottom w:val="none" w:sz="0" w:space="0" w:color="auto"/>
            <w:right w:val="none" w:sz="0" w:space="0" w:color="auto"/>
          </w:divBdr>
          <w:divsChild>
            <w:div w:id="1247497248">
              <w:marLeft w:val="0"/>
              <w:marRight w:val="0"/>
              <w:marTop w:val="0"/>
              <w:marBottom w:val="0"/>
              <w:divBdr>
                <w:top w:val="none" w:sz="0" w:space="0" w:color="auto"/>
                <w:left w:val="none" w:sz="0" w:space="0" w:color="auto"/>
                <w:bottom w:val="none" w:sz="0" w:space="0" w:color="auto"/>
                <w:right w:val="none" w:sz="0" w:space="0" w:color="auto"/>
              </w:divBdr>
              <w:divsChild>
                <w:div w:id="1569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8777">
          <w:marLeft w:val="0"/>
          <w:marRight w:val="0"/>
          <w:marTop w:val="0"/>
          <w:marBottom w:val="0"/>
          <w:divBdr>
            <w:top w:val="none" w:sz="0" w:space="0" w:color="auto"/>
            <w:left w:val="none" w:sz="0" w:space="0" w:color="auto"/>
            <w:bottom w:val="none" w:sz="0" w:space="0" w:color="auto"/>
            <w:right w:val="none" w:sz="0" w:space="0" w:color="auto"/>
          </w:divBdr>
          <w:divsChild>
            <w:div w:id="1523858810">
              <w:marLeft w:val="0"/>
              <w:marRight w:val="0"/>
              <w:marTop w:val="0"/>
              <w:marBottom w:val="0"/>
              <w:divBdr>
                <w:top w:val="none" w:sz="0" w:space="0" w:color="auto"/>
                <w:left w:val="none" w:sz="0" w:space="0" w:color="auto"/>
                <w:bottom w:val="none" w:sz="0" w:space="0" w:color="auto"/>
                <w:right w:val="none" w:sz="0" w:space="0" w:color="auto"/>
              </w:divBdr>
              <w:divsChild>
                <w:div w:id="2130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812">
          <w:marLeft w:val="0"/>
          <w:marRight w:val="0"/>
          <w:marTop w:val="0"/>
          <w:marBottom w:val="0"/>
          <w:divBdr>
            <w:top w:val="none" w:sz="0" w:space="0" w:color="auto"/>
            <w:left w:val="none" w:sz="0" w:space="0" w:color="auto"/>
            <w:bottom w:val="none" w:sz="0" w:space="0" w:color="auto"/>
            <w:right w:val="none" w:sz="0" w:space="0" w:color="auto"/>
          </w:divBdr>
          <w:divsChild>
            <w:div w:id="1930961902">
              <w:marLeft w:val="0"/>
              <w:marRight w:val="0"/>
              <w:marTop w:val="0"/>
              <w:marBottom w:val="0"/>
              <w:divBdr>
                <w:top w:val="none" w:sz="0" w:space="0" w:color="auto"/>
                <w:left w:val="none" w:sz="0" w:space="0" w:color="auto"/>
                <w:bottom w:val="none" w:sz="0" w:space="0" w:color="auto"/>
                <w:right w:val="none" w:sz="0" w:space="0" w:color="auto"/>
              </w:divBdr>
              <w:divsChild>
                <w:div w:id="6015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7201">
          <w:marLeft w:val="0"/>
          <w:marRight w:val="0"/>
          <w:marTop w:val="0"/>
          <w:marBottom w:val="0"/>
          <w:divBdr>
            <w:top w:val="none" w:sz="0" w:space="0" w:color="auto"/>
            <w:left w:val="none" w:sz="0" w:space="0" w:color="auto"/>
            <w:bottom w:val="none" w:sz="0" w:space="0" w:color="auto"/>
            <w:right w:val="none" w:sz="0" w:space="0" w:color="auto"/>
          </w:divBdr>
          <w:divsChild>
            <w:div w:id="277761417">
              <w:marLeft w:val="0"/>
              <w:marRight w:val="0"/>
              <w:marTop w:val="0"/>
              <w:marBottom w:val="0"/>
              <w:divBdr>
                <w:top w:val="none" w:sz="0" w:space="0" w:color="auto"/>
                <w:left w:val="none" w:sz="0" w:space="0" w:color="auto"/>
                <w:bottom w:val="none" w:sz="0" w:space="0" w:color="auto"/>
                <w:right w:val="none" w:sz="0" w:space="0" w:color="auto"/>
              </w:divBdr>
            </w:div>
          </w:divsChild>
        </w:div>
        <w:div w:id="1836191646">
          <w:marLeft w:val="0"/>
          <w:marRight w:val="0"/>
          <w:marTop w:val="0"/>
          <w:marBottom w:val="0"/>
          <w:divBdr>
            <w:top w:val="none" w:sz="0" w:space="0" w:color="auto"/>
            <w:left w:val="none" w:sz="0" w:space="0" w:color="auto"/>
            <w:bottom w:val="none" w:sz="0" w:space="0" w:color="auto"/>
            <w:right w:val="none" w:sz="0" w:space="0" w:color="auto"/>
          </w:divBdr>
          <w:divsChild>
            <w:div w:id="668603943">
              <w:marLeft w:val="0"/>
              <w:marRight w:val="0"/>
              <w:marTop w:val="0"/>
              <w:marBottom w:val="0"/>
              <w:divBdr>
                <w:top w:val="none" w:sz="0" w:space="0" w:color="auto"/>
                <w:left w:val="none" w:sz="0" w:space="0" w:color="auto"/>
                <w:bottom w:val="none" w:sz="0" w:space="0" w:color="auto"/>
                <w:right w:val="none" w:sz="0" w:space="0" w:color="auto"/>
              </w:divBdr>
              <w:divsChild>
                <w:div w:id="17762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073">
          <w:marLeft w:val="0"/>
          <w:marRight w:val="0"/>
          <w:marTop w:val="0"/>
          <w:marBottom w:val="0"/>
          <w:divBdr>
            <w:top w:val="none" w:sz="0" w:space="0" w:color="auto"/>
            <w:left w:val="none" w:sz="0" w:space="0" w:color="auto"/>
            <w:bottom w:val="none" w:sz="0" w:space="0" w:color="auto"/>
            <w:right w:val="none" w:sz="0" w:space="0" w:color="auto"/>
          </w:divBdr>
          <w:divsChild>
            <w:div w:id="767700973">
              <w:marLeft w:val="0"/>
              <w:marRight w:val="0"/>
              <w:marTop w:val="0"/>
              <w:marBottom w:val="0"/>
              <w:divBdr>
                <w:top w:val="none" w:sz="0" w:space="0" w:color="auto"/>
                <w:left w:val="none" w:sz="0" w:space="0" w:color="auto"/>
                <w:bottom w:val="none" w:sz="0" w:space="0" w:color="auto"/>
                <w:right w:val="none" w:sz="0" w:space="0" w:color="auto"/>
              </w:divBdr>
            </w:div>
          </w:divsChild>
        </w:div>
        <w:div w:id="1255362154">
          <w:marLeft w:val="0"/>
          <w:marRight w:val="0"/>
          <w:marTop w:val="0"/>
          <w:marBottom w:val="0"/>
          <w:divBdr>
            <w:top w:val="none" w:sz="0" w:space="0" w:color="auto"/>
            <w:left w:val="none" w:sz="0" w:space="0" w:color="auto"/>
            <w:bottom w:val="none" w:sz="0" w:space="0" w:color="auto"/>
            <w:right w:val="none" w:sz="0" w:space="0" w:color="auto"/>
          </w:divBdr>
          <w:divsChild>
            <w:div w:id="1840655859">
              <w:marLeft w:val="0"/>
              <w:marRight w:val="0"/>
              <w:marTop w:val="0"/>
              <w:marBottom w:val="0"/>
              <w:divBdr>
                <w:top w:val="none" w:sz="0" w:space="0" w:color="auto"/>
                <w:left w:val="none" w:sz="0" w:space="0" w:color="auto"/>
                <w:bottom w:val="none" w:sz="0" w:space="0" w:color="auto"/>
                <w:right w:val="none" w:sz="0" w:space="0" w:color="auto"/>
              </w:divBdr>
            </w:div>
          </w:divsChild>
        </w:div>
        <w:div w:id="1443768418">
          <w:marLeft w:val="0"/>
          <w:marRight w:val="0"/>
          <w:marTop w:val="0"/>
          <w:marBottom w:val="0"/>
          <w:divBdr>
            <w:top w:val="none" w:sz="0" w:space="0" w:color="auto"/>
            <w:left w:val="none" w:sz="0" w:space="0" w:color="auto"/>
            <w:bottom w:val="none" w:sz="0" w:space="0" w:color="auto"/>
            <w:right w:val="none" w:sz="0" w:space="0" w:color="auto"/>
          </w:divBdr>
          <w:divsChild>
            <w:div w:id="1225488751">
              <w:marLeft w:val="0"/>
              <w:marRight w:val="0"/>
              <w:marTop w:val="0"/>
              <w:marBottom w:val="0"/>
              <w:divBdr>
                <w:top w:val="none" w:sz="0" w:space="0" w:color="auto"/>
                <w:left w:val="none" w:sz="0" w:space="0" w:color="auto"/>
                <w:bottom w:val="none" w:sz="0" w:space="0" w:color="auto"/>
                <w:right w:val="none" w:sz="0" w:space="0" w:color="auto"/>
              </w:divBdr>
            </w:div>
          </w:divsChild>
        </w:div>
        <w:div w:id="1859349672">
          <w:marLeft w:val="0"/>
          <w:marRight w:val="0"/>
          <w:marTop w:val="0"/>
          <w:marBottom w:val="0"/>
          <w:divBdr>
            <w:top w:val="none" w:sz="0" w:space="0" w:color="auto"/>
            <w:left w:val="none" w:sz="0" w:space="0" w:color="auto"/>
            <w:bottom w:val="none" w:sz="0" w:space="0" w:color="auto"/>
            <w:right w:val="none" w:sz="0" w:space="0" w:color="auto"/>
          </w:divBdr>
          <w:divsChild>
            <w:div w:id="1342470065">
              <w:marLeft w:val="0"/>
              <w:marRight w:val="0"/>
              <w:marTop w:val="0"/>
              <w:marBottom w:val="0"/>
              <w:divBdr>
                <w:top w:val="none" w:sz="0" w:space="0" w:color="auto"/>
                <w:left w:val="none" w:sz="0" w:space="0" w:color="auto"/>
                <w:bottom w:val="none" w:sz="0" w:space="0" w:color="auto"/>
                <w:right w:val="none" w:sz="0" w:space="0" w:color="auto"/>
              </w:divBdr>
            </w:div>
          </w:divsChild>
        </w:div>
        <w:div w:id="935020519">
          <w:marLeft w:val="0"/>
          <w:marRight w:val="0"/>
          <w:marTop w:val="0"/>
          <w:marBottom w:val="0"/>
          <w:divBdr>
            <w:top w:val="none" w:sz="0" w:space="0" w:color="auto"/>
            <w:left w:val="none" w:sz="0" w:space="0" w:color="auto"/>
            <w:bottom w:val="none" w:sz="0" w:space="0" w:color="auto"/>
            <w:right w:val="none" w:sz="0" w:space="0" w:color="auto"/>
          </w:divBdr>
          <w:divsChild>
            <w:div w:id="399057003">
              <w:marLeft w:val="0"/>
              <w:marRight w:val="0"/>
              <w:marTop w:val="0"/>
              <w:marBottom w:val="0"/>
              <w:divBdr>
                <w:top w:val="none" w:sz="0" w:space="0" w:color="auto"/>
                <w:left w:val="none" w:sz="0" w:space="0" w:color="auto"/>
                <w:bottom w:val="none" w:sz="0" w:space="0" w:color="auto"/>
                <w:right w:val="none" w:sz="0" w:space="0" w:color="auto"/>
              </w:divBdr>
            </w:div>
          </w:divsChild>
        </w:div>
        <w:div w:id="188030007">
          <w:marLeft w:val="0"/>
          <w:marRight w:val="-255"/>
          <w:marTop w:val="0"/>
          <w:marBottom w:val="0"/>
          <w:divBdr>
            <w:top w:val="none" w:sz="0" w:space="0" w:color="auto"/>
            <w:left w:val="none" w:sz="0" w:space="0" w:color="auto"/>
            <w:bottom w:val="none" w:sz="0" w:space="0" w:color="auto"/>
            <w:right w:val="none" w:sz="0" w:space="0" w:color="auto"/>
          </w:divBdr>
          <w:divsChild>
            <w:div w:id="222302793">
              <w:marLeft w:val="0"/>
              <w:marRight w:val="0"/>
              <w:marTop w:val="0"/>
              <w:marBottom w:val="0"/>
              <w:divBdr>
                <w:top w:val="none" w:sz="0" w:space="0" w:color="auto"/>
                <w:left w:val="none" w:sz="0" w:space="0" w:color="auto"/>
                <w:bottom w:val="none" w:sz="0" w:space="0" w:color="auto"/>
                <w:right w:val="none" w:sz="0" w:space="0" w:color="auto"/>
              </w:divBdr>
              <w:divsChild>
                <w:div w:id="111018328">
                  <w:marLeft w:val="0"/>
                  <w:marRight w:val="0"/>
                  <w:marTop w:val="0"/>
                  <w:marBottom w:val="0"/>
                  <w:divBdr>
                    <w:top w:val="none" w:sz="0" w:space="0" w:color="auto"/>
                    <w:left w:val="none" w:sz="0" w:space="0" w:color="auto"/>
                    <w:bottom w:val="none" w:sz="0" w:space="0" w:color="auto"/>
                    <w:right w:val="none" w:sz="0" w:space="0" w:color="auto"/>
                  </w:divBdr>
                  <w:divsChild>
                    <w:div w:id="639460069">
                      <w:marLeft w:val="0"/>
                      <w:marRight w:val="0"/>
                      <w:marTop w:val="0"/>
                      <w:marBottom w:val="0"/>
                      <w:divBdr>
                        <w:top w:val="none" w:sz="0" w:space="0" w:color="auto"/>
                        <w:left w:val="none" w:sz="0" w:space="0" w:color="auto"/>
                        <w:bottom w:val="none" w:sz="0" w:space="0" w:color="auto"/>
                        <w:right w:val="none" w:sz="0" w:space="0" w:color="auto"/>
                      </w:divBdr>
                      <w:divsChild>
                        <w:div w:id="1266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48893">
      <w:bodyDiv w:val="1"/>
      <w:marLeft w:val="0"/>
      <w:marRight w:val="0"/>
      <w:marTop w:val="0"/>
      <w:marBottom w:val="0"/>
      <w:divBdr>
        <w:top w:val="none" w:sz="0" w:space="0" w:color="auto"/>
        <w:left w:val="none" w:sz="0" w:space="0" w:color="auto"/>
        <w:bottom w:val="none" w:sz="0" w:space="0" w:color="auto"/>
        <w:right w:val="none" w:sz="0" w:space="0" w:color="auto"/>
      </w:divBdr>
      <w:divsChild>
        <w:div w:id="2089037886">
          <w:marLeft w:val="0"/>
          <w:marRight w:val="0"/>
          <w:marTop w:val="0"/>
          <w:marBottom w:val="0"/>
          <w:divBdr>
            <w:top w:val="none" w:sz="0" w:space="0" w:color="auto"/>
            <w:left w:val="none" w:sz="0" w:space="0" w:color="auto"/>
            <w:bottom w:val="none" w:sz="0" w:space="0" w:color="auto"/>
            <w:right w:val="none" w:sz="0" w:space="0" w:color="auto"/>
          </w:divBdr>
          <w:divsChild>
            <w:div w:id="1962955505">
              <w:marLeft w:val="0"/>
              <w:marRight w:val="0"/>
              <w:marTop w:val="0"/>
              <w:marBottom w:val="0"/>
              <w:divBdr>
                <w:top w:val="none" w:sz="0" w:space="0" w:color="auto"/>
                <w:left w:val="none" w:sz="0" w:space="0" w:color="auto"/>
                <w:bottom w:val="none" w:sz="0" w:space="0" w:color="auto"/>
                <w:right w:val="none" w:sz="0" w:space="0" w:color="auto"/>
              </w:divBdr>
            </w:div>
          </w:divsChild>
        </w:div>
        <w:div w:id="1527409321">
          <w:marLeft w:val="0"/>
          <w:marRight w:val="0"/>
          <w:marTop w:val="0"/>
          <w:marBottom w:val="0"/>
          <w:divBdr>
            <w:top w:val="none" w:sz="0" w:space="0" w:color="auto"/>
            <w:left w:val="none" w:sz="0" w:space="0" w:color="auto"/>
            <w:bottom w:val="none" w:sz="0" w:space="0" w:color="auto"/>
            <w:right w:val="none" w:sz="0" w:space="0" w:color="auto"/>
          </w:divBdr>
        </w:div>
        <w:div w:id="1136993075">
          <w:marLeft w:val="0"/>
          <w:marRight w:val="0"/>
          <w:marTop w:val="0"/>
          <w:marBottom w:val="0"/>
          <w:divBdr>
            <w:top w:val="none" w:sz="0" w:space="0" w:color="auto"/>
            <w:left w:val="none" w:sz="0" w:space="0" w:color="auto"/>
            <w:bottom w:val="none" w:sz="0" w:space="0" w:color="auto"/>
            <w:right w:val="none" w:sz="0" w:space="0" w:color="auto"/>
          </w:divBdr>
          <w:divsChild>
            <w:div w:id="1913658965">
              <w:marLeft w:val="0"/>
              <w:marRight w:val="-255"/>
              <w:marTop w:val="0"/>
              <w:marBottom w:val="0"/>
              <w:divBdr>
                <w:top w:val="none" w:sz="0" w:space="0" w:color="auto"/>
                <w:left w:val="none" w:sz="0" w:space="0" w:color="auto"/>
                <w:bottom w:val="none" w:sz="0" w:space="0" w:color="auto"/>
                <w:right w:val="none" w:sz="0" w:space="0" w:color="auto"/>
              </w:divBdr>
              <w:divsChild>
                <w:div w:id="102506895">
                  <w:marLeft w:val="0"/>
                  <w:marRight w:val="0"/>
                  <w:marTop w:val="0"/>
                  <w:marBottom w:val="0"/>
                  <w:divBdr>
                    <w:top w:val="none" w:sz="0" w:space="0" w:color="auto"/>
                    <w:left w:val="none" w:sz="0" w:space="0" w:color="auto"/>
                    <w:bottom w:val="none" w:sz="0" w:space="0" w:color="auto"/>
                    <w:right w:val="none" w:sz="0" w:space="0" w:color="auto"/>
                  </w:divBdr>
                  <w:divsChild>
                    <w:div w:id="1630551465">
                      <w:marLeft w:val="0"/>
                      <w:marRight w:val="0"/>
                      <w:marTop w:val="0"/>
                      <w:marBottom w:val="0"/>
                      <w:divBdr>
                        <w:top w:val="none" w:sz="0" w:space="0" w:color="auto"/>
                        <w:left w:val="none" w:sz="0" w:space="0" w:color="auto"/>
                        <w:bottom w:val="none" w:sz="0" w:space="0" w:color="auto"/>
                        <w:right w:val="none" w:sz="0" w:space="0" w:color="auto"/>
                      </w:divBdr>
                      <w:divsChild>
                        <w:div w:id="605187315">
                          <w:marLeft w:val="0"/>
                          <w:marRight w:val="0"/>
                          <w:marTop w:val="0"/>
                          <w:marBottom w:val="0"/>
                          <w:divBdr>
                            <w:top w:val="none" w:sz="0" w:space="0" w:color="auto"/>
                            <w:left w:val="none" w:sz="0" w:space="0" w:color="auto"/>
                            <w:bottom w:val="none" w:sz="0" w:space="0" w:color="auto"/>
                            <w:right w:val="none" w:sz="0" w:space="0" w:color="auto"/>
                          </w:divBdr>
                          <w:divsChild>
                            <w:div w:id="74522544">
                              <w:marLeft w:val="0"/>
                              <w:marRight w:val="0"/>
                              <w:marTop w:val="0"/>
                              <w:marBottom w:val="0"/>
                              <w:divBdr>
                                <w:top w:val="none" w:sz="0" w:space="0" w:color="auto"/>
                                <w:left w:val="none" w:sz="0" w:space="0" w:color="auto"/>
                                <w:bottom w:val="none" w:sz="0" w:space="0" w:color="auto"/>
                                <w:right w:val="none" w:sz="0" w:space="0" w:color="auto"/>
                              </w:divBdr>
                              <w:divsChild>
                                <w:div w:id="1839345931">
                                  <w:marLeft w:val="0"/>
                                  <w:marRight w:val="0"/>
                                  <w:marTop w:val="0"/>
                                  <w:marBottom w:val="0"/>
                                  <w:divBdr>
                                    <w:top w:val="none" w:sz="0" w:space="0" w:color="auto"/>
                                    <w:left w:val="none" w:sz="0" w:space="0" w:color="auto"/>
                                    <w:bottom w:val="none" w:sz="0" w:space="0" w:color="auto"/>
                                    <w:right w:val="none" w:sz="0" w:space="0" w:color="auto"/>
                                  </w:divBdr>
                                  <w:divsChild>
                                    <w:div w:id="1807553350">
                                      <w:marLeft w:val="0"/>
                                      <w:marRight w:val="0"/>
                                      <w:marTop w:val="0"/>
                                      <w:marBottom w:val="0"/>
                                      <w:divBdr>
                                        <w:top w:val="none" w:sz="0" w:space="0" w:color="auto"/>
                                        <w:left w:val="none" w:sz="0" w:space="0" w:color="auto"/>
                                        <w:bottom w:val="none" w:sz="0" w:space="0" w:color="auto"/>
                                        <w:right w:val="none" w:sz="0" w:space="0" w:color="auto"/>
                                      </w:divBdr>
                                      <w:divsChild>
                                        <w:div w:id="1483430684">
                                          <w:marLeft w:val="0"/>
                                          <w:marRight w:val="0"/>
                                          <w:marTop w:val="0"/>
                                          <w:marBottom w:val="0"/>
                                          <w:divBdr>
                                            <w:top w:val="none" w:sz="0" w:space="0" w:color="auto"/>
                                            <w:left w:val="none" w:sz="0" w:space="0" w:color="auto"/>
                                            <w:bottom w:val="none" w:sz="0" w:space="0" w:color="auto"/>
                                            <w:right w:val="none" w:sz="0" w:space="0" w:color="auto"/>
                                          </w:divBdr>
                                          <w:divsChild>
                                            <w:div w:id="1512331866">
                                              <w:marLeft w:val="0"/>
                                              <w:marRight w:val="0"/>
                                              <w:marTop w:val="0"/>
                                              <w:marBottom w:val="0"/>
                                              <w:divBdr>
                                                <w:top w:val="none" w:sz="0" w:space="0" w:color="auto"/>
                                                <w:left w:val="none" w:sz="0" w:space="0" w:color="auto"/>
                                                <w:bottom w:val="none" w:sz="0" w:space="0" w:color="auto"/>
                                                <w:right w:val="none" w:sz="0" w:space="0" w:color="auto"/>
                                              </w:divBdr>
                                            </w:div>
                                            <w:div w:id="1993218933">
                                              <w:marLeft w:val="0"/>
                                              <w:marRight w:val="0"/>
                                              <w:marTop w:val="0"/>
                                              <w:marBottom w:val="0"/>
                                              <w:divBdr>
                                                <w:top w:val="none" w:sz="0" w:space="0" w:color="auto"/>
                                                <w:left w:val="none" w:sz="0" w:space="0" w:color="auto"/>
                                                <w:bottom w:val="none" w:sz="0" w:space="0" w:color="auto"/>
                                                <w:right w:val="none" w:sz="0" w:space="0" w:color="auto"/>
                                              </w:divBdr>
                                              <w:divsChild>
                                                <w:div w:id="11995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843910">
          <w:marLeft w:val="0"/>
          <w:marRight w:val="0"/>
          <w:marTop w:val="0"/>
          <w:marBottom w:val="0"/>
          <w:divBdr>
            <w:top w:val="none" w:sz="0" w:space="0" w:color="auto"/>
            <w:left w:val="none" w:sz="0" w:space="0" w:color="auto"/>
            <w:bottom w:val="none" w:sz="0" w:space="0" w:color="auto"/>
            <w:right w:val="none" w:sz="0" w:space="0" w:color="auto"/>
          </w:divBdr>
        </w:div>
        <w:div w:id="715130919">
          <w:marLeft w:val="0"/>
          <w:marRight w:val="0"/>
          <w:marTop w:val="0"/>
          <w:marBottom w:val="0"/>
          <w:divBdr>
            <w:top w:val="none" w:sz="0" w:space="0" w:color="auto"/>
            <w:left w:val="none" w:sz="0" w:space="0" w:color="auto"/>
            <w:bottom w:val="none" w:sz="0" w:space="0" w:color="auto"/>
            <w:right w:val="none" w:sz="0" w:space="0" w:color="auto"/>
          </w:divBdr>
        </w:div>
        <w:div w:id="1446389675">
          <w:marLeft w:val="0"/>
          <w:marRight w:val="0"/>
          <w:marTop w:val="0"/>
          <w:marBottom w:val="0"/>
          <w:divBdr>
            <w:top w:val="none" w:sz="0" w:space="0" w:color="auto"/>
            <w:left w:val="none" w:sz="0" w:space="0" w:color="auto"/>
            <w:bottom w:val="none" w:sz="0" w:space="0" w:color="auto"/>
            <w:right w:val="none" w:sz="0" w:space="0" w:color="auto"/>
          </w:divBdr>
        </w:div>
        <w:div w:id="1787696539">
          <w:marLeft w:val="0"/>
          <w:marRight w:val="0"/>
          <w:marTop w:val="0"/>
          <w:marBottom w:val="0"/>
          <w:divBdr>
            <w:top w:val="none" w:sz="0" w:space="0" w:color="auto"/>
            <w:left w:val="none" w:sz="0" w:space="0" w:color="auto"/>
            <w:bottom w:val="none" w:sz="0" w:space="0" w:color="auto"/>
            <w:right w:val="none" w:sz="0" w:space="0" w:color="auto"/>
          </w:divBdr>
        </w:div>
        <w:div w:id="1884634841">
          <w:marLeft w:val="0"/>
          <w:marRight w:val="0"/>
          <w:marTop w:val="0"/>
          <w:marBottom w:val="0"/>
          <w:divBdr>
            <w:top w:val="none" w:sz="0" w:space="0" w:color="auto"/>
            <w:left w:val="none" w:sz="0" w:space="0" w:color="auto"/>
            <w:bottom w:val="none" w:sz="0" w:space="0" w:color="auto"/>
            <w:right w:val="none" w:sz="0" w:space="0" w:color="auto"/>
          </w:divBdr>
        </w:div>
        <w:div w:id="701712048">
          <w:marLeft w:val="0"/>
          <w:marRight w:val="0"/>
          <w:marTop w:val="0"/>
          <w:marBottom w:val="0"/>
          <w:divBdr>
            <w:top w:val="none" w:sz="0" w:space="0" w:color="auto"/>
            <w:left w:val="none" w:sz="0" w:space="0" w:color="auto"/>
            <w:bottom w:val="none" w:sz="0" w:space="0" w:color="auto"/>
            <w:right w:val="none" w:sz="0" w:space="0" w:color="auto"/>
          </w:divBdr>
        </w:div>
        <w:div w:id="42491214">
          <w:marLeft w:val="0"/>
          <w:marRight w:val="0"/>
          <w:marTop w:val="0"/>
          <w:marBottom w:val="0"/>
          <w:divBdr>
            <w:top w:val="none" w:sz="0" w:space="0" w:color="auto"/>
            <w:left w:val="none" w:sz="0" w:space="0" w:color="auto"/>
            <w:bottom w:val="none" w:sz="0" w:space="0" w:color="auto"/>
            <w:right w:val="none" w:sz="0" w:space="0" w:color="auto"/>
          </w:divBdr>
          <w:divsChild>
            <w:div w:id="1622833697">
              <w:marLeft w:val="0"/>
              <w:marRight w:val="0"/>
              <w:marTop w:val="0"/>
              <w:marBottom w:val="0"/>
              <w:divBdr>
                <w:top w:val="none" w:sz="0" w:space="0" w:color="auto"/>
                <w:left w:val="none" w:sz="0" w:space="0" w:color="auto"/>
                <w:bottom w:val="none" w:sz="0" w:space="0" w:color="auto"/>
                <w:right w:val="none" w:sz="0" w:space="0" w:color="auto"/>
              </w:divBdr>
            </w:div>
          </w:divsChild>
        </w:div>
        <w:div w:id="645672707">
          <w:marLeft w:val="0"/>
          <w:marRight w:val="0"/>
          <w:marTop w:val="0"/>
          <w:marBottom w:val="0"/>
          <w:divBdr>
            <w:top w:val="none" w:sz="0" w:space="0" w:color="auto"/>
            <w:left w:val="none" w:sz="0" w:space="0" w:color="auto"/>
            <w:bottom w:val="none" w:sz="0" w:space="0" w:color="auto"/>
            <w:right w:val="none" w:sz="0" w:space="0" w:color="auto"/>
          </w:divBdr>
        </w:div>
        <w:div w:id="614404824">
          <w:marLeft w:val="0"/>
          <w:marRight w:val="0"/>
          <w:marTop w:val="0"/>
          <w:marBottom w:val="0"/>
          <w:divBdr>
            <w:top w:val="none" w:sz="0" w:space="0" w:color="auto"/>
            <w:left w:val="none" w:sz="0" w:space="0" w:color="auto"/>
            <w:bottom w:val="none" w:sz="0" w:space="0" w:color="auto"/>
            <w:right w:val="none" w:sz="0" w:space="0" w:color="auto"/>
          </w:divBdr>
        </w:div>
        <w:div w:id="78216541">
          <w:marLeft w:val="0"/>
          <w:marRight w:val="0"/>
          <w:marTop w:val="0"/>
          <w:marBottom w:val="0"/>
          <w:divBdr>
            <w:top w:val="none" w:sz="0" w:space="0" w:color="auto"/>
            <w:left w:val="none" w:sz="0" w:space="0" w:color="auto"/>
            <w:bottom w:val="none" w:sz="0" w:space="0" w:color="auto"/>
            <w:right w:val="none" w:sz="0" w:space="0" w:color="auto"/>
          </w:divBdr>
        </w:div>
        <w:div w:id="2047027228">
          <w:marLeft w:val="0"/>
          <w:marRight w:val="0"/>
          <w:marTop w:val="0"/>
          <w:marBottom w:val="0"/>
          <w:divBdr>
            <w:top w:val="none" w:sz="0" w:space="0" w:color="auto"/>
            <w:left w:val="none" w:sz="0" w:space="0" w:color="auto"/>
            <w:bottom w:val="none" w:sz="0" w:space="0" w:color="auto"/>
            <w:right w:val="none" w:sz="0" w:space="0" w:color="auto"/>
          </w:divBdr>
        </w:div>
        <w:div w:id="1479103605">
          <w:marLeft w:val="0"/>
          <w:marRight w:val="0"/>
          <w:marTop w:val="0"/>
          <w:marBottom w:val="0"/>
          <w:divBdr>
            <w:top w:val="none" w:sz="0" w:space="0" w:color="auto"/>
            <w:left w:val="none" w:sz="0" w:space="0" w:color="auto"/>
            <w:bottom w:val="none" w:sz="0" w:space="0" w:color="auto"/>
            <w:right w:val="none" w:sz="0" w:space="0" w:color="auto"/>
          </w:divBdr>
        </w:div>
        <w:div w:id="587425729">
          <w:marLeft w:val="0"/>
          <w:marRight w:val="0"/>
          <w:marTop w:val="0"/>
          <w:marBottom w:val="0"/>
          <w:divBdr>
            <w:top w:val="none" w:sz="0" w:space="0" w:color="auto"/>
            <w:left w:val="none" w:sz="0" w:space="0" w:color="auto"/>
            <w:bottom w:val="none" w:sz="0" w:space="0" w:color="auto"/>
            <w:right w:val="none" w:sz="0" w:space="0" w:color="auto"/>
          </w:divBdr>
        </w:div>
        <w:div w:id="178544065">
          <w:marLeft w:val="0"/>
          <w:marRight w:val="0"/>
          <w:marTop w:val="0"/>
          <w:marBottom w:val="0"/>
          <w:divBdr>
            <w:top w:val="none" w:sz="0" w:space="0" w:color="auto"/>
            <w:left w:val="none" w:sz="0" w:space="0" w:color="auto"/>
            <w:bottom w:val="none" w:sz="0" w:space="0" w:color="auto"/>
            <w:right w:val="none" w:sz="0" w:space="0" w:color="auto"/>
          </w:divBdr>
        </w:div>
        <w:div w:id="1303537472">
          <w:marLeft w:val="0"/>
          <w:marRight w:val="0"/>
          <w:marTop w:val="0"/>
          <w:marBottom w:val="0"/>
          <w:divBdr>
            <w:top w:val="none" w:sz="0" w:space="0" w:color="auto"/>
            <w:left w:val="none" w:sz="0" w:space="0" w:color="auto"/>
            <w:bottom w:val="none" w:sz="0" w:space="0" w:color="auto"/>
            <w:right w:val="none" w:sz="0" w:space="0" w:color="auto"/>
          </w:divBdr>
        </w:div>
        <w:div w:id="1924340359">
          <w:marLeft w:val="0"/>
          <w:marRight w:val="0"/>
          <w:marTop w:val="0"/>
          <w:marBottom w:val="0"/>
          <w:divBdr>
            <w:top w:val="none" w:sz="0" w:space="0" w:color="auto"/>
            <w:left w:val="none" w:sz="0" w:space="0" w:color="auto"/>
            <w:bottom w:val="none" w:sz="0" w:space="0" w:color="auto"/>
            <w:right w:val="none" w:sz="0" w:space="0" w:color="auto"/>
          </w:divBdr>
          <w:divsChild>
            <w:div w:id="786394149">
              <w:marLeft w:val="0"/>
              <w:marRight w:val="0"/>
              <w:marTop w:val="0"/>
              <w:marBottom w:val="0"/>
              <w:divBdr>
                <w:top w:val="none" w:sz="0" w:space="0" w:color="auto"/>
                <w:left w:val="none" w:sz="0" w:space="0" w:color="auto"/>
                <w:bottom w:val="none" w:sz="0" w:space="0" w:color="auto"/>
                <w:right w:val="none" w:sz="0" w:space="0" w:color="auto"/>
              </w:divBdr>
            </w:div>
          </w:divsChild>
        </w:div>
        <w:div w:id="1028678974">
          <w:marLeft w:val="0"/>
          <w:marRight w:val="0"/>
          <w:marTop w:val="0"/>
          <w:marBottom w:val="0"/>
          <w:divBdr>
            <w:top w:val="none" w:sz="0" w:space="0" w:color="auto"/>
            <w:left w:val="none" w:sz="0" w:space="0" w:color="auto"/>
            <w:bottom w:val="none" w:sz="0" w:space="0" w:color="auto"/>
            <w:right w:val="none" w:sz="0" w:space="0" w:color="auto"/>
          </w:divBdr>
        </w:div>
        <w:div w:id="368726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e.com/myschneider/programs" TargetMode="External"/><Relationship Id="rId18" Type="http://schemas.openxmlformats.org/officeDocument/2006/relationships/hyperlink" Target="https://mail.google.com/mail/u/0?ui=2&amp;ik=3a6b8c4ddb&amp;view=lg&amp;permmsgid=msg-f%3A1826113081046632711&amp;ser=1" TargetMode="External"/><Relationship Id="rId26" Type="http://schemas.openxmlformats.org/officeDocument/2006/relationships/hyperlink" Target="https://www.se.com/za/en/product/GV4AE11" TargetMode="External"/><Relationship Id="rId39" Type="http://schemas.openxmlformats.org/officeDocument/2006/relationships/hyperlink" Target="https://www.se.com/za/en/product/LADN13" TargetMode="External"/><Relationship Id="rId21" Type="http://schemas.openxmlformats.org/officeDocument/2006/relationships/hyperlink" Target="https://www.se.com/myschneider/configurators/plc?configurationId=f9d295b2-90b2-4164-b665-04551a1f2f54" TargetMode="External"/><Relationship Id="rId34" Type="http://schemas.openxmlformats.org/officeDocument/2006/relationships/hyperlink" Target="https://www.se.com/za/en/product/C40H31M320" TargetMode="External"/><Relationship Id="rId42" Type="http://schemas.openxmlformats.org/officeDocument/2006/relationships/hyperlink" Target="https://www.se.com/myschneider/configurators/mcc?configurationId=96d5a340-770b-4927-bab7-5c538288d832" TargetMode="External"/><Relationship Id="rId47" Type="http://schemas.openxmlformats.org/officeDocument/2006/relationships/hyperlink" Target="https://www.se.com/za/en/product/LV432513" TargetMode="External"/><Relationship Id="rId50" Type="http://schemas.openxmlformats.org/officeDocument/2006/relationships/hyperlink" Target="https://www.se.com/za/en/product/LADT0" TargetMode="External"/><Relationship Id="rId55" Type="http://schemas.openxmlformats.org/officeDocument/2006/relationships/hyperlink" Target="https://www.se.com/myschneider/configurators/plc?configurationId=9988cbd9-4fe8-473c-927f-c3473aaf67af" TargetMode="External"/><Relationship Id="rId7" Type="http://schemas.openxmlformats.org/officeDocument/2006/relationships/hyperlink" Target="https://www.se.com/myschneider/configurators/plc?configurationId=08b93f14-4d65-41cf-9f4a-a8d9670e17e7" TargetMode="External"/><Relationship Id="rId12" Type="http://schemas.openxmlformats.org/officeDocument/2006/relationships/hyperlink" Target="https://www.se.com/myschneider/installedbase/?tab=siteoverview" TargetMode="External"/><Relationship Id="rId17" Type="http://schemas.openxmlformats.org/officeDocument/2006/relationships/hyperlink" Target="https://www.se.com/myschneider/configurators/plc?configurationId=6b546e9d-8a2e-424f-af3c-939ea886fdcd" TargetMode="External"/><Relationship Id="rId25" Type="http://schemas.openxmlformats.org/officeDocument/2006/relationships/hyperlink" Target="https://www.se.com/za/en/product/GV4AE11" TargetMode="External"/><Relationship Id="rId33" Type="http://schemas.openxmlformats.org/officeDocument/2006/relationships/hyperlink" Target="https://www.se.com/myschneider/configurators/mcc?configurationId=98d8730c-cef0-4fd3-8fbe-b6f8b3c1d66b" TargetMode="External"/><Relationship Id="rId38" Type="http://schemas.openxmlformats.org/officeDocument/2006/relationships/hyperlink" Target="https://www.se.com/za/en/product/LADN11" TargetMode="External"/><Relationship Id="rId46" Type="http://schemas.openxmlformats.org/officeDocument/2006/relationships/hyperlink" Target="https://www.se.com/za/en/product/29452" TargetMode="External"/><Relationship Id="rId2" Type="http://schemas.openxmlformats.org/officeDocument/2006/relationships/styles" Target="styles.xml"/><Relationship Id="rId16" Type="http://schemas.openxmlformats.org/officeDocument/2006/relationships/hyperlink" Target="https://www.se.com/za/en/about-us/legal/cookie-notice.jsp" TargetMode="External"/><Relationship Id="rId20" Type="http://schemas.openxmlformats.org/officeDocument/2006/relationships/hyperlink" Target="https://mail.google.com/mail/u/0?ui=2&amp;ik=3a6b8c4ddb&amp;view=lg&amp;permmsgid=msg-f%3A1826113358494292543&amp;ser=1" TargetMode="External"/><Relationship Id="rId29" Type="http://schemas.openxmlformats.org/officeDocument/2006/relationships/hyperlink" Target="https://www.se.com/za/en/product/LX1D8P7" TargetMode="External"/><Relationship Id="rId41" Type="http://schemas.openxmlformats.org/officeDocument/2006/relationships/hyperlink" Target="https://www.se.com/myschneider/configurators/mcc?" TargetMode="External"/><Relationship Id="rId54" Type="http://schemas.openxmlformats.org/officeDocument/2006/relationships/hyperlink" Target="https://www.se.com/myschneider/configurators/plc?configurationId=36455ef8-f6c2-460a-91c3-15d69cf9452f"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se.com/myschneider/TrainingOffers" TargetMode="External"/><Relationship Id="rId24" Type="http://schemas.openxmlformats.org/officeDocument/2006/relationships/hyperlink" Target="https://www.se.com/za/en/product/GV4P115N" TargetMode="External"/><Relationship Id="rId32" Type="http://schemas.openxmlformats.org/officeDocument/2006/relationships/hyperlink" Target="https://www.se.com/myschneider/configurators/mcc?" TargetMode="External"/><Relationship Id="rId37" Type="http://schemas.openxmlformats.org/officeDocument/2006/relationships/hyperlink" Target="https://www.se.com/za/en/product/LADN01" TargetMode="External"/><Relationship Id="rId40" Type="http://schemas.openxmlformats.org/officeDocument/2006/relationships/hyperlink" Target="https://www.se.com/za/en/product/ATS22C25Q" TargetMode="External"/><Relationship Id="rId45" Type="http://schemas.openxmlformats.org/officeDocument/2006/relationships/hyperlink" Target="https://www.se.com/za/en/product/29452" TargetMode="External"/><Relationship Id="rId53" Type="http://schemas.openxmlformats.org/officeDocument/2006/relationships/hyperlink" Target="https://www.se.com/za/en/product/ATV930C16N4" TargetMode="External"/><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hyperlink" Target="https://www.se.com/myschneider/configurators/mcc?configurationId=dc5b40a4-bb0a-4e45-b277-b7fa55863d6a" TargetMode="External"/><Relationship Id="rId28" Type="http://schemas.openxmlformats.org/officeDocument/2006/relationships/hyperlink" Target="https://www.se.com/za/en/product/LADT4" TargetMode="External"/><Relationship Id="rId36" Type="http://schemas.openxmlformats.org/officeDocument/2006/relationships/hyperlink" Target="https://www.se.com/za/en/product/LC1F265" TargetMode="External"/><Relationship Id="rId49" Type="http://schemas.openxmlformats.org/officeDocument/2006/relationships/hyperlink" Target="https://www.se.com/za/en/product/LA4FRCP" TargetMode="External"/><Relationship Id="rId57" Type="http://schemas.openxmlformats.org/officeDocument/2006/relationships/fontTable" Target="fontTable.xml"/><Relationship Id="rId10" Type="http://schemas.openxmlformats.org/officeDocument/2006/relationships/hyperlink" Target="https://www.se.com/myschneider/content" TargetMode="External"/><Relationship Id="rId19" Type="http://schemas.openxmlformats.org/officeDocument/2006/relationships/hyperlink" Target="https://www.se.com/myschneider/configurators/plc?configurationId=577e9790-a49e-4c0c-9307-f56f18a5ab60" TargetMode="External"/><Relationship Id="rId31" Type="http://schemas.openxmlformats.org/officeDocument/2006/relationships/control" Target="activeX/activeX3.xml"/><Relationship Id="rId44" Type="http://schemas.openxmlformats.org/officeDocument/2006/relationships/hyperlink" Target="https://www.se.com/za/en/product/29452" TargetMode="External"/><Relationship Id="rId52" Type="http://schemas.openxmlformats.org/officeDocument/2006/relationships/hyperlink" Target="https://www.se.com/za/en/product/LA5FH431"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hyperlink" Target="https://www.se.com/myschneider/configurators/mcc?" TargetMode="External"/><Relationship Id="rId27" Type="http://schemas.openxmlformats.org/officeDocument/2006/relationships/hyperlink" Target="https://www.se.com/za/en/product/LC1D115P7" TargetMode="External"/><Relationship Id="rId30" Type="http://schemas.openxmlformats.org/officeDocument/2006/relationships/image" Target="media/image5.wmf"/><Relationship Id="rId35" Type="http://schemas.openxmlformats.org/officeDocument/2006/relationships/hyperlink" Target="https://www.se.com/za/en/product/LV432513" TargetMode="External"/><Relationship Id="rId43" Type="http://schemas.openxmlformats.org/officeDocument/2006/relationships/hyperlink" Target="https://www.se.com/za/en/product/C40H31M320" TargetMode="External"/><Relationship Id="rId48" Type="http://schemas.openxmlformats.org/officeDocument/2006/relationships/hyperlink" Target="https://www.se.com/za/en/product/LC1F265" TargetMode="External"/><Relationship Id="rId56" Type="http://schemas.openxmlformats.org/officeDocument/2006/relationships/hyperlink" Target="https://mail.google.com/mail/u/0?ui=2&amp;ik=3a6b8c4ddb&amp;view=lg&amp;permmsgid=msg-f%3A1826115353112745377&amp;ser=1" TargetMode="External"/><Relationship Id="rId8" Type="http://schemas.openxmlformats.org/officeDocument/2006/relationships/image" Target="media/image3.wmf"/><Relationship Id="rId51" Type="http://schemas.openxmlformats.org/officeDocument/2006/relationships/hyperlink" Target="https://www.se.com/za/en/product/LADT2"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163</Pages>
  <Words>23948</Words>
  <Characters>136505</Characters>
  <Application>Microsoft Office Word</Application>
  <DocSecurity>0</DocSecurity>
  <Lines>1137</Lines>
  <Paragraphs>320</Paragraphs>
  <ScaleCrop>false</ScaleCrop>
  <Company/>
  <LinksUpToDate>false</LinksUpToDate>
  <CharactersWithSpaces>160133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2025-03-09T10:19:00Z</dcterms:created>
  <dcterms:modified xsi:type="dcterms:W3CDTF">2025-03-09T11:23:00Z</dcterms:modified>
</cp:coreProperties>
</file>