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B8E" w:rsidRDefault="006A5B8E"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AD50A5" w:rsidRDefault="00AD50A5" w:rsidP="00F87154">
      <w:pPr>
        <w:spacing w:before="100" w:beforeAutospacing="1" w:after="100" w:afterAutospacing="1" w:line="240" w:lineRule="auto"/>
        <w:outlineLvl w:val="1"/>
        <w:rPr>
          <w:rFonts w:ascii="Calibri Light" w:eastAsia="Times New Roman" w:hAnsi="Calibri Light" w:cs="Calibri Light"/>
          <w:b/>
          <w:bCs/>
          <w:sz w:val="36"/>
          <w:szCs w:val="36"/>
        </w:rPr>
      </w:pPr>
    </w:p>
    <w:sdt>
      <w:sdtPr>
        <w:id w:val="9856610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75202" w:rsidRDefault="00F75202">
          <w:pPr>
            <w:pStyle w:val="TOCHeading"/>
          </w:pPr>
          <w:r>
            <w:t>Table of Contents</w:t>
          </w:r>
        </w:p>
        <w:p w:rsidR="00F75202" w:rsidRDefault="00F75202">
          <w:pPr>
            <w:pStyle w:val="TOC2"/>
            <w:tabs>
              <w:tab w:val="right" w:leader="dot" w:pos="9350"/>
            </w:tabs>
            <w:rPr>
              <w:noProof/>
            </w:rPr>
          </w:pPr>
          <w:r>
            <w:fldChar w:fldCharType="begin"/>
          </w:r>
          <w:r>
            <w:instrText xml:space="preserve"> TOC \o "1-3" \h \z \u </w:instrText>
          </w:r>
          <w:r>
            <w:fldChar w:fldCharType="separate"/>
          </w:r>
          <w:hyperlink w:anchor="_Toc205296267" w:history="1">
            <w:r w:rsidRPr="002E343B">
              <w:rPr>
                <w:rStyle w:val="Hyperlink"/>
                <w:rFonts w:ascii="Calibri Light" w:eastAsia="Times New Roman" w:hAnsi="Calibri Light" w:cs="Calibri Light"/>
                <w:b/>
                <w:bCs/>
                <w:noProof/>
              </w:rPr>
              <w:t>🧭</w:t>
            </w:r>
            <w:r w:rsidRPr="002E343B">
              <w:rPr>
                <w:rStyle w:val="Hyperlink"/>
                <w:rFonts w:ascii="Times New Roman" w:eastAsia="Times New Roman" w:hAnsi="Times New Roman" w:cs="Times New Roman"/>
                <w:b/>
                <w:bCs/>
                <w:noProof/>
              </w:rPr>
              <w:t xml:space="preserve"> 1. Career Center Discovery Framework</w:t>
            </w:r>
            <w:r>
              <w:rPr>
                <w:noProof/>
                <w:webHidden/>
              </w:rPr>
              <w:tab/>
            </w:r>
            <w:r>
              <w:rPr>
                <w:noProof/>
                <w:webHidden/>
              </w:rPr>
              <w:fldChar w:fldCharType="begin"/>
            </w:r>
            <w:r>
              <w:rPr>
                <w:noProof/>
                <w:webHidden/>
              </w:rPr>
              <w:instrText xml:space="preserve"> PAGEREF _Toc205296267 \h </w:instrText>
            </w:r>
            <w:r>
              <w:rPr>
                <w:noProof/>
                <w:webHidden/>
              </w:rPr>
            </w:r>
            <w:r>
              <w:rPr>
                <w:noProof/>
                <w:webHidden/>
              </w:rPr>
              <w:fldChar w:fldCharType="separate"/>
            </w:r>
            <w:r>
              <w:rPr>
                <w:noProof/>
                <w:webHidden/>
              </w:rPr>
              <w:t>2</w:t>
            </w:r>
            <w:r>
              <w:rPr>
                <w:noProof/>
                <w:webHidden/>
              </w:rPr>
              <w:fldChar w:fldCharType="end"/>
            </w:r>
          </w:hyperlink>
        </w:p>
        <w:p w:rsidR="00F75202" w:rsidRDefault="00F75202">
          <w:pPr>
            <w:pStyle w:val="TOC3"/>
            <w:tabs>
              <w:tab w:val="right" w:leader="dot" w:pos="9350"/>
            </w:tabs>
            <w:rPr>
              <w:noProof/>
            </w:rPr>
          </w:pPr>
          <w:hyperlink w:anchor="_Toc205296268"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Education-to-Career Progression</w:t>
            </w:r>
            <w:r>
              <w:rPr>
                <w:noProof/>
                <w:webHidden/>
              </w:rPr>
              <w:tab/>
            </w:r>
            <w:r>
              <w:rPr>
                <w:noProof/>
                <w:webHidden/>
              </w:rPr>
              <w:fldChar w:fldCharType="begin"/>
            </w:r>
            <w:r>
              <w:rPr>
                <w:noProof/>
                <w:webHidden/>
              </w:rPr>
              <w:instrText xml:space="preserve"> PAGEREF _Toc205296268 \h </w:instrText>
            </w:r>
            <w:r>
              <w:rPr>
                <w:noProof/>
                <w:webHidden/>
              </w:rPr>
            </w:r>
            <w:r>
              <w:rPr>
                <w:noProof/>
                <w:webHidden/>
              </w:rPr>
              <w:fldChar w:fldCharType="separate"/>
            </w:r>
            <w:r>
              <w:rPr>
                <w:noProof/>
                <w:webHidden/>
              </w:rPr>
              <w:t>2</w:t>
            </w:r>
            <w:r>
              <w:rPr>
                <w:noProof/>
                <w:webHidden/>
              </w:rPr>
              <w:fldChar w:fldCharType="end"/>
            </w:r>
          </w:hyperlink>
        </w:p>
        <w:p w:rsidR="00F75202" w:rsidRDefault="00F75202">
          <w:pPr>
            <w:pStyle w:val="TOC3"/>
            <w:tabs>
              <w:tab w:val="right" w:leader="dot" w:pos="9350"/>
            </w:tabs>
            <w:rPr>
              <w:noProof/>
            </w:rPr>
          </w:pPr>
          <w:hyperlink w:anchor="_Toc205296269" w:history="1">
            <w:r w:rsidRPr="002E343B">
              <w:rPr>
                <w:rStyle w:val="Hyperlink"/>
                <w:rFonts w:ascii="Times New Roman" w:eastAsia="Times New Roman" w:hAnsi="Times New Roman" w:cs="Times New Roman"/>
                <w:b/>
                <w:bCs/>
                <w:noProof/>
              </w:rPr>
              <w:t>🧠 Psychometric Assessment Services</w:t>
            </w:r>
            <w:r>
              <w:rPr>
                <w:noProof/>
                <w:webHidden/>
              </w:rPr>
              <w:tab/>
            </w:r>
            <w:r>
              <w:rPr>
                <w:noProof/>
                <w:webHidden/>
              </w:rPr>
              <w:fldChar w:fldCharType="begin"/>
            </w:r>
            <w:r>
              <w:rPr>
                <w:noProof/>
                <w:webHidden/>
              </w:rPr>
              <w:instrText xml:space="preserve"> PAGEREF _Toc205296269 \h </w:instrText>
            </w:r>
            <w:r>
              <w:rPr>
                <w:noProof/>
                <w:webHidden/>
              </w:rPr>
            </w:r>
            <w:r>
              <w:rPr>
                <w:noProof/>
                <w:webHidden/>
              </w:rPr>
              <w:fldChar w:fldCharType="separate"/>
            </w:r>
            <w:r>
              <w:rPr>
                <w:noProof/>
                <w:webHidden/>
              </w:rPr>
              <w:t>2</w:t>
            </w:r>
            <w:r>
              <w:rPr>
                <w:noProof/>
                <w:webHidden/>
              </w:rPr>
              <w:fldChar w:fldCharType="end"/>
            </w:r>
          </w:hyperlink>
        </w:p>
        <w:p w:rsidR="00F75202" w:rsidRDefault="00F75202">
          <w:pPr>
            <w:pStyle w:val="TOC2"/>
            <w:tabs>
              <w:tab w:val="right" w:leader="dot" w:pos="9350"/>
            </w:tabs>
            <w:rPr>
              <w:noProof/>
            </w:rPr>
          </w:pPr>
          <w:hyperlink w:anchor="_Toc205296270" w:history="1">
            <w:r w:rsidRPr="002E343B">
              <w:rPr>
                <w:rStyle w:val="Hyperlink"/>
                <w:rFonts w:ascii="Times New Roman" w:eastAsia="Times New Roman" w:hAnsi="Times New Roman" w:cs="Times New Roman"/>
                <w:b/>
                <w:bCs/>
                <w:noProof/>
              </w:rPr>
              <w:t>🧒 2. Life Stage Development (Ages 0–80)</w:t>
            </w:r>
            <w:r>
              <w:rPr>
                <w:noProof/>
                <w:webHidden/>
              </w:rPr>
              <w:tab/>
            </w:r>
            <w:r>
              <w:rPr>
                <w:noProof/>
                <w:webHidden/>
              </w:rPr>
              <w:fldChar w:fldCharType="begin"/>
            </w:r>
            <w:r>
              <w:rPr>
                <w:noProof/>
                <w:webHidden/>
              </w:rPr>
              <w:instrText xml:space="preserve"> PAGEREF _Toc205296270 \h </w:instrText>
            </w:r>
            <w:r>
              <w:rPr>
                <w:noProof/>
                <w:webHidden/>
              </w:rPr>
            </w:r>
            <w:r>
              <w:rPr>
                <w:noProof/>
                <w:webHidden/>
              </w:rPr>
              <w:fldChar w:fldCharType="separate"/>
            </w:r>
            <w:r>
              <w:rPr>
                <w:noProof/>
                <w:webHidden/>
              </w:rPr>
              <w:t>2</w:t>
            </w:r>
            <w:r>
              <w:rPr>
                <w:noProof/>
                <w:webHidden/>
              </w:rPr>
              <w:fldChar w:fldCharType="end"/>
            </w:r>
          </w:hyperlink>
        </w:p>
        <w:p w:rsidR="00F75202" w:rsidRDefault="00F75202">
          <w:pPr>
            <w:pStyle w:val="TOC3"/>
            <w:tabs>
              <w:tab w:val="right" w:leader="dot" w:pos="9350"/>
            </w:tabs>
            <w:rPr>
              <w:noProof/>
            </w:rPr>
          </w:pPr>
          <w:hyperlink w:anchor="_Toc205296271"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Key Phases</w:t>
            </w:r>
            <w:r>
              <w:rPr>
                <w:noProof/>
                <w:webHidden/>
              </w:rPr>
              <w:tab/>
            </w:r>
            <w:r>
              <w:rPr>
                <w:noProof/>
                <w:webHidden/>
              </w:rPr>
              <w:fldChar w:fldCharType="begin"/>
            </w:r>
            <w:r>
              <w:rPr>
                <w:noProof/>
                <w:webHidden/>
              </w:rPr>
              <w:instrText xml:space="preserve"> PAGEREF _Toc205296271 \h </w:instrText>
            </w:r>
            <w:r>
              <w:rPr>
                <w:noProof/>
                <w:webHidden/>
              </w:rPr>
            </w:r>
            <w:r>
              <w:rPr>
                <w:noProof/>
                <w:webHidden/>
              </w:rPr>
              <w:fldChar w:fldCharType="separate"/>
            </w:r>
            <w:r>
              <w:rPr>
                <w:noProof/>
                <w:webHidden/>
              </w:rPr>
              <w:t>2</w:t>
            </w:r>
            <w:r>
              <w:rPr>
                <w:noProof/>
                <w:webHidden/>
              </w:rPr>
              <w:fldChar w:fldCharType="end"/>
            </w:r>
          </w:hyperlink>
        </w:p>
        <w:p w:rsidR="00F75202" w:rsidRDefault="00F75202">
          <w:pPr>
            <w:pStyle w:val="TOC3"/>
            <w:tabs>
              <w:tab w:val="right" w:leader="dot" w:pos="9350"/>
            </w:tabs>
            <w:rPr>
              <w:noProof/>
            </w:rPr>
          </w:pPr>
          <w:hyperlink w:anchor="_Toc205296272" w:history="1">
            <w:r w:rsidRPr="002E343B">
              <w:rPr>
                <w:rStyle w:val="Hyperlink"/>
                <w:rFonts w:ascii="Times New Roman" w:eastAsia="Times New Roman" w:hAnsi="Times New Roman" w:cs="Times New Roman"/>
                <w:b/>
                <w:bCs/>
                <w:noProof/>
              </w:rPr>
              <w:t>🧪 School Readiness &amp; Learning Support</w:t>
            </w:r>
            <w:r>
              <w:rPr>
                <w:noProof/>
                <w:webHidden/>
              </w:rPr>
              <w:tab/>
            </w:r>
            <w:r>
              <w:rPr>
                <w:noProof/>
                <w:webHidden/>
              </w:rPr>
              <w:fldChar w:fldCharType="begin"/>
            </w:r>
            <w:r>
              <w:rPr>
                <w:noProof/>
                <w:webHidden/>
              </w:rPr>
              <w:instrText xml:space="preserve"> PAGEREF _Toc205296272 \h </w:instrText>
            </w:r>
            <w:r>
              <w:rPr>
                <w:noProof/>
                <w:webHidden/>
              </w:rPr>
            </w:r>
            <w:r>
              <w:rPr>
                <w:noProof/>
                <w:webHidden/>
              </w:rPr>
              <w:fldChar w:fldCharType="separate"/>
            </w:r>
            <w:r>
              <w:rPr>
                <w:noProof/>
                <w:webHidden/>
              </w:rPr>
              <w:t>2</w:t>
            </w:r>
            <w:r>
              <w:rPr>
                <w:noProof/>
                <w:webHidden/>
              </w:rPr>
              <w:fldChar w:fldCharType="end"/>
            </w:r>
          </w:hyperlink>
        </w:p>
        <w:p w:rsidR="00F75202" w:rsidRDefault="00F75202">
          <w:pPr>
            <w:pStyle w:val="TOC2"/>
            <w:tabs>
              <w:tab w:val="right" w:leader="dot" w:pos="9350"/>
            </w:tabs>
            <w:rPr>
              <w:noProof/>
            </w:rPr>
          </w:pPr>
          <w:hyperlink w:anchor="_Toc205296273"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3. ICT &amp; Technical Skills Academy (Sci-Boni)</w:t>
            </w:r>
            <w:r>
              <w:rPr>
                <w:noProof/>
                <w:webHidden/>
              </w:rPr>
              <w:tab/>
            </w:r>
            <w:r>
              <w:rPr>
                <w:noProof/>
                <w:webHidden/>
              </w:rPr>
              <w:fldChar w:fldCharType="begin"/>
            </w:r>
            <w:r>
              <w:rPr>
                <w:noProof/>
                <w:webHidden/>
              </w:rPr>
              <w:instrText xml:space="preserve"> PAGEREF _Toc205296273 \h </w:instrText>
            </w:r>
            <w:r>
              <w:rPr>
                <w:noProof/>
                <w:webHidden/>
              </w:rPr>
            </w:r>
            <w:r>
              <w:rPr>
                <w:noProof/>
                <w:webHidden/>
              </w:rPr>
              <w:fldChar w:fldCharType="separate"/>
            </w:r>
            <w:r>
              <w:rPr>
                <w:noProof/>
                <w:webHidden/>
              </w:rPr>
              <w:t>2</w:t>
            </w:r>
            <w:r>
              <w:rPr>
                <w:noProof/>
                <w:webHidden/>
              </w:rPr>
              <w:fldChar w:fldCharType="end"/>
            </w:r>
          </w:hyperlink>
        </w:p>
        <w:p w:rsidR="00F75202" w:rsidRDefault="00F75202">
          <w:pPr>
            <w:pStyle w:val="TOC3"/>
            <w:tabs>
              <w:tab w:val="right" w:leader="dot" w:pos="9350"/>
            </w:tabs>
            <w:rPr>
              <w:noProof/>
            </w:rPr>
          </w:pPr>
          <w:hyperlink w:anchor="_Toc205296274"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Contact: </w:t>
            </w:r>
            <w:r w:rsidRPr="002E343B">
              <w:rPr>
                <w:rStyle w:val="Hyperlink"/>
                <w:rFonts w:ascii="Courier New" w:eastAsia="Times New Roman" w:hAnsi="Courier New" w:cs="Courier New"/>
                <w:b/>
                <w:bCs/>
                <w:noProof/>
              </w:rPr>
              <w:t>it@sci-boni.co.za</w:t>
            </w:r>
            <w:r>
              <w:rPr>
                <w:noProof/>
                <w:webHidden/>
              </w:rPr>
              <w:tab/>
            </w:r>
            <w:r>
              <w:rPr>
                <w:noProof/>
                <w:webHidden/>
              </w:rPr>
              <w:fldChar w:fldCharType="begin"/>
            </w:r>
            <w:r>
              <w:rPr>
                <w:noProof/>
                <w:webHidden/>
              </w:rPr>
              <w:instrText xml:space="preserve"> PAGEREF _Toc205296274 \h </w:instrText>
            </w:r>
            <w:r>
              <w:rPr>
                <w:noProof/>
                <w:webHidden/>
              </w:rPr>
            </w:r>
            <w:r>
              <w:rPr>
                <w:noProof/>
                <w:webHidden/>
              </w:rPr>
              <w:fldChar w:fldCharType="separate"/>
            </w:r>
            <w:r>
              <w:rPr>
                <w:noProof/>
                <w:webHidden/>
              </w:rPr>
              <w:t>2</w:t>
            </w:r>
            <w:r>
              <w:rPr>
                <w:noProof/>
                <w:webHidden/>
              </w:rPr>
              <w:fldChar w:fldCharType="end"/>
            </w:r>
          </w:hyperlink>
        </w:p>
        <w:p w:rsidR="00F75202" w:rsidRDefault="00F75202">
          <w:pPr>
            <w:pStyle w:val="TOC3"/>
            <w:tabs>
              <w:tab w:val="right" w:leader="dot" w:pos="9350"/>
            </w:tabs>
            <w:rPr>
              <w:noProof/>
            </w:rPr>
          </w:pPr>
          <w:hyperlink w:anchor="_Toc205296275" w:history="1">
            <w:r w:rsidRPr="002E343B">
              <w:rPr>
                <w:rStyle w:val="Hyperlink"/>
                <w:rFonts w:ascii="Times New Roman" w:eastAsia="Times New Roman" w:hAnsi="Times New Roman" w:cs="Times New Roman"/>
                <w:b/>
                <w:bCs/>
                <w:noProof/>
              </w:rPr>
              <w:t>🧑‍</w:t>
            </w:r>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Youth Training (Ages 18–25)</w:t>
            </w:r>
            <w:r>
              <w:rPr>
                <w:noProof/>
                <w:webHidden/>
              </w:rPr>
              <w:tab/>
            </w:r>
            <w:r>
              <w:rPr>
                <w:noProof/>
                <w:webHidden/>
              </w:rPr>
              <w:fldChar w:fldCharType="begin"/>
            </w:r>
            <w:r>
              <w:rPr>
                <w:noProof/>
                <w:webHidden/>
              </w:rPr>
              <w:instrText xml:space="preserve"> PAGEREF _Toc205296275 \h </w:instrText>
            </w:r>
            <w:r>
              <w:rPr>
                <w:noProof/>
                <w:webHidden/>
              </w:rPr>
            </w:r>
            <w:r>
              <w:rPr>
                <w:noProof/>
                <w:webHidden/>
              </w:rPr>
              <w:fldChar w:fldCharType="separate"/>
            </w:r>
            <w:r>
              <w:rPr>
                <w:noProof/>
                <w:webHidden/>
              </w:rPr>
              <w:t>2</w:t>
            </w:r>
            <w:r>
              <w:rPr>
                <w:noProof/>
                <w:webHidden/>
              </w:rPr>
              <w:fldChar w:fldCharType="end"/>
            </w:r>
          </w:hyperlink>
        </w:p>
        <w:p w:rsidR="00F75202" w:rsidRDefault="00F75202">
          <w:pPr>
            <w:pStyle w:val="TOC3"/>
            <w:tabs>
              <w:tab w:val="right" w:leader="dot" w:pos="9350"/>
            </w:tabs>
            <w:rPr>
              <w:noProof/>
            </w:rPr>
          </w:pPr>
          <w:hyperlink w:anchor="_Toc205296276"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Career Readiness Flow</w:t>
            </w:r>
            <w:r>
              <w:rPr>
                <w:noProof/>
                <w:webHidden/>
              </w:rPr>
              <w:tab/>
            </w:r>
            <w:r>
              <w:rPr>
                <w:noProof/>
                <w:webHidden/>
              </w:rPr>
              <w:fldChar w:fldCharType="begin"/>
            </w:r>
            <w:r>
              <w:rPr>
                <w:noProof/>
                <w:webHidden/>
              </w:rPr>
              <w:instrText xml:space="preserve"> PAGEREF _Toc205296276 \h </w:instrText>
            </w:r>
            <w:r>
              <w:rPr>
                <w:noProof/>
                <w:webHidden/>
              </w:rPr>
            </w:r>
            <w:r>
              <w:rPr>
                <w:noProof/>
                <w:webHidden/>
              </w:rPr>
              <w:fldChar w:fldCharType="separate"/>
            </w:r>
            <w:r>
              <w:rPr>
                <w:noProof/>
                <w:webHidden/>
              </w:rPr>
              <w:t>3</w:t>
            </w:r>
            <w:r>
              <w:rPr>
                <w:noProof/>
                <w:webHidden/>
              </w:rPr>
              <w:fldChar w:fldCharType="end"/>
            </w:r>
          </w:hyperlink>
        </w:p>
        <w:p w:rsidR="00F75202" w:rsidRDefault="00F75202">
          <w:pPr>
            <w:pStyle w:val="TOC2"/>
            <w:tabs>
              <w:tab w:val="right" w:leader="dot" w:pos="9350"/>
            </w:tabs>
            <w:rPr>
              <w:noProof/>
            </w:rPr>
          </w:pPr>
          <w:hyperlink w:anchor="_Toc205296277"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4. Career Pathways by Sector</w:t>
            </w:r>
            <w:r>
              <w:rPr>
                <w:noProof/>
                <w:webHidden/>
              </w:rPr>
              <w:tab/>
            </w:r>
            <w:r>
              <w:rPr>
                <w:noProof/>
                <w:webHidden/>
              </w:rPr>
              <w:fldChar w:fldCharType="begin"/>
            </w:r>
            <w:r>
              <w:rPr>
                <w:noProof/>
                <w:webHidden/>
              </w:rPr>
              <w:instrText xml:space="preserve"> PAGEREF _Toc205296277 \h </w:instrText>
            </w:r>
            <w:r>
              <w:rPr>
                <w:noProof/>
                <w:webHidden/>
              </w:rPr>
            </w:r>
            <w:r>
              <w:rPr>
                <w:noProof/>
                <w:webHidden/>
              </w:rPr>
              <w:fldChar w:fldCharType="separate"/>
            </w:r>
            <w:r>
              <w:rPr>
                <w:noProof/>
                <w:webHidden/>
              </w:rPr>
              <w:t>3</w:t>
            </w:r>
            <w:r>
              <w:rPr>
                <w:noProof/>
                <w:webHidden/>
              </w:rPr>
              <w:fldChar w:fldCharType="end"/>
            </w:r>
          </w:hyperlink>
        </w:p>
        <w:p w:rsidR="00F75202" w:rsidRDefault="00F75202">
          <w:pPr>
            <w:pStyle w:val="TOC3"/>
            <w:tabs>
              <w:tab w:val="right" w:leader="dot" w:pos="9350"/>
            </w:tabs>
            <w:rPr>
              <w:noProof/>
            </w:rPr>
          </w:pPr>
          <w:hyperlink w:anchor="_Toc205296278" w:history="1">
            <w:r w:rsidRPr="002E343B">
              <w:rPr>
                <w:rStyle w:val="Hyperlink"/>
                <w:rFonts w:ascii="Times New Roman" w:eastAsia="Times New Roman" w:hAnsi="Times New Roman" w:cs="Times New Roman"/>
                <w:b/>
                <w:bCs/>
                <w:noProof/>
              </w:rPr>
              <w:t>🧰 Skilled Trades &amp; Engineering</w:t>
            </w:r>
            <w:r>
              <w:rPr>
                <w:noProof/>
                <w:webHidden/>
              </w:rPr>
              <w:tab/>
            </w:r>
            <w:r>
              <w:rPr>
                <w:noProof/>
                <w:webHidden/>
              </w:rPr>
              <w:fldChar w:fldCharType="begin"/>
            </w:r>
            <w:r>
              <w:rPr>
                <w:noProof/>
                <w:webHidden/>
              </w:rPr>
              <w:instrText xml:space="preserve"> PAGEREF _Toc205296278 \h </w:instrText>
            </w:r>
            <w:r>
              <w:rPr>
                <w:noProof/>
                <w:webHidden/>
              </w:rPr>
            </w:r>
            <w:r>
              <w:rPr>
                <w:noProof/>
                <w:webHidden/>
              </w:rPr>
              <w:fldChar w:fldCharType="separate"/>
            </w:r>
            <w:r>
              <w:rPr>
                <w:noProof/>
                <w:webHidden/>
              </w:rPr>
              <w:t>3</w:t>
            </w:r>
            <w:r>
              <w:rPr>
                <w:noProof/>
                <w:webHidden/>
              </w:rPr>
              <w:fldChar w:fldCharType="end"/>
            </w:r>
          </w:hyperlink>
        </w:p>
        <w:p w:rsidR="00F75202" w:rsidRDefault="00F75202">
          <w:pPr>
            <w:pStyle w:val="TOC3"/>
            <w:tabs>
              <w:tab w:val="right" w:leader="dot" w:pos="9350"/>
            </w:tabs>
            <w:rPr>
              <w:noProof/>
            </w:rPr>
          </w:pPr>
          <w:hyperlink w:anchor="_Toc205296279" w:history="1">
            <w:r w:rsidRPr="002E343B">
              <w:rPr>
                <w:rStyle w:val="Hyperlink"/>
                <w:rFonts w:ascii="Times New Roman" w:eastAsia="Times New Roman" w:hAnsi="Times New Roman" w:cs="Times New Roman"/>
                <w:b/>
                <w:bCs/>
                <w:noProof/>
              </w:rPr>
              <w:t>🧠 Career Personality Mapping</w:t>
            </w:r>
            <w:r>
              <w:rPr>
                <w:noProof/>
                <w:webHidden/>
              </w:rPr>
              <w:tab/>
            </w:r>
            <w:r>
              <w:rPr>
                <w:noProof/>
                <w:webHidden/>
              </w:rPr>
              <w:fldChar w:fldCharType="begin"/>
            </w:r>
            <w:r>
              <w:rPr>
                <w:noProof/>
                <w:webHidden/>
              </w:rPr>
              <w:instrText xml:space="preserve"> PAGEREF _Toc205296279 \h </w:instrText>
            </w:r>
            <w:r>
              <w:rPr>
                <w:noProof/>
                <w:webHidden/>
              </w:rPr>
            </w:r>
            <w:r>
              <w:rPr>
                <w:noProof/>
                <w:webHidden/>
              </w:rPr>
              <w:fldChar w:fldCharType="separate"/>
            </w:r>
            <w:r>
              <w:rPr>
                <w:noProof/>
                <w:webHidden/>
              </w:rPr>
              <w:t>3</w:t>
            </w:r>
            <w:r>
              <w:rPr>
                <w:noProof/>
                <w:webHidden/>
              </w:rPr>
              <w:fldChar w:fldCharType="end"/>
            </w:r>
          </w:hyperlink>
        </w:p>
        <w:p w:rsidR="00F75202" w:rsidRDefault="00F75202">
          <w:pPr>
            <w:pStyle w:val="TOC2"/>
            <w:tabs>
              <w:tab w:val="right" w:leader="dot" w:pos="9350"/>
            </w:tabs>
            <w:rPr>
              <w:noProof/>
            </w:rPr>
          </w:pPr>
          <w:hyperlink w:anchor="_Toc205296280"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5. Career Resources &amp; Media</w:t>
            </w:r>
            <w:r>
              <w:rPr>
                <w:noProof/>
                <w:webHidden/>
              </w:rPr>
              <w:tab/>
            </w:r>
            <w:r>
              <w:rPr>
                <w:noProof/>
                <w:webHidden/>
              </w:rPr>
              <w:fldChar w:fldCharType="begin"/>
            </w:r>
            <w:r>
              <w:rPr>
                <w:noProof/>
                <w:webHidden/>
              </w:rPr>
              <w:instrText xml:space="preserve"> PAGEREF _Toc205296280 \h </w:instrText>
            </w:r>
            <w:r>
              <w:rPr>
                <w:noProof/>
                <w:webHidden/>
              </w:rPr>
            </w:r>
            <w:r>
              <w:rPr>
                <w:noProof/>
                <w:webHidden/>
              </w:rPr>
              <w:fldChar w:fldCharType="separate"/>
            </w:r>
            <w:r>
              <w:rPr>
                <w:noProof/>
                <w:webHidden/>
              </w:rPr>
              <w:t>3</w:t>
            </w:r>
            <w:r>
              <w:rPr>
                <w:noProof/>
                <w:webHidden/>
              </w:rPr>
              <w:fldChar w:fldCharType="end"/>
            </w:r>
          </w:hyperlink>
        </w:p>
        <w:p w:rsidR="00F75202" w:rsidRDefault="00F75202">
          <w:pPr>
            <w:pStyle w:val="TOC3"/>
            <w:tabs>
              <w:tab w:val="right" w:leader="dot" w:pos="9350"/>
            </w:tabs>
            <w:rPr>
              <w:noProof/>
            </w:rPr>
          </w:pPr>
          <w:hyperlink w:anchor="_Toc205296281"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Sources</w:t>
            </w:r>
            <w:r>
              <w:rPr>
                <w:noProof/>
                <w:webHidden/>
              </w:rPr>
              <w:tab/>
            </w:r>
            <w:r>
              <w:rPr>
                <w:noProof/>
                <w:webHidden/>
              </w:rPr>
              <w:fldChar w:fldCharType="begin"/>
            </w:r>
            <w:r>
              <w:rPr>
                <w:noProof/>
                <w:webHidden/>
              </w:rPr>
              <w:instrText xml:space="preserve"> PAGEREF _Toc205296281 \h </w:instrText>
            </w:r>
            <w:r>
              <w:rPr>
                <w:noProof/>
                <w:webHidden/>
              </w:rPr>
            </w:r>
            <w:r>
              <w:rPr>
                <w:noProof/>
                <w:webHidden/>
              </w:rPr>
              <w:fldChar w:fldCharType="separate"/>
            </w:r>
            <w:r>
              <w:rPr>
                <w:noProof/>
                <w:webHidden/>
              </w:rPr>
              <w:t>3</w:t>
            </w:r>
            <w:r>
              <w:rPr>
                <w:noProof/>
                <w:webHidden/>
              </w:rPr>
              <w:fldChar w:fldCharType="end"/>
            </w:r>
          </w:hyperlink>
        </w:p>
        <w:p w:rsidR="00F75202" w:rsidRDefault="00F75202">
          <w:pPr>
            <w:pStyle w:val="TOC2"/>
            <w:tabs>
              <w:tab w:val="right" w:leader="dot" w:pos="9350"/>
            </w:tabs>
            <w:rPr>
              <w:noProof/>
            </w:rPr>
          </w:pPr>
          <w:hyperlink w:anchor="_Toc205296282"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6. Science &amp; Technology Integration</w:t>
            </w:r>
            <w:r>
              <w:rPr>
                <w:noProof/>
                <w:webHidden/>
              </w:rPr>
              <w:tab/>
            </w:r>
            <w:r>
              <w:rPr>
                <w:noProof/>
                <w:webHidden/>
              </w:rPr>
              <w:fldChar w:fldCharType="begin"/>
            </w:r>
            <w:r>
              <w:rPr>
                <w:noProof/>
                <w:webHidden/>
              </w:rPr>
              <w:instrText xml:space="preserve"> PAGEREF _Toc205296282 \h </w:instrText>
            </w:r>
            <w:r>
              <w:rPr>
                <w:noProof/>
                <w:webHidden/>
              </w:rPr>
            </w:r>
            <w:r>
              <w:rPr>
                <w:noProof/>
                <w:webHidden/>
              </w:rPr>
              <w:fldChar w:fldCharType="separate"/>
            </w:r>
            <w:r>
              <w:rPr>
                <w:noProof/>
                <w:webHidden/>
              </w:rPr>
              <w:t>3</w:t>
            </w:r>
            <w:r>
              <w:rPr>
                <w:noProof/>
                <w:webHidden/>
              </w:rPr>
              <w:fldChar w:fldCharType="end"/>
            </w:r>
          </w:hyperlink>
        </w:p>
        <w:p w:rsidR="00F75202" w:rsidRDefault="00F75202">
          <w:pPr>
            <w:pStyle w:val="TOC3"/>
            <w:tabs>
              <w:tab w:val="right" w:leader="dot" w:pos="9350"/>
            </w:tabs>
            <w:rPr>
              <w:noProof/>
            </w:rPr>
          </w:pPr>
          <w:hyperlink w:anchor="_Toc205296283" w:history="1">
            <w:r w:rsidRPr="002E343B">
              <w:rPr>
                <w:rStyle w:val="Hyperlink"/>
                <w:rFonts w:ascii="Times New Roman" w:eastAsia="Times New Roman" w:hAnsi="Times New Roman" w:cs="Times New Roman"/>
                <w:b/>
                <w:bCs/>
                <w:noProof/>
              </w:rPr>
              <w:t>🧪 Nanotechnology Module</w:t>
            </w:r>
            <w:r>
              <w:rPr>
                <w:noProof/>
                <w:webHidden/>
              </w:rPr>
              <w:tab/>
            </w:r>
            <w:r>
              <w:rPr>
                <w:noProof/>
                <w:webHidden/>
              </w:rPr>
              <w:fldChar w:fldCharType="begin"/>
            </w:r>
            <w:r>
              <w:rPr>
                <w:noProof/>
                <w:webHidden/>
              </w:rPr>
              <w:instrText xml:space="preserve"> PAGEREF _Toc205296283 \h </w:instrText>
            </w:r>
            <w:r>
              <w:rPr>
                <w:noProof/>
                <w:webHidden/>
              </w:rPr>
            </w:r>
            <w:r>
              <w:rPr>
                <w:noProof/>
                <w:webHidden/>
              </w:rPr>
              <w:fldChar w:fldCharType="separate"/>
            </w:r>
            <w:r>
              <w:rPr>
                <w:noProof/>
                <w:webHidden/>
              </w:rPr>
              <w:t>4</w:t>
            </w:r>
            <w:r>
              <w:rPr>
                <w:noProof/>
                <w:webHidden/>
              </w:rPr>
              <w:fldChar w:fldCharType="end"/>
            </w:r>
          </w:hyperlink>
        </w:p>
        <w:p w:rsidR="00F75202" w:rsidRDefault="00F75202">
          <w:pPr>
            <w:pStyle w:val="TOC3"/>
            <w:tabs>
              <w:tab w:val="right" w:leader="dot" w:pos="9350"/>
            </w:tabs>
            <w:rPr>
              <w:noProof/>
            </w:rPr>
          </w:pPr>
          <w:hyperlink w:anchor="_Toc205296284" w:history="1">
            <w:r w:rsidRPr="002E343B">
              <w:rPr>
                <w:rStyle w:val="Hyperlink"/>
                <w:rFonts w:ascii="Times New Roman" w:eastAsia="Times New Roman" w:hAnsi="Times New Roman" w:cs="Times New Roman"/>
                <w:b/>
                <w:bCs/>
                <w:noProof/>
              </w:rPr>
              <w:t>🧫 Scientific Method Practice</w:t>
            </w:r>
            <w:r>
              <w:rPr>
                <w:noProof/>
                <w:webHidden/>
              </w:rPr>
              <w:tab/>
            </w:r>
            <w:r>
              <w:rPr>
                <w:noProof/>
                <w:webHidden/>
              </w:rPr>
              <w:fldChar w:fldCharType="begin"/>
            </w:r>
            <w:r>
              <w:rPr>
                <w:noProof/>
                <w:webHidden/>
              </w:rPr>
              <w:instrText xml:space="preserve"> PAGEREF _Toc205296284 \h </w:instrText>
            </w:r>
            <w:r>
              <w:rPr>
                <w:noProof/>
                <w:webHidden/>
              </w:rPr>
            </w:r>
            <w:r>
              <w:rPr>
                <w:noProof/>
                <w:webHidden/>
              </w:rPr>
              <w:fldChar w:fldCharType="separate"/>
            </w:r>
            <w:r>
              <w:rPr>
                <w:noProof/>
                <w:webHidden/>
              </w:rPr>
              <w:t>4</w:t>
            </w:r>
            <w:r>
              <w:rPr>
                <w:noProof/>
                <w:webHidden/>
              </w:rPr>
              <w:fldChar w:fldCharType="end"/>
            </w:r>
          </w:hyperlink>
        </w:p>
        <w:p w:rsidR="00F75202" w:rsidRDefault="00F75202">
          <w:pPr>
            <w:pStyle w:val="TOC2"/>
            <w:tabs>
              <w:tab w:val="right" w:leader="dot" w:pos="9350"/>
            </w:tabs>
            <w:rPr>
              <w:noProof/>
            </w:rPr>
          </w:pPr>
          <w:hyperlink w:anchor="_Toc205296285"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Printing &amp; Documentation Tips</w:t>
            </w:r>
            <w:r>
              <w:rPr>
                <w:noProof/>
                <w:webHidden/>
              </w:rPr>
              <w:tab/>
            </w:r>
            <w:r>
              <w:rPr>
                <w:noProof/>
                <w:webHidden/>
              </w:rPr>
              <w:fldChar w:fldCharType="begin"/>
            </w:r>
            <w:r>
              <w:rPr>
                <w:noProof/>
                <w:webHidden/>
              </w:rPr>
              <w:instrText xml:space="preserve"> PAGEREF _Toc205296285 \h </w:instrText>
            </w:r>
            <w:r>
              <w:rPr>
                <w:noProof/>
                <w:webHidden/>
              </w:rPr>
            </w:r>
            <w:r>
              <w:rPr>
                <w:noProof/>
                <w:webHidden/>
              </w:rPr>
              <w:fldChar w:fldCharType="separate"/>
            </w:r>
            <w:r>
              <w:rPr>
                <w:noProof/>
                <w:webHidden/>
              </w:rPr>
              <w:t>4</w:t>
            </w:r>
            <w:r>
              <w:rPr>
                <w:noProof/>
                <w:webHidden/>
              </w:rPr>
              <w:fldChar w:fldCharType="end"/>
            </w:r>
          </w:hyperlink>
        </w:p>
        <w:p w:rsidR="00F75202" w:rsidRDefault="00F75202">
          <w:pPr>
            <w:pStyle w:val="TOC2"/>
            <w:tabs>
              <w:tab w:val="right" w:leader="dot" w:pos="9350"/>
            </w:tabs>
            <w:rPr>
              <w:noProof/>
            </w:rPr>
          </w:pPr>
          <w:hyperlink w:anchor="_Toc205296286" w:history="1">
            <w:r w:rsidRPr="002E343B">
              <w:rPr>
                <w:rStyle w:val="Hyperlink"/>
                <w:rFonts w:ascii="Times New Roman" w:eastAsia="Times New Roman" w:hAnsi="Times New Roman" w:cs="Times New Roman"/>
                <w:b/>
                <w:bCs/>
                <w:noProof/>
              </w:rPr>
              <w:t>🧩 Project Overview: Career Implementation &amp; Financial Services</w:t>
            </w:r>
            <w:r>
              <w:rPr>
                <w:noProof/>
                <w:webHidden/>
              </w:rPr>
              <w:tab/>
            </w:r>
            <w:r>
              <w:rPr>
                <w:noProof/>
                <w:webHidden/>
              </w:rPr>
              <w:fldChar w:fldCharType="begin"/>
            </w:r>
            <w:r>
              <w:rPr>
                <w:noProof/>
                <w:webHidden/>
              </w:rPr>
              <w:instrText xml:space="preserve"> PAGEREF _Toc205296286 \h </w:instrText>
            </w:r>
            <w:r>
              <w:rPr>
                <w:noProof/>
                <w:webHidden/>
              </w:rPr>
            </w:r>
            <w:r>
              <w:rPr>
                <w:noProof/>
                <w:webHidden/>
              </w:rPr>
              <w:fldChar w:fldCharType="separate"/>
            </w:r>
            <w:r>
              <w:rPr>
                <w:noProof/>
                <w:webHidden/>
              </w:rPr>
              <w:t>4</w:t>
            </w:r>
            <w:r>
              <w:rPr>
                <w:noProof/>
                <w:webHidden/>
              </w:rPr>
              <w:fldChar w:fldCharType="end"/>
            </w:r>
          </w:hyperlink>
        </w:p>
        <w:p w:rsidR="00F75202" w:rsidRDefault="00F75202">
          <w:pPr>
            <w:pStyle w:val="TOC3"/>
            <w:tabs>
              <w:tab w:val="right" w:leader="dot" w:pos="9350"/>
            </w:tabs>
            <w:rPr>
              <w:noProof/>
            </w:rPr>
          </w:pPr>
          <w:hyperlink w:anchor="_Toc205296287"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Timeline &amp; Phases</w:t>
            </w:r>
            <w:r>
              <w:rPr>
                <w:noProof/>
                <w:webHidden/>
              </w:rPr>
              <w:tab/>
            </w:r>
            <w:r>
              <w:rPr>
                <w:noProof/>
                <w:webHidden/>
              </w:rPr>
              <w:fldChar w:fldCharType="begin"/>
            </w:r>
            <w:r>
              <w:rPr>
                <w:noProof/>
                <w:webHidden/>
              </w:rPr>
              <w:instrText xml:space="preserve"> PAGEREF _Toc205296287 \h </w:instrText>
            </w:r>
            <w:r>
              <w:rPr>
                <w:noProof/>
                <w:webHidden/>
              </w:rPr>
            </w:r>
            <w:r>
              <w:rPr>
                <w:noProof/>
                <w:webHidden/>
              </w:rPr>
              <w:fldChar w:fldCharType="separate"/>
            </w:r>
            <w:r>
              <w:rPr>
                <w:noProof/>
                <w:webHidden/>
              </w:rPr>
              <w:t>4</w:t>
            </w:r>
            <w:r>
              <w:rPr>
                <w:noProof/>
                <w:webHidden/>
              </w:rPr>
              <w:fldChar w:fldCharType="end"/>
            </w:r>
          </w:hyperlink>
        </w:p>
        <w:p w:rsidR="00F75202" w:rsidRDefault="00F75202">
          <w:pPr>
            <w:pStyle w:val="TOC2"/>
            <w:tabs>
              <w:tab w:val="right" w:leader="dot" w:pos="9350"/>
            </w:tabs>
            <w:rPr>
              <w:noProof/>
            </w:rPr>
          </w:pPr>
          <w:hyperlink w:anchor="_Toc205296288"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Business Assumptions &amp; Implementation Options</w:t>
            </w:r>
            <w:r>
              <w:rPr>
                <w:noProof/>
                <w:webHidden/>
              </w:rPr>
              <w:tab/>
            </w:r>
            <w:r>
              <w:rPr>
                <w:noProof/>
                <w:webHidden/>
              </w:rPr>
              <w:fldChar w:fldCharType="begin"/>
            </w:r>
            <w:r>
              <w:rPr>
                <w:noProof/>
                <w:webHidden/>
              </w:rPr>
              <w:instrText xml:space="preserve"> PAGEREF _Toc205296288 \h </w:instrText>
            </w:r>
            <w:r>
              <w:rPr>
                <w:noProof/>
                <w:webHidden/>
              </w:rPr>
            </w:r>
            <w:r>
              <w:rPr>
                <w:noProof/>
                <w:webHidden/>
              </w:rPr>
              <w:fldChar w:fldCharType="separate"/>
            </w:r>
            <w:r>
              <w:rPr>
                <w:noProof/>
                <w:webHidden/>
              </w:rPr>
              <w:t>4</w:t>
            </w:r>
            <w:r>
              <w:rPr>
                <w:noProof/>
                <w:webHidden/>
              </w:rPr>
              <w:fldChar w:fldCharType="end"/>
            </w:r>
          </w:hyperlink>
        </w:p>
        <w:p w:rsidR="00F75202" w:rsidRDefault="00F75202">
          <w:pPr>
            <w:pStyle w:val="TOC3"/>
            <w:tabs>
              <w:tab w:val="right" w:leader="dot" w:pos="9350"/>
            </w:tabs>
            <w:rPr>
              <w:noProof/>
            </w:rPr>
          </w:pPr>
          <w:hyperlink w:anchor="_Toc205296289"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Proposed Phase 1: Product Database Setup</w:t>
            </w:r>
            <w:r>
              <w:rPr>
                <w:noProof/>
                <w:webHidden/>
              </w:rPr>
              <w:tab/>
            </w:r>
            <w:r>
              <w:rPr>
                <w:noProof/>
                <w:webHidden/>
              </w:rPr>
              <w:fldChar w:fldCharType="begin"/>
            </w:r>
            <w:r>
              <w:rPr>
                <w:noProof/>
                <w:webHidden/>
              </w:rPr>
              <w:instrText xml:space="preserve"> PAGEREF _Toc205296289 \h </w:instrText>
            </w:r>
            <w:r>
              <w:rPr>
                <w:noProof/>
                <w:webHidden/>
              </w:rPr>
            </w:r>
            <w:r>
              <w:rPr>
                <w:noProof/>
                <w:webHidden/>
              </w:rPr>
              <w:fldChar w:fldCharType="separate"/>
            </w:r>
            <w:r>
              <w:rPr>
                <w:noProof/>
                <w:webHidden/>
              </w:rPr>
              <w:t>5</w:t>
            </w:r>
            <w:r>
              <w:rPr>
                <w:noProof/>
                <w:webHidden/>
              </w:rPr>
              <w:fldChar w:fldCharType="end"/>
            </w:r>
          </w:hyperlink>
        </w:p>
        <w:p w:rsidR="00F75202" w:rsidRDefault="00F75202">
          <w:pPr>
            <w:pStyle w:val="TOC2"/>
            <w:tabs>
              <w:tab w:val="right" w:leader="dot" w:pos="9350"/>
            </w:tabs>
            <w:rPr>
              <w:noProof/>
            </w:rPr>
          </w:pPr>
          <w:hyperlink w:anchor="_Toc205296290"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Financial Breakdown</w:t>
            </w:r>
            <w:r>
              <w:rPr>
                <w:noProof/>
                <w:webHidden/>
              </w:rPr>
              <w:tab/>
            </w:r>
            <w:r>
              <w:rPr>
                <w:noProof/>
                <w:webHidden/>
              </w:rPr>
              <w:fldChar w:fldCharType="begin"/>
            </w:r>
            <w:r>
              <w:rPr>
                <w:noProof/>
                <w:webHidden/>
              </w:rPr>
              <w:instrText xml:space="preserve"> PAGEREF _Toc205296290 \h </w:instrText>
            </w:r>
            <w:r>
              <w:rPr>
                <w:noProof/>
                <w:webHidden/>
              </w:rPr>
            </w:r>
            <w:r>
              <w:rPr>
                <w:noProof/>
                <w:webHidden/>
              </w:rPr>
              <w:fldChar w:fldCharType="separate"/>
            </w:r>
            <w:r>
              <w:rPr>
                <w:noProof/>
                <w:webHidden/>
              </w:rPr>
              <w:t>5</w:t>
            </w:r>
            <w:r>
              <w:rPr>
                <w:noProof/>
                <w:webHidden/>
              </w:rPr>
              <w:fldChar w:fldCharType="end"/>
            </w:r>
          </w:hyperlink>
        </w:p>
        <w:p w:rsidR="00F75202" w:rsidRDefault="00F75202">
          <w:pPr>
            <w:pStyle w:val="TOC2"/>
            <w:tabs>
              <w:tab w:val="right" w:leader="dot" w:pos="9350"/>
            </w:tabs>
            <w:rPr>
              <w:noProof/>
            </w:rPr>
          </w:pPr>
          <w:hyperlink w:anchor="_Toc205296291" w:history="1">
            <w:r w:rsidRPr="002E343B">
              <w:rPr>
                <w:rStyle w:val="Hyperlink"/>
                <w:rFonts w:ascii="Times New Roman" w:eastAsia="Times New Roman" w:hAnsi="Times New Roman" w:cs="Times New Roman"/>
                <w:b/>
                <w:bCs/>
                <w:noProof/>
              </w:rPr>
              <w:t>🧪 Technical &amp; Operational Setup</w:t>
            </w:r>
            <w:r>
              <w:rPr>
                <w:noProof/>
                <w:webHidden/>
              </w:rPr>
              <w:tab/>
            </w:r>
            <w:r>
              <w:rPr>
                <w:noProof/>
                <w:webHidden/>
              </w:rPr>
              <w:fldChar w:fldCharType="begin"/>
            </w:r>
            <w:r>
              <w:rPr>
                <w:noProof/>
                <w:webHidden/>
              </w:rPr>
              <w:instrText xml:space="preserve"> PAGEREF _Toc205296291 \h </w:instrText>
            </w:r>
            <w:r>
              <w:rPr>
                <w:noProof/>
                <w:webHidden/>
              </w:rPr>
            </w:r>
            <w:r>
              <w:rPr>
                <w:noProof/>
                <w:webHidden/>
              </w:rPr>
              <w:fldChar w:fldCharType="separate"/>
            </w:r>
            <w:r>
              <w:rPr>
                <w:noProof/>
                <w:webHidden/>
              </w:rPr>
              <w:t>5</w:t>
            </w:r>
            <w:r>
              <w:rPr>
                <w:noProof/>
                <w:webHidden/>
              </w:rPr>
              <w:fldChar w:fldCharType="end"/>
            </w:r>
          </w:hyperlink>
        </w:p>
        <w:p w:rsidR="00F75202" w:rsidRDefault="00F75202">
          <w:pPr>
            <w:pStyle w:val="TOC2"/>
            <w:tabs>
              <w:tab w:val="right" w:leader="dot" w:pos="9350"/>
            </w:tabs>
            <w:rPr>
              <w:noProof/>
            </w:rPr>
          </w:pPr>
          <w:hyperlink w:anchor="_Toc205296292"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Travel &amp; Disbursement</w:t>
            </w:r>
            <w:r>
              <w:rPr>
                <w:noProof/>
                <w:webHidden/>
              </w:rPr>
              <w:tab/>
            </w:r>
            <w:r>
              <w:rPr>
                <w:noProof/>
                <w:webHidden/>
              </w:rPr>
              <w:fldChar w:fldCharType="begin"/>
            </w:r>
            <w:r>
              <w:rPr>
                <w:noProof/>
                <w:webHidden/>
              </w:rPr>
              <w:instrText xml:space="preserve"> PAGEREF _Toc205296292 \h </w:instrText>
            </w:r>
            <w:r>
              <w:rPr>
                <w:noProof/>
                <w:webHidden/>
              </w:rPr>
            </w:r>
            <w:r>
              <w:rPr>
                <w:noProof/>
                <w:webHidden/>
              </w:rPr>
              <w:fldChar w:fldCharType="separate"/>
            </w:r>
            <w:r>
              <w:rPr>
                <w:noProof/>
                <w:webHidden/>
              </w:rPr>
              <w:t>5</w:t>
            </w:r>
            <w:r>
              <w:rPr>
                <w:noProof/>
                <w:webHidden/>
              </w:rPr>
              <w:fldChar w:fldCharType="end"/>
            </w:r>
          </w:hyperlink>
        </w:p>
        <w:p w:rsidR="00F75202" w:rsidRDefault="00F75202">
          <w:pPr>
            <w:pStyle w:val="TOC2"/>
            <w:tabs>
              <w:tab w:val="right" w:leader="dot" w:pos="9350"/>
            </w:tabs>
            <w:rPr>
              <w:noProof/>
            </w:rPr>
          </w:pPr>
          <w:hyperlink w:anchor="_Toc205296293" w:history="1">
            <w:r w:rsidRPr="002E343B">
              <w:rPr>
                <w:rStyle w:val="Hyperlink"/>
                <w:rFonts w:ascii="Times New Roman" w:eastAsia="Times New Roman" w:hAnsi="Times New Roman" w:cs="Times New Roman"/>
                <w:b/>
                <w:bCs/>
                <w:noProof/>
              </w:rPr>
              <w:t>🧠 Data &amp; Career Management Systems</w:t>
            </w:r>
            <w:r>
              <w:rPr>
                <w:noProof/>
                <w:webHidden/>
              </w:rPr>
              <w:tab/>
            </w:r>
            <w:r>
              <w:rPr>
                <w:noProof/>
                <w:webHidden/>
              </w:rPr>
              <w:fldChar w:fldCharType="begin"/>
            </w:r>
            <w:r>
              <w:rPr>
                <w:noProof/>
                <w:webHidden/>
              </w:rPr>
              <w:instrText xml:space="preserve"> PAGEREF _Toc205296293 \h </w:instrText>
            </w:r>
            <w:r>
              <w:rPr>
                <w:noProof/>
                <w:webHidden/>
              </w:rPr>
            </w:r>
            <w:r>
              <w:rPr>
                <w:noProof/>
                <w:webHidden/>
              </w:rPr>
              <w:fldChar w:fldCharType="separate"/>
            </w:r>
            <w:r>
              <w:rPr>
                <w:noProof/>
                <w:webHidden/>
              </w:rPr>
              <w:t>6</w:t>
            </w:r>
            <w:r>
              <w:rPr>
                <w:noProof/>
                <w:webHidden/>
              </w:rPr>
              <w:fldChar w:fldCharType="end"/>
            </w:r>
          </w:hyperlink>
        </w:p>
        <w:p w:rsidR="00F75202" w:rsidRDefault="00F75202">
          <w:pPr>
            <w:pStyle w:val="TOC3"/>
            <w:tabs>
              <w:tab w:val="right" w:leader="dot" w:pos="9350"/>
            </w:tabs>
            <w:rPr>
              <w:noProof/>
            </w:rPr>
          </w:pPr>
          <w:hyperlink w:anchor="_Toc205296294"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Data Systems</w:t>
            </w:r>
            <w:r>
              <w:rPr>
                <w:noProof/>
                <w:webHidden/>
              </w:rPr>
              <w:tab/>
            </w:r>
            <w:r>
              <w:rPr>
                <w:noProof/>
                <w:webHidden/>
              </w:rPr>
              <w:fldChar w:fldCharType="begin"/>
            </w:r>
            <w:r>
              <w:rPr>
                <w:noProof/>
                <w:webHidden/>
              </w:rPr>
              <w:instrText xml:space="preserve"> PAGEREF _Toc205296294 \h </w:instrText>
            </w:r>
            <w:r>
              <w:rPr>
                <w:noProof/>
                <w:webHidden/>
              </w:rPr>
            </w:r>
            <w:r>
              <w:rPr>
                <w:noProof/>
                <w:webHidden/>
              </w:rPr>
              <w:fldChar w:fldCharType="separate"/>
            </w:r>
            <w:r>
              <w:rPr>
                <w:noProof/>
                <w:webHidden/>
              </w:rPr>
              <w:t>6</w:t>
            </w:r>
            <w:r>
              <w:rPr>
                <w:noProof/>
                <w:webHidden/>
              </w:rPr>
              <w:fldChar w:fldCharType="end"/>
            </w:r>
          </w:hyperlink>
        </w:p>
        <w:p w:rsidR="00F75202" w:rsidRDefault="00F75202">
          <w:pPr>
            <w:pStyle w:val="TOC3"/>
            <w:tabs>
              <w:tab w:val="right" w:leader="dot" w:pos="9350"/>
            </w:tabs>
            <w:rPr>
              <w:noProof/>
            </w:rPr>
          </w:pPr>
          <w:hyperlink w:anchor="_Toc205296295"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Security &amp; Legal</w:t>
            </w:r>
            <w:r>
              <w:rPr>
                <w:noProof/>
                <w:webHidden/>
              </w:rPr>
              <w:tab/>
            </w:r>
            <w:r>
              <w:rPr>
                <w:noProof/>
                <w:webHidden/>
              </w:rPr>
              <w:fldChar w:fldCharType="begin"/>
            </w:r>
            <w:r>
              <w:rPr>
                <w:noProof/>
                <w:webHidden/>
              </w:rPr>
              <w:instrText xml:space="preserve"> PAGEREF _Toc205296295 \h </w:instrText>
            </w:r>
            <w:r>
              <w:rPr>
                <w:noProof/>
                <w:webHidden/>
              </w:rPr>
            </w:r>
            <w:r>
              <w:rPr>
                <w:noProof/>
                <w:webHidden/>
              </w:rPr>
              <w:fldChar w:fldCharType="separate"/>
            </w:r>
            <w:r>
              <w:rPr>
                <w:noProof/>
                <w:webHidden/>
              </w:rPr>
              <w:t>6</w:t>
            </w:r>
            <w:r>
              <w:rPr>
                <w:noProof/>
                <w:webHidden/>
              </w:rPr>
              <w:fldChar w:fldCharType="end"/>
            </w:r>
          </w:hyperlink>
        </w:p>
        <w:p w:rsidR="00F75202" w:rsidRDefault="00F75202">
          <w:pPr>
            <w:pStyle w:val="TOC2"/>
            <w:tabs>
              <w:tab w:val="right" w:leader="dot" w:pos="9350"/>
            </w:tabs>
            <w:rPr>
              <w:noProof/>
            </w:rPr>
          </w:pPr>
          <w:hyperlink w:anchor="_Toc205296296"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Deployment &amp; Integration</w:t>
            </w:r>
            <w:r>
              <w:rPr>
                <w:noProof/>
                <w:webHidden/>
              </w:rPr>
              <w:tab/>
            </w:r>
            <w:r>
              <w:rPr>
                <w:noProof/>
                <w:webHidden/>
              </w:rPr>
              <w:fldChar w:fldCharType="begin"/>
            </w:r>
            <w:r>
              <w:rPr>
                <w:noProof/>
                <w:webHidden/>
              </w:rPr>
              <w:instrText xml:space="preserve"> PAGEREF _Toc205296296 \h </w:instrText>
            </w:r>
            <w:r>
              <w:rPr>
                <w:noProof/>
                <w:webHidden/>
              </w:rPr>
            </w:r>
            <w:r>
              <w:rPr>
                <w:noProof/>
                <w:webHidden/>
              </w:rPr>
              <w:fldChar w:fldCharType="separate"/>
            </w:r>
            <w:r>
              <w:rPr>
                <w:noProof/>
                <w:webHidden/>
              </w:rPr>
              <w:t>6</w:t>
            </w:r>
            <w:r>
              <w:rPr>
                <w:noProof/>
                <w:webHidden/>
              </w:rPr>
              <w:fldChar w:fldCharType="end"/>
            </w:r>
          </w:hyperlink>
        </w:p>
        <w:p w:rsidR="00F75202" w:rsidRDefault="00F75202">
          <w:pPr>
            <w:pStyle w:val="TOC2"/>
            <w:tabs>
              <w:tab w:val="right" w:leader="dot" w:pos="9350"/>
            </w:tabs>
            <w:rPr>
              <w:noProof/>
            </w:rPr>
          </w:pPr>
          <w:hyperlink w:anchor="_Toc205296297"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General Terms &amp; Conditions</w:t>
            </w:r>
            <w:r>
              <w:rPr>
                <w:noProof/>
                <w:webHidden/>
              </w:rPr>
              <w:tab/>
            </w:r>
            <w:r>
              <w:rPr>
                <w:noProof/>
                <w:webHidden/>
              </w:rPr>
              <w:fldChar w:fldCharType="begin"/>
            </w:r>
            <w:r>
              <w:rPr>
                <w:noProof/>
                <w:webHidden/>
              </w:rPr>
              <w:instrText xml:space="preserve"> PAGEREF _Toc205296297 \h </w:instrText>
            </w:r>
            <w:r>
              <w:rPr>
                <w:noProof/>
                <w:webHidden/>
              </w:rPr>
            </w:r>
            <w:r>
              <w:rPr>
                <w:noProof/>
                <w:webHidden/>
              </w:rPr>
              <w:fldChar w:fldCharType="separate"/>
            </w:r>
            <w:r>
              <w:rPr>
                <w:noProof/>
                <w:webHidden/>
              </w:rPr>
              <w:t>6</w:t>
            </w:r>
            <w:r>
              <w:rPr>
                <w:noProof/>
                <w:webHidden/>
              </w:rPr>
              <w:fldChar w:fldCharType="end"/>
            </w:r>
          </w:hyperlink>
        </w:p>
        <w:p w:rsidR="00F75202" w:rsidRDefault="00F75202">
          <w:pPr>
            <w:pStyle w:val="TOC2"/>
            <w:tabs>
              <w:tab w:val="right" w:leader="dot" w:pos="9350"/>
            </w:tabs>
            <w:rPr>
              <w:noProof/>
            </w:rPr>
          </w:pPr>
          <w:hyperlink w:anchor="_Toc205296298"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Sci-Bono ICT Academy Account Confirmation</w:t>
            </w:r>
            <w:r>
              <w:rPr>
                <w:noProof/>
                <w:webHidden/>
              </w:rPr>
              <w:tab/>
            </w:r>
            <w:r>
              <w:rPr>
                <w:noProof/>
                <w:webHidden/>
              </w:rPr>
              <w:fldChar w:fldCharType="begin"/>
            </w:r>
            <w:r>
              <w:rPr>
                <w:noProof/>
                <w:webHidden/>
              </w:rPr>
              <w:instrText xml:space="preserve"> PAGEREF _Toc205296298 \h </w:instrText>
            </w:r>
            <w:r>
              <w:rPr>
                <w:noProof/>
                <w:webHidden/>
              </w:rPr>
            </w:r>
            <w:r>
              <w:rPr>
                <w:noProof/>
                <w:webHidden/>
              </w:rPr>
              <w:fldChar w:fldCharType="separate"/>
            </w:r>
            <w:r>
              <w:rPr>
                <w:noProof/>
                <w:webHidden/>
              </w:rPr>
              <w:t>6</w:t>
            </w:r>
            <w:r>
              <w:rPr>
                <w:noProof/>
                <w:webHidden/>
              </w:rPr>
              <w:fldChar w:fldCharType="end"/>
            </w:r>
          </w:hyperlink>
        </w:p>
        <w:p w:rsidR="00F75202" w:rsidRDefault="00F75202">
          <w:pPr>
            <w:pStyle w:val="TOC2"/>
            <w:tabs>
              <w:tab w:val="right" w:leader="dot" w:pos="9350"/>
            </w:tabs>
            <w:rPr>
              <w:noProof/>
            </w:rPr>
          </w:pPr>
          <w:hyperlink w:anchor="_Toc205296299"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Welcome to the AI Fluency Program</w:t>
            </w:r>
            <w:r>
              <w:rPr>
                <w:noProof/>
                <w:webHidden/>
              </w:rPr>
              <w:tab/>
            </w:r>
            <w:r>
              <w:rPr>
                <w:noProof/>
                <w:webHidden/>
              </w:rPr>
              <w:fldChar w:fldCharType="begin"/>
            </w:r>
            <w:r>
              <w:rPr>
                <w:noProof/>
                <w:webHidden/>
              </w:rPr>
              <w:instrText xml:space="preserve"> PAGEREF _Toc205296299 \h </w:instrText>
            </w:r>
            <w:r>
              <w:rPr>
                <w:noProof/>
                <w:webHidden/>
              </w:rPr>
            </w:r>
            <w:r>
              <w:rPr>
                <w:noProof/>
                <w:webHidden/>
              </w:rPr>
              <w:fldChar w:fldCharType="separate"/>
            </w:r>
            <w:r>
              <w:rPr>
                <w:noProof/>
                <w:webHidden/>
              </w:rPr>
              <w:t>7</w:t>
            </w:r>
            <w:r>
              <w:rPr>
                <w:noProof/>
                <w:webHidden/>
              </w:rPr>
              <w:fldChar w:fldCharType="end"/>
            </w:r>
          </w:hyperlink>
        </w:p>
        <w:p w:rsidR="00F75202" w:rsidRDefault="00F75202">
          <w:pPr>
            <w:pStyle w:val="TOC2"/>
            <w:tabs>
              <w:tab w:val="right" w:leader="dot" w:pos="9350"/>
            </w:tabs>
            <w:rPr>
              <w:noProof/>
            </w:rPr>
          </w:pPr>
          <w:hyperlink w:anchor="_Toc205296300"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Course Completion Guide</w:t>
            </w:r>
            <w:r>
              <w:rPr>
                <w:noProof/>
                <w:webHidden/>
              </w:rPr>
              <w:tab/>
            </w:r>
            <w:r>
              <w:rPr>
                <w:noProof/>
                <w:webHidden/>
              </w:rPr>
              <w:fldChar w:fldCharType="begin"/>
            </w:r>
            <w:r>
              <w:rPr>
                <w:noProof/>
                <w:webHidden/>
              </w:rPr>
              <w:instrText xml:space="preserve"> PAGEREF _Toc205296300 \h </w:instrText>
            </w:r>
            <w:r>
              <w:rPr>
                <w:noProof/>
                <w:webHidden/>
              </w:rPr>
            </w:r>
            <w:r>
              <w:rPr>
                <w:noProof/>
                <w:webHidden/>
              </w:rPr>
              <w:fldChar w:fldCharType="separate"/>
            </w:r>
            <w:r>
              <w:rPr>
                <w:noProof/>
                <w:webHidden/>
              </w:rPr>
              <w:t>7</w:t>
            </w:r>
            <w:r>
              <w:rPr>
                <w:noProof/>
                <w:webHidden/>
              </w:rPr>
              <w:fldChar w:fldCharType="end"/>
            </w:r>
          </w:hyperlink>
        </w:p>
        <w:p w:rsidR="00F75202" w:rsidRDefault="00F75202">
          <w:pPr>
            <w:pStyle w:val="TOC2"/>
            <w:tabs>
              <w:tab w:val="right" w:leader="dot" w:pos="9350"/>
            </w:tabs>
            <w:rPr>
              <w:noProof/>
            </w:rPr>
          </w:pPr>
          <w:hyperlink w:anchor="_Toc205296301" w:history="1">
            <w:r w:rsidRPr="002E343B">
              <w:rPr>
                <w:rStyle w:val="Hyperlink"/>
                <w:rFonts w:ascii="Times New Roman" w:eastAsia="Times New Roman" w:hAnsi="Times New Roman" w:cs="Times New Roman"/>
                <w:b/>
                <w:bCs/>
                <w:noProof/>
              </w:rPr>
              <w:t>🧠 Module 1: AI Foundations</w:t>
            </w:r>
            <w:r>
              <w:rPr>
                <w:noProof/>
                <w:webHidden/>
              </w:rPr>
              <w:tab/>
            </w:r>
            <w:r>
              <w:rPr>
                <w:noProof/>
                <w:webHidden/>
              </w:rPr>
              <w:fldChar w:fldCharType="begin"/>
            </w:r>
            <w:r>
              <w:rPr>
                <w:noProof/>
                <w:webHidden/>
              </w:rPr>
              <w:instrText xml:space="preserve"> PAGEREF _Toc205296301 \h </w:instrText>
            </w:r>
            <w:r>
              <w:rPr>
                <w:noProof/>
                <w:webHidden/>
              </w:rPr>
            </w:r>
            <w:r>
              <w:rPr>
                <w:noProof/>
                <w:webHidden/>
              </w:rPr>
              <w:fldChar w:fldCharType="separate"/>
            </w:r>
            <w:r>
              <w:rPr>
                <w:noProof/>
                <w:webHidden/>
              </w:rPr>
              <w:t>7</w:t>
            </w:r>
            <w:r>
              <w:rPr>
                <w:noProof/>
                <w:webHidden/>
              </w:rPr>
              <w:fldChar w:fldCharType="end"/>
            </w:r>
          </w:hyperlink>
        </w:p>
        <w:p w:rsidR="00F75202" w:rsidRDefault="00F75202">
          <w:pPr>
            <w:pStyle w:val="TOC3"/>
            <w:tabs>
              <w:tab w:val="right" w:leader="dot" w:pos="9350"/>
            </w:tabs>
            <w:rPr>
              <w:noProof/>
            </w:rPr>
          </w:pPr>
          <w:hyperlink w:anchor="_Toc205296302" w:history="1">
            <w:r w:rsidRPr="002E343B">
              <w:rPr>
                <w:rStyle w:val="Hyperlink"/>
                <w:rFonts w:ascii="Times New Roman" w:eastAsia="Times New Roman" w:hAnsi="Times New Roman" w:cs="Times New Roman"/>
                <w:b/>
                <w:bCs/>
                <w:noProof/>
              </w:rPr>
              <w:t>Chapter 1.01: What is Artificial Intelligence?</w:t>
            </w:r>
            <w:r>
              <w:rPr>
                <w:noProof/>
                <w:webHidden/>
              </w:rPr>
              <w:tab/>
            </w:r>
            <w:r>
              <w:rPr>
                <w:noProof/>
                <w:webHidden/>
              </w:rPr>
              <w:fldChar w:fldCharType="begin"/>
            </w:r>
            <w:r>
              <w:rPr>
                <w:noProof/>
                <w:webHidden/>
              </w:rPr>
              <w:instrText xml:space="preserve"> PAGEREF _Toc205296302 \h </w:instrText>
            </w:r>
            <w:r>
              <w:rPr>
                <w:noProof/>
                <w:webHidden/>
              </w:rPr>
            </w:r>
            <w:r>
              <w:rPr>
                <w:noProof/>
                <w:webHidden/>
              </w:rPr>
              <w:fldChar w:fldCharType="separate"/>
            </w:r>
            <w:r>
              <w:rPr>
                <w:noProof/>
                <w:webHidden/>
              </w:rPr>
              <w:t>7</w:t>
            </w:r>
            <w:r>
              <w:rPr>
                <w:noProof/>
                <w:webHidden/>
              </w:rPr>
              <w:fldChar w:fldCharType="end"/>
            </w:r>
          </w:hyperlink>
        </w:p>
        <w:p w:rsidR="00F75202" w:rsidRDefault="00F75202">
          <w:pPr>
            <w:pStyle w:val="TOC3"/>
            <w:tabs>
              <w:tab w:val="right" w:leader="dot" w:pos="9350"/>
            </w:tabs>
            <w:rPr>
              <w:noProof/>
            </w:rPr>
          </w:pPr>
          <w:hyperlink w:anchor="_Toc205296303" w:history="1">
            <w:r w:rsidRPr="002E343B">
              <w:rPr>
                <w:rStyle w:val="Hyperlink"/>
                <w:rFonts w:ascii="Times New Roman" w:eastAsia="Times New Roman" w:hAnsi="Times New Roman" w:cs="Times New Roman"/>
                <w:b/>
                <w:bCs/>
                <w:noProof/>
              </w:rPr>
              <w:t>Chapter 1.02: Knowledge vs Intelligence</w:t>
            </w:r>
            <w:r>
              <w:rPr>
                <w:noProof/>
                <w:webHidden/>
              </w:rPr>
              <w:tab/>
            </w:r>
            <w:r>
              <w:rPr>
                <w:noProof/>
                <w:webHidden/>
              </w:rPr>
              <w:fldChar w:fldCharType="begin"/>
            </w:r>
            <w:r>
              <w:rPr>
                <w:noProof/>
                <w:webHidden/>
              </w:rPr>
              <w:instrText xml:space="preserve"> PAGEREF _Toc205296303 \h </w:instrText>
            </w:r>
            <w:r>
              <w:rPr>
                <w:noProof/>
                <w:webHidden/>
              </w:rPr>
            </w:r>
            <w:r>
              <w:rPr>
                <w:noProof/>
                <w:webHidden/>
              </w:rPr>
              <w:fldChar w:fldCharType="separate"/>
            </w:r>
            <w:r>
              <w:rPr>
                <w:noProof/>
                <w:webHidden/>
              </w:rPr>
              <w:t>7</w:t>
            </w:r>
            <w:r>
              <w:rPr>
                <w:noProof/>
                <w:webHidden/>
              </w:rPr>
              <w:fldChar w:fldCharType="end"/>
            </w:r>
          </w:hyperlink>
        </w:p>
        <w:p w:rsidR="00F75202" w:rsidRDefault="00F75202">
          <w:pPr>
            <w:pStyle w:val="TOC2"/>
            <w:tabs>
              <w:tab w:val="right" w:leader="dot" w:pos="9350"/>
            </w:tabs>
            <w:rPr>
              <w:noProof/>
            </w:rPr>
          </w:pPr>
          <w:hyperlink w:anchor="_Toc205296304"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Certifications &amp; Access</w:t>
            </w:r>
            <w:r>
              <w:rPr>
                <w:noProof/>
                <w:webHidden/>
              </w:rPr>
              <w:tab/>
            </w:r>
            <w:r>
              <w:rPr>
                <w:noProof/>
                <w:webHidden/>
              </w:rPr>
              <w:fldChar w:fldCharType="begin"/>
            </w:r>
            <w:r>
              <w:rPr>
                <w:noProof/>
                <w:webHidden/>
              </w:rPr>
              <w:instrText xml:space="preserve"> PAGEREF _Toc205296304 \h </w:instrText>
            </w:r>
            <w:r>
              <w:rPr>
                <w:noProof/>
                <w:webHidden/>
              </w:rPr>
            </w:r>
            <w:r>
              <w:rPr>
                <w:noProof/>
                <w:webHidden/>
              </w:rPr>
              <w:fldChar w:fldCharType="separate"/>
            </w:r>
            <w:r>
              <w:rPr>
                <w:noProof/>
                <w:webHidden/>
              </w:rPr>
              <w:t>8</w:t>
            </w:r>
            <w:r>
              <w:rPr>
                <w:noProof/>
                <w:webHidden/>
              </w:rPr>
              <w:fldChar w:fldCharType="end"/>
            </w:r>
          </w:hyperlink>
        </w:p>
        <w:p w:rsidR="00F75202" w:rsidRDefault="00F75202">
          <w:pPr>
            <w:pStyle w:val="TOC2"/>
            <w:tabs>
              <w:tab w:val="right" w:leader="dot" w:pos="9350"/>
            </w:tabs>
            <w:rPr>
              <w:noProof/>
            </w:rPr>
          </w:pPr>
          <w:hyperlink w:anchor="_Toc205296305" w:history="1">
            <w:r w:rsidRPr="002E343B">
              <w:rPr>
                <w:rStyle w:val="Hyperlink"/>
                <w:rFonts w:ascii="Calibri Light" w:eastAsia="Times New Roman" w:hAnsi="Calibri Light" w:cs="Calibri Light"/>
                <w:b/>
                <w:bCs/>
                <w:noProof/>
              </w:rPr>
              <w:t>🧠</w:t>
            </w:r>
            <w:r w:rsidRPr="002E343B">
              <w:rPr>
                <w:rStyle w:val="Hyperlink"/>
                <w:rFonts w:ascii="Times New Roman" w:eastAsia="Times New Roman" w:hAnsi="Times New Roman" w:cs="Times New Roman"/>
                <w:b/>
                <w:bCs/>
                <w:noProof/>
              </w:rPr>
              <w:t xml:space="preserve"> Chapter 1.02: Knowledge vs Intelligence</w:t>
            </w:r>
            <w:r>
              <w:rPr>
                <w:noProof/>
                <w:webHidden/>
              </w:rPr>
              <w:tab/>
            </w:r>
            <w:r>
              <w:rPr>
                <w:noProof/>
                <w:webHidden/>
              </w:rPr>
              <w:fldChar w:fldCharType="begin"/>
            </w:r>
            <w:r>
              <w:rPr>
                <w:noProof/>
                <w:webHidden/>
              </w:rPr>
              <w:instrText xml:space="preserve"> PAGEREF _Toc205296305 \h </w:instrText>
            </w:r>
            <w:r>
              <w:rPr>
                <w:noProof/>
                <w:webHidden/>
              </w:rPr>
            </w:r>
            <w:r>
              <w:rPr>
                <w:noProof/>
                <w:webHidden/>
              </w:rPr>
              <w:fldChar w:fldCharType="separate"/>
            </w:r>
            <w:r>
              <w:rPr>
                <w:noProof/>
                <w:webHidden/>
              </w:rPr>
              <w:t>8</w:t>
            </w:r>
            <w:r>
              <w:rPr>
                <w:noProof/>
                <w:webHidden/>
              </w:rPr>
              <w:fldChar w:fldCharType="end"/>
            </w:r>
          </w:hyperlink>
        </w:p>
        <w:p w:rsidR="00F75202" w:rsidRDefault="00F75202">
          <w:pPr>
            <w:pStyle w:val="TOC3"/>
            <w:tabs>
              <w:tab w:val="right" w:leader="dot" w:pos="9350"/>
            </w:tabs>
            <w:rPr>
              <w:noProof/>
            </w:rPr>
          </w:pPr>
          <w:hyperlink w:anchor="_Toc205296306"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The Chinese Room Argument</w:t>
            </w:r>
            <w:r>
              <w:rPr>
                <w:noProof/>
                <w:webHidden/>
              </w:rPr>
              <w:tab/>
            </w:r>
            <w:r>
              <w:rPr>
                <w:noProof/>
                <w:webHidden/>
              </w:rPr>
              <w:fldChar w:fldCharType="begin"/>
            </w:r>
            <w:r>
              <w:rPr>
                <w:noProof/>
                <w:webHidden/>
              </w:rPr>
              <w:instrText xml:space="preserve"> PAGEREF _Toc205296306 \h </w:instrText>
            </w:r>
            <w:r>
              <w:rPr>
                <w:noProof/>
                <w:webHidden/>
              </w:rPr>
            </w:r>
            <w:r>
              <w:rPr>
                <w:noProof/>
                <w:webHidden/>
              </w:rPr>
              <w:fldChar w:fldCharType="separate"/>
            </w:r>
            <w:r>
              <w:rPr>
                <w:noProof/>
                <w:webHidden/>
              </w:rPr>
              <w:t>8</w:t>
            </w:r>
            <w:r>
              <w:rPr>
                <w:noProof/>
                <w:webHidden/>
              </w:rPr>
              <w:fldChar w:fldCharType="end"/>
            </w:r>
          </w:hyperlink>
        </w:p>
        <w:p w:rsidR="00F75202" w:rsidRDefault="00F75202">
          <w:pPr>
            <w:pStyle w:val="TOC3"/>
            <w:tabs>
              <w:tab w:val="right" w:leader="dot" w:pos="9350"/>
            </w:tabs>
            <w:rPr>
              <w:noProof/>
            </w:rPr>
          </w:pPr>
          <w:hyperlink w:anchor="_Toc205296307" w:history="1">
            <w:r w:rsidRPr="002E343B">
              <w:rPr>
                <w:rStyle w:val="Hyperlink"/>
                <w:rFonts w:ascii="Times New Roman" w:eastAsia="Times New Roman" w:hAnsi="Times New Roman" w:cs="Times New Roman"/>
                <w:b/>
                <w:bCs/>
                <w:noProof/>
              </w:rPr>
              <w:t>🧠 Key Distinction</w:t>
            </w:r>
            <w:r>
              <w:rPr>
                <w:noProof/>
                <w:webHidden/>
              </w:rPr>
              <w:tab/>
            </w:r>
            <w:r>
              <w:rPr>
                <w:noProof/>
                <w:webHidden/>
              </w:rPr>
              <w:fldChar w:fldCharType="begin"/>
            </w:r>
            <w:r>
              <w:rPr>
                <w:noProof/>
                <w:webHidden/>
              </w:rPr>
              <w:instrText xml:space="preserve"> PAGEREF _Toc205296307 \h </w:instrText>
            </w:r>
            <w:r>
              <w:rPr>
                <w:noProof/>
                <w:webHidden/>
              </w:rPr>
            </w:r>
            <w:r>
              <w:rPr>
                <w:noProof/>
                <w:webHidden/>
              </w:rPr>
              <w:fldChar w:fldCharType="separate"/>
            </w:r>
            <w:r>
              <w:rPr>
                <w:noProof/>
                <w:webHidden/>
              </w:rPr>
              <w:t>8</w:t>
            </w:r>
            <w:r>
              <w:rPr>
                <w:noProof/>
                <w:webHidden/>
              </w:rPr>
              <w:fldChar w:fldCharType="end"/>
            </w:r>
          </w:hyperlink>
        </w:p>
        <w:p w:rsidR="00F75202" w:rsidRDefault="00F75202">
          <w:pPr>
            <w:pStyle w:val="TOC2"/>
            <w:tabs>
              <w:tab w:val="right" w:leader="dot" w:pos="9350"/>
            </w:tabs>
            <w:rPr>
              <w:noProof/>
            </w:rPr>
          </w:pPr>
          <w:hyperlink w:anchor="_Toc205296308" w:history="1">
            <w:r w:rsidRPr="002E343B">
              <w:rPr>
                <w:rStyle w:val="Hyperlink"/>
                <w:rFonts w:ascii="Times New Roman" w:eastAsia="Times New Roman" w:hAnsi="Times New Roman" w:cs="Times New Roman"/>
                <w:b/>
                <w:bCs/>
                <w:noProof/>
              </w:rPr>
              <w:t>🧪 Practical Example: Medical Diagnostics</w:t>
            </w:r>
            <w:r>
              <w:rPr>
                <w:noProof/>
                <w:webHidden/>
              </w:rPr>
              <w:tab/>
            </w:r>
            <w:r>
              <w:rPr>
                <w:noProof/>
                <w:webHidden/>
              </w:rPr>
              <w:fldChar w:fldCharType="begin"/>
            </w:r>
            <w:r>
              <w:rPr>
                <w:noProof/>
                <w:webHidden/>
              </w:rPr>
              <w:instrText xml:space="preserve"> PAGEREF _Toc205296308 \h </w:instrText>
            </w:r>
            <w:r>
              <w:rPr>
                <w:noProof/>
                <w:webHidden/>
              </w:rPr>
            </w:r>
            <w:r>
              <w:rPr>
                <w:noProof/>
                <w:webHidden/>
              </w:rPr>
              <w:fldChar w:fldCharType="separate"/>
            </w:r>
            <w:r>
              <w:rPr>
                <w:noProof/>
                <w:webHidden/>
              </w:rPr>
              <w:t>8</w:t>
            </w:r>
            <w:r>
              <w:rPr>
                <w:noProof/>
                <w:webHidden/>
              </w:rPr>
              <w:fldChar w:fldCharType="end"/>
            </w:r>
          </w:hyperlink>
        </w:p>
        <w:p w:rsidR="00F75202" w:rsidRDefault="00F75202">
          <w:pPr>
            <w:pStyle w:val="TOC2"/>
            <w:tabs>
              <w:tab w:val="right" w:leader="dot" w:pos="9350"/>
            </w:tabs>
            <w:rPr>
              <w:noProof/>
            </w:rPr>
          </w:pPr>
          <w:hyperlink w:anchor="_Toc205296309"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Chapter 1.03: Data Everywhere</w:t>
            </w:r>
            <w:r>
              <w:rPr>
                <w:noProof/>
                <w:webHidden/>
              </w:rPr>
              <w:tab/>
            </w:r>
            <w:r>
              <w:rPr>
                <w:noProof/>
                <w:webHidden/>
              </w:rPr>
              <w:fldChar w:fldCharType="begin"/>
            </w:r>
            <w:r>
              <w:rPr>
                <w:noProof/>
                <w:webHidden/>
              </w:rPr>
              <w:instrText xml:space="preserve"> PAGEREF _Toc205296309 \h </w:instrText>
            </w:r>
            <w:r>
              <w:rPr>
                <w:noProof/>
                <w:webHidden/>
              </w:rPr>
            </w:r>
            <w:r>
              <w:rPr>
                <w:noProof/>
                <w:webHidden/>
              </w:rPr>
              <w:fldChar w:fldCharType="separate"/>
            </w:r>
            <w:r>
              <w:rPr>
                <w:noProof/>
                <w:webHidden/>
              </w:rPr>
              <w:t>8</w:t>
            </w:r>
            <w:r>
              <w:rPr>
                <w:noProof/>
                <w:webHidden/>
              </w:rPr>
              <w:fldChar w:fldCharType="end"/>
            </w:r>
          </w:hyperlink>
        </w:p>
        <w:p w:rsidR="00F75202" w:rsidRDefault="00F75202">
          <w:pPr>
            <w:pStyle w:val="TOC3"/>
            <w:tabs>
              <w:tab w:val="right" w:leader="dot" w:pos="9350"/>
            </w:tabs>
            <w:rPr>
              <w:noProof/>
            </w:rPr>
          </w:pPr>
          <w:hyperlink w:anchor="_Toc205296310"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Data as Fuel for AI</w:t>
            </w:r>
            <w:r>
              <w:rPr>
                <w:noProof/>
                <w:webHidden/>
              </w:rPr>
              <w:tab/>
            </w:r>
            <w:r>
              <w:rPr>
                <w:noProof/>
                <w:webHidden/>
              </w:rPr>
              <w:fldChar w:fldCharType="begin"/>
            </w:r>
            <w:r>
              <w:rPr>
                <w:noProof/>
                <w:webHidden/>
              </w:rPr>
              <w:instrText xml:space="preserve"> PAGEREF _Toc205296310 \h </w:instrText>
            </w:r>
            <w:r>
              <w:rPr>
                <w:noProof/>
                <w:webHidden/>
              </w:rPr>
            </w:r>
            <w:r>
              <w:rPr>
                <w:noProof/>
                <w:webHidden/>
              </w:rPr>
              <w:fldChar w:fldCharType="separate"/>
            </w:r>
            <w:r>
              <w:rPr>
                <w:noProof/>
                <w:webHidden/>
              </w:rPr>
              <w:t>8</w:t>
            </w:r>
            <w:r>
              <w:rPr>
                <w:noProof/>
                <w:webHidden/>
              </w:rPr>
              <w:fldChar w:fldCharType="end"/>
            </w:r>
          </w:hyperlink>
        </w:p>
        <w:p w:rsidR="00F75202" w:rsidRDefault="00F75202">
          <w:pPr>
            <w:pStyle w:val="TOC3"/>
            <w:tabs>
              <w:tab w:val="right" w:leader="dot" w:pos="9350"/>
            </w:tabs>
            <w:rPr>
              <w:noProof/>
            </w:rPr>
          </w:pPr>
          <w:hyperlink w:anchor="_Toc205296311"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Why It Matters</w:t>
            </w:r>
            <w:r>
              <w:rPr>
                <w:noProof/>
                <w:webHidden/>
              </w:rPr>
              <w:tab/>
            </w:r>
            <w:r>
              <w:rPr>
                <w:noProof/>
                <w:webHidden/>
              </w:rPr>
              <w:fldChar w:fldCharType="begin"/>
            </w:r>
            <w:r>
              <w:rPr>
                <w:noProof/>
                <w:webHidden/>
              </w:rPr>
              <w:instrText xml:space="preserve"> PAGEREF _Toc205296311 \h </w:instrText>
            </w:r>
            <w:r>
              <w:rPr>
                <w:noProof/>
                <w:webHidden/>
              </w:rPr>
            </w:r>
            <w:r>
              <w:rPr>
                <w:noProof/>
                <w:webHidden/>
              </w:rPr>
              <w:fldChar w:fldCharType="separate"/>
            </w:r>
            <w:r>
              <w:rPr>
                <w:noProof/>
                <w:webHidden/>
              </w:rPr>
              <w:t>9</w:t>
            </w:r>
            <w:r>
              <w:rPr>
                <w:noProof/>
                <w:webHidden/>
              </w:rPr>
              <w:fldChar w:fldCharType="end"/>
            </w:r>
          </w:hyperlink>
        </w:p>
        <w:p w:rsidR="00F75202" w:rsidRDefault="00F75202">
          <w:pPr>
            <w:pStyle w:val="TOC2"/>
            <w:tabs>
              <w:tab w:val="right" w:leader="dot" w:pos="9350"/>
            </w:tabs>
            <w:rPr>
              <w:noProof/>
            </w:rPr>
          </w:pPr>
          <w:hyperlink w:anchor="_Toc205296312" w:history="1">
            <w:r w:rsidRPr="002E343B">
              <w:rPr>
                <w:rStyle w:val="Hyperlink"/>
                <w:rFonts w:ascii="Calibri" w:hAnsi="Calibri" w:cs="Calibri"/>
                <w:noProof/>
              </w:rPr>
              <w:t>🧪</w:t>
            </w:r>
            <w:r w:rsidRPr="002E343B">
              <w:rPr>
                <w:rStyle w:val="Hyperlink"/>
                <w:noProof/>
              </w:rPr>
              <w:t xml:space="preserve"> Chapter 1.03: Refining Raw Data</w:t>
            </w:r>
            <w:r>
              <w:rPr>
                <w:noProof/>
                <w:webHidden/>
              </w:rPr>
              <w:tab/>
            </w:r>
            <w:r>
              <w:rPr>
                <w:noProof/>
                <w:webHidden/>
              </w:rPr>
              <w:fldChar w:fldCharType="begin"/>
            </w:r>
            <w:r>
              <w:rPr>
                <w:noProof/>
                <w:webHidden/>
              </w:rPr>
              <w:instrText xml:space="preserve"> PAGEREF _Toc205296312 \h </w:instrText>
            </w:r>
            <w:r>
              <w:rPr>
                <w:noProof/>
                <w:webHidden/>
              </w:rPr>
            </w:r>
            <w:r>
              <w:rPr>
                <w:noProof/>
                <w:webHidden/>
              </w:rPr>
              <w:fldChar w:fldCharType="separate"/>
            </w:r>
            <w:r>
              <w:rPr>
                <w:noProof/>
                <w:webHidden/>
              </w:rPr>
              <w:t>9</w:t>
            </w:r>
            <w:r>
              <w:rPr>
                <w:noProof/>
                <w:webHidden/>
              </w:rPr>
              <w:fldChar w:fldCharType="end"/>
            </w:r>
          </w:hyperlink>
        </w:p>
        <w:p w:rsidR="00F75202" w:rsidRDefault="00F75202">
          <w:pPr>
            <w:pStyle w:val="TOC3"/>
            <w:tabs>
              <w:tab w:val="right" w:leader="dot" w:pos="9350"/>
            </w:tabs>
            <w:rPr>
              <w:noProof/>
            </w:rPr>
          </w:pPr>
          <w:hyperlink w:anchor="_Toc205296313" w:history="1">
            <w:r w:rsidRPr="002E343B">
              <w:rPr>
                <w:rStyle w:val="Hyperlink"/>
                <w:rFonts w:ascii="Segoe UI Symbol" w:hAnsi="Segoe UI Symbol" w:cs="Segoe UI Symbol"/>
                <w:noProof/>
              </w:rPr>
              <w:t>🔧</w:t>
            </w:r>
            <w:r w:rsidRPr="002E343B">
              <w:rPr>
                <w:rStyle w:val="Hyperlink"/>
                <w:noProof/>
              </w:rPr>
              <w:t xml:space="preserve"> Why Refinement Matters</w:t>
            </w:r>
            <w:r>
              <w:rPr>
                <w:noProof/>
                <w:webHidden/>
              </w:rPr>
              <w:tab/>
            </w:r>
            <w:r>
              <w:rPr>
                <w:noProof/>
                <w:webHidden/>
              </w:rPr>
              <w:fldChar w:fldCharType="begin"/>
            </w:r>
            <w:r>
              <w:rPr>
                <w:noProof/>
                <w:webHidden/>
              </w:rPr>
              <w:instrText xml:space="preserve"> PAGEREF _Toc205296313 \h </w:instrText>
            </w:r>
            <w:r>
              <w:rPr>
                <w:noProof/>
                <w:webHidden/>
              </w:rPr>
            </w:r>
            <w:r>
              <w:rPr>
                <w:noProof/>
                <w:webHidden/>
              </w:rPr>
              <w:fldChar w:fldCharType="separate"/>
            </w:r>
            <w:r>
              <w:rPr>
                <w:noProof/>
                <w:webHidden/>
              </w:rPr>
              <w:t>9</w:t>
            </w:r>
            <w:r>
              <w:rPr>
                <w:noProof/>
                <w:webHidden/>
              </w:rPr>
              <w:fldChar w:fldCharType="end"/>
            </w:r>
          </w:hyperlink>
        </w:p>
        <w:p w:rsidR="00F75202" w:rsidRDefault="00F75202">
          <w:pPr>
            <w:pStyle w:val="TOC3"/>
            <w:tabs>
              <w:tab w:val="right" w:leader="dot" w:pos="9350"/>
            </w:tabs>
            <w:rPr>
              <w:noProof/>
            </w:rPr>
          </w:pPr>
          <w:hyperlink w:anchor="_Toc205296314" w:history="1">
            <w:r w:rsidRPr="002E343B">
              <w:rPr>
                <w:rStyle w:val="Hyperlink"/>
                <w:rFonts w:ascii="Calibri" w:hAnsi="Calibri" w:cs="Calibri"/>
                <w:noProof/>
              </w:rPr>
              <w:t>🧠</w:t>
            </w:r>
            <w:r w:rsidRPr="002E343B">
              <w:rPr>
                <w:rStyle w:val="Hyperlink"/>
                <w:noProof/>
              </w:rPr>
              <w:t xml:space="preserve"> Real-World Example: Music Streaming</w:t>
            </w:r>
            <w:r>
              <w:rPr>
                <w:noProof/>
                <w:webHidden/>
              </w:rPr>
              <w:tab/>
            </w:r>
            <w:r>
              <w:rPr>
                <w:noProof/>
                <w:webHidden/>
              </w:rPr>
              <w:fldChar w:fldCharType="begin"/>
            </w:r>
            <w:r>
              <w:rPr>
                <w:noProof/>
                <w:webHidden/>
              </w:rPr>
              <w:instrText xml:space="preserve"> PAGEREF _Toc205296314 \h </w:instrText>
            </w:r>
            <w:r>
              <w:rPr>
                <w:noProof/>
                <w:webHidden/>
              </w:rPr>
            </w:r>
            <w:r>
              <w:rPr>
                <w:noProof/>
                <w:webHidden/>
              </w:rPr>
              <w:fldChar w:fldCharType="separate"/>
            </w:r>
            <w:r>
              <w:rPr>
                <w:noProof/>
                <w:webHidden/>
              </w:rPr>
              <w:t>9</w:t>
            </w:r>
            <w:r>
              <w:rPr>
                <w:noProof/>
                <w:webHidden/>
              </w:rPr>
              <w:fldChar w:fldCharType="end"/>
            </w:r>
          </w:hyperlink>
        </w:p>
        <w:p w:rsidR="00F75202" w:rsidRDefault="00F75202">
          <w:pPr>
            <w:pStyle w:val="TOC3"/>
            <w:tabs>
              <w:tab w:val="right" w:leader="dot" w:pos="9350"/>
            </w:tabs>
            <w:rPr>
              <w:noProof/>
            </w:rPr>
          </w:pPr>
          <w:hyperlink w:anchor="_Toc205296315" w:history="1">
            <w:r w:rsidRPr="002E343B">
              <w:rPr>
                <w:rStyle w:val="Hyperlink"/>
                <w:rFonts w:ascii="Segoe UI Symbol" w:hAnsi="Segoe UI Symbol" w:cs="Segoe UI Symbol"/>
                <w:noProof/>
              </w:rPr>
              <w:t>💡</w:t>
            </w:r>
            <w:r w:rsidRPr="002E343B">
              <w:rPr>
                <w:rStyle w:val="Hyperlink"/>
                <w:noProof/>
              </w:rPr>
              <w:t xml:space="preserve"> From Data to Value</w:t>
            </w:r>
            <w:r>
              <w:rPr>
                <w:noProof/>
                <w:webHidden/>
              </w:rPr>
              <w:tab/>
            </w:r>
            <w:r>
              <w:rPr>
                <w:noProof/>
                <w:webHidden/>
              </w:rPr>
              <w:fldChar w:fldCharType="begin"/>
            </w:r>
            <w:r>
              <w:rPr>
                <w:noProof/>
                <w:webHidden/>
              </w:rPr>
              <w:instrText xml:space="preserve"> PAGEREF _Toc205296315 \h </w:instrText>
            </w:r>
            <w:r>
              <w:rPr>
                <w:noProof/>
                <w:webHidden/>
              </w:rPr>
            </w:r>
            <w:r>
              <w:rPr>
                <w:noProof/>
                <w:webHidden/>
              </w:rPr>
              <w:fldChar w:fldCharType="separate"/>
            </w:r>
            <w:r>
              <w:rPr>
                <w:noProof/>
                <w:webHidden/>
              </w:rPr>
              <w:t>9</w:t>
            </w:r>
            <w:r>
              <w:rPr>
                <w:noProof/>
                <w:webHidden/>
              </w:rPr>
              <w:fldChar w:fldCharType="end"/>
            </w:r>
          </w:hyperlink>
        </w:p>
        <w:p w:rsidR="00F75202" w:rsidRDefault="00F75202">
          <w:pPr>
            <w:pStyle w:val="TOC2"/>
            <w:tabs>
              <w:tab w:val="right" w:leader="dot" w:pos="9350"/>
            </w:tabs>
            <w:rPr>
              <w:noProof/>
            </w:rPr>
          </w:pPr>
          <w:hyperlink w:anchor="_Toc205296316" w:history="1">
            <w:r w:rsidRPr="002E343B">
              <w:rPr>
                <w:rStyle w:val="Hyperlink"/>
                <w:rFonts w:ascii="Segoe UI Symbol" w:hAnsi="Segoe UI Symbol" w:cs="Segoe UI Symbol"/>
                <w:noProof/>
              </w:rPr>
              <w:t>🔍</w:t>
            </w:r>
            <w:r w:rsidRPr="002E343B">
              <w:rPr>
                <w:rStyle w:val="Hyperlink"/>
                <w:noProof/>
              </w:rPr>
              <w:t xml:space="preserve"> Chapter 1.04: Finding Patterns in Data</w:t>
            </w:r>
            <w:r>
              <w:rPr>
                <w:noProof/>
                <w:webHidden/>
              </w:rPr>
              <w:tab/>
            </w:r>
            <w:r>
              <w:rPr>
                <w:noProof/>
                <w:webHidden/>
              </w:rPr>
              <w:fldChar w:fldCharType="begin"/>
            </w:r>
            <w:r>
              <w:rPr>
                <w:noProof/>
                <w:webHidden/>
              </w:rPr>
              <w:instrText xml:space="preserve"> PAGEREF _Toc205296316 \h </w:instrText>
            </w:r>
            <w:r>
              <w:rPr>
                <w:noProof/>
                <w:webHidden/>
              </w:rPr>
            </w:r>
            <w:r>
              <w:rPr>
                <w:noProof/>
                <w:webHidden/>
              </w:rPr>
              <w:fldChar w:fldCharType="separate"/>
            </w:r>
            <w:r>
              <w:rPr>
                <w:noProof/>
                <w:webHidden/>
              </w:rPr>
              <w:t>9</w:t>
            </w:r>
            <w:r>
              <w:rPr>
                <w:noProof/>
                <w:webHidden/>
              </w:rPr>
              <w:fldChar w:fldCharType="end"/>
            </w:r>
          </w:hyperlink>
        </w:p>
        <w:p w:rsidR="00F75202" w:rsidRDefault="00F75202">
          <w:pPr>
            <w:pStyle w:val="TOC3"/>
            <w:tabs>
              <w:tab w:val="right" w:leader="dot" w:pos="9350"/>
            </w:tabs>
            <w:rPr>
              <w:noProof/>
            </w:rPr>
          </w:pPr>
          <w:hyperlink w:anchor="_Toc205296317" w:history="1">
            <w:r w:rsidRPr="002E343B">
              <w:rPr>
                <w:rStyle w:val="Hyperlink"/>
                <w:rFonts w:ascii="Segoe UI Symbol" w:hAnsi="Segoe UI Symbol" w:cs="Segoe UI Symbol"/>
                <w:noProof/>
              </w:rPr>
              <w:t>📊</w:t>
            </w:r>
            <w:r w:rsidRPr="002E343B">
              <w:rPr>
                <w:rStyle w:val="Hyperlink"/>
                <w:noProof/>
              </w:rPr>
              <w:t xml:space="preserve"> What Are Patterns?</w:t>
            </w:r>
            <w:r>
              <w:rPr>
                <w:noProof/>
                <w:webHidden/>
              </w:rPr>
              <w:tab/>
            </w:r>
            <w:r>
              <w:rPr>
                <w:noProof/>
                <w:webHidden/>
              </w:rPr>
              <w:fldChar w:fldCharType="begin"/>
            </w:r>
            <w:r>
              <w:rPr>
                <w:noProof/>
                <w:webHidden/>
              </w:rPr>
              <w:instrText xml:space="preserve"> PAGEREF _Toc205296317 \h </w:instrText>
            </w:r>
            <w:r>
              <w:rPr>
                <w:noProof/>
                <w:webHidden/>
              </w:rPr>
            </w:r>
            <w:r>
              <w:rPr>
                <w:noProof/>
                <w:webHidden/>
              </w:rPr>
              <w:fldChar w:fldCharType="separate"/>
            </w:r>
            <w:r>
              <w:rPr>
                <w:noProof/>
                <w:webHidden/>
              </w:rPr>
              <w:t>10</w:t>
            </w:r>
            <w:r>
              <w:rPr>
                <w:noProof/>
                <w:webHidden/>
              </w:rPr>
              <w:fldChar w:fldCharType="end"/>
            </w:r>
          </w:hyperlink>
        </w:p>
        <w:p w:rsidR="00F75202" w:rsidRDefault="00F75202">
          <w:pPr>
            <w:pStyle w:val="TOC3"/>
            <w:tabs>
              <w:tab w:val="right" w:leader="dot" w:pos="9350"/>
            </w:tabs>
            <w:rPr>
              <w:noProof/>
            </w:rPr>
          </w:pPr>
          <w:hyperlink w:anchor="_Toc205296318" w:history="1">
            <w:r w:rsidRPr="002E343B">
              <w:rPr>
                <w:rStyle w:val="Hyperlink"/>
                <w:rFonts w:ascii="Calibri" w:hAnsi="Calibri" w:cs="Calibri"/>
                <w:noProof/>
              </w:rPr>
              <w:t>🧑</w:t>
            </w:r>
            <w:r w:rsidRPr="002E343B">
              <w:rPr>
                <w:rStyle w:val="Hyperlink"/>
                <w:noProof/>
              </w:rPr>
              <w:t>‍</w:t>
            </w:r>
            <w:r w:rsidRPr="002E343B">
              <w:rPr>
                <w:rStyle w:val="Hyperlink"/>
                <w:rFonts w:ascii="Segoe UI Symbol" w:hAnsi="Segoe UI Symbol" w:cs="Segoe UI Symbol"/>
                <w:noProof/>
              </w:rPr>
              <w:t>💼</w:t>
            </w:r>
            <w:r w:rsidRPr="002E343B">
              <w:rPr>
                <w:rStyle w:val="Hyperlink"/>
                <w:noProof/>
              </w:rPr>
              <w:t xml:space="preserve"> Example: LinkedIn</w:t>
            </w:r>
            <w:r>
              <w:rPr>
                <w:noProof/>
                <w:webHidden/>
              </w:rPr>
              <w:tab/>
            </w:r>
            <w:r>
              <w:rPr>
                <w:noProof/>
                <w:webHidden/>
              </w:rPr>
              <w:fldChar w:fldCharType="begin"/>
            </w:r>
            <w:r>
              <w:rPr>
                <w:noProof/>
                <w:webHidden/>
              </w:rPr>
              <w:instrText xml:space="preserve"> PAGEREF _Toc205296318 \h </w:instrText>
            </w:r>
            <w:r>
              <w:rPr>
                <w:noProof/>
                <w:webHidden/>
              </w:rPr>
            </w:r>
            <w:r>
              <w:rPr>
                <w:noProof/>
                <w:webHidden/>
              </w:rPr>
              <w:fldChar w:fldCharType="separate"/>
            </w:r>
            <w:r>
              <w:rPr>
                <w:noProof/>
                <w:webHidden/>
              </w:rPr>
              <w:t>10</w:t>
            </w:r>
            <w:r>
              <w:rPr>
                <w:noProof/>
                <w:webHidden/>
              </w:rPr>
              <w:fldChar w:fldCharType="end"/>
            </w:r>
          </w:hyperlink>
        </w:p>
        <w:p w:rsidR="00F75202" w:rsidRDefault="00F75202">
          <w:pPr>
            <w:pStyle w:val="TOC3"/>
            <w:tabs>
              <w:tab w:val="right" w:leader="dot" w:pos="9350"/>
            </w:tabs>
            <w:rPr>
              <w:noProof/>
            </w:rPr>
          </w:pPr>
          <w:hyperlink w:anchor="_Toc205296319" w:history="1">
            <w:r w:rsidRPr="002E343B">
              <w:rPr>
                <w:rStyle w:val="Hyperlink"/>
                <w:rFonts w:ascii="Segoe UI Symbol" w:hAnsi="Segoe UI Symbol" w:cs="Segoe UI Symbol"/>
                <w:noProof/>
              </w:rPr>
              <w:t>📱</w:t>
            </w:r>
            <w:r w:rsidRPr="002E343B">
              <w:rPr>
                <w:rStyle w:val="Hyperlink"/>
                <w:noProof/>
              </w:rPr>
              <w:t xml:space="preserve"> Social Media &amp; Business</w:t>
            </w:r>
            <w:r>
              <w:rPr>
                <w:noProof/>
                <w:webHidden/>
              </w:rPr>
              <w:tab/>
            </w:r>
            <w:r>
              <w:rPr>
                <w:noProof/>
                <w:webHidden/>
              </w:rPr>
              <w:fldChar w:fldCharType="begin"/>
            </w:r>
            <w:r>
              <w:rPr>
                <w:noProof/>
                <w:webHidden/>
              </w:rPr>
              <w:instrText xml:space="preserve"> PAGEREF _Toc205296319 \h </w:instrText>
            </w:r>
            <w:r>
              <w:rPr>
                <w:noProof/>
                <w:webHidden/>
              </w:rPr>
            </w:r>
            <w:r>
              <w:rPr>
                <w:noProof/>
                <w:webHidden/>
              </w:rPr>
              <w:fldChar w:fldCharType="separate"/>
            </w:r>
            <w:r>
              <w:rPr>
                <w:noProof/>
                <w:webHidden/>
              </w:rPr>
              <w:t>10</w:t>
            </w:r>
            <w:r>
              <w:rPr>
                <w:noProof/>
                <w:webHidden/>
              </w:rPr>
              <w:fldChar w:fldCharType="end"/>
            </w:r>
          </w:hyperlink>
        </w:p>
        <w:p w:rsidR="00F75202" w:rsidRDefault="00F75202">
          <w:pPr>
            <w:pStyle w:val="TOC2"/>
            <w:tabs>
              <w:tab w:val="right" w:leader="dot" w:pos="9350"/>
            </w:tabs>
            <w:rPr>
              <w:noProof/>
            </w:rPr>
          </w:pPr>
          <w:hyperlink w:anchor="_Toc205296320" w:history="1">
            <w:r w:rsidRPr="002E343B">
              <w:rPr>
                <w:rStyle w:val="Hyperlink"/>
                <w:rFonts w:ascii="Segoe UI Symbol" w:hAnsi="Segoe UI Symbol" w:cs="Segoe UI Symbol"/>
                <w:noProof/>
              </w:rPr>
              <w:t>🔄</w:t>
            </w:r>
            <w:r w:rsidRPr="002E343B">
              <w:rPr>
                <w:rStyle w:val="Hyperlink"/>
                <w:noProof/>
              </w:rPr>
              <w:t xml:space="preserve"> What’s Next?</w:t>
            </w:r>
            <w:r>
              <w:rPr>
                <w:noProof/>
                <w:webHidden/>
              </w:rPr>
              <w:tab/>
            </w:r>
            <w:r>
              <w:rPr>
                <w:noProof/>
                <w:webHidden/>
              </w:rPr>
              <w:fldChar w:fldCharType="begin"/>
            </w:r>
            <w:r>
              <w:rPr>
                <w:noProof/>
                <w:webHidden/>
              </w:rPr>
              <w:instrText xml:space="preserve"> PAGEREF _Toc205296320 \h </w:instrText>
            </w:r>
            <w:r>
              <w:rPr>
                <w:noProof/>
                <w:webHidden/>
              </w:rPr>
            </w:r>
            <w:r>
              <w:rPr>
                <w:noProof/>
                <w:webHidden/>
              </w:rPr>
              <w:fldChar w:fldCharType="separate"/>
            </w:r>
            <w:r>
              <w:rPr>
                <w:noProof/>
                <w:webHidden/>
              </w:rPr>
              <w:t>10</w:t>
            </w:r>
            <w:r>
              <w:rPr>
                <w:noProof/>
                <w:webHidden/>
              </w:rPr>
              <w:fldChar w:fldCharType="end"/>
            </w:r>
          </w:hyperlink>
        </w:p>
        <w:p w:rsidR="00F75202" w:rsidRDefault="00F75202">
          <w:pPr>
            <w:pStyle w:val="TOC2"/>
            <w:tabs>
              <w:tab w:val="right" w:leader="dot" w:pos="9350"/>
            </w:tabs>
            <w:rPr>
              <w:noProof/>
            </w:rPr>
          </w:pPr>
          <w:hyperlink w:anchor="_Toc205296321" w:history="1">
            <w:r w:rsidRPr="002E343B">
              <w:rPr>
                <w:rStyle w:val="Hyperlink"/>
                <w:rFonts w:ascii="Times New Roman" w:eastAsia="Times New Roman" w:hAnsi="Times New Roman" w:cs="Times New Roman"/>
                <w:b/>
                <w:bCs/>
                <w:noProof/>
              </w:rPr>
              <w:t>🤖 Chapter 1.05: Machine Learning</w:t>
            </w:r>
            <w:r>
              <w:rPr>
                <w:noProof/>
                <w:webHidden/>
              </w:rPr>
              <w:tab/>
            </w:r>
            <w:r>
              <w:rPr>
                <w:noProof/>
                <w:webHidden/>
              </w:rPr>
              <w:fldChar w:fldCharType="begin"/>
            </w:r>
            <w:r>
              <w:rPr>
                <w:noProof/>
                <w:webHidden/>
              </w:rPr>
              <w:instrText xml:space="preserve"> PAGEREF _Toc205296321 \h </w:instrText>
            </w:r>
            <w:r>
              <w:rPr>
                <w:noProof/>
                <w:webHidden/>
              </w:rPr>
            </w:r>
            <w:r>
              <w:rPr>
                <w:noProof/>
                <w:webHidden/>
              </w:rPr>
              <w:fldChar w:fldCharType="separate"/>
            </w:r>
            <w:r>
              <w:rPr>
                <w:noProof/>
                <w:webHidden/>
              </w:rPr>
              <w:t>10</w:t>
            </w:r>
            <w:r>
              <w:rPr>
                <w:noProof/>
                <w:webHidden/>
              </w:rPr>
              <w:fldChar w:fldCharType="end"/>
            </w:r>
          </w:hyperlink>
        </w:p>
        <w:p w:rsidR="00F75202" w:rsidRDefault="00F75202">
          <w:pPr>
            <w:pStyle w:val="TOC3"/>
            <w:tabs>
              <w:tab w:val="right" w:leader="dot" w:pos="9350"/>
            </w:tabs>
            <w:rPr>
              <w:noProof/>
            </w:rPr>
          </w:pPr>
          <w:hyperlink w:anchor="_Toc205296322"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What Is Machine Learning?</w:t>
            </w:r>
            <w:r>
              <w:rPr>
                <w:noProof/>
                <w:webHidden/>
              </w:rPr>
              <w:tab/>
            </w:r>
            <w:r>
              <w:rPr>
                <w:noProof/>
                <w:webHidden/>
              </w:rPr>
              <w:fldChar w:fldCharType="begin"/>
            </w:r>
            <w:r>
              <w:rPr>
                <w:noProof/>
                <w:webHidden/>
              </w:rPr>
              <w:instrText xml:space="preserve"> PAGEREF _Toc205296322 \h </w:instrText>
            </w:r>
            <w:r>
              <w:rPr>
                <w:noProof/>
                <w:webHidden/>
              </w:rPr>
            </w:r>
            <w:r>
              <w:rPr>
                <w:noProof/>
                <w:webHidden/>
              </w:rPr>
              <w:fldChar w:fldCharType="separate"/>
            </w:r>
            <w:r>
              <w:rPr>
                <w:noProof/>
                <w:webHidden/>
              </w:rPr>
              <w:t>10</w:t>
            </w:r>
            <w:r>
              <w:rPr>
                <w:noProof/>
                <w:webHidden/>
              </w:rPr>
              <w:fldChar w:fldCharType="end"/>
            </w:r>
          </w:hyperlink>
        </w:p>
        <w:p w:rsidR="00F75202" w:rsidRDefault="00F75202">
          <w:pPr>
            <w:pStyle w:val="TOC3"/>
            <w:tabs>
              <w:tab w:val="right" w:leader="dot" w:pos="9350"/>
            </w:tabs>
            <w:rPr>
              <w:noProof/>
            </w:rPr>
          </w:pPr>
          <w:hyperlink w:anchor="_Toc205296323" w:history="1">
            <w:r w:rsidRPr="002E343B">
              <w:rPr>
                <w:rStyle w:val="Hyperlink"/>
                <w:rFonts w:ascii="Times New Roman" w:eastAsia="Times New Roman" w:hAnsi="Times New Roman" w:cs="Times New Roman"/>
                <w:b/>
                <w:bCs/>
                <w:noProof/>
              </w:rPr>
              <w:t>🧠 AI vs. ML</w:t>
            </w:r>
            <w:r>
              <w:rPr>
                <w:noProof/>
                <w:webHidden/>
              </w:rPr>
              <w:tab/>
            </w:r>
            <w:r>
              <w:rPr>
                <w:noProof/>
                <w:webHidden/>
              </w:rPr>
              <w:fldChar w:fldCharType="begin"/>
            </w:r>
            <w:r>
              <w:rPr>
                <w:noProof/>
                <w:webHidden/>
              </w:rPr>
              <w:instrText xml:space="preserve"> PAGEREF _Toc205296323 \h </w:instrText>
            </w:r>
            <w:r>
              <w:rPr>
                <w:noProof/>
                <w:webHidden/>
              </w:rPr>
            </w:r>
            <w:r>
              <w:rPr>
                <w:noProof/>
                <w:webHidden/>
              </w:rPr>
              <w:fldChar w:fldCharType="separate"/>
            </w:r>
            <w:r>
              <w:rPr>
                <w:noProof/>
                <w:webHidden/>
              </w:rPr>
              <w:t>10</w:t>
            </w:r>
            <w:r>
              <w:rPr>
                <w:noProof/>
                <w:webHidden/>
              </w:rPr>
              <w:fldChar w:fldCharType="end"/>
            </w:r>
          </w:hyperlink>
        </w:p>
        <w:p w:rsidR="00F75202" w:rsidRDefault="00F75202">
          <w:pPr>
            <w:pStyle w:val="TOC2"/>
            <w:tabs>
              <w:tab w:val="right" w:leader="dot" w:pos="9350"/>
            </w:tabs>
            <w:rPr>
              <w:noProof/>
            </w:rPr>
          </w:pPr>
          <w:hyperlink w:anchor="_Toc205296324" w:history="1">
            <w:r w:rsidRPr="002E343B">
              <w:rPr>
                <w:rStyle w:val="Hyperlink"/>
                <w:rFonts w:ascii="Times New Roman" w:eastAsia="Times New Roman" w:hAnsi="Times New Roman" w:cs="Times New Roman"/>
                <w:b/>
                <w:bCs/>
                <w:noProof/>
              </w:rPr>
              <w:t>🧩 Types of Machine Learning</w:t>
            </w:r>
            <w:r>
              <w:rPr>
                <w:noProof/>
                <w:webHidden/>
              </w:rPr>
              <w:tab/>
            </w:r>
            <w:r>
              <w:rPr>
                <w:noProof/>
                <w:webHidden/>
              </w:rPr>
              <w:fldChar w:fldCharType="begin"/>
            </w:r>
            <w:r>
              <w:rPr>
                <w:noProof/>
                <w:webHidden/>
              </w:rPr>
              <w:instrText xml:space="preserve"> PAGEREF _Toc205296324 \h </w:instrText>
            </w:r>
            <w:r>
              <w:rPr>
                <w:noProof/>
                <w:webHidden/>
              </w:rPr>
            </w:r>
            <w:r>
              <w:rPr>
                <w:noProof/>
                <w:webHidden/>
              </w:rPr>
              <w:fldChar w:fldCharType="separate"/>
            </w:r>
            <w:r>
              <w:rPr>
                <w:noProof/>
                <w:webHidden/>
              </w:rPr>
              <w:t>11</w:t>
            </w:r>
            <w:r>
              <w:rPr>
                <w:noProof/>
                <w:webHidden/>
              </w:rPr>
              <w:fldChar w:fldCharType="end"/>
            </w:r>
          </w:hyperlink>
        </w:p>
        <w:p w:rsidR="00F75202" w:rsidRDefault="00F75202">
          <w:pPr>
            <w:pStyle w:val="TOC2"/>
            <w:tabs>
              <w:tab w:val="right" w:leader="dot" w:pos="9350"/>
            </w:tabs>
            <w:rPr>
              <w:noProof/>
            </w:rPr>
          </w:pPr>
          <w:hyperlink w:anchor="_Toc205296325"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Historical Origin</w:t>
            </w:r>
            <w:r>
              <w:rPr>
                <w:noProof/>
                <w:webHidden/>
              </w:rPr>
              <w:tab/>
            </w:r>
            <w:r>
              <w:rPr>
                <w:noProof/>
                <w:webHidden/>
              </w:rPr>
              <w:fldChar w:fldCharType="begin"/>
            </w:r>
            <w:r>
              <w:rPr>
                <w:noProof/>
                <w:webHidden/>
              </w:rPr>
              <w:instrText xml:space="preserve"> PAGEREF _Toc205296325 \h </w:instrText>
            </w:r>
            <w:r>
              <w:rPr>
                <w:noProof/>
                <w:webHidden/>
              </w:rPr>
            </w:r>
            <w:r>
              <w:rPr>
                <w:noProof/>
                <w:webHidden/>
              </w:rPr>
              <w:fldChar w:fldCharType="separate"/>
            </w:r>
            <w:r>
              <w:rPr>
                <w:noProof/>
                <w:webHidden/>
              </w:rPr>
              <w:t>11</w:t>
            </w:r>
            <w:r>
              <w:rPr>
                <w:noProof/>
                <w:webHidden/>
              </w:rPr>
              <w:fldChar w:fldCharType="end"/>
            </w:r>
          </w:hyperlink>
        </w:p>
        <w:p w:rsidR="00F75202" w:rsidRDefault="00F75202">
          <w:pPr>
            <w:pStyle w:val="TOC2"/>
            <w:tabs>
              <w:tab w:val="right" w:leader="dot" w:pos="9350"/>
            </w:tabs>
            <w:rPr>
              <w:noProof/>
            </w:rPr>
          </w:pPr>
          <w:hyperlink w:anchor="_Toc205296326"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Mathematical Foundations</w:t>
            </w:r>
            <w:r>
              <w:rPr>
                <w:noProof/>
                <w:webHidden/>
              </w:rPr>
              <w:tab/>
            </w:r>
            <w:r>
              <w:rPr>
                <w:noProof/>
                <w:webHidden/>
              </w:rPr>
              <w:fldChar w:fldCharType="begin"/>
            </w:r>
            <w:r>
              <w:rPr>
                <w:noProof/>
                <w:webHidden/>
              </w:rPr>
              <w:instrText xml:space="preserve"> PAGEREF _Toc205296326 \h </w:instrText>
            </w:r>
            <w:r>
              <w:rPr>
                <w:noProof/>
                <w:webHidden/>
              </w:rPr>
            </w:r>
            <w:r>
              <w:rPr>
                <w:noProof/>
                <w:webHidden/>
              </w:rPr>
              <w:fldChar w:fldCharType="separate"/>
            </w:r>
            <w:r>
              <w:rPr>
                <w:noProof/>
                <w:webHidden/>
              </w:rPr>
              <w:t>11</w:t>
            </w:r>
            <w:r>
              <w:rPr>
                <w:noProof/>
                <w:webHidden/>
              </w:rPr>
              <w:fldChar w:fldCharType="end"/>
            </w:r>
          </w:hyperlink>
        </w:p>
        <w:p w:rsidR="00F75202" w:rsidRDefault="00F75202">
          <w:pPr>
            <w:pStyle w:val="TOC2"/>
            <w:tabs>
              <w:tab w:val="right" w:leader="dot" w:pos="9350"/>
            </w:tabs>
            <w:rPr>
              <w:noProof/>
            </w:rPr>
          </w:pPr>
          <w:hyperlink w:anchor="_Toc205296327"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Bicycle Analogy: Learning from Experience</w:t>
            </w:r>
            <w:r>
              <w:rPr>
                <w:noProof/>
                <w:webHidden/>
              </w:rPr>
              <w:tab/>
            </w:r>
            <w:r>
              <w:rPr>
                <w:noProof/>
                <w:webHidden/>
              </w:rPr>
              <w:fldChar w:fldCharType="begin"/>
            </w:r>
            <w:r>
              <w:rPr>
                <w:noProof/>
                <w:webHidden/>
              </w:rPr>
              <w:instrText xml:space="preserve"> PAGEREF _Toc205296327 \h </w:instrText>
            </w:r>
            <w:r>
              <w:rPr>
                <w:noProof/>
                <w:webHidden/>
              </w:rPr>
            </w:r>
            <w:r>
              <w:rPr>
                <w:noProof/>
                <w:webHidden/>
              </w:rPr>
              <w:fldChar w:fldCharType="separate"/>
            </w:r>
            <w:r>
              <w:rPr>
                <w:noProof/>
                <w:webHidden/>
              </w:rPr>
              <w:t>11</w:t>
            </w:r>
            <w:r>
              <w:rPr>
                <w:noProof/>
                <w:webHidden/>
              </w:rPr>
              <w:fldChar w:fldCharType="end"/>
            </w:r>
          </w:hyperlink>
        </w:p>
        <w:p w:rsidR="00F75202" w:rsidRDefault="00F75202">
          <w:pPr>
            <w:pStyle w:val="TOC2"/>
            <w:tabs>
              <w:tab w:val="right" w:leader="dot" w:pos="9350"/>
            </w:tabs>
            <w:rPr>
              <w:noProof/>
            </w:rPr>
          </w:pPr>
          <w:hyperlink w:anchor="_Toc205296328" w:history="1">
            <w:r w:rsidRPr="002E343B">
              <w:rPr>
                <w:rStyle w:val="Hyperlink"/>
                <w:noProof/>
              </w:rPr>
              <w:t>Thanks for your patience! Here's a structured summary of Chapter 1.06: Types of Machine Learning from the AI Fluency Program, based on the official</w:t>
            </w:r>
            <w:r w:rsidRPr="002E343B">
              <w:rPr>
                <w:rStyle w:val="Hyperlink"/>
                <w:rFonts w:ascii="Calibri Light" w:hAnsi="Calibri Light" w:cs="Calibri Light"/>
                <w:noProof/>
              </w:rPr>
              <w:t>🧠</w:t>
            </w:r>
            <w:r w:rsidRPr="002E343B">
              <w:rPr>
                <w:rStyle w:val="Hyperlink"/>
                <w:noProof/>
              </w:rPr>
              <w:t xml:space="preserve"> Chapter 1.06: Types of Machine Learning</w:t>
            </w:r>
            <w:r>
              <w:rPr>
                <w:noProof/>
                <w:webHidden/>
              </w:rPr>
              <w:tab/>
            </w:r>
            <w:r>
              <w:rPr>
                <w:noProof/>
                <w:webHidden/>
              </w:rPr>
              <w:fldChar w:fldCharType="begin"/>
            </w:r>
            <w:r>
              <w:rPr>
                <w:noProof/>
                <w:webHidden/>
              </w:rPr>
              <w:instrText xml:space="preserve"> PAGEREF _Toc205296328 \h </w:instrText>
            </w:r>
            <w:r>
              <w:rPr>
                <w:noProof/>
                <w:webHidden/>
              </w:rPr>
            </w:r>
            <w:r>
              <w:rPr>
                <w:noProof/>
                <w:webHidden/>
              </w:rPr>
              <w:fldChar w:fldCharType="separate"/>
            </w:r>
            <w:r>
              <w:rPr>
                <w:noProof/>
                <w:webHidden/>
              </w:rPr>
              <w:t>12</w:t>
            </w:r>
            <w:r>
              <w:rPr>
                <w:noProof/>
                <w:webHidden/>
              </w:rPr>
              <w:fldChar w:fldCharType="end"/>
            </w:r>
          </w:hyperlink>
        </w:p>
        <w:p w:rsidR="00F75202" w:rsidRDefault="00F75202">
          <w:pPr>
            <w:pStyle w:val="TOC3"/>
            <w:tabs>
              <w:tab w:val="right" w:leader="dot" w:pos="9350"/>
            </w:tabs>
            <w:rPr>
              <w:noProof/>
            </w:rPr>
          </w:pPr>
          <w:hyperlink w:anchor="_Toc205296329" w:history="1">
            <w:r w:rsidRPr="002E343B">
              <w:rPr>
                <w:rStyle w:val="Hyperlink"/>
                <w:rFonts w:ascii="Segoe UI Symbol" w:hAnsi="Segoe UI Symbol" w:cs="Segoe UI Symbol"/>
                <w:noProof/>
              </w:rPr>
              <w:t>🎯</w:t>
            </w:r>
            <w:r w:rsidRPr="002E343B">
              <w:rPr>
                <w:rStyle w:val="Hyperlink"/>
                <w:noProof/>
              </w:rPr>
              <w:t xml:space="preserve"> Overview</w:t>
            </w:r>
            <w:r>
              <w:rPr>
                <w:noProof/>
                <w:webHidden/>
              </w:rPr>
              <w:tab/>
            </w:r>
            <w:r>
              <w:rPr>
                <w:noProof/>
                <w:webHidden/>
              </w:rPr>
              <w:fldChar w:fldCharType="begin"/>
            </w:r>
            <w:r>
              <w:rPr>
                <w:noProof/>
                <w:webHidden/>
              </w:rPr>
              <w:instrText xml:space="preserve"> PAGEREF _Toc205296329 \h </w:instrText>
            </w:r>
            <w:r>
              <w:rPr>
                <w:noProof/>
                <w:webHidden/>
              </w:rPr>
            </w:r>
            <w:r>
              <w:rPr>
                <w:noProof/>
                <w:webHidden/>
              </w:rPr>
              <w:fldChar w:fldCharType="separate"/>
            </w:r>
            <w:r>
              <w:rPr>
                <w:noProof/>
                <w:webHidden/>
              </w:rPr>
              <w:t>12</w:t>
            </w:r>
            <w:r>
              <w:rPr>
                <w:noProof/>
                <w:webHidden/>
              </w:rPr>
              <w:fldChar w:fldCharType="end"/>
            </w:r>
          </w:hyperlink>
        </w:p>
        <w:p w:rsidR="00F75202" w:rsidRDefault="00F75202">
          <w:pPr>
            <w:pStyle w:val="TOC3"/>
            <w:tabs>
              <w:tab w:val="right" w:leader="dot" w:pos="9350"/>
            </w:tabs>
            <w:rPr>
              <w:noProof/>
            </w:rPr>
          </w:pPr>
          <w:hyperlink w:anchor="_Toc205296330" w:history="1">
            <w:r w:rsidRPr="002E343B">
              <w:rPr>
                <w:rStyle w:val="Hyperlink"/>
                <w:rFonts w:ascii="Segoe UI Symbol" w:hAnsi="Segoe UI Symbol" w:cs="Segoe UI Symbol"/>
                <w:noProof/>
              </w:rPr>
              <w:t>🏋</w:t>
            </w:r>
            <w:r w:rsidRPr="002E343B">
              <w:rPr>
                <w:rStyle w:val="Hyperlink"/>
                <w:noProof/>
              </w:rPr>
              <w:t>️‍</w:t>
            </w:r>
            <w:r w:rsidRPr="002E343B">
              <w:rPr>
                <w:rStyle w:val="Hyperlink"/>
                <w:rFonts w:ascii="Segoe UI Symbol" w:hAnsi="Segoe UI Symbol" w:cs="Segoe UI Symbol"/>
                <w:noProof/>
              </w:rPr>
              <w:t>♂</w:t>
            </w:r>
            <w:r w:rsidRPr="002E343B">
              <w:rPr>
                <w:rStyle w:val="Hyperlink"/>
                <w:noProof/>
              </w:rPr>
              <w:t>️ Supervised Learning: Learning with a Trainer</w:t>
            </w:r>
            <w:r>
              <w:rPr>
                <w:noProof/>
                <w:webHidden/>
              </w:rPr>
              <w:tab/>
            </w:r>
            <w:r>
              <w:rPr>
                <w:noProof/>
                <w:webHidden/>
              </w:rPr>
              <w:fldChar w:fldCharType="begin"/>
            </w:r>
            <w:r>
              <w:rPr>
                <w:noProof/>
                <w:webHidden/>
              </w:rPr>
              <w:instrText xml:space="preserve"> PAGEREF _Toc205296330 \h </w:instrText>
            </w:r>
            <w:r>
              <w:rPr>
                <w:noProof/>
                <w:webHidden/>
              </w:rPr>
            </w:r>
            <w:r>
              <w:rPr>
                <w:noProof/>
                <w:webHidden/>
              </w:rPr>
              <w:fldChar w:fldCharType="separate"/>
            </w:r>
            <w:r>
              <w:rPr>
                <w:noProof/>
                <w:webHidden/>
              </w:rPr>
              <w:t>12</w:t>
            </w:r>
            <w:r>
              <w:rPr>
                <w:noProof/>
                <w:webHidden/>
              </w:rPr>
              <w:fldChar w:fldCharType="end"/>
            </w:r>
          </w:hyperlink>
        </w:p>
        <w:p w:rsidR="00F75202" w:rsidRDefault="00F75202">
          <w:pPr>
            <w:pStyle w:val="TOC3"/>
            <w:tabs>
              <w:tab w:val="right" w:leader="dot" w:pos="9350"/>
            </w:tabs>
            <w:rPr>
              <w:noProof/>
            </w:rPr>
          </w:pPr>
          <w:hyperlink w:anchor="_Toc205296331" w:history="1">
            <w:r w:rsidRPr="002E343B">
              <w:rPr>
                <w:rStyle w:val="Hyperlink"/>
                <w:rFonts w:ascii="Segoe UI Symbol" w:hAnsi="Segoe UI Symbol" w:cs="Segoe UI Symbol"/>
                <w:noProof/>
              </w:rPr>
              <w:t>🕵</w:t>
            </w:r>
            <w:r w:rsidRPr="002E343B">
              <w:rPr>
                <w:rStyle w:val="Hyperlink"/>
                <w:noProof/>
              </w:rPr>
              <w:t>️‍</w:t>
            </w:r>
            <w:r w:rsidRPr="002E343B">
              <w:rPr>
                <w:rStyle w:val="Hyperlink"/>
                <w:rFonts w:ascii="Segoe UI Symbol" w:hAnsi="Segoe UI Symbol" w:cs="Segoe UI Symbol"/>
                <w:noProof/>
              </w:rPr>
              <w:t>♀</w:t>
            </w:r>
            <w:r w:rsidRPr="002E343B">
              <w:rPr>
                <w:rStyle w:val="Hyperlink"/>
                <w:noProof/>
              </w:rPr>
              <w:t>️ Unsupervised Learning: Figuring It Out Alone</w:t>
            </w:r>
            <w:r>
              <w:rPr>
                <w:noProof/>
                <w:webHidden/>
              </w:rPr>
              <w:tab/>
            </w:r>
            <w:r>
              <w:rPr>
                <w:noProof/>
                <w:webHidden/>
              </w:rPr>
              <w:fldChar w:fldCharType="begin"/>
            </w:r>
            <w:r>
              <w:rPr>
                <w:noProof/>
                <w:webHidden/>
              </w:rPr>
              <w:instrText xml:space="preserve"> PAGEREF _Toc205296331 \h </w:instrText>
            </w:r>
            <w:r>
              <w:rPr>
                <w:noProof/>
                <w:webHidden/>
              </w:rPr>
            </w:r>
            <w:r>
              <w:rPr>
                <w:noProof/>
                <w:webHidden/>
              </w:rPr>
              <w:fldChar w:fldCharType="separate"/>
            </w:r>
            <w:r>
              <w:rPr>
                <w:noProof/>
                <w:webHidden/>
              </w:rPr>
              <w:t>12</w:t>
            </w:r>
            <w:r>
              <w:rPr>
                <w:noProof/>
                <w:webHidden/>
              </w:rPr>
              <w:fldChar w:fldCharType="end"/>
            </w:r>
          </w:hyperlink>
        </w:p>
        <w:p w:rsidR="00F75202" w:rsidRDefault="00F75202">
          <w:pPr>
            <w:pStyle w:val="TOC3"/>
            <w:tabs>
              <w:tab w:val="right" w:leader="dot" w:pos="9350"/>
            </w:tabs>
            <w:rPr>
              <w:noProof/>
            </w:rPr>
          </w:pPr>
          <w:hyperlink w:anchor="_Toc205296332" w:history="1">
            <w:r w:rsidRPr="002E343B">
              <w:rPr>
                <w:rStyle w:val="Hyperlink"/>
                <w:rFonts w:ascii="Calibri" w:hAnsi="Calibri" w:cs="Calibri"/>
                <w:noProof/>
              </w:rPr>
              <w:t>🧠</w:t>
            </w:r>
            <w:r w:rsidRPr="002E343B">
              <w:rPr>
                <w:rStyle w:val="Hyperlink"/>
                <w:noProof/>
              </w:rPr>
              <w:t xml:space="preserve"> Reinforcement Learning: Learning from Rewards</w:t>
            </w:r>
            <w:r>
              <w:rPr>
                <w:noProof/>
                <w:webHidden/>
              </w:rPr>
              <w:tab/>
            </w:r>
            <w:r>
              <w:rPr>
                <w:noProof/>
                <w:webHidden/>
              </w:rPr>
              <w:fldChar w:fldCharType="begin"/>
            </w:r>
            <w:r>
              <w:rPr>
                <w:noProof/>
                <w:webHidden/>
              </w:rPr>
              <w:instrText xml:space="preserve"> PAGEREF _Toc205296332 \h </w:instrText>
            </w:r>
            <w:r>
              <w:rPr>
                <w:noProof/>
                <w:webHidden/>
              </w:rPr>
            </w:r>
            <w:r>
              <w:rPr>
                <w:noProof/>
                <w:webHidden/>
              </w:rPr>
              <w:fldChar w:fldCharType="separate"/>
            </w:r>
            <w:r>
              <w:rPr>
                <w:noProof/>
                <w:webHidden/>
              </w:rPr>
              <w:t>12</w:t>
            </w:r>
            <w:r>
              <w:rPr>
                <w:noProof/>
                <w:webHidden/>
              </w:rPr>
              <w:fldChar w:fldCharType="end"/>
            </w:r>
          </w:hyperlink>
        </w:p>
        <w:p w:rsidR="00F75202" w:rsidRDefault="00F75202">
          <w:pPr>
            <w:pStyle w:val="TOC3"/>
            <w:tabs>
              <w:tab w:val="right" w:leader="dot" w:pos="9350"/>
            </w:tabs>
            <w:rPr>
              <w:noProof/>
            </w:rPr>
          </w:pPr>
          <w:hyperlink w:anchor="_Toc205296333" w:history="1">
            <w:r w:rsidRPr="002E343B">
              <w:rPr>
                <w:rStyle w:val="Hyperlink"/>
                <w:rFonts w:ascii="Calibri" w:hAnsi="Calibri" w:cs="Calibri"/>
                <w:noProof/>
              </w:rPr>
              <w:t>🧬</w:t>
            </w:r>
            <w:r w:rsidRPr="002E343B">
              <w:rPr>
                <w:rStyle w:val="Hyperlink"/>
                <w:noProof/>
              </w:rPr>
              <w:t xml:space="preserve"> Deep Learning: Going Further</w:t>
            </w:r>
            <w:r>
              <w:rPr>
                <w:noProof/>
                <w:webHidden/>
              </w:rPr>
              <w:tab/>
            </w:r>
            <w:r>
              <w:rPr>
                <w:noProof/>
                <w:webHidden/>
              </w:rPr>
              <w:fldChar w:fldCharType="begin"/>
            </w:r>
            <w:r>
              <w:rPr>
                <w:noProof/>
                <w:webHidden/>
              </w:rPr>
              <w:instrText xml:space="preserve"> PAGEREF _Toc205296333 \h </w:instrText>
            </w:r>
            <w:r>
              <w:rPr>
                <w:noProof/>
                <w:webHidden/>
              </w:rPr>
            </w:r>
            <w:r>
              <w:rPr>
                <w:noProof/>
                <w:webHidden/>
              </w:rPr>
              <w:fldChar w:fldCharType="separate"/>
            </w:r>
            <w:r>
              <w:rPr>
                <w:noProof/>
                <w:webHidden/>
              </w:rPr>
              <w:t>13</w:t>
            </w:r>
            <w:r>
              <w:rPr>
                <w:noProof/>
                <w:webHidden/>
              </w:rPr>
              <w:fldChar w:fldCharType="end"/>
            </w:r>
          </w:hyperlink>
        </w:p>
        <w:p w:rsidR="00F75202" w:rsidRDefault="00F75202">
          <w:pPr>
            <w:pStyle w:val="TOC2"/>
            <w:tabs>
              <w:tab w:val="right" w:leader="dot" w:pos="9350"/>
            </w:tabs>
            <w:rPr>
              <w:noProof/>
            </w:rPr>
          </w:pPr>
          <w:hyperlink w:anchor="_Toc205296334" w:history="1">
            <w:r w:rsidRPr="002E343B">
              <w:rPr>
                <w:rStyle w:val="Hyperlink"/>
                <w:rFonts w:ascii="Calibri" w:hAnsi="Calibri" w:cs="Calibri"/>
                <w:noProof/>
              </w:rPr>
              <w:t>🧑</w:t>
            </w:r>
            <w:r w:rsidRPr="002E343B">
              <w:rPr>
                <w:rStyle w:val="Hyperlink"/>
                <w:noProof/>
              </w:rPr>
              <w:t>‍</w:t>
            </w:r>
            <w:r w:rsidRPr="002E343B">
              <w:rPr>
                <w:rStyle w:val="Hyperlink"/>
                <w:rFonts w:ascii="Segoe UI Symbol" w:hAnsi="Segoe UI Symbol" w:cs="Segoe UI Symbol"/>
                <w:noProof/>
              </w:rPr>
              <w:t>💻</w:t>
            </w:r>
            <w:r w:rsidRPr="002E343B">
              <w:rPr>
                <w:rStyle w:val="Hyperlink"/>
                <w:noProof/>
              </w:rPr>
              <w:t xml:space="preserve"> Your Sci-Bono ICT Academy Profile</w:t>
            </w:r>
            <w:r>
              <w:rPr>
                <w:noProof/>
                <w:webHidden/>
              </w:rPr>
              <w:tab/>
            </w:r>
            <w:r>
              <w:rPr>
                <w:noProof/>
                <w:webHidden/>
              </w:rPr>
              <w:fldChar w:fldCharType="begin"/>
            </w:r>
            <w:r>
              <w:rPr>
                <w:noProof/>
                <w:webHidden/>
              </w:rPr>
              <w:instrText xml:space="preserve"> PAGEREF _Toc205296334 \h </w:instrText>
            </w:r>
            <w:r>
              <w:rPr>
                <w:noProof/>
                <w:webHidden/>
              </w:rPr>
            </w:r>
            <w:r>
              <w:rPr>
                <w:noProof/>
                <w:webHidden/>
              </w:rPr>
              <w:fldChar w:fldCharType="separate"/>
            </w:r>
            <w:r>
              <w:rPr>
                <w:noProof/>
                <w:webHidden/>
              </w:rPr>
              <w:t>13</w:t>
            </w:r>
            <w:r>
              <w:rPr>
                <w:noProof/>
                <w:webHidden/>
              </w:rPr>
              <w:fldChar w:fldCharType="end"/>
            </w:r>
          </w:hyperlink>
        </w:p>
        <w:p w:rsidR="00F75202" w:rsidRDefault="00F75202">
          <w:pPr>
            <w:pStyle w:val="TOC2"/>
            <w:tabs>
              <w:tab w:val="left" w:pos="660"/>
              <w:tab w:val="right" w:leader="dot" w:pos="9350"/>
            </w:tabs>
            <w:rPr>
              <w:noProof/>
            </w:rPr>
          </w:pPr>
          <w:hyperlink w:anchor="_Toc205296335" w:history="1">
            <w:r w:rsidRPr="002E343B">
              <w:rPr>
                <w:rStyle w:val="Hyperlink"/>
                <w:rFonts w:ascii="Symbol" w:hAnsi="Symbol"/>
                <w:noProof/>
              </w:rPr>
              <w:t></w:t>
            </w:r>
            <w:r>
              <w:rPr>
                <w:noProof/>
              </w:rPr>
              <w:tab/>
            </w:r>
            <w:r w:rsidRPr="002E343B">
              <w:rPr>
                <w:rStyle w:val="Hyperlink"/>
                <w:rFonts w:ascii="Segoe UI Symbol" w:hAnsi="Segoe UI Symbol" w:cs="Segoe UI Symbol"/>
                <w:noProof/>
              </w:rPr>
              <w:t>🛠</w:t>
            </w:r>
            <w:r w:rsidRPr="002E343B">
              <w:rPr>
                <w:rStyle w:val="Hyperlink"/>
                <w:noProof/>
              </w:rPr>
              <w:t>️ 3CX Live Chat Setup Guide</w:t>
            </w:r>
            <w:r>
              <w:rPr>
                <w:noProof/>
                <w:webHidden/>
              </w:rPr>
              <w:tab/>
            </w:r>
            <w:r>
              <w:rPr>
                <w:noProof/>
                <w:webHidden/>
              </w:rPr>
              <w:fldChar w:fldCharType="begin"/>
            </w:r>
            <w:r>
              <w:rPr>
                <w:noProof/>
                <w:webHidden/>
              </w:rPr>
              <w:instrText xml:space="preserve"> PAGEREF _Toc205296335 \h </w:instrText>
            </w:r>
            <w:r>
              <w:rPr>
                <w:noProof/>
                <w:webHidden/>
              </w:rPr>
            </w:r>
            <w:r>
              <w:rPr>
                <w:noProof/>
                <w:webHidden/>
              </w:rPr>
              <w:fldChar w:fldCharType="separate"/>
            </w:r>
            <w:r>
              <w:rPr>
                <w:noProof/>
                <w:webHidden/>
              </w:rPr>
              <w:t>13</w:t>
            </w:r>
            <w:r>
              <w:rPr>
                <w:noProof/>
                <w:webHidden/>
              </w:rPr>
              <w:fldChar w:fldCharType="end"/>
            </w:r>
          </w:hyperlink>
        </w:p>
        <w:p w:rsidR="00F75202" w:rsidRDefault="00F75202">
          <w:pPr>
            <w:pStyle w:val="TOC3"/>
            <w:tabs>
              <w:tab w:val="left" w:pos="880"/>
              <w:tab w:val="right" w:leader="dot" w:pos="9350"/>
            </w:tabs>
            <w:rPr>
              <w:noProof/>
            </w:rPr>
          </w:pPr>
          <w:hyperlink w:anchor="_Toc205296336" w:history="1">
            <w:r w:rsidRPr="002E343B">
              <w:rPr>
                <w:rStyle w:val="Hyperlink"/>
                <w:rFonts w:ascii="Symbol" w:hAnsi="Symbol"/>
                <w:noProof/>
              </w:rPr>
              <w:t></w:t>
            </w:r>
            <w:r>
              <w:rPr>
                <w:noProof/>
              </w:rPr>
              <w:tab/>
            </w:r>
            <w:r w:rsidRPr="002E343B">
              <w:rPr>
                <w:rStyle w:val="Hyperlink"/>
                <w:rFonts w:ascii="Segoe UI Symbol" w:hAnsi="Segoe UI Symbol" w:cs="Segoe UI Symbol"/>
                <w:noProof/>
              </w:rPr>
              <w:t>🔗</w:t>
            </w:r>
            <w:r w:rsidRPr="002E343B">
              <w:rPr>
                <w:rStyle w:val="Hyperlink"/>
                <w:noProof/>
              </w:rPr>
              <w:t xml:space="preserve"> Configuration URL</w:t>
            </w:r>
            <w:r>
              <w:rPr>
                <w:noProof/>
                <w:webHidden/>
              </w:rPr>
              <w:tab/>
            </w:r>
            <w:r>
              <w:rPr>
                <w:noProof/>
                <w:webHidden/>
              </w:rPr>
              <w:fldChar w:fldCharType="begin"/>
            </w:r>
            <w:r>
              <w:rPr>
                <w:noProof/>
                <w:webHidden/>
              </w:rPr>
              <w:instrText xml:space="preserve"> PAGEREF _Toc205296336 \h </w:instrText>
            </w:r>
            <w:r>
              <w:rPr>
                <w:noProof/>
                <w:webHidden/>
              </w:rPr>
            </w:r>
            <w:r>
              <w:rPr>
                <w:noProof/>
                <w:webHidden/>
              </w:rPr>
              <w:fldChar w:fldCharType="separate"/>
            </w:r>
            <w:r>
              <w:rPr>
                <w:noProof/>
                <w:webHidden/>
              </w:rPr>
              <w:t>13</w:t>
            </w:r>
            <w:r>
              <w:rPr>
                <w:noProof/>
                <w:webHidden/>
              </w:rPr>
              <w:fldChar w:fldCharType="end"/>
            </w:r>
          </w:hyperlink>
        </w:p>
        <w:p w:rsidR="00F75202" w:rsidRDefault="00F75202">
          <w:pPr>
            <w:pStyle w:val="TOC2"/>
            <w:tabs>
              <w:tab w:val="right" w:leader="dot" w:pos="9350"/>
            </w:tabs>
            <w:rPr>
              <w:noProof/>
            </w:rPr>
          </w:pPr>
          <w:hyperlink w:anchor="_Toc205296337" w:history="1">
            <w:r w:rsidRPr="002E343B">
              <w:rPr>
                <w:rStyle w:val="Hyperlink"/>
                <w:rFonts w:ascii="Calibri Light" w:eastAsia="Times New Roman" w:hAnsi="Calibri Light" w:cs="Calibri Light"/>
                <w:b/>
                <w:bCs/>
                <w:noProof/>
              </w:rPr>
              <w:t>🧠</w:t>
            </w:r>
            <w:r w:rsidRPr="002E343B">
              <w:rPr>
                <w:rStyle w:val="Hyperlink"/>
                <w:rFonts w:ascii="Times New Roman" w:eastAsia="Times New Roman" w:hAnsi="Times New Roman" w:cs="Times New Roman"/>
                <w:b/>
                <w:bCs/>
                <w:noProof/>
              </w:rPr>
              <w:t xml:space="preserve"> AI Fluency Course Progress</w:t>
            </w:r>
            <w:r>
              <w:rPr>
                <w:noProof/>
                <w:webHidden/>
              </w:rPr>
              <w:tab/>
            </w:r>
            <w:r>
              <w:rPr>
                <w:noProof/>
                <w:webHidden/>
              </w:rPr>
              <w:fldChar w:fldCharType="begin"/>
            </w:r>
            <w:r>
              <w:rPr>
                <w:noProof/>
                <w:webHidden/>
              </w:rPr>
              <w:instrText xml:space="preserve"> PAGEREF _Toc205296337 \h </w:instrText>
            </w:r>
            <w:r>
              <w:rPr>
                <w:noProof/>
                <w:webHidden/>
              </w:rPr>
            </w:r>
            <w:r>
              <w:rPr>
                <w:noProof/>
                <w:webHidden/>
              </w:rPr>
              <w:fldChar w:fldCharType="separate"/>
            </w:r>
            <w:r>
              <w:rPr>
                <w:noProof/>
                <w:webHidden/>
              </w:rPr>
              <w:t>14</w:t>
            </w:r>
            <w:r>
              <w:rPr>
                <w:noProof/>
                <w:webHidden/>
              </w:rPr>
              <w:fldChar w:fldCharType="end"/>
            </w:r>
          </w:hyperlink>
        </w:p>
        <w:p w:rsidR="00F75202" w:rsidRDefault="00F75202">
          <w:pPr>
            <w:pStyle w:val="TOC3"/>
            <w:tabs>
              <w:tab w:val="right" w:leader="dot" w:pos="9350"/>
            </w:tabs>
            <w:rPr>
              <w:noProof/>
            </w:rPr>
          </w:pPr>
          <w:hyperlink w:anchor="_Toc205296338"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Current Status: </w:t>
            </w:r>
            <w:r w:rsidRPr="002E343B">
              <w:rPr>
                <w:rStyle w:val="Hyperlink"/>
                <w:rFonts w:ascii="Times New Roman" w:eastAsia="Times New Roman" w:hAnsi="Times New Roman" w:cs="Times New Roman"/>
                <w:b/>
                <w:bCs/>
                <w:i/>
                <w:iCs/>
                <w:noProof/>
              </w:rPr>
              <w:t>In Progress</w:t>
            </w:r>
            <w:r>
              <w:rPr>
                <w:noProof/>
                <w:webHidden/>
              </w:rPr>
              <w:tab/>
            </w:r>
            <w:r>
              <w:rPr>
                <w:noProof/>
                <w:webHidden/>
              </w:rPr>
              <w:fldChar w:fldCharType="begin"/>
            </w:r>
            <w:r>
              <w:rPr>
                <w:noProof/>
                <w:webHidden/>
              </w:rPr>
              <w:instrText xml:space="preserve"> PAGEREF _Toc205296338 \h </w:instrText>
            </w:r>
            <w:r>
              <w:rPr>
                <w:noProof/>
                <w:webHidden/>
              </w:rPr>
            </w:r>
            <w:r>
              <w:rPr>
                <w:noProof/>
                <w:webHidden/>
              </w:rPr>
              <w:fldChar w:fldCharType="separate"/>
            </w:r>
            <w:r>
              <w:rPr>
                <w:noProof/>
                <w:webHidden/>
              </w:rPr>
              <w:t>14</w:t>
            </w:r>
            <w:r>
              <w:rPr>
                <w:noProof/>
                <w:webHidden/>
              </w:rPr>
              <w:fldChar w:fldCharType="end"/>
            </w:r>
          </w:hyperlink>
        </w:p>
        <w:p w:rsidR="00F75202" w:rsidRDefault="00F75202">
          <w:pPr>
            <w:pStyle w:val="TOC3"/>
            <w:tabs>
              <w:tab w:val="right" w:leader="dot" w:pos="9350"/>
            </w:tabs>
            <w:rPr>
              <w:noProof/>
            </w:rPr>
          </w:pPr>
          <w:hyperlink w:anchor="_Toc205296339"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Lessons Covered</w:t>
            </w:r>
            <w:r>
              <w:rPr>
                <w:noProof/>
                <w:webHidden/>
              </w:rPr>
              <w:tab/>
            </w:r>
            <w:r>
              <w:rPr>
                <w:noProof/>
                <w:webHidden/>
              </w:rPr>
              <w:fldChar w:fldCharType="begin"/>
            </w:r>
            <w:r>
              <w:rPr>
                <w:noProof/>
                <w:webHidden/>
              </w:rPr>
              <w:instrText xml:space="preserve"> PAGEREF _Toc205296339 \h </w:instrText>
            </w:r>
            <w:r>
              <w:rPr>
                <w:noProof/>
                <w:webHidden/>
              </w:rPr>
            </w:r>
            <w:r>
              <w:rPr>
                <w:noProof/>
                <w:webHidden/>
              </w:rPr>
              <w:fldChar w:fldCharType="separate"/>
            </w:r>
            <w:r>
              <w:rPr>
                <w:noProof/>
                <w:webHidden/>
              </w:rPr>
              <w:t>14</w:t>
            </w:r>
            <w:r>
              <w:rPr>
                <w:noProof/>
                <w:webHidden/>
              </w:rPr>
              <w:fldChar w:fldCharType="end"/>
            </w:r>
          </w:hyperlink>
        </w:p>
        <w:p w:rsidR="00F75202" w:rsidRDefault="00F75202">
          <w:pPr>
            <w:pStyle w:val="TOC2"/>
            <w:tabs>
              <w:tab w:val="right" w:leader="dot" w:pos="9350"/>
            </w:tabs>
            <w:rPr>
              <w:noProof/>
            </w:rPr>
          </w:pPr>
          <w:hyperlink w:anchor="_Toc205296340" w:history="1">
            <w:r w:rsidRPr="002E343B">
              <w:rPr>
                <w:rStyle w:val="Hyperlink"/>
                <w:rFonts w:ascii="Times New Roman" w:eastAsia="Times New Roman" w:hAnsi="Times New Roman" w:cs="Times New Roman"/>
                <w:b/>
                <w:bCs/>
                <w:noProof/>
              </w:rPr>
              <w:t>🧑‍</w:t>
            </w:r>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Registered Courses</w:t>
            </w:r>
            <w:r>
              <w:rPr>
                <w:noProof/>
                <w:webHidden/>
              </w:rPr>
              <w:tab/>
            </w:r>
            <w:r>
              <w:rPr>
                <w:noProof/>
                <w:webHidden/>
              </w:rPr>
              <w:fldChar w:fldCharType="begin"/>
            </w:r>
            <w:r>
              <w:rPr>
                <w:noProof/>
                <w:webHidden/>
              </w:rPr>
              <w:instrText xml:space="preserve"> PAGEREF _Toc205296340 \h </w:instrText>
            </w:r>
            <w:r>
              <w:rPr>
                <w:noProof/>
                <w:webHidden/>
              </w:rPr>
            </w:r>
            <w:r>
              <w:rPr>
                <w:noProof/>
                <w:webHidden/>
              </w:rPr>
              <w:fldChar w:fldCharType="separate"/>
            </w:r>
            <w:r>
              <w:rPr>
                <w:noProof/>
                <w:webHidden/>
              </w:rPr>
              <w:t>14</w:t>
            </w:r>
            <w:r>
              <w:rPr>
                <w:noProof/>
                <w:webHidden/>
              </w:rPr>
              <w:fldChar w:fldCharType="end"/>
            </w:r>
          </w:hyperlink>
        </w:p>
        <w:p w:rsidR="00F75202" w:rsidRDefault="00F75202">
          <w:pPr>
            <w:pStyle w:val="TOC2"/>
            <w:tabs>
              <w:tab w:val="right" w:leader="dot" w:pos="9350"/>
            </w:tabs>
            <w:rPr>
              <w:noProof/>
            </w:rPr>
          </w:pPr>
          <w:hyperlink w:anchor="_Toc205296341"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3CX Live Chat Integration</w:t>
            </w:r>
            <w:r>
              <w:rPr>
                <w:noProof/>
                <w:webHidden/>
              </w:rPr>
              <w:tab/>
            </w:r>
            <w:r>
              <w:rPr>
                <w:noProof/>
                <w:webHidden/>
              </w:rPr>
              <w:fldChar w:fldCharType="begin"/>
            </w:r>
            <w:r>
              <w:rPr>
                <w:noProof/>
                <w:webHidden/>
              </w:rPr>
              <w:instrText xml:space="preserve"> PAGEREF _Toc205296341 \h </w:instrText>
            </w:r>
            <w:r>
              <w:rPr>
                <w:noProof/>
                <w:webHidden/>
              </w:rPr>
            </w:r>
            <w:r>
              <w:rPr>
                <w:noProof/>
                <w:webHidden/>
              </w:rPr>
              <w:fldChar w:fldCharType="separate"/>
            </w:r>
            <w:r>
              <w:rPr>
                <w:noProof/>
                <w:webHidden/>
              </w:rPr>
              <w:t>14</w:t>
            </w:r>
            <w:r>
              <w:rPr>
                <w:noProof/>
                <w:webHidden/>
              </w:rPr>
              <w:fldChar w:fldCharType="end"/>
            </w:r>
          </w:hyperlink>
        </w:p>
        <w:p w:rsidR="00F75202" w:rsidRDefault="00F75202">
          <w:pPr>
            <w:pStyle w:val="TOC3"/>
            <w:tabs>
              <w:tab w:val="right" w:leader="dot" w:pos="9350"/>
            </w:tabs>
            <w:rPr>
              <w:noProof/>
            </w:rPr>
          </w:pPr>
          <w:hyperlink w:anchor="_Toc205296342"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Configuration</w:t>
            </w:r>
            <w:r>
              <w:rPr>
                <w:noProof/>
                <w:webHidden/>
              </w:rPr>
              <w:tab/>
            </w:r>
            <w:r>
              <w:rPr>
                <w:noProof/>
                <w:webHidden/>
              </w:rPr>
              <w:fldChar w:fldCharType="begin"/>
            </w:r>
            <w:r>
              <w:rPr>
                <w:noProof/>
                <w:webHidden/>
              </w:rPr>
              <w:instrText xml:space="preserve"> PAGEREF _Toc205296342 \h </w:instrText>
            </w:r>
            <w:r>
              <w:rPr>
                <w:noProof/>
                <w:webHidden/>
              </w:rPr>
            </w:r>
            <w:r>
              <w:rPr>
                <w:noProof/>
                <w:webHidden/>
              </w:rPr>
              <w:fldChar w:fldCharType="separate"/>
            </w:r>
            <w:r>
              <w:rPr>
                <w:noProof/>
                <w:webHidden/>
              </w:rPr>
              <w:t>14</w:t>
            </w:r>
            <w:r>
              <w:rPr>
                <w:noProof/>
                <w:webHidden/>
              </w:rPr>
              <w:fldChar w:fldCharType="end"/>
            </w:r>
          </w:hyperlink>
        </w:p>
        <w:p w:rsidR="00F75202" w:rsidRDefault="00F75202">
          <w:pPr>
            <w:pStyle w:val="TOC2"/>
            <w:tabs>
              <w:tab w:val="right" w:leader="dot" w:pos="9350"/>
            </w:tabs>
            <w:rPr>
              <w:noProof/>
            </w:rPr>
          </w:pPr>
          <w:hyperlink w:anchor="_Toc205296343" w:history="1">
            <w:r w:rsidRPr="002E343B">
              <w:rPr>
                <w:rStyle w:val="Hyperlink"/>
                <w:rFonts w:ascii="Calibri Light" w:eastAsia="Times New Roman" w:hAnsi="Calibri Light" w:cs="Calibri Light"/>
                <w:b/>
                <w:bCs/>
                <w:noProof/>
              </w:rPr>
              <w:t>🧭</w:t>
            </w:r>
            <w:r w:rsidRPr="002E343B">
              <w:rPr>
                <w:rStyle w:val="Hyperlink"/>
                <w:rFonts w:ascii="Times New Roman" w:eastAsia="Times New Roman" w:hAnsi="Times New Roman" w:cs="Times New Roman"/>
                <w:b/>
                <w:bCs/>
                <w:noProof/>
              </w:rPr>
              <w:t xml:space="preserve"> 5.1 Background &amp; Purpose</w:t>
            </w:r>
            <w:r>
              <w:rPr>
                <w:noProof/>
                <w:webHidden/>
              </w:rPr>
              <w:tab/>
            </w:r>
            <w:r>
              <w:rPr>
                <w:noProof/>
                <w:webHidden/>
              </w:rPr>
              <w:fldChar w:fldCharType="begin"/>
            </w:r>
            <w:r>
              <w:rPr>
                <w:noProof/>
                <w:webHidden/>
              </w:rPr>
              <w:instrText xml:space="preserve"> PAGEREF _Toc205296343 \h </w:instrText>
            </w:r>
            <w:r>
              <w:rPr>
                <w:noProof/>
                <w:webHidden/>
              </w:rPr>
            </w:r>
            <w:r>
              <w:rPr>
                <w:noProof/>
                <w:webHidden/>
              </w:rPr>
              <w:fldChar w:fldCharType="separate"/>
            </w:r>
            <w:r>
              <w:rPr>
                <w:noProof/>
                <w:webHidden/>
              </w:rPr>
              <w:t>15</w:t>
            </w:r>
            <w:r>
              <w:rPr>
                <w:noProof/>
                <w:webHidden/>
              </w:rPr>
              <w:fldChar w:fldCharType="end"/>
            </w:r>
          </w:hyperlink>
        </w:p>
        <w:p w:rsidR="00F75202" w:rsidRDefault="00F75202">
          <w:pPr>
            <w:pStyle w:val="TOC3"/>
            <w:tabs>
              <w:tab w:val="right" w:leader="dot" w:pos="9350"/>
            </w:tabs>
            <w:rPr>
              <w:noProof/>
            </w:rPr>
          </w:pPr>
          <w:hyperlink w:anchor="_Toc205296344"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Vision</w:t>
            </w:r>
            <w:r>
              <w:rPr>
                <w:noProof/>
                <w:webHidden/>
              </w:rPr>
              <w:tab/>
            </w:r>
            <w:r>
              <w:rPr>
                <w:noProof/>
                <w:webHidden/>
              </w:rPr>
              <w:fldChar w:fldCharType="begin"/>
            </w:r>
            <w:r>
              <w:rPr>
                <w:noProof/>
                <w:webHidden/>
              </w:rPr>
              <w:instrText xml:space="preserve"> PAGEREF _Toc205296344 \h </w:instrText>
            </w:r>
            <w:r>
              <w:rPr>
                <w:noProof/>
                <w:webHidden/>
              </w:rPr>
            </w:r>
            <w:r>
              <w:rPr>
                <w:noProof/>
                <w:webHidden/>
              </w:rPr>
              <w:fldChar w:fldCharType="separate"/>
            </w:r>
            <w:r>
              <w:rPr>
                <w:noProof/>
                <w:webHidden/>
              </w:rPr>
              <w:t>15</w:t>
            </w:r>
            <w:r>
              <w:rPr>
                <w:noProof/>
                <w:webHidden/>
              </w:rPr>
              <w:fldChar w:fldCharType="end"/>
            </w:r>
          </w:hyperlink>
        </w:p>
        <w:p w:rsidR="00F75202" w:rsidRDefault="00F75202">
          <w:pPr>
            <w:pStyle w:val="TOC3"/>
            <w:tabs>
              <w:tab w:val="right" w:leader="dot" w:pos="9350"/>
            </w:tabs>
            <w:rPr>
              <w:noProof/>
            </w:rPr>
          </w:pPr>
          <w:hyperlink w:anchor="_Toc205296345" w:history="1">
            <w:r w:rsidRPr="002E343B">
              <w:rPr>
                <w:rStyle w:val="Hyperlink"/>
                <w:rFonts w:ascii="Times New Roman" w:eastAsia="Times New Roman" w:hAnsi="Times New Roman" w:cs="Times New Roman"/>
                <w:b/>
                <w:bCs/>
                <w:noProof/>
              </w:rPr>
              <w:t>🧱 Base Framework</w:t>
            </w:r>
            <w:r>
              <w:rPr>
                <w:noProof/>
                <w:webHidden/>
              </w:rPr>
              <w:tab/>
            </w:r>
            <w:r>
              <w:rPr>
                <w:noProof/>
                <w:webHidden/>
              </w:rPr>
              <w:fldChar w:fldCharType="begin"/>
            </w:r>
            <w:r>
              <w:rPr>
                <w:noProof/>
                <w:webHidden/>
              </w:rPr>
              <w:instrText xml:space="preserve"> PAGEREF _Toc205296345 \h </w:instrText>
            </w:r>
            <w:r>
              <w:rPr>
                <w:noProof/>
                <w:webHidden/>
              </w:rPr>
            </w:r>
            <w:r>
              <w:rPr>
                <w:noProof/>
                <w:webHidden/>
              </w:rPr>
              <w:fldChar w:fldCharType="separate"/>
            </w:r>
            <w:r>
              <w:rPr>
                <w:noProof/>
                <w:webHidden/>
              </w:rPr>
              <w:t>15</w:t>
            </w:r>
            <w:r>
              <w:rPr>
                <w:noProof/>
                <w:webHidden/>
              </w:rPr>
              <w:fldChar w:fldCharType="end"/>
            </w:r>
          </w:hyperlink>
        </w:p>
        <w:p w:rsidR="00F75202" w:rsidRDefault="00F75202">
          <w:pPr>
            <w:pStyle w:val="TOC2"/>
            <w:tabs>
              <w:tab w:val="right" w:leader="dot" w:pos="9350"/>
            </w:tabs>
            <w:rPr>
              <w:noProof/>
            </w:rPr>
          </w:pPr>
          <w:hyperlink w:anchor="_Toc205296346"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5.2 Submission Analysis Phases</w:t>
            </w:r>
            <w:r>
              <w:rPr>
                <w:noProof/>
                <w:webHidden/>
              </w:rPr>
              <w:tab/>
            </w:r>
            <w:r>
              <w:rPr>
                <w:noProof/>
                <w:webHidden/>
              </w:rPr>
              <w:fldChar w:fldCharType="begin"/>
            </w:r>
            <w:r>
              <w:rPr>
                <w:noProof/>
                <w:webHidden/>
              </w:rPr>
              <w:instrText xml:space="preserve"> PAGEREF _Toc205296346 \h </w:instrText>
            </w:r>
            <w:r>
              <w:rPr>
                <w:noProof/>
                <w:webHidden/>
              </w:rPr>
            </w:r>
            <w:r>
              <w:rPr>
                <w:noProof/>
                <w:webHidden/>
              </w:rPr>
              <w:fldChar w:fldCharType="separate"/>
            </w:r>
            <w:r>
              <w:rPr>
                <w:noProof/>
                <w:webHidden/>
              </w:rPr>
              <w:t>15</w:t>
            </w:r>
            <w:r>
              <w:rPr>
                <w:noProof/>
                <w:webHidden/>
              </w:rPr>
              <w:fldChar w:fldCharType="end"/>
            </w:r>
          </w:hyperlink>
        </w:p>
        <w:p w:rsidR="00F75202" w:rsidRDefault="00F75202">
          <w:pPr>
            <w:pStyle w:val="TOC3"/>
            <w:tabs>
              <w:tab w:val="right" w:leader="dot" w:pos="9350"/>
            </w:tabs>
            <w:rPr>
              <w:noProof/>
            </w:rPr>
          </w:pPr>
          <w:hyperlink w:anchor="_Toc205296347" w:history="1">
            <w:r w:rsidRPr="002E343B">
              <w:rPr>
                <w:rStyle w:val="Hyperlink"/>
                <w:rFonts w:ascii="Times New Roman" w:eastAsia="Times New Roman" w:hAnsi="Times New Roman" w:cs="Times New Roman"/>
                <w:b/>
                <w:bCs/>
                <w:noProof/>
              </w:rPr>
              <w:t>🧪 Phase 1: Preliminary</w:t>
            </w:r>
            <w:r>
              <w:rPr>
                <w:noProof/>
                <w:webHidden/>
              </w:rPr>
              <w:tab/>
            </w:r>
            <w:r>
              <w:rPr>
                <w:noProof/>
                <w:webHidden/>
              </w:rPr>
              <w:fldChar w:fldCharType="begin"/>
            </w:r>
            <w:r>
              <w:rPr>
                <w:noProof/>
                <w:webHidden/>
              </w:rPr>
              <w:instrText xml:space="preserve"> PAGEREF _Toc205296347 \h </w:instrText>
            </w:r>
            <w:r>
              <w:rPr>
                <w:noProof/>
                <w:webHidden/>
              </w:rPr>
            </w:r>
            <w:r>
              <w:rPr>
                <w:noProof/>
                <w:webHidden/>
              </w:rPr>
              <w:fldChar w:fldCharType="separate"/>
            </w:r>
            <w:r>
              <w:rPr>
                <w:noProof/>
                <w:webHidden/>
              </w:rPr>
              <w:t>15</w:t>
            </w:r>
            <w:r>
              <w:rPr>
                <w:noProof/>
                <w:webHidden/>
              </w:rPr>
              <w:fldChar w:fldCharType="end"/>
            </w:r>
          </w:hyperlink>
        </w:p>
        <w:p w:rsidR="00F75202" w:rsidRDefault="00F75202">
          <w:pPr>
            <w:pStyle w:val="TOC3"/>
            <w:tabs>
              <w:tab w:val="right" w:leader="dot" w:pos="9350"/>
            </w:tabs>
            <w:rPr>
              <w:noProof/>
            </w:rPr>
          </w:pPr>
          <w:hyperlink w:anchor="_Toc205296348"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Phase 2: Subject Criteria</w:t>
            </w:r>
            <w:r>
              <w:rPr>
                <w:noProof/>
                <w:webHidden/>
              </w:rPr>
              <w:tab/>
            </w:r>
            <w:r>
              <w:rPr>
                <w:noProof/>
                <w:webHidden/>
              </w:rPr>
              <w:fldChar w:fldCharType="begin"/>
            </w:r>
            <w:r>
              <w:rPr>
                <w:noProof/>
                <w:webHidden/>
              </w:rPr>
              <w:instrText xml:space="preserve"> PAGEREF _Toc205296348 \h </w:instrText>
            </w:r>
            <w:r>
              <w:rPr>
                <w:noProof/>
                <w:webHidden/>
              </w:rPr>
            </w:r>
            <w:r>
              <w:rPr>
                <w:noProof/>
                <w:webHidden/>
              </w:rPr>
              <w:fldChar w:fldCharType="separate"/>
            </w:r>
            <w:r>
              <w:rPr>
                <w:noProof/>
                <w:webHidden/>
              </w:rPr>
              <w:t>15</w:t>
            </w:r>
            <w:r>
              <w:rPr>
                <w:noProof/>
                <w:webHidden/>
              </w:rPr>
              <w:fldChar w:fldCharType="end"/>
            </w:r>
          </w:hyperlink>
        </w:p>
        <w:p w:rsidR="00F75202" w:rsidRDefault="00F75202">
          <w:pPr>
            <w:pStyle w:val="TOC3"/>
            <w:tabs>
              <w:tab w:val="right" w:leader="dot" w:pos="9350"/>
            </w:tabs>
            <w:rPr>
              <w:noProof/>
            </w:rPr>
          </w:pPr>
          <w:hyperlink w:anchor="_Toc205296349"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Phase 3: University &amp; Postgraduate Criteria</w:t>
            </w:r>
            <w:r>
              <w:rPr>
                <w:noProof/>
                <w:webHidden/>
              </w:rPr>
              <w:tab/>
            </w:r>
            <w:r>
              <w:rPr>
                <w:noProof/>
                <w:webHidden/>
              </w:rPr>
              <w:fldChar w:fldCharType="begin"/>
            </w:r>
            <w:r>
              <w:rPr>
                <w:noProof/>
                <w:webHidden/>
              </w:rPr>
              <w:instrText xml:space="preserve"> PAGEREF _Toc205296349 \h </w:instrText>
            </w:r>
            <w:r>
              <w:rPr>
                <w:noProof/>
                <w:webHidden/>
              </w:rPr>
            </w:r>
            <w:r>
              <w:rPr>
                <w:noProof/>
                <w:webHidden/>
              </w:rPr>
              <w:fldChar w:fldCharType="separate"/>
            </w:r>
            <w:r>
              <w:rPr>
                <w:noProof/>
                <w:webHidden/>
              </w:rPr>
              <w:t>15</w:t>
            </w:r>
            <w:r>
              <w:rPr>
                <w:noProof/>
                <w:webHidden/>
              </w:rPr>
              <w:fldChar w:fldCharType="end"/>
            </w:r>
          </w:hyperlink>
        </w:p>
        <w:p w:rsidR="00F75202" w:rsidRDefault="00F75202">
          <w:pPr>
            <w:pStyle w:val="TOC2"/>
            <w:tabs>
              <w:tab w:val="right" w:leader="dot" w:pos="9350"/>
            </w:tabs>
            <w:rPr>
              <w:noProof/>
            </w:rPr>
          </w:pPr>
          <w:hyperlink w:anchor="_Toc205296350"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5.3 Procurement Requisition</w:t>
            </w:r>
            <w:r>
              <w:rPr>
                <w:noProof/>
                <w:webHidden/>
              </w:rPr>
              <w:tab/>
            </w:r>
            <w:r>
              <w:rPr>
                <w:noProof/>
                <w:webHidden/>
              </w:rPr>
              <w:fldChar w:fldCharType="begin"/>
            </w:r>
            <w:r>
              <w:rPr>
                <w:noProof/>
                <w:webHidden/>
              </w:rPr>
              <w:instrText xml:space="preserve"> PAGEREF _Toc205296350 \h </w:instrText>
            </w:r>
            <w:r>
              <w:rPr>
                <w:noProof/>
                <w:webHidden/>
              </w:rPr>
            </w:r>
            <w:r>
              <w:rPr>
                <w:noProof/>
                <w:webHidden/>
              </w:rPr>
              <w:fldChar w:fldCharType="separate"/>
            </w:r>
            <w:r>
              <w:rPr>
                <w:noProof/>
                <w:webHidden/>
              </w:rPr>
              <w:t>15</w:t>
            </w:r>
            <w:r>
              <w:rPr>
                <w:noProof/>
                <w:webHidden/>
              </w:rPr>
              <w:fldChar w:fldCharType="end"/>
            </w:r>
          </w:hyperlink>
        </w:p>
        <w:p w:rsidR="00F75202" w:rsidRDefault="00F75202">
          <w:pPr>
            <w:pStyle w:val="TOC3"/>
            <w:tabs>
              <w:tab w:val="right" w:leader="dot" w:pos="9350"/>
            </w:tabs>
            <w:rPr>
              <w:noProof/>
            </w:rPr>
          </w:pPr>
          <w:hyperlink w:anchor="_Toc205296351"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Sample Items</w:t>
            </w:r>
            <w:r>
              <w:rPr>
                <w:noProof/>
                <w:webHidden/>
              </w:rPr>
              <w:tab/>
            </w:r>
            <w:r>
              <w:rPr>
                <w:noProof/>
                <w:webHidden/>
              </w:rPr>
              <w:fldChar w:fldCharType="begin"/>
            </w:r>
            <w:r>
              <w:rPr>
                <w:noProof/>
                <w:webHidden/>
              </w:rPr>
              <w:instrText xml:space="preserve"> PAGEREF _Toc205296351 \h </w:instrText>
            </w:r>
            <w:r>
              <w:rPr>
                <w:noProof/>
                <w:webHidden/>
              </w:rPr>
            </w:r>
            <w:r>
              <w:rPr>
                <w:noProof/>
                <w:webHidden/>
              </w:rPr>
              <w:fldChar w:fldCharType="separate"/>
            </w:r>
            <w:r>
              <w:rPr>
                <w:noProof/>
                <w:webHidden/>
              </w:rPr>
              <w:t>16</w:t>
            </w:r>
            <w:r>
              <w:rPr>
                <w:noProof/>
                <w:webHidden/>
              </w:rPr>
              <w:fldChar w:fldCharType="end"/>
            </w:r>
          </w:hyperlink>
        </w:p>
        <w:p w:rsidR="00F75202" w:rsidRDefault="00F75202">
          <w:pPr>
            <w:pStyle w:val="TOC2"/>
            <w:tabs>
              <w:tab w:val="right" w:leader="dot" w:pos="9350"/>
            </w:tabs>
            <w:rPr>
              <w:noProof/>
            </w:rPr>
          </w:pPr>
          <w:hyperlink w:anchor="_Toc205296352"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5.4 Purpose of Submission</w:t>
            </w:r>
            <w:r>
              <w:rPr>
                <w:noProof/>
                <w:webHidden/>
              </w:rPr>
              <w:tab/>
            </w:r>
            <w:r>
              <w:rPr>
                <w:noProof/>
                <w:webHidden/>
              </w:rPr>
              <w:fldChar w:fldCharType="begin"/>
            </w:r>
            <w:r>
              <w:rPr>
                <w:noProof/>
                <w:webHidden/>
              </w:rPr>
              <w:instrText xml:space="preserve"> PAGEREF _Toc205296352 \h </w:instrText>
            </w:r>
            <w:r>
              <w:rPr>
                <w:noProof/>
                <w:webHidden/>
              </w:rPr>
            </w:r>
            <w:r>
              <w:rPr>
                <w:noProof/>
                <w:webHidden/>
              </w:rPr>
              <w:fldChar w:fldCharType="separate"/>
            </w:r>
            <w:r>
              <w:rPr>
                <w:noProof/>
                <w:webHidden/>
              </w:rPr>
              <w:t>16</w:t>
            </w:r>
            <w:r>
              <w:rPr>
                <w:noProof/>
                <w:webHidden/>
              </w:rPr>
              <w:fldChar w:fldCharType="end"/>
            </w:r>
          </w:hyperlink>
        </w:p>
        <w:p w:rsidR="00F75202" w:rsidRDefault="00F75202">
          <w:pPr>
            <w:pStyle w:val="TOC2"/>
            <w:tabs>
              <w:tab w:val="right" w:leader="dot" w:pos="9350"/>
            </w:tabs>
            <w:rPr>
              <w:noProof/>
            </w:rPr>
          </w:pPr>
          <w:hyperlink w:anchor="_Toc205296353"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5.5 Project Background</w:t>
            </w:r>
            <w:r>
              <w:rPr>
                <w:noProof/>
                <w:webHidden/>
              </w:rPr>
              <w:tab/>
            </w:r>
            <w:r>
              <w:rPr>
                <w:noProof/>
                <w:webHidden/>
              </w:rPr>
              <w:fldChar w:fldCharType="begin"/>
            </w:r>
            <w:r>
              <w:rPr>
                <w:noProof/>
                <w:webHidden/>
              </w:rPr>
              <w:instrText xml:space="preserve"> PAGEREF _Toc205296353 \h </w:instrText>
            </w:r>
            <w:r>
              <w:rPr>
                <w:noProof/>
                <w:webHidden/>
              </w:rPr>
            </w:r>
            <w:r>
              <w:rPr>
                <w:noProof/>
                <w:webHidden/>
              </w:rPr>
              <w:fldChar w:fldCharType="separate"/>
            </w:r>
            <w:r>
              <w:rPr>
                <w:noProof/>
                <w:webHidden/>
              </w:rPr>
              <w:t>16</w:t>
            </w:r>
            <w:r>
              <w:rPr>
                <w:noProof/>
                <w:webHidden/>
              </w:rPr>
              <w:fldChar w:fldCharType="end"/>
            </w:r>
          </w:hyperlink>
        </w:p>
        <w:p w:rsidR="00F75202" w:rsidRDefault="00F75202">
          <w:pPr>
            <w:pStyle w:val="TOC2"/>
            <w:tabs>
              <w:tab w:val="right" w:leader="dot" w:pos="9350"/>
            </w:tabs>
            <w:rPr>
              <w:noProof/>
            </w:rPr>
          </w:pPr>
          <w:hyperlink w:anchor="_Toc205296354"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5.6 Financial Implications</w:t>
            </w:r>
            <w:r>
              <w:rPr>
                <w:noProof/>
                <w:webHidden/>
              </w:rPr>
              <w:tab/>
            </w:r>
            <w:r>
              <w:rPr>
                <w:noProof/>
                <w:webHidden/>
              </w:rPr>
              <w:fldChar w:fldCharType="begin"/>
            </w:r>
            <w:r>
              <w:rPr>
                <w:noProof/>
                <w:webHidden/>
              </w:rPr>
              <w:instrText xml:space="preserve"> PAGEREF _Toc205296354 \h </w:instrText>
            </w:r>
            <w:r>
              <w:rPr>
                <w:noProof/>
                <w:webHidden/>
              </w:rPr>
            </w:r>
            <w:r>
              <w:rPr>
                <w:noProof/>
                <w:webHidden/>
              </w:rPr>
              <w:fldChar w:fldCharType="separate"/>
            </w:r>
            <w:r>
              <w:rPr>
                <w:noProof/>
                <w:webHidden/>
              </w:rPr>
              <w:t>16</w:t>
            </w:r>
            <w:r>
              <w:rPr>
                <w:noProof/>
                <w:webHidden/>
              </w:rPr>
              <w:fldChar w:fldCharType="end"/>
            </w:r>
          </w:hyperlink>
        </w:p>
        <w:p w:rsidR="00F75202" w:rsidRDefault="00F75202">
          <w:pPr>
            <w:pStyle w:val="TOC2"/>
            <w:tabs>
              <w:tab w:val="right" w:leader="dot" w:pos="9350"/>
            </w:tabs>
            <w:rPr>
              <w:noProof/>
            </w:rPr>
          </w:pPr>
          <w:hyperlink w:anchor="_Toc205296355" w:history="1">
            <w:r w:rsidRPr="002E343B">
              <w:rPr>
                <w:rStyle w:val="Hyperlink"/>
                <w:rFonts w:ascii="Times New Roman" w:eastAsia="Times New Roman" w:hAnsi="Times New Roman" w:cs="Times New Roman"/>
                <w:b/>
                <w:bCs/>
                <w:noProof/>
              </w:rPr>
              <w:t>🧪 5.7 Competence Assessment &amp; System Requirements</w:t>
            </w:r>
            <w:r>
              <w:rPr>
                <w:noProof/>
                <w:webHidden/>
              </w:rPr>
              <w:tab/>
            </w:r>
            <w:r>
              <w:rPr>
                <w:noProof/>
                <w:webHidden/>
              </w:rPr>
              <w:fldChar w:fldCharType="begin"/>
            </w:r>
            <w:r>
              <w:rPr>
                <w:noProof/>
                <w:webHidden/>
              </w:rPr>
              <w:instrText xml:space="preserve"> PAGEREF _Toc205296355 \h </w:instrText>
            </w:r>
            <w:r>
              <w:rPr>
                <w:noProof/>
                <w:webHidden/>
              </w:rPr>
            </w:r>
            <w:r>
              <w:rPr>
                <w:noProof/>
                <w:webHidden/>
              </w:rPr>
              <w:fldChar w:fldCharType="separate"/>
            </w:r>
            <w:r>
              <w:rPr>
                <w:noProof/>
                <w:webHidden/>
              </w:rPr>
              <w:t>16</w:t>
            </w:r>
            <w:r>
              <w:rPr>
                <w:noProof/>
                <w:webHidden/>
              </w:rPr>
              <w:fldChar w:fldCharType="end"/>
            </w:r>
          </w:hyperlink>
        </w:p>
        <w:p w:rsidR="00F75202" w:rsidRDefault="00F75202">
          <w:pPr>
            <w:pStyle w:val="TOC2"/>
            <w:tabs>
              <w:tab w:val="right" w:leader="dot" w:pos="9350"/>
            </w:tabs>
            <w:rPr>
              <w:noProof/>
            </w:rPr>
          </w:pPr>
          <w:hyperlink w:anchor="_Toc205296356"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Quotation Form Template</w:t>
            </w:r>
            <w:r>
              <w:rPr>
                <w:noProof/>
                <w:webHidden/>
              </w:rPr>
              <w:tab/>
            </w:r>
            <w:r>
              <w:rPr>
                <w:noProof/>
                <w:webHidden/>
              </w:rPr>
              <w:fldChar w:fldCharType="begin"/>
            </w:r>
            <w:r>
              <w:rPr>
                <w:noProof/>
                <w:webHidden/>
              </w:rPr>
              <w:instrText xml:space="preserve"> PAGEREF _Toc205296356 \h </w:instrText>
            </w:r>
            <w:r>
              <w:rPr>
                <w:noProof/>
                <w:webHidden/>
              </w:rPr>
            </w:r>
            <w:r>
              <w:rPr>
                <w:noProof/>
                <w:webHidden/>
              </w:rPr>
              <w:fldChar w:fldCharType="separate"/>
            </w:r>
            <w:r>
              <w:rPr>
                <w:noProof/>
                <w:webHidden/>
              </w:rPr>
              <w:t>17</w:t>
            </w:r>
            <w:r>
              <w:rPr>
                <w:noProof/>
                <w:webHidden/>
              </w:rPr>
              <w:fldChar w:fldCharType="end"/>
            </w:r>
          </w:hyperlink>
        </w:p>
        <w:p w:rsidR="00F75202" w:rsidRDefault="00F75202">
          <w:pPr>
            <w:pStyle w:val="TOC2"/>
            <w:tabs>
              <w:tab w:val="right" w:leader="dot" w:pos="9350"/>
            </w:tabs>
            <w:rPr>
              <w:noProof/>
            </w:rPr>
          </w:pPr>
          <w:hyperlink w:anchor="_Toc205296357" w:history="1">
            <w:r w:rsidRPr="002E343B">
              <w:rPr>
                <w:rStyle w:val="Hyperlink"/>
                <w:rFonts w:ascii="Times New Roman" w:eastAsia="Times New Roman" w:hAnsi="Times New Roman" w:cs="Times New Roman"/>
                <w:b/>
                <w:bCs/>
                <w:noProof/>
              </w:rPr>
              <w:t>🧑‍</w:t>
            </w:r>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5.8 Career Center Intake &amp; Workshop Planning</w:t>
            </w:r>
            <w:r>
              <w:rPr>
                <w:noProof/>
                <w:webHidden/>
              </w:rPr>
              <w:tab/>
            </w:r>
            <w:r>
              <w:rPr>
                <w:noProof/>
                <w:webHidden/>
              </w:rPr>
              <w:fldChar w:fldCharType="begin"/>
            </w:r>
            <w:r>
              <w:rPr>
                <w:noProof/>
                <w:webHidden/>
              </w:rPr>
              <w:instrText xml:space="preserve"> PAGEREF _Toc205296357 \h </w:instrText>
            </w:r>
            <w:r>
              <w:rPr>
                <w:noProof/>
                <w:webHidden/>
              </w:rPr>
            </w:r>
            <w:r>
              <w:rPr>
                <w:noProof/>
                <w:webHidden/>
              </w:rPr>
              <w:fldChar w:fldCharType="separate"/>
            </w:r>
            <w:r>
              <w:rPr>
                <w:noProof/>
                <w:webHidden/>
              </w:rPr>
              <w:t>17</w:t>
            </w:r>
            <w:r>
              <w:rPr>
                <w:noProof/>
                <w:webHidden/>
              </w:rPr>
              <w:fldChar w:fldCharType="end"/>
            </w:r>
          </w:hyperlink>
        </w:p>
        <w:p w:rsidR="00F75202" w:rsidRDefault="00F75202">
          <w:pPr>
            <w:pStyle w:val="TOC3"/>
            <w:tabs>
              <w:tab w:val="right" w:leader="dot" w:pos="9350"/>
            </w:tabs>
            <w:rPr>
              <w:noProof/>
            </w:rPr>
          </w:pPr>
          <w:hyperlink w:anchor="_Toc205296358"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Client Intake Form</w:t>
            </w:r>
            <w:r>
              <w:rPr>
                <w:noProof/>
                <w:webHidden/>
              </w:rPr>
              <w:tab/>
            </w:r>
            <w:r>
              <w:rPr>
                <w:noProof/>
                <w:webHidden/>
              </w:rPr>
              <w:fldChar w:fldCharType="begin"/>
            </w:r>
            <w:r>
              <w:rPr>
                <w:noProof/>
                <w:webHidden/>
              </w:rPr>
              <w:instrText xml:space="preserve"> PAGEREF _Toc205296358 \h </w:instrText>
            </w:r>
            <w:r>
              <w:rPr>
                <w:noProof/>
                <w:webHidden/>
              </w:rPr>
            </w:r>
            <w:r>
              <w:rPr>
                <w:noProof/>
                <w:webHidden/>
              </w:rPr>
              <w:fldChar w:fldCharType="separate"/>
            </w:r>
            <w:r>
              <w:rPr>
                <w:noProof/>
                <w:webHidden/>
              </w:rPr>
              <w:t>17</w:t>
            </w:r>
            <w:r>
              <w:rPr>
                <w:noProof/>
                <w:webHidden/>
              </w:rPr>
              <w:fldChar w:fldCharType="end"/>
            </w:r>
          </w:hyperlink>
        </w:p>
        <w:p w:rsidR="00F75202" w:rsidRDefault="00F75202">
          <w:pPr>
            <w:pStyle w:val="TOC3"/>
            <w:tabs>
              <w:tab w:val="right" w:leader="dot" w:pos="9350"/>
            </w:tabs>
            <w:rPr>
              <w:noProof/>
            </w:rPr>
          </w:pPr>
          <w:hyperlink w:anchor="_Toc205296359"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Workshop Modules</w:t>
            </w:r>
            <w:r>
              <w:rPr>
                <w:noProof/>
                <w:webHidden/>
              </w:rPr>
              <w:tab/>
            </w:r>
            <w:r>
              <w:rPr>
                <w:noProof/>
                <w:webHidden/>
              </w:rPr>
              <w:fldChar w:fldCharType="begin"/>
            </w:r>
            <w:r>
              <w:rPr>
                <w:noProof/>
                <w:webHidden/>
              </w:rPr>
              <w:instrText xml:space="preserve"> PAGEREF _Toc205296359 \h </w:instrText>
            </w:r>
            <w:r>
              <w:rPr>
                <w:noProof/>
                <w:webHidden/>
              </w:rPr>
            </w:r>
            <w:r>
              <w:rPr>
                <w:noProof/>
                <w:webHidden/>
              </w:rPr>
              <w:fldChar w:fldCharType="separate"/>
            </w:r>
            <w:r>
              <w:rPr>
                <w:noProof/>
                <w:webHidden/>
              </w:rPr>
              <w:t>17</w:t>
            </w:r>
            <w:r>
              <w:rPr>
                <w:noProof/>
                <w:webHidden/>
              </w:rPr>
              <w:fldChar w:fldCharType="end"/>
            </w:r>
          </w:hyperlink>
        </w:p>
        <w:p w:rsidR="00F75202" w:rsidRDefault="00F75202">
          <w:pPr>
            <w:pStyle w:val="TOC2"/>
            <w:tabs>
              <w:tab w:val="right" w:leader="dot" w:pos="9350"/>
            </w:tabs>
            <w:rPr>
              <w:noProof/>
            </w:rPr>
          </w:pPr>
          <w:hyperlink w:anchor="_Toc205296360"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Project Compilation &amp; Career Expo</w:t>
            </w:r>
            <w:r>
              <w:rPr>
                <w:noProof/>
                <w:webHidden/>
              </w:rPr>
              <w:tab/>
            </w:r>
            <w:r>
              <w:rPr>
                <w:noProof/>
                <w:webHidden/>
              </w:rPr>
              <w:fldChar w:fldCharType="begin"/>
            </w:r>
            <w:r>
              <w:rPr>
                <w:noProof/>
                <w:webHidden/>
              </w:rPr>
              <w:instrText xml:space="preserve"> PAGEREF _Toc205296360 \h </w:instrText>
            </w:r>
            <w:r>
              <w:rPr>
                <w:noProof/>
                <w:webHidden/>
              </w:rPr>
            </w:r>
            <w:r>
              <w:rPr>
                <w:noProof/>
                <w:webHidden/>
              </w:rPr>
              <w:fldChar w:fldCharType="separate"/>
            </w:r>
            <w:r>
              <w:rPr>
                <w:noProof/>
                <w:webHidden/>
              </w:rPr>
              <w:t>17</w:t>
            </w:r>
            <w:r>
              <w:rPr>
                <w:noProof/>
                <w:webHidden/>
              </w:rPr>
              <w:fldChar w:fldCharType="end"/>
            </w:r>
          </w:hyperlink>
        </w:p>
        <w:p w:rsidR="00F75202" w:rsidRDefault="00F75202">
          <w:pPr>
            <w:pStyle w:val="TOC2"/>
            <w:tabs>
              <w:tab w:val="right" w:leader="dot" w:pos="9350"/>
            </w:tabs>
            <w:rPr>
              <w:noProof/>
            </w:rPr>
          </w:pPr>
          <w:hyperlink w:anchor="_Toc205296361"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Discovery Topics &amp; Research</w:t>
            </w:r>
            <w:r>
              <w:rPr>
                <w:noProof/>
                <w:webHidden/>
              </w:rPr>
              <w:tab/>
            </w:r>
            <w:r>
              <w:rPr>
                <w:noProof/>
                <w:webHidden/>
              </w:rPr>
              <w:fldChar w:fldCharType="begin"/>
            </w:r>
            <w:r>
              <w:rPr>
                <w:noProof/>
                <w:webHidden/>
              </w:rPr>
              <w:instrText xml:space="preserve"> PAGEREF _Toc205296361 \h </w:instrText>
            </w:r>
            <w:r>
              <w:rPr>
                <w:noProof/>
                <w:webHidden/>
              </w:rPr>
            </w:r>
            <w:r>
              <w:rPr>
                <w:noProof/>
                <w:webHidden/>
              </w:rPr>
              <w:fldChar w:fldCharType="separate"/>
            </w:r>
            <w:r>
              <w:rPr>
                <w:noProof/>
                <w:webHidden/>
              </w:rPr>
              <w:t>17</w:t>
            </w:r>
            <w:r>
              <w:rPr>
                <w:noProof/>
                <w:webHidden/>
              </w:rPr>
              <w:fldChar w:fldCharType="end"/>
            </w:r>
          </w:hyperlink>
        </w:p>
        <w:p w:rsidR="00F75202" w:rsidRDefault="00F75202">
          <w:pPr>
            <w:pStyle w:val="TOC2"/>
            <w:tabs>
              <w:tab w:val="right" w:leader="dot" w:pos="9350"/>
            </w:tabs>
            <w:rPr>
              <w:noProof/>
            </w:rPr>
          </w:pPr>
          <w:hyperlink w:anchor="_Toc205296362"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Question: How Do You Build Yourself a Bright Technical Future?</w:t>
            </w:r>
            <w:r>
              <w:rPr>
                <w:noProof/>
                <w:webHidden/>
              </w:rPr>
              <w:tab/>
            </w:r>
            <w:r>
              <w:rPr>
                <w:noProof/>
                <w:webHidden/>
              </w:rPr>
              <w:fldChar w:fldCharType="begin"/>
            </w:r>
            <w:r>
              <w:rPr>
                <w:noProof/>
                <w:webHidden/>
              </w:rPr>
              <w:instrText xml:space="preserve"> PAGEREF _Toc205296362 \h </w:instrText>
            </w:r>
            <w:r>
              <w:rPr>
                <w:noProof/>
                <w:webHidden/>
              </w:rPr>
            </w:r>
            <w:r>
              <w:rPr>
                <w:noProof/>
                <w:webHidden/>
              </w:rPr>
              <w:fldChar w:fldCharType="separate"/>
            </w:r>
            <w:r>
              <w:rPr>
                <w:noProof/>
                <w:webHidden/>
              </w:rPr>
              <w:t>18</w:t>
            </w:r>
            <w:r>
              <w:rPr>
                <w:noProof/>
                <w:webHidden/>
              </w:rPr>
              <w:fldChar w:fldCharType="end"/>
            </w:r>
          </w:hyperlink>
        </w:p>
        <w:p w:rsidR="00F75202" w:rsidRDefault="00F75202">
          <w:pPr>
            <w:pStyle w:val="TOC3"/>
            <w:tabs>
              <w:tab w:val="right" w:leader="dot" w:pos="9350"/>
            </w:tabs>
            <w:rPr>
              <w:noProof/>
            </w:rPr>
          </w:pPr>
          <w:hyperlink w:anchor="_Toc205296363"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Explanation: Consider a Technical Career—Let’s Get Down to It</w:t>
            </w:r>
            <w:r>
              <w:rPr>
                <w:noProof/>
                <w:webHidden/>
              </w:rPr>
              <w:tab/>
            </w:r>
            <w:r>
              <w:rPr>
                <w:noProof/>
                <w:webHidden/>
              </w:rPr>
              <w:fldChar w:fldCharType="begin"/>
            </w:r>
            <w:r>
              <w:rPr>
                <w:noProof/>
                <w:webHidden/>
              </w:rPr>
              <w:instrText xml:space="preserve"> PAGEREF _Toc205296363 \h </w:instrText>
            </w:r>
            <w:r>
              <w:rPr>
                <w:noProof/>
                <w:webHidden/>
              </w:rPr>
            </w:r>
            <w:r>
              <w:rPr>
                <w:noProof/>
                <w:webHidden/>
              </w:rPr>
              <w:fldChar w:fldCharType="separate"/>
            </w:r>
            <w:r>
              <w:rPr>
                <w:noProof/>
                <w:webHidden/>
              </w:rPr>
              <w:t>18</w:t>
            </w:r>
            <w:r>
              <w:rPr>
                <w:noProof/>
                <w:webHidden/>
              </w:rPr>
              <w:fldChar w:fldCharType="end"/>
            </w:r>
          </w:hyperlink>
        </w:p>
        <w:p w:rsidR="00F75202" w:rsidRDefault="00F75202">
          <w:pPr>
            <w:pStyle w:val="TOC2"/>
            <w:tabs>
              <w:tab w:val="right" w:leader="dot" w:pos="9350"/>
            </w:tabs>
            <w:rPr>
              <w:noProof/>
            </w:rPr>
          </w:pPr>
          <w:hyperlink w:anchor="_Toc205296364" w:history="1">
            <w:r w:rsidRPr="002E343B">
              <w:rPr>
                <w:rStyle w:val="Hyperlink"/>
                <w:rFonts w:ascii="Times New Roman" w:eastAsia="Times New Roman" w:hAnsi="Times New Roman" w:cs="Times New Roman"/>
                <w:b/>
                <w:bCs/>
                <w:noProof/>
              </w:rPr>
              <w:t>🧭 1. Explore Through Science Centre Programmes</w:t>
            </w:r>
            <w:r>
              <w:rPr>
                <w:noProof/>
                <w:webHidden/>
              </w:rPr>
              <w:tab/>
            </w:r>
            <w:r>
              <w:rPr>
                <w:noProof/>
                <w:webHidden/>
              </w:rPr>
              <w:fldChar w:fldCharType="begin"/>
            </w:r>
            <w:r>
              <w:rPr>
                <w:noProof/>
                <w:webHidden/>
              </w:rPr>
              <w:instrText xml:space="preserve"> PAGEREF _Toc205296364 \h </w:instrText>
            </w:r>
            <w:r>
              <w:rPr>
                <w:noProof/>
                <w:webHidden/>
              </w:rPr>
            </w:r>
            <w:r>
              <w:rPr>
                <w:noProof/>
                <w:webHidden/>
              </w:rPr>
              <w:fldChar w:fldCharType="separate"/>
            </w:r>
            <w:r>
              <w:rPr>
                <w:noProof/>
                <w:webHidden/>
              </w:rPr>
              <w:t>18</w:t>
            </w:r>
            <w:r>
              <w:rPr>
                <w:noProof/>
                <w:webHidden/>
              </w:rPr>
              <w:fldChar w:fldCharType="end"/>
            </w:r>
          </w:hyperlink>
        </w:p>
        <w:p w:rsidR="00F75202" w:rsidRDefault="00F75202">
          <w:pPr>
            <w:pStyle w:val="TOC2"/>
            <w:tabs>
              <w:tab w:val="right" w:leader="dot" w:pos="9350"/>
            </w:tabs>
            <w:rPr>
              <w:noProof/>
            </w:rPr>
          </w:pPr>
          <w:hyperlink w:anchor="_Toc205296365"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2. Engage with Career Mentoring &amp; Expo Platforms</w:t>
            </w:r>
            <w:r>
              <w:rPr>
                <w:noProof/>
                <w:webHidden/>
              </w:rPr>
              <w:tab/>
            </w:r>
            <w:r>
              <w:rPr>
                <w:noProof/>
                <w:webHidden/>
              </w:rPr>
              <w:fldChar w:fldCharType="begin"/>
            </w:r>
            <w:r>
              <w:rPr>
                <w:noProof/>
                <w:webHidden/>
              </w:rPr>
              <w:instrText xml:space="preserve"> PAGEREF _Toc205296365 \h </w:instrText>
            </w:r>
            <w:r>
              <w:rPr>
                <w:noProof/>
                <w:webHidden/>
              </w:rPr>
            </w:r>
            <w:r>
              <w:rPr>
                <w:noProof/>
                <w:webHidden/>
              </w:rPr>
              <w:fldChar w:fldCharType="separate"/>
            </w:r>
            <w:r>
              <w:rPr>
                <w:noProof/>
                <w:webHidden/>
              </w:rPr>
              <w:t>18</w:t>
            </w:r>
            <w:r>
              <w:rPr>
                <w:noProof/>
                <w:webHidden/>
              </w:rPr>
              <w:fldChar w:fldCharType="end"/>
            </w:r>
          </w:hyperlink>
        </w:p>
        <w:p w:rsidR="00F75202" w:rsidRDefault="00F75202">
          <w:pPr>
            <w:pStyle w:val="TOC2"/>
            <w:tabs>
              <w:tab w:val="right" w:leader="dot" w:pos="9350"/>
            </w:tabs>
            <w:rPr>
              <w:noProof/>
            </w:rPr>
          </w:pPr>
          <w:hyperlink w:anchor="_Toc205296366" w:history="1">
            <w:r w:rsidRPr="002E343B">
              <w:rPr>
                <w:rStyle w:val="Hyperlink"/>
                <w:rFonts w:ascii="Times New Roman" w:eastAsia="Times New Roman" w:hAnsi="Times New Roman" w:cs="Times New Roman"/>
                <w:b/>
                <w:bCs/>
                <w:noProof/>
              </w:rPr>
              <w:t>🧪 3. Develop a Research-Based Project</w:t>
            </w:r>
            <w:r>
              <w:rPr>
                <w:noProof/>
                <w:webHidden/>
              </w:rPr>
              <w:tab/>
            </w:r>
            <w:r>
              <w:rPr>
                <w:noProof/>
                <w:webHidden/>
              </w:rPr>
              <w:fldChar w:fldCharType="begin"/>
            </w:r>
            <w:r>
              <w:rPr>
                <w:noProof/>
                <w:webHidden/>
              </w:rPr>
              <w:instrText xml:space="preserve"> PAGEREF _Toc205296366 \h </w:instrText>
            </w:r>
            <w:r>
              <w:rPr>
                <w:noProof/>
                <w:webHidden/>
              </w:rPr>
            </w:r>
            <w:r>
              <w:rPr>
                <w:noProof/>
                <w:webHidden/>
              </w:rPr>
              <w:fldChar w:fldCharType="separate"/>
            </w:r>
            <w:r>
              <w:rPr>
                <w:noProof/>
                <w:webHidden/>
              </w:rPr>
              <w:t>18</w:t>
            </w:r>
            <w:r>
              <w:rPr>
                <w:noProof/>
                <w:webHidden/>
              </w:rPr>
              <w:fldChar w:fldCharType="end"/>
            </w:r>
          </w:hyperlink>
        </w:p>
        <w:p w:rsidR="00F75202" w:rsidRDefault="00F75202">
          <w:pPr>
            <w:pStyle w:val="TOC3"/>
            <w:tabs>
              <w:tab w:val="right" w:leader="dot" w:pos="9350"/>
            </w:tabs>
            <w:rPr>
              <w:noProof/>
            </w:rPr>
          </w:pPr>
          <w:hyperlink w:anchor="_Toc205296367" w:history="1">
            <w:r w:rsidRPr="002E343B">
              <w:rPr>
                <w:rStyle w:val="Hyperlink"/>
                <w:rFonts w:ascii="Times New Roman" w:eastAsia="Times New Roman" w:hAnsi="Times New Roman" w:cs="Times New Roman"/>
                <w:b/>
                <w:bCs/>
                <w:noProof/>
              </w:rPr>
              <w:t>🧑‍</w:t>
            </w:r>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Learner Profile</w:t>
            </w:r>
            <w:r>
              <w:rPr>
                <w:noProof/>
                <w:webHidden/>
              </w:rPr>
              <w:tab/>
            </w:r>
            <w:r>
              <w:rPr>
                <w:noProof/>
                <w:webHidden/>
              </w:rPr>
              <w:fldChar w:fldCharType="begin"/>
            </w:r>
            <w:r>
              <w:rPr>
                <w:noProof/>
                <w:webHidden/>
              </w:rPr>
              <w:instrText xml:space="preserve"> PAGEREF _Toc205296367 \h </w:instrText>
            </w:r>
            <w:r>
              <w:rPr>
                <w:noProof/>
                <w:webHidden/>
              </w:rPr>
            </w:r>
            <w:r>
              <w:rPr>
                <w:noProof/>
                <w:webHidden/>
              </w:rPr>
              <w:fldChar w:fldCharType="separate"/>
            </w:r>
            <w:r>
              <w:rPr>
                <w:noProof/>
                <w:webHidden/>
              </w:rPr>
              <w:t>18</w:t>
            </w:r>
            <w:r>
              <w:rPr>
                <w:noProof/>
                <w:webHidden/>
              </w:rPr>
              <w:fldChar w:fldCharType="end"/>
            </w:r>
          </w:hyperlink>
        </w:p>
        <w:p w:rsidR="00F75202" w:rsidRDefault="00F75202">
          <w:pPr>
            <w:pStyle w:val="TOC3"/>
            <w:tabs>
              <w:tab w:val="right" w:leader="dot" w:pos="9350"/>
            </w:tabs>
            <w:rPr>
              <w:noProof/>
            </w:rPr>
          </w:pPr>
          <w:hyperlink w:anchor="_Toc205296368"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Abstract</w:t>
            </w:r>
            <w:r>
              <w:rPr>
                <w:noProof/>
                <w:webHidden/>
              </w:rPr>
              <w:tab/>
            </w:r>
            <w:r>
              <w:rPr>
                <w:noProof/>
                <w:webHidden/>
              </w:rPr>
              <w:fldChar w:fldCharType="begin"/>
            </w:r>
            <w:r>
              <w:rPr>
                <w:noProof/>
                <w:webHidden/>
              </w:rPr>
              <w:instrText xml:space="preserve"> PAGEREF _Toc205296368 \h </w:instrText>
            </w:r>
            <w:r>
              <w:rPr>
                <w:noProof/>
                <w:webHidden/>
              </w:rPr>
            </w:r>
            <w:r>
              <w:rPr>
                <w:noProof/>
                <w:webHidden/>
              </w:rPr>
              <w:fldChar w:fldCharType="separate"/>
            </w:r>
            <w:r>
              <w:rPr>
                <w:noProof/>
                <w:webHidden/>
              </w:rPr>
              <w:t>19</w:t>
            </w:r>
            <w:r>
              <w:rPr>
                <w:noProof/>
                <w:webHidden/>
              </w:rPr>
              <w:fldChar w:fldCharType="end"/>
            </w:r>
          </w:hyperlink>
        </w:p>
        <w:p w:rsidR="00F75202" w:rsidRDefault="00F75202">
          <w:pPr>
            <w:pStyle w:val="TOC2"/>
            <w:tabs>
              <w:tab w:val="right" w:leader="dot" w:pos="9350"/>
            </w:tabs>
            <w:rPr>
              <w:noProof/>
            </w:rPr>
          </w:pPr>
          <w:hyperlink w:anchor="_Toc205296369"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4. Conduct Scientific &amp; Technical Investigations</w:t>
            </w:r>
            <w:r>
              <w:rPr>
                <w:noProof/>
                <w:webHidden/>
              </w:rPr>
              <w:tab/>
            </w:r>
            <w:r>
              <w:rPr>
                <w:noProof/>
                <w:webHidden/>
              </w:rPr>
              <w:fldChar w:fldCharType="begin"/>
            </w:r>
            <w:r>
              <w:rPr>
                <w:noProof/>
                <w:webHidden/>
              </w:rPr>
              <w:instrText xml:space="preserve"> PAGEREF _Toc205296369 \h </w:instrText>
            </w:r>
            <w:r>
              <w:rPr>
                <w:noProof/>
                <w:webHidden/>
              </w:rPr>
            </w:r>
            <w:r>
              <w:rPr>
                <w:noProof/>
                <w:webHidden/>
              </w:rPr>
              <w:fldChar w:fldCharType="separate"/>
            </w:r>
            <w:r>
              <w:rPr>
                <w:noProof/>
                <w:webHidden/>
              </w:rPr>
              <w:t>19</w:t>
            </w:r>
            <w:r>
              <w:rPr>
                <w:noProof/>
                <w:webHidden/>
              </w:rPr>
              <w:fldChar w:fldCharType="end"/>
            </w:r>
          </w:hyperlink>
        </w:p>
        <w:p w:rsidR="00F75202" w:rsidRDefault="00F75202">
          <w:pPr>
            <w:pStyle w:val="TOC3"/>
            <w:tabs>
              <w:tab w:val="right" w:leader="dot" w:pos="9350"/>
            </w:tabs>
            <w:rPr>
              <w:noProof/>
            </w:rPr>
          </w:pPr>
          <w:hyperlink w:anchor="_Toc205296370" w:history="1">
            <w:r w:rsidRPr="002E343B">
              <w:rPr>
                <w:rStyle w:val="Hyperlink"/>
                <w:rFonts w:ascii="Times New Roman" w:eastAsia="Times New Roman" w:hAnsi="Times New Roman" w:cs="Times New Roman"/>
                <w:b/>
                <w:bCs/>
                <w:noProof/>
              </w:rPr>
              <w:t>🧪 Research Plan Template</w:t>
            </w:r>
            <w:r>
              <w:rPr>
                <w:noProof/>
                <w:webHidden/>
              </w:rPr>
              <w:tab/>
            </w:r>
            <w:r>
              <w:rPr>
                <w:noProof/>
                <w:webHidden/>
              </w:rPr>
              <w:fldChar w:fldCharType="begin"/>
            </w:r>
            <w:r>
              <w:rPr>
                <w:noProof/>
                <w:webHidden/>
              </w:rPr>
              <w:instrText xml:space="preserve"> PAGEREF _Toc205296370 \h </w:instrText>
            </w:r>
            <w:r>
              <w:rPr>
                <w:noProof/>
                <w:webHidden/>
              </w:rPr>
            </w:r>
            <w:r>
              <w:rPr>
                <w:noProof/>
                <w:webHidden/>
              </w:rPr>
              <w:fldChar w:fldCharType="separate"/>
            </w:r>
            <w:r>
              <w:rPr>
                <w:noProof/>
                <w:webHidden/>
              </w:rPr>
              <w:t>19</w:t>
            </w:r>
            <w:r>
              <w:rPr>
                <w:noProof/>
                <w:webHidden/>
              </w:rPr>
              <w:fldChar w:fldCharType="end"/>
            </w:r>
          </w:hyperlink>
        </w:p>
        <w:p w:rsidR="00F75202" w:rsidRDefault="00F75202">
          <w:pPr>
            <w:pStyle w:val="TOC3"/>
            <w:tabs>
              <w:tab w:val="right" w:leader="dot" w:pos="9350"/>
            </w:tabs>
            <w:rPr>
              <w:noProof/>
            </w:rPr>
          </w:pPr>
          <w:hyperlink w:anchor="_Toc205296371" w:history="1">
            <w:r w:rsidRPr="002E343B">
              <w:rPr>
                <w:rStyle w:val="Hyperlink"/>
                <w:rFonts w:ascii="Times New Roman" w:eastAsia="Times New Roman" w:hAnsi="Times New Roman" w:cs="Times New Roman"/>
                <w:b/>
                <w:bCs/>
                <w:noProof/>
              </w:rPr>
              <w:t>🧠 Suggested Topics</w:t>
            </w:r>
            <w:r>
              <w:rPr>
                <w:noProof/>
                <w:webHidden/>
              </w:rPr>
              <w:tab/>
            </w:r>
            <w:r>
              <w:rPr>
                <w:noProof/>
                <w:webHidden/>
              </w:rPr>
              <w:fldChar w:fldCharType="begin"/>
            </w:r>
            <w:r>
              <w:rPr>
                <w:noProof/>
                <w:webHidden/>
              </w:rPr>
              <w:instrText xml:space="preserve"> PAGEREF _Toc205296371 \h </w:instrText>
            </w:r>
            <w:r>
              <w:rPr>
                <w:noProof/>
                <w:webHidden/>
              </w:rPr>
            </w:r>
            <w:r>
              <w:rPr>
                <w:noProof/>
                <w:webHidden/>
              </w:rPr>
              <w:fldChar w:fldCharType="separate"/>
            </w:r>
            <w:r>
              <w:rPr>
                <w:noProof/>
                <w:webHidden/>
              </w:rPr>
              <w:t>19</w:t>
            </w:r>
            <w:r>
              <w:rPr>
                <w:noProof/>
                <w:webHidden/>
              </w:rPr>
              <w:fldChar w:fldCharType="end"/>
            </w:r>
          </w:hyperlink>
        </w:p>
        <w:p w:rsidR="00F75202" w:rsidRDefault="00F75202">
          <w:pPr>
            <w:pStyle w:val="TOC2"/>
            <w:tabs>
              <w:tab w:val="right" w:leader="dot" w:pos="9350"/>
            </w:tabs>
            <w:rPr>
              <w:noProof/>
            </w:rPr>
          </w:pPr>
          <w:hyperlink w:anchor="_Toc205296372"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5. Integrate Curriculum &amp; Institutional Frameworks</w:t>
            </w:r>
            <w:r>
              <w:rPr>
                <w:noProof/>
                <w:webHidden/>
              </w:rPr>
              <w:tab/>
            </w:r>
            <w:r>
              <w:rPr>
                <w:noProof/>
                <w:webHidden/>
              </w:rPr>
              <w:fldChar w:fldCharType="begin"/>
            </w:r>
            <w:r>
              <w:rPr>
                <w:noProof/>
                <w:webHidden/>
              </w:rPr>
              <w:instrText xml:space="preserve"> PAGEREF _Toc205296372 \h </w:instrText>
            </w:r>
            <w:r>
              <w:rPr>
                <w:noProof/>
                <w:webHidden/>
              </w:rPr>
            </w:r>
            <w:r>
              <w:rPr>
                <w:noProof/>
                <w:webHidden/>
              </w:rPr>
              <w:fldChar w:fldCharType="separate"/>
            </w:r>
            <w:r>
              <w:rPr>
                <w:noProof/>
                <w:webHidden/>
              </w:rPr>
              <w:t>19</w:t>
            </w:r>
            <w:r>
              <w:rPr>
                <w:noProof/>
                <w:webHidden/>
              </w:rPr>
              <w:fldChar w:fldCharType="end"/>
            </w:r>
          </w:hyperlink>
        </w:p>
        <w:p w:rsidR="00F75202" w:rsidRDefault="00F75202">
          <w:pPr>
            <w:pStyle w:val="TOC2"/>
            <w:tabs>
              <w:tab w:val="right" w:leader="dot" w:pos="9350"/>
            </w:tabs>
            <w:rPr>
              <w:noProof/>
            </w:rPr>
          </w:pPr>
          <w:hyperlink w:anchor="_Toc205296373"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6. Prepare Resources &amp; Documentation</w:t>
            </w:r>
            <w:r>
              <w:rPr>
                <w:noProof/>
                <w:webHidden/>
              </w:rPr>
              <w:tab/>
            </w:r>
            <w:r>
              <w:rPr>
                <w:noProof/>
                <w:webHidden/>
              </w:rPr>
              <w:fldChar w:fldCharType="begin"/>
            </w:r>
            <w:r>
              <w:rPr>
                <w:noProof/>
                <w:webHidden/>
              </w:rPr>
              <w:instrText xml:space="preserve"> PAGEREF _Toc205296373 \h </w:instrText>
            </w:r>
            <w:r>
              <w:rPr>
                <w:noProof/>
                <w:webHidden/>
              </w:rPr>
            </w:r>
            <w:r>
              <w:rPr>
                <w:noProof/>
                <w:webHidden/>
              </w:rPr>
              <w:fldChar w:fldCharType="separate"/>
            </w:r>
            <w:r>
              <w:rPr>
                <w:noProof/>
                <w:webHidden/>
              </w:rPr>
              <w:t>19</w:t>
            </w:r>
            <w:r>
              <w:rPr>
                <w:noProof/>
                <w:webHidden/>
              </w:rPr>
              <w:fldChar w:fldCharType="end"/>
            </w:r>
          </w:hyperlink>
        </w:p>
        <w:p w:rsidR="00F75202" w:rsidRDefault="00F75202">
          <w:pPr>
            <w:pStyle w:val="TOC2"/>
            <w:tabs>
              <w:tab w:val="right" w:leader="dot" w:pos="9350"/>
            </w:tabs>
            <w:rPr>
              <w:noProof/>
            </w:rPr>
          </w:pPr>
          <w:hyperlink w:anchor="_Toc205296374" w:history="1">
            <w:r w:rsidRPr="002E343B">
              <w:rPr>
                <w:rStyle w:val="Hyperlink"/>
                <w:rFonts w:ascii="Times New Roman" w:eastAsia="Times New Roman" w:hAnsi="Times New Roman" w:cs="Times New Roman"/>
                <w:b/>
                <w:bCs/>
                <w:noProof/>
              </w:rPr>
              <w:t>🧑‍</w:t>
            </w:r>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7. Participate in Career Discovery Competitions</w:t>
            </w:r>
            <w:r>
              <w:rPr>
                <w:noProof/>
                <w:webHidden/>
              </w:rPr>
              <w:tab/>
            </w:r>
            <w:r>
              <w:rPr>
                <w:noProof/>
                <w:webHidden/>
              </w:rPr>
              <w:fldChar w:fldCharType="begin"/>
            </w:r>
            <w:r>
              <w:rPr>
                <w:noProof/>
                <w:webHidden/>
              </w:rPr>
              <w:instrText xml:space="preserve"> PAGEREF _Toc205296374 \h </w:instrText>
            </w:r>
            <w:r>
              <w:rPr>
                <w:noProof/>
                <w:webHidden/>
              </w:rPr>
            </w:r>
            <w:r>
              <w:rPr>
                <w:noProof/>
                <w:webHidden/>
              </w:rPr>
              <w:fldChar w:fldCharType="separate"/>
            </w:r>
            <w:r>
              <w:rPr>
                <w:noProof/>
                <w:webHidden/>
              </w:rPr>
              <w:t>20</w:t>
            </w:r>
            <w:r>
              <w:rPr>
                <w:noProof/>
                <w:webHidden/>
              </w:rPr>
              <w:fldChar w:fldCharType="end"/>
            </w:r>
          </w:hyperlink>
        </w:p>
        <w:p w:rsidR="00F75202" w:rsidRDefault="00F75202">
          <w:pPr>
            <w:pStyle w:val="TOC2"/>
            <w:tabs>
              <w:tab w:val="right" w:leader="dot" w:pos="9350"/>
            </w:tabs>
            <w:rPr>
              <w:noProof/>
            </w:rPr>
          </w:pPr>
          <w:hyperlink w:anchor="_Toc205296375" w:history="1">
            <w:r w:rsidRPr="002E343B">
              <w:rPr>
                <w:rStyle w:val="Hyperlink"/>
                <w:rFonts w:ascii="Times New Roman" w:eastAsia="Times New Roman" w:hAnsi="Times New Roman" w:cs="Times New Roman"/>
                <w:b/>
                <w:bCs/>
                <w:noProof/>
              </w:rPr>
              <w:t>🧩 Final Thought</w:t>
            </w:r>
            <w:r>
              <w:rPr>
                <w:noProof/>
                <w:webHidden/>
              </w:rPr>
              <w:tab/>
            </w:r>
            <w:r>
              <w:rPr>
                <w:noProof/>
                <w:webHidden/>
              </w:rPr>
              <w:fldChar w:fldCharType="begin"/>
            </w:r>
            <w:r>
              <w:rPr>
                <w:noProof/>
                <w:webHidden/>
              </w:rPr>
              <w:instrText xml:space="preserve"> PAGEREF _Toc205296375 \h </w:instrText>
            </w:r>
            <w:r>
              <w:rPr>
                <w:noProof/>
                <w:webHidden/>
              </w:rPr>
            </w:r>
            <w:r>
              <w:rPr>
                <w:noProof/>
                <w:webHidden/>
              </w:rPr>
              <w:fldChar w:fldCharType="separate"/>
            </w:r>
            <w:r>
              <w:rPr>
                <w:noProof/>
                <w:webHidden/>
              </w:rPr>
              <w:t>20</w:t>
            </w:r>
            <w:r>
              <w:rPr>
                <w:noProof/>
                <w:webHidden/>
              </w:rPr>
              <w:fldChar w:fldCharType="end"/>
            </w:r>
          </w:hyperlink>
        </w:p>
        <w:p w:rsidR="00F75202" w:rsidRDefault="00F75202">
          <w:pPr>
            <w:pStyle w:val="TOC2"/>
            <w:tabs>
              <w:tab w:val="right" w:leader="dot" w:pos="9350"/>
            </w:tabs>
            <w:rPr>
              <w:noProof/>
            </w:rPr>
          </w:pPr>
          <w:hyperlink w:anchor="_Toc205296376" w:history="1">
            <w:r w:rsidRPr="002E343B">
              <w:rPr>
                <w:rStyle w:val="Hyperlink"/>
                <w:rFonts w:ascii="Segoe UI Symbol" w:hAnsi="Segoe UI Symbol" w:cs="Segoe UI Symbol"/>
                <w:noProof/>
              </w:rPr>
              <w:t>🛠</w:t>
            </w:r>
            <w:r w:rsidRPr="002E343B">
              <w:rPr>
                <w:rStyle w:val="Hyperlink"/>
                <w:noProof/>
              </w:rPr>
              <w:t>️ Building a Technical Career in Mining, Engineering, and ICT</w:t>
            </w:r>
            <w:r>
              <w:rPr>
                <w:noProof/>
                <w:webHidden/>
              </w:rPr>
              <w:tab/>
            </w:r>
            <w:r>
              <w:rPr>
                <w:noProof/>
                <w:webHidden/>
              </w:rPr>
              <w:fldChar w:fldCharType="begin"/>
            </w:r>
            <w:r>
              <w:rPr>
                <w:noProof/>
                <w:webHidden/>
              </w:rPr>
              <w:instrText xml:space="preserve"> PAGEREF _Toc205296376 \h </w:instrText>
            </w:r>
            <w:r>
              <w:rPr>
                <w:noProof/>
                <w:webHidden/>
              </w:rPr>
            </w:r>
            <w:r>
              <w:rPr>
                <w:noProof/>
                <w:webHidden/>
              </w:rPr>
              <w:fldChar w:fldCharType="separate"/>
            </w:r>
            <w:r>
              <w:rPr>
                <w:noProof/>
                <w:webHidden/>
              </w:rPr>
              <w:t>20</w:t>
            </w:r>
            <w:r>
              <w:rPr>
                <w:noProof/>
                <w:webHidden/>
              </w:rPr>
              <w:fldChar w:fldCharType="end"/>
            </w:r>
          </w:hyperlink>
        </w:p>
        <w:p w:rsidR="00F75202" w:rsidRDefault="00F75202">
          <w:pPr>
            <w:pStyle w:val="TOC3"/>
            <w:tabs>
              <w:tab w:val="right" w:leader="dot" w:pos="9350"/>
            </w:tabs>
            <w:rPr>
              <w:noProof/>
            </w:rPr>
          </w:pPr>
          <w:hyperlink w:anchor="_Toc205296377" w:history="1">
            <w:r w:rsidRPr="002E343B">
              <w:rPr>
                <w:rStyle w:val="Hyperlink"/>
                <w:rFonts w:ascii="Segoe UI Symbol" w:hAnsi="Segoe UI Symbol" w:cs="Segoe UI Symbol"/>
                <w:noProof/>
              </w:rPr>
              <w:t>📘</w:t>
            </w:r>
            <w:r w:rsidRPr="002E343B">
              <w:rPr>
                <w:rStyle w:val="Hyperlink"/>
                <w:noProof/>
              </w:rPr>
              <w:t xml:space="preserve"> 1. Resource &amp; Learning Infrastructure</w:t>
            </w:r>
            <w:r>
              <w:rPr>
                <w:noProof/>
                <w:webHidden/>
              </w:rPr>
              <w:tab/>
            </w:r>
            <w:r>
              <w:rPr>
                <w:noProof/>
                <w:webHidden/>
              </w:rPr>
              <w:fldChar w:fldCharType="begin"/>
            </w:r>
            <w:r>
              <w:rPr>
                <w:noProof/>
                <w:webHidden/>
              </w:rPr>
              <w:instrText xml:space="preserve"> PAGEREF _Toc205296377 \h </w:instrText>
            </w:r>
            <w:r>
              <w:rPr>
                <w:noProof/>
                <w:webHidden/>
              </w:rPr>
            </w:r>
            <w:r>
              <w:rPr>
                <w:noProof/>
                <w:webHidden/>
              </w:rPr>
              <w:fldChar w:fldCharType="separate"/>
            </w:r>
            <w:r>
              <w:rPr>
                <w:noProof/>
                <w:webHidden/>
              </w:rPr>
              <w:t>20</w:t>
            </w:r>
            <w:r>
              <w:rPr>
                <w:noProof/>
                <w:webHidden/>
              </w:rPr>
              <w:fldChar w:fldCharType="end"/>
            </w:r>
          </w:hyperlink>
        </w:p>
        <w:p w:rsidR="00F75202" w:rsidRDefault="00F75202">
          <w:pPr>
            <w:pStyle w:val="TOC3"/>
            <w:tabs>
              <w:tab w:val="right" w:leader="dot" w:pos="9350"/>
            </w:tabs>
            <w:rPr>
              <w:noProof/>
            </w:rPr>
          </w:pPr>
          <w:hyperlink w:anchor="_Toc205296378" w:history="1">
            <w:r w:rsidRPr="002E343B">
              <w:rPr>
                <w:rStyle w:val="Hyperlink"/>
                <w:rFonts w:ascii="Calibri" w:hAnsi="Calibri" w:cs="Calibri"/>
                <w:noProof/>
              </w:rPr>
              <w:t>🧭</w:t>
            </w:r>
            <w:r w:rsidRPr="002E343B">
              <w:rPr>
                <w:rStyle w:val="Hyperlink"/>
                <w:noProof/>
              </w:rPr>
              <w:t xml:space="preserve"> 2. Mining Qualifications Authority (MQA) Overview</w:t>
            </w:r>
            <w:r>
              <w:rPr>
                <w:noProof/>
                <w:webHidden/>
              </w:rPr>
              <w:tab/>
            </w:r>
            <w:r>
              <w:rPr>
                <w:noProof/>
                <w:webHidden/>
              </w:rPr>
              <w:fldChar w:fldCharType="begin"/>
            </w:r>
            <w:r>
              <w:rPr>
                <w:noProof/>
                <w:webHidden/>
              </w:rPr>
              <w:instrText xml:space="preserve"> PAGEREF _Toc205296378 \h </w:instrText>
            </w:r>
            <w:r>
              <w:rPr>
                <w:noProof/>
                <w:webHidden/>
              </w:rPr>
            </w:r>
            <w:r>
              <w:rPr>
                <w:noProof/>
                <w:webHidden/>
              </w:rPr>
              <w:fldChar w:fldCharType="separate"/>
            </w:r>
            <w:r>
              <w:rPr>
                <w:noProof/>
                <w:webHidden/>
              </w:rPr>
              <w:t>20</w:t>
            </w:r>
            <w:r>
              <w:rPr>
                <w:noProof/>
                <w:webHidden/>
              </w:rPr>
              <w:fldChar w:fldCharType="end"/>
            </w:r>
          </w:hyperlink>
        </w:p>
        <w:p w:rsidR="00F75202" w:rsidRDefault="00F75202">
          <w:pPr>
            <w:pStyle w:val="TOC3"/>
            <w:tabs>
              <w:tab w:val="right" w:leader="dot" w:pos="9350"/>
            </w:tabs>
            <w:rPr>
              <w:noProof/>
            </w:rPr>
          </w:pPr>
          <w:hyperlink w:anchor="_Toc205296379" w:history="1">
            <w:r w:rsidRPr="002E343B">
              <w:rPr>
                <w:rStyle w:val="Hyperlink"/>
                <w:rFonts w:ascii="Calibri" w:hAnsi="Calibri" w:cs="Calibri"/>
                <w:noProof/>
              </w:rPr>
              <w:t>🧱</w:t>
            </w:r>
            <w:r w:rsidRPr="002E343B">
              <w:rPr>
                <w:rStyle w:val="Hyperlink"/>
                <w:noProof/>
              </w:rPr>
              <w:t xml:space="preserve"> 3. Career Planning in the Mining Sector</w:t>
            </w:r>
            <w:r>
              <w:rPr>
                <w:noProof/>
                <w:webHidden/>
              </w:rPr>
              <w:tab/>
            </w:r>
            <w:r>
              <w:rPr>
                <w:noProof/>
                <w:webHidden/>
              </w:rPr>
              <w:fldChar w:fldCharType="begin"/>
            </w:r>
            <w:r>
              <w:rPr>
                <w:noProof/>
                <w:webHidden/>
              </w:rPr>
              <w:instrText xml:space="preserve"> PAGEREF _Toc205296379 \h </w:instrText>
            </w:r>
            <w:r>
              <w:rPr>
                <w:noProof/>
                <w:webHidden/>
              </w:rPr>
            </w:r>
            <w:r>
              <w:rPr>
                <w:noProof/>
                <w:webHidden/>
              </w:rPr>
              <w:fldChar w:fldCharType="separate"/>
            </w:r>
            <w:r>
              <w:rPr>
                <w:noProof/>
                <w:webHidden/>
              </w:rPr>
              <w:t>21</w:t>
            </w:r>
            <w:r>
              <w:rPr>
                <w:noProof/>
                <w:webHidden/>
              </w:rPr>
              <w:fldChar w:fldCharType="end"/>
            </w:r>
          </w:hyperlink>
        </w:p>
        <w:p w:rsidR="00F75202" w:rsidRDefault="00F75202">
          <w:pPr>
            <w:pStyle w:val="TOC3"/>
            <w:tabs>
              <w:tab w:val="right" w:leader="dot" w:pos="9350"/>
            </w:tabs>
            <w:rPr>
              <w:noProof/>
            </w:rPr>
          </w:pPr>
          <w:hyperlink w:anchor="_Toc205296380" w:history="1">
            <w:r w:rsidRPr="002E343B">
              <w:rPr>
                <w:rStyle w:val="Hyperlink"/>
                <w:rFonts w:ascii="Segoe UI Symbol" w:hAnsi="Segoe UI Symbol" w:cs="Segoe UI Symbol"/>
                <w:noProof/>
              </w:rPr>
              <w:t>📈</w:t>
            </w:r>
            <w:r w:rsidRPr="002E343B">
              <w:rPr>
                <w:rStyle w:val="Hyperlink"/>
                <w:noProof/>
              </w:rPr>
              <w:t xml:space="preserve"> 4. Learning Programmes &amp; Work Experience</w:t>
            </w:r>
            <w:r>
              <w:rPr>
                <w:noProof/>
                <w:webHidden/>
              </w:rPr>
              <w:tab/>
            </w:r>
            <w:r>
              <w:rPr>
                <w:noProof/>
                <w:webHidden/>
              </w:rPr>
              <w:fldChar w:fldCharType="begin"/>
            </w:r>
            <w:r>
              <w:rPr>
                <w:noProof/>
                <w:webHidden/>
              </w:rPr>
              <w:instrText xml:space="preserve"> PAGEREF _Toc205296380 \h </w:instrText>
            </w:r>
            <w:r>
              <w:rPr>
                <w:noProof/>
                <w:webHidden/>
              </w:rPr>
            </w:r>
            <w:r>
              <w:rPr>
                <w:noProof/>
                <w:webHidden/>
              </w:rPr>
              <w:fldChar w:fldCharType="separate"/>
            </w:r>
            <w:r>
              <w:rPr>
                <w:noProof/>
                <w:webHidden/>
              </w:rPr>
              <w:t>21</w:t>
            </w:r>
            <w:r>
              <w:rPr>
                <w:noProof/>
                <w:webHidden/>
              </w:rPr>
              <w:fldChar w:fldCharType="end"/>
            </w:r>
          </w:hyperlink>
        </w:p>
        <w:p w:rsidR="00F75202" w:rsidRDefault="00F75202">
          <w:pPr>
            <w:pStyle w:val="TOC3"/>
            <w:tabs>
              <w:tab w:val="right" w:leader="dot" w:pos="9350"/>
            </w:tabs>
            <w:rPr>
              <w:noProof/>
            </w:rPr>
          </w:pPr>
          <w:hyperlink w:anchor="_Toc205296381" w:history="1">
            <w:r w:rsidRPr="002E343B">
              <w:rPr>
                <w:rStyle w:val="Hyperlink"/>
                <w:rFonts w:ascii="Segoe UI Symbol" w:hAnsi="Segoe UI Symbol" w:cs="Segoe UI Symbol"/>
                <w:noProof/>
              </w:rPr>
              <w:t>💰</w:t>
            </w:r>
            <w:r w:rsidRPr="002E343B">
              <w:rPr>
                <w:rStyle w:val="Hyperlink"/>
                <w:noProof/>
              </w:rPr>
              <w:t xml:space="preserve"> 5. Financing Your Studies</w:t>
            </w:r>
            <w:r>
              <w:rPr>
                <w:noProof/>
                <w:webHidden/>
              </w:rPr>
              <w:tab/>
            </w:r>
            <w:r>
              <w:rPr>
                <w:noProof/>
                <w:webHidden/>
              </w:rPr>
              <w:fldChar w:fldCharType="begin"/>
            </w:r>
            <w:r>
              <w:rPr>
                <w:noProof/>
                <w:webHidden/>
              </w:rPr>
              <w:instrText xml:space="preserve"> PAGEREF _Toc205296381 \h </w:instrText>
            </w:r>
            <w:r>
              <w:rPr>
                <w:noProof/>
                <w:webHidden/>
              </w:rPr>
            </w:r>
            <w:r>
              <w:rPr>
                <w:noProof/>
                <w:webHidden/>
              </w:rPr>
              <w:fldChar w:fldCharType="separate"/>
            </w:r>
            <w:r>
              <w:rPr>
                <w:noProof/>
                <w:webHidden/>
              </w:rPr>
              <w:t>22</w:t>
            </w:r>
            <w:r>
              <w:rPr>
                <w:noProof/>
                <w:webHidden/>
              </w:rPr>
              <w:fldChar w:fldCharType="end"/>
            </w:r>
          </w:hyperlink>
        </w:p>
        <w:p w:rsidR="00F75202" w:rsidRDefault="00F75202">
          <w:pPr>
            <w:pStyle w:val="TOC3"/>
            <w:tabs>
              <w:tab w:val="right" w:leader="dot" w:pos="9350"/>
            </w:tabs>
            <w:rPr>
              <w:noProof/>
            </w:rPr>
          </w:pPr>
          <w:hyperlink w:anchor="_Toc205296382" w:history="1">
            <w:r w:rsidRPr="002E343B">
              <w:rPr>
                <w:rStyle w:val="Hyperlink"/>
                <w:rFonts w:ascii="Calibri" w:hAnsi="Calibri" w:cs="Calibri"/>
                <w:noProof/>
              </w:rPr>
              <w:t>🧪</w:t>
            </w:r>
            <w:r w:rsidRPr="002E343B">
              <w:rPr>
                <w:rStyle w:val="Hyperlink"/>
                <w:noProof/>
              </w:rPr>
              <w:t xml:space="preserve"> 6. Experimental Learning &amp; Portfolio Development</w:t>
            </w:r>
            <w:r>
              <w:rPr>
                <w:noProof/>
                <w:webHidden/>
              </w:rPr>
              <w:tab/>
            </w:r>
            <w:r>
              <w:rPr>
                <w:noProof/>
                <w:webHidden/>
              </w:rPr>
              <w:fldChar w:fldCharType="begin"/>
            </w:r>
            <w:r>
              <w:rPr>
                <w:noProof/>
                <w:webHidden/>
              </w:rPr>
              <w:instrText xml:space="preserve"> PAGEREF _Toc205296382 \h </w:instrText>
            </w:r>
            <w:r>
              <w:rPr>
                <w:noProof/>
                <w:webHidden/>
              </w:rPr>
            </w:r>
            <w:r>
              <w:rPr>
                <w:noProof/>
                <w:webHidden/>
              </w:rPr>
              <w:fldChar w:fldCharType="separate"/>
            </w:r>
            <w:r>
              <w:rPr>
                <w:noProof/>
                <w:webHidden/>
              </w:rPr>
              <w:t>22</w:t>
            </w:r>
            <w:r>
              <w:rPr>
                <w:noProof/>
                <w:webHidden/>
              </w:rPr>
              <w:fldChar w:fldCharType="end"/>
            </w:r>
          </w:hyperlink>
        </w:p>
        <w:p w:rsidR="00F75202" w:rsidRDefault="00F75202">
          <w:pPr>
            <w:pStyle w:val="TOC3"/>
            <w:tabs>
              <w:tab w:val="right" w:leader="dot" w:pos="9350"/>
            </w:tabs>
            <w:rPr>
              <w:noProof/>
            </w:rPr>
          </w:pPr>
          <w:hyperlink w:anchor="_Toc205296383" w:history="1">
            <w:r w:rsidRPr="002E343B">
              <w:rPr>
                <w:rStyle w:val="Hyperlink"/>
                <w:rFonts w:ascii="Calibri" w:hAnsi="Calibri" w:cs="Calibri"/>
                <w:noProof/>
              </w:rPr>
              <w:t>🧭</w:t>
            </w:r>
            <w:r w:rsidRPr="002E343B">
              <w:rPr>
                <w:rStyle w:val="Hyperlink"/>
                <w:noProof/>
              </w:rPr>
              <w:t xml:space="preserve"> 7. Career Mapping &amp; Progression</w:t>
            </w:r>
            <w:r>
              <w:rPr>
                <w:noProof/>
                <w:webHidden/>
              </w:rPr>
              <w:tab/>
            </w:r>
            <w:r>
              <w:rPr>
                <w:noProof/>
                <w:webHidden/>
              </w:rPr>
              <w:fldChar w:fldCharType="begin"/>
            </w:r>
            <w:r>
              <w:rPr>
                <w:noProof/>
                <w:webHidden/>
              </w:rPr>
              <w:instrText xml:space="preserve"> PAGEREF _Toc205296383 \h </w:instrText>
            </w:r>
            <w:r>
              <w:rPr>
                <w:noProof/>
                <w:webHidden/>
              </w:rPr>
            </w:r>
            <w:r>
              <w:rPr>
                <w:noProof/>
                <w:webHidden/>
              </w:rPr>
              <w:fldChar w:fldCharType="separate"/>
            </w:r>
            <w:r>
              <w:rPr>
                <w:noProof/>
                <w:webHidden/>
              </w:rPr>
              <w:t>22</w:t>
            </w:r>
            <w:r>
              <w:rPr>
                <w:noProof/>
                <w:webHidden/>
              </w:rPr>
              <w:fldChar w:fldCharType="end"/>
            </w:r>
          </w:hyperlink>
        </w:p>
        <w:p w:rsidR="00F75202" w:rsidRDefault="00F75202">
          <w:pPr>
            <w:pStyle w:val="TOC3"/>
            <w:tabs>
              <w:tab w:val="right" w:leader="dot" w:pos="9350"/>
            </w:tabs>
            <w:rPr>
              <w:noProof/>
            </w:rPr>
          </w:pPr>
          <w:hyperlink w:anchor="_Toc205296384" w:history="1">
            <w:r w:rsidRPr="002E343B">
              <w:rPr>
                <w:rStyle w:val="Hyperlink"/>
                <w:rFonts w:ascii="Calibri" w:hAnsi="Calibri" w:cs="Calibri"/>
                <w:noProof/>
              </w:rPr>
              <w:t>🧠</w:t>
            </w:r>
            <w:r w:rsidRPr="002E343B">
              <w:rPr>
                <w:rStyle w:val="Hyperlink"/>
                <w:noProof/>
              </w:rPr>
              <w:t xml:space="preserve"> 8. Research &amp; Development Topics</w:t>
            </w:r>
            <w:r>
              <w:rPr>
                <w:noProof/>
                <w:webHidden/>
              </w:rPr>
              <w:tab/>
            </w:r>
            <w:r>
              <w:rPr>
                <w:noProof/>
                <w:webHidden/>
              </w:rPr>
              <w:fldChar w:fldCharType="begin"/>
            </w:r>
            <w:r>
              <w:rPr>
                <w:noProof/>
                <w:webHidden/>
              </w:rPr>
              <w:instrText xml:space="preserve"> PAGEREF _Toc205296384 \h </w:instrText>
            </w:r>
            <w:r>
              <w:rPr>
                <w:noProof/>
                <w:webHidden/>
              </w:rPr>
            </w:r>
            <w:r>
              <w:rPr>
                <w:noProof/>
                <w:webHidden/>
              </w:rPr>
              <w:fldChar w:fldCharType="separate"/>
            </w:r>
            <w:r>
              <w:rPr>
                <w:noProof/>
                <w:webHidden/>
              </w:rPr>
              <w:t>22</w:t>
            </w:r>
            <w:r>
              <w:rPr>
                <w:noProof/>
                <w:webHidden/>
              </w:rPr>
              <w:fldChar w:fldCharType="end"/>
            </w:r>
          </w:hyperlink>
        </w:p>
        <w:p w:rsidR="00F75202" w:rsidRDefault="00F75202">
          <w:pPr>
            <w:pStyle w:val="TOC2"/>
            <w:tabs>
              <w:tab w:val="right" w:leader="dot" w:pos="9350"/>
            </w:tabs>
            <w:rPr>
              <w:noProof/>
            </w:rPr>
          </w:pPr>
          <w:hyperlink w:anchor="_Toc205296385" w:history="1">
            <w:r w:rsidRPr="002E343B">
              <w:rPr>
                <w:rStyle w:val="Hyperlink"/>
                <w:rFonts w:ascii="Calibri" w:hAnsi="Calibri" w:cs="Calibri"/>
                <w:noProof/>
              </w:rPr>
              <w:t>🧩</w:t>
            </w:r>
            <w:r w:rsidRPr="002E343B">
              <w:rPr>
                <w:rStyle w:val="Hyperlink"/>
                <w:noProof/>
              </w:rPr>
              <w:t xml:space="preserve"> Final Thoughts</w:t>
            </w:r>
            <w:r>
              <w:rPr>
                <w:noProof/>
                <w:webHidden/>
              </w:rPr>
              <w:tab/>
            </w:r>
            <w:r>
              <w:rPr>
                <w:noProof/>
                <w:webHidden/>
              </w:rPr>
              <w:fldChar w:fldCharType="begin"/>
            </w:r>
            <w:r>
              <w:rPr>
                <w:noProof/>
                <w:webHidden/>
              </w:rPr>
              <w:instrText xml:space="preserve"> PAGEREF _Toc205296385 \h </w:instrText>
            </w:r>
            <w:r>
              <w:rPr>
                <w:noProof/>
                <w:webHidden/>
              </w:rPr>
            </w:r>
            <w:r>
              <w:rPr>
                <w:noProof/>
                <w:webHidden/>
              </w:rPr>
              <w:fldChar w:fldCharType="separate"/>
            </w:r>
            <w:r>
              <w:rPr>
                <w:noProof/>
                <w:webHidden/>
              </w:rPr>
              <w:t>22</w:t>
            </w:r>
            <w:r>
              <w:rPr>
                <w:noProof/>
                <w:webHidden/>
              </w:rPr>
              <w:fldChar w:fldCharType="end"/>
            </w:r>
          </w:hyperlink>
        </w:p>
        <w:p w:rsidR="00F75202" w:rsidRDefault="00F75202">
          <w:pPr>
            <w:pStyle w:val="TOC2"/>
            <w:tabs>
              <w:tab w:val="right" w:leader="dot" w:pos="9350"/>
            </w:tabs>
            <w:rPr>
              <w:noProof/>
            </w:rPr>
          </w:pPr>
          <w:hyperlink w:anchor="_Toc205296386" w:history="1">
            <w:r w:rsidRPr="002E343B">
              <w:rPr>
                <w:rStyle w:val="Hyperlink"/>
                <w:rFonts w:ascii="Times New Roman" w:eastAsia="Times New Roman" w:hAnsi="Times New Roman" w:cs="Times New Roman"/>
                <w:b/>
                <w:bCs/>
                <w:noProof/>
              </w:rPr>
              <w:t>🧭 Self-Help Guide to My Future Career in Science, Engineering &amp; Technology</w:t>
            </w:r>
            <w:r>
              <w:rPr>
                <w:noProof/>
                <w:webHidden/>
              </w:rPr>
              <w:tab/>
            </w:r>
            <w:r>
              <w:rPr>
                <w:noProof/>
                <w:webHidden/>
              </w:rPr>
              <w:fldChar w:fldCharType="begin"/>
            </w:r>
            <w:r>
              <w:rPr>
                <w:noProof/>
                <w:webHidden/>
              </w:rPr>
              <w:instrText xml:space="preserve"> PAGEREF _Toc205296386 \h </w:instrText>
            </w:r>
            <w:r>
              <w:rPr>
                <w:noProof/>
                <w:webHidden/>
              </w:rPr>
            </w:r>
            <w:r>
              <w:rPr>
                <w:noProof/>
                <w:webHidden/>
              </w:rPr>
              <w:fldChar w:fldCharType="separate"/>
            </w:r>
            <w:r>
              <w:rPr>
                <w:noProof/>
                <w:webHidden/>
              </w:rPr>
              <w:t>23</w:t>
            </w:r>
            <w:r>
              <w:rPr>
                <w:noProof/>
                <w:webHidden/>
              </w:rPr>
              <w:fldChar w:fldCharType="end"/>
            </w:r>
          </w:hyperlink>
        </w:p>
        <w:p w:rsidR="00F75202" w:rsidRDefault="00F75202">
          <w:pPr>
            <w:pStyle w:val="TOC3"/>
            <w:tabs>
              <w:tab w:val="right" w:leader="dot" w:pos="9350"/>
            </w:tabs>
            <w:rPr>
              <w:noProof/>
            </w:rPr>
          </w:pPr>
          <w:hyperlink w:anchor="_Toc205296387"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10.1 Career Exploration Questionnaire</w:t>
            </w:r>
            <w:r>
              <w:rPr>
                <w:noProof/>
                <w:webHidden/>
              </w:rPr>
              <w:tab/>
            </w:r>
            <w:r>
              <w:rPr>
                <w:noProof/>
                <w:webHidden/>
              </w:rPr>
              <w:fldChar w:fldCharType="begin"/>
            </w:r>
            <w:r>
              <w:rPr>
                <w:noProof/>
                <w:webHidden/>
              </w:rPr>
              <w:instrText xml:space="preserve"> PAGEREF _Toc205296387 \h </w:instrText>
            </w:r>
            <w:r>
              <w:rPr>
                <w:noProof/>
                <w:webHidden/>
              </w:rPr>
            </w:r>
            <w:r>
              <w:rPr>
                <w:noProof/>
                <w:webHidden/>
              </w:rPr>
              <w:fldChar w:fldCharType="separate"/>
            </w:r>
            <w:r>
              <w:rPr>
                <w:noProof/>
                <w:webHidden/>
              </w:rPr>
              <w:t>23</w:t>
            </w:r>
            <w:r>
              <w:rPr>
                <w:noProof/>
                <w:webHidden/>
              </w:rPr>
              <w:fldChar w:fldCharType="end"/>
            </w:r>
          </w:hyperlink>
        </w:p>
        <w:p w:rsidR="00F75202" w:rsidRDefault="00F75202">
          <w:pPr>
            <w:pStyle w:val="TOC3"/>
            <w:tabs>
              <w:tab w:val="right" w:leader="dot" w:pos="9350"/>
            </w:tabs>
            <w:rPr>
              <w:noProof/>
            </w:rPr>
          </w:pPr>
          <w:hyperlink w:anchor="_Toc205296388"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Education Pathway &amp; NQF Levels</w:t>
            </w:r>
            <w:r>
              <w:rPr>
                <w:noProof/>
                <w:webHidden/>
              </w:rPr>
              <w:tab/>
            </w:r>
            <w:r>
              <w:rPr>
                <w:noProof/>
                <w:webHidden/>
              </w:rPr>
              <w:fldChar w:fldCharType="begin"/>
            </w:r>
            <w:r>
              <w:rPr>
                <w:noProof/>
                <w:webHidden/>
              </w:rPr>
              <w:instrText xml:space="preserve"> PAGEREF _Toc205296388 \h </w:instrText>
            </w:r>
            <w:r>
              <w:rPr>
                <w:noProof/>
                <w:webHidden/>
              </w:rPr>
            </w:r>
            <w:r>
              <w:rPr>
                <w:noProof/>
                <w:webHidden/>
              </w:rPr>
              <w:fldChar w:fldCharType="separate"/>
            </w:r>
            <w:r>
              <w:rPr>
                <w:noProof/>
                <w:webHidden/>
              </w:rPr>
              <w:t>23</w:t>
            </w:r>
            <w:r>
              <w:rPr>
                <w:noProof/>
                <w:webHidden/>
              </w:rPr>
              <w:fldChar w:fldCharType="end"/>
            </w:r>
          </w:hyperlink>
        </w:p>
        <w:p w:rsidR="00F75202" w:rsidRDefault="00F75202">
          <w:pPr>
            <w:pStyle w:val="TOC2"/>
            <w:tabs>
              <w:tab w:val="right" w:leader="dot" w:pos="9350"/>
            </w:tabs>
            <w:rPr>
              <w:noProof/>
            </w:rPr>
          </w:pPr>
          <w:hyperlink w:anchor="_Toc205296389" w:history="1">
            <w:r w:rsidRPr="002E343B">
              <w:rPr>
                <w:rStyle w:val="Hyperlink"/>
                <w:rFonts w:ascii="Times New Roman" w:eastAsia="Times New Roman" w:hAnsi="Times New Roman" w:cs="Times New Roman"/>
                <w:b/>
                <w:bCs/>
                <w:noProof/>
              </w:rPr>
              <w:t>🧪 Nanotechnology: Applications &amp; Activities</w:t>
            </w:r>
            <w:r>
              <w:rPr>
                <w:noProof/>
                <w:webHidden/>
              </w:rPr>
              <w:tab/>
            </w:r>
            <w:r>
              <w:rPr>
                <w:noProof/>
                <w:webHidden/>
              </w:rPr>
              <w:fldChar w:fldCharType="begin"/>
            </w:r>
            <w:r>
              <w:rPr>
                <w:noProof/>
                <w:webHidden/>
              </w:rPr>
              <w:instrText xml:space="preserve"> PAGEREF _Toc205296389 \h </w:instrText>
            </w:r>
            <w:r>
              <w:rPr>
                <w:noProof/>
                <w:webHidden/>
              </w:rPr>
            </w:r>
            <w:r>
              <w:rPr>
                <w:noProof/>
                <w:webHidden/>
              </w:rPr>
              <w:fldChar w:fldCharType="separate"/>
            </w:r>
            <w:r>
              <w:rPr>
                <w:noProof/>
                <w:webHidden/>
              </w:rPr>
              <w:t>24</w:t>
            </w:r>
            <w:r>
              <w:rPr>
                <w:noProof/>
                <w:webHidden/>
              </w:rPr>
              <w:fldChar w:fldCharType="end"/>
            </w:r>
          </w:hyperlink>
        </w:p>
        <w:p w:rsidR="00F75202" w:rsidRDefault="00F75202">
          <w:pPr>
            <w:pStyle w:val="TOC3"/>
            <w:tabs>
              <w:tab w:val="right" w:leader="dot" w:pos="9350"/>
            </w:tabs>
            <w:rPr>
              <w:noProof/>
            </w:rPr>
          </w:pPr>
          <w:hyperlink w:anchor="_Toc205296390"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Nanotechnology &amp; Water</w:t>
            </w:r>
            <w:r>
              <w:rPr>
                <w:noProof/>
                <w:webHidden/>
              </w:rPr>
              <w:tab/>
            </w:r>
            <w:r>
              <w:rPr>
                <w:noProof/>
                <w:webHidden/>
              </w:rPr>
              <w:fldChar w:fldCharType="begin"/>
            </w:r>
            <w:r>
              <w:rPr>
                <w:noProof/>
                <w:webHidden/>
              </w:rPr>
              <w:instrText xml:space="preserve"> PAGEREF _Toc205296390 \h </w:instrText>
            </w:r>
            <w:r>
              <w:rPr>
                <w:noProof/>
                <w:webHidden/>
              </w:rPr>
            </w:r>
            <w:r>
              <w:rPr>
                <w:noProof/>
                <w:webHidden/>
              </w:rPr>
              <w:fldChar w:fldCharType="separate"/>
            </w:r>
            <w:r>
              <w:rPr>
                <w:noProof/>
                <w:webHidden/>
              </w:rPr>
              <w:t>24</w:t>
            </w:r>
            <w:r>
              <w:rPr>
                <w:noProof/>
                <w:webHidden/>
              </w:rPr>
              <w:fldChar w:fldCharType="end"/>
            </w:r>
          </w:hyperlink>
        </w:p>
        <w:p w:rsidR="00F75202" w:rsidRDefault="00F75202">
          <w:pPr>
            <w:pStyle w:val="TOC3"/>
            <w:tabs>
              <w:tab w:val="right" w:leader="dot" w:pos="9350"/>
            </w:tabs>
            <w:rPr>
              <w:noProof/>
            </w:rPr>
          </w:pPr>
          <w:hyperlink w:anchor="_Toc205296391" w:history="1">
            <w:r w:rsidRPr="002E343B">
              <w:rPr>
                <w:rStyle w:val="Hyperlink"/>
                <w:rFonts w:ascii="Times New Roman" w:eastAsia="Times New Roman" w:hAnsi="Times New Roman" w:cs="Times New Roman"/>
                <w:b/>
                <w:bCs/>
                <w:noProof/>
              </w:rPr>
              <w:t>🩺 Nanotechnology &amp; Medicine</w:t>
            </w:r>
            <w:r>
              <w:rPr>
                <w:noProof/>
                <w:webHidden/>
              </w:rPr>
              <w:tab/>
            </w:r>
            <w:r>
              <w:rPr>
                <w:noProof/>
                <w:webHidden/>
              </w:rPr>
              <w:fldChar w:fldCharType="begin"/>
            </w:r>
            <w:r>
              <w:rPr>
                <w:noProof/>
                <w:webHidden/>
              </w:rPr>
              <w:instrText xml:space="preserve"> PAGEREF _Toc205296391 \h </w:instrText>
            </w:r>
            <w:r>
              <w:rPr>
                <w:noProof/>
                <w:webHidden/>
              </w:rPr>
            </w:r>
            <w:r>
              <w:rPr>
                <w:noProof/>
                <w:webHidden/>
              </w:rPr>
              <w:fldChar w:fldCharType="separate"/>
            </w:r>
            <w:r>
              <w:rPr>
                <w:noProof/>
                <w:webHidden/>
              </w:rPr>
              <w:t>24</w:t>
            </w:r>
            <w:r>
              <w:rPr>
                <w:noProof/>
                <w:webHidden/>
              </w:rPr>
              <w:fldChar w:fldCharType="end"/>
            </w:r>
          </w:hyperlink>
        </w:p>
        <w:p w:rsidR="00F75202" w:rsidRDefault="00F75202">
          <w:pPr>
            <w:pStyle w:val="TOC3"/>
            <w:tabs>
              <w:tab w:val="right" w:leader="dot" w:pos="9350"/>
            </w:tabs>
            <w:rPr>
              <w:noProof/>
            </w:rPr>
          </w:pPr>
          <w:hyperlink w:anchor="_Toc205296392"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Nanotechnology &amp; Energy</w:t>
            </w:r>
            <w:r>
              <w:rPr>
                <w:noProof/>
                <w:webHidden/>
              </w:rPr>
              <w:tab/>
            </w:r>
            <w:r>
              <w:rPr>
                <w:noProof/>
                <w:webHidden/>
              </w:rPr>
              <w:fldChar w:fldCharType="begin"/>
            </w:r>
            <w:r>
              <w:rPr>
                <w:noProof/>
                <w:webHidden/>
              </w:rPr>
              <w:instrText xml:space="preserve"> PAGEREF _Toc205296392 \h </w:instrText>
            </w:r>
            <w:r>
              <w:rPr>
                <w:noProof/>
                <w:webHidden/>
              </w:rPr>
            </w:r>
            <w:r>
              <w:rPr>
                <w:noProof/>
                <w:webHidden/>
              </w:rPr>
              <w:fldChar w:fldCharType="separate"/>
            </w:r>
            <w:r>
              <w:rPr>
                <w:noProof/>
                <w:webHidden/>
              </w:rPr>
              <w:t>24</w:t>
            </w:r>
            <w:r>
              <w:rPr>
                <w:noProof/>
                <w:webHidden/>
              </w:rPr>
              <w:fldChar w:fldCharType="end"/>
            </w:r>
          </w:hyperlink>
        </w:p>
        <w:p w:rsidR="00F75202" w:rsidRDefault="00F75202">
          <w:pPr>
            <w:pStyle w:val="TOC3"/>
            <w:tabs>
              <w:tab w:val="right" w:leader="dot" w:pos="9350"/>
            </w:tabs>
            <w:rPr>
              <w:noProof/>
            </w:rPr>
          </w:pPr>
          <w:hyperlink w:anchor="_Toc205296393"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Nanotechnology &amp; Mining</w:t>
            </w:r>
            <w:r>
              <w:rPr>
                <w:noProof/>
                <w:webHidden/>
              </w:rPr>
              <w:tab/>
            </w:r>
            <w:r>
              <w:rPr>
                <w:noProof/>
                <w:webHidden/>
              </w:rPr>
              <w:fldChar w:fldCharType="begin"/>
            </w:r>
            <w:r>
              <w:rPr>
                <w:noProof/>
                <w:webHidden/>
              </w:rPr>
              <w:instrText xml:space="preserve"> PAGEREF _Toc205296393 \h </w:instrText>
            </w:r>
            <w:r>
              <w:rPr>
                <w:noProof/>
                <w:webHidden/>
              </w:rPr>
            </w:r>
            <w:r>
              <w:rPr>
                <w:noProof/>
                <w:webHidden/>
              </w:rPr>
              <w:fldChar w:fldCharType="separate"/>
            </w:r>
            <w:r>
              <w:rPr>
                <w:noProof/>
                <w:webHidden/>
              </w:rPr>
              <w:t>24</w:t>
            </w:r>
            <w:r>
              <w:rPr>
                <w:noProof/>
                <w:webHidden/>
              </w:rPr>
              <w:fldChar w:fldCharType="end"/>
            </w:r>
          </w:hyperlink>
        </w:p>
        <w:p w:rsidR="00F75202" w:rsidRDefault="00F75202">
          <w:pPr>
            <w:pStyle w:val="TOC2"/>
            <w:tabs>
              <w:tab w:val="right" w:leader="dot" w:pos="9350"/>
            </w:tabs>
            <w:rPr>
              <w:noProof/>
            </w:rPr>
          </w:pPr>
          <w:hyperlink w:anchor="_Toc205296394" w:history="1">
            <w:r w:rsidRPr="002E343B">
              <w:rPr>
                <w:rStyle w:val="Hyperlink"/>
                <w:rFonts w:ascii="Times New Roman" w:eastAsia="Times New Roman" w:hAnsi="Times New Roman" w:cs="Times New Roman"/>
                <w:b/>
                <w:bCs/>
                <w:noProof/>
              </w:rPr>
              <w:t>🧠 Scientific Investigation Template</w:t>
            </w:r>
            <w:r>
              <w:rPr>
                <w:noProof/>
                <w:webHidden/>
              </w:rPr>
              <w:tab/>
            </w:r>
            <w:r>
              <w:rPr>
                <w:noProof/>
                <w:webHidden/>
              </w:rPr>
              <w:fldChar w:fldCharType="begin"/>
            </w:r>
            <w:r>
              <w:rPr>
                <w:noProof/>
                <w:webHidden/>
              </w:rPr>
              <w:instrText xml:space="preserve"> PAGEREF _Toc205296394 \h </w:instrText>
            </w:r>
            <w:r>
              <w:rPr>
                <w:noProof/>
                <w:webHidden/>
              </w:rPr>
            </w:r>
            <w:r>
              <w:rPr>
                <w:noProof/>
                <w:webHidden/>
              </w:rPr>
              <w:fldChar w:fldCharType="separate"/>
            </w:r>
            <w:r>
              <w:rPr>
                <w:noProof/>
                <w:webHidden/>
              </w:rPr>
              <w:t>24</w:t>
            </w:r>
            <w:r>
              <w:rPr>
                <w:noProof/>
                <w:webHidden/>
              </w:rPr>
              <w:fldChar w:fldCharType="end"/>
            </w:r>
          </w:hyperlink>
        </w:p>
        <w:p w:rsidR="00F75202" w:rsidRDefault="00F75202">
          <w:pPr>
            <w:pStyle w:val="TOC2"/>
            <w:tabs>
              <w:tab w:val="right" w:leader="dot" w:pos="9350"/>
            </w:tabs>
            <w:rPr>
              <w:noProof/>
            </w:rPr>
          </w:pPr>
          <w:hyperlink w:anchor="_Toc205296395" w:history="1">
            <w:r w:rsidRPr="002E343B">
              <w:rPr>
                <w:rStyle w:val="Hyperlink"/>
                <w:rFonts w:ascii="Times New Roman" w:eastAsia="Times New Roman" w:hAnsi="Times New Roman" w:cs="Times New Roman"/>
                <w:b/>
                <w:bCs/>
                <w:noProof/>
              </w:rPr>
              <w:t>🧵 Nanotechnology in Textiles</w:t>
            </w:r>
            <w:r>
              <w:rPr>
                <w:noProof/>
                <w:webHidden/>
              </w:rPr>
              <w:tab/>
            </w:r>
            <w:r>
              <w:rPr>
                <w:noProof/>
                <w:webHidden/>
              </w:rPr>
              <w:fldChar w:fldCharType="begin"/>
            </w:r>
            <w:r>
              <w:rPr>
                <w:noProof/>
                <w:webHidden/>
              </w:rPr>
              <w:instrText xml:space="preserve"> PAGEREF _Toc205296395 \h </w:instrText>
            </w:r>
            <w:r>
              <w:rPr>
                <w:noProof/>
                <w:webHidden/>
              </w:rPr>
            </w:r>
            <w:r>
              <w:rPr>
                <w:noProof/>
                <w:webHidden/>
              </w:rPr>
              <w:fldChar w:fldCharType="separate"/>
            </w:r>
            <w:r>
              <w:rPr>
                <w:noProof/>
                <w:webHidden/>
              </w:rPr>
              <w:t>24</w:t>
            </w:r>
            <w:r>
              <w:rPr>
                <w:noProof/>
                <w:webHidden/>
              </w:rPr>
              <w:fldChar w:fldCharType="end"/>
            </w:r>
          </w:hyperlink>
        </w:p>
        <w:p w:rsidR="00F75202" w:rsidRDefault="00F75202">
          <w:pPr>
            <w:pStyle w:val="TOC2"/>
            <w:tabs>
              <w:tab w:val="right" w:leader="dot" w:pos="9350"/>
            </w:tabs>
            <w:rPr>
              <w:noProof/>
            </w:rPr>
          </w:pPr>
          <w:hyperlink w:anchor="_Toc205296396" w:history="1">
            <w:r w:rsidRPr="002E343B">
              <w:rPr>
                <w:rStyle w:val="Hyperlink"/>
                <w:rFonts w:ascii="Times New Roman" w:eastAsia="Times New Roman" w:hAnsi="Times New Roman" w:cs="Times New Roman"/>
                <w:b/>
                <w:bCs/>
                <w:noProof/>
              </w:rPr>
              <w:t>🧬 Nanotechnology in Agriculture &amp; Food</w:t>
            </w:r>
            <w:r>
              <w:rPr>
                <w:noProof/>
                <w:webHidden/>
              </w:rPr>
              <w:tab/>
            </w:r>
            <w:r>
              <w:rPr>
                <w:noProof/>
                <w:webHidden/>
              </w:rPr>
              <w:fldChar w:fldCharType="begin"/>
            </w:r>
            <w:r>
              <w:rPr>
                <w:noProof/>
                <w:webHidden/>
              </w:rPr>
              <w:instrText xml:space="preserve"> PAGEREF _Toc205296396 \h </w:instrText>
            </w:r>
            <w:r>
              <w:rPr>
                <w:noProof/>
                <w:webHidden/>
              </w:rPr>
            </w:r>
            <w:r>
              <w:rPr>
                <w:noProof/>
                <w:webHidden/>
              </w:rPr>
              <w:fldChar w:fldCharType="separate"/>
            </w:r>
            <w:r>
              <w:rPr>
                <w:noProof/>
                <w:webHidden/>
              </w:rPr>
              <w:t>25</w:t>
            </w:r>
            <w:r>
              <w:rPr>
                <w:noProof/>
                <w:webHidden/>
              </w:rPr>
              <w:fldChar w:fldCharType="end"/>
            </w:r>
          </w:hyperlink>
        </w:p>
        <w:p w:rsidR="00F75202" w:rsidRDefault="00F75202">
          <w:pPr>
            <w:pStyle w:val="TOC2"/>
            <w:tabs>
              <w:tab w:val="right" w:leader="dot" w:pos="9350"/>
            </w:tabs>
            <w:rPr>
              <w:noProof/>
            </w:rPr>
          </w:pPr>
          <w:hyperlink w:anchor="_Toc205296397" w:history="1">
            <w:r w:rsidRPr="002E343B">
              <w:rPr>
                <w:rStyle w:val="Hyperlink"/>
                <w:rFonts w:ascii="Times New Roman" w:eastAsia="Times New Roman" w:hAnsi="Times New Roman" w:cs="Times New Roman"/>
                <w:b/>
                <w:bCs/>
                <w:noProof/>
              </w:rPr>
              <w:t>🧩 Self-Assessment: Who Am I?</w:t>
            </w:r>
            <w:r>
              <w:rPr>
                <w:noProof/>
                <w:webHidden/>
              </w:rPr>
              <w:tab/>
            </w:r>
            <w:r>
              <w:rPr>
                <w:noProof/>
                <w:webHidden/>
              </w:rPr>
              <w:fldChar w:fldCharType="begin"/>
            </w:r>
            <w:r>
              <w:rPr>
                <w:noProof/>
                <w:webHidden/>
              </w:rPr>
              <w:instrText xml:space="preserve"> PAGEREF _Toc205296397 \h </w:instrText>
            </w:r>
            <w:r>
              <w:rPr>
                <w:noProof/>
                <w:webHidden/>
              </w:rPr>
            </w:r>
            <w:r>
              <w:rPr>
                <w:noProof/>
                <w:webHidden/>
              </w:rPr>
              <w:fldChar w:fldCharType="separate"/>
            </w:r>
            <w:r>
              <w:rPr>
                <w:noProof/>
                <w:webHidden/>
              </w:rPr>
              <w:t>25</w:t>
            </w:r>
            <w:r>
              <w:rPr>
                <w:noProof/>
                <w:webHidden/>
              </w:rPr>
              <w:fldChar w:fldCharType="end"/>
            </w:r>
          </w:hyperlink>
        </w:p>
        <w:p w:rsidR="00F75202" w:rsidRDefault="00F75202">
          <w:pPr>
            <w:pStyle w:val="TOC2"/>
            <w:tabs>
              <w:tab w:val="right" w:leader="dot" w:pos="9350"/>
            </w:tabs>
            <w:rPr>
              <w:noProof/>
            </w:rPr>
          </w:pPr>
          <w:hyperlink w:anchor="_Toc205296398"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References &amp; Resources</w:t>
            </w:r>
            <w:r>
              <w:rPr>
                <w:noProof/>
                <w:webHidden/>
              </w:rPr>
              <w:tab/>
            </w:r>
            <w:r>
              <w:rPr>
                <w:noProof/>
                <w:webHidden/>
              </w:rPr>
              <w:fldChar w:fldCharType="begin"/>
            </w:r>
            <w:r>
              <w:rPr>
                <w:noProof/>
                <w:webHidden/>
              </w:rPr>
              <w:instrText xml:space="preserve"> PAGEREF _Toc205296398 \h </w:instrText>
            </w:r>
            <w:r>
              <w:rPr>
                <w:noProof/>
                <w:webHidden/>
              </w:rPr>
            </w:r>
            <w:r>
              <w:rPr>
                <w:noProof/>
                <w:webHidden/>
              </w:rPr>
              <w:fldChar w:fldCharType="separate"/>
            </w:r>
            <w:r>
              <w:rPr>
                <w:noProof/>
                <w:webHidden/>
              </w:rPr>
              <w:t>25</w:t>
            </w:r>
            <w:r>
              <w:rPr>
                <w:noProof/>
                <w:webHidden/>
              </w:rPr>
              <w:fldChar w:fldCharType="end"/>
            </w:r>
          </w:hyperlink>
        </w:p>
        <w:p w:rsidR="00F75202" w:rsidRDefault="00F75202">
          <w:pPr>
            <w:pStyle w:val="TOC2"/>
            <w:tabs>
              <w:tab w:val="right" w:leader="dot" w:pos="9350"/>
            </w:tabs>
            <w:rPr>
              <w:noProof/>
            </w:rPr>
          </w:pPr>
          <w:hyperlink w:anchor="_Toc205296399" w:history="1">
            <w:r w:rsidRPr="002E343B">
              <w:rPr>
                <w:rStyle w:val="Hyperlink"/>
                <w:rFonts w:ascii="Segoe UI Symbol" w:hAnsi="Segoe UI Symbol" w:cs="Segoe UI Symbol"/>
                <w:noProof/>
              </w:rPr>
              <w:t>🚀</w:t>
            </w:r>
            <w:r w:rsidRPr="002E343B">
              <w:rPr>
                <w:rStyle w:val="Hyperlink"/>
                <w:noProof/>
              </w:rPr>
              <w:t xml:space="preserve"> 12–13: Career Development Framework in Engineering, ICT, Chemical &amp; Health Sectors</w:t>
            </w:r>
            <w:r>
              <w:rPr>
                <w:noProof/>
                <w:webHidden/>
              </w:rPr>
              <w:tab/>
            </w:r>
            <w:r>
              <w:rPr>
                <w:noProof/>
                <w:webHidden/>
              </w:rPr>
              <w:fldChar w:fldCharType="begin"/>
            </w:r>
            <w:r>
              <w:rPr>
                <w:noProof/>
                <w:webHidden/>
              </w:rPr>
              <w:instrText xml:space="preserve"> PAGEREF _Toc205296399 \h </w:instrText>
            </w:r>
            <w:r>
              <w:rPr>
                <w:noProof/>
                <w:webHidden/>
              </w:rPr>
            </w:r>
            <w:r>
              <w:rPr>
                <w:noProof/>
                <w:webHidden/>
              </w:rPr>
              <w:fldChar w:fldCharType="separate"/>
            </w:r>
            <w:r>
              <w:rPr>
                <w:noProof/>
                <w:webHidden/>
              </w:rPr>
              <w:t>25</w:t>
            </w:r>
            <w:r>
              <w:rPr>
                <w:noProof/>
                <w:webHidden/>
              </w:rPr>
              <w:fldChar w:fldCharType="end"/>
            </w:r>
          </w:hyperlink>
        </w:p>
        <w:p w:rsidR="00F75202" w:rsidRDefault="00F75202">
          <w:pPr>
            <w:pStyle w:val="TOC3"/>
            <w:tabs>
              <w:tab w:val="right" w:leader="dot" w:pos="9350"/>
            </w:tabs>
            <w:rPr>
              <w:noProof/>
            </w:rPr>
          </w:pPr>
          <w:hyperlink w:anchor="_Toc205296400" w:history="1">
            <w:r w:rsidRPr="002E343B">
              <w:rPr>
                <w:rStyle w:val="Hyperlink"/>
                <w:rFonts w:ascii="Segoe UI Symbol" w:hAnsi="Segoe UI Symbol" w:cs="Segoe UI Symbol"/>
                <w:noProof/>
              </w:rPr>
              <w:t>🔧</w:t>
            </w:r>
            <w:r w:rsidRPr="002E343B">
              <w:rPr>
                <w:rStyle w:val="Hyperlink"/>
                <w:noProof/>
              </w:rPr>
              <w:t xml:space="preserve"> 12. Engineering Career Pathways</w:t>
            </w:r>
            <w:r>
              <w:rPr>
                <w:noProof/>
                <w:webHidden/>
              </w:rPr>
              <w:tab/>
            </w:r>
            <w:r>
              <w:rPr>
                <w:noProof/>
                <w:webHidden/>
              </w:rPr>
              <w:fldChar w:fldCharType="begin"/>
            </w:r>
            <w:r>
              <w:rPr>
                <w:noProof/>
                <w:webHidden/>
              </w:rPr>
              <w:instrText xml:space="preserve"> PAGEREF _Toc205296400 \h </w:instrText>
            </w:r>
            <w:r>
              <w:rPr>
                <w:noProof/>
                <w:webHidden/>
              </w:rPr>
            </w:r>
            <w:r>
              <w:rPr>
                <w:noProof/>
                <w:webHidden/>
              </w:rPr>
              <w:fldChar w:fldCharType="separate"/>
            </w:r>
            <w:r>
              <w:rPr>
                <w:noProof/>
                <w:webHidden/>
              </w:rPr>
              <w:t>26</w:t>
            </w:r>
            <w:r>
              <w:rPr>
                <w:noProof/>
                <w:webHidden/>
              </w:rPr>
              <w:fldChar w:fldCharType="end"/>
            </w:r>
          </w:hyperlink>
        </w:p>
        <w:p w:rsidR="00F75202" w:rsidRDefault="00F75202">
          <w:pPr>
            <w:pStyle w:val="TOC3"/>
            <w:tabs>
              <w:tab w:val="right" w:leader="dot" w:pos="9350"/>
            </w:tabs>
            <w:rPr>
              <w:noProof/>
            </w:rPr>
          </w:pPr>
          <w:hyperlink w:anchor="_Toc205296401" w:history="1">
            <w:r w:rsidRPr="002E343B">
              <w:rPr>
                <w:rStyle w:val="Hyperlink"/>
                <w:rFonts w:ascii="Calibri" w:hAnsi="Calibri" w:cs="Calibri"/>
                <w:noProof/>
              </w:rPr>
              <w:t>🧪</w:t>
            </w:r>
            <w:r w:rsidRPr="002E343B">
              <w:rPr>
                <w:rStyle w:val="Hyperlink"/>
                <w:noProof/>
              </w:rPr>
              <w:t xml:space="preserve"> 12.1 Chemical Industry Careers (CHIETA)</w:t>
            </w:r>
            <w:r>
              <w:rPr>
                <w:noProof/>
                <w:webHidden/>
              </w:rPr>
              <w:tab/>
            </w:r>
            <w:r>
              <w:rPr>
                <w:noProof/>
                <w:webHidden/>
              </w:rPr>
              <w:fldChar w:fldCharType="begin"/>
            </w:r>
            <w:r>
              <w:rPr>
                <w:noProof/>
                <w:webHidden/>
              </w:rPr>
              <w:instrText xml:space="preserve"> PAGEREF _Toc205296401 \h </w:instrText>
            </w:r>
            <w:r>
              <w:rPr>
                <w:noProof/>
                <w:webHidden/>
              </w:rPr>
            </w:r>
            <w:r>
              <w:rPr>
                <w:noProof/>
                <w:webHidden/>
              </w:rPr>
              <w:fldChar w:fldCharType="separate"/>
            </w:r>
            <w:r>
              <w:rPr>
                <w:noProof/>
                <w:webHidden/>
              </w:rPr>
              <w:t>26</w:t>
            </w:r>
            <w:r>
              <w:rPr>
                <w:noProof/>
                <w:webHidden/>
              </w:rPr>
              <w:fldChar w:fldCharType="end"/>
            </w:r>
          </w:hyperlink>
        </w:p>
        <w:p w:rsidR="00F75202" w:rsidRDefault="00F75202">
          <w:pPr>
            <w:pStyle w:val="TOC3"/>
            <w:tabs>
              <w:tab w:val="right" w:leader="dot" w:pos="9350"/>
            </w:tabs>
            <w:rPr>
              <w:noProof/>
            </w:rPr>
          </w:pPr>
          <w:hyperlink w:anchor="_Toc205296402" w:history="1">
            <w:r w:rsidRPr="002E343B">
              <w:rPr>
                <w:rStyle w:val="Hyperlink"/>
                <w:rFonts w:ascii="Calibri" w:hAnsi="Calibri" w:cs="Calibri"/>
                <w:noProof/>
              </w:rPr>
              <w:t>🧑</w:t>
            </w:r>
            <w:r w:rsidRPr="002E343B">
              <w:rPr>
                <w:rStyle w:val="Hyperlink"/>
                <w:noProof/>
              </w:rPr>
              <w:t>‍</w:t>
            </w:r>
            <w:r w:rsidRPr="002E343B">
              <w:rPr>
                <w:rStyle w:val="Hyperlink"/>
                <w:rFonts w:ascii="Segoe UI Symbol" w:hAnsi="Segoe UI Symbol" w:cs="Segoe UI Symbol"/>
                <w:noProof/>
              </w:rPr>
              <w:t>💻</w:t>
            </w:r>
            <w:r w:rsidRPr="002E343B">
              <w:rPr>
                <w:rStyle w:val="Hyperlink"/>
                <w:noProof/>
              </w:rPr>
              <w:t xml:space="preserve"> 13. ICT &amp; Software Engineering Careers (ISETT SETA)</w:t>
            </w:r>
            <w:r>
              <w:rPr>
                <w:noProof/>
                <w:webHidden/>
              </w:rPr>
              <w:tab/>
            </w:r>
            <w:r>
              <w:rPr>
                <w:noProof/>
                <w:webHidden/>
              </w:rPr>
              <w:fldChar w:fldCharType="begin"/>
            </w:r>
            <w:r>
              <w:rPr>
                <w:noProof/>
                <w:webHidden/>
              </w:rPr>
              <w:instrText xml:space="preserve"> PAGEREF _Toc205296402 \h </w:instrText>
            </w:r>
            <w:r>
              <w:rPr>
                <w:noProof/>
                <w:webHidden/>
              </w:rPr>
            </w:r>
            <w:r>
              <w:rPr>
                <w:noProof/>
                <w:webHidden/>
              </w:rPr>
              <w:fldChar w:fldCharType="separate"/>
            </w:r>
            <w:r>
              <w:rPr>
                <w:noProof/>
                <w:webHidden/>
              </w:rPr>
              <w:t>26</w:t>
            </w:r>
            <w:r>
              <w:rPr>
                <w:noProof/>
                <w:webHidden/>
              </w:rPr>
              <w:fldChar w:fldCharType="end"/>
            </w:r>
          </w:hyperlink>
        </w:p>
        <w:p w:rsidR="00F75202" w:rsidRDefault="00F75202">
          <w:pPr>
            <w:pStyle w:val="TOC3"/>
            <w:tabs>
              <w:tab w:val="right" w:leader="dot" w:pos="9350"/>
            </w:tabs>
            <w:rPr>
              <w:noProof/>
            </w:rPr>
          </w:pPr>
          <w:hyperlink w:anchor="_Toc205296403" w:history="1">
            <w:r w:rsidRPr="002E343B">
              <w:rPr>
                <w:rStyle w:val="Hyperlink"/>
                <w:rFonts w:ascii="Calibri" w:hAnsi="Calibri" w:cs="Calibri"/>
                <w:noProof/>
              </w:rPr>
              <w:t>🩺</w:t>
            </w:r>
            <w:r w:rsidRPr="002E343B">
              <w:rPr>
                <w:rStyle w:val="Hyperlink"/>
                <w:noProof/>
              </w:rPr>
              <w:t xml:space="preserve"> Allied Health Professions Council (AHPCSA)</w:t>
            </w:r>
            <w:r>
              <w:rPr>
                <w:noProof/>
                <w:webHidden/>
              </w:rPr>
              <w:tab/>
            </w:r>
            <w:r>
              <w:rPr>
                <w:noProof/>
                <w:webHidden/>
              </w:rPr>
              <w:fldChar w:fldCharType="begin"/>
            </w:r>
            <w:r>
              <w:rPr>
                <w:noProof/>
                <w:webHidden/>
              </w:rPr>
              <w:instrText xml:space="preserve"> PAGEREF _Toc205296403 \h </w:instrText>
            </w:r>
            <w:r>
              <w:rPr>
                <w:noProof/>
                <w:webHidden/>
              </w:rPr>
            </w:r>
            <w:r>
              <w:rPr>
                <w:noProof/>
                <w:webHidden/>
              </w:rPr>
              <w:fldChar w:fldCharType="separate"/>
            </w:r>
            <w:r>
              <w:rPr>
                <w:noProof/>
                <w:webHidden/>
              </w:rPr>
              <w:t>27</w:t>
            </w:r>
            <w:r>
              <w:rPr>
                <w:noProof/>
                <w:webHidden/>
              </w:rPr>
              <w:fldChar w:fldCharType="end"/>
            </w:r>
          </w:hyperlink>
        </w:p>
        <w:p w:rsidR="00F75202" w:rsidRDefault="00F75202">
          <w:pPr>
            <w:pStyle w:val="TOC3"/>
            <w:tabs>
              <w:tab w:val="right" w:leader="dot" w:pos="9350"/>
            </w:tabs>
            <w:rPr>
              <w:noProof/>
            </w:rPr>
          </w:pPr>
          <w:hyperlink w:anchor="_Toc205296404" w:history="1">
            <w:r w:rsidRPr="002E343B">
              <w:rPr>
                <w:rStyle w:val="Hyperlink"/>
                <w:rFonts w:ascii="Segoe UI Symbol" w:hAnsi="Segoe UI Symbol" w:cs="Segoe UI Symbol"/>
                <w:noProof/>
              </w:rPr>
              <w:t>🏭</w:t>
            </w:r>
            <w:r w:rsidRPr="002E343B">
              <w:rPr>
                <w:rStyle w:val="Hyperlink"/>
                <w:noProof/>
              </w:rPr>
              <w:t xml:space="preserve"> MERSETA: Manufacturing, Engineering &amp; Related Services</w:t>
            </w:r>
            <w:r>
              <w:rPr>
                <w:noProof/>
                <w:webHidden/>
              </w:rPr>
              <w:tab/>
            </w:r>
            <w:r>
              <w:rPr>
                <w:noProof/>
                <w:webHidden/>
              </w:rPr>
              <w:fldChar w:fldCharType="begin"/>
            </w:r>
            <w:r>
              <w:rPr>
                <w:noProof/>
                <w:webHidden/>
              </w:rPr>
              <w:instrText xml:space="preserve"> PAGEREF _Toc205296404 \h </w:instrText>
            </w:r>
            <w:r>
              <w:rPr>
                <w:noProof/>
                <w:webHidden/>
              </w:rPr>
            </w:r>
            <w:r>
              <w:rPr>
                <w:noProof/>
                <w:webHidden/>
              </w:rPr>
              <w:fldChar w:fldCharType="separate"/>
            </w:r>
            <w:r>
              <w:rPr>
                <w:noProof/>
                <w:webHidden/>
              </w:rPr>
              <w:t>27</w:t>
            </w:r>
            <w:r>
              <w:rPr>
                <w:noProof/>
                <w:webHidden/>
              </w:rPr>
              <w:fldChar w:fldCharType="end"/>
            </w:r>
          </w:hyperlink>
        </w:p>
        <w:p w:rsidR="00F75202" w:rsidRDefault="00F75202">
          <w:pPr>
            <w:pStyle w:val="TOC3"/>
            <w:tabs>
              <w:tab w:val="right" w:leader="dot" w:pos="9350"/>
            </w:tabs>
            <w:rPr>
              <w:noProof/>
            </w:rPr>
          </w:pPr>
          <w:hyperlink w:anchor="_Toc205296405" w:history="1">
            <w:r w:rsidRPr="002E343B">
              <w:rPr>
                <w:rStyle w:val="Hyperlink"/>
                <w:rFonts w:ascii="Calibri" w:hAnsi="Calibri" w:cs="Calibri"/>
                <w:noProof/>
              </w:rPr>
              <w:t>🧭</w:t>
            </w:r>
            <w:r w:rsidRPr="002E343B">
              <w:rPr>
                <w:rStyle w:val="Hyperlink"/>
                <w:noProof/>
              </w:rPr>
              <w:t xml:space="preserve"> Self-Assessment &amp; Career Planning</w:t>
            </w:r>
            <w:r>
              <w:rPr>
                <w:noProof/>
                <w:webHidden/>
              </w:rPr>
              <w:tab/>
            </w:r>
            <w:r>
              <w:rPr>
                <w:noProof/>
                <w:webHidden/>
              </w:rPr>
              <w:fldChar w:fldCharType="begin"/>
            </w:r>
            <w:r>
              <w:rPr>
                <w:noProof/>
                <w:webHidden/>
              </w:rPr>
              <w:instrText xml:space="preserve"> PAGEREF _Toc205296405 \h </w:instrText>
            </w:r>
            <w:r>
              <w:rPr>
                <w:noProof/>
                <w:webHidden/>
              </w:rPr>
            </w:r>
            <w:r>
              <w:rPr>
                <w:noProof/>
                <w:webHidden/>
              </w:rPr>
              <w:fldChar w:fldCharType="separate"/>
            </w:r>
            <w:r>
              <w:rPr>
                <w:noProof/>
                <w:webHidden/>
              </w:rPr>
              <w:t>28</w:t>
            </w:r>
            <w:r>
              <w:rPr>
                <w:noProof/>
                <w:webHidden/>
              </w:rPr>
              <w:fldChar w:fldCharType="end"/>
            </w:r>
          </w:hyperlink>
        </w:p>
        <w:p w:rsidR="00F75202" w:rsidRDefault="00F75202">
          <w:pPr>
            <w:pStyle w:val="TOC3"/>
            <w:tabs>
              <w:tab w:val="right" w:leader="dot" w:pos="9350"/>
            </w:tabs>
            <w:rPr>
              <w:noProof/>
            </w:rPr>
          </w:pPr>
          <w:hyperlink w:anchor="_Toc205296406" w:history="1">
            <w:r w:rsidRPr="002E343B">
              <w:rPr>
                <w:rStyle w:val="Hyperlink"/>
                <w:rFonts w:ascii="Segoe UI Symbol" w:hAnsi="Segoe UI Symbol" w:cs="Segoe UI Symbol"/>
                <w:noProof/>
              </w:rPr>
              <w:t>📚</w:t>
            </w:r>
            <w:r w:rsidRPr="002E343B">
              <w:rPr>
                <w:rStyle w:val="Hyperlink"/>
                <w:noProof/>
              </w:rPr>
              <w:t xml:space="preserve"> References &amp; Resources</w:t>
            </w:r>
            <w:r>
              <w:rPr>
                <w:noProof/>
                <w:webHidden/>
              </w:rPr>
              <w:tab/>
            </w:r>
            <w:r>
              <w:rPr>
                <w:noProof/>
                <w:webHidden/>
              </w:rPr>
              <w:fldChar w:fldCharType="begin"/>
            </w:r>
            <w:r>
              <w:rPr>
                <w:noProof/>
                <w:webHidden/>
              </w:rPr>
              <w:instrText xml:space="preserve"> PAGEREF _Toc205296406 \h </w:instrText>
            </w:r>
            <w:r>
              <w:rPr>
                <w:noProof/>
                <w:webHidden/>
              </w:rPr>
            </w:r>
            <w:r>
              <w:rPr>
                <w:noProof/>
                <w:webHidden/>
              </w:rPr>
              <w:fldChar w:fldCharType="separate"/>
            </w:r>
            <w:r>
              <w:rPr>
                <w:noProof/>
                <w:webHidden/>
              </w:rPr>
              <w:t>28</w:t>
            </w:r>
            <w:r>
              <w:rPr>
                <w:noProof/>
                <w:webHidden/>
              </w:rPr>
              <w:fldChar w:fldCharType="end"/>
            </w:r>
          </w:hyperlink>
        </w:p>
        <w:p w:rsidR="00F75202" w:rsidRDefault="00F75202">
          <w:pPr>
            <w:pStyle w:val="TOC2"/>
            <w:tabs>
              <w:tab w:val="right" w:leader="dot" w:pos="9350"/>
            </w:tabs>
            <w:rPr>
              <w:noProof/>
            </w:rPr>
          </w:pPr>
          <w:hyperlink w:anchor="_Toc205296407" w:history="1">
            <w:r w:rsidRPr="002E343B">
              <w:rPr>
                <w:rStyle w:val="Hyperlink"/>
                <w:rFonts w:ascii="Segoe UI Symbol" w:hAnsi="Segoe UI Symbol" w:cs="Segoe UI Symbol"/>
                <w:noProof/>
              </w:rPr>
              <w:t>📘</w:t>
            </w:r>
            <w:r w:rsidRPr="002E343B">
              <w:rPr>
                <w:rStyle w:val="Hyperlink"/>
                <w:noProof/>
              </w:rPr>
              <w:t xml:space="preserve"> 13.1 Career Guidebook: Engineering, Insurance, and Youth Development</w:t>
            </w:r>
            <w:r>
              <w:rPr>
                <w:noProof/>
                <w:webHidden/>
              </w:rPr>
              <w:tab/>
            </w:r>
            <w:r>
              <w:rPr>
                <w:noProof/>
                <w:webHidden/>
              </w:rPr>
              <w:fldChar w:fldCharType="begin"/>
            </w:r>
            <w:r>
              <w:rPr>
                <w:noProof/>
                <w:webHidden/>
              </w:rPr>
              <w:instrText xml:space="preserve"> PAGEREF _Toc205296407 \h </w:instrText>
            </w:r>
            <w:r>
              <w:rPr>
                <w:noProof/>
                <w:webHidden/>
              </w:rPr>
            </w:r>
            <w:r>
              <w:rPr>
                <w:noProof/>
                <w:webHidden/>
              </w:rPr>
              <w:fldChar w:fldCharType="separate"/>
            </w:r>
            <w:r>
              <w:rPr>
                <w:noProof/>
                <w:webHidden/>
              </w:rPr>
              <w:t>29</w:t>
            </w:r>
            <w:r>
              <w:rPr>
                <w:noProof/>
                <w:webHidden/>
              </w:rPr>
              <w:fldChar w:fldCharType="end"/>
            </w:r>
          </w:hyperlink>
        </w:p>
        <w:p w:rsidR="00F75202" w:rsidRDefault="00F75202">
          <w:pPr>
            <w:pStyle w:val="TOC3"/>
            <w:tabs>
              <w:tab w:val="right" w:leader="dot" w:pos="9350"/>
            </w:tabs>
            <w:rPr>
              <w:noProof/>
            </w:rPr>
          </w:pPr>
          <w:hyperlink w:anchor="_Toc205296408" w:history="1">
            <w:r w:rsidRPr="002E343B">
              <w:rPr>
                <w:rStyle w:val="Hyperlink"/>
                <w:rFonts w:ascii="Segoe UI Symbol" w:hAnsi="Segoe UI Symbol" w:cs="Segoe UI Symbol"/>
                <w:noProof/>
              </w:rPr>
              <w:t>🛠</w:t>
            </w:r>
            <w:r w:rsidRPr="002E343B">
              <w:rPr>
                <w:rStyle w:val="Hyperlink"/>
                <w:noProof/>
              </w:rPr>
              <w:t>️ Section 1: Engineering &amp; Technical Careers</w:t>
            </w:r>
            <w:r>
              <w:rPr>
                <w:noProof/>
                <w:webHidden/>
              </w:rPr>
              <w:tab/>
            </w:r>
            <w:r>
              <w:rPr>
                <w:noProof/>
                <w:webHidden/>
              </w:rPr>
              <w:fldChar w:fldCharType="begin"/>
            </w:r>
            <w:r>
              <w:rPr>
                <w:noProof/>
                <w:webHidden/>
              </w:rPr>
              <w:instrText xml:space="preserve"> PAGEREF _Toc205296408 \h </w:instrText>
            </w:r>
            <w:r>
              <w:rPr>
                <w:noProof/>
                <w:webHidden/>
              </w:rPr>
            </w:r>
            <w:r>
              <w:rPr>
                <w:noProof/>
                <w:webHidden/>
              </w:rPr>
              <w:fldChar w:fldCharType="separate"/>
            </w:r>
            <w:r>
              <w:rPr>
                <w:noProof/>
                <w:webHidden/>
              </w:rPr>
              <w:t>29</w:t>
            </w:r>
            <w:r>
              <w:rPr>
                <w:noProof/>
                <w:webHidden/>
              </w:rPr>
              <w:fldChar w:fldCharType="end"/>
            </w:r>
          </w:hyperlink>
        </w:p>
        <w:p w:rsidR="00F75202" w:rsidRDefault="00F75202">
          <w:pPr>
            <w:pStyle w:val="TOC3"/>
            <w:tabs>
              <w:tab w:val="right" w:leader="dot" w:pos="9350"/>
            </w:tabs>
            <w:rPr>
              <w:noProof/>
            </w:rPr>
          </w:pPr>
          <w:hyperlink w:anchor="_Toc205296409" w:history="1">
            <w:r w:rsidRPr="002E343B">
              <w:rPr>
                <w:rStyle w:val="Hyperlink"/>
                <w:rFonts w:ascii="Calibri" w:hAnsi="Calibri" w:cs="Calibri"/>
                <w:noProof/>
              </w:rPr>
              <w:t>🧮</w:t>
            </w:r>
            <w:r w:rsidRPr="002E343B">
              <w:rPr>
                <w:rStyle w:val="Hyperlink"/>
                <w:noProof/>
              </w:rPr>
              <w:t xml:space="preserve"> Section 2: Insurance Careers (INSETA)</w:t>
            </w:r>
            <w:r>
              <w:rPr>
                <w:noProof/>
                <w:webHidden/>
              </w:rPr>
              <w:tab/>
            </w:r>
            <w:r>
              <w:rPr>
                <w:noProof/>
                <w:webHidden/>
              </w:rPr>
              <w:fldChar w:fldCharType="begin"/>
            </w:r>
            <w:r>
              <w:rPr>
                <w:noProof/>
                <w:webHidden/>
              </w:rPr>
              <w:instrText xml:space="preserve"> PAGEREF _Toc205296409 \h </w:instrText>
            </w:r>
            <w:r>
              <w:rPr>
                <w:noProof/>
                <w:webHidden/>
              </w:rPr>
            </w:r>
            <w:r>
              <w:rPr>
                <w:noProof/>
                <w:webHidden/>
              </w:rPr>
              <w:fldChar w:fldCharType="separate"/>
            </w:r>
            <w:r>
              <w:rPr>
                <w:noProof/>
                <w:webHidden/>
              </w:rPr>
              <w:t>30</w:t>
            </w:r>
            <w:r>
              <w:rPr>
                <w:noProof/>
                <w:webHidden/>
              </w:rPr>
              <w:fldChar w:fldCharType="end"/>
            </w:r>
          </w:hyperlink>
        </w:p>
        <w:p w:rsidR="00F75202" w:rsidRDefault="00F75202">
          <w:pPr>
            <w:pStyle w:val="TOC3"/>
            <w:tabs>
              <w:tab w:val="right" w:leader="dot" w:pos="9350"/>
            </w:tabs>
            <w:rPr>
              <w:noProof/>
            </w:rPr>
          </w:pPr>
          <w:hyperlink w:anchor="_Toc205296410" w:history="1">
            <w:r w:rsidRPr="002E343B">
              <w:rPr>
                <w:rStyle w:val="Hyperlink"/>
                <w:rFonts w:ascii="Segoe UI Symbol" w:hAnsi="Segoe UI Symbol" w:cs="Segoe UI Symbol"/>
                <w:noProof/>
              </w:rPr>
              <w:t>💼</w:t>
            </w:r>
            <w:r w:rsidRPr="002E343B">
              <w:rPr>
                <w:rStyle w:val="Hyperlink"/>
                <w:noProof/>
              </w:rPr>
              <w:t xml:space="preserve"> Section 3: Youth Mentorship &amp; Entrepreneurship (NYDA)</w:t>
            </w:r>
            <w:r>
              <w:rPr>
                <w:noProof/>
                <w:webHidden/>
              </w:rPr>
              <w:tab/>
            </w:r>
            <w:r>
              <w:rPr>
                <w:noProof/>
                <w:webHidden/>
              </w:rPr>
              <w:fldChar w:fldCharType="begin"/>
            </w:r>
            <w:r>
              <w:rPr>
                <w:noProof/>
                <w:webHidden/>
              </w:rPr>
              <w:instrText xml:space="preserve"> PAGEREF _Toc205296410 \h </w:instrText>
            </w:r>
            <w:r>
              <w:rPr>
                <w:noProof/>
                <w:webHidden/>
              </w:rPr>
            </w:r>
            <w:r>
              <w:rPr>
                <w:noProof/>
                <w:webHidden/>
              </w:rPr>
              <w:fldChar w:fldCharType="separate"/>
            </w:r>
            <w:r>
              <w:rPr>
                <w:noProof/>
                <w:webHidden/>
              </w:rPr>
              <w:t>30</w:t>
            </w:r>
            <w:r>
              <w:rPr>
                <w:noProof/>
                <w:webHidden/>
              </w:rPr>
              <w:fldChar w:fldCharType="end"/>
            </w:r>
          </w:hyperlink>
        </w:p>
        <w:p w:rsidR="00F75202" w:rsidRDefault="00F75202">
          <w:pPr>
            <w:pStyle w:val="TOC3"/>
            <w:tabs>
              <w:tab w:val="right" w:leader="dot" w:pos="9350"/>
            </w:tabs>
            <w:rPr>
              <w:noProof/>
            </w:rPr>
          </w:pPr>
          <w:hyperlink w:anchor="_Toc205296411" w:history="1">
            <w:r w:rsidRPr="002E343B">
              <w:rPr>
                <w:rStyle w:val="Hyperlink"/>
                <w:rFonts w:ascii="Calibri" w:hAnsi="Calibri" w:cs="Calibri"/>
                <w:noProof/>
              </w:rPr>
              <w:t>🤝</w:t>
            </w:r>
            <w:r w:rsidRPr="002E343B">
              <w:rPr>
                <w:rStyle w:val="Hyperlink"/>
                <w:noProof/>
              </w:rPr>
              <w:t xml:space="preserve"> Section 4: Cooperative Development</w:t>
            </w:r>
            <w:r>
              <w:rPr>
                <w:noProof/>
                <w:webHidden/>
              </w:rPr>
              <w:tab/>
            </w:r>
            <w:r>
              <w:rPr>
                <w:noProof/>
                <w:webHidden/>
              </w:rPr>
              <w:fldChar w:fldCharType="begin"/>
            </w:r>
            <w:r>
              <w:rPr>
                <w:noProof/>
                <w:webHidden/>
              </w:rPr>
              <w:instrText xml:space="preserve"> PAGEREF _Toc205296411 \h </w:instrText>
            </w:r>
            <w:r>
              <w:rPr>
                <w:noProof/>
                <w:webHidden/>
              </w:rPr>
            </w:r>
            <w:r>
              <w:rPr>
                <w:noProof/>
                <w:webHidden/>
              </w:rPr>
              <w:fldChar w:fldCharType="separate"/>
            </w:r>
            <w:r>
              <w:rPr>
                <w:noProof/>
                <w:webHidden/>
              </w:rPr>
              <w:t>30</w:t>
            </w:r>
            <w:r>
              <w:rPr>
                <w:noProof/>
                <w:webHidden/>
              </w:rPr>
              <w:fldChar w:fldCharType="end"/>
            </w:r>
          </w:hyperlink>
        </w:p>
        <w:p w:rsidR="00F75202" w:rsidRDefault="00F75202">
          <w:pPr>
            <w:pStyle w:val="TOC3"/>
            <w:tabs>
              <w:tab w:val="right" w:leader="dot" w:pos="9350"/>
            </w:tabs>
            <w:rPr>
              <w:noProof/>
            </w:rPr>
          </w:pPr>
          <w:hyperlink w:anchor="_Toc205296412" w:history="1">
            <w:r w:rsidRPr="002E343B">
              <w:rPr>
                <w:rStyle w:val="Hyperlink"/>
                <w:rFonts w:ascii="Segoe UI Symbol" w:hAnsi="Segoe UI Symbol" w:cs="Segoe UI Symbol"/>
                <w:noProof/>
              </w:rPr>
              <w:t>🗳</w:t>
            </w:r>
            <w:r w:rsidRPr="002E343B">
              <w:rPr>
                <w:rStyle w:val="Hyperlink"/>
                <w:noProof/>
              </w:rPr>
              <w:t>️ Section 5: Gauteng Youth Commission (GYC)</w:t>
            </w:r>
            <w:r>
              <w:rPr>
                <w:noProof/>
                <w:webHidden/>
              </w:rPr>
              <w:tab/>
            </w:r>
            <w:r>
              <w:rPr>
                <w:noProof/>
                <w:webHidden/>
              </w:rPr>
              <w:fldChar w:fldCharType="begin"/>
            </w:r>
            <w:r>
              <w:rPr>
                <w:noProof/>
                <w:webHidden/>
              </w:rPr>
              <w:instrText xml:space="preserve"> PAGEREF _Toc205296412 \h </w:instrText>
            </w:r>
            <w:r>
              <w:rPr>
                <w:noProof/>
                <w:webHidden/>
              </w:rPr>
            </w:r>
            <w:r>
              <w:rPr>
                <w:noProof/>
                <w:webHidden/>
              </w:rPr>
              <w:fldChar w:fldCharType="separate"/>
            </w:r>
            <w:r>
              <w:rPr>
                <w:noProof/>
                <w:webHidden/>
              </w:rPr>
              <w:t>31</w:t>
            </w:r>
            <w:r>
              <w:rPr>
                <w:noProof/>
                <w:webHidden/>
              </w:rPr>
              <w:fldChar w:fldCharType="end"/>
            </w:r>
          </w:hyperlink>
        </w:p>
        <w:p w:rsidR="00F75202" w:rsidRDefault="00F75202">
          <w:pPr>
            <w:pStyle w:val="TOC3"/>
            <w:tabs>
              <w:tab w:val="right" w:leader="dot" w:pos="9350"/>
            </w:tabs>
            <w:rPr>
              <w:noProof/>
            </w:rPr>
          </w:pPr>
          <w:hyperlink w:anchor="_Toc205296413" w:history="1">
            <w:r w:rsidRPr="002E343B">
              <w:rPr>
                <w:rStyle w:val="Hyperlink"/>
                <w:rFonts w:ascii="Segoe UI Symbol" w:hAnsi="Segoe UI Symbol" w:cs="Segoe UI Symbol"/>
                <w:noProof/>
              </w:rPr>
              <w:t>🏭</w:t>
            </w:r>
            <w:r w:rsidRPr="002E343B">
              <w:rPr>
                <w:rStyle w:val="Hyperlink"/>
                <w:noProof/>
              </w:rPr>
              <w:t xml:space="preserve"> Section 6: Sectoral Authorities &amp; Training Centres</w:t>
            </w:r>
            <w:r>
              <w:rPr>
                <w:noProof/>
                <w:webHidden/>
              </w:rPr>
              <w:tab/>
            </w:r>
            <w:r>
              <w:rPr>
                <w:noProof/>
                <w:webHidden/>
              </w:rPr>
              <w:fldChar w:fldCharType="begin"/>
            </w:r>
            <w:r>
              <w:rPr>
                <w:noProof/>
                <w:webHidden/>
              </w:rPr>
              <w:instrText xml:space="preserve"> PAGEREF _Toc205296413 \h </w:instrText>
            </w:r>
            <w:r>
              <w:rPr>
                <w:noProof/>
                <w:webHidden/>
              </w:rPr>
            </w:r>
            <w:r>
              <w:rPr>
                <w:noProof/>
                <w:webHidden/>
              </w:rPr>
              <w:fldChar w:fldCharType="separate"/>
            </w:r>
            <w:r>
              <w:rPr>
                <w:noProof/>
                <w:webHidden/>
              </w:rPr>
              <w:t>31</w:t>
            </w:r>
            <w:r>
              <w:rPr>
                <w:noProof/>
                <w:webHidden/>
              </w:rPr>
              <w:fldChar w:fldCharType="end"/>
            </w:r>
          </w:hyperlink>
        </w:p>
        <w:p w:rsidR="00F75202" w:rsidRDefault="00F75202">
          <w:pPr>
            <w:pStyle w:val="TOC2"/>
            <w:tabs>
              <w:tab w:val="right" w:leader="dot" w:pos="9350"/>
            </w:tabs>
            <w:rPr>
              <w:noProof/>
            </w:rPr>
          </w:pPr>
          <w:hyperlink w:anchor="_Toc205296414" w:history="1">
            <w:r w:rsidRPr="002E343B">
              <w:rPr>
                <w:rStyle w:val="Hyperlink"/>
                <w:rFonts w:ascii="Segoe UI Symbol" w:hAnsi="Segoe UI Symbol" w:cs="Segoe UI Symbol"/>
                <w:noProof/>
              </w:rPr>
              <w:t>📚</w:t>
            </w:r>
            <w:r w:rsidRPr="002E343B">
              <w:rPr>
                <w:rStyle w:val="Hyperlink"/>
                <w:noProof/>
              </w:rPr>
              <w:t xml:space="preserve"> Final Notes &amp; Recommendations</w:t>
            </w:r>
            <w:r>
              <w:rPr>
                <w:noProof/>
                <w:webHidden/>
              </w:rPr>
              <w:tab/>
            </w:r>
            <w:r>
              <w:rPr>
                <w:noProof/>
                <w:webHidden/>
              </w:rPr>
              <w:fldChar w:fldCharType="begin"/>
            </w:r>
            <w:r>
              <w:rPr>
                <w:noProof/>
                <w:webHidden/>
              </w:rPr>
              <w:instrText xml:space="preserve"> PAGEREF _Toc205296414 \h </w:instrText>
            </w:r>
            <w:r>
              <w:rPr>
                <w:noProof/>
                <w:webHidden/>
              </w:rPr>
            </w:r>
            <w:r>
              <w:rPr>
                <w:noProof/>
                <w:webHidden/>
              </w:rPr>
              <w:fldChar w:fldCharType="separate"/>
            </w:r>
            <w:r>
              <w:rPr>
                <w:noProof/>
                <w:webHidden/>
              </w:rPr>
              <w:t>31</w:t>
            </w:r>
            <w:r>
              <w:rPr>
                <w:noProof/>
                <w:webHidden/>
              </w:rPr>
              <w:fldChar w:fldCharType="end"/>
            </w:r>
          </w:hyperlink>
        </w:p>
        <w:p w:rsidR="00F75202" w:rsidRDefault="00F75202">
          <w:pPr>
            <w:pStyle w:val="TOC2"/>
            <w:tabs>
              <w:tab w:val="right" w:leader="dot" w:pos="9350"/>
            </w:tabs>
            <w:rPr>
              <w:noProof/>
            </w:rPr>
          </w:pPr>
          <w:hyperlink w:anchor="_Toc205296415" w:history="1">
            <w:r w:rsidRPr="002E343B">
              <w:rPr>
                <w:rStyle w:val="Hyperlink"/>
                <w:rFonts w:ascii="Segoe UI Symbol" w:hAnsi="Segoe UI Symbol" w:cs="Segoe UI Symbol"/>
                <w:noProof/>
              </w:rPr>
              <w:t>📘</w:t>
            </w:r>
            <w:r w:rsidRPr="002E343B">
              <w:rPr>
                <w:rStyle w:val="Hyperlink"/>
                <w:noProof/>
              </w:rPr>
              <w:t xml:space="preserve"> Career Resource Documentation &amp; Self-Help Guide</w:t>
            </w:r>
            <w:r>
              <w:rPr>
                <w:noProof/>
                <w:webHidden/>
              </w:rPr>
              <w:tab/>
            </w:r>
            <w:r>
              <w:rPr>
                <w:noProof/>
                <w:webHidden/>
              </w:rPr>
              <w:fldChar w:fldCharType="begin"/>
            </w:r>
            <w:r>
              <w:rPr>
                <w:noProof/>
                <w:webHidden/>
              </w:rPr>
              <w:instrText xml:space="preserve"> PAGEREF _Toc205296415 \h </w:instrText>
            </w:r>
            <w:r>
              <w:rPr>
                <w:noProof/>
                <w:webHidden/>
              </w:rPr>
            </w:r>
            <w:r>
              <w:rPr>
                <w:noProof/>
                <w:webHidden/>
              </w:rPr>
              <w:fldChar w:fldCharType="separate"/>
            </w:r>
            <w:r>
              <w:rPr>
                <w:noProof/>
                <w:webHidden/>
              </w:rPr>
              <w:t>32</w:t>
            </w:r>
            <w:r>
              <w:rPr>
                <w:noProof/>
                <w:webHidden/>
              </w:rPr>
              <w:fldChar w:fldCharType="end"/>
            </w:r>
          </w:hyperlink>
        </w:p>
        <w:p w:rsidR="00F75202" w:rsidRDefault="00F75202">
          <w:pPr>
            <w:pStyle w:val="TOC3"/>
            <w:tabs>
              <w:tab w:val="right" w:leader="dot" w:pos="9350"/>
            </w:tabs>
            <w:rPr>
              <w:noProof/>
            </w:rPr>
          </w:pPr>
          <w:hyperlink w:anchor="_Toc205296416" w:history="1">
            <w:r w:rsidRPr="002E343B">
              <w:rPr>
                <w:rStyle w:val="Hyperlink"/>
                <w:rFonts w:ascii="Segoe UI Symbol" w:hAnsi="Segoe UI Symbol" w:cs="Segoe UI Symbol"/>
                <w:noProof/>
              </w:rPr>
              <w:t>🔍</w:t>
            </w:r>
            <w:r w:rsidRPr="002E343B">
              <w:rPr>
                <w:rStyle w:val="Hyperlink"/>
                <w:noProof/>
              </w:rPr>
              <w:t xml:space="preserve"> Section 1: Mining Qualification Authority (MQA) – Sector Overview</w:t>
            </w:r>
            <w:r>
              <w:rPr>
                <w:noProof/>
                <w:webHidden/>
              </w:rPr>
              <w:tab/>
            </w:r>
            <w:r>
              <w:rPr>
                <w:noProof/>
                <w:webHidden/>
              </w:rPr>
              <w:fldChar w:fldCharType="begin"/>
            </w:r>
            <w:r>
              <w:rPr>
                <w:noProof/>
                <w:webHidden/>
              </w:rPr>
              <w:instrText xml:space="preserve"> PAGEREF _Toc205296416 \h </w:instrText>
            </w:r>
            <w:r>
              <w:rPr>
                <w:noProof/>
                <w:webHidden/>
              </w:rPr>
            </w:r>
            <w:r>
              <w:rPr>
                <w:noProof/>
                <w:webHidden/>
              </w:rPr>
              <w:fldChar w:fldCharType="separate"/>
            </w:r>
            <w:r>
              <w:rPr>
                <w:noProof/>
                <w:webHidden/>
              </w:rPr>
              <w:t>32</w:t>
            </w:r>
            <w:r>
              <w:rPr>
                <w:noProof/>
                <w:webHidden/>
              </w:rPr>
              <w:fldChar w:fldCharType="end"/>
            </w:r>
          </w:hyperlink>
        </w:p>
        <w:p w:rsidR="00F75202" w:rsidRDefault="00F75202">
          <w:pPr>
            <w:pStyle w:val="TOC3"/>
            <w:tabs>
              <w:tab w:val="right" w:leader="dot" w:pos="9350"/>
            </w:tabs>
            <w:rPr>
              <w:noProof/>
            </w:rPr>
          </w:pPr>
          <w:hyperlink w:anchor="_Toc205296417" w:history="1">
            <w:r w:rsidRPr="002E343B">
              <w:rPr>
                <w:rStyle w:val="Hyperlink"/>
                <w:rFonts w:ascii="Segoe UI Symbol" w:hAnsi="Segoe UI Symbol" w:cs="Segoe UI Symbol"/>
                <w:noProof/>
              </w:rPr>
              <w:t>🛠</w:t>
            </w:r>
            <w:r w:rsidRPr="002E343B">
              <w:rPr>
                <w:rStyle w:val="Hyperlink"/>
                <w:noProof/>
              </w:rPr>
              <w:t>️ Section 2: Career Planning in Mining &amp; Minerals Sector</w:t>
            </w:r>
            <w:r>
              <w:rPr>
                <w:noProof/>
                <w:webHidden/>
              </w:rPr>
              <w:tab/>
            </w:r>
            <w:r>
              <w:rPr>
                <w:noProof/>
                <w:webHidden/>
              </w:rPr>
              <w:fldChar w:fldCharType="begin"/>
            </w:r>
            <w:r>
              <w:rPr>
                <w:noProof/>
                <w:webHidden/>
              </w:rPr>
              <w:instrText xml:space="preserve"> PAGEREF _Toc205296417 \h </w:instrText>
            </w:r>
            <w:r>
              <w:rPr>
                <w:noProof/>
                <w:webHidden/>
              </w:rPr>
            </w:r>
            <w:r>
              <w:rPr>
                <w:noProof/>
                <w:webHidden/>
              </w:rPr>
              <w:fldChar w:fldCharType="separate"/>
            </w:r>
            <w:r>
              <w:rPr>
                <w:noProof/>
                <w:webHidden/>
              </w:rPr>
              <w:t>32</w:t>
            </w:r>
            <w:r>
              <w:rPr>
                <w:noProof/>
                <w:webHidden/>
              </w:rPr>
              <w:fldChar w:fldCharType="end"/>
            </w:r>
          </w:hyperlink>
        </w:p>
        <w:p w:rsidR="00F75202" w:rsidRDefault="00F75202">
          <w:pPr>
            <w:pStyle w:val="TOC3"/>
            <w:tabs>
              <w:tab w:val="right" w:leader="dot" w:pos="9350"/>
            </w:tabs>
            <w:rPr>
              <w:noProof/>
            </w:rPr>
          </w:pPr>
          <w:hyperlink w:anchor="_Toc205296418" w:history="1">
            <w:r w:rsidRPr="002E343B">
              <w:rPr>
                <w:rStyle w:val="Hyperlink"/>
                <w:rFonts w:ascii="Segoe UI Symbol" w:hAnsi="Segoe UI Symbol" w:cs="Segoe UI Symbol"/>
                <w:noProof/>
              </w:rPr>
              <w:t>📚</w:t>
            </w:r>
            <w:r w:rsidRPr="002E343B">
              <w:rPr>
                <w:rStyle w:val="Hyperlink"/>
                <w:noProof/>
              </w:rPr>
              <w:t xml:space="preserve"> Section 3: Learning Pathways &amp; Qualifications</w:t>
            </w:r>
            <w:r>
              <w:rPr>
                <w:noProof/>
                <w:webHidden/>
              </w:rPr>
              <w:tab/>
            </w:r>
            <w:r>
              <w:rPr>
                <w:noProof/>
                <w:webHidden/>
              </w:rPr>
              <w:fldChar w:fldCharType="begin"/>
            </w:r>
            <w:r>
              <w:rPr>
                <w:noProof/>
                <w:webHidden/>
              </w:rPr>
              <w:instrText xml:space="preserve"> PAGEREF _Toc205296418 \h </w:instrText>
            </w:r>
            <w:r>
              <w:rPr>
                <w:noProof/>
                <w:webHidden/>
              </w:rPr>
            </w:r>
            <w:r>
              <w:rPr>
                <w:noProof/>
                <w:webHidden/>
              </w:rPr>
              <w:fldChar w:fldCharType="separate"/>
            </w:r>
            <w:r>
              <w:rPr>
                <w:noProof/>
                <w:webHidden/>
              </w:rPr>
              <w:t>33</w:t>
            </w:r>
            <w:r>
              <w:rPr>
                <w:noProof/>
                <w:webHidden/>
              </w:rPr>
              <w:fldChar w:fldCharType="end"/>
            </w:r>
          </w:hyperlink>
        </w:p>
        <w:p w:rsidR="00F75202" w:rsidRDefault="00F75202">
          <w:pPr>
            <w:pStyle w:val="TOC3"/>
            <w:tabs>
              <w:tab w:val="right" w:leader="dot" w:pos="9350"/>
            </w:tabs>
            <w:rPr>
              <w:noProof/>
            </w:rPr>
          </w:pPr>
          <w:hyperlink w:anchor="_Toc205296419" w:history="1">
            <w:r w:rsidRPr="002E343B">
              <w:rPr>
                <w:rStyle w:val="Hyperlink"/>
                <w:rFonts w:ascii="Calibri" w:hAnsi="Calibri" w:cs="Calibri"/>
                <w:noProof/>
              </w:rPr>
              <w:t>🧱</w:t>
            </w:r>
            <w:r w:rsidRPr="002E343B">
              <w:rPr>
                <w:rStyle w:val="Hyperlink"/>
                <w:noProof/>
              </w:rPr>
              <w:t xml:space="preserve"> Section 4: Occupational Categories in Mining</w:t>
            </w:r>
            <w:r>
              <w:rPr>
                <w:noProof/>
                <w:webHidden/>
              </w:rPr>
              <w:tab/>
            </w:r>
            <w:r>
              <w:rPr>
                <w:noProof/>
                <w:webHidden/>
              </w:rPr>
              <w:fldChar w:fldCharType="begin"/>
            </w:r>
            <w:r>
              <w:rPr>
                <w:noProof/>
                <w:webHidden/>
              </w:rPr>
              <w:instrText xml:space="preserve"> PAGEREF _Toc205296419 \h </w:instrText>
            </w:r>
            <w:r>
              <w:rPr>
                <w:noProof/>
                <w:webHidden/>
              </w:rPr>
            </w:r>
            <w:r>
              <w:rPr>
                <w:noProof/>
                <w:webHidden/>
              </w:rPr>
              <w:fldChar w:fldCharType="separate"/>
            </w:r>
            <w:r>
              <w:rPr>
                <w:noProof/>
                <w:webHidden/>
              </w:rPr>
              <w:t>33</w:t>
            </w:r>
            <w:r>
              <w:rPr>
                <w:noProof/>
                <w:webHidden/>
              </w:rPr>
              <w:fldChar w:fldCharType="end"/>
            </w:r>
          </w:hyperlink>
        </w:p>
        <w:p w:rsidR="00F75202" w:rsidRDefault="00F75202">
          <w:pPr>
            <w:pStyle w:val="TOC3"/>
            <w:tabs>
              <w:tab w:val="right" w:leader="dot" w:pos="9350"/>
            </w:tabs>
            <w:rPr>
              <w:noProof/>
            </w:rPr>
          </w:pPr>
          <w:hyperlink w:anchor="_Toc205296420" w:history="1">
            <w:r w:rsidRPr="002E343B">
              <w:rPr>
                <w:rStyle w:val="Hyperlink"/>
                <w:rFonts w:ascii="Segoe UI Symbol" w:hAnsi="Segoe UI Symbol" w:cs="Segoe UI Symbol"/>
                <w:noProof/>
              </w:rPr>
              <w:t>🎓</w:t>
            </w:r>
            <w:r w:rsidRPr="002E343B">
              <w:rPr>
                <w:rStyle w:val="Hyperlink"/>
                <w:noProof/>
              </w:rPr>
              <w:t xml:space="preserve"> Section 5: Education Levels &amp; NQF Framework</w:t>
            </w:r>
            <w:r>
              <w:rPr>
                <w:noProof/>
                <w:webHidden/>
              </w:rPr>
              <w:tab/>
            </w:r>
            <w:r>
              <w:rPr>
                <w:noProof/>
                <w:webHidden/>
              </w:rPr>
              <w:fldChar w:fldCharType="begin"/>
            </w:r>
            <w:r>
              <w:rPr>
                <w:noProof/>
                <w:webHidden/>
              </w:rPr>
              <w:instrText xml:space="preserve"> PAGEREF _Toc205296420 \h </w:instrText>
            </w:r>
            <w:r>
              <w:rPr>
                <w:noProof/>
                <w:webHidden/>
              </w:rPr>
            </w:r>
            <w:r>
              <w:rPr>
                <w:noProof/>
                <w:webHidden/>
              </w:rPr>
              <w:fldChar w:fldCharType="separate"/>
            </w:r>
            <w:r>
              <w:rPr>
                <w:noProof/>
                <w:webHidden/>
              </w:rPr>
              <w:t>33</w:t>
            </w:r>
            <w:r>
              <w:rPr>
                <w:noProof/>
                <w:webHidden/>
              </w:rPr>
              <w:fldChar w:fldCharType="end"/>
            </w:r>
          </w:hyperlink>
        </w:p>
        <w:p w:rsidR="00F75202" w:rsidRDefault="00F75202">
          <w:pPr>
            <w:pStyle w:val="TOC3"/>
            <w:tabs>
              <w:tab w:val="right" w:leader="dot" w:pos="9350"/>
            </w:tabs>
            <w:rPr>
              <w:noProof/>
            </w:rPr>
          </w:pPr>
          <w:hyperlink w:anchor="_Toc205296421" w:history="1">
            <w:r w:rsidRPr="002E343B">
              <w:rPr>
                <w:rStyle w:val="Hyperlink"/>
                <w:rFonts w:ascii="Calibri" w:hAnsi="Calibri" w:cs="Calibri"/>
                <w:noProof/>
              </w:rPr>
              <w:t>🧠</w:t>
            </w:r>
            <w:r w:rsidRPr="002E343B">
              <w:rPr>
                <w:rStyle w:val="Hyperlink"/>
                <w:noProof/>
              </w:rPr>
              <w:t xml:space="preserve"> Section 6: Self-Assessment – Who Am I?</w:t>
            </w:r>
            <w:r>
              <w:rPr>
                <w:noProof/>
                <w:webHidden/>
              </w:rPr>
              <w:tab/>
            </w:r>
            <w:r>
              <w:rPr>
                <w:noProof/>
                <w:webHidden/>
              </w:rPr>
              <w:fldChar w:fldCharType="begin"/>
            </w:r>
            <w:r>
              <w:rPr>
                <w:noProof/>
                <w:webHidden/>
              </w:rPr>
              <w:instrText xml:space="preserve"> PAGEREF _Toc205296421 \h </w:instrText>
            </w:r>
            <w:r>
              <w:rPr>
                <w:noProof/>
                <w:webHidden/>
              </w:rPr>
            </w:r>
            <w:r>
              <w:rPr>
                <w:noProof/>
                <w:webHidden/>
              </w:rPr>
              <w:fldChar w:fldCharType="separate"/>
            </w:r>
            <w:r>
              <w:rPr>
                <w:noProof/>
                <w:webHidden/>
              </w:rPr>
              <w:t>34</w:t>
            </w:r>
            <w:r>
              <w:rPr>
                <w:noProof/>
                <w:webHidden/>
              </w:rPr>
              <w:fldChar w:fldCharType="end"/>
            </w:r>
          </w:hyperlink>
        </w:p>
        <w:p w:rsidR="00F75202" w:rsidRDefault="00F75202">
          <w:pPr>
            <w:pStyle w:val="TOC3"/>
            <w:tabs>
              <w:tab w:val="right" w:leader="dot" w:pos="9350"/>
            </w:tabs>
            <w:rPr>
              <w:noProof/>
            </w:rPr>
          </w:pPr>
          <w:hyperlink w:anchor="_Toc205296422" w:history="1">
            <w:r w:rsidRPr="002E343B">
              <w:rPr>
                <w:rStyle w:val="Hyperlink"/>
                <w:rFonts w:ascii="Calibri" w:hAnsi="Calibri" w:cs="Calibri"/>
                <w:noProof/>
              </w:rPr>
              <w:t>🧪</w:t>
            </w:r>
            <w:r w:rsidRPr="002E343B">
              <w:rPr>
                <w:rStyle w:val="Hyperlink"/>
                <w:noProof/>
              </w:rPr>
              <w:t xml:space="preserve"> Section 7: Career Fields &amp; Subject Alignment</w:t>
            </w:r>
            <w:r>
              <w:rPr>
                <w:noProof/>
                <w:webHidden/>
              </w:rPr>
              <w:tab/>
            </w:r>
            <w:r>
              <w:rPr>
                <w:noProof/>
                <w:webHidden/>
              </w:rPr>
              <w:fldChar w:fldCharType="begin"/>
            </w:r>
            <w:r>
              <w:rPr>
                <w:noProof/>
                <w:webHidden/>
              </w:rPr>
              <w:instrText xml:space="preserve"> PAGEREF _Toc205296422 \h </w:instrText>
            </w:r>
            <w:r>
              <w:rPr>
                <w:noProof/>
                <w:webHidden/>
              </w:rPr>
            </w:r>
            <w:r>
              <w:rPr>
                <w:noProof/>
                <w:webHidden/>
              </w:rPr>
              <w:fldChar w:fldCharType="separate"/>
            </w:r>
            <w:r>
              <w:rPr>
                <w:noProof/>
                <w:webHidden/>
              </w:rPr>
              <w:t>34</w:t>
            </w:r>
            <w:r>
              <w:rPr>
                <w:noProof/>
                <w:webHidden/>
              </w:rPr>
              <w:fldChar w:fldCharType="end"/>
            </w:r>
          </w:hyperlink>
        </w:p>
        <w:p w:rsidR="00F75202" w:rsidRDefault="00F75202">
          <w:pPr>
            <w:pStyle w:val="TOC3"/>
            <w:tabs>
              <w:tab w:val="right" w:leader="dot" w:pos="9350"/>
            </w:tabs>
            <w:rPr>
              <w:noProof/>
            </w:rPr>
          </w:pPr>
          <w:hyperlink w:anchor="_Toc205296423" w:history="1">
            <w:r w:rsidRPr="002E343B">
              <w:rPr>
                <w:rStyle w:val="Hyperlink"/>
                <w:rFonts w:ascii="Calibri" w:hAnsi="Calibri" w:cs="Calibri"/>
                <w:noProof/>
              </w:rPr>
              <w:t>🧬</w:t>
            </w:r>
            <w:r w:rsidRPr="002E343B">
              <w:rPr>
                <w:rStyle w:val="Hyperlink"/>
                <w:noProof/>
              </w:rPr>
              <w:t xml:space="preserve"> Section 8: Science-Based Careers &amp; Innovation</w:t>
            </w:r>
            <w:r>
              <w:rPr>
                <w:noProof/>
                <w:webHidden/>
              </w:rPr>
              <w:tab/>
            </w:r>
            <w:r>
              <w:rPr>
                <w:noProof/>
                <w:webHidden/>
              </w:rPr>
              <w:fldChar w:fldCharType="begin"/>
            </w:r>
            <w:r>
              <w:rPr>
                <w:noProof/>
                <w:webHidden/>
              </w:rPr>
              <w:instrText xml:space="preserve"> PAGEREF _Toc205296423 \h </w:instrText>
            </w:r>
            <w:r>
              <w:rPr>
                <w:noProof/>
                <w:webHidden/>
              </w:rPr>
            </w:r>
            <w:r>
              <w:rPr>
                <w:noProof/>
                <w:webHidden/>
              </w:rPr>
              <w:fldChar w:fldCharType="separate"/>
            </w:r>
            <w:r>
              <w:rPr>
                <w:noProof/>
                <w:webHidden/>
              </w:rPr>
              <w:t>34</w:t>
            </w:r>
            <w:r>
              <w:rPr>
                <w:noProof/>
                <w:webHidden/>
              </w:rPr>
              <w:fldChar w:fldCharType="end"/>
            </w:r>
          </w:hyperlink>
        </w:p>
        <w:p w:rsidR="00F75202" w:rsidRDefault="00F75202">
          <w:pPr>
            <w:pStyle w:val="TOC3"/>
            <w:tabs>
              <w:tab w:val="right" w:leader="dot" w:pos="9350"/>
            </w:tabs>
            <w:rPr>
              <w:noProof/>
            </w:rPr>
          </w:pPr>
          <w:hyperlink w:anchor="_Toc205296424" w:history="1">
            <w:r w:rsidRPr="002E343B">
              <w:rPr>
                <w:rStyle w:val="Hyperlink"/>
                <w:rFonts w:ascii="Segoe UI Symbol" w:hAnsi="Segoe UI Symbol" w:cs="Segoe UI Symbol"/>
                <w:noProof/>
              </w:rPr>
              <w:t>💰</w:t>
            </w:r>
            <w:r w:rsidRPr="002E343B">
              <w:rPr>
                <w:rStyle w:val="Hyperlink"/>
                <w:noProof/>
              </w:rPr>
              <w:t xml:space="preserve"> Section 9: Financing Your Studies</w:t>
            </w:r>
            <w:r>
              <w:rPr>
                <w:noProof/>
                <w:webHidden/>
              </w:rPr>
              <w:tab/>
            </w:r>
            <w:r>
              <w:rPr>
                <w:noProof/>
                <w:webHidden/>
              </w:rPr>
              <w:fldChar w:fldCharType="begin"/>
            </w:r>
            <w:r>
              <w:rPr>
                <w:noProof/>
                <w:webHidden/>
              </w:rPr>
              <w:instrText xml:space="preserve"> PAGEREF _Toc205296424 \h </w:instrText>
            </w:r>
            <w:r>
              <w:rPr>
                <w:noProof/>
                <w:webHidden/>
              </w:rPr>
            </w:r>
            <w:r>
              <w:rPr>
                <w:noProof/>
                <w:webHidden/>
              </w:rPr>
              <w:fldChar w:fldCharType="separate"/>
            </w:r>
            <w:r>
              <w:rPr>
                <w:noProof/>
                <w:webHidden/>
              </w:rPr>
              <w:t>35</w:t>
            </w:r>
            <w:r>
              <w:rPr>
                <w:noProof/>
                <w:webHidden/>
              </w:rPr>
              <w:fldChar w:fldCharType="end"/>
            </w:r>
          </w:hyperlink>
        </w:p>
        <w:p w:rsidR="00F75202" w:rsidRDefault="00F75202">
          <w:pPr>
            <w:pStyle w:val="TOC3"/>
            <w:tabs>
              <w:tab w:val="right" w:leader="dot" w:pos="9350"/>
            </w:tabs>
            <w:rPr>
              <w:noProof/>
            </w:rPr>
          </w:pPr>
          <w:hyperlink w:anchor="_Toc205296425" w:history="1">
            <w:r w:rsidRPr="002E343B">
              <w:rPr>
                <w:rStyle w:val="Hyperlink"/>
                <w:rFonts w:ascii="Segoe UI Symbol" w:hAnsi="Segoe UI Symbol" w:cs="Segoe UI Symbol"/>
                <w:noProof/>
              </w:rPr>
              <w:t>📦</w:t>
            </w:r>
            <w:r w:rsidRPr="002E343B">
              <w:rPr>
                <w:rStyle w:val="Hyperlink"/>
                <w:noProof/>
              </w:rPr>
              <w:t xml:space="preserve"> Section 10: Career Documentation &amp; Portfolio</w:t>
            </w:r>
            <w:r>
              <w:rPr>
                <w:noProof/>
                <w:webHidden/>
              </w:rPr>
              <w:tab/>
            </w:r>
            <w:r>
              <w:rPr>
                <w:noProof/>
                <w:webHidden/>
              </w:rPr>
              <w:fldChar w:fldCharType="begin"/>
            </w:r>
            <w:r>
              <w:rPr>
                <w:noProof/>
                <w:webHidden/>
              </w:rPr>
              <w:instrText xml:space="preserve"> PAGEREF _Toc205296425 \h </w:instrText>
            </w:r>
            <w:r>
              <w:rPr>
                <w:noProof/>
                <w:webHidden/>
              </w:rPr>
            </w:r>
            <w:r>
              <w:rPr>
                <w:noProof/>
                <w:webHidden/>
              </w:rPr>
              <w:fldChar w:fldCharType="separate"/>
            </w:r>
            <w:r>
              <w:rPr>
                <w:noProof/>
                <w:webHidden/>
              </w:rPr>
              <w:t>35</w:t>
            </w:r>
            <w:r>
              <w:rPr>
                <w:noProof/>
                <w:webHidden/>
              </w:rPr>
              <w:fldChar w:fldCharType="end"/>
            </w:r>
          </w:hyperlink>
        </w:p>
        <w:p w:rsidR="00F75202" w:rsidRDefault="00F75202">
          <w:pPr>
            <w:pStyle w:val="TOC2"/>
            <w:tabs>
              <w:tab w:val="right" w:leader="dot" w:pos="9350"/>
            </w:tabs>
            <w:rPr>
              <w:noProof/>
            </w:rPr>
          </w:pPr>
          <w:hyperlink w:anchor="_Toc205296426" w:history="1">
            <w:r w:rsidRPr="002E343B">
              <w:rPr>
                <w:rStyle w:val="Hyperlink"/>
                <w:rFonts w:ascii="Segoe UI Symbol" w:hAnsi="Segoe UI Symbol" w:cs="Segoe UI Symbol"/>
                <w:noProof/>
              </w:rPr>
              <w:t>🚀</w:t>
            </w:r>
            <w:r w:rsidRPr="002E343B">
              <w:rPr>
                <w:rStyle w:val="Hyperlink"/>
                <w:noProof/>
              </w:rPr>
              <w:t xml:space="preserve"> Career &amp; Innovation Guide: Nanotechnology, Engineering, and Vocational Development</w:t>
            </w:r>
            <w:r>
              <w:rPr>
                <w:noProof/>
                <w:webHidden/>
              </w:rPr>
              <w:tab/>
            </w:r>
            <w:r>
              <w:rPr>
                <w:noProof/>
                <w:webHidden/>
              </w:rPr>
              <w:fldChar w:fldCharType="begin"/>
            </w:r>
            <w:r>
              <w:rPr>
                <w:noProof/>
                <w:webHidden/>
              </w:rPr>
              <w:instrText xml:space="preserve"> PAGEREF _Toc205296426 \h </w:instrText>
            </w:r>
            <w:r>
              <w:rPr>
                <w:noProof/>
                <w:webHidden/>
              </w:rPr>
            </w:r>
            <w:r>
              <w:rPr>
                <w:noProof/>
                <w:webHidden/>
              </w:rPr>
              <w:fldChar w:fldCharType="separate"/>
            </w:r>
            <w:r>
              <w:rPr>
                <w:noProof/>
                <w:webHidden/>
              </w:rPr>
              <w:t>35</w:t>
            </w:r>
            <w:r>
              <w:rPr>
                <w:noProof/>
                <w:webHidden/>
              </w:rPr>
              <w:fldChar w:fldCharType="end"/>
            </w:r>
          </w:hyperlink>
        </w:p>
        <w:p w:rsidR="00F75202" w:rsidRDefault="00F75202">
          <w:pPr>
            <w:pStyle w:val="TOC3"/>
            <w:tabs>
              <w:tab w:val="right" w:leader="dot" w:pos="9350"/>
            </w:tabs>
            <w:rPr>
              <w:noProof/>
            </w:rPr>
          </w:pPr>
          <w:hyperlink w:anchor="_Toc205296427" w:history="1">
            <w:r w:rsidRPr="002E343B">
              <w:rPr>
                <w:rStyle w:val="Hyperlink"/>
                <w:rFonts w:ascii="Segoe UI Symbol" w:hAnsi="Segoe UI Symbol" w:cs="Segoe UI Symbol"/>
                <w:noProof/>
              </w:rPr>
              <w:t>🔬</w:t>
            </w:r>
            <w:r w:rsidRPr="002E343B">
              <w:rPr>
                <w:rStyle w:val="Hyperlink"/>
                <w:noProof/>
              </w:rPr>
              <w:t xml:space="preserve"> 10.1 Nanotechnology: Science, Innovation &amp; Applications</w:t>
            </w:r>
            <w:r>
              <w:rPr>
                <w:noProof/>
                <w:webHidden/>
              </w:rPr>
              <w:tab/>
            </w:r>
            <w:r>
              <w:rPr>
                <w:noProof/>
                <w:webHidden/>
              </w:rPr>
              <w:fldChar w:fldCharType="begin"/>
            </w:r>
            <w:r>
              <w:rPr>
                <w:noProof/>
                <w:webHidden/>
              </w:rPr>
              <w:instrText xml:space="preserve"> PAGEREF _Toc205296427 \h </w:instrText>
            </w:r>
            <w:r>
              <w:rPr>
                <w:noProof/>
                <w:webHidden/>
              </w:rPr>
            </w:r>
            <w:r>
              <w:rPr>
                <w:noProof/>
                <w:webHidden/>
              </w:rPr>
              <w:fldChar w:fldCharType="separate"/>
            </w:r>
            <w:r>
              <w:rPr>
                <w:noProof/>
                <w:webHidden/>
              </w:rPr>
              <w:t>35</w:t>
            </w:r>
            <w:r>
              <w:rPr>
                <w:noProof/>
                <w:webHidden/>
              </w:rPr>
              <w:fldChar w:fldCharType="end"/>
            </w:r>
          </w:hyperlink>
        </w:p>
        <w:p w:rsidR="00F75202" w:rsidRDefault="00F75202">
          <w:pPr>
            <w:pStyle w:val="TOC3"/>
            <w:tabs>
              <w:tab w:val="right" w:leader="dot" w:pos="9350"/>
            </w:tabs>
            <w:rPr>
              <w:noProof/>
            </w:rPr>
          </w:pPr>
          <w:hyperlink w:anchor="_Toc205296428" w:history="1">
            <w:r w:rsidRPr="002E343B">
              <w:rPr>
                <w:rStyle w:val="Hyperlink"/>
                <w:rFonts w:ascii="Segoe UI Symbol" w:hAnsi="Segoe UI Symbol" w:cs="Segoe UI Symbol"/>
                <w:noProof/>
              </w:rPr>
              <w:t>🛠</w:t>
            </w:r>
            <w:r w:rsidRPr="002E343B">
              <w:rPr>
                <w:rStyle w:val="Hyperlink"/>
                <w:noProof/>
              </w:rPr>
              <w:t>️ 12. Engineering Research &amp; Career Pathways</w:t>
            </w:r>
            <w:r>
              <w:rPr>
                <w:noProof/>
                <w:webHidden/>
              </w:rPr>
              <w:tab/>
            </w:r>
            <w:r>
              <w:rPr>
                <w:noProof/>
                <w:webHidden/>
              </w:rPr>
              <w:fldChar w:fldCharType="begin"/>
            </w:r>
            <w:r>
              <w:rPr>
                <w:noProof/>
                <w:webHidden/>
              </w:rPr>
              <w:instrText xml:space="preserve"> PAGEREF _Toc205296428 \h </w:instrText>
            </w:r>
            <w:r>
              <w:rPr>
                <w:noProof/>
                <w:webHidden/>
              </w:rPr>
            </w:r>
            <w:r>
              <w:rPr>
                <w:noProof/>
                <w:webHidden/>
              </w:rPr>
              <w:fldChar w:fldCharType="separate"/>
            </w:r>
            <w:r>
              <w:rPr>
                <w:noProof/>
                <w:webHidden/>
              </w:rPr>
              <w:t>37</w:t>
            </w:r>
            <w:r>
              <w:rPr>
                <w:noProof/>
                <w:webHidden/>
              </w:rPr>
              <w:fldChar w:fldCharType="end"/>
            </w:r>
          </w:hyperlink>
        </w:p>
        <w:p w:rsidR="00F75202" w:rsidRDefault="00F75202">
          <w:pPr>
            <w:pStyle w:val="TOC3"/>
            <w:tabs>
              <w:tab w:val="right" w:leader="dot" w:pos="9350"/>
            </w:tabs>
            <w:rPr>
              <w:noProof/>
            </w:rPr>
          </w:pPr>
          <w:hyperlink w:anchor="_Toc205296429" w:history="1">
            <w:r w:rsidRPr="002E343B">
              <w:rPr>
                <w:rStyle w:val="Hyperlink"/>
                <w:rFonts w:ascii="Calibri" w:hAnsi="Calibri" w:cs="Calibri"/>
                <w:noProof/>
              </w:rPr>
              <w:t>🩺</w:t>
            </w:r>
            <w:r w:rsidRPr="002E343B">
              <w:rPr>
                <w:rStyle w:val="Hyperlink"/>
                <w:noProof/>
              </w:rPr>
              <w:t xml:space="preserve"> Allied Health Professions Council (AHPCSA)</w:t>
            </w:r>
            <w:r>
              <w:rPr>
                <w:noProof/>
                <w:webHidden/>
              </w:rPr>
              <w:tab/>
            </w:r>
            <w:r>
              <w:rPr>
                <w:noProof/>
                <w:webHidden/>
              </w:rPr>
              <w:fldChar w:fldCharType="begin"/>
            </w:r>
            <w:r>
              <w:rPr>
                <w:noProof/>
                <w:webHidden/>
              </w:rPr>
              <w:instrText xml:space="preserve"> PAGEREF _Toc205296429 \h </w:instrText>
            </w:r>
            <w:r>
              <w:rPr>
                <w:noProof/>
                <w:webHidden/>
              </w:rPr>
            </w:r>
            <w:r>
              <w:rPr>
                <w:noProof/>
                <w:webHidden/>
              </w:rPr>
              <w:fldChar w:fldCharType="separate"/>
            </w:r>
            <w:r>
              <w:rPr>
                <w:noProof/>
                <w:webHidden/>
              </w:rPr>
              <w:t>37</w:t>
            </w:r>
            <w:r>
              <w:rPr>
                <w:noProof/>
                <w:webHidden/>
              </w:rPr>
              <w:fldChar w:fldCharType="end"/>
            </w:r>
          </w:hyperlink>
        </w:p>
        <w:p w:rsidR="00F75202" w:rsidRDefault="00F75202">
          <w:pPr>
            <w:pStyle w:val="TOC3"/>
            <w:tabs>
              <w:tab w:val="right" w:leader="dot" w:pos="9350"/>
            </w:tabs>
            <w:rPr>
              <w:noProof/>
            </w:rPr>
          </w:pPr>
          <w:hyperlink w:anchor="_Toc205296430" w:history="1">
            <w:r w:rsidRPr="002E343B">
              <w:rPr>
                <w:rStyle w:val="Hyperlink"/>
                <w:rFonts w:ascii="Segoe UI Symbol" w:hAnsi="Segoe UI Symbol" w:cs="Segoe UI Symbol"/>
                <w:noProof/>
              </w:rPr>
              <w:t>🏭</w:t>
            </w:r>
            <w:r w:rsidRPr="002E343B">
              <w:rPr>
                <w:rStyle w:val="Hyperlink"/>
                <w:noProof/>
              </w:rPr>
              <w:t xml:space="preserve"> MERSETA: Manufacturing &amp; Engineering SETA</w:t>
            </w:r>
            <w:r>
              <w:rPr>
                <w:noProof/>
                <w:webHidden/>
              </w:rPr>
              <w:tab/>
            </w:r>
            <w:r>
              <w:rPr>
                <w:noProof/>
                <w:webHidden/>
              </w:rPr>
              <w:fldChar w:fldCharType="begin"/>
            </w:r>
            <w:r>
              <w:rPr>
                <w:noProof/>
                <w:webHidden/>
              </w:rPr>
              <w:instrText xml:space="preserve"> PAGEREF _Toc205296430 \h </w:instrText>
            </w:r>
            <w:r>
              <w:rPr>
                <w:noProof/>
                <w:webHidden/>
              </w:rPr>
            </w:r>
            <w:r>
              <w:rPr>
                <w:noProof/>
                <w:webHidden/>
              </w:rPr>
              <w:fldChar w:fldCharType="separate"/>
            </w:r>
            <w:r>
              <w:rPr>
                <w:noProof/>
                <w:webHidden/>
              </w:rPr>
              <w:t>38</w:t>
            </w:r>
            <w:r>
              <w:rPr>
                <w:noProof/>
                <w:webHidden/>
              </w:rPr>
              <w:fldChar w:fldCharType="end"/>
            </w:r>
          </w:hyperlink>
        </w:p>
        <w:p w:rsidR="00F75202" w:rsidRDefault="00F75202">
          <w:pPr>
            <w:pStyle w:val="TOC3"/>
            <w:tabs>
              <w:tab w:val="right" w:leader="dot" w:pos="9350"/>
            </w:tabs>
            <w:rPr>
              <w:noProof/>
            </w:rPr>
          </w:pPr>
          <w:hyperlink w:anchor="_Toc205296431" w:history="1">
            <w:r w:rsidRPr="002E343B">
              <w:rPr>
                <w:rStyle w:val="Hyperlink"/>
                <w:rFonts w:ascii="Segoe UI Symbol" w:hAnsi="Segoe UI Symbol" w:cs="Segoe UI Symbol"/>
                <w:noProof/>
              </w:rPr>
              <w:t>📘</w:t>
            </w:r>
            <w:r w:rsidRPr="002E343B">
              <w:rPr>
                <w:rStyle w:val="Hyperlink"/>
                <w:noProof/>
              </w:rPr>
              <w:t xml:space="preserve"> Self-Help Career Planning Guide</w:t>
            </w:r>
            <w:r>
              <w:rPr>
                <w:noProof/>
                <w:webHidden/>
              </w:rPr>
              <w:tab/>
            </w:r>
            <w:r>
              <w:rPr>
                <w:noProof/>
                <w:webHidden/>
              </w:rPr>
              <w:fldChar w:fldCharType="begin"/>
            </w:r>
            <w:r>
              <w:rPr>
                <w:noProof/>
                <w:webHidden/>
              </w:rPr>
              <w:instrText xml:space="preserve"> PAGEREF _Toc205296431 \h </w:instrText>
            </w:r>
            <w:r>
              <w:rPr>
                <w:noProof/>
                <w:webHidden/>
              </w:rPr>
            </w:r>
            <w:r>
              <w:rPr>
                <w:noProof/>
                <w:webHidden/>
              </w:rPr>
              <w:fldChar w:fldCharType="separate"/>
            </w:r>
            <w:r>
              <w:rPr>
                <w:noProof/>
                <w:webHidden/>
              </w:rPr>
              <w:t>38</w:t>
            </w:r>
            <w:r>
              <w:rPr>
                <w:noProof/>
                <w:webHidden/>
              </w:rPr>
              <w:fldChar w:fldCharType="end"/>
            </w:r>
          </w:hyperlink>
        </w:p>
        <w:p w:rsidR="00F75202" w:rsidRDefault="00F75202">
          <w:pPr>
            <w:pStyle w:val="TOC3"/>
            <w:tabs>
              <w:tab w:val="right" w:leader="dot" w:pos="9350"/>
            </w:tabs>
            <w:rPr>
              <w:noProof/>
            </w:rPr>
          </w:pPr>
          <w:hyperlink w:anchor="_Toc205296432" w:history="1">
            <w:r w:rsidRPr="002E343B">
              <w:rPr>
                <w:rStyle w:val="Hyperlink"/>
                <w:rFonts w:ascii="Segoe UI Symbol" w:hAnsi="Segoe UI Symbol" w:cs="Segoe UI Symbol"/>
                <w:noProof/>
              </w:rPr>
              <w:t>💰</w:t>
            </w:r>
            <w:r w:rsidRPr="002E343B">
              <w:rPr>
                <w:rStyle w:val="Hyperlink"/>
                <w:noProof/>
              </w:rPr>
              <w:t xml:space="preserve"> Financing Your Studies</w:t>
            </w:r>
            <w:r>
              <w:rPr>
                <w:noProof/>
                <w:webHidden/>
              </w:rPr>
              <w:tab/>
            </w:r>
            <w:r>
              <w:rPr>
                <w:noProof/>
                <w:webHidden/>
              </w:rPr>
              <w:fldChar w:fldCharType="begin"/>
            </w:r>
            <w:r>
              <w:rPr>
                <w:noProof/>
                <w:webHidden/>
              </w:rPr>
              <w:instrText xml:space="preserve"> PAGEREF _Toc205296432 \h </w:instrText>
            </w:r>
            <w:r>
              <w:rPr>
                <w:noProof/>
                <w:webHidden/>
              </w:rPr>
            </w:r>
            <w:r>
              <w:rPr>
                <w:noProof/>
                <w:webHidden/>
              </w:rPr>
              <w:fldChar w:fldCharType="separate"/>
            </w:r>
            <w:r>
              <w:rPr>
                <w:noProof/>
                <w:webHidden/>
              </w:rPr>
              <w:t>39</w:t>
            </w:r>
            <w:r>
              <w:rPr>
                <w:noProof/>
                <w:webHidden/>
              </w:rPr>
              <w:fldChar w:fldCharType="end"/>
            </w:r>
          </w:hyperlink>
        </w:p>
        <w:p w:rsidR="00F75202" w:rsidRDefault="00F75202">
          <w:pPr>
            <w:pStyle w:val="TOC2"/>
            <w:tabs>
              <w:tab w:val="right" w:leader="dot" w:pos="9350"/>
            </w:tabs>
            <w:rPr>
              <w:noProof/>
            </w:rPr>
          </w:pPr>
          <w:hyperlink w:anchor="_Toc205296433" w:history="1">
            <w:r w:rsidRPr="002E343B">
              <w:rPr>
                <w:rStyle w:val="Hyperlink"/>
                <w:rFonts w:ascii="Segoe UI Symbol" w:hAnsi="Segoe UI Symbol" w:cs="Segoe UI Symbol"/>
                <w:noProof/>
              </w:rPr>
              <w:t>📘</w:t>
            </w:r>
            <w:r w:rsidRPr="002E343B">
              <w:rPr>
                <w:rStyle w:val="Hyperlink"/>
                <w:noProof/>
              </w:rPr>
              <w:t xml:space="preserve"> 13. Career Development Compendium: Chemical, ICT, Insurance &amp; Engineering Sectors</w:t>
            </w:r>
            <w:r>
              <w:rPr>
                <w:noProof/>
                <w:webHidden/>
              </w:rPr>
              <w:tab/>
            </w:r>
            <w:r>
              <w:rPr>
                <w:noProof/>
                <w:webHidden/>
              </w:rPr>
              <w:fldChar w:fldCharType="begin"/>
            </w:r>
            <w:r>
              <w:rPr>
                <w:noProof/>
                <w:webHidden/>
              </w:rPr>
              <w:instrText xml:space="preserve"> PAGEREF _Toc205296433 \h </w:instrText>
            </w:r>
            <w:r>
              <w:rPr>
                <w:noProof/>
                <w:webHidden/>
              </w:rPr>
            </w:r>
            <w:r>
              <w:rPr>
                <w:noProof/>
                <w:webHidden/>
              </w:rPr>
              <w:fldChar w:fldCharType="separate"/>
            </w:r>
            <w:r>
              <w:rPr>
                <w:noProof/>
                <w:webHidden/>
              </w:rPr>
              <w:t>39</w:t>
            </w:r>
            <w:r>
              <w:rPr>
                <w:noProof/>
                <w:webHidden/>
              </w:rPr>
              <w:fldChar w:fldCharType="end"/>
            </w:r>
          </w:hyperlink>
        </w:p>
        <w:p w:rsidR="00F75202" w:rsidRDefault="00F75202">
          <w:pPr>
            <w:pStyle w:val="TOC3"/>
            <w:tabs>
              <w:tab w:val="right" w:leader="dot" w:pos="9350"/>
            </w:tabs>
            <w:rPr>
              <w:noProof/>
            </w:rPr>
          </w:pPr>
          <w:hyperlink w:anchor="_Toc205296434" w:history="1">
            <w:r w:rsidRPr="002E343B">
              <w:rPr>
                <w:rStyle w:val="Hyperlink"/>
                <w:rFonts w:ascii="Calibri" w:hAnsi="Calibri" w:cs="Calibri"/>
                <w:noProof/>
              </w:rPr>
              <w:t>🧪</w:t>
            </w:r>
            <w:r w:rsidRPr="002E343B">
              <w:rPr>
                <w:rStyle w:val="Hyperlink"/>
                <w:noProof/>
              </w:rPr>
              <w:t xml:space="preserve"> CHAPTER 1: Chemical Industry Careers (CHIETA)</w:t>
            </w:r>
            <w:r>
              <w:rPr>
                <w:noProof/>
                <w:webHidden/>
              </w:rPr>
              <w:tab/>
            </w:r>
            <w:r>
              <w:rPr>
                <w:noProof/>
                <w:webHidden/>
              </w:rPr>
              <w:fldChar w:fldCharType="begin"/>
            </w:r>
            <w:r>
              <w:rPr>
                <w:noProof/>
                <w:webHidden/>
              </w:rPr>
              <w:instrText xml:space="preserve"> PAGEREF _Toc205296434 \h </w:instrText>
            </w:r>
            <w:r>
              <w:rPr>
                <w:noProof/>
                <w:webHidden/>
              </w:rPr>
            </w:r>
            <w:r>
              <w:rPr>
                <w:noProof/>
                <w:webHidden/>
              </w:rPr>
              <w:fldChar w:fldCharType="separate"/>
            </w:r>
            <w:r>
              <w:rPr>
                <w:noProof/>
                <w:webHidden/>
              </w:rPr>
              <w:t>39</w:t>
            </w:r>
            <w:r>
              <w:rPr>
                <w:noProof/>
                <w:webHidden/>
              </w:rPr>
              <w:fldChar w:fldCharType="end"/>
            </w:r>
          </w:hyperlink>
        </w:p>
        <w:p w:rsidR="00F75202" w:rsidRDefault="00F75202">
          <w:pPr>
            <w:pStyle w:val="TOC3"/>
            <w:tabs>
              <w:tab w:val="right" w:leader="dot" w:pos="9350"/>
            </w:tabs>
            <w:rPr>
              <w:noProof/>
            </w:rPr>
          </w:pPr>
          <w:hyperlink w:anchor="_Toc205296435" w:history="1">
            <w:r w:rsidRPr="002E343B">
              <w:rPr>
                <w:rStyle w:val="Hyperlink"/>
                <w:rFonts w:ascii="Segoe UI Symbol" w:hAnsi="Segoe UI Symbol" w:cs="Segoe UI Symbol"/>
                <w:noProof/>
              </w:rPr>
              <w:t>💻</w:t>
            </w:r>
            <w:r w:rsidRPr="002E343B">
              <w:rPr>
                <w:rStyle w:val="Hyperlink"/>
                <w:noProof/>
              </w:rPr>
              <w:t xml:space="preserve"> CHAPTER 2: ICT Careers (ISETT SETA)</w:t>
            </w:r>
            <w:r>
              <w:rPr>
                <w:noProof/>
                <w:webHidden/>
              </w:rPr>
              <w:tab/>
            </w:r>
            <w:r>
              <w:rPr>
                <w:noProof/>
                <w:webHidden/>
              </w:rPr>
              <w:fldChar w:fldCharType="begin"/>
            </w:r>
            <w:r>
              <w:rPr>
                <w:noProof/>
                <w:webHidden/>
              </w:rPr>
              <w:instrText xml:space="preserve"> PAGEREF _Toc205296435 \h </w:instrText>
            </w:r>
            <w:r>
              <w:rPr>
                <w:noProof/>
                <w:webHidden/>
              </w:rPr>
            </w:r>
            <w:r>
              <w:rPr>
                <w:noProof/>
                <w:webHidden/>
              </w:rPr>
              <w:fldChar w:fldCharType="separate"/>
            </w:r>
            <w:r>
              <w:rPr>
                <w:noProof/>
                <w:webHidden/>
              </w:rPr>
              <w:t>40</w:t>
            </w:r>
            <w:r>
              <w:rPr>
                <w:noProof/>
                <w:webHidden/>
              </w:rPr>
              <w:fldChar w:fldCharType="end"/>
            </w:r>
          </w:hyperlink>
        </w:p>
        <w:p w:rsidR="00F75202" w:rsidRDefault="00F75202">
          <w:pPr>
            <w:pStyle w:val="TOC3"/>
            <w:tabs>
              <w:tab w:val="right" w:leader="dot" w:pos="9350"/>
            </w:tabs>
            <w:rPr>
              <w:noProof/>
            </w:rPr>
          </w:pPr>
          <w:hyperlink w:anchor="_Toc205296436" w:history="1">
            <w:r w:rsidRPr="002E343B">
              <w:rPr>
                <w:rStyle w:val="Hyperlink"/>
                <w:rFonts w:ascii="Segoe UI Symbol" w:hAnsi="Segoe UI Symbol" w:cs="Segoe UI Symbol"/>
                <w:noProof/>
              </w:rPr>
              <w:t>💼</w:t>
            </w:r>
            <w:r w:rsidRPr="002E343B">
              <w:rPr>
                <w:rStyle w:val="Hyperlink"/>
                <w:noProof/>
              </w:rPr>
              <w:t xml:space="preserve"> CHAPTER 3: Insurance Careers (INSETA)</w:t>
            </w:r>
            <w:r>
              <w:rPr>
                <w:noProof/>
                <w:webHidden/>
              </w:rPr>
              <w:tab/>
            </w:r>
            <w:r>
              <w:rPr>
                <w:noProof/>
                <w:webHidden/>
              </w:rPr>
              <w:fldChar w:fldCharType="begin"/>
            </w:r>
            <w:r>
              <w:rPr>
                <w:noProof/>
                <w:webHidden/>
              </w:rPr>
              <w:instrText xml:space="preserve"> PAGEREF _Toc205296436 \h </w:instrText>
            </w:r>
            <w:r>
              <w:rPr>
                <w:noProof/>
                <w:webHidden/>
              </w:rPr>
            </w:r>
            <w:r>
              <w:rPr>
                <w:noProof/>
                <w:webHidden/>
              </w:rPr>
              <w:fldChar w:fldCharType="separate"/>
            </w:r>
            <w:r>
              <w:rPr>
                <w:noProof/>
                <w:webHidden/>
              </w:rPr>
              <w:t>41</w:t>
            </w:r>
            <w:r>
              <w:rPr>
                <w:noProof/>
                <w:webHidden/>
              </w:rPr>
              <w:fldChar w:fldCharType="end"/>
            </w:r>
          </w:hyperlink>
        </w:p>
        <w:p w:rsidR="00F75202" w:rsidRDefault="00F75202">
          <w:pPr>
            <w:pStyle w:val="TOC3"/>
            <w:tabs>
              <w:tab w:val="right" w:leader="dot" w:pos="9350"/>
            </w:tabs>
            <w:rPr>
              <w:noProof/>
            </w:rPr>
          </w:pPr>
          <w:hyperlink w:anchor="_Toc205296437" w:history="1">
            <w:r w:rsidRPr="002E343B">
              <w:rPr>
                <w:rStyle w:val="Hyperlink"/>
                <w:rFonts w:ascii="Segoe UI Symbol" w:hAnsi="Segoe UI Symbol" w:cs="Segoe UI Symbol"/>
                <w:noProof/>
              </w:rPr>
              <w:t>🛠</w:t>
            </w:r>
            <w:r w:rsidRPr="002E343B">
              <w:rPr>
                <w:rStyle w:val="Hyperlink"/>
                <w:noProof/>
              </w:rPr>
              <w:t>️ CHAPTER 4: Engineering &amp; Artisan Careers (MERSETA)</w:t>
            </w:r>
            <w:r>
              <w:rPr>
                <w:noProof/>
                <w:webHidden/>
              </w:rPr>
              <w:tab/>
            </w:r>
            <w:r>
              <w:rPr>
                <w:noProof/>
                <w:webHidden/>
              </w:rPr>
              <w:fldChar w:fldCharType="begin"/>
            </w:r>
            <w:r>
              <w:rPr>
                <w:noProof/>
                <w:webHidden/>
              </w:rPr>
              <w:instrText xml:space="preserve"> PAGEREF _Toc205296437 \h </w:instrText>
            </w:r>
            <w:r>
              <w:rPr>
                <w:noProof/>
                <w:webHidden/>
              </w:rPr>
            </w:r>
            <w:r>
              <w:rPr>
                <w:noProof/>
                <w:webHidden/>
              </w:rPr>
              <w:fldChar w:fldCharType="separate"/>
            </w:r>
            <w:r>
              <w:rPr>
                <w:noProof/>
                <w:webHidden/>
              </w:rPr>
              <w:t>41</w:t>
            </w:r>
            <w:r>
              <w:rPr>
                <w:noProof/>
                <w:webHidden/>
              </w:rPr>
              <w:fldChar w:fldCharType="end"/>
            </w:r>
          </w:hyperlink>
        </w:p>
        <w:p w:rsidR="00F75202" w:rsidRDefault="00F75202">
          <w:pPr>
            <w:pStyle w:val="TOC3"/>
            <w:tabs>
              <w:tab w:val="right" w:leader="dot" w:pos="9350"/>
            </w:tabs>
            <w:rPr>
              <w:noProof/>
            </w:rPr>
          </w:pPr>
          <w:hyperlink w:anchor="_Toc205296438" w:history="1">
            <w:r w:rsidRPr="002E343B">
              <w:rPr>
                <w:rStyle w:val="Hyperlink"/>
                <w:rFonts w:ascii="Segoe UI Symbol" w:hAnsi="Segoe UI Symbol" w:cs="Segoe UI Symbol"/>
                <w:noProof/>
              </w:rPr>
              <w:t>🚀</w:t>
            </w:r>
            <w:r w:rsidRPr="002E343B">
              <w:rPr>
                <w:rStyle w:val="Hyperlink"/>
                <w:noProof/>
              </w:rPr>
              <w:t xml:space="preserve"> CHAPTER 5: Entrepreneurship &amp; Mentorship (NYDA)</w:t>
            </w:r>
            <w:r>
              <w:rPr>
                <w:noProof/>
                <w:webHidden/>
              </w:rPr>
              <w:tab/>
            </w:r>
            <w:r>
              <w:rPr>
                <w:noProof/>
                <w:webHidden/>
              </w:rPr>
              <w:fldChar w:fldCharType="begin"/>
            </w:r>
            <w:r>
              <w:rPr>
                <w:noProof/>
                <w:webHidden/>
              </w:rPr>
              <w:instrText xml:space="preserve"> PAGEREF _Toc205296438 \h </w:instrText>
            </w:r>
            <w:r>
              <w:rPr>
                <w:noProof/>
                <w:webHidden/>
              </w:rPr>
            </w:r>
            <w:r>
              <w:rPr>
                <w:noProof/>
                <w:webHidden/>
              </w:rPr>
              <w:fldChar w:fldCharType="separate"/>
            </w:r>
            <w:r>
              <w:rPr>
                <w:noProof/>
                <w:webHidden/>
              </w:rPr>
              <w:t>42</w:t>
            </w:r>
            <w:r>
              <w:rPr>
                <w:noProof/>
                <w:webHidden/>
              </w:rPr>
              <w:fldChar w:fldCharType="end"/>
            </w:r>
          </w:hyperlink>
        </w:p>
        <w:p w:rsidR="00F75202" w:rsidRDefault="00F75202">
          <w:pPr>
            <w:pStyle w:val="TOC3"/>
            <w:tabs>
              <w:tab w:val="right" w:leader="dot" w:pos="9350"/>
            </w:tabs>
            <w:rPr>
              <w:noProof/>
            </w:rPr>
          </w:pPr>
          <w:hyperlink w:anchor="_Toc205296439" w:history="1">
            <w:r w:rsidRPr="002E343B">
              <w:rPr>
                <w:rStyle w:val="Hyperlink"/>
                <w:rFonts w:ascii="Calibri" w:hAnsi="Calibri" w:cs="Calibri"/>
                <w:noProof/>
              </w:rPr>
              <w:t>🤝</w:t>
            </w:r>
            <w:r w:rsidRPr="002E343B">
              <w:rPr>
                <w:rStyle w:val="Hyperlink"/>
                <w:noProof/>
              </w:rPr>
              <w:t xml:space="preserve"> CHAPTER 6: Cooperative Development</w:t>
            </w:r>
            <w:r>
              <w:rPr>
                <w:noProof/>
                <w:webHidden/>
              </w:rPr>
              <w:tab/>
            </w:r>
            <w:r>
              <w:rPr>
                <w:noProof/>
                <w:webHidden/>
              </w:rPr>
              <w:fldChar w:fldCharType="begin"/>
            </w:r>
            <w:r>
              <w:rPr>
                <w:noProof/>
                <w:webHidden/>
              </w:rPr>
              <w:instrText xml:space="preserve"> PAGEREF _Toc205296439 \h </w:instrText>
            </w:r>
            <w:r>
              <w:rPr>
                <w:noProof/>
                <w:webHidden/>
              </w:rPr>
            </w:r>
            <w:r>
              <w:rPr>
                <w:noProof/>
                <w:webHidden/>
              </w:rPr>
              <w:fldChar w:fldCharType="separate"/>
            </w:r>
            <w:r>
              <w:rPr>
                <w:noProof/>
                <w:webHidden/>
              </w:rPr>
              <w:t>42</w:t>
            </w:r>
            <w:r>
              <w:rPr>
                <w:noProof/>
                <w:webHidden/>
              </w:rPr>
              <w:fldChar w:fldCharType="end"/>
            </w:r>
          </w:hyperlink>
        </w:p>
        <w:p w:rsidR="00F75202" w:rsidRDefault="00F75202">
          <w:pPr>
            <w:pStyle w:val="TOC3"/>
            <w:tabs>
              <w:tab w:val="right" w:leader="dot" w:pos="9350"/>
            </w:tabs>
            <w:rPr>
              <w:noProof/>
            </w:rPr>
          </w:pPr>
          <w:hyperlink w:anchor="_Toc205296440" w:history="1">
            <w:r w:rsidRPr="002E343B">
              <w:rPr>
                <w:rStyle w:val="Hyperlink"/>
                <w:rFonts w:ascii="Segoe UI Symbol" w:hAnsi="Segoe UI Symbol" w:cs="Segoe UI Symbol"/>
                <w:noProof/>
              </w:rPr>
              <w:t>📚</w:t>
            </w:r>
            <w:r w:rsidRPr="002E343B">
              <w:rPr>
                <w:rStyle w:val="Hyperlink"/>
                <w:noProof/>
              </w:rPr>
              <w:t xml:space="preserve"> CHAPTER 7: Education &amp; Qualification Framework</w:t>
            </w:r>
            <w:r>
              <w:rPr>
                <w:noProof/>
                <w:webHidden/>
              </w:rPr>
              <w:tab/>
            </w:r>
            <w:r>
              <w:rPr>
                <w:noProof/>
                <w:webHidden/>
              </w:rPr>
              <w:fldChar w:fldCharType="begin"/>
            </w:r>
            <w:r>
              <w:rPr>
                <w:noProof/>
                <w:webHidden/>
              </w:rPr>
              <w:instrText xml:space="preserve"> PAGEREF _Toc205296440 \h </w:instrText>
            </w:r>
            <w:r>
              <w:rPr>
                <w:noProof/>
                <w:webHidden/>
              </w:rPr>
            </w:r>
            <w:r>
              <w:rPr>
                <w:noProof/>
                <w:webHidden/>
              </w:rPr>
              <w:fldChar w:fldCharType="separate"/>
            </w:r>
            <w:r>
              <w:rPr>
                <w:noProof/>
                <w:webHidden/>
              </w:rPr>
              <w:t>43</w:t>
            </w:r>
            <w:r>
              <w:rPr>
                <w:noProof/>
                <w:webHidden/>
              </w:rPr>
              <w:fldChar w:fldCharType="end"/>
            </w:r>
          </w:hyperlink>
        </w:p>
        <w:p w:rsidR="00F75202" w:rsidRDefault="00F75202">
          <w:pPr>
            <w:pStyle w:val="TOC2"/>
            <w:tabs>
              <w:tab w:val="right" w:leader="dot" w:pos="9350"/>
            </w:tabs>
            <w:rPr>
              <w:noProof/>
            </w:rPr>
          </w:pPr>
          <w:hyperlink w:anchor="_Toc205296441" w:history="1">
            <w:r w:rsidRPr="002E343B">
              <w:rPr>
                <w:rStyle w:val="Hyperlink"/>
                <w:rFonts w:ascii="Segoe UI Symbol" w:hAnsi="Segoe UI Symbol" w:cs="Segoe UI Symbol"/>
                <w:noProof/>
              </w:rPr>
              <w:t>🏗</w:t>
            </w:r>
            <w:r w:rsidRPr="002E343B">
              <w:rPr>
                <w:rStyle w:val="Hyperlink"/>
                <w:noProof/>
              </w:rPr>
              <w:t>️ Civil &amp; Infrastructure Engineering Evaluation Framework</w:t>
            </w:r>
            <w:r>
              <w:rPr>
                <w:noProof/>
                <w:webHidden/>
              </w:rPr>
              <w:tab/>
            </w:r>
            <w:r>
              <w:rPr>
                <w:noProof/>
                <w:webHidden/>
              </w:rPr>
              <w:fldChar w:fldCharType="begin"/>
            </w:r>
            <w:r>
              <w:rPr>
                <w:noProof/>
                <w:webHidden/>
              </w:rPr>
              <w:instrText xml:space="preserve"> PAGEREF _Toc205296441 \h </w:instrText>
            </w:r>
            <w:r>
              <w:rPr>
                <w:noProof/>
                <w:webHidden/>
              </w:rPr>
            </w:r>
            <w:r>
              <w:rPr>
                <w:noProof/>
                <w:webHidden/>
              </w:rPr>
              <w:fldChar w:fldCharType="separate"/>
            </w:r>
            <w:r>
              <w:rPr>
                <w:noProof/>
                <w:webHidden/>
              </w:rPr>
              <w:t>43</w:t>
            </w:r>
            <w:r>
              <w:rPr>
                <w:noProof/>
                <w:webHidden/>
              </w:rPr>
              <w:fldChar w:fldCharType="end"/>
            </w:r>
          </w:hyperlink>
        </w:p>
        <w:p w:rsidR="00F75202" w:rsidRDefault="00F75202">
          <w:pPr>
            <w:pStyle w:val="TOC3"/>
            <w:tabs>
              <w:tab w:val="right" w:leader="dot" w:pos="9350"/>
            </w:tabs>
            <w:rPr>
              <w:noProof/>
            </w:rPr>
          </w:pPr>
          <w:hyperlink w:anchor="_Toc205296442" w:history="1">
            <w:r w:rsidRPr="002E343B">
              <w:rPr>
                <w:rStyle w:val="Hyperlink"/>
                <w:rFonts w:ascii="Segoe UI Symbol" w:hAnsi="Segoe UI Symbol" w:cs="Segoe UI Symbol"/>
                <w:noProof/>
              </w:rPr>
              <w:t>🏆</w:t>
            </w:r>
            <w:r w:rsidRPr="002E343B">
              <w:rPr>
                <w:rStyle w:val="Hyperlink"/>
                <w:noProof/>
              </w:rPr>
              <w:t xml:space="preserve"> 1. Award Categories &amp; Project Evaluation</w:t>
            </w:r>
            <w:r>
              <w:rPr>
                <w:noProof/>
                <w:webHidden/>
              </w:rPr>
              <w:tab/>
            </w:r>
            <w:r>
              <w:rPr>
                <w:noProof/>
                <w:webHidden/>
              </w:rPr>
              <w:fldChar w:fldCharType="begin"/>
            </w:r>
            <w:r>
              <w:rPr>
                <w:noProof/>
                <w:webHidden/>
              </w:rPr>
              <w:instrText xml:space="preserve"> PAGEREF _Toc205296442 \h </w:instrText>
            </w:r>
            <w:r>
              <w:rPr>
                <w:noProof/>
                <w:webHidden/>
              </w:rPr>
            </w:r>
            <w:r>
              <w:rPr>
                <w:noProof/>
                <w:webHidden/>
              </w:rPr>
              <w:fldChar w:fldCharType="separate"/>
            </w:r>
            <w:r>
              <w:rPr>
                <w:noProof/>
                <w:webHidden/>
              </w:rPr>
              <w:t>43</w:t>
            </w:r>
            <w:r>
              <w:rPr>
                <w:noProof/>
                <w:webHidden/>
              </w:rPr>
              <w:fldChar w:fldCharType="end"/>
            </w:r>
          </w:hyperlink>
        </w:p>
        <w:p w:rsidR="00F75202" w:rsidRDefault="00F75202">
          <w:pPr>
            <w:pStyle w:val="TOC3"/>
            <w:tabs>
              <w:tab w:val="right" w:leader="dot" w:pos="9350"/>
            </w:tabs>
            <w:rPr>
              <w:noProof/>
            </w:rPr>
          </w:pPr>
          <w:hyperlink w:anchor="_Toc205296443" w:history="1">
            <w:r w:rsidRPr="002E343B">
              <w:rPr>
                <w:rStyle w:val="Hyperlink"/>
                <w:rFonts w:ascii="Segoe UI Symbol" w:hAnsi="Segoe UI Symbol" w:cs="Segoe UI Symbol"/>
                <w:noProof/>
              </w:rPr>
              <w:t>🚆</w:t>
            </w:r>
            <w:r w:rsidRPr="002E343B">
              <w:rPr>
                <w:rStyle w:val="Hyperlink"/>
                <w:noProof/>
              </w:rPr>
              <w:t xml:space="preserve"> 2. Railway Infrastructure Academy Modules</w:t>
            </w:r>
            <w:r>
              <w:rPr>
                <w:noProof/>
                <w:webHidden/>
              </w:rPr>
              <w:tab/>
            </w:r>
            <w:r>
              <w:rPr>
                <w:noProof/>
                <w:webHidden/>
              </w:rPr>
              <w:fldChar w:fldCharType="begin"/>
            </w:r>
            <w:r>
              <w:rPr>
                <w:noProof/>
                <w:webHidden/>
              </w:rPr>
              <w:instrText xml:space="preserve"> PAGEREF _Toc205296443 \h </w:instrText>
            </w:r>
            <w:r>
              <w:rPr>
                <w:noProof/>
                <w:webHidden/>
              </w:rPr>
            </w:r>
            <w:r>
              <w:rPr>
                <w:noProof/>
                <w:webHidden/>
              </w:rPr>
              <w:fldChar w:fldCharType="separate"/>
            </w:r>
            <w:r>
              <w:rPr>
                <w:noProof/>
                <w:webHidden/>
              </w:rPr>
              <w:t>44</w:t>
            </w:r>
            <w:r>
              <w:rPr>
                <w:noProof/>
                <w:webHidden/>
              </w:rPr>
              <w:fldChar w:fldCharType="end"/>
            </w:r>
          </w:hyperlink>
        </w:p>
        <w:p w:rsidR="00F75202" w:rsidRDefault="00F75202">
          <w:pPr>
            <w:pStyle w:val="TOC3"/>
            <w:tabs>
              <w:tab w:val="right" w:leader="dot" w:pos="9350"/>
            </w:tabs>
            <w:rPr>
              <w:noProof/>
            </w:rPr>
          </w:pPr>
          <w:hyperlink w:anchor="_Toc205296444" w:history="1">
            <w:r w:rsidRPr="002E343B">
              <w:rPr>
                <w:rStyle w:val="Hyperlink"/>
                <w:rFonts w:ascii="Segoe UI Symbol" w:hAnsi="Segoe UI Symbol" w:cs="Segoe UI Symbol"/>
                <w:noProof/>
              </w:rPr>
              <w:t>🌊</w:t>
            </w:r>
            <w:r w:rsidRPr="002E343B">
              <w:rPr>
                <w:rStyle w:val="Hyperlink"/>
                <w:noProof/>
              </w:rPr>
              <w:t xml:space="preserve"> 3. Marine &amp; Coastal Engineering</w:t>
            </w:r>
            <w:r>
              <w:rPr>
                <w:noProof/>
                <w:webHidden/>
              </w:rPr>
              <w:tab/>
            </w:r>
            <w:r>
              <w:rPr>
                <w:noProof/>
                <w:webHidden/>
              </w:rPr>
              <w:fldChar w:fldCharType="begin"/>
            </w:r>
            <w:r>
              <w:rPr>
                <w:noProof/>
                <w:webHidden/>
              </w:rPr>
              <w:instrText xml:space="preserve"> PAGEREF _Toc205296444 \h </w:instrText>
            </w:r>
            <w:r>
              <w:rPr>
                <w:noProof/>
                <w:webHidden/>
              </w:rPr>
            </w:r>
            <w:r>
              <w:rPr>
                <w:noProof/>
                <w:webHidden/>
              </w:rPr>
              <w:fldChar w:fldCharType="separate"/>
            </w:r>
            <w:r>
              <w:rPr>
                <w:noProof/>
                <w:webHidden/>
              </w:rPr>
              <w:t>44</w:t>
            </w:r>
            <w:r>
              <w:rPr>
                <w:noProof/>
                <w:webHidden/>
              </w:rPr>
              <w:fldChar w:fldCharType="end"/>
            </w:r>
          </w:hyperlink>
        </w:p>
        <w:p w:rsidR="00F75202" w:rsidRDefault="00F75202">
          <w:pPr>
            <w:pStyle w:val="TOC3"/>
            <w:tabs>
              <w:tab w:val="right" w:leader="dot" w:pos="9350"/>
            </w:tabs>
            <w:rPr>
              <w:noProof/>
            </w:rPr>
          </w:pPr>
          <w:hyperlink w:anchor="_Toc205296445" w:history="1">
            <w:r w:rsidRPr="002E343B">
              <w:rPr>
                <w:rStyle w:val="Hyperlink"/>
                <w:rFonts w:ascii="Calibri" w:hAnsi="Calibri" w:cs="Calibri"/>
                <w:noProof/>
              </w:rPr>
              <w:t>🧪</w:t>
            </w:r>
            <w:r w:rsidRPr="002E343B">
              <w:rPr>
                <w:rStyle w:val="Hyperlink"/>
                <w:noProof/>
              </w:rPr>
              <w:t xml:space="preserve"> 4. Geo-Synthetic Road Reinforcement</w:t>
            </w:r>
            <w:r>
              <w:rPr>
                <w:noProof/>
                <w:webHidden/>
              </w:rPr>
              <w:tab/>
            </w:r>
            <w:r>
              <w:rPr>
                <w:noProof/>
                <w:webHidden/>
              </w:rPr>
              <w:fldChar w:fldCharType="begin"/>
            </w:r>
            <w:r>
              <w:rPr>
                <w:noProof/>
                <w:webHidden/>
              </w:rPr>
              <w:instrText xml:space="preserve"> PAGEREF _Toc205296445 \h </w:instrText>
            </w:r>
            <w:r>
              <w:rPr>
                <w:noProof/>
                <w:webHidden/>
              </w:rPr>
            </w:r>
            <w:r>
              <w:rPr>
                <w:noProof/>
                <w:webHidden/>
              </w:rPr>
              <w:fldChar w:fldCharType="separate"/>
            </w:r>
            <w:r>
              <w:rPr>
                <w:noProof/>
                <w:webHidden/>
              </w:rPr>
              <w:t>45</w:t>
            </w:r>
            <w:r>
              <w:rPr>
                <w:noProof/>
                <w:webHidden/>
              </w:rPr>
              <w:fldChar w:fldCharType="end"/>
            </w:r>
          </w:hyperlink>
        </w:p>
        <w:p w:rsidR="00F75202" w:rsidRDefault="00F75202">
          <w:pPr>
            <w:pStyle w:val="TOC3"/>
            <w:tabs>
              <w:tab w:val="right" w:leader="dot" w:pos="9350"/>
            </w:tabs>
            <w:rPr>
              <w:noProof/>
            </w:rPr>
          </w:pPr>
          <w:hyperlink w:anchor="_Toc205296446" w:history="1">
            <w:r w:rsidRPr="002E343B">
              <w:rPr>
                <w:rStyle w:val="Hyperlink"/>
                <w:rFonts w:ascii="Segoe UI Symbol" w:hAnsi="Segoe UI Symbol" w:cs="Segoe UI Symbol"/>
                <w:noProof/>
              </w:rPr>
              <w:t>🚧</w:t>
            </w:r>
            <w:r w:rsidRPr="002E343B">
              <w:rPr>
                <w:rStyle w:val="Hyperlink"/>
                <w:noProof/>
              </w:rPr>
              <w:t xml:space="preserve"> 5. Construction Management &amp; Drone Integration</w:t>
            </w:r>
            <w:r>
              <w:rPr>
                <w:noProof/>
                <w:webHidden/>
              </w:rPr>
              <w:tab/>
            </w:r>
            <w:r>
              <w:rPr>
                <w:noProof/>
                <w:webHidden/>
              </w:rPr>
              <w:fldChar w:fldCharType="begin"/>
            </w:r>
            <w:r>
              <w:rPr>
                <w:noProof/>
                <w:webHidden/>
              </w:rPr>
              <w:instrText xml:space="preserve"> PAGEREF _Toc205296446 \h </w:instrText>
            </w:r>
            <w:r>
              <w:rPr>
                <w:noProof/>
                <w:webHidden/>
              </w:rPr>
            </w:r>
            <w:r>
              <w:rPr>
                <w:noProof/>
                <w:webHidden/>
              </w:rPr>
              <w:fldChar w:fldCharType="separate"/>
            </w:r>
            <w:r>
              <w:rPr>
                <w:noProof/>
                <w:webHidden/>
              </w:rPr>
              <w:t>45</w:t>
            </w:r>
            <w:r>
              <w:rPr>
                <w:noProof/>
                <w:webHidden/>
              </w:rPr>
              <w:fldChar w:fldCharType="end"/>
            </w:r>
          </w:hyperlink>
        </w:p>
        <w:p w:rsidR="00F75202" w:rsidRDefault="00F75202">
          <w:pPr>
            <w:pStyle w:val="TOC3"/>
            <w:tabs>
              <w:tab w:val="right" w:leader="dot" w:pos="9350"/>
            </w:tabs>
            <w:rPr>
              <w:noProof/>
            </w:rPr>
          </w:pPr>
          <w:hyperlink w:anchor="_Toc205296447" w:history="1">
            <w:r w:rsidRPr="002E343B">
              <w:rPr>
                <w:rStyle w:val="Hyperlink"/>
                <w:rFonts w:ascii="Segoe UI Symbol" w:hAnsi="Segoe UI Symbol" w:cs="Segoe UI Symbol"/>
                <w:noProof/>
              </w:rPr>
              <w:t>🚉</w:t>
            </w:r>
            <w:r w:rsidRPr="002E343B">
              <w:rPr>
                <w:rStyle w:val="Hyperlink"/>
                <w:noProof/>
              </w:rPr>
              <w:t xml:space="preserve"> 6. Parametric Optimization of Railway Track Structures</w:t>
            </w:r>
            <w:r>
              <w:rPr>
                <w:noProof/>
                <w:webHidden/>
              </w:rPr>
              <w:tab/>
            </w:r>
            <w:r>
              <w:rPr>
                <w:noProof/>
                <w:webHidden/>
              </w:rPr>
              <w:fldChar w:fldCharType="begin"/>
            </w:r>
            <w:r>
              <w:rPr>
                <w:noProof/>
                <w:webHidden/>
              </w:rPr>
              <w:instrText xml:space="preserve"> PAGEREF _Toc205296447 \h </w:instrText>
            </w:r>
            <w:r>
              <w:rPr>
                <w:noProof/>
                <w:webHidden/>
              </w:rPr>
            </w:r>
            <w:r>
              <w:rPr>
                <w:noProof/>
                <w:webHidden/>
              </w:rPr>
              <w:fldChar w:fldCharType="separate"/>
            </w:r>
            <w:r>
              <w:rPr>
                <w:noProof/>
                <w:webHidden/>
              </w:rPr>
              <w:t>45</w:t>
            </w:r>
            <w:r>
              <w:rPr>
                <w:noProof/>
                <w:webHidden/>
              </w:rPr>
              <w:fldChar w:fldCharType="end"/>
            </w:r>
          </w:hyperlink>
        </w:p>
        <w:p w:rsidR="00F75202" w:rsidRDefault="00F75202">
          <w:pPr>
            <w:pStyle w:val="TOC3"/>
            <w:tabs>
              <w:tab w:val="right" w:leader="dot" w:pos="9350"/>
            </w:tabs>
            <w:rPr>
              <w:noProof/>
            </w:rPr>
          </w:pPr>
          <w:hyperlink w:anchor="_Toc205296448" w:history="1">
            <w:r w:rsidRPr="002E343B">
              <w:rPr>
                <w:rStyle w:val="Hyperlink"/>
                <w:rFonts w:ascii="Segoe UI Symbol" w:hAnsi="Segoe UI Symbol" w:cs="Segoe UI Symbol"/>
                <w:noProof/>
              </w:rPr>
              <w:t>📚</w:t>
            </w:r>
            <w:r w:rsidRPr="002E343B">
              <w:rPr>
                <w:rStyle w:val="Hyperlink"/>
                <w:noProof/>
              </w:rPr>
              <w:t xml:space="preserve"> 7. Supporting Documentation &amp; References</w:t>
            </w:r>
            <w:r>
              <w:rPr>
                <w:noProof/>
                <w:webHidden/>
              </w:rPr>
              <w:tab/>
            </w:r>
            <w:r>
              <w:rPr>
                <w:noProof/>
                <w:webHidden/>
              </w:rPr>
              <w:fldChar w:fldCharType="begin"/>
            </w:r>
            <w:r>
              <w:rPr>
                <w:noProof/>
                <w:webHidden/>
              </w:rPr>
              <w:instrText xml:space="preserve"> PAGEREF _Toc205296448 \h </w:instrText>
            </w:r>
            <w:r>
              <w:rPr>
                <w:noProof/>
                <w:webHidden/>
              </w:rPr>
            </w:r>
            <w:r>
              <w:rPr>
                <w:noProof/>
                <w:webHidden/>
              </w:rPr>
              <w:fldChar w:fldCharType="separate"/>
            </w:r>
            <w:r>
              <w:rPr>
                <w:noProof/>
                <w:webHidden/>
              </w:rPr>
              <w:t>46</w:t>
            </w:r>
            <w:r>
              <w:rPr>
                <w:noProof/>
                <w:webHidden/>
              </w:rPr>
              <w:fldChar w:fldCharType="end"/>
            </w:r>
          </w:hyperlink>
        </w:p>
        <w:p w:rsidR="00F75202" w:rsidRDefault="00F75202">
          <w:pPr>
            <w:pStyle w:val="TOC2"/>
            <w:tabs>
              <w:tab w:val="right" w:leader="dot" w:pos="9350"/>
            </w:tabs>
            <w:rPr>
              <w:noProof/>
            </w:rPr>
          </w:pPr>
          <w:hyperlink w:anchor="_Toc205296449" w:history="1">
            <w:r w:rsidRPr="002E343B">
              <w:rPr>
                <w:rStyle w:val="Hyperlink"/>
                <w:rFonts w:ascii="Segoe UI Symbol" w:hAnsi="Segoe UI Symbol" w:cs="Segoe UI Symbol"/>
                <w:noProof/>
              </w:rPr>
              <w:t>📘</w:t>
            </w:r>
            <w:r w:rsidRPr="002E343B">
              <w:rPr>
                <w:rStyle w:val="Hyperlink"/>
                <w:noProof/>
              </w:rPr>
              <w:t xml:space="preserve"> Multidisciplinary Technical Reference Guide</w:t>
            </w:r>
            <w:r>
              <w:rPr>
                <w:noProof/>
                <w:webHidden/>
              </w:rPr>
              <w:tab/>
            </w:r>
            <w:r>
              <w:rPr>
                <w:noProof/>
                <w:webHidden/>
              </w:rPr>
              <w:fldChar w:fldCharType="begin"/>
            </w:r>
            <w:r>
              <w:rPr>
                <w:noProof/>
                <w:webHidden/>
              </w:rPr>
              <w:instrText xml:space="preserve"> PAGEREF _Toc205296449 \h </w:instrText>
            </w:r>
            <w:r>
              <w:rPr>
                <w:noProof/>
                <w:webHidden/>
              </w:rPr>
            </w:r>
            <w:r>
              <w:rPr>
                <w:noProof/>
                <w:webHidden/>
              </w:rPr>
              <w:fldChar w:fldCharType="separate"/>
            </w:r>
            <w:r>
              <w:rPr>
                <w:noProof/>
                <w:webHidden/>
              </w:rPr>
              <w:t>47</w:t>
            </w:r>
            <w:r>
              <w:rPr>
                <w:noProof/>
                <w:webHidden/>
              </w:rPr>
              <w:fldChar w:fldCharType="end"/>
            </w:r>
          </w:hyperlink>
        </w:p>
        <w:p w:rsidR="00F75202" w:rsidRDefault="00F75202">
          <w:pPr>
            <w:pStyle w:val="TOC3"/>
            <w:tabs>
              <w:tab w:val="right" w:leader="dot" w:pos="9350"/>
            </w:tabs>
            <w:rPr>
              <w:noProof/>
            </w:rPr>
          </w:pPr>
          <w:hyperlink w:anchor="_Toc205296450" w:history="1">
            <w:r w:rsidRPr="002E343B">
              <w:rPr>
                <w:rStyle w:val="Hyperlink"/>
                <w:rFonts w:ascii="Segoe UI Symbol" w:hAnsi="Segoe UI Symbol" w:cs="Segoe UI Symbol"/>
                <w:noProof/>
              </w:rPr>
              <w:t>🌍</w:t>
            </w:r>
            <w:r w:rsidRPr="002E343B">
              <w:rPr>
                <w:rStyle w:val="Hyperlink"/>
                <w:noProof/>
              </w:rPr>
              <w:t xml:space="preserve"> 1. Ambient Air Quality &amp; Environmental Monitoring</w:t>
            </w:r>
            <w:r>
              <w:rPr>
                <w:noProof/>
                <w:webHidden/>
              </w:rPr>
              <w:tab/>
            </w:r>
            <w:r>
              <w:rPr>
                <w:noProof/>
                <w:webHidden/>
              </w:rPr>
              <w:fldChar w:fldCharType="begin"/>
            </w:r>
            <w:r>
              <w:rPr>
                <w:noProof/>
                <w:webHidden/>
              </w:rPr>
              <w:instrText xml:space="preserve"> PAGEREF _Toc205296450 \h </w:instrText>
            </w:r>
            <w:r>
              <w:rPr>
                <w:noProof/>
                <w:webHidden/>
              </w:rPr>
            </w:r>
            <w:r>
              <w:rPr>
                <w:noProof/>
                <w:webHidden/>
              </w:rPr>
              <w:fldChar w:fldCharType="separate"/>
            </w:r>
            <w:r>
              <w:rPr>
                <w:noProof/>
                <w:webHidden/>
              </w:rPr>
              <w:t>47</w:t>
            </w:r>
            <w:r>
              <w:rPr>
                <w:noProof/>
                <w:webHidden/>
              </w:rPr>
              <w:fldChar w:fldCharType="end"/>
            </w:r>
          </w:hyperlink>
        </w:p>
        <w:p w:rsidR="00F75202" w:rsidRDefault="00F75202">
          <w:pPr>
            <w:pStyle w:val="TOC3"/>
            <w:tabs>
              <w:tab w:val="right" w:leader="dot" w:pos="9350"/>
            </w:tabs>
            <w:rPr>
              <w:noProof/>
            </w:rPr>
          </w:pPr>
          <w:hyperlink w:anchor="_Toc205296451" w:history="1">
            <w:r w:rsidRPr="002E343B">
              <w:rPr>
                <w:rStyle w:val="Hyperlink"/>
                <w:rFonts w:ascii="Segoe UI Symbol" w:hAnsi="Segoe UI Symbol" w:cs="Segoe UI Symbol"/>
                <w:noProof/>
              </w:rPr>
              <w:t>🌽</w:t>
            </w:r>
            <w:r w:rsidRPr="002E343B">
              <w:rPr>
                <w:rStyle w:val="Hyperlink"/>
                <w:noProof/>
              </w:rPr>
              <w:t xml:space="preserve"> 2. Agricultural Innovation: Drought-Tolerant Maize</w:t>
            </w:r>
            <w:r>
              <w:rPr>
                <w:noProof/>
                <w:webHidden/>
              </w:rPr>
              <w:tab/>
            </w:r>
            <w:r>
              <w:rPr>
                <w:noProof/>
                <w:webHidden/>
              </w:rPr>
              <w:fldChar w:fldCharType="begin"/>
            </w:r>
            <w:r>
              <w:rPr>
                <w:noProof/>
                <w:webHidden/>
              </w:rPr>
              <w:instrText xml:space="preserve"> PAGEREF _Toc205296451 \h </w:instrText>
            </w:r>
            <w:r>
              <w:rPr>
                <w:noProof/>
                <w:webHidden/>
              </w:rPr>
            </w:r>
            <w:r>
              <w:rPr>
                <w:noProof/>
                <w:webHidden/>
              </w:rPr>
              <w:fldChar w:fldCharType="separate"/>
            </w:r>
            <w:r>
              <w:rPr>
                <w:noProof/>
                <w:webHidden/>
              </w:rPr>
              <w:t>47</w:t>
            </w:r>
            <w:r>
              <w:rPr>
                <w:noProof/>
                <w:webHidden/>
              </w:rPr>
              <w:fldChar w:fldCharType="end"/>
            </w:r>
          </w:hyperlink>
        </w:p>
        <w:p w:rsidR="00F75202" w:rsidRDefault="00F75202">
          <w:pPr>
            <w:pStyle w:val="TOC3"/>
            <w:tabs>
              <w:tab w:val="right" w:leader="dot" w:pos="9350"/>
            </w:tabs>
            <w:rPr>
              <w:noProof/>
            </w:rPr>
          </w:pPr>
          <w:hyperlink w:anchor="_Toc205296452" w:history="1">
            <w:r w:rsidRPr="002E343B">
              <w:rPr>
                <w:rStyle w:val="Hyperlink"/>
                <w:rFonts w:ascii="Segoe UI Symbol" w:hAnsi="Segoe UI Symbol" w:cs="Segoe UI Symbol"/>
                <w:noProof/>
              </w:rPr>
              <w:t>🏗</w:t>
            </w:r>
            <w:r w:rsidRPr="002E343B">
              <w:rPr>
                <w:rStyle w:val="Hyperlink"/>
                <w:noProof/>
              </w:rPr>
              <w:t>️ 3. Civil Engineering &amp; Infrastructure Projects</w:t>
            </w:r>
            <w:r>
              <w:rPr>
                <w:noProof/>
                <w:webHidden/>
              </w:rPr>
              <w:tab/>
            </w:r>
            <w:r>
              <w:rPr>
                <w:noProof/>
                <w:webHidden/>
              </w:rPr>
              <w:fldChar w:fldCharType="begin"/>
            </w:r>
            <w:r>
              <w:rPr>
                <w:noProof/>
                <w:webHidden/>
              </w:rPr>
              <w:instrText xml:space="preserve"> PAGEREF _Toc205296452 \h </w:instrText>
            </w:r>
            <w:r>
              <w:rPr>
                <w:noProof/>
                <w:webHidden/>
              </w:rPr>
            </w:r>
            <w:r>
              <w:rPr>
                <w:noProof/>
                <w:webHidden/>
              </w:rPr>
              <w:fldChar w:fldCharType="separate"/>
            </w:r>
            <w:r>
              <w:rPr>
                <w:noProof/>
                <w:webHidden/>
              </w:rPr>
              <w:t>48</w:t>
            </w:r>
            <w:r>
              <w:rPr>
                <w:noProof/>
                <w:webHidden/>
              </w:rPr>
              <w:fldChar w:fldCharType="end"/>
            </w:r>
          </w:hyperlink>
        </w:p>
        <w:p w:rsidR="00F75202" w:rsidRDefault="00F75202">
          <w:pPr>
            <w:pStyle w:val="TOC3"/>
            <w:tabs>
              <w:tab w:val="right" w:leader="dot" w:pos="9350"/>
            </w:tabs>
            <w:rPr>
              <w:noProof/>
            </w:rPr>
          </w:pPr>
          <w:hyperlink w:anchor="_Toc205296453" w:history="1">
            <w:r w:rsidRPr="002E343B">
              <w:rPr>
                <w:rStyle w:val="Hyperlink"/>
                <w:rFonts w:ascii="Segoe UI Symbol" w:hAnsi="Segoe UI Symbol" w:cs="Segoe UI Symbol"/>
                <w:noProof/>
              </w:rPr>
              <w:t>🚗</w:t>
            </w:r>
            <w:r w:rsidRPr="002E343B">
              <w:rPr>
                <w:rStyle w:val="Hyperlink"/>
                <w:noProof/>
              </w:rPr>
              <w:t xml:space="preserve"> 4. Automotive Systems &amp; Technical Manuals</w:t>
            </w:r>
            <w:r>
              <w:rPr>
                <w:noProof/>
                <w:webHidden/>
              </w:rPr>
              <w:tab/>
            </w:r>
            <w:r>
              <w:rPr>
                <w:noProof/>
                <w:webHidden/>
              </w:rPr>
              <w:fldChar w:fldCharType="begin"/>
            </w:r>
            <w:r>
              <w:rPr>
                <w:noProof/>
                <w:webHidden/>
              </w:rPr>
              <w:instrText xml:space="preserve"> PAGEREF _Toc205296453 \h </w:instrText>
            </w:r>
            <w:r>
              <w:rPr>
                <w:noProof/>
                <w:webHidden/>
              </w:rPr>
            </w:r>
            <w:r>
              <w:rPr>
                <w:noProof/>
                <w:webHidden/>
              </w:rPr>
              <w:fldChar w:fldCharType="separate"/>
            </w:r>
            <w:r>
              <w:rPr>
                <w:noProof/>
                <w:webHidden/>
              </w:rPr>
              <w:t>48</w:t>
            </w:r>
            <w:r>
              <w:rPr>
                <w:noProof/>
                <w:webHidden/>
              </w:rPr>
              <w:fldChar w:fldCharType="end"/>
            </w:r>
          </w:hyperlink>
        </w:p>
        <w:p w:rsidR="00F75202" w:rsidRDefault="00F75202">
          <w:pPr>
            <w:pStyle w:val="TOC3"/>
            <w:tabs>
              <w:tab w:val="right" w:leader="dot" w:pos="9350"/>
            </w:tabs>
            <w:rPr>
              <w:noProof/>
            </w:rPr>
          </w:pPr>
          <w:hyperlink w:anchor="_Toc205296454" w:history="1">
            <w:r w:rsidRPr="002E343B">
              <w:rPr>
                <w:rStyle w:val="Hyperlink"/>
                <w:rFonts w:ascii="Segoe UI Symbol" w:hAnsi="Segoe UI Symbol" w:cs="Segoe UI Symbol"/>
                <w:noProof/>
              </w:rPr>
              <w:t>🛡</w:t>
            </w:r>
            <w:r w:rsidRPr="002E343B">
              <w:rPr>
                <w:rStyle w:val="Hyperlink"/>
                <w:noProof/>
              </w:rPr>
              <w:t>️ 5. Security Training &amp; Certification</w:t>
            </w:r>
            <w:r>
              <w:rPr>
                <w:noProof/>
                <w:webHidden/>
              </w:rPr>
              <w:tab/>
            </w:r>
            <w:r>
              <w:rPr>
                <w:noProof/>
                <w:webHidden/>
              </w:rPr>
              <w:fldChar w:fldCharType="begin"/>
            </w:r>
            <w:r>
              <w:rPr>
                <w:noProof/>
                <w:webHidden/>
              </w:rPr>
              <w:instrText xml:space="preserve"> PAGEREF _Toc205296454 \h </w:instrText>
            </w:r>
            <w:r>
              <w:rPr>
                <w:noProof/>
                <w:webHidden/>
              </w:rPr>
            </w:r>
            <w:r>
              <w:rPr>
                <w:noProof/>
                <w:webHidden/>
              </w:rPr>
              <w:fldChar w:fldCharType="separate"/>
            </w:r>
            <w:r>
              <w:rPr>
                <w:noProof/>
                <w:webHidden/>
              </w:rPr>
              <w:t>49</w:t>
            </w:r>
            <w:r>
              <w:rPr>
                <w:noProof/>
                <w:webHidden/>
              </w:rPr>
              <w:fldChar w:fldCharType="end"/>
            </w:r>
          </w:hyperlink>
        </w:p>
        <w:p w:rsidR="00F75202" w:rsidRDefault="00F75202">
          <w:pPr>
            <w:pStyle w:val="TOC3"/>
            <w:tabs>
              <w:tab w:val="right" w:leader="dot" w:pos="9350"/>
            </w:tabs>
            <w:rPr>
              <w:noProof/>
            </w:rPr>
          </w:pPr>
          <w:hyperlink w:anchor="_Toc205296455" w:history="1">
            <w:r w:rsidRPr="002E343B">
              <w:rPr>
                <w:rStyle w:val="Hyperlink"/>
                <w:rFonts w:ascii="Segoe UI Symbol" w:hAnsi="Segoe UI Symbol" w:cs="Segoe UI Symbol"/>
                <w:noProof/>
              </w:rPr>
              <w:t>📡</w:t>
            </w:r>
            <w:r w:rsidRPr="002E343B">
              <w:rPr>
                <w:rStyle w:val="Hyperlink"/>
                <w:noProof/>
              </w:rPr>
              <w:t xml:space="preserve"> 6. Telecommunications &amp; Internet Systems</w:t>
            </w:r>
            <w:r>
              <w:rPr>
                <w:noProof/>
                <w:webHidden/>
              </w:rPr>
              <w:tab/>
            </w:r>
            <w:r>
              <w:rPr>
                <w:noProof/>
                <w:webHidden/>
              </w:rPr>
              <w:fldChar w:fldCharType="begin"/>
            </w:r>
            <w:r>
              <w:rPr>
                <w:noProof/>
                <w:webHidden/>
              </w:rPr>
              <w:instrText xml:space="preserve"> PAGEREF _Toc205296455 \h </w:instrText>
            </w:r>
            <w:r>
              <w:rPr>
                <w:noProof/>
                <w:webHidden/>
              </w:rPr>
            </w:r>
            <w:r>
              <w:rPr>
                <w:noProof/>
                <w:webHidden/>
              </w:rPr>
              <w:fldChar w:fldCharType="separate"/>
            </w:r>
            <w:r>
              <w:rPr>
                <w:noProof/>
                <w:webHidden/>
              </w:rPr>
              <w:t>49</w:t>
            </w:r>
            <w:r>
              <w:rPr>
                <w:noProof/>
                <w:webHidden/>
              </w:rPr>
              <w:fldChar w:fldCharType="end"/>
            </w:r>
          </w:hyperlink>
        </w:p>
        <w:p w:rsidR="00F75202" w:rsidRDefault="00F75202">
          <w:pPr>
            <w:pStyle w:val="TOC3"/>
            <w:tabs>
              <w:tab w:val="right" w:leader="dot" w:pos="9350"/>
            </w:tabs>
            <w:rPr>
              <w:noProof/>
            </w:rPr>
          </w:pPr>
          <w:hyperlink w:anchor="_Toc205296456" w:history="1">
            <w:r w:rsidRPr="002E343B">
              <w:rPr>
                <w:rStyle w:val="Hyperlink"/>
                <w:rFonts w:ascii="Segoe UI Symbol" w:hAnsi="Segoe UI Symbol" w:cs="Segoe UI Symbol"/>
                <w:noProof/>
              </w:rPr>
              <w:t>📚</w:t>
            </w:r>
            <w:r w:rsidRPr="002E343B">
              <w:rPr>
                <w:rStyle w:val="Hyperlink"/>
                <w:noProof/>
              </w:rPr>
              <w:t xml:space="preserve"> 7. Reference &amp; Research Resources</w:t>
            </w:r>
            <w:r>
              <w:rPr>
                <w:noProof/>
                <w:webHidden/>
              </w:rPr>
              <w:tab/>
            </w:r>
            <w:r>
              <w:rPr>
                <w:noProof/>
                <w:webHidden/>
              </w:rPr>
              <w:fldChar w:fldCharType="begin"/>
            </w:r>
            <w:r>
              <w:rPr>
                <w:noProof/>
                <w:webHidden/>
              </w:rPr>
              <w:instrText xml:space="preserve"> PAGEREF _Toc205296456 \h </w:instrText>
            </w:r>
            <w:r>
              <w:rPr>
                <w:noProof/>
                <w:webHidden/>
              </w:rPr>
            </w:r>
            <w:r>
              <w:rPr>
                <w:noProof/>
                <w:webHidden/>
              </w:rPr>
              <w:fldChar w:fldCharType="separate"/>
            </w:r>
            <w:r>
              <w:rPr>
                <w:noProof/>
                <w:webHidden/>
              </w:rPr>
              <w:t>49</w:t>
            </w:r>
            <w:r>
              <w:rPr>
                <w:noProof/>
                <w:webHidden/>
              </w:rPr>
              <w:fldChar w:fldCharType="end"/>
            </w:r>
          </w:hyperlink>
        </w:p>
        <w:p w:rsidR="00F75202" w:rsidRDefault="00F75202">
          <w:pPr>
            <w:pStyle w:val="TOC2"/>
            <w:tabs>
              <w:tab w:val="right" w:leader="dot" w:pos="9350"/>
            </w:tabs>
            <w:rPr>
              <w:noProof/>
            </w:rPr>
          </w:pPr>
          <w:hyperlink w:anchor="_Toc205296457" w:history="1">
            <w:r w:rsidRPr="002E343B">
              <w:rPr>
                <w:rStyle w:val="Hyperlink"/>
                <w:rFonts w:ascii="Segoe UI Symbol" w:hAnsi="Segoe UI Symbol" w:cs="Segoe UI Symbol"/>
                <w:noProof/>
              </w:rPr>
              <w:t>🛡</w:t>
            </w:r>
            <w:r w:rsidRPr="002E343B">
              <w:rPr>
                <w:rStyle w:val="Hyperlink"/>
                <w:noProof/>
              </w:rPr>
              <w:t>️ Security Services Training &amp; Legal Reference Guide</w:t>
            </w:r>
            <w:r>
              <w:rPr>
                <w:noProof/>
                <w:webHidden/>
              </w:rPr>
              <w:tab/>
            </w:r>
            <w:r>
              <w:rPr>
                <w:noProof/>
                <w:webHidden/>
              </w:rPr>
              <w:fldChar w:fldCharType="begin"/>
            </w:r>
            <w:r>
              <w:rPr>
                <w:noProof/>
                <w:webHidden/>
              </w:rPr>
              <w:instrText xml:space="preserve"> PAGEREF _Toc205296457 \h </w:instrText>
            </w:r>
            <w:r>
              <w:rPr>
                <w:noProof/>
                <w:webHidden/>
              </w:rPr>
            </w:r>
            <w:r>
              <w:rPr>
                <w:noProof/>
                <w:webHidden/>
              </w:rPr>
              <w:fldChar w:fldCharType="separate"/>
            </w:r>
            <w:r>
              <w:rPr>
                <w:noProof/>
                <w:webHidden/>
              </w:rPr>
              <w:t>50</w:t>
            </w:r>
            <w:r>
              <w:rPr>
                <w:noProof/>
                <w:webHidden/>
              </w:rPr>
              <w:fldChar w:fldCharType="end"/>
            </w:r>
          </w:hyperlink>
        </w:p>
        <w:p w:rsidR="00F75202" w:rsidRDefault="00F75202">
          <w:pPr>
            <w:pStyle w:val="TOC3"/>
            <w:tabs>
              <w:tab w:val="right" w:leader="dot" w:pos="9350"/>
            </w:tabs>
            <w:rPr>
              <w:noProof/>
            </w:rPr>
          </w:pPr>
          <w:hyperlink w:anchor="_Toc205296458" w:history="1">
            <w:r w:rsidRPr="002E343B">
              <w:rPr>
                <w:rStyle w:val="Hyperlink"/>
                <w:rFonts w:ascii="Segoe UI Symbol" w:hAnsi="Segoe UI Symbol" w:cs="Segoe UI Symbol"/>
                <w:noProof/>
              </w:rPr>
              <w:t>📋</w:t>
            </w:r>
            <w:r w:rsidRPr="002E343B">
              <w:rPr>
                <w:rStyle w:val="Hyperlink"/>
                <w:noProof/>
              </w:rPr>
              <w:t xml:space="preserve"> 1. SASSETA Assessment &amp; Accreditation Overview</w:t>
            </w:r>
            <w:r>
              <w:rPr>
                <w:noProof/>
                <w:webHidden/>
              </w:rPr>
              <w:tab/>
            </w:r>
            <w:r>
              <w:rPr>
                <w:noProof/>
                <w:webHidden/>
              </w:rPr>
              <w:fldChar w:fldCharType="begin"/>
            </w:r>
            <w:r>
              <w:rPr>
                <w:noProof/>
                <w:webHidden/>
              </w:rPr>
              <w:instrText xml:space="preserve"> PAGEREF _Toc205296458 \h </w:instrText>
            </w:r>
            <w:r>
              <w:rPr>
                <w:noProof/>
                <w:webHidden/>
              </w:rPr>
            </w:r>
            <w:r>
              <w:rPr>
                <w:noProof/>
                <w:webHidden/>
              </w:rPr>
              <w:fldChar w:fldCharType="separate"/>
            </w:r>
            <w:r>
              <w:rPr>
                <w:noProof/>
                <w:webHidden/>
              </w:rPr>
              <w:t>50</w:t>
            </w:r>
            <w:r>
              <w:rPr>
                <w:noProof/>
                <w:webHidden/>
              </w:rPr>
              <w:fldChar w:fldCharType="end"/>
            </w:r>
          </w:hyperlink>
        </w:p>
        <w:p w:rsidR="00F75202" w:rsidRDefault="00F75202">
          <w:pPr>
            <w:pStyle w:val="TOC3"/>
            <w:tabs>
              <w:tab w:val="right" w:leader="dot" w:pos="9350"/>
            </w:tabs>
            <w:rPr>
              <w:noProof/>
            </w:rPr>
          </w:pPr>
          <w:hyperlink w:anchor="_Toc205296459" w:history="1">
            <w:r w:rsidRPr="002E343B">
              <w:rPr>
                <w:rStyle w:val="Hyperlink"/>
                <w:rFonts w:ascii="Calibri" w:hAnsi="Calibri" w:cs="Calibri"/>
                <w:noProof/>
              </w:rPr>
              <w:t>🧠</w:t>
            </w:r>
            <w:r w:rsidRPr="002E343B">
              <w:rPr>
                <w:rStyle w:val="Hyperlink"/>
                <w:noProof/>
              </w:rPr>
              <w:t xml:space="preserve"> 2. Specialist Security Practices</w:t>
            </w:r>
            <w:r>
              <w:rPr>
                <w:noProof/>
                <w:webHidden/>
              </w:rPr>
              <w:tab/>
            </w:r>
            <w:r>
              <w:rPr>
                <w:noProof/>
                <w:webHidden/>
              </w:rPr>
              <w:fldChar w:fldCharType="begin"/>
            </w:r>
            <w:r>
              <w:rPr>
                <w:noProof/>
                <w:webHidden/>
              </w:rPr>
              <w:instrText xml:space="preserve"> PAGEREF _Toc205296459 \h </w:instrText>
            </w:r>
            <w:r>
              <w:rPr>
                <w:noProof/>
                <w:webHidden/>
              </w:rPr>
            </w:r>
            <w:r>
              <w:rPr>
                <w:noProof/>
                <w:webHidden/>
              </w:rPr>
              <w:fldChar w:fldCharType="separate"/>
            </w:r>
            <w:r>
              <w:rPr>
                <w:noProof/>
                <w:webHidden/>
              </w:rPr>
              <w:t>50</w:t>
            </w:r>
            <w:r>
              <w:rPr>
                <w:noProof/>
                <w:webHidden/>
              </w:rPr>
              <w:fldChar w:fldCharType="end"/>
            </w:r>
          </w:hyperlink>
        </w:p>
        <w:p w:rsidR="00F75202" w:rsidRDefault="00F75202">
          <w:pPr>
            <w:pStyle w:val="TOC3"/>
            <w:tabs>
              <w:tab w:val="right" w:leader="dot" w:pos="9350"/>
            </w:tabs>
            <w:rPr>
              <w:noProof/>
            </w:rPr>
          </w:pPr>
          <w:hyperlink w:anchor="_Toc205296460" w:history="1">
            <w:r w:rsidRPr="002E343B">
              <w:rPr>
                <w:rStyle w:val="Hyperlink"/>
                <w:rFonts w:ascii="Calibri" w:hAnsi="Calibri" w:cs="Calibri"/>
                <w:noProof/>
              </w:rPr>
              <w:t>🧑</w:t>
            </w:r>
            <w:r w:rsidRPr="002E343B">
              <w:rPr>
                <w:rStyle w:val="Hyperlink"/>
                <w:noProof/>
              </w:rPr>
              <w:t>‍</w:t>
            </w:r>
            <w:r w:rsidRPr="002E343B">
              <w:rPr>
                <w:rStyle w:val="Hyperlink"/>
                <w:rFonts w:ascii="Segoe UI Symbol" w:hAnsi="Segoe UI Symbol" w:cs="Segoe UI Symbol"/>
                <w:noProof/>
              </w:rPr>
              <w:t>✈️</w:t>
            </w:r>
            <w:r w:rsidRPr="002E343B">
              <w:rPr>
                <w:rStyle w:val="Hyperlink"/>
                <w:noProof/>
              </w:rPr>
              <w:t xml:space="preserve"> 3. PSIRA Grading &amp; Roles</w:t>
            </w:r>
            <w:r>
              <w:rPr>
                <w:noProof/>
                <w:webHidden/>
              </w:rPr>
              <w:tab/>
            </w:r>
            <w:r>
              <w:rPr>
                <w:noProof/>
                <w:webHidden/>
              </w:rPr>
              <w:fldChar w:fldCharType="begin"/>
            </w:r>
            <w:r>
              <w:rPr>
                <w:noProof/>
                <w:webHidden/>
              </w:rPr>
              <w:instrText xml:space="preserve"> PAGEREF _Toc205296460 \h </w:instrText>
            </w:r>
            <w:r>
              <w:rPr>
                <w:noProof/>
                <w:webHidden/>
              </w:rPr>
            </w:r>
            <w:r>
              <w:rPr>
                <w:noProof/>
                <w:webHidden/>
              </w:rPr>
              <w:fldChar w:fldCharType="separate"/>
            </w:r>
            <w:r>
              <w:rPr>
                <w:noProof/>
                <w:webHidden/>
              </w:rPr>
              <w:t>51</w:t>
            </w:r>
            <w:r>
              <w:rPr>
                <w:noProof/>
                <w:webHidden/>
              </w:rPr>
              <w:fldChar w:fldCharType="end"/>
            </w:r>
          </w:hyperlink>
        </w:p>
        <w:p w:rsidR="00F75202" w:rsidRDefault="00F75202">
          <w:pPr>
            <w:pStyle w:val="TOC3"/>
            <w:tabs>
              <w:tab w:val="right" w:leader="dot" w:pos="9350"/>
            </w:tabs>
            <w:rPr>
              <w:noProof/>
            </w:rPr>
          </w:pPr>
          <w:hyperlink w:anchor="_Toc205296461" w:history="1">
            <w:r w:rsidRPr="002E343B">
              <w:rPr>
                <w:rStyle w:val="Hyperlink"/>
                <w:rFonts w:ascii="Segoe UI Symbol" w:hAnsi="Segoe UI Symbol" w:cs="Segoe UI Symbol"/>
                <w:noProof/>
              </w:rPr>
              <w:t>📚</w:t>
            </w:r>
            <w:r w:rsidRPr="002E343B">
              <w:rPr>
                <w:rStyle w:val="Hyperlink"/>
                <w:noProof/>
              </w:rPr>
              <w:t xml:space="preserve"> 4. SASSETA Skills Programmes</w:t>
            </w:r>
            <w:r>
              <w:rPr>
                <w:noProof/>
                <w:webHidden/>
              </w:rPr>
              <w:tab/>
            </w:r>
            <w:r>
              <w:rPr>
                <w:noProof/>
                <w:webHidden/>
              </w:rPr>
              <w:fldChar w:fldCharType="begin"/>
            </w:r>
            <w:r>
              <w:rPr>
                <w:noProof/>
                <w:webHidden/>
              </w:rPr>
              <w:instrText xml:space="preserve"> PAGEREF _Toc205296461 \h </w:instrText>
            </w:r>
            <w:r>
              <w:rPr>
                <w:noProof/>
                <w:webHidden/>
              </w:rPr>
            </w:r>
            <w:r>
              <w:rPr>
                <w:noProof/>
                <w:webHidden/>
              </w:rPr>
              <w:fldChar w:fldCharType="separate"/>
            </w:r>
            <w:r>
              <w:rPr>
                <w:noProof/>
                <w:webHidden/>
              </w:rPr>
              <w:t>51</w:t>
            </w:r>
            <w:r>
              <w:rPr>
                <w:noProof/>
                <w:webHidden/>
              </w:rPr>
              <w:fldChar w:fldCharType="end"/>
            </w:r>
          </w:hyperlink>
        </w:p>
        <w:p w:rsidR="00F75202" w:rsidRDefault="00F75202">
          <w:pPr>
            <w:pStyle w:val="TOC3"/>
            <w:tabs>
              <w:tab w:val="right" w:leader="dot" w:pos="9350"/>
            </w:tabs>
            <w:rPr>
              <w:noProof/>
            </w:rPr>
          </w:pPr>
          <w:hyperlink w:anchor="_Toc205296462" w:history="1">
            <w:r w:rsidRPr="002E343B">
              <w:rPr>
                <w:rStyle w:val="Hyperlink"/>
                <w:rFonts w:ascii="Segoe UI Symbol" w:hAnsi="Segoe UI Symbol" w:cs="Segoe UI Symbol"/>
                <w:noProof/>
              </w:rPr>
              <w:t>⚖️</w:t>
            </w:r>
            <w:r w:rsidRPr="002E343B">
              <w:rPr>
                <w:rStyle w:val="Hyperlink"/>
                <w:noProof/>
              </w:rPr>
              <w:t xml:space="preserve"> 5. Legal Documentation &amp; Court Procedures</w:t>
            </w:r>
            <w:r>
              <w:rPr>
                <w:noProof/>
                <w:webHidden/>
              </w:rPr>
              <w:tab/>
            </w:r>
            <w:r>
              <w:rPr>
                <w:noProof/>
                <w:webHidden/>
              </w:rPr>
              <w:fldChar w:fldCharType="begin"/>
            </w:r>
            <w:r>
              <w:rPr>
                <w:noProof/>
                <w:webHidden/>
              </w:rPr>
              <w:instrText xml:space="preserve"> PAGEREF _Toc205296462 \h </w:instrText>
            </w:r>
            <w:r>
              <w:rPr>
                <w:noProof/>
                <w:webHidden/>
              </w:rPr>
            </w:r>
            <w:r>
              <w:rPr>
                <w:noProof/>
                <w:webHidden/>
              </w:rPr>
              <w:fldChar w:fldCharType="separate"/>
            </w:r>
            <w:r>
              <w:rPr>
                <w:noProof/>
                <w:webHidden/>
              </w:rPr>
              <w:t>51</w:t>
            </w:r>
            <w:r>
              <w:rPr>
                <w:noProof/>
                <w:webHidden/>
              </w:rPr>
              <w:fldChar w:fldCharType="end"/>
            </w:r>
          </w:hyperlink>
        </w:p>
        <w:p w:rsidR="00F75202" w:rsidRDefault="00F75202">
          <w:pPr>
            <w:pStyle w:val="TOC3"/>
            <w:tabs>
              <w:tab w:val="right" w:leader="dot" w:pos="9350"/>
            </w:tabs>
            <w:rPr>
              <w:noProof/>
            </w:rPr>
          </w:pPr>
          <w:hyperlink w:anchor="_Toc205296463" w:history="1">
            <w:r w:rsidRPr="002E343B">
              <w:rPr>
                <w:rStyle w:val="Hyperlink"/>
                <w:rFonts w:ascii="Segoe UI Symbol" w:hAnsi="Segoe UI Symbol" w:cs="Segoe UI Symbol"/>
                <w:noProof/>
              </w:rPr>
              <w:t>📦</w:t>
            </w:r>
            <w:r w:rsidRPr="002E343B">
              <w:rPr>
                <w:rStyle w:val="Hyperlink"/>
                <w:noProof/>
              </w:rPr>
              <w:t xml:space="preserve"> 6. Resource &amp; Order Management</w:t>
            </w:r>
            <w:r>
              <w:rPr>
                <w:noProof/>
                <w:webHidden/>
              </w:rPr>
              <w:tab/>
            </w:r>
            <w:r>
              <w:rPr>
                <w:noProof/>
                <w:webHidden/>
              </w:rPr>
              <w:fldChar w:fldCharType="begin"/>
            </w:r>
            <w:r>
              <w:rPr>
                <w:noProof/>
                <w:webHidden/>
              </w:rPr>
              <w:instrText xml:space="preserve"> PAGEREF _Toc205296463 \h </w:instrText>
            </w:r>
            <w:r>
              <w:rPr>
                <w:noProof/>
                <w:webHidden/>
              </w:rPr>
            </w:r>
            <w:r>
              <w:rPr>
                <w:noProof/>
                <w:webHidden/>
              </w:rPr>
              <w:fldChar w:fldCharType="separate"/>
            </w:r>
            <w:r>
              <w:rPr>
                <w:noProof/>
                <w:webHidden/>
              </w:rPr>
              <w:t>52</w:t>
            </w:r>
            <w:r>
              <w:rPr>
                <w:noProof/>
                <w:webHidden/>
              </w:rPr>
              <w:fldChar w:fldCharType="end"/>
            </w:r>
          </w:hyperlink>
        </w:p>
        <w:p w:rsidR="00F75202" w:rsidRDefault="00F75202">
          <w:pPr>
            <w:pStyle w:val="TOC3"/>
            <w:tabs>
              <w:tab w:val="right" w:leader="dot" w:pos="9350"/>
            </w:tabs>
            <w:rPr>
              <w:noProof/>
            </w:rPr>
          </w:pPr>
          <w:hyperlink w:anchor="_Toc205296464" w:history="1">
            <w:r w:rsidRPr="002E343B">
              <w:rPr>
                <w:rStyle w:val="Hyperlink"/>
                <w:rFonts w:ascii="Calibri" w:hAnsi="Calibri" w:cs="Calibri"/>
                <w:noProof/>
              </w:rPr>
              <w:t>🧾</w:t>
            </w:r>
            <w:r w:rsidRPr="002E343B">
              <w:rPr>
                <w:rStyle w:val="Hyperlink"/>
                <w:noProof/>
              </w:rPr>
              <w:t xml:space="preserve"> 7. Administrative &amp; Legal Filing</w:t>
            </w:r>
            <w:r>
              <w:rPr>
                <w:noProof/>
                <w:webHidden/>
              </w:rPr>
              <w:tab/>
            </w:r>
            <w:r>
              <w:rPr>
                <w:noProof/>
                <w:webHidden/>
              </w:rPr>
              <w:fldChar w:fldCharType="begin"/>
            </w:r>
            <w:r>
              <w:rPr>
                <w:noProof/>
                <w:webHidden/>
              </w:rPr>
              <w:instrText xml:space="preserve"> PAGEREF _Toc205296464 \h </w:instrText>
            </w:r>
            <w:r>
              <w:rPr>
                <w:noProof/>
                <w:webHidden/>
              </w:rPr>
            </w:r>
            <w:r>
              <w:rPr>
                <w:noProof/>
                <w:webHidden/>
              </w:rPr>
              <w:fldChar w:fldCharType="separate"/>
            </w:r>
            <w:r>
              <w:rPr>
                <w:noProof/>
                <w:webHidden/>
              </w:rPr>
              <w:t>52</w:t>
            </w:r>
            <w:r>
              <w:rPr>
                <w:noProof/>
                <w:webHidden/>
              </w:rPr>
              <w:fldChar w:fldCharType="end"/>
            </w:r>
          </w:hyperlink>
        </w:p>
        <w:p w:rsidR="00F75202" w:rsidRDefault="00F75202">
          <w:pPr>
            <w:pStyle w:val="TOC2"/>
            <w:tabs>
              <w:tab w:val="right" w:leader="dot" w:pos="9350"/>
            </w:tabs>
            <w:rPr>
              <w:noProof/>
            </w:rPr>
          </w:pPr>
          <w:hyperlink w:anchor="_Toc205296465" w:history="1">
            <w:r w:rsidRPr="002E343B">
              <w:rPr>
                <w:rStyle w:val="Hyperlink"/>
                <w:rFonts w:ascii="Segoe UI Symbol" w:hAnsi="Segoe UI Symbol" w:cs="Segoe UI Symbol"/>
                <w:noProof/>
              </w:rPr>
              <w:t>✅</w:t>
            </w:r>
            <w:r w:rsidRPr="002E343B">
              <w:rPr>
                <w:rStyle w:val="Hyperlink"/>
                <w:noProof/>
              </w:rPr>
              <w:t xml:space="preserve"> Final Notes</w:t>
            </w:r>
            <w:r>
              <w:rPr>
                <w:noProof/>
                <w:webHidden/>
              </w:rPr>
              <w:tab/>
            </w:r>
            <w:r>
              <w:rPr>
                <w:noProof/>
                <w:webHidden/>
              </w:rPr>
              <w:fldChar w:fldCharType="begin"/>
            </w:r>
            <w:r>
              <w:rPr>
                <w:noProof/>
                <w:webHidden/>
              </w:rPr>
              <w:instrText xml:space="preserve"> PAGEREF _Toc205296465 \h </w:instrText>
            </w:r>
            <w:r>
              <w:rPr>
                <w:noProof/>
                <w:webHidden/>
              </w:rPr>
            </w:r>
            <w:r>
              <w:rPr>
                <w:noProof/>
                <w:webHidden/>
              </w:rPr>
              <w:fldChar w:fldCharType="separate"/>
            </w:r>
            <w:r>
              <w:rPr>
                <w:noProof/>
                <w:webHidden/>
              </w:rPr>
              <w:t>53</w:t>
            </w:r>
            <w:r>
              <w:rPr>
                <w:noProof/>
                <w:webHidden/>
              </w:rPr>
              <w:fldChar w:fldCharType="end"/>
            </w:r>
          </w:hyperlink>
        </w:p>
        <w:p w:rsidR="00F75202" w:rsidRDefault="00F75202">
          <w:pPr>
            <w:pStyle w:val="TOC2"/>
            <w:tabs>
              <w:tab w:val="right" w:leader="dot" w:pos="9350"/>
            </w:tabs>
            <w:rPr>
              <w:noProof/>
            </w:rPr>
          </w:pPr>
          <w:hyperlink w:anchor="_Toc205296466" w:history="1">
            <w:r w:rsidRPr="002E343B">
              <w:rPr>
                <w:rStyle w:val="Hyperlink"/>
                <w:rFonts w:ascii="Segoe UI Symbol" w:hAnsi="Segoe UI Symbol" w:cs="Segoe UI Symbol"/>
                <w:noProof/>
              </w:rPr>
              <w:t>📘</w:t>
            </w:r>
            <w:r w:rsidRPr="002E343B">
              <w:rPr>
                <w:rStyle w:val="Hyperlink"/>
                <w:noProof/>
              </w:rPr>
              <w:t xml:space="preserve"> Workplace Learning &amp; Labour Compliance Guide</w:t>
            </w:r>
            <w:r>
              <w:rPr>
                <w:noProof/>
                <w:webHidden/>
              </w:rPr>
              <w:tab/>
            </w:r>
            <w:r>
              <w:rPr>
                <w:noProof/>
                <w:webHidden/>
              </w:rPr>
              <w:fldChar w:fldCharType="begin"/>
            </w:r>
            <w:r>
              <w:rPr>
                <w:noProof/>
                <w:webHidden/>
              </w:rPr>
              <w:instrText xml:space="preserve"> PAGEREF _Toc205296466 \h </w:instrText>
            </w:r>
            <w:r>
              <w:rPr>
                <w:noProof/>
                <w:webHidden/>
              </w:rPr>
            </w:r>
            <w:r>
              <w:rPr>
                <w:noProof/>
                <w:webHidden/>
              </w:rPr>
              <w:fldChar w:fldCharType="separate"/>
            </w:r>
            <w:r>
              <w:rPr>
                <w:noProof/>
                <w:webHidden/>
              </w:rPr>
              <w:t>53</w:t>
            </w:r>
            <w:r>
              <w:rPr>
                <w:noProof/>
                <w:webHidden/>
              </w:rPr>
              <w:fldChar w:fldCharType="end"/>
            </w:r>
          </w:hyperlink>
        </w:p>
        <w:p w:rsidR="00F75202" w:rsidRDefault="00F75202">
          <w:pPr>
            <w:pStyle w:val="TOC3"/>
            <w:tabs>
              <w:tab w:val="right" w:leader="dot" w:pos="9350"/>
            </w:tabs>
            <w:rPr>
              <w:noProof/>
            </w:rPr>
          </w:pPr>
          <w:hyperlink w:anchor="_Toc205296467" w:history="1">
            <w:r w:rsidRPr="002E343B">
              <w:rPr>
                <w:rStyle w:val="Hyperlink"/>
                <w:rFonts w:ascii="Segoe UI Symbol" w:hAnsi="Segoe UI Symbol" w:cs="Segoe UI Symbol"/>
                <w:noProof/>
              </w:rPr>
              <w:t>📋</w:t>
            </w:r>
            <w:r w:rsidRPr="002E343B">
              <w:rPr>
                <w:rStyle w:val="Hyperlink"/>
                <w:noProof/>
              </w:rPr>
              <w:t xml:space="preserve"> 1. Learnership Agreement Structure (FP&amp;M SETA)</w:t>
            </w:r>
            <w:r>
              <w:rPr>
                <w:noProof/>
                <w:webHidden/>
              </w:rPr>
              <w:tab/>
            </w:r>
            <w:r>
              <w:rPr>
                <w:noProof/>
                <w:webHidden/>
              </w:rPr>
              <w:fldChar w:fldCharType="begin"/>
            </w:r>
            <w:r>
              <w:rPr>
                <w:noProof/>
                <w:webHidden/>
              </w:rPr>
              <w:instrText xml:space="preserve"> PAGEREF _Toc205296467 \h </w:instrText>
            </w:r>
            <w:r>
              <w:rPr>
                <w:noProof/>
                <w:webHidden/>
              </w:rPr>
            </w:r>
            <w:r>
              <w:rPr>
                <w:noProof/>
                <w:webHidden/>
              </w:rPr>
              <w:fldChar w:fldCharType="separate"/>
            </w:r>
            <w:r>
              <w:rPr>
                <w:noProof/>
                <w:webHidden/>
              </w:rPr>
              <w:t>53</w:t>
            </w:r>
            <w:r>
              <w:rPr>
                <w:noProof/>
                <w:webHidden/>
              </w:rPr>
              <w:fldChar w:fldCharType="end"/>
            </w:r>
          </w:hyperlink>
        </w:p>
        <w:p w:rsidR="00F75202" w:rsidRDefault="00F75202">
          <w:pPr>
            <w:pStyle w:val="TOC3"/>
            <w:tabs>
              <w:tab w:val="right" w:leader="dot" w:pos="9350"/>
            </w:tabs>
            <w:rPr>
              <w:noProof/>
            </w:rPr>
          </w:pPr>
          <w:hyperlink w:anchor="_Toc205296468" w:history="1">
            <w:r w:rsidRPr="002E343B">
              <w:rPr>
                <w:rStyle w:val="Hyperlink"/>
                <w:rFonts w:ascii="Segoe UI Symbol" w:hAnsi="Segoe UI Symbol" w:cs="Segoe UI Symbol"/>
                <w:noProof/>
              </w:rPr>
              <w:t>🏢</w:t>
            </w:r>
            <w:r w:rsidRPr="002E343B">
              <w:rPr>
                <w:rStyle w:val="Hyperlink"/>
                <w:noProof/>
              </w:rPr>
              <w:t xml:space="preserve"> 2. Employer &amp; Training Provider Responsibilities</w:t>
            </w:r>
            <w:r>
              <w:rPr>
                <w:noProof/>
                <w:webHidden/>
              </w:rPr>
              <w:tab/>
            </w:r>
            <w:r>
              <w:rPr>
                <w:noProof/>
                <w:webHidden/>
              </w:rPr>
              <w:fldChar w:fldCharType="begin"/>
            </w:r>
            <w:r>
              <w:rPr>
                <w:noProof/>
                <w:webHidden/>
              </w:rPr>
              <w:instrText xml:space="preserve"> PAGEREF _Toc205296468 \h </w:instrText>
            </w:r>
            <w:r>
              <w:rPr>
                <w:noProof/>
                <w:webHidden/>
              </w:rPr>
            </w:r>
            <w:r>
              <w:rPr>
                <w:noProof/>
                <w:webHidden/>
              </w:rPr>
              <w:fldChar w:fldCharType="separate"/>
            </w:r>
            <w:r>
              <w:rPr>
                <w:noProof/>
                <w:webHidden/>
              </w:rPr>
              <w:t>54</w:t>
            </w:r>
            <w:r>
              <w:rPr>
                <w:noProof/>
                <w:webHidden/>
              </w:rPr>
              <w:fldChar w:fldCharType="end"/>
            </w:r>
          </w:hyperlink>
        </w:p>
        <w:p w:rsidR="00F75202" w:rsidRDefault="00F75202">
          <w:pPr>
            <w:pStyle w:val="TOC3"/>
            <w:tabs>
              <w:tab w:val="right" w:leader="dot" w:pos="9350"/>
            </w:tabs>
            <w:rPr>
              <w:noProof/>
            </w:rPr>
          </w:pPr>
          <w:hyperlink w:anchor="_Toc205296469" w:history="1">
            <w:r w:rsidRPr="002E343B">
              <w:rPr>
                <w:rStyle w:val="Hyperlink"/>
                <w:rFonts w:ascii="Segoe UI Symbol" w:hAnsi="Segoe UI Symbol" w:cs="Segoe UI Symbol"/>
                <w:noProof/>
              </w:rPr>
              <w:t>📜</w:t>
            </w:r>
            <w:r w:rsidRPr="002E343B">
              <w:rPr>
                <w:rStyle w:val="Hyperlink"/>
                <w:noProof/>
              </w:rPr>
              <w:t xml:space="preserve"> 3. Agreement Terms &amp; Conditions</w:t>
            </w:r>
            <w:r>
              <w:rPr>
                <w:noProof/>
                <w:webHidden/>
              </w:rPr>
              <w:tab/>
            </w:r>
            <w:r>
              <w:rPr>
                <w:noProof/>
                <w:webHidden/>
              </w:rPr>
              <w:fldChar w:fldCharType="begin"/>
            </w:r>
            <w:r>
              <w:rPr>
                <w:noProof/>
                <w:webHidden/>
              </w:rPr>
              <w:instrText xml:space="preserve"> PAGEREF _Toc205296469 \h </w:instrText>
            </w:r>
            <w:r>
              <w:rPr>
                <w:noProof/>
                <w:webHidden/>
              </w:rPr>
            </w:r>
            <w:r>
              <w:rPr>
                <w:noProof/>
                <w:webHidden/>
              </w:rPr>
              <w:fldChar w:fldCharType="separate"/>
            </w:r>
            <w:r>
              <w:rPr>
                <w:noProof/>
                <w:webHidden/>
              </w:rPr>
              <w:t>54</w:t>
            </w:r>
            <w:r>
              <w:rPr>
                <w:noProof/>
                <w:webHidden/>
              </w:rPr>
              <w:fldChar w:fldCharType="end"/>
            </w:r>
          </w:hyperlink>
        </w:p>
        <w:p w:rsidR="00F75202" w:rsidRDefault="00F75202">
          <w:pPr>
            <w:pStyle w:val="TOC3"/>
            <w:tabs>
              <w:tab w:val="right" w:leader="dot" w:pos="9350"/>
            </w:tabs>
            <w:rPr>
              <w:noProof/>
            </w:rPr>
          </w:pPr>
          <w:hyperlink w:anchor="_Toc205296470" w:history="1">
            <w:r w:rsidRPr="002E343B">
              <w:rPr>
                <w:rStyle w:val="Hyperlink"/>
                <w:rFonts w:ascii="Calibri" w:hAnsi="Calibri" w:cs="Calibri"/>
                <w:noProof/>
              </w:rPr>
              <w:t>🧠</w:t>
            </w:r>
            <w:r w:rsidRPr="002E343B">
              <w:rPr>
                <w:rStyle w:val="Hyperlink"/>
                <w:noProof/>
              </w:rPr>
              <w:t xml:space="preserve"> 4. Legal Filing &amp; Case Management</w:t>
            </w:r>
            <w:r>
              <w:rPr>
                <w:noProof/>
                <w:webHidden/>
              </w:rPr>
              <w:tab/>
            </w:r>
            <w:r>
              <w:rPr>
                <w:noProof/>
                <w:webHidden/>
              </w:rPr>
              <w:fldChar w:fldCharType="begin"/>
            </w:r>
            <w:r>
              <w:rPr>
                <w:noProof/>
                <w:webHidden/>
              </w:rPr>
              <w:instrText xml:space="preserve"> PAGEREF _Toc205296470 \h </w:instrText>
            </w:r>
            <w:r>
              <w:rPr>
                <w:noProof/>
                <w:webHidden/>
              </w:rPr>
            </w:r>
            <w:r>
              <w:rPr>
                <w:noProof/>
                <w:webHidden/>
              </w:rPr>
              <w:fldChar w:fldCharType="separate"/>
            </w:r>
            <w:r>
              <w:rPr>
                <w:noProof/>
                <w:webHidden/>
              </w:rPr>
              <w:t>55</w:t>
            </w:r>
            <w:r>
              <w:rPr>
                <w:noProof/>
                <w:webHidden/>
              </w:rPr>
              <w:fldChar w:fldCharType="end"/>
            </w:r>
          </w:hyperlink>
        </w:p>
        <w:p w:rsidR="00F75202" w:rsidRDefault="00F75202">
          <w:pPr>
            <w:pStyle w:val="TOC3"/>
            <w:tabs>
              <w:tab w:val="right" w:leader="dot" w:pos="9350"/>
            </w:tabs>
            <w:rPr>
              <w:noProof/>
            </w:rPr>
          </w:pPr>
          <w:hyperlink w:anchor="_Toc205296471" w:history="1">
            <w:r w:rsidRPr="002E343B">
              <w:rPr>
                <w:rStyle w:val="Hyperlink"/>
                <w:rFonts w:ascii="Segoe UI Symbol" w:hAnsi="Segoe UI Symbol" w:cs="Segoe UI Symbol"/>
                <w:noProof/>
              </w:rPr>
              <w:t>📊</w:t>
            </w:r>
            <w:r w:rsidRPr="002E343B">
              <w:rPr>
                <w:rStyle w:val="Hyperlink"/>
                <w:noProof/>
              </w:rPr>
              <w:t xml:space="preserve"> 5. CCMA Strategic Goals &amp; Performance Metrics</w:t>
            </w:r>
            <w:r>
              <w:rPr>
                <w:noProof/>
                <w:webHidden/>
              </w:rPr>
              <w:tab/>
            </w:r>
            <w:r>
              <w:rPr>
                <w:noProof/>
                <w:webHidden/>
              </w:rPr>
              <w:fldChar w:fldCharType="begin"/>
            </w:r>
            <w:r>
              <w:rPr>
                <w:noProof/>
                <w:webHidden/>
              </w:rPr>
              <w:instrText xml:space="preserve"> PAGEREF _Toc205296471 \h </w:instrText>
            </w:r>
            <w:r>
              <w:rPr>
                <w:noProof/>
                <w:webHidden/>
              </w:rPr>
            </w:r>
            <w:r>
              <w:rPr>
                <w:noProof/>
                <w:webHidden/>
              </w:rPr>
              <w:fldChar w:fldCharType="separate"/>
            </w:r>
            <w:r>
              <w:rPr>
                <w:noProof/>
                <w:webHidden/>
              </w:rPr>
              <w:t>56</w:t>
            </w:r>
            <w:r>
              <w:rPr>
                <w:noProof/>
                <w:webHidden/>
              </w:rPr>
              <w:fldChar w:fldCharType="end"/>
            </w:r>
          </w:hyperlink>
        </w:p>
        <w:p w:rsidR="00F75202" w:rsidRDefault="00F75202">
          <w:pPr>
            <w:pStyle w:val="TOC3"/>
            <w:tabs>
              <w:tab w:val="right" w:leader="dot" w:pos="9350"/>
            </w:tabs>
            <w:rPr>
              <w:noProof/>
            </w:rPr>
          </w:pPr>
          <w:hyperlink w:anchor="_Toc205296472" w:history="1">
            <w:r w:rsidRPr="002E343B">
              <w:rPr>
                <w:rStyle w:val="Hyperlink"/>
                <w:rFonts w:ascii="Segoe UI Symbol" w:hAnsi="Segoe UI Symbol" w:cs="Segoe UI Symbol"/>
                <w:noProof/>
              </w:rPr>
              <w:t>💼</w:t>
            </w:r>
            <w:r w:rsidRPr="002E343B">
              <w:rPr>
                <w:rStyle w:val="Hyperlink"/>
                <w:noProof/>
              </w:rPr>
              <w:t xml:space="preserve"> 6. Job Saving &amp; Training Schemes</w:t>
            </w:r>
            <w:r>
              <w:rPr>
                <w:noProof/>
                <w:webHidden/>
              </w:rPr>
              <w:tab/>
            </w:r>
            <w:r>
              <w:rPr>
                <w:noProof/>
                <w:webHidden/>
              </w:rPr>
              <w:fldChar w:fldCharType="begin"/>
            </w:r>
            <w:r>
              <w:rPr>
                <w:noProof/>
                <w:webHidden/>
              </w:rPr>
              <w:instrText xml:space="preserve"> PAGEREF _Toc205296472 \h </w:instrText>
            </w:r>
            <w:r>
              <w:rPr>
                <w:noProof/>
                <w:webHidden/>
              </w:rPr>
            </w:r>
            <w:r>
              <w:rPr>
                <w:noProof/>
                <w:webHidden/>
              </w:rPr>
              <w:fldChar w:fldCharType="separate"/>
            </w:r>
            <w:r>
              <w:rPr>
                <w:noProof/>
                <w:webHidden/>
              </w:rPr>
              <w:t>56</w:t>
            </w:r>
            <w:r>
              <w:rPr>
                <w:noProof/>
                <w:webHidden/>
              </w:rPr>
              <w:fldChar w:fldCharType="end"/>
            </w:r>
          </w:hyperlink>
        </w:p>
        <w:p w:rsidR="00F75202" w:rsidRDefault="00F75202">
          <w:pPr>
            <w:pStyle w:val="TOC3"/>
            <w:tabs>
              <w:tab w:val="right" w:leader="dot" w:pos="9350"/>
            </w:tabs>
            <w:rPr>
              <w:noProof/>
            </w:rPr>
          </w:pPr>
          <w:hyperlink w:anchor="_Toc205296473" w:history="1">
            <w:r w:rsidRPr="002E343B">
              <w:rPr>
                <w:rStyle w:val="Hyperlink"/>
                <w:rFonts w:ascii="Segoe UI Symbol" w:hAnsi="Segoe UI Symbol" w:cs="Segoe UI Symbol"/>
                <w:noProof/>
              </w:rPr>
              <w:t>🏅</w:t>
            </w:r>
            <w:r w:rsidRPr="002E343B">
              <w:rPr>
                <w:rStyle w:val="Hyperlink"/>
                <w:noProof/>
              </w:rPr>
              <w:t xml:space="preserve"> 7. Public Sector Recognition</w:t>
            </w:r>
            <w:r>
              <w:rPr>
                <w:noProof/>
                <w:webHidden/>
              </w:rPr>
              <w:tab/>
            </w:r>
            <w:r>
              <w:rPr>
                <w:noProof/>
                <w:webHidden/>
              </w:rPr>
              <w:fldChar w:fldCharType="begin"/>
            </w:r>
            <w:r>
              <w:rPr>
                <w:noProof/>
                <w:webHidden/>
              </w:rPr>
              <w:instrText xml:space="preserve"> PAGEREF _Toc205296473 \h </w:instrText>
            </w:r>
            <w:r>
              <w:rPr>
                <w:noProof/>
                <w:webHidden/>
              </w:rPr>
            </w:r>
            <w:r>
              <w:rPr>
                <w:noProof/>
                <w:webHidden/>
              </w:rPr>
              <w:fldChar w:fldCharType="separate"/>
            </w:r>
            <w:r>
              <w:rPr>
                <w:noProof/>
                <w:webHidden/>
              </w:rPr>
              <w:t>56</w:t>
            </w:r>
            <w:r>
              <w:rPr>
                <w:noProof/>
                <w:webHidden/>
              </w:rPr>
              <w:fldChar w:fldCharType="end"/>
            </w:r>
          </w:hyperlink>
        </w:p>
        <w:p w:rsidR="00F75202" w:rsidRDefault="00F75202">
          <w:pPr>
            <w:pStyle w:val="TOC2"/>
            <w:tabs>
              <w:tab w:val="right" w:leader="dot" w:pos="9350"/>
            </w:tabs>
            <w:rPr>
              <w:noProof/>
            </w:rPr>
          </w:pPr>
          <w:hyperlink w:anchor="_Toc205296474" w:history="1">
            <w:r w:rsidRPr="002E343B">
              <w:rPr>
                <w:rStyle w:val="Hyperlink"/>
                <w:rFonts w:ascii="Segoe UI Symbol" w:hAnsi="Segoe UI Symbol" w:cs="Segoe UI Symbol"/>
                <w:noProof/>
              </w:rPr>
              <w:t>📘</w:t>
            </w:r>
            <w:r w:rsidRPr="002E343B">
              <w:rPr>
                <w:rStyle w:val="Hyperlink"/>
                <w:noProof/>
              </w:rPr>
              <w:t xml:space="preserve"> Workplace Equity, Compliance &amp; Innovation Planning Guide</w:t>
            </w:r>
            <w:r>
              <w:rPr>
                <w:noProof/>
                <w:webHidden/>
              </w:rPr>
              <w:tab/>
            </w:r>
            <w:r>
              <w:rPr>
                <w:noProof/>
                <w:webHidden/>
              </w:rPr>
              <w:fldChar w:fldCharType="begin"/>
            </w:r>
            <w:r>
              <w:rPr>
                <w:noProof/>
                <w:webHidden/>
              </w:rPr>
              <w:instrText xml:space="preserve"> PAGEREF _Toc205296474 \h </w:instrText>
            </w:r>
            <w:r>
              <w:rPr>
                <w:noProof/>
                <w:webHidden/>
              </w:rPr>
            </w:r>
            <w:r>
              <w:rPr>
                <w:noProof/>
                <w:webHidden/>
              </w:rPr>
              <w:fldChar w:fldCharType="separate"/>
            </w:r>
            <w:r>
              <w:rPr>
                <w:noProof/>
                <w:webHidden/>
              </w:rPr>
              <w:t>57</w:t>
            </w:r>
            <w:r>
              <w:rPr>
                <w:noProof/>
                <w:webHidden/>
              </w:rPr>
              <w:fldChar w:fldCharType="end"/>
            </w:r>
          </w:hyperlink>
        </w:p>
        <w:p w:rsidR="00F75202" w:rsidRDefault="00F75202">
          <w:pPr>
            <w:pStyle w:val="TOC3"/>
            <w:tabs>
              <w:tab w:val="right" w:leader="dot" w:pos="9350"/>
            </w:tabs>
            <w:rPr>
              <w:noProof/>
            </w:rPr>
          </w:pPr>
          <w:hyperlink w:anchor="_Toc205296475" w:history="1">
            <w:r w:rsidRPr="002E343B">
              <w:rPr>
                <w:rStyle w:val="Hyperlink"/>
                <w:rFonts w:ascii="Segoe UI Symbol" w:hAnsi="Segoe UI Symbol" w:cs="Segoe UI Symbol"/>
                <w:noProof/>
              </w:rPr>
              <w:t>🏢</w:t>
            </w:r>
            <w:r w:rsidRPr="002E343B">
              <w:rPr>
                <w:rStyle w:val="Hyperlink"/>
                <w:noProof/>
              </w:rPr>
              <w:t xml:space="preserve"> 1. Employment Equity Planning (Department of Labour)</w:t>
            </w:r>
            <w:r>
              <w:rPr>
                <w:noProof/>
                <w:webHidden/>
              </w:rPr>
              <w:tab/>
            </w:r>
            <w:r>
              <w:rPr>
                <w:noProof/>
                <w:webHidden/>
              </w:rPr>
              <w:fldChar w:fldCharType="begin"/>
            </w:r>
            <w:r>
              <w:rPr>
                <w:noProof/>
                <w:webHidden/>
              </w:rPr>
              <w:instrText xml:space="preserve"> PAGEREF _Toc205296475 \h </w:instrText>
            </w:r>
            <w:r>
              <w:rPr>
                <w:noProof/>
                <w:webHidden/>
              </w:rPr>
            </w:r>
            <w:r>
              <w:rPr>
                <w:noProof/>
                <w:webHidden/>
              </w:rPr>
              <w:fldChar w:fldCharType="separate"/>
            </w:r>
            <w:r>
              <w:rPr>
                <w:noProof/>
                <w:webHidden/>
              </w:rPr>
              <w:t>57</w:t>
            </w:r>
            <w:r>
              <w:rPr>
                <w:noProof/>
                <w:webHidden/>
              </w:rPr>
              <w:fldChar w:fldCharType="end"/>
            </w:r>
          </w:hyperlink>
        </w:p>
        <w:p w:rsidR="00F75202" w:rsidRDefault="00F75202">
          <w:pPr>
            <w:pStyle w:val="TOC3"/>
            <w:tabs>
              <w:tab w:val="right" w:leader="dot" w:pos="9350"/>
            </w:tabs>
            <w:rPr>
              <w:noProof/>
            </w:rPr>
          </w:pPr>
          <w:hyperlink w:anchor="_Toc205296476" w:history="1">
            <w:r w:rsidRPr="002E343B">
              <w:rPr>
                <w:rStyle w:val="Hyperlink"/>
                <w:rFonts w:ascii="Segoe UI Symbol" w:hAnsi="Segoe UI Symbol" w:cs="Segoe UI Symbol"/>
                <w:noProof/>
              </w:rPr>
              <w:t>⚖️</w:t>
            </w:r>
            <w:r w:rsidRPr="002E343B">
              <w:rPr>
                <w:rStyle w:val="Hyperlink"/>
                <w:noProof/>
              </w:rPr>
              <w:t xml:space="preserve"> 2. Workplace Discipline &amp; Data Protection</w:t>
            </w:r>
            <w:r>
              <w:rPr>
                <w:noProof/>
                <w:webHidden/>
              </w:rPr>
              <w:tab/>
            </w:r>
            <w:r>
              <w:rPr>
                <w:noProof/>
                <w:webHidden/>
              </w:rPr>
              <w:fldChar w:fldCharType="begin"/>
            </w:r>
            <w:r>
              <w:rPr>
                <w:noProof/>
                <w:webHidden/>
              </w:rPr>
              <w:instrText xml:space="preserve"> PAGEREF _Toc205296476 \h </w:instrText>
            </w:r>
            <w:r>
              <w:rPr>
                <w:noProof/>
                <w:webHidden/>
              </w:rPr>
            </w:r>
            <w:r>
              <w:rPr>
                <w:noProof/>
                <w:webHidden/>
              </w:rPr>
              <w:fldChar w:fldCharType="separate"/>
            </w:r>
            <w:r>
              <w:rPr>
                <w:noProof/>
                <w:webHidden/>
              </w:rPr>
              <w:t>58</w:t>
            </w:r>
            <w:r>
              <w:rPr>
                <w:noProof/>
                <w:webHidden/>
              </w:rPr>
              <w:fldChar w:fldCharType="end"/>
            </w:r>
          </w:hyperlink>
        </w:p>
        <w:p w:rsidR="00F75202" w:rsidRDefault="00F75202">
          <w:pPr>
            <w:pStyle w:val="TOC3"/>
            <w:tabs>
              <w:tab w:val="right" w:leader="dot" w:pos="9350"/>
            </w:tabs>
            <w:rPr>
              <w:noProof/>
            </w:rPr>
          </w:pPr>
          <w:hyperlink w:anchor="_Toc205296477" w:history="1">
            <w:r w:rsidRPr="002E343B">
              <w:rPr>
                <w:rStyle w:val="Hyperlink"/>
                <w:rFonts w:ascii="Segoe UI Symbol" w:hAnsi="Segoe UI Symbol" w:cs="Segoe UI Symbol"/>
                <w:noProof/>
              </w:rPr>
              <w:t>📚</w:t>
            </w:r>
            <w:r w:rsidRPr="002E343B">
              <w:rPr>
                <w:rStyle w:val="Hyperlink"/>
                <w:noProof/>
              </w:rPr>
              <w:t xml:space="preserve"> 3. Learnership Agreement &amp; SETA Compliance</w:t>
            </w:r>
            <w:r>
              <w:rPr>
                <w:noProof/>
                <w:webHidden/>
              </w:rPr>
              <w:tab/>
            </w:r>
            <w:r>
              <w:rPr>
                <w:noProof/>
                <w:webHidden/>
              </w:rPr>
              <w:fldChar w:fldCharType="begin"/>
            </w:r>
            <w:r>
              <w:rPr>
                <w:noProof/>
                <w:webHidden/>
              </w:rPr>
              <w:instrText xml:space="preserve"> PAGEREF _Toc205296477 \h </w:instrText>
            </w:r>
            <w:r>
              <w:rPr>
                <w:noProof/>
                <w:webHidden/>
              </w:rPr>
            </w:r>
            <w:r>
              <w:rPr>
                <w:noProof/>
                <w:webHidden/>
              </w:rPr>
              <w:fldChar w:fldCharType="separate"/>
            </w:r>
            <w:r>
              <w:rPr>
                <w:noProof/>
                <w:webHidden/>
              </w:rPr>
              <w:t>58</w:t>
            </w:r>
            <w:r>
              <w:rPr>
                <w:noProof/>
                <w:webHidden/>
              </w:rPr>
              <w:fldChar w:fldCharType="end"/>
            </w:r>
          </w:hyperlink>
        </w:p>
        <w:p w:rsidR="00F75202" w:rsidRDefault="00F75202">
          <w:pPr>
            <w:pStyle w:val="TOC3"/>
            <w:tabs>
              <w:tab w:val="right" w:leader="dot" w:pos="9350"/>
            </w:tabs>
            <w:rPr>
              <w:noProof/>
            </w:rPr>
          </w:pPr>
          <w:hyperlink w:anchor="_Toc205296478" w:history="1">
            <w:r w:rsidRPr="002E343B">
              <w:rPr>
                <w:rStyle w:val="Hyperlink"/>
                <w:rFonts w:ascii="Segoe UI Symbol" w:hAnsi="Segoe UI Symbol" w:cs="Segoe UI Symbol"/>
                <w:noProof/>
              </w:rPr>
              <w:t>📊</w:t>
            </w:r>
            <w:r w:rsidRPr="002E343B">
              <w:rPr>
                <w:rStyle w:val="Hyperlink"/>
                <w:noProof/>
              </w:rPr>
              <w:t xml:space="preserve"> 4. CCMA Strategic Goals &amp; Labour Market Impact</w:t>
            </w:r>
            <w:r>
              <w:rPr>
                <w:noProof/>
                <w:webHidden/>
              </w:rPr>
              <w:tab/>
            </w:r>
            <w:r>
              <w:rPr>
                <w:noProof/>
                <w:webHidden/>
              </w:rPr>
              <w:fldChar w:fldCharType="begin"/>
            </w:r>
            <w:r>
              <w:rPr>
                <w:noProof/>
                <w:webHidden/>
              </w:rPr>
              <w:instrText xml:space="preserve"> PAGEREF _Toc205296478 \h </w:instrText>
            </w:r>
            <w:r>
              <w:rPr>
                <w:noProof/>
                <w:webHidden/>
              </w:rPr>
            </w:r>
            <w:r>
              <w:rPr>
                <w:noProof/>
                <w:webHidden/>
              </w:rPr>
              <w:fldChar w:fldCharType="separate"/>
            </w:r>
            <w:r>
              <w:rPr>
                <w:noProof/>
                <w:webHidden/>
              </w:rPr>
              <w:t>59</w:t>
            </w:r>
            <w:r>
              <w:rPr>
                <w:noProof/>
                <w:webHidden/>
              </w:rPr>
              <w:fldChar w:fldCharType="end"/>
            </w:r>
          </w:hyperlink>
        </w:p>
        <w:p w:rsidR="00F75202" w:rsidRDefault="00F75202">
          <w:pPr>
            <w:pStyle w:val="TOC3"/>
            <w:tabs>
              <w:tab w:val="right" w:leader="dot" w:pos="9350"/>
            </w:tabs>
            <w:rPr>
              <w:noProof/>
            </w:rPr>
          </w:pPr>
          <w:hyperlink w:anchor="_Toc205296479" w:history="1">
            <w:r w:rsidRPr="002E343B">
              <w:rPr>
                <w:rStyle w:val="Hyperlink"/>
                <w:rFonts w:ascii="Segoe UI Symbol" w:hAnsi="Segoe UI Symbol" w:cs="Segoe UI Symbol"/>
                <w:noProof/>
              </w:rPr>
              <w:t>🌍</w:t>
            </w:r>
            <w:r w:rsidRPr="002E343B">
              <w:rPr>
                <w:rStyle w:val="Hyperlink"/>
                <w:noProof/>
              </w:rPr>
              <w:t xml:space="preserve"> 5. NSF Innovation &amp; Research Proposal Framework</w:t>
            </w:r>
            <w:r>
              <w:rPr>
                <w:noProof/>
                <w:webHidden/>
              </w:rPr>
              <w:tab/>
            </w:r>
            <w:r>
              <w:rPr>
                <w:noProof/>
                <w:webHidden/>
              </w:rPr>
              <w:fldChar w:fldCharType="begin"/>
            </w:r>
            <w:r>
              <w:rPr>
                <w:noProof/>
                <w:webHidden/>
              </w:rPr>
              <w:instrText xml:space="preserve"> PAGEREF _Toc205296479 \h </w:instrText>
            </w:r>
            <w:r>
              <w:rPr>
                <w:noProof/>
                <w:webHidden/>
              </w:rPr>
            </w:r>
            <w:r>
              <w:rPr>
                <w:noProof/>
                <w:webHidden/>
              </w:rPr>
              <w:fldChar w:fldCharType="separate"/>
            </w:r>
            <w:r>
              <w:rPr>
                <w:noProof/>
                <w:webHidden/>
              </w:rPr>
              <w:t>59</w:t>
            </w:r>
            <w:r>
              <w:rPr>
                <w:noProof/>
                <w:webHidden/>
              </w:rPr>
              <w:fldChar w:fldCharType="end"/>
            </w:r>
          </w:hyperlink>
        </w:p>
        <w:p w:rsidR="00F75202" w:rsidRDefault="00F75202">
          <w:pPr>
            <w:pStyle w:val="TOC2"/>
            <w:tabs>
              <w:tab w:val="right" w:leader="dot" w:pos="9350"/>
            </w:tabs>
            <w:rPr>
              <w:noProof/>
            </w:rPr>
          </w:pPr>
          <w:hyperlink w:anchor="_Toc205296480" w:history="1">
            <w:r w:rsidRPr="002E343B">
              <w:rPr>
                <w:rStyle w:val="Hyperlink"/>
                <w:rFonts w:ascii="Segoe UI Symbol" w:hAnsi="Segoe UI Symbol" w:cs="Segoe UI Symbol"/>
                <w:noProof/>
              </w:rPr>
              <w:t>📘</w:t>
            </w:r>
            <w:r w:rsidRPr="002E343B">
              <w:rPr>
                <w:rStyle w:val="Hyperlink"/>
                <w:noProof/>
              </w:rPr>
              <w:t xml:space="preserve"> Multidisciplinary Technical Operations &amp; Safety Guide</w:t>
            </w:r>
            <w:r>
              <w:rPr>
                <w:noProof/>
                <w:webHidden/>
              </w:rPr>
              <w:tab/>
            </w:r>
            <w:r>
              <w:rPr>
                <w:noProof/>
                <w:webHidden/>
              </w:rPr>
              <w:fldChar w:fldCharType="begin"/>
            </w:r>
            <w:r>
              <w:rPr>
                <w:noProof/>
                <w:webHidden/>
              </w:rPr>
              <w:instrText xml:space="preserve"> PAGEREF _Toc205296480 \h </w:instrText>
            </w:r>
            <w:r>
              <w:rPr>
                <w:noProof/>
                <w:webHidden/>
              </w:rPr>
            </w:r>
            <w:r>
              <w:rPr>
                <w:noProof/>
                <w:webHidden/>
              </w:rPr>
              <w:fldChar w:fldCharType="separate"/>
            </w:r>
            <w:r>
              <w:rPr>
                <w:noProof/>
                <w:webHidden/>
              </w:rPr>
              <w:t>60</w:t>
            </w:r>
            <w:r>
              <w:rPr>
                <w:noProof/>
                <w:webHidden/>
              </w:rPr>
              <w:fldChar w:fldCharType="end"/>
            </w:r>
          </w:hyperlink>
        </w:p>
        <w:p w:rsidR="00F75202" w:rsidRDefault="00F75202">
          <w:pPr>
            <w:pStyle w:val="TOC3"/>
            <w:tabs>
              <w:tab w:val="right" w:leader="dot" w:pos="9350"/>
            </w:tabs>
            <w:rPr>
              <w:noProof/>
            </w:rPr>
          </w:pPr>
          <w:hyperlink w:anchor="_Toc205296481" w:history="1">
            <w:r w:rsidRPr="002E343B">
              <w:rPr>
                <w:rStyle w:val="Hyperlink"/>
                <w:rFonts w:ascii="Calibri" w:hAnsi="Calibri" w:cs="Calibri"/>
                <w:noProof/>
              </w:rPr>
              <w:t>🪖</w:t>
            </w:r>
            <w:r w:rsidRPr="002E343B">
              <w:rPr>
                <w:rStyle w:val="Hyperlink"/>
                <w:noProof/>
              </w:rPr>
              <w:t xml:space="preserve"> 1. Combat Engineering &amp; Military Readiness</w:t>
            </w:r>
            <w:r>
              <w:rPr>
                <w:noProof/>
                <w:webHidden/>
              </w:rPr>
              <w:tab/>
            </w:r>
            <w:r>
              <w:rPr>
                <w:noProof/>
                <w:webHidden/>
              </w:rPr>
              <w:fldChar w:fldCharType="begin"/>
            </w:r>
            <w:r>
              <w:rPr>
                <w:noProof/>
                <w:webHidden/>
              </w:rPr>
              <w:instrText xml:space="preserve"> PAGEREF _Toc205296481 \h </w:instrText>
            </w:r>
            <w:r>
              <w:rPr>
                <w:noProof/>
                <w:webHidden/>
              </w:rPr>
            </w:r>
            <w:r>
              <w:rPr>
                <w:noProof/>
                <w:webHidden/>
              </w:rPr>
              <w:fldChar w:fldCharType="separate"/>
            </w:r>
            <w:r>
              <w:rPr>
                <w:noProof/>
                <w:webHidden/>
              </w:rPr>
              <w:t>60</w:t>
            </w:r>
            <w:r>
              <w:rPr>
                <w:noProof/>
                <w:webHidden/>
              </w:rPr>
              <w:fldChar w:fldCharType="end"/>
            </w:r>
          </w:hyperlink>
        </w:p>
        <w:p w:rsidR="00F75202" w:rsidRDefault="00F75202">
          <w:pPr>
            <w:pStyle w:val="TOC3"/>
            <w:tabs>
              <w:tab w:val="right" w:leader="dot" w:pos="9350"/>
            </w:tabs>
            <w:rPr>
              <w:noProof/>
            </w:rPr>
          </w:pPr>
          <w:hyperlink w:anchor="_Toc205296482" w:history="1">
            <w:r w:rsidRPr="002E343B">
              <w:rPr>
                <w:rStyle w:val="Hyperlink"/>
                <w:rFonts w:ascii="Segoe UI Symbol" w:hAnsi="Segoe UI Symbol" w:cs="Segoe UI Symbol"/>
                <w:noProof/>
              </w:rPr>
              <w:t>🏠</w:t>
            </w:r>
            <w:r w:rsidRPr="002E343B">
              <w:rPr>
                <w:rStyle w:val="Hyperlink"/>
                <w:noProof/>
              </w:rPr>
              <w:t xml:space="preserve"> 2. Home Security &amp; Safety Systems</w:t>
            </w:r>
            <w:r>
              <w:rPr>
                <w:noProof/>
                <w:webHidden/>
              </w:rPr>
              <w:tab/>
            </w:r>
            <w:r>
              <w:rPr>
                <w:noProof/>
                <w:webHidden/>
              </w:rPr>
              <w:fldChar w:fldCharType="begin"/>
            </w:r>
            <w:r>
              <w:rPr>
                <w:noProof/>
                <w:webHidden/>
              </w:rPr>
              <w:instrText xml:space="preserve"> PAGEREF _Toc205296482 \h </w:instrText>
            </w:r>
            <w:r>
              <w:rPr>
                <w:noProof/>
                <w:webHidden/>
              </w:rPr>
            </w:r>
            <w:r>
              <w:rPr>
                <w:noProof/>
                <w:webHidden/>
              </w:rPr>
              <w:fldChar w:fldCharType="separate"/>
            </w:r>
            <w:r>
              <w:rPr>
                <w:noProof/>
                <w:webHidden/>
              </w:rPr>
              <w:t>60</w:t>
            </w:r>
            <w:r>
              <w:rPr>
                <w:noProof/>
                <w:webHidden/>
              </w:rPr>
              <w:fldChar w:fldCharType="end"/>
            </w:r>
          </w:hyperlink>
        </w:p>
        <w:p w:rsidR="00F75202" w:rsidRDefault="00F75202">
          <w:pPr>
            <w:pStyle w:val="TOC3"/>
            <w:tabs>
              <w:tab w:val="right" w:leader="dot" w:pos="9350"/>
            </w:tabs>
            <w:rPr>
              <w:noProof/>
            </w:rPr>
          </w:pPr>
          <w:hyperlink w:anchor="_Toc205296483" w:history="1">
            <w:r w:rsidRPr="002E343B">
              <w:rPr>
                <w:rStyle w:val="Hyperlink"/>
                <w:rFonts w:ascii="Segoe UI Symbol" w:hAnsi="Segoe UI Symbol" w:cs="Segoe UI Symbol"/>
                <w:noProof/>
              </w:rPr>
              <w:t>🔫</w:t>
            </w:r>
            <w:r w:rsidRPr="002E343B">
              <w:rPr>
                <w:rStyle w:val="Hyperlink"/>
                <w:noProof/>
              </w:rPr>
              <w:t xml:space="preserve"> 3. Firearm Training &amp; Self-Defense</w:t>
            </w:r>
            <w:r>
              <w:rPr>
                <w:noProof/>
                <w:webHidden/>
              </w:rPr>
              <w:tab/>
            </w:r>
            <w:r>
              <w:rPr>
                <w:noProof/>
                <w:webHidden/>
              </w:rPr>
              <w:fldChar w:fldCharType="begin"/>
            </w:r>
            <w:r>
              <w:rPr>
                <w:noProof/>
                <w:webHidden/>
              </w:rPr>
              <w:instrText xml:space="preserve"> PAGEREF _Toc205296483 \h </w:instrText>
            </w:r>
            <w:r>
              <w:rPr>
                <w:noProof/>
                <w:webHidden/>
              </w:rPr>
            </w:r>
            <w:r>
              <w:rPr>
                <w:noProof/>
                <w:webHidden/>
              </w:rPr>
              <w:fldChar w:fldCharType="separate"/>
            </w:r>
            <w:r>
              <w:rPr>
                <w:noProof/>
                <w:webHidden/>
              </w:rPr>
              <w:t>61</w:t>
            </w:r>
            <w:r>
              <w:rPr>
                <w:noProof/>
                <w:webHidden/>
              </w:rPr>
              <w:fldChar w:fldCharType="end"/>
            </w:r>
          </w:hyperlink>
        </w:p>
        <w:p w:rsidR="00F75202" w:rsidRDefault="00F75202">
          <w:pPr>
            <w:pStyle w:val="TOC3"/>
            <w:tabs>
              <w:tab w:val="right" w:leader="dot" w:pos="9350"/>
            </w:tabs>
            <w:rPr>
              <w:noProof/>
            </w:rPr>
          </w:pPr>
          <w:hyperlink w:anchor="_Toc205296484" w:history="1">
            <w:r w:rsidRPr="002E343B">
              <w:rPr>
                <w:rStyle w:val="Hyperlink"/>
                <w:rFonts w:ascii="Segoe UI Symbol" w:hAnsi="Segoe UI Symbol" w:cs="Segoe UI Symbol"/>
                <w:noProof/>
              </w:rPr>
              <w:t>🚗</w:t>
            </w:r>
            <w:r w:rsidRPr="002E343B">
              <w:rPr>
                <w:rStyle w:val="Hyperlink"/>
                <w:noProof/>
              </w:rPr>
              <w:t xml:space="preserve"> 4. Automotive Systems &amp; Diagnostics (Honda Civic Reference)</w:t>
            </w:r>
            <w:r>
              <w:rPr>
                <w:noProof/>
                <w:webHidden/>
              </w:rPr>
              <w:tab/>
            </w:r>
            <w:r>
              <w:rPr>
                <w:noProof/>
                <w:webHidden/>
              </w:rPr>
              <w:fldChar w:fldCharType="begin"/>
            </w:r>
            <w:r>
              <w:rPr>
                <w:noProof/>
                <w:webHidden/>
              </w:rPr>
              <w:instrText xml:space="preserve"> PAGEREF _Toc205296484 \h </w:instrText>
            </w:r>
            <w:r>
              <w:rPr>
                <w:noProof/>
                <w:webHidden/>
              </w:rPr>
            </w:r>
            <w:r>
              <w:rPr>
                <w:noProof/>
                <w:webHidden/>
              </w:rPr>
              <w:fldChar w:fldCharType="separate"/>
            </w:r>
            <w:r>
              <w:rPr>
                <w:noProof/>
                <w:webHidden/>
              </w:rPr>
              <w:t>61</w:t>
            </w:r>
            <w:r>
              <w:rPr>
                <w:noProof/>
                <w:webHidden/>
              </w:rPr>
              <w:fldChar w:fldCharType="end"/>
            </w:r>
          </w:hyperlink>
        </w:p>
        <w:p w:rsidR="00F75202" w:rsidRDefault="00F75202">
          <w:pPr>
            <w:pStyle w:val="TOC3"/>
            <w:tabs>
              <w:tab w:val="right" w:leader="dot" w:pos="9350"/>
            </w:tabs>
            <w:rPr>
              <w:noProof/>
            </w:rPr>
          </w:pPr>
          <w:hyperlink w:anchor="_Toc205296485" w:history="1">
            <w:r w:rsidRPr="002E343B">
              <w:rPr>
                <w:rStyle w:val="Hyperlink"/>
                <w:rFonts w:ascii="Segoe UI Symbol" w:hAnsi="Segoe UI Symbol" w:cs="Segoe UI Symbol"/>
                <w:noProof/>
              </w:rPr>
              <w:t>🔌</w:t>
            </w:r>
            <w:r w:rsidRPr="002E343B">
              <w:rPr>
                <w:rStyle w:val="Hyperlink"/>
                <w:noProof/>
              </w:rPr>
              <w:t xml:space="preserve"> 5. Electronics Projects &amp; PCB Design (EPE Reference)</w:t>
            </w:r>
            <w:r>
              <w:rPr>
                <w:noProof/>
                <w:webHidden/>
              </w:rPr>
              <w:tab/>
            </w:r>
            <w:r>
              <w:rPr>
                <w:noProof/>
                <w:webHidden/>
              </w:rPr>
              <w:fldChar w:fldCharType="begin"/>
            </w:r>
            <w:r>
              <w:rPr>
                <w:noProof/>
                <w:webHidden/>
              </w:rPr>
              <w:instrText xml:space="preserve"> PAGEREF _Toc205296485 \h </w:instrText>
            </w:r>
            <w:r>
              <w:rPr>
                <w:noProof/>
                <w:webHidden/>
              </w:rPr>
            </w:r>
            <w:r>
              <w:rPr>
                <w:noProof/>
                <w:webHidden/>
              </w:rPr>
              <w:fldChar w:fldCharType="separate"/>
            </w:r>
            <w:r>
              <w:rPr>
                <w:noProof/>
                <w:webHidden/>
              </w:rPr>
              <w:t>62</w:t>
            </w:r>
            <w:r>
              <w:rPr>
                <w:noProof/>
                <w:webHidden/>
              </w:rPr>
              <w:fldChar w:fldCharType="end"/>
            </w:r>
          </w:hyperlink>
        </w:p>
        <w:p w:rsidR="00F75202" w:rsidRDefault="00F75202">
          <w:pPr>
            <w:pStyle w:val="TOC3"/>
            <w:tabs>
              <w:tab w:val="right" w:leader="dot" w:pos="9350"/>
            </w:tabs>
            <w:rPr>
              <w:noProof/>
            </w:rPr>
          </w:pPr>
          <w:hyperlink w:anchor="_Toc205296486" w:history="1">
            <w:r w:rsidRPr="002E343B">
              <w:rPr>
                <w:rStyle w:val="Hyperlink"/>
                <w:rFonts w:ascii="Segoe UI Symbol" w:hAnsi="Segoe UI Symbol" w:cs="Segoe UI Symbol"/>
                <w:noProof/>
              </w:rPr>
              <w:t>🛣</w:t>
            </w:r>
            <w:r w:rsidRPr="002E343B">
              <w:rPr>
                <w:rStyle w:val="Hyperlink"/>
                <w:noProof/>
              </w:rPr>
              <w:t>️ 6. Road Test &amp; Vehicle Performance</w:t>
            </w:r>
            <w:r>
              <w:rPr>
                <w:noProof/>
                <w:webHidden/>
              </w:rPr>
              <w:tab/>
            </w:r>
            <w:r>
              <w:rPr>
                <w:noProof/>
                <w:webHidden/>
              </w:rPr>
              <w:fldChar w:fldCharType="begin"/>
            </w:r>
            <w:r>
              <w:rPr>
                <w:noProof/>
                <w:webHidden/>
              </w:rPr>
              <w:instrText xml:space="preserve"> PAGEREF _Toc205296486 \h </w:instrText>
            </w:r>
            <w:r>
              <w:rPr>
                <w:noProof/>
                <w:webHidden/>
              </w:rPr>
            </w:r>
            <w:r>
              <w:rPr>
                <w:noProof/>
                <w:webHidden/>
              </w:rPr>
              <w:fldChar w:fldCharType="separate"/>
            </w:r>
            <w:r>
              <w:rPr>
                <w:noProof/>
                <w:webHidden/>
              </w:rPr>
              <w:t>62</w:t>
            </w:r>
            <w:r>
              <w:rPr>
                <w:noProof/>
                <w:webHidden/>
              </w:rPr>
              <w:fldChar w:fldCharType="end"/>
            </w:r>
          </w:hyperlink>
        </w:p>
        <w:p w:rsidR="00F75202" w:rsidRDefault="00F75202">
          <w:pPr>
            <w:pStyle w:val="TOC3"/>
            <w:tabs>
              <w:tab w:val="right" w:leader="dot" w:pos="9350"/>
            </w:tabs>
            <w:rPr>
              <w:noProof/>
            </w:rPr>
          </w:pPr>
          <w:hyperlink w:anchor="_Toc205296487" w:history="1">
            <w:r w:rsidRPr="002E343B">
              <w:rPr>
                <w:rStyle w:val="Hyperlink"/>
                <w:rFonts w:ascii="Segoe UI Symbol" w:hAnsi="Segoe UI Symbol" w:cs="Segoe UI Symbol"/>
                <w:noProof/>
              </w:rPr>
              <w:t>📚</w:t>
            </w:r>
            <w:r w:rsidRPr="002E343B">
              <w:rPr>
                <w:rStyle w:val="Hyperlink"/>
                <w:noProof/>
              </w:rPr>
              <w:t xml:space="preserve"> 7. Technical Casebooks &amp; Motor Manuals</w:t>
            </w:r>
            <w:r>
              <w:rPr>
                <w:noProof/>
                <w:webHidden/>
              </w:rPr>
              <w:tab/>
            </w:r>
            <w:r>
              <w:rPr>
                <w:noProof/>
                <w:webHidden/>
              </w:rPr>
              <w:fldChar w:fldCharType="begin"/>
            </w:r>
            <w:r>
              <w:rPr>
                <w:noProof/>
                <w:webHidden/>
              </w:rPr>
              <w:instrText xml:space="preserve"> PAGEREF _Toc205296487 \h </w:instrText>
            </w:r>
            <w:r>
              <w:rPr>
                <w:noProof/>
                <w:webHidden/>
              </w:rPr>
            </w:r>
            <w:r>
              <w:rPr>
                <w:noProof/>
                <w:webHidden/>
              </w:rPr>
              <w:fldChar w:fldCharType="separate"/>
            </w:r>
            <w:r>
              <w:rPr>
                <w:noProof/>
                <w:webHidden/>
              </w:rPr>
              <w:t>63</w:t>
            </w:r>
            <w:r>
              <w:rPr>
                <w:noProof/>
                <w:webHidden/>
              </w:rPr>
              <w:fldChar w:fldCharType="end"/>
            </w:r>
          </w:hyperlink>
        </w:p>
        <w:p w:rsidR="00F75202" w:rsidRDefault="00F75202">
          <w:pPr>
            <w:pStyle w:val="TOC2"/>
            <w:tabs>
              <w:tab w:val="right" w:leader="dot" w:pos="9350"/>
            </w:tabs>
            <w:rPr>
              <w:noProof/>
            </w:rPr>
          </w:pPr>
          <w:hyperlink w:anchor="_Toc205296488" w:history="1">
            <w:r w:rsidRPr="002E343B">
              <w:rPr>
                <w:rStyle w:val="Hyperlink"/>
                <w:rFonts w:ascii="Segoe UI Symbol" w:hAnsi="Segoe UI Symbol" w:cs="Segoe UI Symbol"/>
                <w:noProof/>
              </w:rPr>
              <w:t>📘</w:t>
            </w:r>
            <w:r w:rsidRPr="002E343B">
              <w:rPr>
                <w:rStyle w:val="Hyperlink"/>
                <w:noProof/>
              </w:rPr>
              <w:t xml:space="preserve"> Compliance, Qualification &amp; Career Advancement Guide</w:t>
            </w:r>
            <w:r>
              <w:rPr>
                <w:noProof/>
                <w:webHidden/>
              </w:rPr>
              <w:tab/>
            </w:r>
            <w:r>
              <w:rPr>
                <w:noProof/>
                <w:webHidden/>
              </w:rPr>
              <w:fldChar w:fldCharType="begin"/>
            </w:r>
            <w:r>
              <w:rPr>
                <w:noProof/>
                <w:webHidden/>
              </w:rPr>
              <w:instrText xml:space="preserve"> PAGEREF _Toc205296488 \h </w:instrText>
            </w:r>
            <w:r>
              <w:rPr>
                <w:noProof/>
                <w:webHidden/>
              </w:rPr>
            </w:r>
            <w:r>
              <w:rPr>
                <w:noProof/>
                <w:webHidden/>
              </w:rPr>
              <w:fldChar w:fldCharType="separate"/>
            </w:r>
            <w:r>
              <w:rPr>
                <w:noProof/>
                <w:webHidden/>
              </w:rPr>
              <w:t>63</w:t>
            </w:r>
            <w:r>
              <w:rPr>
                <w:noProof/>
                <w:webHidden/>
              </w:rPr>
              <w:fldChar w:fldCharType="end"/>
            </w:r>
          </w:hyperlink>
        </w:p>
        <w:p w:rsidR="00F75202" w:rsidRDefault="00F75202">
          <w:pPr>
            <w:pStyle w:val="TOC3"/>
            <w:tabs>
              <w:tab w:val="right" w:leader="dot" w:pos="9350"/>
            </w:tabs>
            <w:rPr>
              <w:noProof/>
            </w:rPr>
          </w:pPr>
          <w:hyperlink w:anchor="_Toc205296489" w:history="1">
            <w:r w:rsidRPr="002E343B">
              <w:rPr>
                <w:rStyle w:val="Hyperlink"/>
                <w:rFonts w:ascii="Segoe UI Symbol" w:hAnsi="Segoe UI Symbol" w:cs="Segoe UI Symbol"/>
                <w:noProof/>
              </w:rPr>
              <w:t>⚖️</w:t>
            </w:r>
            <w:r w:rsidRPr="002E343B">
              <w:rPr>
                <w:rStyle w:val="Hyperlink"/>
                <w:noProof/>
              </w:rPr>
              <w:t xml:space="preserve"> 1. Labour Appeals &amp; CCMA Rulings</w:t>
            </w:r>
            <w:r>
              <w:rPr>
                <w:noProof/>
                <w:webHidden/>
              </w:rPr>
              <w:tab/>
            </w:r>
            <w:r>
              <w:rPr>
                <w:noProof/>
                <w:webHidden/>
              </w:rPr>
              <w:fldChar w:fldCharType="begin"/>
            </w:r>
            <w:r>
              <w:rPr>
                <w:noProof/>
                <w:webHidden/>
              </w:rPr>
              <w:instrText xml:space="preserve"> PAGEREF _Toc205296489 \h </w:instrText>
            </w:r>
            <w:r>
              <w:rPr>
                <w:noProof/>
                <w:webHidden/>
              </w:rPr>
            </w:r>
            <w:r>
              <w:rPr>
                <w:noProof/>
                <w:webHidden/>
              </w:rPr>
              <w:fldChar w:fldCharType="separate"/>
            </w:r>
            <w:r>
              <w:rPr>
                <w:noProof/>
                <w:webHidden/>
              </w:rPr>
              <w:t>63</w:t>
            </w:r>
            <w:r>
              <w:rPr>
                <w:noProof/>
                <w:webHidden/>
              </w:rPr>
              <w:fldChar w:fldCharType="end"/>
            </w:r>
          </w:hyperlink>
        </w:p>
        <w:p w:rsidR="00F75202" w:rsidRDefault="00F75202">
          <w:pPr>
            <w:pStyle w:val="TOC3"/>
            <w:tabs>
              <w:tab w:val="right" w:leader="dot" w:pos="9350"/>
            </w:tabs>
            <w:rPr>
              <w:noProof/>
            </w:rPr>
          </w:pPr>
          <w:hyperlink w:anchor="_Toc205296490" w:history="1">
            <w:r w:rsidRPr="002E343B">
              <w:rPr>
                <w:rStyle w:val="Hyperlink"/>
                <w:rFonts w:ascii="Calibri" w:hAnsi="Calibri" w:cs="Calibri"/>
                <w:noProof/>
              </w:rPr>
              <w:t>🪖</w:t>
            </w:r>
            <w:r w:rsidRPr="002E343B">
              <w:rPr>
                <w:rStyle w:val="Hyperlink"/>
                <w:noProof/>
              </w:rPr>
              <w:t xml:space="preserve"> 2. Military Arbitration &amp; Bargaining Council (SANDF)</w:t>
            </w:r>
            <w:r>
              <w:rPr>
                <w:noProof/>
                <w:webHidden/>
              </w:rPr>
              <w:tab/>
            </w:r>
            <w:r>
              <w:rPr>
                <w:noProof/>
                <w:webHidden/>
              </w:rPr>
              <w:fldChar w:fldCharType="begin"/>
            </w:r>
            <w:r>
              <w:rPr>
                <w:noProof/>
                <w:webHidden/>
              </w:rPr>
              <w:instrText xml:space="preserve"> PAGEREF _Toc205296490 \h </w:instrText>
            </w:r>
            <w:r>
              <w:rPr>
                <w:noProof/>
                <w:webHidden/>
              </w:rPr>
            </w:r>
            <w:r>
              <w:rPr>
                <w:noProof/>
                <w:webHidden/>
              </w:rPr>
              <w:fldChar w:fldCharType="separate"/>
            </w:r>
            <w:r>
              <w:rPr>
                <w:noProof/>
                <w:webHidden/>
              </w:rPr>
              <w:t>64</w:t>
            </w:r>
            <w:r>
              <w:rPr>
                <w:noProof/>
                <w:webHidden/>
              </w:rPr>
              <w:fldChar w:fldCharType="end"/>
            </w:r>
          </w:hyperlink>
        </w:p>
        <w:p w:rsidR="00F75202" w:rsidRDefault="00F75202">
          <w:pPr>
            <w:pStyle w:val="TOC3"/>
            <w:tabs>
              <w:tab w:val="right" w:leader="dot" w:pos="9350"/>
            </w:tabs>
            <w:rPr>
              <w:noProof/>
            </w:rPr>
          </w:pPr>
          <w:hyperlink w:anchor="_Toc205296491" w:history="1">
            <w:r w:rsidRPr="002E343B">
              <w:rPr>
                <w:rStyle w:val="Hyperlink"/>
                <w:rFonts w:ascii="Segoe UI Symbol" w:hAnsi="Segoe UI Symbol" w:cs="Segoe UI Symbol"/>
                <w:noProof/>
              </w:rPr>
              <w:t>🎓</w:t>
            </w:r>
            <w:r w:rsidRPr="002E343B">
              <w:rPr>
                <w:rStyle w:val="Hyperlink"/>
                <w:noProof/>
              </w:rPr>
              <w:t xml:space="preserve"> 3. SAQA Foreign Qualification Evaluation</w:t>
            </w:r>
            <w:r>
              <w:rPr>
                <w:noProof/>
                <w:webHidden/>
              </w:rPr>
              <w:tab/>
            </w:r>
            <w:r>
              <w:rPr>
                <w:noProof/>
                <w:webHidden/>
              </w:rPr>
              <w:fldChar w:fldCharType="begin"/>
            </w:r>
            <w:r>
              <w:rPr>
                <w:noProof/>
                <w:webHidden/>
              </w:rPr>
              <w:instrText xml:space="preserve"> PAGEREF _Toc205296491 \h </w:instrText>
            </w:r>
            <w:r>
              <w:rPr>
                <w:noProof/>
                <w:webHidden/>
              </w:rPr>
            </w:r>
            <w:r>
              <w:rPr>
                <w:noProof/>
                <w:webHidden/>
              </w:rPr>
              <w:fldChar w:fldCharType="separate"/>
            </w:r>
            <w:r>
              <w:rPr>
                <w:noProof/>
                <w:webHidden/>
              </w:rPr>
              <w:t>64</w:t>
            </w:r>
            <w:r>
              <w:rPr>
                <w:noProof/>
                <w:webHidden/>
              </w:rPr>
              <w:fldChar w:fldCharType="end"/>
            </w:r>
          </w:hyperlink>
        </w:p>
        <w:p w:rsidR="00F75202" w:rsidRDefault="00F75202">
          <w:pPr>
            <w:pStyle w:val="TOC3"/>
            <w:tabs>
              <w:tab w:val="right" w:leader="dot" w:pos="9350"/>
            </w:tabs>
            <w:rPr>
              <w:noProof/>
            </w:rPr>
          </w:pPr>
          <w:hyperlink w:anchor="_Toc205296492" w:history="1">
            <w:r w:rsidRPr="002E343B">
              <w:rPr>
                <w:rStyle w:val="Hyperlink"/>
                <w:rFonts w:ascii="Segoe UI Symbol" w:hAnsi="Segoe UI Symbol" w:cs="Segoe UI Symbol"/>
                <w:noProof/>
              </w:rPr>
              <w:t>📑</w:t>
            </w:r>
            <w:r w:rsidRPr="002E343B">
              <w:rPr>
                <w:rStyle w:val="Hyperlink"/>
                <w:noProof/>
              </w:rPr>
              <w:t xml:space="preserve"> 4. Bidding &amp; Tender Compliance</w:t>
            </w:r>
            <w:r>
              <w:rPr>
                <w:noProof/>
                <w:webHidden/>
              </w:rPr>
              <w:tab/>
            </w:r>
            <w:r>
              <w:rPr>
                <w:noProof/>
                <w:webHidden/>
              </w:rPr>
              <w:fldChar w:fldCharType="begin"/>
            </w:r>
            <w:r>
              <w:rPr>
                <w:noProof/>
                <w:webHidden/>
              </w:rPr>
              <w:instrText xml:space="preserve"> PAGEREF _Toc205296492 \h </w:instrText>
            </w:r>
            <w:r>
              <w:rPr>
                <w:noProof/>
                <w:webHidden/>
              </w:rPr>
            </w:r>
            <w:r>
              <w:rPr>
                <w:noProof/>
                <w:webHidden/>
              </w:rPr>
              <w:fldChar w:fldCharType="separate"/>
            </w:r>
            <w:r>
              <w:rPr>
                <w:noProof/>
                <w:webHidden/>
              </w:rPr>
              <w:t>65</w:t>
            </w:r>
            <w:r>
              <w:rPr>
                <w:noProof/>
                <w:webHidden/>
              </w:rPr>
              <w:fldChar w:fldCharType="end"/>
            </w:r>
          </w:hyperlink>
        </w:p>
        <w:p w:rsidR="00F75202" w:rsidRDefault="00F75202">
          <w:pPr>
            <w:pStyle w:val="TOC3"/>
            <w:tabs>
              <w:tab w:val="right" w:leader="dot" w:pos="9350"/>
            </w:tabs>
            <w:rPr>
              <w:noProof/>
            </w:rPr>
          </w:pPr>
          <w:hyperlink w:anchor="_Toc205296493" w:history="1">
            <w:r w:rsidRPr="002E343B">
              <w:rPr>
                <w:rStyle w:val="Hyperlink"/>
                <w:rFonts w:ascii="Segoe UI Symbol" w:hAnsi="Segoe UI Symbol" w:cs="Segoe UI Symbol"/>
                <w:noProof/>
              </w:rPr>
              <w:t>📚</w:t>
            </w:r>
            <w:r w:rsidRPr="002E343B">
              <w:rPr>
                <w:rStyle w:val="Hyperlink"/>
                <w:noProof/>
              </w:rPr>
              <w:t xml:space="preserve"> 5. Academic Portfolio &amp; Evidence Development</w:t>
            </w:r>
            <w:r>
              <w:rPr>
                <w:noProof/>
                <w:webHidden/>
              </w:rPr>
              <w:tab/>
            </w:r>
            <w:r>
              <w:rPr>
                <w:noProof/>
                <w:webHidden/>
              </w:rPr>
              <w:fldChar w:fldCharType="begin"/>
            </w:r>
            <w:r>
              <w:rPr>
                <w:noProof/>
                <w:webHidden/>
              </w:rPr>
              <w:instrText xml:space="preserve"> PAGEREF _Toc205296493 \h </w:instrText>
            </w:r>
            <w:r>
              <w:rPr>
                <w:noProof/>
                <w:webHidden/>
              </w:rPr>
            </w:r>
            <w:r>
              <w:rPr>
                <w:noProof/>
                <w:webHidden/>
              </w:rPr>
              <w:fldChar w:fldCharType="separate"/>
            </w:r>
            <w:r>
              <w:rPr>
                <w:noProof/>
                <w:webHidden/>
              </w:rPr>
              <w:t>65</w:t>
            </w:r>
            <w:r>
              <w:rPr>
                <w:noProof/>
                <w:webHidden/>
              </w:rPr>
              <w:fldChar w:fldCharType="end"/>
            </w:r>
          </w:hyperlink>
        </w:p>
        <w:p w:rsidR="00F75202" w:rsidRDefault="00F75202">
          <w:pPr>
            <w:pStyle w:val="TOC3"/>
            <w:tabs>
              <w:tab w:val="right" w:leader="dot" w:pos="9350"/>
            </w:tabs>
            <w:rPr>
              <w:noProof/>
            </w:rPr>
          </w:pPr>
          <w:hyperlink w:anchor="_Toc205296494" w:history="1">
            <w:r w:rsidRPr="002E343B">
              <w:rPr>
                <w:rStyle w:val="Hyperlink"/>
                <w:rFonts w:ascii="Segoe UI Symbol" w:hAnsi="Segoe UI Symbol" w:cs="Segoe UI Symbol"/>
                <w:noProof/>
              </w:rPr>
              <w:t>📬</w:t>
            </w:r>
            <w:r w:rsidRPr="002E343B">
              <w:rPr>
                <w:rStyle w:val="Hyperlink"/>
                <w:noProof/>
              </w:rPr>
              <w:t xml:space="preserve"> 6. Support &amp; Follow-Up</w:t>
            </w:r>
            <w:r>
              <w:rPr>
                <w:noProof/>
                <w:webHidden/>
              </w:rPr>
              <w:tab/>
            </w:r>
            <w:r>
              <w:rPr>
                <w:noProof/>
                <w:webHidden/>
              </w:rPr>
              <w:fldChar w:fldCharType="begin"/>
            </w:r>
            <w:r>
              <w:rPr>
                <w:noProof/>
                <w:webHidden/>
              </w:rPr>
              <w:instrText xml:space="preserve"> PAGEREF _Toc205296494 \h </w:instrText>
            </w:r>
            <w:r>
              <w:rPr>
                <w:noProof/>
                <w:webHidden/>
              </w:rPr>
            </w:r>
            <w:r>
              <w:rPr>
                <w:noProof/>
                <w:webHidden/>
              </w:rPr>
              <w:fldChar w:fldCharType="separate"/>
            </w:r>
            <w:r>
              <w:rPr>
                <w:noProof/>
                <w:webHidden/>
              </w:rPr>
              <w:t>66</w:t>
            </w:r>
            <w:r>
              <w:rPr>
                <w:noProof/>
                <w:webHidden/>
              </w:rPr>
              <w:fldChar w:fldCharType="end"/>
            </w:r>
          </w:hyperlink>
        </w:p>
        <w:p w:rsidR="00F75202" w:rsidRDefault="00F75202">
          <w:pPr>
            <w:pStyle w:val="TOC2"/>
            <w:tabs>
              <w:tab w:val="right" w:leader="dot" w:pos="9350"/>
            </w:tabs>
            <w:rPr>
              <w:noProof/>
            </w:rPr>
          </w:pPr>
          <w:hyperlink w:anchor="_Toc205296495" w:history="1">
            <w:r w:rsidRPr="002E343B">
              <w:rPr>
                <w:rStyle w:val="Hyperlink"/>
                <w:rFonts w:ascii="Segoe UI Symbol" w:hAnsi="Segoe UI Symbol" w:cs="Segoe UI Symbol"/>
                <w:noProof/>
              </w:rPr>
              <w:t>📘</w:t>
            </w:r>
            <w:r w:rsidRPr="002E343B">
              <w:rPr>
                <w:rStyle w:val="Hyperlink"/>
                <w:noProof/>
              </w:rPr>
              <w:t xml:space="preserve"> Summary of Key Elements</w:t>
            </w:r>
            <w:r>
              <w:rPr>
                <w:noProof/>
                <w:webHidden/>
              </w:rPr>
              <w:tab/>
            </w:r>
            <w:r>
              <w:rPr>
                <w:noProof/>
                <w:webHidden/>
              </w:rPr>
              <w:fldChar w:fldCharType="begin"/>
            </w:r>
            <w:r>
              <w:rPr>
                <w:noProof/>
                <w:webHidden/>
              </w:rPr>
              <w:instrText xml:space="preserve"> PAGEREF _Toc205296495 \h </w:instrText>
            </w:r>
            <w:r>
              <w:rPr>
                <w:noProof/>
                <w:webHidden/>
              </w:rPr>
            </w:r>
            <w:r>
              <w:rPr>
                <w:noProof/>
                <w:webHidden/>
              </w:rPr>
              <w:fldChar w:fldCharType="separate"/>
            </w:r>
            <w:r>
              <w:rPr>
                <w:noProof/>
                <w:webHidden/>
              </w:rPr>
              <w:t>66</w:t>
            </w:r>
            <w:r>
              <w:rPr>
                <w:noProof/>
                <w:webHidden/>
              </w:rPr>
              <w:fldChar w:fldCharType="end"/>
            </w:r>
          </w:hyperlink>
        </w:p>
        <w:p w:rsidR="00F75202" w:rsidRDefault="00F75202">
          <w:pPr>
            <w:pStyle w:val="TOC3"/>
            <w:tabs>
              <w:tab w:val="right" w:leader="dot" w:pos="9350"/>
            </w:tabs>
            <w:rPr>
              <w:noProof/>
            </w:rPr>
          </w:pPr>
          <w:hyperlink w:anchor="_Toc205296496" w:history="1">
            <w:r w:rsidRPr="002E343B">
              <w:rPr>
                <w:rStyle w:val="Hyperlink"/>
                <w:rFonts w:ascii="Segoe UI Symbol" w:hAnsi="Segoe UI Symbol" w:cs="Segoe UI Symbol"/>
                <w:noProof/>
              </w:rPr>
              <w:t>🎓</w:t>
            </w:r>
            <w:r w:rsidRPr="002E343B">
              <w:rPr>
                <w:rStyle w:val="Hyperlink"/>
                <w:noProof/>
              </w:rPr>
              <w:t xml:space="preserve"> Academic and Institutional Details</w:t>
            </w:r>
            <w:r>
              <w:rPr>
                <w:noProof/>
                <w:webHidden/>
              </w:rPr>
              <w:tab/>
            </w:r>
            <w:r>
              <w:rPr>
                <w:noProof/>
                <w:webHidden/>
              </w:rPr>
              <w:fldChar w:fldCharType="begin"/>
            </w:r>
            <w:r>
              <w:rPr>
                <w:noProof/>
                <w:webHidden/>
              </w:rPr>
              <w:instrText xml:space="preserve"> PAGEREF _Toc205296496 \h </w:instrText>
            </w:r>
            <w:r>
              <w:rPr>
                <w:noProof/>
                <w:webHidden/>
              </w:rPr>
            </w:r>
            <w:r>
              <w:rPr>
                <w:noProof/>
                <w:webHidden/>
              </w:rPr>
              <w:fldChar w:fldCharType="separate"/>
            </w:r>
            <w:r>
              <w:rPr>
                <w:noProof/>
                <w:webHidden/>
              </w:rPr>
              <w:t>66</w:t>
            </w:r>
            <w:r>
              <w:rPr>
                <w:noProof/>
                <w:webHidden/>
              </w:rPr>
              <w:fldChar w:fldCharType="end"/>
            </w:r>
          </w:hyperlink>
        </w:p>
        <w:p w:rsidR="00F75202" w:rsidRDefault="00F75202">
          <w:pPr>
            <w:pStyle w:val="TOC3"/>
            <w:tabs>
              <w:tab w:val="right" w:leader="dot" w:pos="9350"/>
            </w:tabs>
            <w:rPr>
              <w:noProof/>
            </w:rPr>
          </w:pPr>
          <w:hyperlink w:anchor="_Toc205296497" w:history="1">
            <w:r w:rsidRPr="002E343B">
              <w:rPr>
                <w:rStyle w:val="Hyperlink"/>
                <w:rFonts w:ascii="Calibri" w:hAnsi="Calibri" w:cs="Calibri"/>
                <w:noProof/>
              </w:rPr>
              <w:t>🧾</w:t>
            </w:r>
            <w:r w:rsidRPr="002E343B">
              <w:rPr>
                <w:rStyle w:val="Hyperlink"/>
                <w:noProof/>
              </w:rPr>
              <w:t xml:space="preserve"> Portfolio Components</w:t>
            </w:r>
            <w:r>
              <w:rPr>
                <w:noProof/>
                <w:webHidden/>
              </w:rPr>
              <w:tab/>
            </w:r>
            <w:r>
              <w:rPr>
                <w:noProof/>
                <w:webHidden/>
              </w:rPr>
              <w:fldChar w:fldCharType="begin"/>
            </w:r>
            <w:r>
              <w:rPr>
                <w:noProof/>
                <w:webHidden/>
              </w:rPr>
              <w:instrText xml:space="preserve"> PAGEREF _Toc205296497 \h </w:instrText>
            </w:r>
            <w:r>
              <w:rPr>
                <w:noProof/>
                <w:webHidden/>
              </w:rPr>
            </w:r>
            <w:r>
              <w:rPr>
                <w:noProof/>
                <w:webHidden/>
              </w:rPr>
              <w:fldChar w:fldCharType="separate"/>
            </w:r>
            <w:r>
              <w:rPr>
                <w:noProof/>
                <w:webHidden/>
              </w:rPr>
              <w:t>66</w:t>
            </w:r>
            <w:r>
              <w:rPr>
                <w:noProof/>
                <w:webHidden/>
              </w:rPr>
              <w:fldChar w:fldCharType="end"/>
            </w:r>
          </w:hyperlink>
        </w:p>
        <w:p w:rsidR="00F75202" w:rsidRDefault="00F75202">
          <w:pPr>
            <w:pStyle w:val="TOC3"/>
            <w:tabs>
              <w:tab w:val="right" w:leader="dot" w:pos="9350"/>
            </w:tabs>
            <w:rPr>
              <w:noProof/>
            </w:rPr>
          </w:pPr>
          <w:hyperlink w:anchor="_Toc205296498" w:history="1">
            <w:r w:rsidRPr="002E343B">
              <w:rPr>
                <w:rStyle w:val="Hyperlink"/>
                <w:rFonts w:ascii="Segoe UI Symbol" w:hAnsi="Segoe UI Symbol" w:cs="Segoe UI Symbol"/>
                <w:noProof/>
              </w:rPr>
              <w:t>🛠</w:t>
            </w:r>
            <w:r w:rsidRPr="002E343B">
              <w:rPr>
                <w:rStyle w:val="Hyperlink"/>
                <w:noProof/>
              </w:rPr>
              <w:t>️ Curriculum and Evaluation Framework</w:t>
            </w:r>
            <w:r>
              <w:rPr>
                <w:noProof/>
                <w:webHidden/>
              </w:rPr>
              <w:tab/>
            </w:r>
            <w:r>
              <w:rPr>
                <w:noProof/>
                <w:webHidden/>
              </w:rPr>
              <w:fldChar w:fldCharType="begin"/>
            </w:r>
            <w:r>
              <w:rPr>
                <w:noProof/>
                <w:webHidden/>
              </w:rPr>
              <w:instrText xml:space="preserve"> PAGEREF _Toc205296498 \h </w:instrText>
            </w:r>
            <w:r>
              <w:rPr>
                <w:noProof/>
                <w:webHidden/>
              </w:rPr>
            </w:r>
            <w:r>
              <w:rPr>
                <w:noProof/>
                <w:webHidden/>
              </w:rPr>
              <w:fldChar w:fldCharType="separate"/>
            </w:r>
            <w:r>
              <w:rPr>
                <w:noProof/>
                <w:webHidden/>
              </w:rPr>
              <w:t>67</w:t>
            </w:r>
            <w:r>
              <w:rPr>
                <w:noProof/>
                <w:webHidden/>
              </w:rPr>
              <w:fldChar w:fldCharType="end"/>
            </w:r>
          </w:hyperlink>
        </w:p>
        <w:p w:rsidR="00F75202" w:rsidRDefault="00F75202">
          <w:pPr>
            <w:pStyle w:val="TOC3"/>
            <w:tabs>
              <w:tab w:val="right" w:leader="dot" w:pos="9350"/>
            </w:tabs>
            <w:rPr>
              <w:noProof/>
            </w:rPr>
          </w:pPr>
          <w:hyperlink w:anchor="_Toc205296499" w:history="1">
            <w:r w:rsidRPr="002E343B">
              <w:rPr>
                <w:rStyle w:val="Hyperlink"/>
                <w:rFonts w:ascii="Segoe UI Symbol" w:hAnsi="Segoe UI Symbol" w:cs="Segoe UI Symbol"/>
                <w:noProof/>
              </w:rPr>
              <w:t>🕵</w:t>
            </w:r>
            <w:r w:rsidRPr="002E343B">
              <w:rPr>
                <w:rStyle w:val="Hyperlink"/>
                <w:noProof/>
              </w:rPr>
              <w:t>️‍</w:t>
            </w:r>
            <w:r w:rsidRPr="002E343B">
              <w:rPr>
                <w:rStyle w:val="Hyperlink"/>
                <w:rFonts w:ascii="Segoe UI Symbol" w:hAnsi="Segoe UI Symbol" w:cs="Segoe UI Symbol"/>
                <w:noProof/>
              </w:rPr>
              <w:t>♂</w:t>
            </w:r>
            <w:r w:rsidRPr="002E343B">
              <w:rPr>
                <w:rStyle w:val="Hyperlink"/>
                <w:noProof/>
              </w:rPr>
              <w:t>️ Police Science and Vocational Modules</w:t>
            </w:r>
            <w:r>
              <w:rPr>
                <w:noProof/>
                <w:webHidden/>
              </w:rPr>
              <w:tab/>
            </w:r>
            <w:r>
              <w:rPr>
                <w:noProof/>
                <w:webHidden/>
              </w:rPr>
              <w:fldChar w:fldCharType="begin"/>
            </w:r>
            <w:r>
              <w:rPr>
                <w:noProof/>
                <w:webHidden/>
              </w:rPr>
              <w:instrText xml:space="preserve"> PAGEREF _Toc205296499 \h </w:instrText>
            </w:r>
            <w:r>
              <w:rPr>
                <w:noProof/>
                <w:webHidden/>
              </w:rPr>
            </w:r>
            <w:r>
              <w:rPr>
                <w:noProof/>
                <w:webHidden/>
              </w:rPr>
              <w:fldChar w:fldCharType="separate"/>
            </w:r>
            <w:r>
              <w:rPr>
                <w:noProof/>
                <w:webHidden/>
              </w:rPr>
              <w:t>67</w:t>
            </w:r>
            <w:r>
              <w:rPr>
                <w:noProof/>
                <w:webHidden/>
              </w:rPr>
              <w:fldChar w:fldCharType="end"/>
            </w:r>
          </w:hyperlink>
        </w:p>
        <w:p w:rsidR="00F75202" w:rsidRDefault="00F75202">
          <w:pPr>
            <w:pStyle w:val="TOC2"/>
            <w:tabs>
              <w:tab w:val="right" w:leader="dot" w:pos="9350"/>
            </w:tabs>
            <w:rPr>
              <w:noProof/>
            </w:rPr>
          </w:pPr>
          <w:hyperlink w:anchor="_Toc205296500" w:history="1">
            <w:r w:rsidRPr="002E343B">
              <w:rPr>
                <w:rStyle w:val="Hyperlink"/>
                <w:rFonts w:ascii="Segoe UI Symbol" w:hAnsi="Segoe UI Symbol" w:cs="Segoe UI Symbol"/>
                <w:noProof/>
              </w:rPr>
              <w:t>📨</w:t>
            </w:r>
            <w:r w:rsidRPr="002E343B">
              <w:rPr>
                <w:rStyle w:val="Hyperlink"/>
                <w:noProof/>
              </w:rPr>
              <w:t xml:space="preserve"> Next Steps for Your Enquiry</w:t>
            </w:r>
            <w:r>
              <w:rPr>
                <w:noProof/>
                <w:webHidden/>
              </w:rPr>
              <w:tab/>
            </w:r>
            <w:r>
              <w:rPr>
                <w:noProof/>
                <w:webHidden/>
              </w:rPr>
              <w:fldChar w:fldCharType="begin"/>
            </w:r>
            <w:r>
              <w:rPr>
                <w:noProof/>
                <w:webHidden/>
              </w:rPr>
              <w:instrText xml:space="preserve"> PAGEREF _Toc205296500 \h </w:instrText>
            </w:r>
            <w:r>
              <w:rPr>
                <w:noProof/>
                <w:webHidden/>
              </w:rPr>
            </w:r>
            <w:r>
              <w:rPr>
                <w:noProof/>
                <w:webHidden/>
              </w:rPr>
              <w:fldChar w:fldCharType="separate"/>
            </w:r>
            <w:r>
              <w:rPr>
                <w:noProof/>
                <w:webHidden/>
              </w:rPr>
              <w:t>67</w:t>
            </w:r>
            <w:r>
              <w:rPr>
                <w:noProof/>
                <w:webHidden/>
              </w:rPr>
              <w:fldChar w:fldCharType="end"/>
            </w:r>
          </w:hyperlink>
        </w:p>
        <w:p w:rsidR="00F75202" w:rsidRDefault="00F75202">
          <w:pPr>
            <w:pStyle w:val="TOC3"/>
            <w:tabs>
              <w:tab w:val="right" w:leader="dot" w:pos="9350"/>
            </w:tabs>
            <w:rPr>
              <w:noProof/>
            </w:rPr>
          </w:pPr>
          <w:hyperlink w:anchor="_Toc205296501" w:history="1">
            <w:r w:rsidRPr="002E343B">
              <w:rPr>
                <w:rStyle w:val="Hyperlink"/>
                <w:rFonts w:ascii="Segoe UI Symbol" w:hAnsi="Segoe UI Symbol" w:cs="Segoe UI Symbol"/>
                <w:noProof/>
              </w:rPr>
              <w:t>✅</w:t>
            </w:r>
            <w:r w:rsidRPr="002E343B">
              <w:rPr>
                <w:rStyle w:val="Hyperlink"/>
                <w:noProof/>
              </w:rPr>
              <w:t xml:space="preserve"> Suggested Structure for Submission</w:t>
            </w:r>
            <w:r>
              <w:rPr>
                <w:noProof/>
                <w:webHidden/>
              </w:rPr>
              <w:tab/>
            </w:r>
            <w:r>
              <w:rPr>
                <w:noProof/>
                <w:webHidden/>
              </w:rPr>
              <w:fldChar w:fldCharType="begin"/>
            </w:r>
            <w:r>
              <w:rPr>
                <w:noProof/>
                <w:webHidden/>
              </w:rPr>
              <w:instrText xml:space="preserve"> PAGEREF _Toc205296501 \h </w:instrText>
            </w:r>
            <w:r>
              <w:rPr>
                <w:noProof/>
                <w:webHidden/>
              </w:rPr>
            </w:r>
            <w:r>
              <w:rPr>
                <w:noProof/>
                <w:webHidden/>
              </w:rPr>
              <w:fldChar w:fldCharType="separate"/>
            </w:r>
            <w:r>
              <w:rPr>
                <w:noProof/>
                <w:webHidden/>
              </w:rPr>
              <w:t>67</w:t>
            </w:r>
            <w:r>
              <w:rPr>
                <w:noProof/>
                <w:webHidden/>
              </w:rPr>
              <w:fldChar w:fldCharType="end"/>
            </w:r>
          </w:hyperlink>
        </w:p>
        <w:p w:rsidR="00F75202" w:rsidRDefault="00F75202">
          <w:pPr>
            <w:pStyle w:val="TOC2"/>
            <w:tabs>
              <w:tab w:val="right" w:leader="dot" w:pos="9350"/>
            </w:tabs>
            <w:rPr>
              <w:noProof/>
            </w:rPr>
          </w:pPr>
          <w:hyperlink w:anchor="_Toc205296502" w:history="1">
            <w:r w:rsidRPr="002E343B">
              <w:rPr>
                <w:rStyle w:val="Hyperlink"/>
                <w:rFonts w:ascii="Segoe UI Symbol" w:hAnsi="Segoe UI Symbol" w:cs="Segoe UI Symbol"/>
                <w:noProof/>
              </w:rPr>
              <w:t>📚</w:t>
            </w:r>
            <w:r w:rsidRPr="002E343B">
              <w:rPr>
                <w:rStyle w:val="Hyperlink"/>
                <w:noProof/>
              </w:rPr>
              <w:t xml:space="preserve"> Consolidated Summary of Reference -55</w:t>
            </w:r>
            <w:r>
              <w:rPr>
                <w:noProof/>
                <w:webHidden/>
              </w:rPr>
              <w:tab/>
            </w:r>
            <w:r>
              <w:rPr>
                <w:noProof/>
                <w:webHidden/>
              </w:rPr>
              <w:fldChar w:fldCharType="begin"/>
            </w:r>
            <w:r>
              <w:rPr>
                <w:noProof/>
                <w:webHidden/>
              </w:rPr>
              <w:instrText xml:space="preserve"> PAGEREF _Toc205296502 \h </w:instrText>
            </w:r>
            <w:r>
              <w:rPr>
                <w:noProof/>
                <w:webHidden/>
              </w:rPr>
            </w:r>
            <w:r>
              <w:rPr>
                <w:noProof/>
                <w:webHidden/>
              </w:rPr>
              <w:fldChar w:fldCharType="separate"/>
            </w:r>
            <w:r>
              <w:rPr>
                <w:noProof/>
                <w:webHidden/>
              </w:rPr>
              <w:t>68</w:t>
            </w:r>
            <w:r>
              <w:rPr>
                <w:noProof/>
                <w:webHidden/>
              </w:rPr>
              <w:fldChar w:fldCharType="end"/>
            </w:r>
          </w:hyperlink>
        </w:p>
        <w:p w:rsidR="00F75202" w:rsidRDefault="00F75202">
          <w:pPr>
            <w:pStyle w:val="TOC3"/>
            <w:tabs>
              <w:tab w:val="right" w:leader="dot" w:pos="9350"/>
            </w:tabs>
            <w:rPr>
              <w:noProof/>
            </w:rPr>
          </w:pPr>
          <w:hyperlink w:anchor="_Toc205296503" w:history="1">
            <w:r w:rsidRPr="002E343B">
              <w:rPr>
                <w:rStyle w:val="Hyperlink"/>
                <w:rFonts w:ascii="Segoe UI Symbol" w:hAnsi="Segoe UI Symbol" w:cs="Segoe UI Symbol"/>
                <w:noProof/>
              </w:rPr>
              <w:t>🏫</w:t>
            </w:r>
            <w:r w:rsidRPr="002E343B">
              <w:rPr>
                <w:rStyle w:val="Hyperlink"/>
                <w:noProof/>
              </w:rPr>
              <w:t xml:space="preserve"> Institutional and Academic Details</w:t>
            </w:r>
            <w:r>
              <w:rPr>
                <w:noProof/>
                <w:webHidden/>
              </w:rPr>
              <w:tab/>
            </w:r>
            <w:r>
              <w:rPr>
                <w:noProof/>
                <w:webHidden/>
              </w:rPr>
              <w:fldChar w:fldCharType="begin"/>
            </w:r>
            <w:r>
              <w:rPr>
                <w:noProof/>
                <w:webHidden/>
              </w:rPr>
              <w:instrText xml:space="preserve"> PAGEREF _Toc205296503 \h </w:instrText>
            </w:r>
            <w:r>
              <w:rPr>
                <w:noProof/>
                <w:webHidden/>
              </w:rPr>
            </w:r>
            <w:r>
              <w:rPr>
                <w:noProof/>
                <w:webHidden/>
              </w:rPr>
              <w:fldChar w:fldCharType="separate"/>
            </w:r>
            <w:r>
              <w:rPr>
                <w:noProof/>
                <w:webHidden/>
              </w:rPr>
              <w:t>68</w:t>
            </w:r>
            <w:r>
              <w:rPr>
                <w:noProof/>
                <w:webHidden/>
              </w:rPr>
              <w:fldChar w:fldCharType="end"/>
            </w:r>
          </w:hyperlink>
        </w:p>
        <w:p w:rsidR="00F75202" w:rsidRDefault="00F75202">
          <w:pPr>
            <w:pStyle w:val="TOC3"/>
            <w:tabs>
              <w:tab w:val="right" w:leader="dot" w:pos="9350"/>
            </w:tabs>
            <w:rPr>
              <w:noProof/>
            </w:rPr>
          </w:pPr>
          <w:hyperlink w:anchor="_Toc205296504" w:history="1">
            <w:r w:rsidRPr="002E343B">
              <w:rPr>
                <w:rStyle w:val="Hyperlink"/>
                <w:rFonts w:ascii="Calibri" w:hAnsi="Calibri" w:cs="Calibri"/>
                <w:noProof/>
              </w:rPr>
              <w:t>🧠</w:t>
            </w:r>
            <w:r w:rsidRPr="002E343B">
              <w:rPr>
                <w:rStyle w:val="Hyperlink"/>
                <w:noProof/>
              </w:rPr>
              <w:t xml:space="preserve"> Curriculum and Assessment Framework</w:t>
            </w:r>
            <w:r>
              <w:rPr>
                <w:noProof/>
                <w:webHidden/>
              </w:rPr>
              <w:tab/>
            </w:r>
            <w:r>
              <w:rPr>
                <w:noProof/>
                <w:webHidden/>
              </w:rPr>
              <w:fldChar w:fldCharType="begin"/>
            </w:r>
            <w:r>
              <w:rPr>
                <w:noProof/>
                <w:webHidden/>
              </w:rPr>
              <w:instrText xml:space="preserve"> PAGEREF _Toc205296504 \h </w:instrText>
            </w:r>
            <w:r>
              <w:rPr>
                <w:noProof/>
                <w:webHidden/>
              </w:rPr>
            </w:r>
            <w:r>
              <w:rPr>
                <w:noProof/>
                <w:webHidden/>
              </w:rPr>
              <w:fldChar w:fldCharType="separate"/>
            </w:r>
            <w:r>
              <w:rPr>
                <w:noProof/>
                <w:webHidden/>
              </w:rPr>
              <w:t>68</w:t>
            </w:r>
            <w:r>
              <w:rPr>
                <w:noProof/>
                <w:webHidden/>
              </w:rPr>
              <w:fldChar w:fldCharType="end"/>
            </w:r>
          </w:hyperlink>
        </w:p>
        <w:p w:rsidR="00F75202" w:rsidRDefault="00F75202">
          <w:pPr>
            <w:pStyle w:val="TOC3"/>
            <w:tabs>
              <w:tab w:val="right" w:leader="dot" w:pos="9350"/>
            </w:tabs>
            <w:rPr>
              <w:noProof/>
            </w:rPr>
          </w:pPr>
          <w:hyperlink w:anchor="_Toc205296505" w:history="1">
            <w:r w:rsidRPr="002E343B">
              <w:rPr>
                <w:rStyle w:val="Hyperlink"/>
                <w:rFonts w:ascii="Segoe UI Symbol" w:hAnsi="Segoe UI Symbol" w:cs="Segoe UI Symbol"/>
                <w:noProof/>
              </w:rPr>
              <w:t>👮</w:t>
            </w:r>
            <w:r w:rsidRPr="002E343B">
              <w:rPr>
                <w:rStyle w:val="Hyperlink"/>
                <w:noProof/>
              </w:rPr>
              <w:t>‍</w:t>
            </w:r>
            <w:r w:rsidRPr="002E343B">
              <w:rPr>
                <w:rStyle w:val="Hyperlink"/>
                <w:rFonts w:ascii="Segoe UI Symbol" w:hAnsi="Segoe UI Symbol" w:cs="Segoe UI Symbol"/>
                <w:noProof/>
              </w:rPr>
              <w:t>♂</w:t>
            </w:r>
            <w:r w:rsidRPr="002E343B">
              <w:rPr>
                <w:rStyle w:val="Hyperlink"/>
                <w:noProof/>
              </w:rPr>
              <w:t>️ Vocational Policing Modules</w:t>
            </w:r>
            <w:r>
              <w:rPr>
                <w:noProof/>
                <w:webHidden/>
              </w:rPr>
              <w:tab/>
            </w:r>
            <w:r>
              <w:rPr>
                <w:noProof/>
                <w:webHidden/>
              </w:rPr>
              <w:fldChar w:fldCharType="begin"/>
            </w:r>
            <w:r>
              <w:rPr>
                <w:noProof/>
                <w:webHidden/>
              </w:rPr>
              <w:instrText xml:space="preserve"> PAGEREF _Toc205296505 \h </w:instrText>
            </w:r>
            <w:r>
              <w:rPr>
                <w:noProof/>
                <w:webHidden/>
              </w:rPr>
            </w:r>
            <w:r>
              <w:rPr>
                <w:noProof/>
                <w:webHidden/>
              </w:rPr>
              <w:fldChar w:fldCharType="separate"/>
            </w:r>
            <w:r>
              <w:rPr>
                <w:noProof/>
                <w:webHidden/>
              </w:rPr>
              <w:t>69</w:t>
            </w:r>
            <w:r>
              <w:rPr>
                <w:noProof/>
                <w:webHidden/>
              </w:rPr>
              <w:fldChar w:fldCharType="end"/>
            </w:r>
          </w:hyperlink>
        </w:p>
        <w:p w:rsidR="00F75202" w:rsidRDefault="00F75202">
          <w:pPr>
            <w:pStyle w:val="TOC3"/>
            <w:tabs>
              <w:tab w:val="right" w:leader="dot" w:pos="9350"/>
            </w:tabs>
            <w:rPr>
              <w:noProof/>
            </w:rPr>
          </w:pPr>
          <w:hyperlink w:anchor="_Toc205296506" w:history="1">
            <w:r w:rsidRPr="002E343B">
              <w:rPr>
                <w:rStyle w:val="Hyperlink"/>
                <w:rFonts w:ascii="Segoe UI Symbol" w:hAnsi="Segoe UI Symbol" w:cs="Segoe UI Symbol"/>
                <w:noProof/>
              </w:rPr>
              <w:t>📝</w:t>
            </w:r>
            <w:r w:rsidRPr="002E343B">
              <w:rPr>
                <w:rStyle w:val="Hyperlink"/>
                <w:noProof/>
              </w:rPr>
              <w:t xml:space="preserve"> DHET Reporting and Enquiry</w:t>
            </w:r>
            <w:r>
              <w:rPr>
                <w:noProof/>
                <w:webHidden/>
              </w:rPr>
              <w:tab/>
            </w:r>
            <w:r>
              <w:rPr>
                <w:noProof/>
                <w:webHidden/>
              </w:rPr>
              <w:fldChar w:fldCharType="begin"/>
            </w:r>
            <w:r>
              <w:rPr>
                <w:noProof/>
                <w:webHidden/>
              </w:rPr>
              <w:instrText xml:space="preserve"> PAGEREF _Toc205296506 \h </w:instrText>
            </w:r>
            <w:r>
              <w:rPr>
                <w:noProof/>
                <w:webHidden/>
              </w:rPr>
            </w:r>
            <w:r>
              <w:rPr>
                <w:noProof/>
                <w:webHidden/>
              </w:rPr>
              <w:fldChar w:fldCharType="separate"/>
            </w:r>
            <w:r>
              <w:rPr>
                <w:noProof/>
                <w:webHidden/>
              </w:rPr>
              <w:t>69</w:t>
            </w:r>
            <w:r>
              <w:rPr>
                <w:noProof/>
                <w:webHidden/>
              </w:rPr>
              <w:fldChar w:fldCharType="end"/>
            </w:r>
          </w:hyperlink>
        </w:p>
        <w:p w:rsidR="00F75202" w:rsidRDefault="00F75202">
          <w:pPr>
            <w:pStyle w:val="TOC2"/>
            <w:tabs>
              <w:tab w:val="right" w:leader="dot" w:pos="9350"/>
            </w:tabs>
            <w:rPr>
              <w:noProof/>
            </w:rPr>
          </w:pPr>
          <w:hyperlink w:anchor="_Toc205296507" w:history="1">
            <w:r w:rsidRPr="002E343B">
              <w:rPr>
                <w:rStyle w:val="Hyperlink"/>
                <w:rFonts w:ascii="Segoe UI Symbol" w:hAnsi="Segoe UI Symbol" w:cs="Segoe UI Symbol"/>
                <w:noProof/>
              </w:rPr>
              <w:t>📤</w:t>
            </w:r>
            <w:r w:rsidRPr="002E343B">
              <w:rPr>
                <w:rStyle w:val="Hyperlink"/>
                <w:noProof/>
              </w:rPr>
              <w:t xml:space="preserve"> Suggested Next Step: Drafting a Formal Enquiry Letter</w:t>
            </w:r>
            <w:r>
              <w:rPr>
                <w:noProof/>
                <w:webHidden/>
              </w:rPr>
              <w:tab/>
            </w:r>
            <w:r>
              <w:rPr>
                <w:noProof/>
                <w:webHidden/>
              </w:rPr>
              <w:fldChar w:fldCharType="begin"/>
            </w:r>
            <w:r>
              <w:rPr>
                <w:noProof/>
                <w:webHidden/>
              </w:rPr>
              <w:instrText xml:space="preserve"> PAGEREF _Toc205296507 \h </w:instrText>
            </w:r>
            <w:r>
              <w:rPr>
                <w:noProof/>
                <w:webHidden/>
              </w:rPr>
            </w:r>
            <w:r>
              <w:rPr>
                <w:noProof/>
                <w:webHidden/>
              </w:rPr>
              <w:fldChar w:fldCharType="separate"/>
            </w:r>
            <w:r>
              <w:rPr>
                <w:noProof/>
                <w:webHidden/>
              </w:rPr>
              <w:t>69</w:t>
            </w:r>
            <w:r>
              <w:rPr>
                <w:noProof/>
                <w:webHidden/>
              </w:rPr>
              <w:fldChar w:fldCharType="end"/>
            </w:r>
          </w:hyperlink>
        </w:p>
        <w:p w:rsidR="00F75202" w:rsidRDefault="00F75202">
          <w:pPr>
            <w:pStyle w:val="TOC3"/>
            <w:tabs>
              <w:tab w:val="right" w:leader="dot" w:pos="9350"/>
            </w:tabs>
            <w:rPr>
              <w:noProof/>
            </w:rPr>
          </w:pPr>
          <w:hyperlink w:anchor="_Toc205296508"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Police Science and Vocational Modules</w:t>
            </w:r>
            <w:r>
              <w:rPr>
                <w:noProof/>
                <w:webHidden/>
              </w:rPr>
              <w:tab/>
            </w:r>
            <w:r>
              <w:rPr>
                <w:noProof/>
                <w:webHidden/>
              </w:rPr>
              <w:fldChar w:fldCharType="begin"/>
            </w:r>
            <w:r>
              <w:rPr>
                <w:noProof/>
                <w:webHidden/>
              </w:rPr>
              <w:instrText xml:space="preserve"> PAGEREF _Toc205296508 \h </w:instrText>
            </w:r>
            <w:r>
              <w:rPr>
                <w:noProof/>
                <w:webHidden/>
              </w:rPr>
            </w:r>
            <w:r>
              <w:rPr>
                <w:noProof/>
                <w:webHidden/>
              </w:rPr>
              <w:fldChar w:fldCharType="separate"/>
            </w:r>
            <w:r>
              <w:rPr>
                <w:noProof/>
                <w:webHidden/>
              </w:rPr>
              <w:t>70</w:t>
            </w:r>
            <w:r>
              <w:rPr>
                <w:noProof/>
                <w:webHidden/>
              </w:rPr>
              <w:fldChar w:fldCharType="end"/>
            </w:r>
          </w:hyperlink>
        </w:p>
        <w:p w:rsidR="00F75202" w:rsidRDefault="00F75202">
          <w:pPr>
            <w:pStyle w:val="TOC2"/>
            <w:tabs>
              <w:tab w:val="right" w:leader="dot" w:pos="9350"/>
            </w:tabs>
            <w:rPr>
              <w:noProof/>
            </w:rPr>
          </w:pPr>
          <w:hyperlink w:anchor="_Toc205296509"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Next Steps for Your Enquiry</w:t>
            </w:r>
            <w:r>
              <w:rPr>
                <w:noProof/>
                <w:webHidden/>
              </w:rPr>
              <w:tab/>
            </w:r>
            <w:r>
              <w:rPr>
                <w:noProof/>
                <w:webHidden/>
              </w:rPr>
              <w:fldChar w:fldCharType="begin"/>
            </w:r>
            <w:r>
              <w:rPr>
                <w:noProof/>
                <w:webHidden/>
              </w:rPr>
              <w:instrText xml:space="preserve"> PAGEREF _Toc205296509 \h </w:instrText>
            </w:r>
            <w:r>
              <w:rPr>
                <w:noProof/>
                <w:webHidden/>
              </w:rPr>
            </w:r>
            <w:r>
              <w:rPr>
                <w:noProof/>
                <w:webHidden/>
              </w:rPr>
              <w:fldChar w:fldCharType="separate"/>
            </w:r>
            <w:r>
              <w:rPr>
                <w:noProof/>
                <w:webHidden/>
              </w:rPr>
              <w:t>70</w:t>
            </w:r>
            <w:r>
              <w:rPr>
                <w:noProof/>
                <w:webHidden/>
              </w:rPr>
              <w:fldChar w:fldCharType="end"/>
            </w:r>
          </w:hyperlink>
        </w:p>
        <w:p w:rsidR="00F75202" w:rsidRDefault="00F75202">
          <w:pPr>
            <w:pStyle w:val="TOC3"/>
            <w:tabs>
              <w:tab w:val="right" w:leader="dot" w:pos="9350"/>
            </w:tabs>
            <w:rPr>
              <w:noProof/>
            </w:rPr>
          </w:pPr>
          <w:hyperlink w:anchor="_Toc205296510"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Suggested Structure for Submission</w:t>
            </w:r>
            <w:r>
              <w:rPr>
                <w:noProof/>
                <w:webHidden/>
              </w:rPr>
              <w:tab/>
            </w:r>
            <w:r>
              <w:rPr>
                <w:noProof/>
                <w:webHidden/>
              </w:rPr>
              <w:fldChar w:fldCharType="begin"/>
            </w:r>
            <w:r>
              <w:rPr>
                <w:noProof/>
                <w:webHidden/>
              </w:rPr>
              <w:instrText xml:space="preserve"> PAGEREF _Toc205296510 \h </w:instrText>
            </w:r>
            <w:r>
              <w:rPr>
                <w:noProof/>
                <w:webHidden/>
              </w:rPr>
            </w:r>
            <w:r>
              <w:rPr>
                <w:noProof/>
                <w:webHidden/>
              </w:rPr>
              <w:fldChar w:fldCharType="separate"/>
            </w:r>
            <w:r>
              <w:rPr>
                <w:noProof/>
                <w:webHidden/>
              </w:rPr>
              <w:t>70</w:t>
            </w:r>
            <w:r>
              <w:rPr>
                <w:noProof/>
                <w:webHidden/>
              </w:rPr>
              <w:fldChar w:fldCharType="end"/>
            </w:r>
          </w:hyperlink>
        </w:p>
        <w:p w:rsidR="00F75202" w:rsidRDefault="00F75202">
          <w:pPr>
            <w:pStyle w:val="TOC2"/>
            <w:tabs>
              <w:tab w:val="right" w:leader="dot" w:pos="9350"/>
            </w:tabs>
            <w:rPr>
              <w:noProof/>
            </w:rPr>
          </w:pPr>
          <w:hyperlink w:anchor="_Toc205296511" w:history="1">
            <w:r w:rsidRPr="002E343B">
              <w:rPr>
                <w:rStyle w:val="Hyperlink"/>
                <w:rFonts w:ascii="Segoe UI Symbol" w:hAnsi="Segoe UI Symbol" w:cs="Segoe UI Symbol"/>
                <w:noProof/>
              </w:rPr>
              <w:t>📘</w:t>
            </w:r>
            <w:r w:rsidRPr="002E343B">
              <w:rPr>
                <w:rStyle w:val="Hyperlink"/>
                <w:noProof/>
              </w:rPr>
              <w:t xml:space="preserve"> Reference Summary: PG 1–50 — St Peace College</w:t>
            </w:r>
            <w:r>
              <w:rPr>
                <w:noProof/>
                <w:webHidden/>
              </w:rPr>
              <w:tab/>
            </w:r>
            <w:r>
              <w:rPr>
                <w:noProof/>
                <w:webHidden/>
              </w:rPr>
              <w:fldChar w:fldCharType="begin"/>
            </w:r>
            <w:r>
              <w:rPr>
                <w:noProof/>
                <w:webHidden/>
              </w:rPr>
              <w:instrText xml:space="preserve"> PAGEREF _Toc205296511 \h </w:instrText>
            </w:r>
            <w:r>
              <w:rPr>
                <w:noProof/>
                <w:webHidden/>
              </w:rPr>
            </w:r>
            <w:r>
              <w:rPr>
                <w:noProof/>
                <w:webHidden/>
              </w:rPr>
              <w:fldChar w:fldCharType="separate"/>
            </w:r>
            <w:r>
              <w:rPr>
                <w:noProof/>
                <w:webHidden/>
              </w:rPr>
              <w:t>71</w:t>
            </w:r>
            <w:r>
              <w:rPr>
                <w:noProof/>
                <w:webHidden/>
              </w:rPr>
              <w:fldChar w:fldCharType="end"/>
            </w:r>
          </w:hyperlink>
        </w:p>
        <w:p w:rsidR="00F75202" w:rsidRDefault="00F75202">
          <w:pPr>
            <w:pStyle w:val="TOC3"/>
            <w:tabs>
              <w:tab w:val="right" w:leader="dot" w:pos="9350"/>
            </w:tabs>
            <w:rPr>
              <w:noProof/>
            </w:rPr>
          </w:pPr>
          <w:hyperlink w:anchor="_Toc205296512" w:history="1">
            <w:r w:rsidRPr="002E343B">
              <w:rPr>
                <w:rStyle w:val="Hyperlink"/>
                <w:rFonts w:ascii="Segoe UI Symbol" w:hAnsi="Segoe UI Symbol" w:cs="Segoe UI Symbol"/>
                <w:noProof/>
              </w:rPr>
              <w:t>👤</w:t>
            </w:r>
            <w:r w:rsidRPr="002E343B">
              <w:rPr>
                <w:rStyle w:val="Hyperlink"/>
                <w:noProof/>
              </w:rPr>
              <w:t xml:space="preserve"> Learner Details</w:t>
            </w:r>
            <w:r>
              <w:rPr>
                <w:noProof/>
                <w:webHidden/>
              </w:rPr>
              <w:tab/>
            </w:r>
            <w:r>
              <w:rPr>
                <w:noProof/>
                <w:webHidden/>
              </w:rPr>
              <w:fldChar w:fldCharType="begin"/>
            </w:r>
            <w:r>
              <w:rPr>
                <w:noProof/>
                <w:webHidden/>
              </w:rPr>
              <w:instrText xml:space="preserve"> PAGEREF _Toc205296512 \h </w:instrText>
            </w:r>
            <w:r>
              <w:rPr>
                <w:noProof/>
                <w:webHidden/>
              </w:rPr>
            </w:r>
            <w:r>
              <w:rPr>
                <w:noProof/>
                <w:webHidden/>
              </w:rPr>
              <w:fldChar w:fldCharType="separate"/>
            </w:r>
            <w:r>
              <w:rPr>
                <w:noProof/>
                <w:webHidden/>
              </w:rPr>
              <w:t>71</w:t>
            </w:r>
            <w:r>
              <w:rPr>
                <w:noProof/>
                <w:webHidden/>
              </w:rPr>
              <w:fldChar w:fldCharType="end"/>
            </w:r>
          </w:hyperlink>
        </w:p>
        <w:p w:rsidR="00F75202" w:rsidRDefault="00F75202">
          <w:pPr>
            <w:pStyle w:val="TOC3"/>
            <w:tabs>
              <w:tab w:val="right" w:leader="dot" w:pos="9350"/>
            </w:tabs>
            <w:rPr>
              <w:noProof/>
            </w:rPr>
          </w:pPr>
          <w:hyperlink w:anchor="_Toc205296513" w:history="1">
            <w:r w:rsidRPr="002E343B">
              <w:rPr>
                <w:rStyle w:val="Hyperlink"/>
                <w:rFonts w:ascii="Segoe UI Symbol" w:hAnsi="Segoe UI Symbol" w:cs="Segoe UI Symbol"/>
                <w:noProof/>
              </w:rPr>
              <w:t>📚</w:t>
            </w:r>
            <w:r w:rsidRPr="002E343B">
              <w:rPr>
                <w:rStyle w:val="Hyperlink"/>
                <w:noProof/>
              </w:rPr>
              <w:t xml:space="preserve"> Academic Content Overview</w:t>
            </w:r>
            <w:r>
              <w:rPr>
                <w:noProof/>
                <w:webHidden/>
              </w:rPr>
              <w:tab/>
            </w:r>
            <w:r>
              <w:rPr>
                <w:noProof/>
                <w:webHidden/>
              </w:rPr>
              <w:fldChar w:fldCharType="begin"/>
            </w:r>
            <w:r>
              <w:rPr>
                <w:noProof/>
                <w:webHidden/>
              </w:rPr>
              <w:instrText xml:space="preserve"> PAGEREF _Toc205296513 \h </w:instrText>
            </w:r>
            <w:r>
              <w:rPr>
                <w:noProof/>
                <w:webHidden/>
              </w:rPr>
            </w:r>
            <w:r>
              <w:rPr>
                <w:noProof/>
                <w:webHidden/>
              </w:rPr>
              <w:fldChar w:fldCharType="separate"/>
            </w:r>
            <w:r>
              <w:rPr>
                <w:noProof/>
                <w:webHidden/>
              </w:rPr>
              <w:t>71</w:t>
            </w:r>
            <w:r>
              <w:rPr>
                <w:noProof/>
                <w:webHidden/>
              </w:rPr>
              <w:fldChar w:fldCharType="end"/>
            </w:r>
          </w:hyperlink>
        </w:p>
        <w:p w:rsidR="00F75202" w:rsidRDefault="00F75202">
          <w:pPr>
            <w:pStyle w:val="TOC3"/>
            <w:tabs>
              <w:tab w:val="right" w:leader="dot" w:pos="9350"/>
            </w:tabs>
            <w:rPr>
              <w:noProof/>
            </w:rPr>
          </w:pPr>
          <w:hyperlink w:anchor="_Toc205296514" w:history="1">
            <w:r w:rsidRPr="002E343B">
              <w:rPr>
                <w:rStyle w:val="Hyperlink"/>
                <w:rFonts w:ascii="Calibri" w:hAnsi="Calibri" w:cs="Calibri"/>
                <w:noProof/>
              </w:rPr>
              <w:t>🧠</w:t>
            </w:r>
            <w:r w:rsidRPr="002E343B">
              <w:rPr>
                <w:rStyle w:val="Hyperlink"/>
                <w:noProof/>
              </w:rPr>
              <w:t xml:space="preserve"> Assessment and Learning Outcomes</w:t>
            </w:r>
            <w:r>
              <w:rPr>
                <w:noProof/>
                <w:webHidden/>
              </w:rPr>
              <w:tab/>
            </w:r>
            <w:r>
              <w:rPr>
                <w:noProof/>
                <w:webHidden/>
              </w:rPr>
              <w:fldChar w:fldCharType="begin"/>
            </w:r>
            <w:r>
              <w:rPr>
                <w:noProof/>
                <w:webHidden/>
              </w:rPr>
              <w:instrText xml:space="preserve"> PAGEREF _Toc205296514 \h </w:instrText>
            </w:r>
            <w:r>
              <w:rPr>
                <w:noProof/>
                <w:webHidden/>
              </w:rPr>
            </w:r>
            <w:r>
              <w:rPr>
                <w:noProof/>
                <w:webHidden/>
              </w:rPr>
              <w:fldChar w:fldCharType="separate"/>
            </w:r>
            <w:r>
              <w:rPr>
                <w:noProof/>
                <w:webHidden/>
              </w:rPr>
              <w:t>71</w:t>
            </w:r>
            <w:r>
              <w:rPr>
                <w:noProof/>
                <w:webHidden/>
              </w:rPr>
              <w:fldChar w:fldCharType="end"/>
            </w:r>
          </w:hyperlink>
        </w:p>
        <w:p w:rsidR="00F75202" w:rsidRDefault="00F75202">
          <w:pPr>
            <w:pStyle w:val="TOC3"/>
            <w:tabs>
              <w:tab w:val="right" w:leader="dot" w:pos="9350"/>
            </w:tabs>
            <w:rPr>
              <w:noProof/>
            </w:rPr>
          </w:pPr>
          <w:hyperlink w:anchor="_Toc205296515" w:history="1">
            <w:r w:rsidRPr="002E343B">
              <w:rPr>
                <w:rStyle w:val="Hyperlink"/>
                <w:rFonts w:ascii="Calibri" w:hAnsi="Calibri" w:cs="Calibri"/>
                <w:noProof/>
              </w:rPr>
              <w:t>🧰</w:t>
            </w:r>
            <w:r w:rsidRPr="002E343B">
              <w:rPr>
                <w:rStyle w:val="Hyperlink"/>
                <w:noProof/>
              </w:rPr>
              <w:t xml:space="preserve"> CPD and Vocational Experience</w:t>
            </w:r>
            <w:r>
              <w:rPr>
                <w:noProof/>
                <w:webHidden/>
              </w:rPr>
              <w:tab/>
            </w:r>
            <w:r>
              <w:rPr>
                <w:noProof/>
                <w:webHidden/>
              </w:rPr>
              <w:fldChar w:fldCharType="begin"/>
            </w:r>
            <w:r>
              <w:rPr>
                <w:noProof/>
                <w:webHidden/>
              </w:rPr>
              <w:instrText xml:space="preserve"> PAGEREF _Toc205296515 \h </w:instrText>
            </w:r>
            <w:r>
              <w:rPr>
                <w:noProof/>
                <w:webHidden/>
              </w:rPr>
            </w:r>
            <w:r>
              <w:rPr>
                <w:noProof/>
                <w:webHidden/>
              </w:rPr>
              <w:fldChar w:fldCharType="separate"/>
            </w:r>
            <w:r>
              <w:rPr>
                <w:noProof/>
                <w:webHidden/>
              </w:rPr>
              <w:t>72</w:t>
            </w:r>
            <w:r>
              <w:rPr>
                <w:noProof/>
                <w:webHidden/>
              </w:rPr>
              <w:fldChar w:fldCharType="end"/>
            </w:r>
          </w:hyperlink>
        </w:p>
        <w:p w:rsidR="00F75202" w:rsidRDefault="00F75202">
          <w:pPr>
            <w:pStyle w:val="TOC3"/>
            <w:tabs>
              <w:tab w:val="right" w:leader="dot" w:pos="9350"/>
            </w:tabs>
            <w:rPr>
              <w:noProof/>
            </w:rPr>
          </w:pPr>
          <w:hyperlink w:anchor="_Toc205296516" w:history="1">
            <w:r w:rsidRPr="002E343B">
              <w:rPr>
                <w:rStyle w:val="Hyperlink"/>
                <w:rFonts w:ascii="Segoe UI Symbol" w:hAnsi="Segoe UI Symbol" w:cs="Segoe UI Symbol"/>
                <w:noProof/>
              </w:rPr>
              <w:t>📐</w:t>
            </w:r>
            <w:r w:rsidRPr="002E343B">
              <w:rPr>
                <w:rStyle w:val="Hyperlink"/>
                <w:noProof/>
              </w:rPr>
              <w:t xml:space="preserve"> Design and Engineering Calculations</w:t>
            </w:r>
            <w:r>
              <w:rPr>
                <w:noProof/>
                <w:webHidden/>
              </w:rPr>
              <w:tab/>
            </w:r>
            <w:r>
              <w:rPr>
                <w:noProof/>
                <w:webHidden/>
              </w:rPr>
              <w:fldChar w:fldCharType="begin"/>
            </w:r>
            <w:r>
              <w:rPr>
                <w:noProof/>
                <w:webHidden/>
              </w:rPr>
              <w:instrText xml:space="preserve"> PAGEREF _Toc205296516 \h </w:instrText>
            </w:r>
            <w:r>
              <w:rPr>
                <w:noProof/>
                <w:webHidden/>
              </w:rPr>
            </w:r>
            <w:r>
              <w:rPr>
                <w:noProof/>
                <w:webHidden/>
              </w:rPr>
              <w:fldChar w:fldCharType="separate"/>
            </w:r>
            <w:r>
              <w:rPr>
                <w:noProof/>
                <w:webHidden/>
              </w:rPr>
              <w:t>72</w:t>
            </w:r>
            <w:r>
              <w:rPr>
                <w:noProof/>
                <w:webHidden/>
              </w:rPr>
              <w:fldChar w:fldCharType="end"/>
            </w:r>
          </w:hyperlink>
        </w:p>
        <w:p w:rsidR="00F75202" w:rsidRDefault="00F75202">
          <w:pPr>
            <w:pStyle w:val="TOC2"/>
            <w:tabs>
              <w:tab w:val="right" w:leader="dot" w:pos="9350"/>
            </w:tabs>
            <w:rPr>
              <w:noProof/>
            </w:rPr>
          </w:pPr>
          <w:hyperlink w:anchor="_Toc205296517" w:history="1">
            <w:r w:rsidRPr="002E343B">
              <w:rPr>
                <w:rStyle w:val="Hyperlink"/>
                <w:rFonts w:ascii="Segoe UI Symbol" w:hAnsi="Segoe UI Symbol" w:cs="Segoe UI Symbol"/>
                <w:noProof/>
              </w:rPr>
              <w:t>📨</w:t>
            </w:r>
            <w:r w:rsidRPr="002E343B">
              <w:rPr>
                <w:rStyle w:val="Hyperlink"/>
                <w:noProof/>
              </w:rPr>
              <w:t xml:space="preserve"> Next Step: Portfolio Compilation or Submission</w:t>
            </w:r>
            <w:r>
              <w:rPr>
                <w:noProof/>
                <w:webHidden/>
              </w:rPr>
              <w:tab/>
            </w:r>
            <w:r>
              <w:rPr>
                <w:noProof/>
                <w:webHidden/>
              </w:rPr>
              <w:fldChar w:fldCharType="begin"/>
            </w:r>
            <w:r>
              <w:rPr>
                <w:noProof/>
                <w:webHidden/>
              </w:rPr>
              <w:instrText xml:space="preserve"> PAGEREF _Toc205296517 \h </w:instrText>
            </w:r>
            <w:r>
              <w:rPr>
                <w:noProof/>
                <w:webHidden/>
              </w:rPr>
            </w:r>
            <w:r>
              <w:rPr>
                <w:noProof/>
                <w:webHidden/>
              </w:rPr>
              <w:fldChar w:fldCharType="separate"/>
            </w:r>
            <w:r>
              <w:rPr>
                <w:noProof/>
                <w:webHidden/>
              </w:rPr>
              <w:t>73</w:t>
            </w:r>
            <w:r>
              <w:rPr>
                <w:noProof/>
                <w:webHidden/>
              </w:rPr>
              <w:fldChar w:fldCharType="end"/>
            </w:r>
          </w:hyperlink>
        </w:p>
        <w:p w:rsidR="00F75202" w:rsidRDefault="00F75202">
          <w:pPr>
            <w:pStyle w:val="TOC2"/>
            <w:tabs>
              <w:tab w:val="right" w:leader="dot" w:pos="9350"/>
            </w:tabs>
            <w:rPr>
              <w:noProof/>
            </w:rPr>
          </w:pPr>
          <w:hyperlink w:anchor="_Toc205296518" w:history="1">
            <w:r w:rsidRPr="002E343B">
              <w:rPr>
                <w:rStyle w:val="Hyperlink"/>
                <w:rFonts w:ascii="Segoe UI Symbol" w:hAnsi="Segoe UI Symbol" w:cs="Segoe UI Symbol"/>
                <w:noProof/>
              </w:rPr>
              <w:t>📘</w:t>
            </w:r>
            <w:r w:rsidRPr="002E343B">
              <w:rPr>
                <w:rStyle w:val="Hyperlink"/>
                <w:noProof/>
              </w:rPr>
              <w:t xml:space="preserve"> Consolidated Summary: References 56.1–60.1</w:t>
            </w:r>
            <w:r>
              <w:rPr>
                <w:noProof/>
                <w:webHidden/>
              </w:rPr>
              <w:tab/>
            </w:r>
            <w:r>
              <w:rPr>
                <w:noProof/>
                <w:webHidden/>
              </w:rPr>
              <w:fldChar w:fldCharType="begin"/>
            </w:r>
            <w:r>
              <w:rPr>
                <w:noProof/>
                <w:webHidden/>
              </w:rPr>
              <w:instrText xml:space="preserve"> PAGEREF _Toc205296518 \h </w:instrText>
            </w:r>
            <w:r>
              <w:rPr>
                <w:noProof/>
                <w:webHidden/>
              </w:rPr>
            </w:r>
            <w:r>
              <w:rPr>
                <w:noProof/>
                <w:webHidden/>
              </w:rPr>
              <w:fldChar w:fldCharType="separate"/>
            </w:r>
            <w:r>
              <w:rPr>
                <w:noProof/>
                <w:webHidden/>
              </w:rPr>
              <w:t>73</w:t>
            </w:r>
            <w:r>
              <w:rPr>
                <w:noProof/>
                <w:webHidden/>
              </w:rPr>
              <w:fldChar w:fldCharType="end"/>
            </w:r>
          </w:hyperlink>
        </w:p>
        <w:p w:rsidR="00F75202" w:rsidRDefault="00F75202">
          <w:pPr>
            <w:pStyle w:val="TOC3"/>
            <w:tabs>
              <w:tab w:val="right" w:leader="dot" w:pos="9350"/>
            </w:tabs>
            <w:rPr>
              <w:noProof/>
            </w:rPr>
          </w:pPr>
          <w:hyperlink w:anchor="_Toc205296519" w:history="1">
            <w:r w:rsidRPr="002E343B">
              <w:rPr>
                <w:rStyle w:val="Hyperlink"/>
                <w:rFonts w:ascii="Segoe UI Symbol" w:hAnsi="Segoe UI Symbol" w:cs="Segoe UI Symbol"/>
                <w:noProof/>
              </w:rPr>
              <w:t>👤</w:t>
            </w:r>
            <w:r w:rsidRPr="002E343B">
              <w:rPr>
                <w:rStyle w:val="Hyperlink"/>
                <w:noProof/>
              </w:rPr>
              <w:t xml:space="preserve"> Learner Profile</w:t>
            </w:r>
            <w:r>
              <w:rPr>
                <w:noProof/>
                <w:webHidden/>
              </w:rPr>
              <w:tab/>
            </w:r>
            <w:r>
              <w:rPr>
                <w:noProof/>
                <w:webHidden/>
              </w:rPr>
              <w:fldChar w:fldCharType="begin"/>
            </w:r>
            <w:r>
              <w:rPr>
                <w:noProof/>
                <w:webHidden/>
              </w:rPr>
              <w:instrText xml:space="preserve"> PAGEREF _Toc205296519 \h </w:instrText>
            </w:r>
            <w:r>
              <w:rPr>
                <w:noProof/>
                <w:webHidden/>
              </w:rPr>
            </w:r>
            <w:r>
              <w:rPr>
                <w:noProof/>
                <w:webHidden/>
              </w:rPr>
              <w:fldChar w:fldCharType="separate"/>
            </w:r>
            <w:r>
              <w:rPr>
                <w:noProof/>
                <w:webHidden/>
              </w:rPr>
              <w:t>73</w:t>
            </w:r>
            <w:r>
              <w:rPr>
                <w:noProof/>
                <w:webHidden/>
              </w:rPr>
              <w:fldChar w:fldCharType="end"/>
            </w:r>
          </w:hyperlink>
        </w:p>
        <w:p w:rsidR="00F75202" w:rsidRDefault="00F75202">
          <w:pPr>
            <w:pStyle w:val="TOC3"/>
            <w:tabs>
              <w:tab w:val="right" w:leader="dot" w:pos="9350"/>
            </w:tabs>
            <w:rPr>
              <w:noProof/>
            </w:rPr>
          </w:pPr>
          <w:hyperlink w:anchor="_Toc205296520" w:history="1">
            <w:r w:rsidRPr="002E343B">
              <w:rPr>
                <w:rStyle w:val="Hyperlink"/>
                <w:rFonts w:ascii="Calibri" w:hAnsi="Calibri" w:cs="Calibri"/>
                <w:noProof/>
              </w:rPr>
              <w:t>🧪</w:t>
            </w:r>
            <w:r w:rsidRPr="002E343B">
              <w:rPr>
                <w:rStyle w:val="Hyperlink"/>
                <w:noProof/>
              </w:rPr>
              <w:t xml:space="preserve"> Practical Engineering &amp; Laboratory Work</w:t>
            </w:r>
            <w:r>
              <w:rPr>
                <w:noProof/>
                <w:webHidden/>
              </w:rPr>
              <w:tab/>
            </w:r>
            <w:r>
              <w:rPr>
                <w:noProof/>
                <w:webHidden/>
              </w:rPr>
              <w:fldChar w:fldCharType="begin"/>
            </w:r>
            <w:r>
              <w:rPr>
                <w:noProof/>
                <w:webHidden/>
              </w:rPr>
              <w:instrText xml:space="preserve"> PAGEREF _Toc205296520 \h </w:instrText>
            </w:r>
            <w:r>
              <w:rPr>
                <w:noProof/>
                <w:webHidden/>
              </w:rPr>
            </w:r>
            <w:r>
              <w:rPr>
                <w:noProof/>
                <w:webHidden/>
              </w:rPr>
              <w:fldChar w:fldCharType="separate"/>
            </w:r>
            <w:r>
              <w:rPr>
                <w:noProof/>
                <w:webHidden/>
              </w:rPr>
              <w:t>73</w:t>
            </w:r>
            <w:r>
              <w:rPr>
                <w:noProof/>
                <w:webHidden/>
              </w:rPr>
              <w:fldChar w:fldCharType="end"/>
            </w:r>
          </w:hyperlink>
        </w:p>
        <w:p w:rsidR="00F75202" w:rsidRDefault="00F75202">
          <w:pPr>
            <w:pStyle w:val="TOC3"/>
            <w:tabs>
              <w:tab w:val="right" w:leader="dot" w:pos="9350"/>
            </w:tabs>
            <w:rPr>
              <w:noProof/>
            </w:rPr>
          </w:pPr>
          <w:hyperlink w:anchor="_Toc205296521" w:history="1">
            <w:r w:rsidRPr="002E343B">
              <w:rPr>
                <w:rStyle w:val="Hyperlink"/>
                <w:rFonts w:ascii="Segoe UI Symbol" w:hAnsi="Segoe UI Symbol" w:cs="Segoe UI Symbol"/>
                <w:noProof/>
              </w:rPr>
              <w:t>📚</w:t>
            </w:r>
            <w:r w:rsidRPr="002E343B">
              <w:rPr>
                <w:rStyle w:val="Hyperlink"/>
                <w:noProof/>
              </w:rPr>
              <w:t xml:space="preserve"> Curriculum &amp; Assessment Framework</w:t>
            </w:r>
            <w:r>
              <w:rPr>
                <w:noProof/>
                <w:webHidden/>
              </w:rPr>
              <w:tab/>
            </w:r>
            <w:r>
              <w:rPr>
                <w:noProof/>
                <w:webHidden/>
              </w:rPr>
              <w:fldChar w:fldCharType="begin"/>
            </w:r>
            <w:r>
              <w:rPr>
                <w:noProof/>
                <w:webHidden/>
              </w:rPr>
              <w:instrText xml:space="preserve"> PAGEREF _Toc205296521 \h </w:instrText>
            </w:r>
            <w:r>
              <w:rPr>
                <w:noProof/>
                <w:webHidden/>
              </w:rPr>
            </w:r>
            <w:r>
              <w:rPr>
                <w:noProof/>
                <w:webHidden/>
              </w:rPr>
              <w:fldChar w:fldCharType="separate"/>
            </w:r>
            <w:r>
              <w:rPr>
                <w:noProof/>
                <w:webHidden/>
              </w:rPr>
              <w:t>74</w:t>
            </w:r>
            <w:r>
              <w:rPr>
                <w:noProof/>
                <w:webHidden/>
              </w:rPr>
              <w:fldChar w:fldCharType="end"/>
            </w:r>
          </w:hyperlink>
        </w:p>
        <w:p w:rsidR="00F75202" w:rsidRDefault="00F75202">
          <w:pPr>
            <w:pStyle w:val="TOC3"/>
            <w:tabs>
              <w:tab w:val="right" w:leader="dot" w:pos="9350"/>
            </w:tabs>
            <w:rPr>
              <w:noProof/>
            </w:rPr>
          </w:pPr>
          <w:hyperlink w:anchor="_Toc205296522" w:history="1">
            <w:r w:rsidRPr="002E343B">
              <w:rPr>
                <w:rStyle w:val="Hyperlink"/>
                <w:rFonts w:ascii="Segoe UI Symbol" w:hAnsi="Segoe UI Symbol" w:cs="Segoe UI Symbol"/>
                <w:noProof/>
              </w:rPr>
              <w:t>🕵</w:t>
            </w:r>
            <w:r w:rsidRPr="002E343B">
              <w:rPr>
                <w:rStyle w:val="Hyperlink"/>
                <w:noProof/>
              </w:rPr>
              <w:t>️‍</w:t>
            </w:r>
            <w:r w:rsidRPr="002E343B">
              <w:rPr>
                <w:rStyle w:val="Hyperlink"/>
                <w:rFonts w:ascii="Segoe UI Symbol" w:hAnsi="Segoe UI Symbol" w:cs="Segoe UI Symbol"/>
                <w:noProof/>
              </w:rPr>
              <w:t>♂</w:t>
            </w:r>
            <w:r w:rsidRPr="002E343B">
              <w:rPr>
                <w:rStyle w:val="Hyperlink"/>
                <w:noProof/>
              </w:rPr>
              <w:t>️ Vocational &amp; Policing Modules</w:t>
            </w:r>
            <w:r>
              <w:rPr>
                <w:noProof/>
                <w:webHidden/>
              </w:rPr>
              <w:tab/>
            </w:r>
            <w:r>
              <w:rPr>
                <w:noProof/>
                <w:webHidden/>
              </w:rPr>
              <w:fldChar w:fldCharType="begin"/>
            </w:r>
            <w:r>
              <w:rPr>
                <w:noProof/>
                <w:webHidden/>
              </w:rPr>
              <w:instrText xml:space="preserve"> PAGEREF _Toc205296522 \h </w:instrText>
            </w:r>
            <w:r>
              <w:rPr>
                <w:noProof/>
                <w:webHidden/>
              </w:rPr>
            </w:r>
            <w:r>
              <w:rPr>
                <w:noProof/>
                <w:webHidden/>
              </w:rPr>
              <w:fldChar w:fldCharType="separate"/>
            </w:r>
            <w:r>
              <w:rPr>
                <w:noProof/>
                <w:webHidden/>
              </w:rPr>
              <w:t>74</w:t>
            </w:r>
            <w:r>
              <w:rPr>
                <w:noProof/>
                <w:webHidden/>
              </w:rPr>
              <w:fldChar w:fldCharType="end"/>
            </w:r>
          </w:hyperlink>
        </w:p>
        <w:p w:rsidR="00F75202" w:rsidRDefault="00F75202">
          <w:pPr>
            <w:pStyle w:val="TOC2"/>
            <w:tabs>
              <w:tab w:val="right" w:leader="dot" w:pos="9350"/>
            </w:tabs>
            <w:rPr>
              <w:noProof/>
            </w:rPr>
          </w:pPr>
          <w:hyperlink w:anchor="_Toc205296523" w:history="1">
            <w:r w:rsidRPr="002E343B">
              <w:rPr>
                <w:rStyle w:val="Hyperlink"/>
                <w:rFonts w:ascii="Calibri" w:hAnsi="Calibri" w:cs="Calibri"/>
                <w:noProof/>
              </w:rPr>
              <w:t>🧾</w:t>
            </w:r>
            <w:r w:rsidRPr="002E343B">
              <w:rPr>
                <w:rStyle w:val="Hyperlink"/>
                <w:noProof/>
              </w:rPr>
              <w:t xml:space="preserve"> Suggested Portfolio Structure</w:t>
            </w:r>
            <w:r>
              <w:rPr>
                <w:noProof/>
                <w:webHidden/>
              </w:rPr>
              <w:tab/>
            </w:r>
            <w:r>
              <w:rPr>
                <w:noProof/>
                <w:webHidden/>
              </w:rPr>
              <w:fldChar w:fldCharType="begin"/>
            </w:r>
            <w:r>
              <w:rPr>
                <w:noProof/>
                <w:webHidden/>
              </w:rPr>
              <w:instrText xml:space="preserve"> PAGEREF _Toc205296523 \h </w:instrText>
            </w:r>
            <w:r>
              <w:rPr>
                <w:noProof/>
                <w:webHidden/>
              </w:rPr>
            </w:r>
            <w:r>
              <w:rPr>
                <w:noProof/>
                <w:webHidden/>
              </w:rPr>
              <w:fldChar w:fldCharType="separate"/>
            </w:r>
            <w:r>
              <w:rPr>
                <w:noProof/>
                <w:webHidden/>
              </w:rPr>
              <w:t>75</w:t>
            </w:r>
            <w:r>
              <w:rPr>
                <w:noProof/>
                <w:webHidden/>
              </w:rPr>
              <w:fldChar w:fldCharType="end"/>
            </w:r>
          </w:hyperlink>
        </w:p>
        <w:p w:rsidR="00F75202" w:rsidRDefault="00F75202">
          <w:pPr>
            <w:pStyle w:val="TOC3"/>
            <w:tabs>
              <w:tab w:val="right" w:leader="dot" w:pos="9350"/>
            </w:tabs>
            <w:rPr>
              <w:noProof/>
            </w:rPr>
          </w:pPr>
          <w:hyperlink w:anchor="_Toc205296524" w:history="1">
            <w:r w:rsidRPr="002E343B">
              <w:rPr>
                <w:rStyle w:val="Hyperlink"/>
                <w:rFonts w:ascii="Segoe UI Symbol" w:hAnsi="Segoe UI Symbol" w:cs="Segoe UI Symbol"/>
                <w:noProof/>
              </w:rPr>
              <w:t>📂</w:t>
            </w:r>
            <w:r w:rsidRPr="002E343B">
              <w:rPr>
                <w:rStyle w:val="Hyperlink"/>
                <w:noProof/>
              </w:rPr>
              <w:t xml:space="preserve"> Portfolio of Evidence (PoE)</w:t>
            </w:r>
            <w:r>
              <w:rPr>
                <w:noProof/>
                <w:webHidden/>
              </w:rPr>
              <w:tab/>
            </w:r>
            <w:r>
              <w:rPr>
                <w:noProof/>
                <w:webHidden/>
              </w:rPr>
              <w:fldChar w:fldCharType="begin"/>
            </w:r>
            <w:r>
              <w:rPr>
                <w:noProof/>
                <w:webHidden/>
              </w:rPr>
              <w:instrText xml:space="preserve"> PAGEREF _Toc205296524 \h </w:instrText>
            </w:r>
            <w:r>
              <w:rPr>
                <w:noProof/>
                <w:webHidden/>
              </w:rPr>
            </w:r>
            <w:r>
              <w:rPr>
                <w:noProof/>
                <w:webHidden/>
              </w:rPr>
              <w:fldChar w:fldCharType="separate"/>
            </w:r>
            <w:r>
              <w:rPr>
                <w:noProof/>
                <w:webHidden/>
              </w:rPr>
              <w:t>75</w:t>
            </w:r>
            <w:r>
              <w:rPr>
                <w:noProof/>
                <w:webHidden/>
              </w:rPr>
              <w:fldChar w:fldCharType="end"/>
            </w:r>
          </w:hyperlink>
        </w:p>
        <w:p w:rsidR="00F75202" w:rsidRDefault="00F75202">
          <w:pPr>
            <w:pStyle w:val="TOC2"/>
            <w:tabs>
              <w:tab w:val="right" w:leader="dot" w:pos="9350"/>
            </w:tabs>
            <w:rPr>
              <w:noProof/>
            </w:rPr>
          </w:pPr>
          <w:hyperlink w:anchor="_Toc205296525" w:history="1">
            <w:r w:rsidRPr="002E343B">
              <w:rPr>
                <w:rStyle w:val="Hyperlink"/>
                <w:rFonts w:ascii="Segoe UI Symbol" w:hAnsi="Segoe UI Symbol" w:cs="Segoe UI Symbol"/>
                <w:noProof/>
              </w:rPr>
              <w:t>📘</w:t>
            </w:r>
            <w:r w:rsidRPr="002E343B">
              <w:rPr>
                <w:rStyle w:val="Hyperlink"/>
                <w:noProof/>
              </w:rPr>
              <w:t xml:space="preserve"> Reference Summary: 61.2–62.1 — St Peace College</w:t>
            </w:r>
            <w:r>
              <w:rPr>
                <w:noProof/>
                <w:webHidden/>
              </w:rPr>
              <w:tab/>
            </w:r>
            <w:r>
              <w:rPr>
                <w:noProof/>
                <w:webHidden/>
              </w:rPr>
              <w:fldChar w:fldCharType="begin"/>
            </w:r>
            <w:r>
              <w:rPr>
                <w:noProof/>
                <w:webHidden/>
              </w:rPr>
              <w:instrText xml:space="preserve"> PAGEREF _Toc205296525 \h </w:instrText>
            </w:r>
            <w:r>
              <w:rPr>
                <w:noProof/>
                <w:webHidden/>
              </w:rPr>
            </w:r>
            <w:r>
              <w:rPr>
                <w:noProof/>
                <w:webHidden/>
              </w:rPr>
              <w:fldChar w:fldCharType="separate"/>
            </w:r>
            <w:r>
              <w:rPr>
                <w:noProof/>
                <w:webHidden/>
              </w:rPr>
              <w:t>75</w:t>
            </w:r>
            <w:r>
              <w:rPr>
                <w:noProof/>
                <w:webHidden/>
              </w:rPr>
              <w:fldChar w:fldCharType="end"/>
            </w:r>
          </w:hyperlink>
        </w:p>
        <w:p w:rsidR="00F75202" w:rsidRDefault="00F75202">
          <w:pPr>
            <w:pStyle w:val="TOC3"/>
            <w:tabs>
              <w:tab w:val="right" w:leader="dot" w:pos="9350"/>
            </w:tabs>
            <w:rPr>
              <w:noProof/>
            </w:rPr>
          </w:pPr>
          <w:hyperlink w:anchor="_Toc205296526" w:history="1">
            <w:r w:rsidRPr="002E343B">
              <w:rPr>
                <w:rStyle w:val="Hyperlink"/>
                <w:rFonts w:ascii="Segoe UI Symbol" w:hAnsi="Segoe UI Symbol" w:cs="Segoe UI Symbol"/>
                <w:noProof/>
              </w:rPr>
              <w:t>👤</w:t>
            </w:r>
            <w:r w:rsidRPr="002E343B">
              <w:rPr>
                <w:rStyle w:val="Hyperlink"/>
                <w:noProof/>
              </w:rPr>
              <w:t xml:space="preserve"> Learner Information</w:t>
            </w:r>
            <w:r>
              <w:rPr>
                <w:noProof/>
                <w:webHidden/>
              </w:rPr>
              <w:tab/>
            </w:r>
            <w:r>
              <w:rPr>
                <w:noProof/>
                <w:webHidden/>
              </w:rPr>
              <w:fldChar w:fldCharType="begin"/>
            </w:r>
            <w:r>
              <w:rPr>
                <w:noProof/>
                <w:webHidden/>
              </w:rPr>
              <w:instrText xml:space="preserve"> PAGEREF _Toc205296526 \h </w:instrText>
            </w:r>
            <w:r>
              <w:rPr>
                <w:noProof/>
                <w:webHidden/>
              </w:rPr>
            </w:r>
            <w:r>
              <w:rPr>
                <w:noProof/>
                <w:webHidden/>
              </w:rPr>
              <w:fldChar w:fldCharType="separate"/>
            </w:r>
            <w:r>
              <w:rPr>
                <w:noProof/>
                <w:webHidden/>
              </w:rPr>
              <w:t>75</w:t>
            </w:r>
            <w:r>
              <w:rPr>
                <w:noProof/>
                <w:webHidden/>
              </w:rPr>
              <w:fldChar w:fldCharType="end"/>
            </w:r>
          </w:hyperlink>
        </w:p>
        <w:p w:rsidR="00F75202" w:rsidRDefault="00F75202">
          <w:pPr>
            <w:pStyle w:val="TOC3"/>
            <w:tabs>
              <w:tab w:val="right" w:leader="dot" w:pos="9350"/>
            </w:tabs>
            <w:rPr>
              <w:noProof/>
            </w:rPr>
          </w:pPr>
          <w:hyperlink w:anchor="_Toc205296527" w:history="1">
            <w:r w:rsidRPr="002E343B">
              <w:rPr>
                <w:rStyle w:val="Hyperlink"/>
                <w:rFonts w:ascii="Segoe UI Symbol" w:hAnsi="Segoe UI Symbol" w:cs="Segoe UI Symbol"/>
                <w:noProof/>
              </w:rPr>
              <w:t>📚</w:t>
            </w:r>
            <w:r w:rsidRPr="002E343B">
              <w:rPr>
                <w:rStyle w:val="Hyperlink"/>
                <w:noProof/>
              </w:rPr>
              <w:t xml:space="preserve"> Curriculum &amp; Assessment Framework</w:t>
            </w:r>
            <w:r>
              <w:rPr>
                <w:noProof/>
                <w:webHidden/>
              </w:rPr>
              <w:tab/>
            </w:r>
            <w:r>
              <w:rPr>
                <w:noProof/>
                <w:webHidden/>
              </w:rPr>
              <w:fldChar w:fldCharType="begin"/>
            </w:r>
            <w:r>
              <w:rPr>
                <w:noProof/>
                <w:webHidden/>
              </w:rPr>
              <w:instrText xml:space="preserve"> PAGEREF _Toc205296527 \h </w:instrText>
            </w:r>
            <w:r>
              <w:rPr>
                <w:noProof/>
                <w:webHidden/>
              </w:rPr>
            </w:r>
            <w:r>
              <w:rPr>
                <w:noProof/>
                <w:webHidden/>
              </w:rPr>
              <w:fldChar w:fldCharType="separate"/>
            </w:r>
            <w:r>
              <w:rPr>
                <w:noProof/>
                <w:webHidden/>
              </w:rPr>
              <w:t>76</w:t>
            </w:r>
            <w:r>
              <w:rPr>
                <w:noProof/>
                <w:webHidden/>
              </w:rPr>
              <w:fldChar w:fldCharType="end"/>
            </w:r>
          </w:hyperlink>
        </w:p>
        <w:p w:rsidR="00F75202" w:rsidRDefault="00F75202">
          <w:pPr>
            <w:pStyle w:val="TOC3"/>
            <w:tabs>
              <w:tab w:val="right" w:leader="dot" w:pos="9350"/>
            </w:tabs>
            <w:rPr>
              <w:noProof/>
            </w:rPr>
          </w:pPr>
          <w:hyperlink w:anchor="_Toc205296528" w:history="1">
            <w:r w:rsidRPr="002E343B">
              <w:rPr>
                <w:rStyle w:val="Hyperlink"/>
                <w:rFonts w:ascii="Calibri" w:hAnsi="Calibri" w:cs="Calibri"/>
                <w:noProof/>
              </w:rPr>
              <w:t>🧪</w:t>
            </w:r>
            <w:r w:rsidRPr="002E343B">
              <w:rPr>
                <w:rStyle w:val="Hyperlink"/>
                <w:noProof/>
              </w:rPr>
              <w:t xml:space="preserve"> Trade Test &amp; Vocational Modules</w:t>
            </w:r>
            <w:r>
              <w:rPr>
                <w:noProof/>
                <w:webHidden/>
              </w:rPr>
              <w:tab/>
            </w:r>
            <w:r>
              <w:rPr>
                <w:noProof/>
                <w:webHidden/>
              </w:rPr>
              <w:fldChar w:fldCharType="begin"/>
            </w:r>
            <w:r>
              <w:rPr>
                <w:noProof/>
                <w:webHidden/>
              </w:rPr>
              <w:instrText xml:space="preserve"> PAGEREF _Toc205296528 \h </w:instrText>
            </w:r>
            <w:r>
              <w:rPr>
                <w:noProof/>
                <w:webHidden/>
              </w:rPr>
            </w:r>
            <w:r>
              <w:rPr>
                <w:noProof/>
                <w:webHidden/>
              </w:rPr>
              <w:fldChar w:fldCharType="separate"/>
            </w:r>
            <w:r>
              <w:rPr>
                <w:noProof/>
                <w:webHidden/>
              </w:rPr>
              <w:t>76</w:t>
            </w:r>
            <w:r>
              <w:rPr>
                <w:noProof/>
                <w:webHidden/>
              </w:rPr>
              <w:fldChar w:fldCharType="end"/>
            </w:r>
          </w:hyperlink>
        </w:p>
        <w:p w:rsidR="00F75202" w:rsidRDefault="00F75202">
          <w:pPr>
            <w:pStyle w:val="TOC3"/>
            <w:tabs>
              <w:tab w:val="right" w:leader="dot" w:pos="9350"/>
            </w:tabs>
            <w:rPr>
              <w:noProof/>
            </w:rPr>
          </w:pPr>
          <w:hyperlink w:anchor="_Toc205296529" w:history="1">
            <w:r w:rsidRPr="002E343B">
              <w:rPr>
                <w:rStyle w:val="Hyperlink"/>
                <w:rFonts w:ascii="Calibri" w:hAnsi="Calibri" w:cs="Calibri"/>
                <w:noProof/>
              </w:rPr>
              <w:t>🧠</w:t>
            </w:r>
            <w:r w:rsidRPr="002E343B">
              <w:rPr>
                <w:rStyle w:val="Hyperlink"/>
                <w:noProof/>
              </w:rPr>
              <w:t xml:space="preserve"> Psychometric &amp; Aptitude Testing (Ref 62.1)</w:t>
            </w:r>
            <w:r>
              <w:rPr>
                <w:noProof/>
                <w:webHidden/>
              </w:rPr>
              <w:tab/>
            </w:r>
            <w:r>
              <w:rPr>
                <w:noProof/>
                <w:webHidden/>
              </w:rPr>
              <w:fldChar w:fldCharType="begin"/>
            </w:r>
            <w:r>
              <w:rPr>
                <w:noProof/>
                <w:webHidden/>
              </w:rPr>
              <w:instrText xml:space="preserve"> PAGEREF _Toc205296529 \h </w:instrText>
            </w:r>
            <w:r>
              <w:rPr>
                <w:noProof/>
                <w:webHidden/>
              </w:rPr>
            </w:r>
            <w:r>
              <w:rPr>
                <w:noProof/>
                <w:webHidden/>
              </w:rPr>
              <w:fldChar w:fldCharType="separate"/>
            </w:r>
            <w:r>
              <w:rPr>
                <w:noProof/>
                <w:webHidden/>
              </w:rPr>
              <w:t>77</w:t>
            </w:r>
            <w:r>
              <w:rPr>
                <w:noProof/>
                <w:webHidden/>
              </w:rPr>
              <w:fldChar w:fldCharType="end"/>
            </w:r>
          </w:hyperlink>
        </w:p>
        <w:p w:rsidR="00F75202" w:rsidRDefault="00F75202">
          <w:pPr>
            <w:pStyle w:val="TOC2"/>
            <w:tabs>
              <w:tab w:val="right" w:leader="dot" w:pos="9350"/>
            </w:tabs>
            <w:rPr>
              <w:noProof/>
            </w:rPr>
          </w:pPr>
          <w:hyperlink w:anchor="_Toc205296530" w:history="1">
            <w:r w:rsidRPr="002E343B">
              <w:rPr>
                <w:rStyle w:val="Hyperlink"/>
                <w:rFonts w:ascii="Calibri" w:hAnsi="Calibri" w:cs="Calibri"/>
                <w:noProof/>
              </w:rPr>
              <w:t>🧾</w:t>
            </w:r>
            <w:r w:rsidRPr="002E343B">
              <w:rPr>
                <w:rStyle w:val="Hyperlink"/>
                <w:noProof/>
              </w:rPr>
              <w:t xml:space="preserve"> Suggested Portfolio Enhancements</w:t>
            </w:r>
            <w:r>
              <w:rPr>
                <w:noProof/>
                <w:webHidden/>
              </w:rPr>
              <w:tab/>
            </w:r>
            <w:r>
              <w:rPr>
                <w:noProof/>
                <w:webHidden/>
              </w:rPr>
              <w:fldChar w:fldCharType="begin"/>
            </w:r>
            <w:r>
              <w:rPr>
                <w:noProof/>
                <w:webHidden/>
              </w:rPr>
              <w:instrText xml:space="preserve"> PAGEREF _Toc205296530 \h </w:instrText>
            </w:r>
            <w:r>
              <w:rPr>
                <w:noProof/>
                <w:webHidden/>
              </w:rPr>
            </w:r>
            <w:r>
              <w:rPr>
                <w:noProof/>
                <w:webHidden/>
              </w:rPr>
              <w:fldChar w:fldCharType="separate"/>
            </w:r>
            <w:r>
              <w:rPr>
                <w:noProof/>
                <w:webHidden/>
              </w:rPr>
              <w:t>77</w:t>
            </w:r>
            <w:r>
              <w:rPr>
                <w:noProof/>
                <w:webHidden/>
              </w:rPr>
              <w:fldChar w:fldCharType="end"/>
            </w:r>
          </w:hyperlink>
        </w:p>
        <w:p w:rsidR="00F75202" w:rsidRDefault="00F75202">
          <w:pPr>
            <w:pStyle w:val="TOC3"/>
            <w:tabs>
              <w:tab w:val="right" w:leader="dot" w:pos="9350"/>
            </w:tabs>
            <w:rPr>
              <w:noProof/>
            </w:rPr>
          </w:pPr>
          <w:hyperlink w:anchor="_Toc205296531" w:history="1">
            <w:r w:rsidRPr="002E343B">
              <w:rPr>
                <w:rStyle w:val="Hyperlink"/>
                <w:rFonts w:ascii="Segoe UI Symbol" w:hAnsi="Segoe UI Symbol" w:cs="Segoe UI Symbol"/>
                <w:noProof/>
              </w:rPr>
              <w:t>📂</w:t>
            </w:r>
            <w:r w:rsidRPr="002E343B">
              <w:rPr>
                <w:rStyle w:val="Hyperlink"/>
                <w:noProof/>
              </w:rPr>
              <w:t xml:space="preserve"> Supplementary Sections</w:t>
            </w:r>
            <w:r>
              <w:rPr>
                <w:noProof/>
                <w:webHidden/>
              </w:rPr>
              <w:tab/>
            </w:r>
            <w:r>
              <w:rPr>
                <w:noProof/>
                <w:webHidden/>
              </w:rPr>
              <w:fldChar w:fldCharType="begin"/>
            </w:r>
            <w:r>
              <w:rPr>
                <w:noProof/>
                <w:webHidden/>
              </w:rPr>
              <w:instrText xml:space="preserve"> PAGEREF _Toc205296531 \h </w:instrText>
            </w:r>
            <w:r>
              <w:rPr>
                <w:noProof/>
                <w:webHidden/>
              </w:rPr>
            </w:r>
            <w:r>
              <w:rPr>
                <w:noProof/>
                <w:webHidden/>
              </w:rPr>
              <w:fldChar w:fldCharType="separate"/>
            </w:r>
            <w:r>
              <w:rPr>
                <w:noProof/>
                <w:webHidden/>
              </w:rPr>
              <w:t>77</w:t>
            </w:r>
            <w:r>
              <w:rPr>
                <w:noProof/>
                <w:webHidden/>
              </w:rPr>
              <w:fldChar w:fldCharType="end"/>
            </w:r>
          </w:hyperlink>
        </w:p>
        <w:p w:rsidR="00F75202" w:rsidRDefault="00F75202">
          <w:pPr>
            <w:pStyle w:val="TOC2"/>
            <w:tabs>
              <w:tab w:val="right" w:leader="dot" w:pos="9350"/>
            </w:tabs>
            <w:rPr>
              <w:noProof/>
            </w:rPr>
          </w:pPr>
          <w:hyperlink w:anchor="_Toc205296532"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Reference Summary: 61.2–66.1 — St Peace College</w:t>
            </w:r>
            <w:r>
              <w:rPr>
                <w:noProof/>
                <w:webHidden/>
              </w:rPr>
              <w:tab/>
            </w:r>
            <w:r>
              <w:rPr>
                <w:noProof/>
                <w:webHidden/>
              </w:rPr>
              <w:fldChar w:fldCharType="begin"/>
            </w:r>
            <w:r>
              <w:rPr>
                <w:noProof/>
                <w:webHidden/>
              </w:rPr>
              <w:instrText xml:space="preserve"> PAGEREF _Toc205296532 \h </w:instrText>
            </w:r>
            <w:r>
              <w:rPr>
                <w:noProof/>
                <w:webHidden/>
              </w:rPr>
            </w:r>
            <w:r>
              <w:rPr>
                <w:noProof/>
                <w:webHidden/>
              </w:rPr>
              <w:fldChar w:fldCharType="separate"/>
            </w:r>
            <w:r>
              <w:rPr>
                <w:noProof/>
                <w:webHidden/>
              </w:rPr>
              <w:t>78</w:t>
            </w:r>
            <w:r>
              <w:rPr>
                <w:noProof/>
                <w:webHidden/>
              </w:rPr>
              <w:fldChar w:fldCharType="end"/>
            </w:r>
          </w:hyperlink>
        </w:p>
        <w:p w:rsidR="00F75202" w:rsidRDefault="00F75202">
          <w:pPr>
            <w:pStyle w:val="TOC3"/>
            <w:tabs>
              <w:tab w:val="right" w:leader="dot" w:pos="9350"/>
            </w:tabs>
            <w:rPr>
              <w:noProof/>
            </w:rPr>
          </w:pPr>
          <w:hyperlink w:anchor="_Toc205296533"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Learner Profile</w:t>
            </w:r>
            <w:r>
              <w:rPr>
                <w:noProof/>
                <w:webHidden/>
              </w:rPr>
              <w:tab/>
            </w:r>
            <w:r>
              <w:rPr>
                <w:noProof/>
                <w:webHidden/>
              </w:rPr>
              <w:fldChar w:fldCharType="begin"/>
            </w:r>
            <w:r>
              <w:rPr>
                <w:noProof/>
                <w:webHidden/>
              </w:rPr>
              <w:instrText xml:space="preserve"> PAGEREF _Toc205296533 \h </w:instrText>
            </w:r>
            <w:r>
              <w:rPr>
                <w:noProof/>
                <w:webHidden/>
              </w:rPr>
            </w:r>
            <w:r>
              <w:rPr>
                <w:noProof/>
                <w:webHidden/>
              </w:rPr>
              <w:fldChar w:fldCharType="separate"/>
            </w:r>
            <w:r>
              <w:rPr>
                <w:noProof/>
                <w:webHidden/>
              </w:rPr>
              <w:t>78</w:t>
            </w:r>
            <w:r>
              <w:rPr>
                <w:noProof/>
                <w:webHidden/>
              </w:rPr>
              <w:fldChar w:fldCharType="end"/>
            </w:r>
          </w:hyperlink>
        </w:p>
        <w:p w:rsidR="00F75202" w:rsidRDefault="00F75202">
          <w:pPr>
            <w:pStyle w:val="TOC2"/>
            <w:tabs>
              <w:tab w:val="right" w:leader="dot" w:pos="9350"/>
            </w:tabs>
            <w:rPr>
              <w:noProof/>
            </w:rPr>
          </w:pPr>
          <w:hyperlink w:anchor="_Toc205296534" w:history="1">
            <w:r w:rsidRPr="002E343B">
              <w:rPr>
                <w:rStyle w:val="Hyperlink"/>
                <w:rFonts w:ascii="Times New Roman" w:eastAsia="Times New Roman" w:hAnsi="Times New Roman" w:cs="Times New Roman"/>
                <w:b/>
                <w:bCs/>
                <w:noProof/>
              </w:rPr>
              <w:t>🧠 Psychometric &amp; Vocational Aptitude Testing</w:t>
            </w:r>
            <w:r>
              <w:rPr>
                <w:noProof/>
                <w:webHidden/>
              </w:rPr>
              <w:tab/>
            </w:r>
            <w:r>
              <w:rPr>
                <w:noProof/>
                <w:webHidden/>
              </w:rPr>
              <w:fldChar w:fldCharType="begin"/>
            </w:r>
            <w:r>
              <w:rPr>
                <w:noProof/>
                <w:webHidden/>
              </w:rPr>
              <w:instrText xml:space="preserve"> PAGEREF _Toc205296534 \h </w:instrText>
            </w:r>
            <w:r>
              <w:rPr>
                <w:noProof/>
                <w:webHidden/>
              </w:rPr>
            </w:r>
            <w:r>
              <w:rPr>
                <w:noProof/>
                <w:webHidden/>
              </w:rPr>
              <w:fldChar w:fldCharType="separate"/>
            </w:r>
            <w:r>
              <w:rPr>
                <w:noProof/>
                <w:webHidden/>
              </w:rPr>
              <w:t>78</w:t>
            </w:r>
            <w:r>
              <w:rPr>
                <w:noProof/>
                <w:webHidden/>
              </w:rPr>
              <w:fldChar w:fldCharType="end"/>
            </w:r>
          </w:hyperlink>
        </w:p>
        <w:p w:rsidR="00F75202" w:rsidRDefault="00F75202">
          <w:pPr>
            <w:pStyle w:val="TOC3"/>
            <w:tabs>
              <w:tab w:val="right" w:leader="dot" w:pos="9350"/>
            </w:tabs>
            <w:rPr>
              <w:noProof/>
            </w:rPr>
          </w:pPr>
          <w:hyperlink w:anchor="_Toc205296535" w:history="1">
            <w:r w:rsidRPr="002E343B">
              <w:rPr>
                <w:rStyle w:val="Hyperlink"/>
                <w:rFonts w:ascii="Times New Roman" w:eastAsia="Times New Roman" w:hAnsi="Times New Roman" w:cs="Times New Roman"/>
                <w:b/>
                <w:bCs/>
                <w:noProof/>
              </w:rPr>
              <w:t>🧪 Skills Assessment Criteria</w:t>
            </w:r>
            <w:r>
              <w:rPr>
                <w:noProof/>
                <w:webHidden/>
              </w:rPr>
              <w:tab/>
            </w:r>
            <w:r>
              <w:rPr>
                <w:noProof/>
                <w:webHidden/>
              </w:rPr>
              <w:fldChar w:fldCharType="begin"/>
            </w:r>
            <w:r>
              <w:rPr>
                <w:noProof/>
                <w:webHidden/>
              </w:rPr>
              <w:instrText xml:space="preserve"> PAGEREF _Toc205296535 \h </w:instrText>
            </w:r>
            <w:r>
              <w:rPr>
                <w:noProof/>
                <w:webHidden/>
              </w:rPr>
            </w:r>
            <w:r>
              <w:rPr>
                <w:noProof/>
                <w:webHidden/>
              </w:rPr>
              <w:fldChar w:fldCharType="separate"/>
            </w:r>
            <w:r>
              <w:rPr>
                <w:noProof/>
                <w:webHidden/>
              </w:rPr>
              <w:t>78</w:t>
            </w:r>
            <w:r>
              <w:rPr>
                <w:noProof/>
                <w:webHidden/>
              </w:rPr>
              <w:fldChar w:fldCharType="end"/>
            </w:r>
          </w:hyperlink>
        </w:p>
        <w:p w:rsidR="00F75202" w:rsidRDefault="00F75202">
          <w:pPr>
            <w:pStyle w:val="TOC2"/>
            <w:tabs>
              <w:tab w:val="right" w:leader="dot" w:pos="9350"/>
            </w:tabs>
            <w:rPr>
              <w:noProof/>
            </w:rPr>
          </w:pPr>
          <w:hyperlink w:anchor="_Toc205296536" w:history="1">
            <w:r w:rsidRPr="002E343B">
              <w:rPr>
                <w:rStyle w:val="Hyperlink"/>
                <w:rFonts w:ascii="Times New Roman" w:eastAsia="Times New Roman" w:hAnsi="Times New Roman" w:cs="Times New Roman"/>
                <w:b/>
                <w:bCs/>
                <w:noProof/>
              </w:rPr>
              <w:t>🧰 Trade Test &amp; Apprenticeship Readiness</w:t>
            </w:r>
            <w:r>
              <w:rPr>
                <w:noProof/>
                <w:webHidden/>
              </w:rPr>
              <w:tab/>
            </w:r>
            <w:r>
              <w:rPr>
                <w:noProof/>
                <w:webHidden/>
              </w:rPr>
              <w:fldChar w:fldCharType="begin"/>
            </w:r>
            <w:r>
              <w:rPr>
                <w:noProof/>
                <w:webHidden/>
              </w:rPr>
              <w:instrText xml:space="preserve"> PAGEREF _Toc205296536 \h </w:instrText>
            </w:r>
            <w:r>
              <w:rPr>
                <w:noProof/>
                <w:webHidden/>
              </w:rPr>
            </w:r>
            <w:r>
              <w:rPr>
                <w:noProof/>
                <w:webHidden/>
              </w:rPr>
              <w:fldChar w:fldCharType="separate"/>
            </w:r>
            <w:r>
              <w:rPr>
                <w:noProof/>
                <w:webHidden/>
              </w:rPr>
              <w:t>78</w:t>
            </w:r>
            <w:r>
              <w:rPr>
                <w:noProof/>
                <w:webHidden/>
              </w:rPr>
              <w:fldChar w:fldCharType="end"/>
            </w:r>
          </w:hyperlink>
        </w:p>
        <w:p w:rsidR="00F75202" w:rsidRDefault="00F75202">
          <w:pPr>
            <w:pStyle w:val="TOC3"/>
            <w:tabs>
              <w:tab w:val="right" w:leader="dot" w:pos="9350"/>
            </w:tabs>
            <w:rPr>
              <w:noProof/>
            </w:rPr>
          </w:pPr>
          <w:hyperlink w:anchor="_Toc205296537"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Licensed Electrician Exams</w:t>
            </w:r>
            <w:r>
              <w:rPr>
                <w:noProof/>
                <w:webHidden/>
              </w:rPr>
              <w:tab/>
            </w:r>
            <w:r>
              <w:rPr>
                <w:noProof/>
                <w:webHidden/>
              </w:rPr>
              <w:fldChar w:fldCharType="begin"/>
            </w:r>
            <w:r>
              <w:rPr>
                <w:noProof/>
                <w:webHidden/>
              </w:rPr>
              <w:instrText xml:space="preserve"> PAGEREF _Toc205296537 \h </w:instrText>
            </w:r>
            <w:r>
              <w:rPr>
                <w:noProof/>
                <w:webHidden/>
              </w:rPr>
            </w:r>
            <w:r>
              <w:rPr>
                <w:noProof/>
                <w:webHidden/>
              </w:rPr>
              <w:fldChar w:fldCharType="separate"/>
            </w:r>
            <w:r>
              <w:rPr>
                <w:noProof/>
                <w:webHidden/>
              </w:rPr>
              <w:t>78</w:t>
            </w:r>
            <w:r>
              <w:rPr>
                <w:noProof/>
                <w:webHidden/>
              </w:rPr>
              <w:fldChar w:fldCharType="end"/>
            </w:r>
          </w:hyperlink>
        </w:p>
        <w:p w:rsidR="00F75202" w:rsidRDefault="00F75202">
          <w:pPr>
            <w:pStyle w:val="TOC2"/>
            <w:tabs>
              <w:tab w:val="right" w:leader="dot" w:pos="9350"/>
            </w:tabs>
            <w:rPr>
              <w:noProof/>
            </w:rPr>
          </w:pPr>
          <w:hyperlink w:anchor="_Toc205296538"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Curriculum &amp; Assessment Integration</w:t>
            </w:r>
            <w:r>
              <w:rPr>
                <w:noProof/>
                <w:webHidden/>
              </w:rPr>
              <w:tab/>
            </w:r>
            <w:r>
              <w:rPr>
                <w:noProof/>
                <w:webHidden/>
              </w:rPr>
              <w:fldChar w:fldCharType="begin"/>
            </w:r>
            <w:r>
              <w:rPr>
                <w:noProof/>
                <w:webHidden/>
              </w:rPr>
              <w:instrText xml:space="preserve"> PAGEREF _Toc205296538 \h </w:instrText>
            </w:r>
            <w:r>
              <w:rPr>
                <w:noProof/>
                <w:webHidden/>
              </w:rPr>
            </w:r>
            <w:r>
              <w:rPr>
                <w:noProof/>
                <w:webHidden/>
              </w:rPr>
              <w:fldChar w:fldCharType="separate"/>
            </w:r>
            <w:r>
              <w:rPr>
                <w:noProof/>
                <w:webHidden/>
              </w:rPr>
              <w:t>78</w:t>
            </w:r>
            <w:r>
              <w:rPr>
                <w:noProof/>
                <w:webHidden/>
              </w:rPr>
              <w:fldChar w:fldCharType="end"/>
            </w:r>
          </w:hyperlink>
        </w:p>
        <w:p w:rsidR="00F75202" w:rsidRDefault="00F75202">
          <w:pPr>
            <w:pStyle w:val="TOC3"/>
            <w:tabs>
              <w:tab w:val="right" w:leader="dot" w:pos="9350"/>
            </w:tabs>
            <w:rPr>
              <w:noProof/>
            </w:rPr>
          </w:pPr>
          <w:hyperlink w:anchor="_Toc205296539"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CAPS Curriculum Mapping</w:t>
            </w:r>
            <w:r>
              <w:rPr>
                <w:noProof/>
                <w:webHidden/>
              </w:rPr>
              <w:tab/>
            </w:r>
            <w:r>
              <w:rPr>
                <w:noProof/>
                <w:webHidden/>
              </w:rPr>
              <w:fldChar w:fldCharType="begin"/>
            </w:r>
            <w:r>
              <w:rPr>
                <w:noProof/>
                <w:webHidden/>
              </w:rPr>
              <w:instrText xml:space="preserve"> PAGEREF _Toc205296539 \h </w:instrText>
            </w:r>
            <w:r>
              <w:rPr>
                <w:noProof/>
                <w:webHidden/>
              </w:rPr>
            </w:r>
            <w:r>
              <w:rPr>
                <w:noProof/>
                <w:webHidden/>
              </w:rPr>
              <w:fldChar w:fldCharType="separate"/>
            </w:r>
            <w:r>
              <w:rPr>
                <w:noProof/>
                <w:webHidden/>
              </w:rPr>
              <w:t>78</w:t>
            </w:r>
            <w:r>
              <w:rPr>
                <w:noProof/>
                <w:webHidden/>
              </w:rPr>
              <w:fldChar w:fldCharType="end"/>
            </w:r>
          </w:hyperlink>
        </w:p>
        <w:p w:rsidR="00F75202" w:rsidRDefault="00F75202">
          <w:pPr>
            <w:pStyle w:val="TOC2"/>
            <w:tabs>
              <w:tab w:val="right" w:leader="dot" w:pos="9350"/>
            </w:tabs>
            <w:rPr>
              <w:noProof/>
            </w:rPr>
          </w:pPr>
          <w:hyperlink w:anchor="_Toc205296540"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Policy &amp; Policing Modules</w:t>
            </w:r>
            <w:r>
              <w:rPr>
                <w:noProof/>
                <w:webHidden/>
              </w:rPr>
              <w:tab/>
            </w:r>
            <w:r>
              <w:rPr>
                <w:noProof/>
                <w:webHidden/>
              </w:rPr>
              <w:fldChar w:fldCharType="begin"/>
            </w:r>
            <w:r>
              <w:rPr>
                <w:noProof/>
                <w:webHidden/>
              </w:rPr>
              <w:instrText xml:space="preserve"> PAGEREF _Toc205296540 \h </w:instrText>
            </w:r>
            <w:r>
              <w:rPr>
                <w:noProof/>
                <w:webHidden/>
              </w:rPr>
            </w:r>
            <w:r>
              <w:rPr>
                <w:noProof/>
                <w:webHidden/>
              </w:rPr>
              <w:fldChar w:fldCharType="separate"/>
            </w:r>
            <w:r>
              <w:rPr>
                <w:noProof/>
                <w:webHidden/>
              </w:rPr>
              <w:t>79</w:t>
            </w:r>
            <w:r>
              <w:rPr>
                <w:noProof/>
                <w:webHidden/>
              </w:rPr>
              <w:fldChar w:fldCharType="end"/>
            </w:r>
          </w:hyperlink>
        </w:p>
        <w:p w:rsidR="00F75202" w:rsidRDefault="00F75202">
          <w:pPr>
            <w:pStyle w:val="TOC3"/>
            <w:tabs>
              <w:tab w:val="right" w:leader="dot" w:pos="9350"/>
            </w:tabs>
            <w:rPr>
              <w:noProof/>
            </w:rPr>
          </w:pPr>
          <w:hyperlink w:anchor="_Toc205296541"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Forensic &amp; Investigative Training</w:t>
            </w:r>
            <w:r>
              <w:rPr>
                <w:noProof/>
                <w:webHidden/>
              </w:rPr>
              <w:tab/>
            </w:r>
            <w:r>
              <w:rPr>
                <w:noProof/>
                <w:webHidden/>
              </w:rPr>
              <w:fldChar w:fldCharType="begin"/>
            </w:r>
            <w:r>
              <w:rPr>
                <w:noProof/>
                <w:webHidden/>
              </w:rPr>
              <w:instrText xml:space="preserve"> PAGEREF _Toc205296541 \h </w:instrText>
            </w:r>
            <w:r>
              <w:rPr>
                <w:noProof/>
                <w:webHidden/>
              </w:rPr>
            </w:r>
            <w:r>
              <w:rPr>
                <w:noProof/>
                <w:webHidden/>
              </w:rPr>
              <w:fldChar w:fldCharType="separate"/>
            </w:r>
            <w:r>
              <w:rPr>
                <w:noProof/>
                <w:webHidden/>
              </w:rPr>
              <w:t>79</w:t>
            </w:r>
            <w:r>
              <w:rPr>
                <w:noProof/>
                <w:webHidden/>
              </w:rPr>
              <w:fldChar w:fldCharType="end"/>
            </w:r>
          </w:hyperlink>
        </w:p>
        <w:p w:rsidR="00F75202" w:rsidRDefault="00F75202">
          <w:pPr>
            <w:pStyle w:val="TOC2"/>
            <w:tabs>
              <w:tab w:val="right" w:leader="dot" w:pos="9350"/>
            </w:tabs>
            <w:rPr>
              <w:noProof/>
            </w:rPr>
          </w:pPr>
          <w:hyperlink w:anchor="_Toc205296542"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Suggested Final Portfolio Structure</w:t>
            </w:r>
            <w:r>
              <w:rPr>
                <w:noProof/>
                <w:webHidden/>
              </w:rPr>
              <w:tab/>
            </w:r>
            <w:r>
              <w:rPr>
                <w:noProof/>
                <w:webHidden/>
              </w:rPr>
              <w:fldChar w:fldCharType="begin"/>
            </w:r>
            <w:r>
              <w:rPr>
                <w:noProof/>
                <w:webHidden/>
              </w:rPr>
              <w:instrText xml:space="preserve"> PAGEREF _Toc205296542 \h </w:instrText>
            </w:r>
            <w:r>
              <w:rPr>
                <w:noProof/>
                <w:webHidden/>
              </w:rPr>
            </w:r>
            <w:r>
              <w:rPr>
                <w:noProof/>
                <w:webHidden/>
              </w:rPr>
              <w:fldChar w:fldCharType="separate"/>
            </w:r>
            <w:r>
              <w:rPr>
                <w:noProof/>
                <w:webHidden/>
              </w:rPr>
              <w:t>79</w:t>
            </w:r>
            <w:r>
              <w:rPr>
                <w:noProof/>
                <w:webHidden/>
              </w:rPr>
              <w:fldChar w:fldCharType="end"/>
            </w:r>
          </w:hyperlink>
        </w:p>
        <w:p w:rsidR="00F75202" w:rsidRDefault="00F75202">
          <w:pPr>
            <w:pStyle w:val="TOC3"/>
            <w:tabs>
              <w:tab w:val="right" w:leader="dot" w:pos="9350"/>
            </w:tabs>
            <w:rPr>
              <w:noProof/>
            </w:rPr>
          </w:pPr>
          <w:hyperlink w:anchor="_Toc205296543"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Final Portfolio of Evidence (PoE)</w:t>
            </w:r>
            <w:r>
              <w:rPr>
                <w:noProof/>
                <w:webHidden/>
              </w:rPr>
              <w:tab/>
            </w:r>
            <w:r>
              <w:rPr>
                <w:noProof/>
                <w:webHidden/>
              </w:rPr>
              <w:fldChar w:fldCharType="begin"/>
            </w:r>
            <w:r>
              <w:rPr>
                <w:noProof/>
                <w:webHidden/>
              </w:rPr>
              <w:instrText xml:space="preserve"> PAGEREF _Toc205296543 \h </w:instrText>
            </w:r>
            <w:r>
              <w:rPr>
                <w:noProof/>
                <w:webHidden/>
              </w:rPr>
            </w:r>
            <w:r>
              <w:rPr>
                <w:noProof/>
                <w:webHidden/>
              </w:rPr>
              <w:fldChar w:fldCharType="separate"/>
            </w:r>
            <w:r>
              <w:rPr>
                <w:noProof/>
                <w:webHidden/>
              </w:rPr>
              <w:t>79</w:t>
            </w:r>
            <w:r>
              <w:rPr>
                <w:noProof/>
                <w:webHidden/>
              </w:rPr>
              <w:fldChar w:fldCharType="end"/>
            </w:r>
          </w:hyperlink>
        </w:p>
        <w:p w:rsidR="00F75202" w:rsidRDefault="00F75202">
          <w:pPr>
            <w:pStyle w:val="TOC2"/>
            <w:tabs>
              <w:tab w:val="right" w:leader="dot" w:pos="9350"/>
            </w:tabs>
            <w:rPr>
              <w:noProof/>
            </w:rPr>
          </w:pPr>
          <w:hyperlink w:anchor="_Toc205296544"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Reference Summary: 67.1–69.1 — St Peace College</w:t>
            </w:r>
            <w:r>
              <w:rPr>
                <w:noProof/>
                <w:webHidden/>
              </w:rPr>
              <w:tab/>
            </w:r>
            <w:r>
              <w:rPr>
                <w:noProof/>
                <w:webHidden/>
              </w:rPr>
              <w:fldChar w:fldCharType="begin"/>
            </w:r>
            <w:r>
              <w:rPr>
                <w:noProof/>
                <w:webHidden/>
              </w:rPr>
              <w:instrText xml:space="preserve"> PAGEREF _Toc205296544 \h </w:instrText>
            </w:r>
            <w:r>
              <w:rPr>
                <w:noProof/>
                <w:webHidden/>
              </w:rPr>
            </w:r>
            <w:r>
              <w:rPr>
                <w:noProof/>
                <w:webHidden/>
              </w:rPr>
              <w:fldChar w:fldCharType="separate"/>
            </w:r>
            <w:r>
              <w:rPr>
                <w:noProof/>
                <w:webHidden/>
              </w:rPr>
              <w:t>80</w:t>
            </w:r>
            <w:r>
              <w:rPr>
                <w:noProof/>
                <w:webHidden/>
              </w:rPr>
              <w:fldChar w:fldCharType="end"/>
            </w:r>
          </w:hyperlink>
        </w:p>
        <w:p w:rsidR="00F75202" w:rsidRDefault="00F75202">
          <w:pPr>
            <w:pStyle w:val="TOC3"/>
            <w:tabs>
              <w:tab w:val="right" w:leader="dot" w:pos="9350"/>
            </w:tabs>
            <w:rPr>
              <w:noProof/>
            </w:rPr>
          </w:pPr>
          <w:hyperlink w:anchor="_Toc205296545"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Learner Profile</w:t>
            </w:r>
            <w:r>
              <w:rPr>
                <w:noProof/>
                <w:webHidden/>
              </w:rPr>
              <w:tab/>
            </w:r>
            <w:r>
              <w:rPr>
                <w:noProof/>
                <w:webHidden/>
              </w:rPr>
              <w:fldChar w:fldCharType="begin"/>
            </w:r>
            <w:r>
              <w:rPr>
                <w:noProof/>
                <w:webHidden/>
              </w:rPr>
              <w:instrText xml:space="preserve"> PAGEREF _Toc205296545 \h </w:instrText>
            </w:r>
            <w:r>
              <w:rPr>
                <w:noProof/>
                <w:webHidden/>
              </w:rPr>
            </w:r>
            <w:r>
              <w:rPr>
                <w:noProof/>
                <w:webHidden/>
              </w:rPr>
              <w:fldChar w:fldCharType="separate"/>
            </w:r>
            <w:r>
              <w:rPr>
                <w:noProof/>
                <w:webHidden/>
              </w:rPr>
              <w:t>80</w:t>
            </w:r>
            <w:r>
              <w:rPr>
                <w:noProof/>
                <w:webHidden/>
              </w:rPr>
              <w:fldChar w:fldCharType="end"/>
            </w:r>
          </w:hyperlink>
        </w:p>
        <w:p w:rsidR="00F75202" w:rsidRDefault="00F75202">
          <w:pPr>
            <w:pStyle w:val="TOC2"/>
            <w:tabs>
              <w:tab w:val="right" w:leader="dot" w:pos="9350"/>
            </w:tabs>
            <w:rPr>
              <w:noProof/>
            </w:rPr>
          </w:pPr>
          <w:hyperlink w:anchor="_Toc205296546" w:history="1">
            <w:r w:rsidRPr="002E343B">
              <w:rPr>
                <w:rStyle w:val="Hyperlink"/>
                <w:rFonts w:ascii="Times New Roman" w:eastAsia="Times New Roman" w:hAnsi="Times New Roman" w:cs="Times New Roman"/>
                <w:b/>
                <w:bCs/>
                <w:noProof/>
              </w:rPr>
              <w:t>🧪 Technical &amp; Engineering Practice</w:t>
            </w:r>
            <w:r>
              <w:rPr>
                <w:noProof/>
                <w:webHidden/>
              </w:rPr>
              <w:tab/>
            </w:r>
            <w:r>
              <w:rPr>
                <w:noProof/>
                <w:webHidden/>
              </w:rPr>
              <w:fldChar w:fldCharType="begin"/>
            </w:r>
            <w:r>
              <w:rPr>
                <w:noProof/>
                <w:webHidden/>
              </w:rPr>
              <w:instrText xml:space="preserve"> PAGEREF _Toc205296546 \h </w:instrText>
            </w:r>
            <w:r>
              <w:rPr>
                <w:noProof/>
                <w:webHidden/>
              </w:rPr>
            </w:r>
            <w:r>
              <w:rPr>
                <w:noProof/>
                <w:webHidden/>
              </w:rPr>
              <w:fldChar w:fldCharType="separate"/>
            </w:r>
            <w:r>
              <w:rPr>
                <w:noProof/>
                <w:webHidden/>
              </w:rPr>
              <w:t>80</w:t>
            </w:r>
            <w:r>
              <w:rPr>
                <w:noProof/>
                <w:webHidden/>
              </w:rPr>
              <w:fldChar w:fldCharType="end"/>
            </w:r>
          </w:hyperlink>
        </w:p>
        <w:p w:rsidR="00F75202" w:rsidRDefault="00F75202">
          <w:pPr>
            <w:pStyle w:val="TOC3"/>
            <w:tabs>
              <w:tab w:val="right" w:leader="dot" w:pos="9350"/>
            </w:tabs>
            <w:rPr>
              <w:noProof/>
            </w:rPr>
          </w:pPr>
          <w:hyperlink w:anchor="_Toc205296547"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Electrical Engineering Modules</w:t>
            </w:r>
            <w:r>
              <w:rPr>
                <w:noProof/>
                <w:webHidden/>
              </w:rPr>
              <w:tab/>
            </w:r>
            <w:r>
              <w:rPr>
                <w:noProof/>
                <w:webHidden/>
              </w:rPr>
              <w:fldChar w:fldCharType="begin"/>
            </w:r>
            <w:r>
              <w:rPr>
                <w:noProof/>
                <w:webHidden/>
              </w:rPr>
              <w:instrText xml:space="preserve"> PAGEREF _Toc205296547 \h </w:instrText>
            </w:r>
            <w:r>
              <w:rPr>
                <w:noProof/>
                <w:webHidden/>
              </w:rPr>
            </w:r>
            <w:r>
              <w:rPr>
                <w:noProof/>
                <w:webHidden/>
              </w:rPr>
              <w:fldChar w:fldCharType="separate"/>
            </w:r>
            <w:r>
              <w:rPr>
                <w:noProof/>
                <w:webHidden/>
              </w:rPr>
              <w:t>80</w:t>
            </w:r>
            <w:r>
              <w:rPr>
                <w:noProof/>
                <w:webHidden/>
              </w:rPr>
              <w:fldChar w:fldCharType="end"/>
            </w:r>
          </w:hyperlink>
        </w:p>
        <w:p w:rsidR="00F75202" w:rsidRDefault="00F75202">
          <w:pPr>
            <w:pStyle w:val="TOC2"/>
            <w:tabs>
              <w:tab w:val="right" w:leader="dot" w:pos="9350"/>
            </w:tabs>
            <w:rPr>
              <w:noProof/>
            </w:rPr>
          </w:pPr>
          <w:hyperlink w:anchor="_Toc205296548"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Policing &amp; Law Enforcement Systems</w:t>
            </w:r>
            <w:r>
              <w:rPr>
                <w:noProof/>
                <w:webHidden/>
              </w:rPr>
              <w:tab/>
            </w:r>
            <w:r>
              <w:rPr>
                <w:noProof/>
                <w:webHidden/>
              </w:rPr>
              <w:fldChar w:fldCharType="begin"/>
            </w:r>
            <w:r>
              <w:rPr>
                <w:noProof/>
                <w:webHidden/>
              </w:rPr>
              <w:instrText xml:space="preserve"> PAGEREF _Toc205296548 \h </w:instrText>
            </w:r>
            <w:r>
              <w:rPr>
                <w:noProof/>
                <w:webHidden/>
              </w:rPr>
            </w:r>
            <w:r>
              <w:rPr>
                <w:noProof/>
                <w:webHidden/>
              </w:rPr>
              <w:fldChar w:fldCharType="separate"/>
            </w:r>
            <w:r>
              <w:rPr>
                <w:noProof/>
                <w:webHidden/>
              </w:rPr>
              <w:t>80</w:t>
            </w:r>
            <w:r>
              <w:rPr>
                <w:noProof/>
                <w:webHidden/>
              </w:rPr>
              <w:fldChar w:fldCharType="end"/>
            </w:r>
          </w:hyperlink>
        </w:p>
        <w:p w:rsidR="00F75202" w:rsidRDefault="00F75202">
          <w:pPr>
            <w:pStyle w:val="TOC3"/>
            <w:tabs>
              <w:tab w:val="right" w:leader="dot" w:pos="9350"/>
            </w:tabs>
            <w:rPr>
              <w:noProof/>
            </w:rPr>
          </w:pPr>
          <w:hyperlink w:anchor="_Toc205296549"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Police Management Systems</w:t>
            </w:r>
            <w:r>
              <w:rPr>
                <w:noProof/>
                <w:webHidden/>
              </w:rPr>
              <w:tab/>
            </w:r>
            <w:r>
              <w:rPr>
                <w:noProof/>
                <w:webHidden/>
              </w:rPr>
              <w:fldChar w:fldCharType="begin"/>
            </w:r>
            <w:r>
              <w:rPr>
                <w:noProof/>
                <w:webHidden/>
              </w:rPr>
              <w:instrText xml:space="preserve"> PAGEREF _Toc205296549 \h </w:instrText>
            </w:r>
            <w:r>
              <w:rPr>
                <w:noProof/>
                <w:webHidden/>
              </w:rPr>
            </w:r>
            <w:r>
              <w:rPr>
                <w:noProof/>
                <w:webHidden/>
              </w:rPr>
              <w:fldChar w:fldCharType="separate"/>
            </w:r>
            <w:r>
              <w:rPr>
                <w:noProof/>
                <w:webHidden/>
              </w:rPr>
              <w:t>80</w:t>
            </w:r>
            <w:r>
              <w:rPr>
                <w:noProof/>
                <w:webHidden/>
              </w:rPr>
              <w:fldChar w:fldCharType="end"/>
            </w:r>
          </w:hyperlink>
        </w:p>
        <w:p w:rsidR="00F75202" w:rsidRDefault="00F75202">
          <w:pPr>
            <w:pStyle w:val="TOC2"/>
            <w:tabs>
              <w:tab w:val="right" w:leader="dot" w:pos="9350"/>
            </w:tabs>
            <w:rPr>
              <w:noProof/>
            </w:rPr>
          </w:pPr>
          <w:hyperlink w:anchor="_Toc205296550"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International Standards &amp; Peer Assessment</w:t>
            </w:r>
            <w:r>
              <w:rPr>
                <w:noProof/>
                <w:webHidden/>
              </w:rPr>
              <w:tab/>
            </w:r>
            <w:r>
              <w:rPr>
                <w:noProof/>
                <w:webHidden/>
              </w:rPr>
              <w:fldChar w:fldCharType="begin"/>
            </w:r>
            <w:r>
              <w:rPr>
                <w:noProof/>
                <w:webHidden/>
              </w:rPr>
              <w:instrText xml:space="preserve"> PAGEREF _Toc205296550 \h </w:instrText>
            </w:r>
            <w:r>
              <w:rPr>
                <w:noProof/>
                <w:webHidden/>
              </w:rPr>
            </w:r>
            <w:r>
              <w:rPr>
                <w:noProof/>
                <w:webHidden/>
              </w:rPr>
              <w:fldChar w:fldCharType="separate"/>
            </w:r>
            <w:r>
              <w:rPr>
                <w:noProof/>
                <w:webHidden/>
              </w:rPr>
              <w:t>81</w:t>
            </w:r>
            <w:r>
              <w:rPr>
                <w:noProof/>
                <w:webHidden/>
              </w:rPr>
              <w:fldChar w:fldCharType="end"/>
            </w:r>
          </w:hyperlink>
        </w:p>
        <w:p w:rsidR="00F75202" w:rsidRDefault="00F75202">
          <w:pPr>
            <w:pStyle w:val="TOC3"/>
            <w:tabs>
              <w:tab w:val="right" w:leader="dot" w:pos="9350"/>
            </w:tabs>
            <w:rPr>
              <w:noProof/>
            </w:rPr>
          </w:pPr>
          <w:hyperlink w:anchor="_Toc205296551"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Electrotechnic &amp; Accreditation</w:t>
            </w:r>
            <w:r>
              <w:rPr>
                <w:noProof/>
                <w:webHidden/>
              </w:rPr>
              <w:tab/>
            </w:r>
            <w:r>
              <w:rPr>
                <w:noProof/>
                <w:webHidden/>
              </w:rPr>
              <w:fldChar w:fldCharType="begin"/>
            </w:r>
            <w:r>
              <w:rPr>
                <w:noProof/>
                <w:webHidden/>
              </w:rPr>
              <w:instrText xml:space="preserve"> PAGEREF _Toc205296551 \h </w:instrText>
            </w:r>
            <w:r>
              <w:rPr>
                <w:noProof/>
                <w:webHidden/>
              </w:rPr>
            </w:r>
            <w:r>
              <w:rPr>
                <w:noProof/>
                <w:webHidden/>
              </w:rPr>
              <w:fldChar w:fldCharType="separate"/>
            </w:r>
            <w:r>
              <w:rPr>
                <w:noProof/>
                <w:webHidden/>
              </w:rPr>
              <w:t>81</w:t>
            </w:r>
            <w:r>
              <w:rPr>
                <w:noProof/>
                <w:webHidden/>
              </w:rPr>
              <w:fldChar w:fldCharType="end"/>
            </w:r>
          </w:hyperlink>
        </w:p>
        <w:p w:rsidR="00F75202" w:rsidRDefault="00F75202">
          <w:pPr>
            <w:pStyle w:val="TOC2"/>
            <w:tabs>
              <w:tab w:val="right" w:leader="dot" w:pos="9350"/>
            </w:tabs>
            <w:rPr>
              <w:noProof/>
            </w:rPr>
          </w:pPr>
          <w:hyperlink w:anchor="_Toc205296552"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Engineering Pedagogy &amp; Didactics</w:t>
            </w:r>
            <w:r>
              <w:rPr>
                <w:noProof/>
                <w:webHidden/>
              </w:rPr>
              <w:tab/>
            </w:r>
            <w:r>
              <w:rPr>
                <w:noProof/>
                <w:webHidden/>
              </w:rPr>
              <w:fldChar w:fldCharType="begin"/>
            </w:r>
            <w:r>
              <w:rPr>
                <w:noProof/>
                <w:webHidden/>
              </w:rPr>
              <w:instrText xml:space="preserve"> PAGEREF _Toc205296552 \h </w:instrText>
            </w:r>
            <w:r>
              <w:rPr>
                <w:noProof/>
                <w:webHidden/>
              </w:rPr>
            </w:r>
            <w:r>
              <w:rPr>
                <w:noProof/>
                <w:webHidden/>
              </w:rPr>
              <w:fldChar w:fldCharType="separate"/>
            </w:r>
            <w:r>
              <w:rPr>
                <w:noProof/>
                <w:webHidden/>
              </w:rPr>
              <w:t>81</w:t>
            </w:r>
            <w:r>
              <w:rPr>
                <w:noProof/>
                <w:webHidden/>
              </w:rPr>
              <w:fldChar w:fldCharType="end"/>
            </w:r>
          </w:hyperlink>
        </w:p>
        <w:p w:rsidR="00F75202" w:rsidRDefault="00F75202">
          <w:pPr>
            <w:pStyle w:val="TOC3"/>
            <w:tabs>
              <w:tab w:val="right" w:leader="dot" w:pos="9350"/>
            </w:tabs>
            <w:rPr>
              <w:noProof/>
            </w:rPr>
          </w:pPr>
          <w:hyperlink w:anchor="_Toc205296553"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Educational Frameworks</w:t>
            </w:r>
            <w:r>
              <w:rPr>
                <w:noProof/>
                <w:webHidden/>
              </w:rPr>
              <w:tab/>
            </w:r>
            <w:r>
              <w:rPr>
                <w:noProof/>
                <w:webHidden/>
              </w:rPr>
              <w:fldChar w:fldCharType="begin"/>
            </w:r>
            <w:r>
              <w:rPr>
                <w:noProof/>
                <w:webHidden/>
              </w:rPr>
              <w:instrText xml:space="preserve"> PAGEREF _Toc205296553 \h </w:instrText>
            </w:r>
            <w:r>
              <w:rPr>
                <w:noProof/>
                <w:webHidden/>
              </w:rPr>
            </w:r>
            <w:r>
              <w:rPr>
                <w:noProof/>
                <w:webHidden/>
              </w:rPr>
              <w:fldChar w:fldCharType="separate"/>
            </w:r>
            <w:r>
              <w:rPr>
                <w:noProof/>
                <w:webHidden/>
              </w:rPr>
              <w:t>81</w:t>
            </w:r>
            <w:r>
              <w:rPr>
                <w:noProof/>
                <w:webHidden/>
              </w:rPr>
              <w:fldChar w:fldCharType="end"/>
            </w:r>
          </w:hyperlink>
        </w:p>
        <w:p w:rsidR="00F75202" w:rsidRDefault="00F75202">
          <w:pPr>
            <w:pStyle w:val="TOC2"/>
            <w:tabs>
              <w:tab w:val="right" w:leader="dot" w:pos="9350"/>
            </w:tabs>
            <w:rPr>
              <w:noProof/>
            </w:rPr>
          </w:pPr>
          <w:hyperlink w:anchor="_Toc205296554" w:history="1">
            <w:r w:rsidRPr="002E343B">
              <w:rPr>
                <w:rStyle w:val="Hyperlink"/>
                <w:rFonts w:ascii="Times New Roman" w:eastAsia="Times New Roman" w:hAnsi="Times New Roman" w:cs="Times New Roman"/>
                <w:b/>
                <w:bCs/>
                <w:noProof/>
              </w:rPr>
              <w:t>🧾 Suggested Portfolio Enhancements</w:t>
            </w:r>
            <w:r>
              <w:rPr>
                <w:noProof/>
                <w:webHidden/>
              </w:rPr>
              <w:tab/>
            </w:r>
            <w:r>
              <w:rPr>
                <w:noProof/>
                <w:webHidden/>
              </w:rPr>
              <w:fldChar w:fldCharType="begin"/>
            </w:r>
            <w:r>
              <w:rPr>
                <w:noProof/>
                <w:webHidden/>
              </w:rPr>
              <w:instrText xml:space="preserve"> PAGEREF _Toc205296554 \h </w:instrText>
            </w:r>
            <w:r>
              <w:rPr>
                <w:noProof/>
                <w:webHidden/>
              </w:rPr>
            </w:r>
            <w:r>
              <w:rPr>
                <w:noProof/>
                <w:webHidden/>
              </w:rPr>
              <w:fldChar w:fldCharType="separate"/>
            </w:r>
            <w:r>
              <w:rPr>
                <w:noProof/>
                <w:webHidden/>
              </w:rPr>
              <w:t>81</w:t>
            </w:r>
            <w:r>
              <w:rPr>
                <w:noProof/>
                <w:webHidden/>
              </w:rPr>
              <w:fldChar w:fldCharType="end"/>
            </w:r>
          </w:hyperlink>
        </w:p>
        <w:p w:rsidR="00F75202" w:rsidRDefault="00F75202">
          <w:pPr>
            <w:pStyle w:val="TOC3"/>
            <w:tabs>
              <w:tab w:val="right" w:leader="dot" w:pos="9350"/>
            </w:tabs>
            <w:rPr>
              <w:noProof/>
            </w:rPr>
          </w:pPr>
          <w:hyperlink w:anchor="_Toc205296555"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Supplementary Sections</w:t>
            </w:r>
            <w:r>
              <w:rPr>
                <w:noProof/>
                <w:webHidden/>
              </w:rPr>
              <w:tab/>
            </w:r>
            <w:r>
              <w:rPr>
                <w:noProof/>
                <w:webHidden/>
              </w:rPr>
              <w:fldChar w:fldCharType="begin"/>
            </w:r>
            <w:r>
              <w:rPr>
                <w:noProof/>
                <w:webHidden/>
              </w:rPr>
              <w:instrText xml:space="preserve"> PAGEREF _Toc205296555 \h </w:instrText>
            </w:r>
            <w:r>
              <w:rPr>
                <w:noProof/>
                <w:webHidden/>
              </w:rPr>
            </w:r>
            <w:r>
              <w:rPr>
                <w:noProof/>
                <w:webHidden/>
              </w:rPr>
              <w:fldChar w:fldCharType="separate"/>
            </w:r>
            <w:r>
              <w:rPr>
                <w:noProof/>
                <w:webHidden/>
              </w:rPr>
              <w:t>82</w:t>
            </w:r>
            <w:r>
              <w:rPr>
                <w:noProof/>
                <w:webHidden/>
              </w:rPr>
              <w:fldChar w:fldCharType="end"/>
            </w:r>
          </w:hyperlink>
        </w:p>
        <w:p w:rsidR="00F75202" w:rsidRDefault="00F75202">
          <w:pPr>
            <w:pStyle w:val="TOC2"/>
            <w:tabs>
              <w:tab w:val="right" w:leader="dot" w:pos="9350"/>
            </w:tabs>
            <w:rPr>
              <w:noProof/>
            </w:rPr>
          </w:pPr>
          <w:hyperlink w:anchor="_Toc205296556"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Reference Summary: 70–73.5 — St Peace College &amp; DHET</w:t>
            </w:r>
            <w:r>
              <w:rPr>
                <w:noProof/>
                <w:webHidden/>
              </w:rPr>
              <w:tab/>
            </w:r>
            <w:r>
              <w:rPr>
                <w:noProof/>
                <w:webHidden/>
              </w:rPr>
              <w:fldChar w:fldCharType="begin"/>
            </w:r>
            <w:r>
              <w:rPr>
                <w:noProof/>
                <w:webHidden/>
              </w:rPr>
              <w:instrText xml:space="preserve"> PAGEREF _Toc205296556 \h </w:instrText>
            </w:r>
            <w:r>
              <w:rPr>
                <w:noProof/>
                <w:webHidden/>
              </w:rPr>
            </w:r>
            <w:r>
              <w:rPr>
                <w:noProof/>
                <w:webHidden/>
              </w:rPr>
              <w:fldChar w:fldCharType="separate"/>
            </w:r>
            <w:r>
              <w:rPr>
                <w:noProof/>
                <w:webHidden/>
              </w:rPr>
              <w:t>82</w:t>
            </w:r>
            <w:r>
              <w:rPr>
                <w:noProof/>
                <w:webHidden/>
              </w:rPr>
              <w:fldChar w:fldCharType="end"/>
            </w:r>
          </w:hyperlink>
        </w:p>
        <w:p w:rsidR="00F75202" w:rsidRDefault="00F75202">
          <w:pPr>
            <w:pStyle w:val="TOC3"/>
            <w:tabs>
              <w:tab w:val="right" w:leader="dot" w:pos="9350"/>
            </w:tabs>
            <w:rPr>
              <w:noProof/>
            </w:rPr>
          </w:pPr>
          <w:hyperlink w:anchor="_Toc205296557"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Learner Profile</w:t>
            </w:r>
            <w:r>
              <w:rPr>
                <w:noProof/>
                <w:webHidden/>
              </w:rPr>
              <w:tab/>
            </w:r>
            <w:r>
              <w:rPr>
                <w:noProof/>
                <w:webHidden/>
              </w:rPr>
              <w:fldChar w:fldCharType="begin"/>
            </w:r>
            <w:r>
              <w:rPr>
                <w:noProof/>
                <w:webHidden/>
              </w:rPr>
              <w:instrText xml:space="preserve"> PAGEREF _Toc205296557 \h </w:instrText>
            </w:r>
            <w:r>
              <w:rPr>
                <w:noProof/>
                <w:webHidden/>
              </w:rPr>
            </w:r>
            <w:r>
              <w:rPr>
                <w:noProof/>
                <w:webHidden/>
              </w:rPr>
              <w:fldChar w:fldCharType="separate"/>
            </w:r>
            <w:r>
              <w:rPr>
                <w:noProof/>
                <w:webHidden/>
              </w:rPr>
              <w:t>82</w:t>
            </w:r>
            <w:r>
              <w:rPr>
                <w:noProof/>
                <w:webHidden/>
              </w:rPr>
              <w:fldChar w:fldCharType="end"/>
            </w:r>
          </w:hyperlink>
        </w:p>
        <w:p w:rsidR="00F75202" w:rsidRDefault="00F75202">
          <w:pPr>
            <w:pStyle w:val="TOC2"/>
            <w:tabs>
              <w:tab w:val="right" w:leader="dot" w:pos="9350"/>
            </w:tabs>
            <w:rPr>
              <w:noProof/>
            </w:rPr>
          </w:pPr>
          <w:hyperlink w:anchor="_Toc205296558" w:history="1">
            <w:r w:rsidRPr="002E343B">
              <w:rPr>
                <w:rStyle w:val="Hyperlink"/>
                <w:rFonts w:ascii="Times New Roman" w:eastAsia="Times New Roman" w:hAnsi="Times New Roman" w:cs="Times New Roman"/>
                <w:b/>
                <w:bCs/>
                <w:noProof/>
              </w:rPr>
              <w:t>🧪 Technical Engineering &amp; Norms</w:t>
            </w:r>
            <w:r>
              <w:rPr>
                <w:noProof/>
                <w:webHidden/>
              </w:rPr>
              <w:tab/>
            </w:r>
            <w:r>
              <w:rPr>
                <w:noProof/>
                <w:webHidden/>
              </w:rPr>
              <w:fldChar w:fldCharType="begin"/>
            </w:r>
            <w:r>
              <w:rPr>
                <w:noProof/>
                <w:webHidden/>
              </w:rPr>
              <w:instrText xml:space="preserve"> PAGEREF _Toc205296558 \h </w:instrText>
            </w:r>
            <w:r>
              <w:rPr>
                <w:noProof/>
                <w:webHidden/>
              </w:rPr>
            </w:r>
            <w:r>
              <w:rPr>
                <w:noProof/>
                <w:webHidden/>
              </w:rPr>
              <w:fldChar w:fldCharType="separate"/>
            </w:r>
            <w:r>
              <w:rPr>
                <w:noProof/>
                <w:webHidden/>
              </w:rPr>
              <w:t>82</w:t>
            </w:r>
            <w:r>
              <w:rPr>
                <w:noProof/>
                <w:webHidden/>
              </w:rPr>
              <w:fldChar w:fldCharType="end"/>
            </w:r>
          </w:hyperlink>
        </w:p>
        <w:p w:rsidR="00F75202" w:rsidRDefault="00F75202">
          <w:pPr>
            <w:pStyle w:val="TOC3"/>
            <w:tabs>
              <w:tab w:val="right" w:leader="dot" w:pos="9350"/>
            </w:tabs>
            <w:rPr>
              <w:noProof/>
            </w:rPr>
          </w:pPr>
          <w:hyperlink w:anchor="_Toc205296559"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Industrial Norms &amp; Standardization</w:t>
            </w:r>
            <w:r>
              <w:rPr>
                <w:noProof/>
                <w:webHidden/>
              </w:rPr>
              <w:tab/>
            </w:r>
            <w:r>
              <w:rPr>
                <w:noProof/>
                <w:webHidden/>
              </w:rPr>
              <w:fldChar w:fldCharType="begin"/>
            </w:r>
            <w:r>
              <w:rPr>
                <w:noProof/>
                <w:webHidden/>
              </w:rPr>
              <w:instrText xml:space="preserve"> PAGEREF _Toc205296559 \h </w:instrText>
            </w:r>
            <w:r>
              <w:rPr>
                <w:noProof/>
                <w:webHidden/>
              </w:rPr>
            </w:r>
            <w:r>
              <w:rPr>
                <w:noProof/>
                <w:webHidden/>
              </w:rPr>
              <w:fldChar w:fldCharType="separate"/>
            </w:r>
            <w:r>
              <w:rPr>
                <w:noProof/>
                <w:webHidden/>
              </w:rPr>
              <w:t>82</w:t>
            </w:r>
            <w:r>
              <w:rPr>
                <w:noProof/>
                <w:webHidden/>
              </w:rPr>
              <w:fldChar w:fldCharType="end"/>
            </w:r>
          </w:hyperlink>
        </w:p>
        <w:p w:rsidR="00F75202" w:rsidRDefault="00F75202">
          <w:pPr>
            <w:pStyle w:val="TOC2"/>
            <w:tabs>
              <w:tab w:val="right" w:leader="dot" w:pos="9350"/>
            </w:tabs>
            <w:rPr>
              <w:noProof/>
            </w:rPr>
          </w:pPr>
          <w:hyperlink w:anchor="_Toc205296560"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Thermoelectric Design &amp; Binary Systems</w:t>
            </w:r>
            <w:r>
              <w:rPr>
                <w:noProof/>
                <w:webHidden/>
              </w:rPr>
              <w:tab/>
            </w:r>
            <w:r>
              <w:rPr>
                <w:noProof/>
                <w:webHidden/>
              </w:rPr>
              <w:fldChar w:fldCharType="begin"/>
            </w:r>
            <w:r>
              <w:rPr>
                <w:noProof/>
                <w:webHidden/>
              </w:rPr>
              <w:instrText xml:space="preserve"> PAGEREF _Toc205296560 \h </w:instrText>
            </w:r>
            <w:r>
              <w:rPr>
                <w:noProof/>
                <w:webHidden/>
              </w:rPr>
            </w:r>
            <w:r>
              <w:rPr>
                <w:noProof/>
                <w:webHidden/>
              </w:rPr>
              <w:fldChar w:fldCharType="separate"/>
            </w:r>
            <w:r>
              <w:rPr>
                <w:noProof/>
                <w:webHidden/>
              </w:rPr>
              <w:t>83</w:t>
            </w:r>
            <w:r>
              <w:rPr>
                <w:noProof/>
                <w:webHidden/>
              </w:rPr>
              <w:fldChar w:fldCharType="end"/>
            </w:r>
          </w:hyperlink>
        </w:p>
        <w:p w:rsidR="00F75202" w:rsidRDefault="00F75202">
          <w:pPr>
            <w:pStyle w:val="TOC3"/>
            <w:tabs>
              <w:tab w:val="right" w:leader="dot" w:pos="9350"/>
            </w:tabs>
            <w:rPr>
              <w:noProof/>
            </w:rPr>
          </w:pPr>
          <w:hyperlink w:anchor="_Toc205296561"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Thermoelectric Cooling (TEC)</w:t>
            </w:r>
            <w:r>
              <w:rPr>
                <w:noProof/>
                <w:webHidden/>
              </w:rPr>
              <w:tab/>
            </w:r>
            <w:r>
              <w:rPr>
                <w:noProof/>
                <w:webHidden/>
              </w:rPr>
              <w:fldChar w:fldCharType="begin"/>
            </w:r>
            <w:r>
              <w:rPr>
                <w:noProof/>
                <w:webHidden/>
              </w:rPr>
              <w:instrText xml:space="preserve"> PAGEREF _Toc205296561 \h </w:instrText>
            </w:r>
            <w:r>
              <w:rPr>
                <w:noProof/>
                <w:webHidden/>
              </w:rPr>
            </w:r>
            <w:r>
              <w:rPr>
                <w:noProof/>
                <w:webHidden/>
              </w:rPr>
              <w:fldChar w:fldCharType="separate"/>
            </w:r>
            <w:r>
              <w:rPr>
                <w:noProof/>
                <w:webHidden/>
              </w:rPr>
              <w:t>83</w:t>
            </w:r>
            <w:r>
              <w:rPr>
                <w:noProof/>
                <w:webHidden/>
              </w:rPr>
              <w:fldChar w:fldCharType="end"/>
            </w:r>
          </w:hyperlink>
        </w:p>
        <w:p w:rsidR="00F75202" w:rsidRDefault="00F75202">
          <w:pPr>
            <w:pStyle w:val="TOC3"/>
            <w:tabs>
              <w:tab w:val="right" w:leader="dot" w:pos="9350"/>
            </w:tabs>
            <w:rPr>
              <w:noProof/>
            </w:rPr>
          </w:pPr>
          <w:hyperlink w:anchor="_Toc205296562"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Binary Systems</w:t>
            </w:r>
            <w:r>
              <w:rPr>
                <w:noProof/>
                <w:webHidden/>
              </w:rPr>
              <w:tab/>
            </w:r>
            <w:r>
              <w:rPr>
                <w:noProof/>
                <w:webHidden/>
              </w:rPr>
              <w:fldChar w:fldCharType="begin"/>
            </w:r>
            <w:r>
              <w:rPr>
                <w:noProof/>
                <w:webHidden/>
              </w:rPr>
              <w:instrText xml:space="preserve"> PAGEREF _Toc205296562 \h </w:instrText>
            </w:r>
            <w:r>
              <w:rPr>
                <w:noProof/>
                <w:webHidden/>
              </w:rPr>
            </w:r>
            <w:r>
              <w:rPr>
                <w:noProof/>
                <w:webHidden/>
              </w:rPr>
              <w:fldChar w:fldCharType="separate"/>
            </w:r>
            <w:r>
              <w:rPr>
                <w:noProof/>
                <w:webHidden/>
              </w:rPr>
              <w:t>83</w:t>
            </w:r>
            <w:r>
              <w:rPr>
                <w:noProof/>
                <w:webHidden/>
              </w:rPr>
              <w:fldChar w:fldCharType="end"/>
            </w:r>
          </w:hyperlink>
        </w:p>
        <w:p w:rsidR="00F75202" w:rsidRDefault="00F75202">
          <w:pPr>
            <w:pStyle w:val="TOC2"/>
            <w:tabs>
              <w:tab w:val="right" w:leader="dot" w:pos="9350"/>
            </w:tabs>
            <w:rPr>
              <w:noProof/>
            </w:rPr>
          </w:pPr>
          <w:hyperlink w:anchor="_Toc205296563"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ICT-Based Education &amp; Assessment</w:t>
            </w:r>
            <w:r>
              <w:rPr>
                <w:noProof/>
                <w:webHidden/>
              </w:rPr>
              <w:tab/>
            </w:r>
            <w:r>
              <w:rPr>
                <w:noProof/>
                <w:webHidden/>
              </w:rPr>
              <w:fldChar w:fldCharType="begin"/>
            </w:r>
            <w:r>
              <w:rPr>
                <w:noProof/>
                <w:webHidden/>
              </w:rPr>
              <w:instrText xml:space="preserve"> PAGEREF _Toc205296563 \h </w:instrText>
            </w:r>
            <w:r>
              <w:rPr>
                <w:noProof/>
                <w:webHidden/>
              </w:rPr>
            </w:r>
            <w:r>
              <w:rPr>
                <w:noProof/>
                <w:webHidden/>
              </w:rPr>
              <w:fldChar w:fldCharType="separate"/>
            </w:r>
            <w:r>
              <w:rPr>
                <w:noProof/>
                <w:webHidden/>
              </w:rPr>
              <w:t>83</w:t>
            </w:r>
            <w:r>
              <w:rPr>
                <w:noProof/>
                <w:webHidden/>
              </w:rPr>
              <w:fldChar w:fldCharType="end"/>
            </w:r>
          </w:hyperlink>
        </w:p>
        <w:p w:rsidR="00F75202" w:rsidRDefault="00F75202">
          <w:pPr>
            <w:pStyle w:val="TOC3"/>
            <w:tabs>
              <w:tab w:val="right" w:leader="dot" w:pos="9350"/>
            </w:tabs>
            <w:rPr>
              <w:noProof/>
            </w:rPr>
          </w:pPr>
          <w:hyperlink w:anchor="_Toc205296564"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Computer-Based Learning</w:t>
            </w:r>
            <w:r>
              <w:rPr>
                <w:noProof/>
                <w:webHidden/>
              </w:rPr>
              <w:tab/>
            </w:r>
            <w:r>
              <w:rPr>
                <w:noProof/>
                <w:webHidden/>
              </w:rPr>
              <w:fldChar w:fldCharType="begin"/>
            </w:r>
            <w:r>
              <w:rPr>
                <w:noProof/>
                <w:webHidden/>
              </w:rPr>
              <w:instrText xml:space="preserve"> PAGEREF _Toc205296564 \h </w:instrText>
            </w:r>
            <w:r>
              <w:rPr>
                <w:noProof/>
                <w:webHidden/>
              </w:rPr>
            </w:r>
            <w:r>
              <w:rPr>
                <w:noProof/>
                <w:webHidden/>
              </w:rPr>
              <w:fldChar w:fldCharType="separate"/>
            </w:r>
            <w:r>
              <w:rPr>
                <w:noProof/>
                <w:webHidden/>
              </w:rPr>
              <w:t>83</w:t>
            </w:r>
            <w:r>
              <w:rPr>
                <w:noProof/>
                <w:webHidden/>
              </w:rPr>
              <w:fldChar w:fldCharType="end"/>
            </w:r>
          </w:hyperlink>
        </w:p>
        <w:p w:rsidR="00F75202" w:rsidRDefault="00F75202">
          <w:pPr>
            <w:pStyle w:val="TOC2"/>
            <w:tabs>
              <w:tab w:val="right" w:leader="dot" w:pos="9350"/>
            </w:tabs>
            <w:rPr>
              <w:noProof/>
            </w:rPr>
          </w:pPr>
          <w:hyperlink w:anchor="_Toc205296565"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National Exam Documentation</w:t>
            </w:r>
            <w:r>
              <w:rPr>
                <w:noProof/>
                <w:webHidden/>
              </w:rPr>
              <w:tab/>
            </w:r>
            <w:r>
              <w:rPr>
                <w:noProof/>
                <w:webHidden/>
              </w:rPr>
              <w:fldChar w:fldCharType="begin"/>
            </w:r>
            <w:r>
              <w:rPr>
                <w:noProof/>
                <w:webHidden/>
              </w:rPr>
              <w:instrText xml:space="preserve"> PAGEREF _Toc205296565 \h </w:instrText>
            </w:r>
            <w:r>
              <w:rPr>
                <w:noProof/>
                <w:webHidden/>
              </w:rPr>
            </w:r>
            <w:r>
              <w:rPr>
                <w:noProof/>
                <w:webHidden/>
              </w:rPr>
              <w:fldChar w:fldCharType="separate"/>
            </w:r>
            <w:r>
              <w:rPr>
                <w:noProof/>
                <w:webHidden/>
              </w:rPr>
              <w:t>83</w:t>
            </w:r>
            <w:r>
              <w:rPr>
                <w:noProof/>
                <w:webHidden/>
              </w:rPr>
              <w:fldChar w:fldCharType="end"/>
            </w:r>
          </w:hyperlink>
        </w:p>
        <w:p w:rsidR="00F75202" w:rsidRDefault="00F75202">
          <w:pPr>
            <w:pStyle w:val="TOC3"/>
            <w:tabs>
              <w:tab w:val="right" w:leader="dot" w:pos="9350"/>
            </w:tabs>
            <w:rPr>
              <w:noProof/>
            </w:rPr>
          </w:pPr>
          <w:hyperlink w:anchor="_Toc205296566"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Exam Papers &amp; Marking Guidelines</w:t>
            </w:r>
            <w:r>
              <w:rPr>
                <w:noProof/>
                <w:webHidden/>
              </w:rPr>
              <w:tab/>
            </w:r>
            <w:r>
              <w:rPr>
                <w:noProof/>
                <w:webHidden/>
              </w:rPr>
              <w:fldChar w:fldCharType="begin"/>
            </w:r>
            <w:r>
              <w:rPr>
                <w:noProof/>
                <w:webHidden/>
              </w:rPr>
              <w:instrText xml:space="preserve"> PAGEREF _Toc205296566 \h </w:instrText>
            </w:r>
            <w:r>
              <w:rPr>
                <w:noProof/>
                <w:webHidden/>
              </w:rPr>
            </w:r>
            <w:r>
              <w:rPr>
                <w:noProof/>
                <w:webHidden/>
              </w:rPr>
              <w:fldChar w:fldCharType="separate"/>
            </w:r>
            <w:r>
              <w:rPr>
                <w:noProof/>
                <w:webHidden/>
              </w:rPr>
              <w:t>83</w:t>
            </w:r>
            <w:r>
              <w:rPr>
                <w:noProof/>
                <w:webHidden/>
              </w:rPr>
              <w:fldChar w:fldCharType="end"/>
            </w:r>
          </w:hyperlink>
        </w:p>
        <w:p w:rsidR="00F75202" w:rsidRDefault="00F75202">
          <w:pPr>
            <w:pStyle w:val="TOC2"/>
            <w:tabs>
              <w:tab w:val="right" w:leader="dot" w:pos="9350"/>
            </w:tabs>
            <w:rPr>
              <w:noProof/>
            </w:rPr>
          </w:pPr>
          <w:hyperlink w:anchor="_Toc205296567" w:history="1">
            <w:r w:rsidRPr="002E343B">
              <w:rPr>
                <w:rStyle w:val="Hyperlink"/>
                <w:rFonts w:ascii="Times New Roman" w:eastAsia="Times New Roman" w:hAnsi="Times New Roman" w:cs="Times New Roman"/>
                <w:b/>
                <w:bCs/>
                <w:noProof/>
              </w:rPr>
              <w:t>🧾 Suggested Final Portfolio Sections</w:t>
            </w:r>
            <w:r>
              <w:rPr>
                <w:noProof/>
                <w:webHidden/>
              </w:rPr>
              <w:tab/>
            </w:r>
            <w:r>
              <w:rPr>
                <w:noProof/>
                <w:webHidden/>
              </w:rPr>
              <w:fldChar w:fldCharType="begin"/>
            </w:r>
            <w:r>
              <w:rPr>
                <w:noProof/>
                <w:webHidden/>
              </w:rPr>
              <w:instrText xml:space="preserve"> PAGEREF _Toc205296567 \h </w:instrText>
            </w:r>
            <w:r>
              <w:rPr>
                <w:noProof/>
                <w:webHidden/>
              </w:rPr>
            </w:r>
            <w:r>
              <w:rPr>
                <w:noProof/>
                <w:webHidden/>
              </w:rPr>
              <w:fldChar w:fldCharType="separate"/>
            </w:r>
            <w:r>
              <w:rPr>
                <w:noProof/>
                <w:webHidden/>
              </w:rPr>
              <w:t>84</w:t>
            </w:r>
            <w:r>
              <w:rPr>
                <w:noProof/>
                <w:webHidden/>
              </w:rPr>
              <w:fldChar w:fldCharType="end"/>
            </w:r>
          </w:hyperlink>
        </w:p>
        <w:p w:rsidR="00F75202" w:rsidRDefault="00F75202">
          <w:pPr>
            <w:pStyle w:val="TOC3"/>
            <w:tabs>
              <w:tab w:val="right" w:leader="dot" w:pos="9350"/>
            </w:tabs>
            <w:rPr>
              <w:noProof/>
            </w:rPr>
          </w:pPr>
          <w:hyperlink w:anchor="_Toc205296568"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Final Sections</w:t>
            </w:r>
            <w:r>
              <w:rPr>
                <w:noProof/>
                <w:webHidden/>
              </w:rPr>
              <w:tab/>
            </w:r>
            <w:r>
              <w:rPr>
                <w:noProof/>
                <w:webHidden/>
              </w:rPr>
              <w:fldChar w:fldCharType="begin"/>
            </w:r>
            <w:r>
              <w:rPr>
                <w:noProof/>
                <w:webHidden/>
              </w:rPr>
              <w:instrText xml:space="preserve"> PAGEREF _Toc205296568 \h </w:instrText>
            </w:r>
            <w:r>
              <w:rPr>
                <w:noProof/>
                <w:webHidden/>
              </w:rPr>
            </w:r>
            <w:r>
              <w:rPr>
                <w:noProof/>
                <w:webHidden/>
              </w:rPr>
              <w:fldChar w:fldCharType="separate"/>
            </w:r>
            <w:r>
              <w:rPr>
                <w:noProof/>
                <w:webHidden/>
              </w:rPr>
              <w:t>84</w:t>
            </w:r>
            <w:r>
              <w:rPr>
                <w:noProof/>
                <w:webHidden/>
              </w:rPr>
              <w:fldChar w:fldCharType="end"/>
            </w:r>
          </w:hyperlink>
        </w:p>
        <w:p w:rsidR="00F75202" w:rsidRDefault="00F75202">
          <w:pPr>
            <w:pStyle w:val="TOC2"/>
            <w:tabs>
              <w:tab w:val="right" w:leader="dot" w:pos="9350"/>
            </w:tabs>
            <w:rPr>
              <w:noProof/>
            </w:rPr>
          </w:pPr>
          <w:hyperlink w:anchor="_Toc205296569"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Reference Summary: 75–80.1 — St Peace College &amp; SAQA</w:t>
            </w:r>
            <w:r>
              <w:rPr>
                <w:noProof/>
                <w:webHidden/>
              </w:rPr>
              <w:tab/>
            </w:r>
            <w:r>
              <w:rPr>
                <w:noProof/>
                <w:webHidden/>
              </w:rPr>
              <w:fldChar w:fldCharType="begin"/>
            </w:r>
            <w:r>
              <w:rPr>
                <w:noProof/>
                <w:webHidden/>
              </w:rPr>
              <w:instrText xml:space="preserve"> PAGEREF _Toc205296569 \h </w:instrText>
            </w:r>
            <w:r>
              <w:rPr>
                <w:noProof/>
                <w:webHidden/>
              </w:rPr>
            </w:r>
            <w:r>
              <w:rPr>
                <w:noProof/>
                <w:webHidden/>
              </w:rPr>
              <w:fldChar w:fldCharType="separate"/>
            </w:r>
            <w:r>
              <w:rPr>
                <w:noProof/>
                <w:webHidden/>
              </w:rPr>
              <w:t>85</w:t>
            </w:r>
            <w:r>
              <w:rPr>
                <w:noProof/>
                <w:webHidden/>
              </w:rPr>
              <w:fldChar w:fldCharType="end"/>
            </w:r>
          </w:hyperlink>
        </w:p>
        <w:p w:rsidR="00F75202" w:rsidRDefault="00F75202">
          <w:pPr>
            <w:pStyle w:val="TOC3"/>
            <w:tabs>
              <w:tab w:val="right" w:leader="dot" w:pos="9350"/>
            </w:tabs>
            <w:rPr>
              <w:noProof/>
            </w:rPr>
          </w:pPr>
          <w:hyperlink w:anchor="_Toc205296570"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Learner Profile</w:t>
            </w:r>
            <w:r>
              <w:rPr>
                <w:noProof/>
                <w:webHidden/>
              </w:rPr>
              <w:tab/>
            </w:r>
            <w:r>
              <w:rPr>
                <w:noProof/>
                <w:webHidden/>
              </w:rPr>
              <w:fldChar w:fldCharType="begin"/>
            </w:r>
            <w:r>
              <w:rPr>
                <w:noProof/>
                <w:webHidden/>
              </w:rPr>
              <w:instrText xml:space="preserve"> PAGEREF _Toc205296570 \h </w:instrText>
            </w:r>
            <w:r>
              <w:rPr>
                <w:noProof/>
                <w:webHidden/>
              </w:rPr>
            </w:r>
            <w:r>
              <w:rPr>
                <w:noProof/>
                <w:webHidden/>
              </w:rPr>
              <w:fldChar w:fldCharType="separate"/>
            </w:r>
            <w:r>
              <w:rPr>
                <w:noProof/>
                <w:webHidden/>
              </w:rPr>
              <w:t>85</w:t>
            </w:r>
            <w:r>
              <w:rPr>
                <w:noProof/>
                <w:webHidden/>
              </w:rPr>
              <w:fldChar w:fldCharType="end"/>
            </w:r>
          </w:hyperlink>
        </w:p>
        <w:p w:rsidR="00F75202" w:rsidRDefault="00F75202">
          <w:pPr>
            <w:pStyle w:val="TOC2"/>
            <w:tabs>
              <w:tab w:val="right" w:leader="dot" w:pos="9350"/>
            </w:tabs>
            <w:rPr>
              <w:noProof/>
            </w:rPr>
          </w:pPr>
          <w:hyperlink w:anchor="_Toc205296571" w:history="1">
            <w:r w:rsidRPr="002E343B">
              <w:rPr>
                <w:rStyle w:val="Hyperlink"/>
                <w:rFonts w:ascii="Times New Roman" w:eastAsia="Times New Roman" w:hAnsi="Times New Roman" w:cs="Times New Roman"/>
                <w:b/>
                <w:bCs/>
                <w:noProof/>
              </w:rPr>
              <w:t>🧪 NATED Exam Records &amp; Assessment Guidelines</w:t>
            </w:r>
            <w:r>
              <w:rPr>
                <w:noProof/>
                <w:webHidden/>
              </w:rPr>
              <w:tab/>
            </w:r>
            <w:r>
              <w:rPr>
                <w:noProof/>
                <w:webHidden/>
              </w:rPr>
              <w:fldChar w:fldCharType="begin"/>
            </w:r>
            <w:r>
              <w:rPr>
                <w:noProof/>
                <w:webHidden/>
              </w:rPr>
              <w:instrText xml:space="preserve"> PAGEREF _Toc205296571 \h </w:instrText>
            </w:r>
            <w:r>
              <w:rPr>
                <w:noProof/>
                <w:webHidden/>
              </w:rPr>
            </w:r>
            <w:r>
              <w:rPr>
                <w:noProof/>
                <w:webHidden/>
              </w:rPr>
              <w:fldChar w:fldCharType="separate"/>
            </w:r>
            <w:r>
              <w:rPr>
                <w:noProof/>
                <w:webHidden/>
              </w:rPr>
              <w:t>85</w:t>
            </w:r>
            <w:r>
              <w:rPr>
                <w:noProof/>
                <w:webHidden/>
              </w:rPr>
              <w:fldChar w:fldCharType="end"/>
            </w:r>
          </w:hyperlink>
        </w:p>
        <w:p w:rsidR="00F75202" w:rsidRDefault="00F75202">
          <w:pPr>
            <w:pStyle w:val="TOC3"/>
            <w:tabs>
              <w:tab w:val="right" w:leader="dot" w:pos="9350"/>
            </w:tabs>
            <w:rPr>
              <w:noProof/>
            </w:rPr>
          </w:pPr>
          <w:hyperlink w:anchor="_Toc205296572"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N1–N6 Exam Documentation</w:t>
            </w:r>
            <w:r>
              <w:rPr>
                <w:noProof/>
                <w:webHidden/>
              </w:rPr>
              <w:tab/>
            </w:r>
            <w:r>
              <w:rPr>
                <w:noProof/>
                <w:webHidden/>
              </w:rPr>
              <w:fldChar w:fldCharType="begin"/>
            </w:r>
            <w:r>
              <w:rPr>
                <w:noProof/>
                <w:webHidden/>
              </w:rPr>
              <w:instrText xml:space="preserve"> PAGEREF _Toc205296572 \h </w:instrText>
            </w:r>
            <w:r>
              <w:rPr>
                <w:noProof/>
                <w:webHidden/>
              </w:rPr>
            </w:r>
            <w:r>
              <w:rPr>
                <w:noProof/>
                <w:webHidden/>
              </w:rPr>
              <w:fldChar w:fldCharType="separate"/>
            </w:r>
            <w:r>
              <w:rPr>
                <w:noProof/>
                <w:webHidden/>
              </w:rPr>
              <w:t>85</w:t>
            </w:r>
            <w:r>
              <w:rPr>
                <w:noProof/>
                <w:webHidden/>
              </w:rPr>
              <w:fldChar w:fldCharType="end"/>
            </w:r>
          </w:hyperlink>
        </w:p>
        <w:p w:rsidR="00F75202" w:rsidRDefault="00F75202">
          <w:pPr>
            <w:pStyle w:val="TOC2"/>
            <w:tabs>
              <w:tab w:val="right" w:leader="dot" w:pos="9350"/>
            </w:tabs>
            <w:rPr>
              <w:noProof/>
            </w:rPr>
          </w:pPr>
          <w:hyperlink w:anchor="_Toc205296573" w:history="1">
            <w:r w:rsidRPr="002E343B">
              <w:rPr>
                <w:rStyle w:val="Hyperlink"/>
                <w:rFonts w:ascii="Times New Roman" w:eastAsia="Times New Roman" w:hAnsi="Times New Roman" w:cs="Times New Roman"/>
                <w:b/>
                <w:bCs/>
                <w:noProof/>
              </w:rPr>
              <w:t>🧾 Portfolio Evidence &amp; Institutional Records</w:t>
            </w:r>
            <w:r>
              <w:rPr>
                <w:noProof/>
                <w:webHidden/>
              </w:rPr>
              <w:tab/>
            </w:r>
            <w:r>
              <w:rPr>
                <w:noProof/>
                <w:webHidden/>
              </w:rPr>
              <w:fldChar w:fldCharType="begin"/>
            </w:r>
            <w:r>
              <w:rPr>
                <w:noProof/>
                <w:webHidden/>
              </w:rPr>
              <w:instrText xml:space="preserve"> PAGEREF _Toc205296573 \h </w:instrText>
            </w:r>
            <w:r>
              <w:rPr>
                <w:noProof/>
                <w:webHidden/>
              </w:rPr>
            </w:r>
            <w:r>
              <w:rPr>
                <w:noProof/>
                <w:webHidden/>
              </w:rPr>
              <w:fldChar w:fldCharType="separate"/>
            </w:r>
            <w:r>
              <w:rPr>
                <w:noProof/>
                <w:webHidden/>
              </w:rPr>
              <w:t>85</w:t>
            </w:r>
            <w:r>
              <w:rPr>
                <w:noProof/>
                <w:webHidden/>
              </w:rPr>
              <w:fldChar w:fldCharType="end"/>
            </w:r>
          </w:hyperlink>
        </w:p>
        <w:p w:rsidR="00F75202" w:rsidRDefault="00F75202">
          <w:pPr>
            <w:pStyle w:val="TOC3"/>
            <w:tabs>
              <w:tab w:val="right" w:leader="dot" w:pos="9350"/>
            </w:tabs>
            <w:rPr>
              <w:noProof/>
            </w:rPr>
          </w:pPr>
          <w:hyperlink w:anchor="_Toc205296574"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Portfolio Components</w:t>
            </w:r>
            <w:r>
              <w:rPr>
                <w:noProof/>
                <w:webHidden/>
              </w:rPr>
              <w:tab/>
            </w:r>
            <w:r>
              <w:rPr>
                <w:noProof/>
                <w:webHidden/>
              </w:rPr>
              <w:fldChar w:fldCharType="begin"/>
            </w:r>
            <w:r>
              <w:rPr>
                <w:noProof/>
                <w:webHidden/>
              </w:rPr>
              <w:instrText xml:space="preserve"> PAGEREF _Toc205296574 \h </w:instrText>
            </w:r>
            <w:r>
              <w:rPr>
                <w:noProof/>
                <w:webHidden/>
              </w:rPr>
            </w:r>
            <w:r>
              <w:rPr>
                <w:noProof/>
                <w:webHidden/>
              </w:rPr>
              <w:fldChar w:fldCharType="separate"/>
            </w:r>
            <w:r>
              <w:rPr>
                <w:noProof/>
                <w:webHidden/>
              </w:rPr>
              <w:t>85</w:t>
            </w:r>
            <w:r>
              <w:rPr>
                <w:noProof/>
                <w:webHidden/>
              </w:rPr>
              <w:fldChar w:fldCharType="end"/>
            </w:r>
          </w:hyperlink>
        </w:p>
        <w:p w:rsidR="00F75202" w:rsidRDefault="00F75202">
          <w:pPr>
            <w:pStyle w:val="TOC2"/>
            <w:tabs>
              <w:tab w:val="right" w:leader="dot" w:pos="9350"/>
            </w:tabs>
            <w:rPr>
              <w:noProof/>
            </w:rPr>
          </w:pPr>
          <w:hyperlink w:anchor="_Toc205296575"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SAQA Foreign Qualification Evaluation</w:t>
            </w:r>
            <w:r>
              <w:rPr>
                <w:noProof/>
                <w:webHidden/>
              </w:rPr>
              <w:tab/>
            </w:r>
            <w:r>
              <w:rPr>
                <w:noProof/>
                <w:webHidden/>
              </w:rPr>
              <w:fldChar w:fldCharType="begin"/>
            </w:r>
            <w:r>
              <w:rPr>
                <w:noProof/>
                <w:webHidden/>
              </w:rPr>
              <w:instrText xml:space="preserve"> PAGEREF _Toc205296575 \h </w:instrText>
            </w:r>
            <w:r>
              <w:rPr>
                <w:noProof/>
                <w:webHidden/>
              </w:rPr>
            </w:r>
            <w:r>
              <w:rPr>
                <w:noProof/>
                <w:webHidden/>
              </w:rPr>
              <w:fldChar w:fldCharType="separate"/>
            </w:r>
            <w:r>
              <w:rPr>
                <w:noProof/>
                <w:webHidden/>
              </w:rPr>
              <w:t>86</w:t>
            </w:r>
            <w:r>
              <w:rPr>
                <w:noProof/>
                <w:webHidden/>
              </w:rPr>
              <w:fldChar w:fldCharType="end"/>
            </w:r>
          </w:hyperlink>
        </w:p>
        <w:p w:rsidR="00F75202" w:rsidRDefault="00F75202">
          <w:pPr>
            <w:pStyle w:val="TOC3"/>
            <w:tabs>
              <w:tab w:val="right" w:leader="dot" w:pos="9350"/>
            </w:tabs>
            <w:rPr>
              <w:noProof/>
            </w:rPr>
          </w:pPr>
          <w:hyperlink w:anchor="_Toc205296576"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SAQA Letter Summary</w:t>
            </w:r>
            <w:r>
              <w:rPr>
                <w:noProof/>
                <w:webHidden/>
              </w:rPr>
              <w:tab/>
            </w:r>
            <w:r>
              <w:rPr>
                <w:noProof/>
                <w:webHidden/>
              </w:rPr>
              <w:fldChar w:fldCharType="begin"/>
            </w:r>
            <w:r>
              <w:rPr>
                <w:noProof/>
                <w:webHidden/>
              </w:rPr>
              <w:instrText xml:space="preserve"> PAGEREF _Toc205296576 \h </w:instrText>
            </w:r>
            <w:r>
              <w:rPr>
                <w:noProof/>
                <w:webHidden/>
              </w:rPr>
            </w:r>
            <w:r>
              <w:rPr>
                <w:noProof/>
                <w:webHidden/>
              </w:rPr>
              <w:fldChar w:fldCharType="separate"/>
            </w:r>
            <w:r>
              <w:rPr>
                <w:noProof/>
                <w:webHidden/>
              </w:rPr>
              <w:t>86</w:t>
            </w:r>
            <w:r>
              <w:rPr>
                <w:noProof/>
                <w:webHidden/>
              </w:rPr>
              <w:fldChar w:fldCharType="end"/>
            </w:r>
          </w:hyperlink>
        </w:p>
        <w:p w:rsidR="00F75202" w:rsidRDefault="00F75202">
          <w:pPr>
            <w:pStyle w:val="TOC2"/>
            <w:tabs>
              <w:tab w:val="right" w:leader="dot" w:pos="9350"/>
            </w:tabs>
            <w:rPr>
              <w:noProof/>
            </w:rPr>
          </w:pPr>
          <w:hyperlink w:anchor="_Toc205296577"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Final Portfolio Structure for Submission</w:t>
            </w:r>
            <w:r>
              <w:rPr>
                <w:noProof/>
                <w:webHidden/>
              </w:rPr>
              <w:tab/>
            </w:r>
            <w:r>
              <w:rPr>
                <w:noProof/>
                <w:webHidden/>
              </w:rPr>
              <w:fldChar w:fldCharType="begin"/>
            </w:r>
            <w:r>
              <w:rPr>
                <w:noProof/>
                <w:webHidden/>
              </w:rPr>
              <w:instrText xml:space="preserve"> PAGEREF _Toc205296577 \h </w:instrText>
            </w:r>
            <w:r>
              <w:rPr>
                <w:noProof/>
                <w:webHidden/>
              </w:rPr>
            </w:r>
            <w:r>
              <w:rPr>
                <w:noProof/>
                <w:webHidden/>
              </w:rPr>
              <w:fldChar w:fldCharType="separate"/>
            </w:r>
            <w:r>
              <w:rPr>
                <w:noProof/>
                <w:webHidden/>
              </w:rPr>
              <w:t>86</w:t>
            </w:r>
            <w:r>
              <w:rPr>
                <w:noProof/>
                <w:webHidden/>
              </w:rPr>
              <w:fldChar w:fldCharType="end"/>
            </w:r>
          </w:hyperlink>
        </w:p>
        <w:p w:rsidR="00F75202" w:rsidRDefault="00F75202">
          <w:pPr>
            <w:pStyle w:val="TOC3"/>
            <w:tabs>
              <w:tab w:val="right" w:leader="dot" w:pos="9350"/>
            </w:tabs>
            <w:rPr>
              <w:noProof/>
            </w:rPr>
          </w:pPr>
          <w:hyperlink w:anchor="_Toc205296578"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Final Portfolio of Evidence (PoE)</w:t>
            </w:r>
            <w:r>
              <w:rPr>
                <w:noProof/>
                <w:webHidden/>
              </w:rPr>
              <w:tab/>
            </w:r>
            <w:r>
              <w:rPr>
                <w:noProof/>
                <w:webHidden/>
              </w:rPr>
              <w:fldChar w:fldCharType="begin"/>
            </w:r>
            <w:r>
              <w:rPr>
                <w:noProof/>
                <w:webHidden/>
              </w:rPr>
              <w:instrText xml:space="preserve"> PAGEREF _Toc205296578 \h </w:instrText>
            </w:r>
            <w:r>
              <w:rPr>
                <w:noProof/>
                <w:webHidden/>
              </w:rPr>
            </w:r>
            <w:r>
              <w:rPr>
                <w:noProof/>
                <w:webHidden/>
              </w:rPr>
              <w:fldChar w:fldCharType="separate"/>
            </w:r>
            <w:r>
              <w:rPr>
                <w:noProof/>
                <w:webHidden/>
              </w:rPr>
              <w:t>86</w:t>
            </w:r>
            <w:r>
              <w:rPr>
                <w:noProof/>
                <w:webHidden/>
              </w:rPr>
              <w:fldChar w:fldCharType="end"/>
            </w:r>
          </w:hyperlink>
        </w:p>
        <w:p w:rsidR="00F75202" w:rsidRDefault="00F75202">
          <w:pPr>
            <w:pStyle w:val="TOC2"/>
            <w:tabs>
              <w:tab w:val="right" w:leader="dot" w:pos="9350"/>
            </w:tabs>
            <w:rPr>
              <w:noProof/>
            </w:rPr>
          </w:pPr>
          <w:hyperlink w:anchor="_Toc205296579" w:history="1">
            <w:r w:rsidRPr="002E343B">
              <w:rPr>
                <w:rStyle w:val="Hyperlink"/>
                <w:rFonts w:ascii="Segoe UI Symbol" w:hAnsi="Segoe UI Symbol" w:cs="Segoe UI Symbol"/>
                <w:noProof/>
              </w:rPr>
              <w:t>📘</w:t>
            </w:r>
            <w:r w:rsidRPr="002E343B">
              <w:rPr>
                <w:rStyle w:val="Hyperlink"/>
                <w:noProof/>
              </w:rPr>
              <w:t xml:space="preserve"> Final Portfolio Summary: Comprehensive Evidence &amp; Verification</w:t>
            </w:r>
            <w:r>
              <w:rPr>
                <w:noProof/>
                <w:webHidden/>
              </w:rPr>
              <w:tab/>
            </w:r>
            <w:r>
              <w:rPr>
                <w:noProof/>
                <w:webHidden/>
              </w:rPr>
              <w:fldChar w:fldCharType="begin"/>
            </w:r>
            <w:r>
              <w:rPr>
                <w:noProof/>
                <w:webHidden/>
              </w:rPr>
              <w:instrText xml:space="preserve"> PAGEREF _Toc205296579 \h </w:instrText>
            </w:r>
            <w:r>
              <w:rPr>
                <w:noProof/>
                <w:webHidden/>
              </w:rPr>
            </w:r>
            <w:r>
              <w:rPr>
                <w:noProof/>
                <w:webHidden/>
              </w:rPr>
              <w:fldChar w:fldCharType="separate"/>
            </w:r>
            <w:r>
              <w:rPr>
                <w:noProof/>
                <w:webHidden/>
              </w:rPr>
              <w:t>87</w:t>
            </w:r>
            <w:r>
              <w:rPr>
                <w:noProof/>
                <w:webHidden/>
              </w:rPr>
              <w:fldChar w:fldCharType="end"/>
            </w:r>
          </w:hyperlink>
        </w:p>
        <w:p w:rsidR="00F75202" w:rsidRDefault="00F75202">
          <w:pPr>
            <w:pStyle w:val="TOC3"/>
            <w:tabs>
              <w:tab w:val="right" w:leader="dot" w:pos="9350"/>
            </w:tabs>
            <w:rPr>
              <w:noProof/>
            </w:rPr>
          </w:pPr>
          <w:hyperlink w:anchor="_Toc205296580" w:history="1">
            <w:r w:rsidRPr="002E343B">
              <w:rPr>
                <w:rStyle w:val="Hyperlink"/>
                <w:rFonts w:ascii="Segoe UI Symbol" w:hAnsi="Segoe UI Symbol" w:cs="Segoe UI Symbol"/>
                <w:noProof/>
              </w:rPr>
              <w:t>👤</w:t>
            </w:r>
            <w:r w:rsidRPr="002E343B">
              <w:rPr>
                <w:rStyle w:val="Hyperlink"/>
                <w:noProof/>
              </w:rPr>
              <w:t xml:space="preserve"> Learner Profile</w:t>
            </w:r>
            <w:r>
              <w:rPr>
                <w:noProof/>
                <w:webHidden/>
              </w:rPr>
              <w:tab/>
            </w:r>
            <w:r>
              <w:rPr>
                <w:noProof/>
                <w:webHidden/>
              </w:rPr>
              <w:fldChar w:fldCharType="begin"/>
            </w:r>
            <w:r>
              <w:rPr>
                <w:noProof/>
                <w:webHidden/>
              </w:rPr>
              <w:instrText xml:space="preserve"> PAGEREF _Toc205296580 \h </w:instrText>
            </w:r>
            <w:r>
              <w:rPr>
                <w:noProof/>
                <w:webHidden/>
              </w:rPr>
            </w:r>
            <w:r>
              <w:rPr>
                <w:noProof/>
                <w:webHidden/>
              </w:rPr>
              <w:fldChar w:fldCharType="separate"/>
            </w:r>
            <w:r>
              <w:rPr>
                <w:noProof/>
                <w:webHidden/>
              </w:rPr>
              <w:t>87</w:t>
            </w:r>
            <w:r>
              <w:rPr>
                <w:noProof/>
                <w:webHidden/>
              </w:rPr>
              <w:fldChar w:fldCharType="end"/>
            </w:r>
          </w:hyperlink>
        </w:p>
        <w:p w:rsidR="00F75202" w:rsidRDefault="00F75202">
          <w:pPr>
            <w:pStyle w:val="TOC2"/>
            <w:tabs>
              <w:tab w:val="right" w:leader="dot" w:pos="9350"/>
            </w:tabs>
            <w:rPr>
              <w:noProof/>
            </w:rPr>
          </w:pPr>
          <w:hyperlink w:anchor="_Toc205296581" w:history="1">
            <w:r w:rsidRPr="002E343B">
              <w:rPr>
                <w:rStyle w:val="Hyperlink"/>
                <w:rFonts w:ascii="Calibri" w:hAnsi="Calibri" w:cs="Calibri"/>
                <w:noProof/>
              </w:rPr>
              <w:t>🧾</w:t>
            </w:r>
            <w:r w:rsidRPr="002E343B">
              <w:rPr>
                <w:rStyle w:val="Hyperlink"/>
                <w:noProof/>
              </w:rPr>
              <w:t xml:space="preserve"> Portfolio Structure &amp; Contents</w:t>
            </w:r>
            <w:r>
              <w:rPr>
                <w:noProof/>
                <w:webHidden/>
              </w:rPr>
              <w:tab/>
            </w:r>
            <w:r>
              <w:rPr>
                <w:noProof/>
                <w:webHidden/>
              </w:rPr>
              <w:fldChar w:fldCharType="begin"/>
            </w:r>
            <w:r>
              <w:rPr>
                <w:noProof/>
                <w:webHidden/>
              </w:rPr>
              <w:instrText xml:space="preserve"> PAGEREF _Toc205296581 \h </w:instrText>
            </w:r>
            <w:r>
              <w:rPr>
                <w:noProof/>
                <w:webHidden/>
              </w:rPr>
            </w:r>
            <w:r>
              <w:rPr>
                <w:noProof/>
                <w:webHidden/>
              </w:rPr>
              <w:fldChar w:fldCharType="separate"/>
            </w:r>
            <w:r>
              <w:rPr>
                <w:noProof/>
                <w:webHidden/>
              </w:rPr>
              <w:t>87</w:t>
            </w:r>
            <w:r>
              <w:rPr>
                <w:noProof/>
                <w:webHidden/>
              </w:rPr>
              <w:fldChar w:fldCharType="end"/>
            </w:r>
          </w:hyperlink>
        </w:p>
        <w:p w:rsidR="00F75202" w:rsidRDefault="00F75202">
          <w:pPr>
            <w:pStyle w:val="TOC3"/>
            <w:tabs>
              <w:tab w:val="right" w:leader="dot" w:pos="9350"/>
            </w:tabs>
            <w:rPr>
              <w:noProof/>
            </w:rPr>
          </w:pPr>
          <w:hyperlink w:anchor="_Toc205296582" w:history="1">
            <w:r w:rsidRPr="002E343B">
              <w:rPr>
                <w:rStyle w:val="Hyperlink"/>
                <w:rFonts w:ascii="Segoe UI Symbol" w:hAnsi="Segoe UI Symbol" w:cs="Segoe UI Symbol"/>
                <w:noProof/>
              </w:rPr>
              <w:t>📂</w:t>
            </w:r>
            <w:r w:rsidRPr="002E343B">
              <w:rPr>
                <w:rStyle w:val="Hyperlink"/>
                <w:noProof/>
              </w:rPr>
              <w:t xml:space="preserve"> Pocket Sections Overview</w:t>
            </w:r>
            <w:r>
              <w:rPr>
                <w:noProof/>
                <w:webHidden/>
              </w:rPr>
              <w:tab/>
            </w:r>
            <w:r>
              <w:rPr>
                <w:noProof/>
                <w:webHidden/>
              </w:rPr>
              <w:fldChar w:fldCharType="begin"/>
            </w:r>
            <w:r>
              <w:rPr>
                <w:noProof/>
                <w:webHidden/>
              </w:rPr>
              <w:instrText xml:space="preserve"> PAGEREF _Toc205296582 \h </w:instrText>
            </w:r>
            <w:r>
              <w:rPr>
                <w:noProof/>
                <w:webHidden/>
              </w:rPr>
            </w:r>
            <w:r>
              <w:rPr>
                <w:noProof/>
                <w:webHidden/>
              </w:rPr>
              <w:fldChar w:fldCharType="separate"/>
            </w:r>
            <w:r>
              <w:rPr>
                <w:noProof/>
                <w:webHidden/>
              </w:rPr>
              <w:t>87</w:t>
            </w:r>
            <w:r>
              <w:rPr>
                <w:noProof/>
                <w:webHidden/>
              </w:rPr>
              <w:fldChar w:fldCharType="end"/>
            </w:r>
          </w:hyperlink>
        </w:p>
        <w:p w:rsidR="00F75202" w:rsidRDefault="00F75202">
          <w:pPr>
            <w:pStyle w:val="TOC3"/>
            <w:tabs>
              <w:tab w:val="right" w:leader="dot" w:pos="9350"/>
            </w:tabs>
            <w:rPr>
              <w:noProof/>
            </w:rPr>
          </w:pPr>
          <w:hyperlink w:anchor="_Toc205296583" w:history="1">
            <w:r w:rsidRPr="002E343B">
              <w:rPr>
                <w:rStyle w:val="Hyperlink"/>
                <w:rFonts w:ascii="Segoe UI Symbol" w:hAnsi="Segoe UI Symbol" w:cs="Segoe UI Symbol"/>
                <w:noProof/>
              </w:rPr>
              <w:t>📚</w:t>
            </w:r>
            <w:r w:rsidRPr="002E343B">
              <w:rPr>
                <w:rStyle w:val="Hyperlink"/>
                <w:noProof/>
              </w:rPr>
              <w:t xml:space="preserve"> Academic &amp; Vocational Evidence</w:t>
            </w:r>
            <w:r>
              <w:rPr>
                <w:noProof/>
                <w:webHidden/>
              </w:rPr>
              <w:tab/>
            </w:r>
            <w:r>
              <w:rPr>
                <w:noProof/>
                <w:webHidden/>
              </w:rPr>
              <w:fldChar w:fldCharType="begin"/>
            </w:r>
            <w:r>
              <w:rPr>
                <w:noProof/>
                <w:webHidden/>
              </w:rPr>
              <w:instrText xml:space="preserve"> PAGEREF _Toc205296583 \h </w:instrText>
            </w:r>
            <w:r>
              <w:rPr>
                <w:noProof/>
                <w:webHidden/>
              </w:rPr>
            </w:r>
            <w:r>
              <w:rPr>
                <w:noProof/>
                <w:webHidden/>
              </w:rPr>
              <w:fldChar w:fldCharType="separate"/>
            </w:r>
            <w:r>
              <w:rPr>
                <w:noProof/>
                <w:webHidden/>
              </w:rPr>
              <w:t>88</w:t>
            </w:r>
            <w:r>
              <w:rPr>
                <w:noProof/>
                <w:webHidden/>
              </w:rPr>
              <w:fldChar w:fldCharType="end"/>
            </w:r>
          </w:hyperlink>
        </w:p>
        <w:p w:rsidR="00F75202" w:rsidRDefault="00F75202">
          <w:pPr>
            <w:pStyle w:val="TOC3"/>
            <w:tabs>
              <w:tab w:val="right" w:leader="dot" w:pos="9350"/>
            </w:tabs>
            <w:rPr>
              <w:noProof/>
            </w:rPr>
          </w:pPr>
          <w:hyperlink w:anchor="_Toc205296584" w:history="1">
            <w:r w:rsidRPr="002E343B">
              <w:rPr>
                <w:rStyle w:val="Hyperlink"/>
                <w:rFonts w:ascii="Segoe UI Symbol" w:hAnsi="Segoe UI Symbol" w:cs="Segoe UI Symbol"/>
                <w:noProof/>
              </w:rPr>
              <w:t>🕵</w:t>
            </w:r>
            <w:r w:rsidRPr="002E343B">
              <w:rPr>
                <w:rStyle w:val="Hyperlink"/>
                <w:noProof/>
              </w:rPr>
              <w:t>️‍</w:t>
            </w:r>
            <w:r w:rsidRPr="002E343B">
              <w:rPr>
                <w:rStyle w:val="Hyperlink"/>
                <w:rFonts w:ascii="Segoe UI Symbol" w:hAnsi="Segoe UI Symbol" w:cs="Segoe UI Symbol"/>
                <w:noProof/>
              </w:rPr>
              <w:t>♂</w:t>
            </w:r>
            <w:r w:rsidRPr="002E343B">
              <w:rPr>
                <w:rStyle w:val="Hyperlink"/>
                <w:noProof/>
              </w:rPr>
              <w:t>️ Policing &amp; Legal Documentation</w:t>
            </w:r>
            <w:r>
              <w:rPr>
                <w:noProof/>
                <w:webHidden/>
              </w:rPr>
              <w:tab/>
            </w:r>
            <w:r>
              <w:rPr>
                <w:noProof/>
                <w:webHidden/>
              </w:rPr>
              <w:fldChar w:fldCharType="begin"/>
            </w:r>
            <w:r>
              <w:rPr>
                <w:noProof/>
                <w:webHidden/>
              </w:rPr>
              <w:instrText xml:space="preserve"> PAGEREF _Toc205296584 \h </w:instrText>
            </w:r>
            <w:r>
              <w:rPr>
                <w:noProof/>
                <w:webHidden/>
              </w:rPr>
            </w:r>
            <w:r>
              <w:rPr>
                <w:noProof/>
                <w:webHidden/>
              </w:rPr>
              <w:fldChar w:fldCharType="separate"/>
            </w:r>
            <w:r>
              <w:rPr>
                <w:noProof/>
                <w:webHidden/>
              </w:rPr>
              <w:t>88</w:t>
            </w:r>
            <w:r>
              <w:rPr>
                <w:noProof/>
                <w:webHidden/>
              </w:rPr>
              <w:fldChar w:fldCharType="end"/>
            </w:r>
          </w:hyperlink>
        </w:p>
        <w:p w:rsidR="00F75202" w:rsidRDefault="00F75202">
          <w:pPr>
            <w:pStyle w:val="TOC3"/>
            <w:tabs>
              <w:tab w:val="right" w:leader="dot" w:pos="9350"/>
            </w:tabs>
            <w:rPr>
              <w:noProof/>
            </w:rPr>
          </w:pPr>
          <w:hyperlink w:anchor="_Toc205296585" w:history="1">
            <w:r w:rsidRPr="002E343B">
              <w:rPr>
                <w:rStyle w:val="Hyperlink"/>
                <w:rFonts w:ascii="Segoe UI Symbol" w:hAnsi="Segoe UI Symbol" w:cs="Segoe UI Symbol"/>
                <w:noProof/>
              </w:rPr>
              <w:t>💼</w:t>
            </w:r>
            <w:r w:rsidRPr="002E343B">
              <w:rPr>
                <w:rStyle w:val="Hyperlink"/>
                <w:noProof/>
              </w:rPr>
              <w:t xml:space="preserve"> Career Development &amp; Orientation</w:t>
            </w:r>
            <w:r>
              <w:rPr>
                <w:noProof/>
                <w:webHidden/>
              </w:rPr>
              <w:tab/>
            </w:r>
            <w:r>
              <w:rPr>
                <w:noProof/>
                <w:webHidden/>
              </w:rPr>
              <w:fldChar w:fldCharType="begin"/>
            </w:r>
            <w:r>
              <w:rPr>
                <w:noProof/>
                <w:webHidden/>
              </w:rPr>
              <w:instrText xml:space="preserve"> PAGEREF _Toc205296585 \h </w:instrText>
            </w:r>
            <w:r>
              <w:rPr>
                <w:noProof/>
                <w:webHidden/>
              </w:rPr>
            </w:r>
            <w:r>
              <w:rPr>
                <w:noProof/>
                <w:webHidden/>
              </w:rPr>
              <w:fldChar w:fldCharType="separate"/>
            </w:r>
            <w:r>
              <w:rPr>
                <w:noProof/>
                <w:webHidden/>
              </w:rPr>
              <w:t>88</w:t>
            </w:r>
            <w:r>
              <w:rPr>
                <w:noProof/>
                <w:webHidden/>
              </w:rPr>
              <w:fldChar w:fldCharType="end"/>
            </w:r>
          </w:hyperlink>
        </w:p>
        <w:p w:rsidR="00F75202" w:rsidRDefault="00F75202">
          <w:pPr>
            <w:pStyle w:val="TOC2"/>
            <w:tabs>
              <w:tab w:val="right" w:leader="dot" w:pos="9350"/>
            </w:tabs>
            <w:rPr>
              <w:noProof/>
            </w:rPr>
          </w:pPr>
          <w:hyperlink w:anchor="_Toc205296586" w:history="1">
            <w:r w:rsidRPr="002E343B">
              <w:rPr>
                <w:rStyle w:val="Hyperlink"/>
                <w:rFonts w:ascii="Segoe UI Symbol" w:hAnsi="Segoe UI Symbol" w:cs="Segoe UI Symbol"/>
                <w:noProof/>
              </w:rPr>
              <w:t>✅</w:t>
            </w:r>
            <w:r w:rsidRPr="002E343B">
              <w:rPr>
                <w:rStyle w:val="Hyperlink"/>
                <w:noProof/>
              </w:rPr>
              <w:t xml:space="preserve"> Final Submission Guidance</w:t>
            </w:r>
            <w:r>
              <w:rPr>
                <w:noProof/>
                <w:webHidden/>
              </w:rPr>
              <w:tab/>
            </w:r>
            <w:r>
              <w:rPr>
                <w:noProof/>
                <w:webHidden/>
              </w:rPr>
              <w:fldChar w:fldCharType="begin"/>
            </w:r>
            <w:r>
              <w:rPr>
                <w:noProof/>
                <w:webHidden/>
              </w:rPr>
              <w:instrText xml:space="preserve"> PAGEREF _Toc205296586 \h </w:instrText>
            </w:r>
            <w:r>
              <w:rPr>
                <w:noProof/>
                <w:webHidden/>
              </w:rPr>
            </w:r>
            <w:r>
              <w:rPr>
                <w:noProof/>
                <w:webHidden/>
              </w:rPr>
              <w:fldChar w:fldCharType="separate"/>
            </w:r>
            <w:r>
              <w:rPr>
                <w:noProof/>
                <w:webHidden/>
              </w:rPr>
              <w:t>89</w:t>
            </w:r>
            <w:r>
              <w:rPr>
                <w:noProof/>
                <w:webHidden/>
              </w:rPr>
              <w:fldChar w:fldCharType="end"/>
            </w:r>
          </w:hyperlink>
        </w:p>
        <w:p w:rsidR="00F75202" w:rsidRDefault="00F75202">
          <w:pPr>
            <w:pStyle w:val="TOC3"/>
            <w:tabs>
              <w:tab w:val="right" w:leader="dot" w:pos="9350"/>
            </w:tabs>
            <w:rPr>
              <w:noProof/>
            </w:rPr>
          </w:pPr>
          <w:hyperlink w:anchor="_Toc205296587" w:history="1">
            <w:r w:rsidRPr="002E343B">
              <w:rPr>
                <w:rStyle w:val="Hyperlink"/>
                <w:rFonts w:ascii="Segoe UI Symbol" w:hAnsi="Segoe UI Symbol" w:cs="Segoe UI Symbol"/>
                <w:noProof/>
              </w:rPr>
              <w:t>📄</w:t>
            </w:r>
            <w:r w:rsidRPr="002E343B">
              <w:rPr>
                <w:rStyle w:val="Hyperlink"/>
                <w:noProof/>
              </w:rPr>
              <w:t xml:space="preserve"> Suggested Cover Letter Elements</w:t>
            </w:r>
            <w:r>
              <w:rPr>
                <w:noProof/>
                <w:webHidden/>
              </w:rPr>
              <w:tab/>
            </w:r>
            <w:r>
              <w:rPr>
                <w:noProof/>
                <w:webHidden/>
              </w:rPr>
              <w:fldChar w:fldCharType="begin"/>
            </w:r>
            <w:r>
              <w:rPr>
                <w:noProof/>
                <w:webHidden/>
              </w:rPr>
              <w:instrText xml:space="preserve"> PAGEREF _Toc205296587 \h </w:instrText>
            </w:r>
            <w:r>
              <w:rPr>
                <w:noProof/>
                <w:webHidden/>
              </w:rPr>
            </w:r>
            <w:r>
              <w:rPr>
                <w:noProof/>
                <w:webHidden/>
              </w:rPr>
              <w:fldChar w:fldCharType="separate"/>
            </w:r>
            <w:r>
              <w:rPr>
                <w:noProof/>
                <w:webHidden/>
              </w:rPr>
              <w:t>89</w:t>
            </w:r>
            <w:r>
              <w:rPr>
                <w:noProof/>
                <w:webHidden/>
              </w:rPr>
              <w:fldChar w:fldCharType="end"/>
            </w:r>
          </w:hyperlink>
        </w:p>
        <w:p w:rsidR="00F75202" w:rsidRDefault="00F75202">
          <w:pPr>
            <w:pStyle w:val="TOC3"/>
            <w:tabs>
              <w:tab w:val="right" w:leader="dot" w:pos="9350"/>
            </w:tabs>
            <w:rPr>
              <w:noProof/>
            </w:rPr>
          </w:pPr>
          <w:hyperlink w:anchor="_Toc205296588" w:history="1">
            <w:r w:rsidRPr="002E343B">
              <w:rPr>
                <w:rStyle w:val="Hyperlink"/>
                <w:rFonts w:ascii="Segoe UI Symbol" w:hAnsi="Segoe UI Symbol" w:cs="Segoe UI Symbol"/>
                <w:noProof/>
              </w:rPr>
              <w:t>📂</w:t>
            </w:r>
            <w:r w:rsidRPr="002E343B">
              <w:rPr>
                <w:rStyle w:val="Hyperlink"/>
                <w:noProof/>
              </w:rPr>
              <w:t xml:space="preserve"> Suggested Portfolio Format</w:t>
            </w:r>
            <w:r>
              <w:rPr>
                <w:noProof/>
                <w:webHidden/>
              </w:rPr>
              <w:tab/>
            </w:r>
            <w:r>
              <w:rPr>
                <w:noProof/>
                <w:webHidden/>
              </w:rPr>
              <w:fldChar w:fldCharType="begin"/>
            </w:r>
            <w:r>
              <w:rPr>
                <w:noProof/>
                <w:webHidden/>
              </w:rPr>
              <w:instrText xml:space="preserve"> PAGEREF _Toc205296588 \h </w:instrText>
            </w:r>
            <w:r>
              <w:rPr>
                <w:noProof/>
                <w:webHidden/>
              </w:rPr>
            </w:r>
            <w:r>
              <w:rPr>
                <w:noProof/>
                <w:webHidden/>
              </w:rPr>
              <w:fldChar w:fldCharType="separate"/>
            </w:r>
            <w:r>
              <w:rPr>
                <w:noProof/>
                <w:webHidden/>
              </w:rPr>
              <w:t>89</w:t>
            </w:r>
            <w:r>
              <w:rPr>
                <w:noProof/>
                <w:webHidden/>
              </w:rPr>
              <w:fldChar w:fldCharType="end"/>
            </w:r>
          </w:hyperlink>
        </w:p>
        <w:p w:rsidR="00F75202" w:rsidRDefault="00F75202">
          <w:pPr>
            <w:pStyle w:val="TOC2"/>
            <w:tabs>
              <w:tab w:val="right" w:leader="dot" w:pos="9350"/>
            </w:tabs>
            <w:rPr>
              <w:noProof/>
            </w:rPr>
          </w:pPr>
          <w:hyperlink w:anchor="_Toc205296589"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Final Reference Summary: Recognition, Awards &amp; Institutional Correspondence</w:t>
            </w:r>
            <w:r>
              <w:rPr>
                <w:noProof/>
                <w:webHidden/>
              </w:rPr>
              <w:tab/>
            </w:r>
            <w:r>
              <w:rPr>
                <w:noProof/>
                <w:webHidden/>
              </w:rPr>
              <w:fldChar w:fldCharType="begin"/>
            </w:r>
            <w:r>
              <w:rPr>
                <w:noProof/>
                <w:webHidden/>
              </w:rPr>
              <w:instrText xml:space="preserve"> PAGEREF _Toc205296589 \h </w:instrText>
            </w:r>
            <w:r>
              <w:rPr>
                <w:noProof/>
                <w:webHidden/>
              </w:rPr>
            </w:r>
            <w:r>
              <w:rPr>
                <w:noProof/>
                <w:webHidden/>
              </w:rPr>
              <w:fldChar w:fldCharType="separate"/>
            </w:r>
            <w:r>
              <w:rPr>
                <w:noProof/>
                <w:webHidden/>
              </w:rPr>
              <w:t>90</w:t>
            </w:r>
            <w:r>
              <w:rPr>
                <w:noProof/>
                <w:webHidden/>
              </w:rPr>
              <w:fldChar w:fldCharType="end"/>
            </w:r>
          </w:hyperlink>
        </w:p>
        <w:p w:rsidR="00F75202" w:rsidRDefault="00F75202">
          <w:pPr>
            <w:pStyle w:val="TOC3"/>
            <w:tabs>
              <w:tab w:val="right" w:leader="dot" w:pos="9350"/>
            </w:tabs>
            <w:rPr>
              <w:noProof/>
            </w:rPr>
          </w:pPr>
          <w:hyperlink w:anchor="_Toc205296590"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Learner Profile</w:t>
            </w:r>
            <w:r>
              <w:rPr>
                <w:noProof/>
                <w:webHidden/>
              </w:rPr>
              <w:tab/>
            </w:r>
            <w:r>
              <w:rPr>
                <w:noProof/>
                <w:webHidden/>
              </w:rPr>
              <w:fldChar w:fldCharType="begin"/>
            </w:r>
            <w:r>
              <w:rPr>
                <w:noProof/>
                <w:webHidden/>
              </w:rPr>
              <w:instrText xml:space="preserve"> PAGEREF _Toc205296590 \h </w:instrText>
            </w:r>
            <w:r>
              <w:rPr>
                <w:noProof/>
                <w:webHidden/>
              </w:rPr>
            </w:r>
            <w:r>
              <w:rPr>
                <w:noProof/>
                <w:webHidden/>
              </w:rPr>
              <w:fldChar w:fldCharType="separate"/>
            </w:r>
            <w:r>
              <w:rPr>
                <w:noProof/>
                <w:webHidden/>
              </w:rPr>
              <w:t>90</w:t>
            </w:r>
            <w:r>
              <w:rPr>
                <w:noProof/>
                <w:webHidden/>
              </w:rPr>
              <w:fldChar w:fldCharType="end"/>
            </w:r>
          </w:hyperlink>
        </w:p>
        <w:p w:rsidR="00F75202" w:rsidRDefault="00F75202">
          <w:pPr>
            <w:pStyle w:val="TOC2"/>
            <w:tabs>
              <w:tab w:val="right" w:leader="dot" w:pos="9350"/>
            </w:tabs>
            <w:rPr>
              <w:noProof/>
            </w:rPr>
          </w:pPr>
          <w:hyperlink w:anchor="_Toc205296591"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Awards, Recognition &amp; Irregularities</w:t>
            </w:r>
            <w:r>
              <w:rPr>
                <w:noProof/>
                <w:webHidden/>
              </w:rPr>
              <w:tab/>
            </w:r>
            <w:r>
              <w:rPr>
                <w:noProof/>
                <w:webHidden/>
              </w:rPr>
              <w:fldChar w:fldCharType="begin"/>
            </w:r>
            <w:r>
              <w:rPr>
                <w:noProof/>
                <w:webHidden/>
              </w:rPr>
              <w:instrText xml:space="preserve"> PAGEREF _Toc205296591 \h </w:instrText>
            </w:r>
            <w:r>
              <w:rPr>
                <w:noProof/>
                <w:webHidden/>
              </w:rPr>
            </w:r>
            <w:r>
              <w:rPr>
                <w:noProof/>
                <w:webHidden/>
              </w:rPr>
              <w:fldChar w:fldCharType="separate"/>
            </w:r>
            <w:r>
              <w:rPr>
                <w:noProof/>
                <w:webHidden/>
              </w:rPr>
              <w:t>90</w:t>
            </w:r>
            <w:r>
              <w:rPr>
                <w:noProof/>
                <w:webHidden/>
              </w:rPr>
              <w:fldChar w:fldCharType="end"/>
            </w:r>
          </w:hyperlink>
        </w:p>
        <w:p w:rsidR="00F75202" w:rsidRDefault="00F75202">
          <w:pPr>
            <w:pStyle w:val="TOC3"/>
            <w:tabs>
              <w:tab w:val="right" w:leader="dot" w:pos="9350"/>
            </w:tabs>
            <w:rPr>
              <w:noProof/>
            </w:rPr>
          </w:pPr>
          <w:hyperlink w:anchor="_Toc205296592" w:history="1">
            <w:r w:rsidRPr="002E343B">
              <w:rPr>
                <w:rStyle w:val="Hyperlink"/>
                <w:rFonts w:ascii="Times New Roman" w:eastAsia="Times New Roman" w:hAnsi="Times New Roman" w:cs="Times New Roman"/>
                <w:b/>
                <w:bCs/>
                <w:noProof/>
              </w:rPr>
              <w:t>🧾 Prize &amp; Award Documentation</w:t>
            </w:r>
            <w:r>
              <w:rPr>
                <w:noProof/>
                <w:webHidden/>
              </w:rPr>
              <w:tab/>
            </w:r>
            <w:r>
              <w:rPr>
                <w:noProof/>
                <w:webHidden/>
              </w:rPr>
              <w:fldChar w:fldCharType="begin"/>
            </w:r>
            <w:r>
              <w:rPr>
                <w:noProof/>
                <w:webHidden/>
              </w:rPr>
              <w:instrText xml:space="preserve"> PAGEREF _Toc205296592 \h </w:instrText>
            </w:r>
            <w:r>
              <w:rPr>
                <w:noProof/>
                <w:webHidden/>
              </w:rPr>
            </w:r>
            <w:r>
              <w:rPr>
                <w:noProof/>
                <w:webHidden/>
              </w:rPr>
              <w:fldChar w:fldCharType="separate"/>
            </w:r>
            <w:r>
              <w:rPr>
                <w:noProof/>
                <w:webHidden/>
              </w:rPr>
              <w:t>90</w:t>
            </w:r>
            <w:r>
              <w:rPr>
                <w:noProof/>
                <w:webHidden/>
              </w:rPr>
              <w:fldChar w:fldCharType="end"/>
            </w:r>
          </w:hyperlink>
        </w:p>
        <w:p w:rsidR="00F75202" w:rsidRDefault="00F75202">
          <w:pPr>
            <w:pStyle w:val="TOC2"/>
            <w:tabs>
              <w:tab w:val="right" w:leader="dot" w:pos="9350"/>
            </w:tabs>
            <w:rPr>
              <w:noProof/>
            </w:rPr>
          </w:pPr>
          <w:hyperlink w:anchor="_Toc205296593"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Academic &amp; Vocational Records</w:t>
            </w:r>
            <w:r>
              <w:rPr>
                <w:noProof/>
                <w:webHidden/>
              </w:rPr>
              <w:tab/>
            </w:r>
            <w:r>
              <w:rPr>
                <w:noProof/>
                <w:webHidden/>
              </w:rPr>
              <w:fldChar w:fldCharType="begin"/>
            </w:r>
            <w:r>
              <w:rPr>
                <w:noProof/>
                <w:webHidden/>
              </w:rPr>
              <w:instrText xml:space="preserve"> PAGEREF _Toc205296593 \h </w:instrText>
            </w:r>
            <w:r>
              <w:rPr>
                <w:noProof/>
                <w:webHidden/>
              </w:rPr>
            </w:r>
            <w:r>
              <w:rPr>
                <w:noProof/>
                <w:webHidden/>
              </w:rPr>
              <w:fldChar w:fldCharType="separate"/>
            </w:r>
            <w:r>
              <w:rPr>
                <w:noProof/>
                <w:webHidden/>
              </w:rPr>
              <w:t>90</w:t>
            </w:r>
            <w:r>
              <w:rPr>
                <w:noProof/>
                <w:webHidden/>
              </w:rPr>
              <w:fldChar w:fldCharType="end"/>
            </w:r>
          </w:hyperlink>
        </w:p>
        <w:p w:rsidR="00F75202" w:rsidRDefault="00F75202">
          <w:pPr>
            <w:pStyle w:val="TOC3"/>
            <w:tabs>
              <w:tab w:val="right" w:leader="dot" w:pos="9350"/>
            </w:tabs>
            <w:rPr>
              <w:noProof/>
            </w:rPr>
          </w:pPr>
          <w:hyperlink w:anchor="_Toc205296594"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Exam &amp; Assessment Evidence</w:t>
            </w:r>
            <w:r>
              <w:rPr>
                <w:noProof/>
                <w:webHidden/>
              </w:rPr>
              <w:tab/>
            </w:r>
            <w:r>
              <w:rPr>
                <w:noProof/>
                <w:webHidden/>
              </w:rPr>
              <w:fldChar w:fldCharType="begin"/>
            </w:r>
            <w:r>
              <w:rPr>
                <w:noProof/>
                <w:webHidden/>
              </w:rPr>
              <w:instrText xml:space="preserve"> PAGEREF _Toc205296594 \h </w:instrText>
            </w:r>
            <w:r>
              <w:rPr>
                <w:noProof/>
                <w:webHidden/>
              </w:rPr>
            </w:r>
            <w:r>
              <w:rPr>
                <w:noProof/>
                <w:webHidden/>
              </w:rPr>
              <w:fldChar w:fldCharType="separate"/>
            </w:r>
            <w:r>
              <w:rPr>
                <w:noProof/>
                <w:webHidden/>
              </w:rPr>
              <w:t>90</w:t>
            </w:r>
            <w:r>
              <w:rPr>
                <w:noProof/>
                <w:webHidden/>
              </w:rPr>
              <w:fldChar w:fldCharType="end"/>
            </w:r>
          </w:hyperlink>
        </w:p>
        <w:p w:rsidR="00F75202" w:rsidRDefault="00F75202">
          <w:pPr>
            <w:pStyle w:val="TOC2"/>
            <w:tabs>
              <w:tab w:val="right" w:leader="dot" w:pos="9350"/>
            </w:tabs>
            <w:rPr>
              <w:noProof/>
            </w:rPr>
          </w:pPr>
          <w:hyperlink w:anchor="_Toc205296595" w:history="1">
            <w:r w:rsidRPr="002E343B">
              <w:rPr>
                <w:rStyle w:val="Hyperlink"/>
                <w:rFonts w:ascii="Times New Roman" w:eastAsia="Times New Roman" w:hAnsi="Times New Roman" w:cs="Times New Roman"/>
                <w:b/>
                <w:bCs/>
                <w:noProof/>
              </w:rPr>
              <w:t>🧠 Career Development &amp; Global Engagement</w:t>
            </w:r>
            <w:r>
              <w:rPr>
                <w:noProof/>
                <w:webHidden/>
              </w:rPr>
              <w:tab/>
            </w:r>
            <w:r>
              <w:rPr>
                <w:noProof/>
                <w:webHidden/>
              </w:rPr>
              <w:fldChar w:fldCharType="begin"/>
            </w:r>
            <w:r>
              <w:rPr>
                <w:noProof/>
                <w:webHidden/>
              </w:rPr>
              <w:instrText xml:space="preserve"> PAGEREF _Toc205296595 \h </w:instrText>
            </w:r>
            <w:r>
              <w:rPr>
                <w:noProof/>
                <w:webHidden/>
              </w:rPr>
            </w:r>
            <w:r>
              <w:rPr>
                <w:noProof/>
                <w:webHidden/>
              </w:rPr>
              <w:fldChar w:fldCharType="separate"/>
            </w:r>
            <w:r>
              <w:rPr>
                <w:noProof/>
                <w:webHidden/>
              </w:rPr>
              <w:t>91</w:t>
            </w:r>
            <w:r>
              <w:rPr>
                <w:noProof/>
                <w:webHidden/>
              </w:rPr>
              <w:fldChar w:fldCharType="end"/>
            </w:r>
          </w:hyperlink>
        </w:p>
        <w:p w:rsidR="00F75202" w:rsidRDefault="00F75202">
          <w:pPr>
            <w:pStyle w:val="TOC3"/>
            <w:tabs>
              <w:tab w:val="right" w:leader="dot" w:pos="9350"/>
            </w:tabs>
            <w:rPr>
              <w:noProof/>
            </w:rPr>
          </w:pPr>
          <w:hyperlink w:anchor="_Toc205296596"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International Applications</w:t>
            </w:r>
            <w:r>
              <w:rPr>
                <w:noProof/>
                <w:webHidden/>
              </w:rPr>
              <w:tab/>
            </w:r>
            <w:r>
              <w:rPr>
                <w:noProof/>
                <w:webHidden/>
              </w:rPr>
              <w:fldChar w:fldCharType="begin"/>
            </w:r>
            <w:r>
              <w:rPr>
                <w:noProof/>
                <w:webHidden/>
              </w:rPr>
              <w:instrText xml:space="preserve"> PAGEREF _Toc205296596 \h </w:instrText>
            </w:r>
            <w:r>
              <w:rPr>
                <w:noProof/>
                <w:webHidden/>
              </w:rPr>
            </w:r>
            <w:r>
              <w:rPr>
                <w:noProof/>
                <w:webHidden/>
              </w:rPr>
              <w:fldChar w:fldCharType="separate"/>
            </w:r>
            <w:r>
              <w:rPr>
                <w:noProof/>
                <w:webHidden/>
              </w:rPr>
              <w:t>91</w:t>
            </w:r>
            <w:r>
              <w:rPr>
                <w:noProof/>
                <w:webHidden/>
              </w:rPr>
              <w:fldChar w:fldCharType="end"/>
            </w:r>
          </w:hyperlink>
        </w:p>
        <w:p w:rsidR="00F75202" w:rsidRDefault="00F75202">
          <w:pPr>
            <w:pStyle w:val="TOC2"/>
            <w:tabs>
              <w:tab w:val="right" w:leader="dot" w:pos="9350"/>
            </w:tabs>
            <w:rPr>
              <w:noProof/>
            </w:rPr>
          </w:pPr>
          <w:hyperlink w:anchor="_Toc205296597" w:history="1">
            <w:r w:rsidRPr="002E343B">
              <w:rPr>
                <w:rStyle w:val="Hyperlink"/>
                <w:rFonts w:ascii="Times New Roman" w:eastAsia="Times New Roman" w:hAnsi="Times New Roman" w:cs="Times New Roman"/>
                <w:b/>
                <w:bCs/>
                <w:noProof/>
              </w:rPr>
              <w:t>🧾 Final Submission Guidance</w:t>
            </w:r>
            <w:r>
              <w:rPr>
                <w:noProof/>
                <w:webHidden/>
              </w:rPr>
              <w:tab/>
            </w:r>
            <w:r>
              <w:rPr>
                <w:noProof/>
                <w:webHidden/>
              </w:rPr>
              <w:fldChar w:fldCharType="begin"/>
            </w:r>
            <w:r>
              <w:rPr>
                <w:noProof/>
                <w:webHidden/>
              </w:rPr>
              <w:instrText xml:space="preserve"> PAGEREF _Toc205296597 \h </w:instrText>
            </w:r>
            <w:r>
              <w:rPr>
                <w:noProof/>
                <w:webHidden/>
              </w:rPr>
            </w:r>
            <w:r>
              <w:rPr>
                <w:noProof/>
                <w:webHidden/>
              </w:rPr>
              <w:fldChar w:fldCharType="separate"/>
            </w:r>
            <w:r>
              <w:rPr>
                <w:noProof/>
                <w:webHidden/>
              </w:rPr>
              <w:t>91</w:t>
            </w:r>
            <w:r>
              <w:rPr>
                <w:noProof/>
                <w:webHidden/>
              </w:rPr>
              <w:fldChar w:fldCharType="end"/>
            </w:r>
          </w:hyperlink>
        </w:p>
        <w:p w:rsidR="00F75202" w:rsidRDefault="00F75202">
          <w:pPr>
            <w:pStyle w:val="TOC3"/>
            <w:tabs>
              <w:tab w:val="right" w:leader="dot" w:pos="9350"/>
            </w:tabs>
            <w:rPr>
              <w:noProof/>
            </w:rPr>
          </w:pPr>
          <w:hyperlink w:anchor="_Toc205296598"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Suggested Cover Letter Elements</w:t>
            </w:r>
            <w:r>
              <w:rPr>
                <w:noProof/>
                <w:webHidden/>
              </w:rPr>
              <w:tab/>
            </w:r>
            <w:r>
              <w:rPr>
                <w:noProof/>
                <w:webHidden/>
              </w:rPr>
              <w:fldChar w:fldCharType="begin"/>
            </w:r>
            <w:r>
              <w:rPr>
                <w:noProof/>
                <w:webHidden/>
              </w:rPr>
              <w:instrText xml:space="preserve"> PAGEREF _Toc205296598 \h </w:instrText>
            </w:r>
            <w:r>
              <w:rPr>
                <w:noProof/>
                <w:webHidden/>
              </w:rPr>
            </w:r>
            <w:r>
              <w:rPr>
                <w:noProof/>
                <w:webHidden/>
              </w:rPr>
              <w:fldChar w:fldCharType="separate"/>
            </w:r>
            <w:r>
              <w:rPr>
                <w:noProof/>
                <w:webHidden/>
              </w:rPr>
              <w:t>91</w:t>
            </w:r>
            <w:r>
              <w:rPr>
                <w:noProof/>
                <w:webHidden/>
              </w:rPr>
              <w:fldChar w:fldCharType="end"/>
            </w:r>
          </w:hyperlink>
        </w:p>
        <w:p w:rsidR="00F75202" w:rsidRDefault="00F75202">
          <w:pPr>
            <w:pStyle w:val="TOC3"/>
            <w:tabs>
              <w:tab w:val="right" w:leader="dot" w:pos="9350"/>
            </w:tabs>
            <w:rPr>
              <w:noProof/>
            </w:rPr>
          </w:pPr>
          <w:hyperlink w:anchor="_Toc205296599"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Suggested Portfolio Format</w:t>
            </w:r>
            <w:r>
              <w:rPr>
                <w:noProof/>
                <w:webHidden/>
              </w:rPr>
              <w:tab/>
            </w:r>
            <w:r>
              <w:rPr>
                <w:noProof/>
                <w:webHidden/>
              </w:rPr>
              <w:fldChar w:fldCharType="begin"/>
            </w:r>
            <w:r>
              <w:rPr>
                <w:noProof/>
                <w:webHidden/>
              </w:rPr>
              <w:instrText xml:space="preserve"> PAGEREF _Toc205296599 \h </w:instrText>
            </w:r>
            <w:r>
              <w:rPr>
                <w:noProof/>
                <w:webHidden/>
              </w:rPr>
            </w:r>
            <w:r>
              <w:rPr>
                <w:noProof/>
                <w:webHidden/>
              </w:rPr>
              <w:fldChar w:fldCharType="separate"/>
            </w:r>
            <w:r>
              <w:rPr>
                <w:noProof/>
                <w:webHidden/>
              </w:rPr>
              <w:t>91</w:t>
            </w:r>
            <w:r>
              <w:rPr>
                <w:noProof/>
                <w:webHidden/>
              </w:rPr>
              <w:fldChar w:fldCharType="end"/>
            </w:r>
          </w:hyperlink>
        </w:p>
        <w:p w:rsidR="00F75202" w:rsidRDefault="00F75202">
          <w:pPr>
            <w:pStyle w:val="TOC2"/>
            <w:tabs>
              <w:tab w:val="right" w:leader="dot" w:pos="9350"/>
            </w:tabs>
            <w:rPr>
              <w:noProof/>
            </w:rPr>
          </w:pPr>
          <w:hyperlink w:anchor="_Toc205296600" w:history="1">
            <w:r w:rsidRPr="002E343B">
              <w:rPr>
                <w:rStyle w:val="Hyperlink"/>
                <w:rFonts w:ascii="Segoe UI Symbol" w:hAnsi="Segoe UI Symbol" w:cs="Segoe UI Symbol"/>
                <w:noProof/>
              </w:rPr>
              <w:t>📘</w:t>
            </w:r>
            <w:r w:rsidRPr="002E343B">
              <w:rPr>
                <w:rStyle w:val="Hyperlink"/>
                <w:noProof/>
              </w:rPr>
              <w:t xml:space="preserve"> Final Reference Summary: Engineering, Qualification, and Career Portfolio</w:t>
            </w:r>
            <w:r>
              <w:rPr>
                <w:noProof/>
                <w:webHidden/>
              </w:rPr>
              <w:tab/>
            </w:r>
            <w:r>
              <w:rPr>
                <w:noProof/>
                <w:webHidden/>
              </w:rPr>
              <w:fldChar w:fldCharType="begin"/>
            </w:r>
            <w:r>
              <w:rPr>
                <w:noProof/>
                <w:webHidden/>
              </w:rPr>
              <w:instrText xml:space="preserve"> PAGEREF _Toc205296600 \h </w:instrText>
            </w:r>
            <w:r>
              <w:rPr>
                <w:noProof/>
                <w:webHidden/>
              </w:rPr>
            </w:r>
            <w:r>
              <w:rPr>
                <w:noProof/>
                <w:webHidden/>
              </w:rPr>
              <w:fldChar w:fldCharType="separate"/>
            </w:r>
            <w:r>
              <w:rPr>
                <w:noProof/>
                <w:webHidden/>
              </w:rPr>
              <w:t>92</w:t>
            </w:r>
            <w:r>
              <w:rPr>
                <w:noProof/>
                <w:webHidden/>
              </w:rPr>
              <w:fldChar w:fldCharType="end"/>
            </w:r>
          </w:hyperlink>
        </w:p>
        <w:p w:rsidR="00F75202" w:rsidRDefault="00F75202">
          <w:pPr>
            <w:pStyle w:val="TOC3"/>
            <w:tabs>
              <w:tab w:val="right" w:leader="dot" w:pos="9350"/>
            </w:tabs>
            <w:rPr>
              <w:noProof/>
            </w:rPr>
          </w:pPr>
          <w:hyperlink w:anchor="_Toc205296601" w:history="1">
            <w:r w:rsidRPr="002E343B">
              <w:rPr>
                <w:rStyle w:val="Hyperlink"/>
                <w:rFonts w:ascii="Segoe UI Symbol" w:hAnsi="Segoe UI Symbol" w:cs="Segoe UI Symbol"/>
                <w:noProof/>
              </w:rPr>
              <w:t>👤</w:t>
            </w:r>
            <w:r w:rsidRPr="002E343B">
              <w:rPr>
                <w:rStyle w:val="Hyperlink"/>
                <w:noProof/>
              </w:rPr>
              <w:t xml:space="preserve"> Learner Profile</w:t>
            </w:r>
            <w:r>
              <w:rPr>
                <w:noProof/>
                <w:webHidden/>
              </w:rPr>
              <w:tab/>
            </w:r>
            <w:r>
              <w:rPr>
                <w:noProof/>
                <w:webHidden/>
              </w:rPr>
              <w:fldChar w:fldCharType="begin"/>
            </w:r>
            <w:r>
              <w:rPr>
                <w:noProof/>
                <w:webHidden/>
              </w:rPr>
              <w:instrText xml:space="preserve"> PAGEREF _Toc205296601 \h </w:instrText>
            </w:r>
            <w:r>
              <w:rPr>
                <w:noProof/>
                <w:webHidden/>
              </w:rPr>
            </w:r>
            <w:r>
              <w:rPr>
                <w:noProof/>
                <w:webHidden/>
              </w:rPr>
              <w:fldChar w:fldCharType="separate"/>
            </w:r>
            <w:r>
              <w:rPr>
                <w:noProof/>
                <w:webHidden/>
              </w:rPr>
              <w:t>92</w:t>
            </w:r>
            <w:r>
              <w:rPr>
                <w:noProof/>
                <w:webHidden/>
              </w:rPr>
              <w:fldChar w:fldCharType="end"/>
            </w:r>
          </w:hyperlink>
        </w:p>
        <w:p w:rsidR="00F75202" w:rsidRDefault="00F75202">
          <w:pPr>
            <w:pStyle w:val="TOC2"/>
            <w:tabs>
              <w:tab w:val="right" w:leader="dot" w:pos="9350"/>
            </w:tabs>
            <w:rPr>
              <w:noProof/>
            </w:rPr>
          </w:pPr>
          <w:hyperlink w:anchor="_Toc205296602" w:history="1">
            <w:r w:rsidRPr="002E343B">
              <w:rPr>
                <w:rStyle w:val="Hyperlink"/>
                <w:rFonts w:ascii="Calibri" w:hAnsi="Calibri" w:cs="Calibri"/>
                <w:noProof/>
              </w:rPr>
              <w:t>🧾</w:t>
            </w:r>
            <w:r w:rsidRPr="002E343B">
              <w:rPr>
                <w:rStyle w:val="Hyperlink"/>
                <w:noProof/>
              </w:rPr>
              <w:t xml:space="preserve"> Portfolio Components</w:t>
            </w:r>
            <w:r>
              <w:rPr>
                <w:noProof/>
                <w:webHidden/>
              </w:rPr>
              <w:tab/>
            </w:r>
            <w:r>
              <w:rPr>
                <w:noProof/>
                <w:webHidden/>
              </w:rPr>
              <w:fldChar w:fldCharType="begin"/>
            </w:r>
            <w:r>
              <w:rPr>
                <w:noProof/>
                <w:webHidden/>
              </w:rPr>
              <w:instrText xml:space="preserve"> PAGEREF _Toc205296602 \h </w:instrText>
            </w:r>
            <w:r>
              <w:rPr>
                <w:noProof/>
                <w:webHidden/>
              </w:rPr>
            </w:r>
            <w:r>
              <w:rPr>
                <w:noProof/>
                <w:webHidden/>
              </w:rPr>
              <w:fldChar w:fldCharType="separate"/>
            </w:r>
            <w:r>
              <w:rPr>
                <w:noProof/>
                <w:webHidden/>
              </w:rPr>
              <w:t>92</w:t>
            </w:r>
            <w:r>
              <w:rPr>
                <w:noProof/>
                <w:webHidden/>
              </w:rPr>
              <w:fldChar w:fldCharType="end"/>
            </w:r>
          </w:hyperlink>
        </w:p>
        <w:p w:rsidR="00F75202" w:rsidRDefault="00F75202">
          <w:pPr>
            <w:pStyle w:val="TOC3"/>
            <w:tabs>
              <w:tab w:val="right" w:leader="dot" w:pos="9350"/>
            </w:tabs>
            <w:rPr>
              <w:noProof/>
            </w:rPr>
          </w:pPr>
          <w:hyperlink w:anchor="_Toc205296603" w:history="1">
            <w:r w:rsidRPr="002E343B">
              <w:rPr>
                <w:rStyle w:val="Hyperlink"/>
                <w:rFonts w:ascii="Segoe UI Symbol" w:hAnsi="Segoe UI Symbol" w:cs="Segoe UI Symbol"/>
                <w:noProof/>
              </w:rPr>
              <w:t>📂</w:t>
            </w:r>
            <w:r w:rsidRPr="002E343B">
              <w:rPr>
                <w:rStyle w:val="Hyperlink"/>
                <w:noProof/>
              </w:rPr>
              <w:t xml:space="preserve"> Academic &amp; Vocational Records</w:t>
            </w:r>
            <w:r>
              <w:rPr>
                <w:noProof/>
                <w:webHidden/>
              </w:rPr>
              <w:tab/>
            </w:r>
            <w:r>
              <w:rPr>
                <w:noProof/>
                <w:webHidden/>
              </w:rPr>
              <w:fldChar w:fldCharType="begin"/>
            </w:r>
            <w:r>
              <w:rPr>
                <w:noProof/>
                <w:webHidden/>
              </w:rPr>
              <w:instrText xml:space="preserve"> PAGEREF _Toc205296603 \h </w:instrText>
            </w:r>
            <w:r>
              <w:rPr>
                <w:noProof/>
                <w:webHidden/>
              </w:rPr>
            </w:r>
            <w:r>
              <w:rPr>
                <w:noProof/>
                <w:webHidden/>
              </w:rPr>
              <w:fldChar w:fldCharType="separate"/>
            </w:r>
            <w:r>
              <w:rPr>
                <w:noProof/>
                <w:webHidden/>
              </w:rPr>
              <w:t>92</w:t>
            </w:r>
            <w:r>
              <w:rPr>
                <w:noProof/>
                <w:webHidden/>
              </w:rPr>
              <w:fldChar w:fldCharType="end"/>
            </w:r>
          </w:hyperlink>
        </w:p>
        <w:p w:rsidR="00F75202" w:rsidRDefault="00F75202">
          <w:pPr>
            <w:pStyle w:val="TOC3"/>
            <w:tabs>
              <w:tab w:val="right" w:leader="dot" w:pos="9350"/>
            </w:tabs>
            <w:rPr>
              <w:noProof/>
            </w:rPr>
          </w:pPr>
          <w:hyperlink w:anchor="_Toc205296604" w:history="1">
            <w:r w:rsidRPr="002E343B">
              <w:rPr>
                <w:rStyle w:val="Hyperlink"/>
                <w:rFonts w:ascii="Calibri" w:hAnsi="Calibri" w:cs="Calibri"/>
                <w:noProof/>
              </w:rPr>
              <w:t>🧠</w:t>
            </w:r>
            <w:r w:rsidRPr="002E343B">
              <w:rPr>
                <w:rStyle w:val="Hyperlink"/>
                <w:noProof/>
              </w:rPr>
              <w:t xml:space="preserve"> Career Development &amp; Institutional Engagement</w:t>
            </w:r>
            <w:r>
              <w:rPr>
                <w:noProof/>
                <w:webHidden/>
              </w:rPr>
              <w:tab/>
            </w:r>
            <w:r>
              <w:rPr>
                <w:noProof/>
                <w:webHidden/>
              </w:rPr>
              <w:fldChar w:fldCharType="begin"/>
            </w:r>
            <w:r>
              <w:rPr>
                <w:noProof/>
                <w:webHidden/>
              </w:rPr>
              <w:instrText xml:space="preserve"> PAGEREF _Toc205296604 \h </w:instrText>
            </w:r>
            <w:r>
              <w:rPr>
                <w:noProof/>
                <w:webHidden/>
              </w:rPr>
            </w:r>
            <w:r>
              <w:rPr>
                <w:noProof/>
                <w:webHidden/>
              </w:rPr>
              <w:fldChar w:fldCharType="separate"/>
            </w:r>
            <w:r>
              <w:rPr>
                <w:noProof/>
                <w:webHidden/>
              </w:rPr>
              <w:t>93</w:t>
            </w:r>
            <w:r>
              <w:rPr>
                <w:noProof/>
                <w:webHidden/>
              </w:rPr>
              <w:fldChar w:fldCharType="end"/>
            </w:r>
          </w:hyperlink>
        </w:p>
        <w:p w:rsidR="00F75202" w:rsidRDefault="00F75202">
          <w:pPr>
            <w:pStyle w:val="TOC3"/>
            <w:tabs>
              <w:tab w:val="right" w:leader="dot" w:pos="9350"/>
            </w:tabs>
            <w:rPr>
              <w:noProof/>
            </w:rPr>
          </w:pPr>
          <w:hyperlink w:anchor="_Toc205296605" w:history="1">
            <w:r w:rsidRPr="002E343B">
              <w:rPr>
                <w:rStyle w:val="Hyperlink"/>
                <w:rFonts w:ascii="Segoe UI Symbol" w:hAnsi="Segoe UI Symbol" w:cs="Segoe UI Symbol"/>
                <w:noProof/>
              </w:rPr>
              <w:t>🏛</w:t>
            </w:r>
            <w:r w:rsidRPr="002E343B">
              <w:rPr>
                <w:rStyle w:val="Hyperlink"/>
                <w:noProof/>
              </w:rPr>
              <w:t>️ Institutional &amp; Legal Documentation</w:t>
            </w:r>
            <w:r>
              <w:rPr>
                <w:noProof/>
                <w:webHidden/>
              </w:rPr>
              <w:tab/>
            </w:r>
            <w:r>
              <w:rPr>
                <w:noProof/>
                <w:webHidden/>
              </w:rPr>
              <w:fldChar w:fldCharType="begin"/>
            </w:r>
            <w:r>
              <w:rPr>
                <w:noProof/>
                <w:webHidden/>
              </w:rPr>
              <w:instrText xml:space="preserve"> PAGEREF _Toc205296605 \h </w:instrText>
            </w:r>
            <w:r>
              <w:rPr>
                <w:noProof/>
                <w:webHidden/>
              </w:rPr>
            </w:r>
            <w:r>
              <w:rPr>
                <w:noProof/>
                <w:webHidden/>
              </w:rPr>
              <w:fldChar w:fldCharType="separate"/>
            </w:r>
            <w:r>
              <w:rPr>
                <w:noProof/>
                <w:webHidden/>
              </w:rPr>
              <w:t>93</w:t>
            </w:r>
            <w:r>
              <w:rPr>
                <w:noProof/>
                <w:webHidden/>
              </w:rPr>
              <w:fldChar w:fldCharType="end"/>
            </w:r>
          </w:hyperlink>
        </w:p>
        <w:p w:rsidR="00F75202" w:rsidRDefault="00F75202">
          <w:pPr>
            <w:pStyle w:val="TOC2"/>
            <w:tabs>
              <w:tab w:val="right" w:leader="dot" w:pos="9350"/>
            </w:tabs>
            <w:rPr>
              <w:noProof/>
            </w:rPr>
          </w:pPr>
          <w:hyperlink w:anchor="_Toc205296606" w:history="1">
            <w:r w:rsidRPr="002E343B">
              <w:rPr>
                <w:rStyle w:val="Hyperlink"/>
                <w:rFonts w:ascii="Segoe UI Symbol" w:hAnsi="Segoe UI Symbol" w:cs="Segoe UI Symbol"/>
                <w:noProof/>
              </w:rPr>
              <w:t>✅</w:t>
            </w:r>
            <w:r w:rsidRPr="002E343B">
              <w:rPr>
                <w:rStyle w:val="Hyperlink"/>
                <w:noProof/>
              </w:rPr>
              <w:t xml:space="preserve"> Final Submission Guidance</w:t>
            </w:r>
            <w:r>
              <w:rPr>
                <w:noProof/>
                <w:webHidden/>
              </w:rPr>
              <w:tab/>
            </w:r>
            <w:r>
              <w:rPr>
                <w:noProof/>
                <w:webHidden/>
              </w:rPr>
              <w:fldChar w:fldCharType="begin"/>
            </w:r>
            <w:r>
              <w:rPr>
                <w:noProof/>
                <w:webHidden/>
              </w:rPr>
              <w:instrText xml:space="preserve"> PAGEREF _Toc205296606 \h </w:instrText>
            </w:r>
            <w:r>
              <w:rPr>
                <w:noProof/>
                <w:webHidden/>
              </w:rPr>
            </w:r>
            <w:r>
              <w:rPr>
                <w:noProof/>
                <w:webHidden/>
              </w:rPr>
              <w:fldChar w:fldCharType="separate"/>
            </w:r>
            <w:r>
              <w:rPr>
                <w:noProof/>
                <w:webHidden/>
              </w:rPr>
              <w:t>94</w:t>
            </w:r>
            <w:r>
              <w:rPr>
                <w:noProof/>
                <w:webHidden/>
              </w:rPr>
              <w:fldChar w:fldCharType="end"/>
            </w:r>
          </w:hyperlink>
        </w:p>
        <w:p w:rsidR="00F75202" w:rsidRDefault="00F75202">
          <w:pPr>
            <w:pStyle w:val="TOC3"/>
            <w:tabs>
              <w:tab w:val="right" w:leader="dot" w:pos="9350"/>
            </w:tabs>
            <w:rPr>
              <w:noProof/>
            </w:rPr>
          </w:pPr>
          <w:hyperlink w:anchor="_Toc205296607" w:history="1">
            <w:r w:rsidRPr="002E343B">
              <w:rPr>
                <w:rStyle w:val="Hyperlink"/>
                <w:rFonts w:ascii="Segoe UI Symbol" w:hAnsi="Segoe UI Symbol" w:cs="Segoe UI Symbol"/>
                <w:noProof/>
              </w:rPr>
              <w:t>📄</w:t>
            </w:r>
            <w:r w:rsidRPr="002E343B">
              <w:rPr>
                <w:rStyle w:val="Hyperlink"/>
                <w:noProof/>
              </w:rPr>
              <w:t xml:space="preserve"> Suggested Cover Letter Elements</w:t>
            </w:r>
            <w:r>
              <w:rPr>
                <w:noProof/>
                <w:webHidden/>
              </w:rPr>
              <w:tab/>
            </w:r>
            <w:r>
              <w:rPr>
                <w:noProof/>
                <w:webHidden/>
              </w:rPr>
              <w:fldChar w:fldCharType="begin"/>
            </w:r>
            <w:r>
              <w:rPr>
                <w:noProof/>
                <w:webHidden/>
              </w:rPr>
              <w:instrText xml:space="preserve"> PAGEREF _Toc205296607 \h </w:instrText>
            </w:r>
            <w:r>
              <w:rPr>
                <w:noProof/>
                <w:webHidden/>
              </w:rPr>
            </w:r>
            <w:r>
              <w:rPr>
                <w:noProof/>
                <w:webHidden/>
              </w:rPr>
              <w:fldChar w:fldCharType="separate"/>
            </w:r>
            <w:r>
              <w:rPr>
                <w:noProof/>
                <w:webHidden/>
              </w:rPr>
              <w:t>94</w:t>
            </w:r>
            <w:r>
              <w:rPr>
                <w:noProof/>
                <w:webHidden/>
              </w:rPr>
              <w:fldChar w:fldCharType="end"/>
            </w:r>
          </w:hyperlink>
        </w:p>
        <w:p w:rsidR="00F75202" w:rsidRDefault="00F75202">
          <w:pPr>
            <w:pStyle w:val="TOC3"/>
            <w:tabs>
              <w:tab w:val="right" w:leader="dot" w:pos="9350"/>
            </w:tabs>
            <w:rPr>
              <w:noProof/>
            </w:rPr>
          </w:pPr>
          <w:hyperlink w:anchor="_Toc205296608" w:history="1">
            <w:r w:rsidRPr="002E343B">
              <w:rPr>
                <w:rStyle w:val="Hyperlink"/>
                <w:rFonts w:ascii="Segoe UI Symbol" w:hAnsi="Segoe UI Symbol" w:cs="Segoe UI Symbol"/>
                <w:noProof/>
              </w:rPr>
              <w:t>📂</w:t>
            </w:r>
            <w:r w:rsidRPr="002E343B">
              <w:rPr>
                <w:rStyle w:val="Hyperlink"/>
                <w:noProof/>
              </w:rPr>
              <w:t xml:space="preserve"> Suggested Portfolio Format</w:t>
            </w:r>
            <w:r>
              <w:rPr>
                <w:noProof/>
                <w:webHidden/>
              </w:rPr>
              <w:tab/>
            </w:r>
            <w:r>
              <w:rPr>
                <w:noProof/>
                <w:webHidden/>
              </w:rPr>
              <w:fldChar w:fldCharType="begin"/>
            </w:r>
            <w:r>
              <w:rPr>
                <w:noProof/>
                <w:webHidden/>
              </w:rPr>
              <w:instrText xml:space="preserve"> PAGEREF _Toc205296608 \h </w:instrText>
            </w:r>
            <w:r>
              <w:rPr>
                <w:noProof/>
                <w:webHidden/>
              </w:rPr>
            </w:r>
            <w:r>
              <w:rPr>
                <w:noProof/>
                <w:webHidden/>
              </w:rPr>
              <w:fldChar w:fldCharType="separate"/>
            </w:r>
            <w:r>
              <w:rPr>
                <w:noProof/>
                <w:webHidden/>
              </w:rPr>
              <w:t>94</w:t>
            </w:r>
            <w:r>
              <w:rPr>
                <w:noProof/>
                <w:webHidden/>
              </w:rPr>
              <w:fldChar w:fldCharType="end"/>
            </w:r>
          </w:hyperlink>
        </w:p>
        <w:p w:rsidR="00F75202" w:rsidRDefault="00F75202">
          <w:pPr>
            <w:pStyle w:val="TOC2"/>
            <w:tabs>
              <w:tab w:val="right" w:leader="dot" w:pos="9350"/>
            </w:tabs>
            <w:rPr>
              <w:noProof/>
            </w:rPr>
          </w:pPr>
          <w:hyperlink w:anchor="_Toc205296609" w:history="1">
            <w:r w:rsidRPr="002E343B">
              <w:rPr>
                <w:rStyle w:val="Hyperlink"/>
                <w:rFonts w:ascii="Segoe UI Symbol" w:hAnsi="Segoe UI Symbol" w:cs="Segoe UI Symbol"/>
                <w:noProof/>
              </w:rPr>
              <w:t>📘</w:t>
            </w:r>
            <w:r w:rsidRPr="002E343B">
              <w:rPr>
                <w:rStyle w:val="Hyperlink"/>
                <w:noProof/>
              </w:rPr>
              <w:t xml:space="preserve"> Final Portfolio Summary: Engineering, Career, and Institutional Engagement</w:t>
            </w:r>
            <w:r>
              <w:rPr>
                <w:noProof/>
                <w:webHidden/>
              </w:rPr>
              <w:tab/>
            </w:r>
            <w:r>
              <w:rPr>
                <w:noProof/>
                <w:webHidden/>
              </w:rPr>
              <w:fldChar w:fldCharType="begin"/>
            </w:r>
            <w:r>
              <w:rPr>
                <w:noProof/>
                <w:webHidden/>
              </w:rPr>
              <w:instrText xml:space="preserve"> PAGEREF _Toc205296609 \h </w:instrText>
            </w:r>
            <w:r>
              <w:rPr>
                <w:noProof/>
                <w:webHidden/>
              </w:rPr>
            </w:r>
            <w:r>
              <w:rPr>
                <w:noProof/>
                <w:webHidden/>
              </w:rPr>
              <w:fldChar w:fldCharType="separate"/>
            </w:r>
            <w:r>
              <w:rPr>
                <w:noProof/>
                <w:webHidden/>
              </w:rPr>
              <w:t>94</w:t>
            </w:r>
            <w:r>
              <w:rPr>
                <w:noProof/>
                <w:webHidden/>
              </w:rPr>
              <w:fldChar w:fldCharType="end"/>
            </w:r>
          </w:hyperlink>
        </w:p>
        <w:p w:rsidR="00F75202" w:rsidRDefault="00F75202">
          <w:pPr>
            <w:pStyle w:val="TOC3"/>
            <w:tabs>
              <w:tab w:val="right" w:leader="dot" w:pos="9350"/>
            </w:tabs>
            <w:rPr>
              <w:noProof/>
            </w:rPr>
          </w:pPr>
          <w:hyperlink w:anchor="_Toc205296610" w:history="1">
            <w:r w:rsidRPr="002E343B">
              <w:rPr>
                <w:rStyle w:val="Hyperlink"/>
                <w:rFonts w:ascii="Segoe UI Symbol" w:hAnsi="Segoe UI Symbol" w:cs="Segoe UI Symbol"/>
                <w:noProof/>
              </w:rPr>
              <w:t>👤</w:t>
            </w:r>
            <w:r w:rsidRPr="002E343B">
              <w:rPr>
                <w:rStyle w:val="Hyperlink"/>
                <w:noProof/>
              </w:rPr>
              <w:t xml:space="preserve"> Learner Profile</w:t>
            </w:r>
            <w:r>
              <w:rPr>
                <w:noProof/>
                <w:webHidden/>
              </w:rPr>
              <w:tab/>
            </w:r>
            <w:r>
              <w:rPr>
                <w:noProof/>
                <w:webHidden/>
              </w:rPr>
              <w:fldChar w:fldCharType="begin"/>
            </w:r>
            <w:r>
              <w:rPr>
                <w:noProof/>
                <w:webHidden/>
              </w:rPr>
              <w:instrText xml:space="preserve"> PAGEREF _Toc205296610 \h </w:instrText>
            </w:r>
            <w:r>
              <w:rPr>
                <w:noProof/>
                <w:webHidden/>
              </w:rPr>
            </w:r>
            <w:r>
              <w:rPr>
                <w:noProof/>
                <w:webHidden/>
              </w:rPr>
              <w:fldChar w:fldCharType="separate"/>
            </w:r>
            <w:r>
              <w:rPr>
                <w:noProof/>
                <w:webHidden/>
              </w:rPr>
              <w:t>95</w:t>
            </w:r>
            <w:r>
              <w:rPr>
                <w:noProof/>
                <w:webHidden/>
              </w:rPr>
              <w:fldChar w:fldCharType="end"/>
            </w:r>
          </w:hyperlink>
        </w:p>
        <w:p w:rsidR="00F75202" w:rsidRDefault="00F75202">
          <w:pPr>
            <w:pStyle w:val="TOC2"/>
            <w:tabs>
              <w:tab w:val="right" w:leader="dot" w:pos="9350"/>
            </w:tabs>
            <w:rPr>
              <w:noProof/>
            </w:rPr>
          </w:pPr>
          <w:hyperlink w:anchor="_Toc205296611" w:history="1">
            <w:r w:rsidRPr="002E343B">
              <w:rPr>
                <w:rStyle w:val="Hyperlink"/>
                <w:rFonts w:ascii="Calibri" w:hAnsi="Calibri" w:cs="Calibri"/>
                <w:noProof/>
              </w:rPr>
              <w:t>🧾</w:t>
            </w:r>
            <w:r w:rsidRPr="002E343B">
              <w:rPr>
                <w:rStyle w:val="Hyperlink"/>
                <w:noProof/>
              </w:rPr>
              <w:t xml:space="preserve"> Portfolio Components</w:t>
            </w:r>
            <w:r>
              <w:rPr>
                <w:noProof/>
                <w:webHidden/>
              </w:rPr>
              <w:tab/>
            </w:r>
            <w:r>
              <w:rPr>
                <w:noProof/>
                <w:webHidden/>
              </w:rPr>
              <w:fldChar w:fldCharType="begin"/>
            </w:r>
            <w:r>
              <w:rPr>
                <w:noProof/>
                <w:webHidden/>
              </w:rPr>
              <w:instrText xml:space="preserve"> PAGEREF _Toc205296611 \h </w:instrText>
            </w:r>
            <w:r>
              <w:rPr>
                <w:noProof/>
                <w:webHidden/>
              </w:rPr>
            </w:r>
            <w:r>
              <w:rPr>
                <w:noProof/>
                <w:webHidden/>
              </w:rPr>
              <w:fldChar w:fldCharType="separate"/>
            </w:r>
            <w:r>
              <w:rPr>
                <w:noProof/>
                <w:webHidden/>
              </w:rPr>
              <w:t>95</w:t>
            </w:r>
            <w:r>
              <w:rPr>
                <w:noProof/>
                <w:webHidden/>
              </w:rPr>
              <w:fldChar w:fldCharType="end"/>
            </w:r>
          </w:hyperlink>
        </w:p>
        <w:p w:rsidR="00F75202" w:rsidRDefault="00F75202">
          <w:pPr>
            <w:pStyle w:val="TOC3"/>
            <w:tabs>
              <w:tab w:val="right" w:leader="dot" w:pos="9350"/>
            </w:tabs>
            <w:rPr>
              <w:noProof/>
            </w:rPr>
          </w:pPr>
          <w:hyperlink w:anchor="_Toc205296612" w:history="1">
            <w:r w:rsidRPr="002E343B">
              <w:rPr>
                <w:rStyle w:val="Hyperlink"/>
                <w:rFonts w:ascii="Segoe UI Symbol" w:hAnsi="Segoe UI Symbol" w:cs="Segoe UI Symbol"/>
                <w:noProof/>
              </w:rPr>
              <w:t>📂</w:t>
            </w:r>
            <w:r w:rsidRPr="002E343B">
              <w:rPr>
                <w:rStyle w:val="Hyperlink"/>
                <w:noProof/>
              </w:rPr>
              <w:t xml:space="preserve"> Academic &amp; Vocational Records</w:t>
            </w:r>
            <w:r>
              <w:rPr>
                <w:noProof/>
                <w:webHidden/>
              </w:rPr>
              <w:tab/>
            </w:r>
            <w:r>
              <w:rPr>
                <w:noProof/>
                <w:webHidden/>
              </w:rPr>
              <w:fldChar w:fldCharType="begin"/>
            </w:r>
            <w:r>
              <w:rPr>
                <w:noProof/>
                <w:webHidden/>
              </w:rPr>
              <w:instrText xml:space="preserve"> PAGEREF _Toc205296612 \h </w:instrText>
            </w:r>
            <w:r>
              <w:rPr>
                <w:noProof/>
                <w:webHidden/>
              </w:rPr>
            </w:r>
            <w:r>
              <w:rPr>
                <w:noProof/>
                <w:webHidden/>
              </w:rPr>
              <w:fldChar w:fldCharType="separate"/>
            </w:r>
            <w:r>
              <w:rPr>
                <w:noProof/>
                <w:webHidden/>
              </w:rPr>
              <w:t>95</w:t>
            </w:r>
            <w:r>
              <w:rPr>
                <w:noProof/>
                <w:webHidden/>
              </w:rPr>
              <w:fldChar w:fldCharType="end"/>
            </w:r>
          </w:hyperlink>
        </w:p>
        <w:p w:rsidR="00F75202" w:rsidRDefault="00F75202">
          <w:pPr>
            <w:pStyle w:val="TOC3"/>
            <w:tabs>
              <w:tab w:val="right" w:leader="dot" w:pos="9350"/>
            </w:tabs>
            <w:rPr>
              <w:noProof/>
            </w:rPr>
          </w:pPr>
          <w:hyperlink w:anchor="_Toc205296613" w:history="1">
            <w:r w:rsidRPr="002E343B">
              <w:rPr>
                <w:rStyle w:val="Hyperlink"/>
                <w:rFonts w:ascii="Calibri" w:hAnsi="Calibri" w:cs="Calibri"/>
                <w:noProof/>
              </w:rPr>
              <w:t>🧠</w:t>
            </w:r>
            <w:r w:rsidRPr="002E343B">
              <w:rPr>
                <w:rStyle w:val="Hyperlink"/>
                <w:noProof/>
              </w:rPr>
              <w:t xml:space="preserve"> Career Development &amp; Institutional Engagement</w:t>
            </w:r>
            <w:r>
              <w:rPr>
                <w:noProof/>
                <w:webHidden/>
              </w:rPr>
              <w:tab/>
            </w:r>
            <w:r>
              <w:rPr>
                <w:noProof/>
                <w:webHidden/>
              </w:rPr>
              <w:fldChar w:fldCharType="begin"/>
            </w:r>
            <w:r>
              <w:rPr>
                <w:noProof/>
                <w:webHidden/>
              </w:rPr>
              <w:instrText xml:space="preserve"> PAGEREF _Toc205296613 \h </w:instrText>
            </w:r>
            <w:r>
              <w:rPr>
                <w:noProof/>
                <w:webHidden/>
              </w:rPr>
            </w:r>
            <w:r>
              <w:rPr>
                <w:noProof/>
                <w:webHidden/>
              </w:rPr>
              <w:fldChar w:fldCharType="separate"/>
            </w:r>
            <w:r>
              <w:rPr>
                <w:noProof/>
                <w:webHidden/>
              </w:rPr>
              <w:t>95</w:t>
            </w:r>
            <w:r>
              <w:rPr>
                <w:noProof/>
                <w:webHidden/>
              </w:rPr>
              <w:fldChar w:fldCharType="end"/>
            </w:r>
          </w:hyperlink>
        </w:p>
        <w:p w:rsidR="00F75202" w:rsidRDefault="00F75202">
          <w:pPr>
            <w:pStyle w:val="TOC3"/>
            <w:tabs>
              <w:tab w:val="right" w:leader="dot" w:pos="9350"/>
            </w:tabs>
            <w:rPr>
              <w:noProof/>
            </w:rPr>
          </w:pPr>
          <w:hyperlink w:anchor="_Toc205296614" w:history="1">
            <w:r w:rsidRPr="002E343B">
              <w:rPr>
                <w:rStyle w:val="Hyperlink"/>
                <w:rFonts w:ascii="Segoe UI Symbol" w:hAnsi="Segoe UI Symbol" w:cs="Segoe UI Symbol"/>
                <w:noProof/>
              </w:rPr>
              <w:t>🏛</w:t>
            </w:r>
            <w:r w:rsidRPr="002E343B">
              <w:rPr>
                <w:rStyle w:val="Hyperlink"/>
                <w:noProof/>
              </w:rPr>
              <w:t>️ Institutional &amp; Legal Documentation</w:t>
            </w:r>
            <w:r>
              <w:rPr>
                <w:noProof/>
                <w:webHidden/>
              </w:rPr>
              <w:tab/>
            </w:r>
            <w:r>
              <w:rPr>
                <w:noProof/>
                <w:webHidden/>
              </w:rPr>
              <w:fldChar w:fldCharType="begin"/>
            </w:r>
            <w:r>
              <w:rPr>
                <w:noProof/>
                <w:webHidden/>
              </w:rPr>
              <w:instrText xml:space="preserve"> PAGEREF _Toc205296614 \h </w:instrText>
            </w:r>
            <w:r>
              <w:rPr>
                <w:noProof/>
                <w:webHidden/>
              </w:rPr>
            </w:r>
            <w:r>
              <w:rPr>
                <w:noProof/>
                <w:webHidden/>
              </w:rPr>
              <w:fldChar w:fldCharType="separate"/>
            </w:r>
            <w:r>
              <w:rPr>
                <w:noProof/>
                <w:webHidden/>
              </w:rPr>
              <w:t>96</w:t>
            </w:r>
            <w:r>
              <w:rPr>
                <w:noProof/>
                <w:webHidden/>
              </w:rPr>
              <w:fldChar w:fldCharType="end"/>
            </w:r>
          </w:hyperlink>
        </w:p>
        <w:p w:rsidR="00F75202" w:rsidRDefault="00F75202">
          <w:pPr>
            <w:pStyle w:val="TOC2"/>
            <w:tabs>
              <w:tab w:val="right" w:leader="dot" w:pos="9350"/>
            </w:tabs>
            <w:rPr>
              <w:noProof/>
            </w:rPr>
          </w:pPr>
          <w:hyperlink w:anchor="_Toc205296615" w:history="1">
            <w:r w:rsidRPr="002E343B">
              <w:rPr>
                <w:rStyle w:val="Hyperlink"/>
                <w:rFonts w:ascii="Segoe UI Symbol" w:hAnsi="Segoe UI Symbol" w:cs="Segoe UI Symbol"/>
                <w:noProof/>
              </w:rPr>
              <w:t>✅</w:t>
            </w:r>
            <w:r w:rsidRPr="002E343B">
              <w:rPr>
                <w:rStyle w:val="Hyperlink"/>
                <w:noProof/>
              </w:rPr>
              <w:t xml:space="preserve"> Final Submission Guidance</w:t>
            </w:r>
            <w:r>
              <w:rPr>
                <w:noProof/>
                <w:webHidden/>
              </w:rPr>
              <w:tab/>
            </w:r>
            <w:r>
              <w:rPr>
                <w:noProof/>
                <w:webHidden/>
              </w:rPr>
              <w:fldChar w:fldCharType="begin"/>
            </w:r>
            <w:r>
              <w:rPr>
                <w:noProof/>
                <w:webHidden/>
              </w:rPr>
              <w:instrText xml:space="preserve"> PAGEREF _Toc205296615 \h </w:instrText>
            </w:r>
            <w:r>
              <w:rPr>
                <w:noProof/>
                <w:webHidden/>
              </w:rPr>
            </w:r>
            <w:r>
              <w:rPr>
                <w:noProof/>
                <w:webHidden/>
              </w:rPr>
              <w:fldChar w:fldCharType="separate"/>
            </w:r>
            <w:r>
              <w:rPr>
                <w:noProof/>
                <w:webHidden/>
              </w:rPr>
              <w:t>96</w:t>
            </w:r>
            <w:r>
              <w:rPr>
                <w:noProof/>
                <w:webHidden/>
              </w:rPr>
              <w:fldChar w:fldCharType="end"/>
            </w:r>
          </w:hyperlink>
        </w:p>
        <w:p w:rsidR="00F75202" w:rsidRDefault="00F75202">
          <w:pPr>
            <w:pStyle w:val="TOC3"/>
            <w:tabs>
              <w:tab w:val="right" w:leader="dot" w:pos="9350"/>
            </w:tabs>
            <w:rPr>
              <w:noProof/>
            </w:rPr>
          </w:pPr>
          <w:hyperlink w:anchor="_Toc205296616" w:history="1">
            <w:r w:rsidRPr="002E343B">
              <w:rPr>
                <w:rStyle w:val="Hyperlink"/>
                <w:rFonts w:ascii="Segoe UI Symbol" w:hAnsi="Segoe UI Symbol" w:cs="Segoe UI Symbol"/>
                <w:noProof/>
              </w:rPr>
              <w:t>📄</w:t>
            </w:r>
            <w:r w:rsidRPr="002E343B">
              <w:rPr>
                <w:rStyle w:val="Hyperlink"/>
                <w:noProof/>
              </w:rPr>
              <w:t xml:space="preserve"> Suggested Cover Letter Elements</w:t>
            </w:r>
            <w:r>
              <w:rPr>
                <w:noProof/>
                <w:webHidden/>
              </w:rPr>
              <w:tab/>
            </w:r>
            <w:r>
              <w:rPr>
                <w:noProof/>
                <w:webHidden/>
              </w:rPr>
              <w:fldChar w:fldCharType="begin"/>
            </w:r>
            <w:r>
              <w:rPr>
                <w:noProof/>
                <w:webHidden/>
              </w:rPr>
              <w:instrText xml:space="preserve"> PAGEREF _Toc205296616 \h </w:instrText>
            </w:r>
            <w:r>
              <w:rPr>
                <w:noProof/>
                <w:webHidden/>
              </w:rPr>
            </w:r>
            <w:r>
              <w:rPr>
                <w:noProof/>
                <w:webHidden/>
              </w:rPr>
              <w:fldChar w:fldCharType="separate"/>
            </w:r>
            <w:r>
              <w:rPr>
                <w:noProof/>
                <w:webHidden/>
              </w:rPr>
              <w:t>96</w:t>
            </w:r>
            <w:r>
              <w:rPr>
                <w:noProof/>
                <w:webHidden/>
              </w:rPr>
              <w:fldChar w:fldCharType="end"/>
            </w:r>
          </w:hyperlink>
        </w:p>
        <w:p w:rsidR="00F75202" w:rsidRDefault="00F75202">
          <w:pPr>
            <w:pStyle w:val="TOC3"/>
            <w:tabs>
              <w:tab w:val="right" w:leader="dot" w:pos="9350"/>
            </w:tabs>
            <w:rPr>
              <w:noProof/>
            </w:rPr>
          </w:pPr>
          <w:hyperlink w:anchor="_Toc205296617" w:history="1">
            <w:r w:rsidRPr="002E343B">
              <w:rPr>
                <w:rStyle w:val="Hyperlink"/>
                <w:rFonts w:ascii="Segoe UI Symbol" w:hAnsi="Segoe UI Symbol" w:cs="Segoe UI Symbol"/>
                <w:noProof/>
              </w:rPr>
              <w:t>📂</w:t>
            </w:r>
            <w:r w:rsidRPr="002E343B">
              <w:rPr>
                <w:rStyle w:val="Hyperlink"/>
                <w:noProof/>
              </w:rPr>
              <w:t xml:space="preserve"> Suggested Portfolio Format</w:t>
            </w:r>
            <w:r>
              <w:rPr>
                <w:noProof/>
                <w:webHidden/>
              </w:rPr>
              <w:tab/>
            </w:r>
            <w:r>
              <w:rPr>
                <w:noProof/>
                <w:webHidden/>
              </w:rPr>
              <w:fldChar w:fldCharType="begin"/>
            </w:r>
            <w:r>
              <w:rPr>
                <w:noProof/>
                <w:webHidden/>
              </w:rPr>
              <w:instrText xml:space="preserve"> PAGEREF _Toc205296617 \h </w:instrText>
            </w:r>
            <w:r>
              <w:rPr>
                <w:noProof/>
                <w:webHidden/>
              </w:rPr>
            </w:r>
            <w:r>
              <w:rPr>
                <w:noProof/>
                <w:webHidden/>
              </w:rPr>
              <w:fldChar w:fldCharType="separate"/>
            </w:r>
            <w:r>
              <w:rPr>
                <w:noProof/>
                <w:webHidden/>
              </w:rPr>
              <w:t>96</w:t>
            </w:r>
            <w:r>
              <w:rPr>
                <w:noProof/>
                <w:webHidden/>
              </w:rPr>
              <w:fldChar w:fldCharType="end"/>
            </w:r>
          </w:hyperlink>
        </w:p>
        <w:p w:rsidR="00F75202" w:rsidRDefault="00F75202">
          <w:pPr>
            <w:pStyle w:val="TOC2"/>
            <w:tabs>
              <w:tab w:val="right" w:leader="dot" w:pos="9350"/>
            </w:tabs>
            <w:rPr>
              <w:noProof/>
            </w:rPr>
          </w:pPr>
          <w:hyperlink w:anchor="_Toc205296618" w:history="1">
            <w:r w:rsidRPr="002E343B">
              <w:rPr>
                <w:rStyle w:val="Hyperlink"/>
                <w:rFonts w:ascii="Segoe UI Symbol" w:hAnsi="Segoe UI Symbol" w:cs="Segoe UI Symbol"/>
                <w:noProof/>
              </w:rPr>
              <w:t>📘</w:t>
            </w:r>
            <w:r w:rsidRPr="002E343B">
              <w:rPr>
                <w:rStyle w:val="Hyperlink"/>
                <w:noProof/>
              </w:rPr>
              <w:t xml:space="preserve"> Final Portfolio Summary: Engineering, Qualification, and Career Integration</w:t>
            </w:r>
            <w:r>
              <w:rPr>
                <w:noProof/>
                <w:webHidden/>
              </w:rPr>
              <w:tab/>
            </w:r>
            <w:r>
              <w:rPr>
                <w:noProof/>
                <w:webHidden/>
              </w:rPr>
              <w:fldChar w:fldCharType="begin"/>
            </w:r>
            <w:r>
              <w:rPr>
                <w:noProof/>
                <w:webHidden/>
              </w:rPr>
              <w:instrText xml:space="preserve"> PAGEREF _Toc205296618 \h </w:instrText>
            </w:r>
            <w:r>
              <w:rPr>
                <w:noProof/>
                <w:webHidden/>
              </w:rPr>
            </w:r>
            <w:r>
              <w:rPr>
                <w:noProof/>
                <w:webHidden/>
              </w:rPr>
              <w:fldChar w:fldCharType="separate"/>
            </w:r>
            <w:r>
              <w:rPr>
                <w:noProof/>
                <w:webHidden/>
              </w:rPr>
              <w:t>97</w:t>
            </w:r>
            <w:r>
              <w:rPr>
                <w:noProof/>
                <w:webHidden/>
              </w:rPr>
              <w:fldChar w:fldCharType="end"/>
            </w:r>
          </w:hyperlink>
        </w:p>
        <w:p w:rsidR="00F75202" w:rsidRDefault="00F75202">
          <w:pPr>
            <w:pStyle w:val="TOC3"/>
            <w:tabs>
              <w:tab w:val="right" w:leader="dot" w:pos="9350"/>
            </w:tabs>
            <w:rPr>
              <w:noProof/>
            </w:rPr>
          </w:pPr>
          <w:hyperlink w:anchor="_Toc205296619" w:history="1">
            <w:r w:rsidRPr="002E343B">
              <w:rPr>
                <w:rStyle w:val="Hyperlink"/>
                <w:rFonts w:ascii="Segoe UI Symbol" w:hAnsi="Segoe UI Symbol" w:cs="Segoe UI Symbol"/>
                <w:noProof/>
              </w:rPr>
              <w:t>👤</w:t>
            </w:r>
            <w:r w:rsidRPr="002E343B">
              <w:rPr>
                <w:rStyle w:val="Hyperlink"/>
                <w:noProof/>
              </w:rPr>
              <w:t xml:space="preserve"> Learner Profile</w:t>
            </w:r>
            <w:r>
              <w:rPr>
                <w:noProof/>
                <w:webHidden/>
              </w:rPr>
              <w:tab/>
            </w:r>
            <w:r>
              <w:rPr>
                <w:noProof/>
                <w:webHidden/>
              </w:rPr>
              <w:fldChar w:fldCharType="begin"/>
            </w:r>
            <w:r>
              <w:rPr>
                <w:noProof/>
                <w:webHidden/>
              </w:rPr>
              <w:instrText xml:space="preserve"> PAGEREF _Toc205296619 \h </w:instrText>
            </w:r>
            <w:r>
              <w:rPr>
                <w:noProof/>
                <w:webHidden/>
              </w:rPr>
            </w:r>
            <w:r>
              <w:rPr>
                <w:noProof/>
                <w:webHidden/>
              </w:rPr>
              <w:fldChar w:fldCharType="separate"/>
            </w:r>
            <w:r>
              <w:rPr>
                <w:noProof/>
                <w:webHidden/>
              </w:rPr>
              <w:t>97</w:t>
            </w:r>
            <w:r>
              <w:rPr>
                <w:noProof/>
                <w:webHidden/>
              </w:rPr>
              <w:fldChar w:fldCharType="end"/>
            </w:r>
          </w:hyperlink>
        </w:p>
        <w:p w:rsidR="00F75202" w:rsidRDefault="00F75202">
          <w:pPr>
            <w:pStyle w:val="TOC2"/>
            <w:tabs>
              <w:tab w:val="right" w:leader="dot" w:pos="9350"/>
            </w:tabs>
            <w:rPr>
              <w:noProof/>
            </w:rPr>
          </w:pPr>
          <w:hyperlink w:anchor="_Toc205296620" w:history="1">
            <w:r w:rsidRPr="002E343B">
              <w:rPr>
                <w:rStyle w:val="Hyperlink"/>
                <w:rFonts w:ascii="Calibri" w:hAnsi="Calibri" w:cs="Calibri"/>
                <w:noProof/>
              </w:rPr>
              <w:t>🧾</w:t>
            </w:r>
            <w:r w:rsidRPr="002E343B">
              <w:rPr>
                <w:rStyle w:val="Hyperlink"/>
                <w:noProof/>
              </w:rPr>
              <w:t xml:space="preserve"> Portfolio Components</w:t>
            </w:r>
            <w:r>
              <w:rPr>
                <w:noProof/>
                <w:webHidden/>
              </w:rPr>
              <w:tab/>
            </w:r>
            <w:r>
              <w:rPr>
                <w:noProof/>
                <w:webHidden/>
              </w:rPr>
              <w:fldChar w:fldCharType="begin"/>
            </w:r>
            <w:r>
              <w:rPr>
                <w:noProof/>
                <w:webHidden/>
              </w:rPr>
              <w:instrText xml:space="preserve"> PAGEREF _Toc205296620 \h </w:instrText>
            </w:r>
            <w:r>
              <w:rPr>
                <w:noProof/>
                <w:webHidden/>
              </w:rPr>
            </w:r>
            <w:r>
              <w:rPr>
                <w:noProof/>
                <w:webHidden/>
              </w:rPr>
              <w:fldChar w:fldCharType="separate"/>
            </w:r>
            <w:r>
              <w:rPr>
                <w:noProof/>
                <w:webHidden/>
              </w:rPr>
              <w:t>97</w:t>
            </w:r>
            <w:r>
              <w:rPr>
                <w:noProof/>
                <w:webHidden/>
              </w:rPr>
              <w:fldChar w:fldCharType="end"/>
            </w:r>
          </w:hyperlink>
        </w:p>
        <w:p w:rsidR="00F75202" w:rsidRDefault="00F75202">
          <w:pPr>
            <w:pStyle w:val="TOC3"/>
            <w:tabs>
              <w:tab w:val="right" w:leader="dot" w:pos="9350"/>
            </w:tabs>
            <w:rPr>
              <w:noProof/>
            </w:rPr>
          </w:pPr>
          <w:hyperlink w:anchor="_Toc205296621" w:history="1">
            <w:r w:rsidRPr="002E343B">
              <w:rPr>
                <w:rStyle w:val="Hyperlink"/>
                <w:rFonts w:ascii="Segoe UI Symbol" w:hAnsi="Segoe UI Symbol" w:cs="Segoe UI Symbol"/>
                <w:noProof/>
              </w:rPr>
              <w:t>📂</w:t>
            </w:r>
            <w:r w:rsidRPr="002E343B">
              <w:rPr>
                <w:rStyle w:val="Hyperlink"/>
                <w:noProof/>
              </w:rPr>
              <w:t xml:space="preserve"> Academic &amp; Vocational Records</w:t>
            </w:r>
            <w:r>
              <w:rPr>
                <w:noProof/>
                <w:webHidden/>
              </w:rPr>
              <w:tab/>
            </w:r>
            <w:r>
              <w:rPr>
                <w:noProof/>
                <w:webHidden/>
              </w:rPr>
              <w:fldChar w:fldCharType="begin"/>
            </w:r>
            <w:r>
              <w:rPr>
                <w:noProof/>
                <w:webHidden/>
              </w:rPr>
              <w:instrText xml:space="preserve"> PAGEREF _Toc205296621 \h </w:instrText>
            </w:r>
            <w:r>
              <w:rPr>
                <w:noProof/>
                <w:webHidden/>
              </w:rPr>
            </w:r>
            <w:r>
              <w:rPr>
                <w:noProof/>
                <w:webHidden/>
              </w:rPr>
              <w:fldChar w:fldCharType="separate"/>
            </w:r>
            <w:r>
              <w:rPr>
                <w:noProof/>
                <w:webHidden/>
              </w:rPr>
              <w:t>97</w:t>
            </w:r>
            <w:r>
              <w:rPr>
                <w:noProof/>
                <w:webHidden/>
              </w:rPr>
              <w:fldChar w:fldCharType="end"/>
            </w:r>
          </w:hyperlink>
        </w:p>
        <w:p w:rsidR="00F75202" w:rsidRDefault="00F75202">
          <w:pPr>
            <w:pStyle w:val="TOC3"/>
            <w:tabs>
              <w:tab w:val="right" w:leader="dot" w:pos="9350"/>
            </w:tabs>
            <w:rPr>
              <w:noProof/>
            </w:rPr>
          </w:pPr>
          <w:hyperlink w:anchor="_Toc205296622" w:history="1">
            <w:r w:rsidRPr="002E343B">
              <w:rPr>
                <w:rStyle w:val="Hyperlink"/>
                <w:rFonts w:ascii="Calibri" w:hAnsi="Calibri" w:cs="Calibri"/>
                <w:noProof/>
              </w:rPr>
              <w:t>🧠</w:t>
            </w:r>
            <w:r w:rsidRPr="002E343B">
              <w:rPr>
                <w:rStyle w:val="Hyperlink"/>
                <w:noProof/>
              </w:rPr>
              <w:t xml:space="preserve"> Career Development &amp; Institutional Engagement</w:t>
            </w:r>
            <w:r>
              <w:rPr>
                <w:noProof/>
                <w:webHidden/>
              </w:rPr>
              <w:tab/>
            </w:r>
            <w:r>
              <w:rPr>
                <w:noProof/>
                <w:webHidden/>
              </w:rPr>
              <w:fldChar w:fldCharType="begin"/>
            </w:r>
            <w:r>
              <w:rPr>
                <w:noProof/>
                <w:webHidden/>
              </w:rPr>
              <w:instrText xml:space="preserve"> PAGEREF _Toc205296622 \h </w:instrText>
            </w:r>
            <w:r>
              <w:rPr>
                <w:noProof/>
                <w:webHidden/>
              </w:rPr>
            </w:r>
            <w:r>
              <w:rPr>
                <w:noProof/>
                <w:webHidden/>
              </w:rPr>
              <w:fldChar w:fldCharType="separate"/>
            </w:r>
            <w:r>
              <w:rPr>
                <w:noProof/>
                <w:webHidden/>
              </w:rPr>
              <w:t>97</w:t>
            </w:r>
            <w:r>
              <w:rPr>
                <w:noProof/>
                <w:webHidden/>
              </w:rPr>
              <w:fldChar w:fldCharType="end"/>
            </w:r>
          </w:hyperlink>
        </w:p>
        <w:p w:rsidR="00F75202" w:rsidRDefault="00F75202">
          <w:pPr>
            <w:pStyle w:val="TOC3"/>
            <w:tabs>
              <w:tab w:val="right" w:leader="dot" w:pos="9350"/>
            </w:tabs>
            <w:rPr>
              <w:noProof/>
            </w:rPr>
          </w:pPr>
          <w:hyperlink w:anchor="_Toc205296623" w:history="1">
            <w:r w:rsidRPr="002E343B">
              <w:rPr>
                <w:rStyle w:val="Hyperlink"/>
                <w:rFonts w:ascii="Segoe UI Symbol" w:hAnsi="Segoe UI Symbol" w:cs="Segoe UI Symbol"/>
                <w:noProof/>
              </w:rPr>
              <w:t>🏛</w:t>
            </w:r>
            <w:r w:rsidRPr="002E343B">
              <w:rPr>
                <w:rStyle w:val="Hyperlink"/>
                <w:noProof/>
              </w:rPr>
              <w:t>️ Institutional &amp; Legal Documentation</w:t>
            </w:r>
            <w:r>
              <w:rPr>
                <w:noProof/>
                <w:webHidden/>
              </w:rPr>
              <w:tab/>
            </w:r>
            <w:r>
              <w:rPr>
                <w:noProof/>
                <w:webHidden/>
              </w:rPr>
              <w:fldChar w:fldCharType="begin"/>
            </w:r>
            <w:r>
              <w:rPr>
                <w:noProof/>
                <w:webHidden/>
              </w:rPr>
              <w:instrText xml:space="preserve"> PAGEREF _Toc205296623 \h </w:instrText>
            </w:r>
            <w:r>
              <w:rPr>
                <w:noProof/>
                <w:webHidden/>
              </w:rPr>
            </w:r>
            <w:r>
              <w:rPr>
                <w:noProof/>
                <w:webHidden/>
              </w:rPr>
              <w:fldChar w:fldCharType="separate"/>
            </w:r>
            <w:r>
              <w:rPr>
                <w:noProof/>
                <w:webHidden/>
              </w:rPr>
              <w:t>98</w:t>
            </w:r>
            <w:r>
              <w:rPr>
                <w:noProof/>
                <w:webHidden/>
              </w:rPr>
              <w:fldChar w:fldCharType="end"/>
            </w:r>
          </w:hyperlink>
        </w:p>
        <w:p w:rsidR="00F75202" w:rsidRDefault="00F75202">
          <w:pPr>
            <w:pStyle w:val="TOC2"/>
            <w:tabs>
              <w:tab w:val="right" w:leader="dot" w:pos="9350"/>
            </w:tabs>
            <w:rPr>
              <w:noProof/>
            </w:rPr>
          </w:pPr>
          <w:hyperlink w:anchor="_Toc205296624" w:history="1">
            <w:r w:rsidRPr="002E343B">
              <w:rPr>
                <w:rStyle w:val="Hyperlink"/>
                <w:rFonts w:ascii="Segoe UI Symbol" w:hAnsi="Segoe UI Symbol" w:cs="Segoe UI Symbol"/>
                <w:noProof/>
              </w:rPr>
              <w:t>✅</w:t>
            </w:r>
            <w:r w:rsidRPr="002E343B">
              <w:rPr>
                <w:rStyle w:val="Hyperlink"/>
                <w:noProof/>
              </w:rPr>
              <w:t xml:space="preserve"> Final Submission Guidance</w:t>
            </w:r>
            <w:r>
              <w:rPr>
                <w:noProof/>
                <w:webHidden/>
              </w:rPr>
              <w:tab/>
            </w:r>
            <w:r>
              <w:rPr>
                <w:noProof/>
                <w:webHidden/>
              </w:rPr>
              <w:fldChar w:fldCharType="begin"/>
            </w:r>
            <w:r>
              <w:rPr>
                <w:noProof/>
                <w:webHidden/>
              </w:rPr>
              <w:instrText xml:space="preserve"> PAGEREF _Toc205296624 \h </w:instrText>
            </w:r>
            <w:r>
              <w:rPr>
                <w:noProof/>
                <w:webHidden/>
              </w:rPr>
            </w:r>
            <w:r>
              <w:rPr>
                <w:noProof/>
                <w:webHidden/>
              </w:rPr>
              <w:fldChar w:fldCharType="separate"/>
            </w:r>
            <w:r>
              <w:rPr>
                <w:noProof/>
                <w:webHidden/>
              </w:rPr>
              <w:t>98</w:t>
            </w:r>
            <w:r>
              <w:rPr>
                <w:noProof/>
                <w:webHidden/>
              </w:rPr>
              <w:fldChar w:fldCharType="end"/>
            </w:r>
          </w:hyperlink>
        </w:p>
        <w:p w:rsidR="00F75202" w:rsidRDefault="00F75202">
          <w:pPr>
            <w:pStyle w:val="TOC3"/>
            <w:tabs>
              <w:tab w:val="right" w:leader="dot" w:pos="9350"/>
            </w:tabs>
            <w:rPr>
              <w:noProof/>
            </w:rPr>
          </w:pPr>
          <w:hyperlink w:anchor="_Toc205296625" w:history="1">
            <w:r w:rsidRPr="002E343B">
              <w:rPr>
                <w:rStyle w:val="Hyperlink"/>
                <w:rFonts w:ascii="Segoe UI Symbol" w:hAnsi="Segoe UI Symbol" w:cs="Segoe UI Symbol"/>
                <w:noProof/>
              </w:rPr>
              <w:t>📄</w:t>
            </w:r>
            <w:r w:rsidRPr="002E343B">
              <w:rPr>
                <w:rStyle w:val="Hyperlink"/>
                <w:noProof/>
              </w:rPr>
              <w:t xml:space="preserve"> Suggested Cover Letter Elements</w:t>
            </w:r>
            <w:r>
              <w:rPr>
                <w:noProof/>
                <w:webHidden/>
              </w:rPr>
              <w:tab/>
            </w:r>
            <w:r>
              <w:rPr>
                <w:noProof/>
                <w:webHidden/>
              </w:rPr>
              <w:fldChar w:fldCharType="begin"/>
            </w:r>
            <w:r>
              <w:rPr>
                <w:noProof/>
                <w:webHidden/>
              </w:rPr>
              <w:instrText xml:space="preserve"> PAGEREF _Toc205296625 \h </w:instrText>
            </w:r>
            <w:r>
              <w:rPr>
                <w:noProof/>
                <w:webHidden/>
              </w:rPr>
            </w:r>
            <w:r>
              <w:rPr>
                <w:noProof/>
                <w:webHidden/>
              </w:rPr>
              <w:fldChar w:fldCharType="separate"/>
            </w:r>
            <w:r>
              <w:rPr>
                <w:noProof/>
                <w:webHidden/>
              </w:rPr>
              <w:t>98</w:t>
            </w:r>
            <w:r>
              <w:rPr>
                <w:noProof/>
                <w:webHidden/>
              </w:rPr>
              <w:fldChar w:fldCharType="end"/>
            </w:r>
          </w:hyperlink>
        </w:p>
        <w:p w:rsidR="00F75202" w:rsidRDefault="00F75202">
          <w:pPr>
            <w:pStyle w:val="TOC3"/>
            <w:tabs>
              <w:tab w:val="right" w:leader="dot" w:pos="9350"/>
            </w:tabs>
            <w:rPr>
              <w:noProof/>
            </w:rPr>
          </w:pPr>
          <w:hyperlink w:anchor="_Toc205296626" w:history="1">
            <w:r w:rsidRPr="002E343B">
              <w:rPr>
                <w:rStyle w:val="Hyperlink"/>
                <w:rFonts w:ascii="Segoe UI Symbol" w:hAnsi="Segoe UI Symbol" w:cs="Segoe UI Symbol"/>
                <w:noProof/>
              </w:rPr>
              <w:t>📂</w:t>
            </w:r>
            <w:r w:rsidRPr="002E343B">
              <w:rPr>
                <w:rStyle w:val="Hyperlink"/>
                <w:noProof/>
              </w:rPr>
              <w:t xml:space="preserve"> Suggested Portfolio Format</w:t>
            </w:r>
            <w:r>
              <w:rPr>
                <w:noProof/>
                <w:webHidden/>
              </w:rPr>
              <w:tab/>
            </w:r>
            <w:r>
              <w:rPr>
                <w:noProof/>
                <w:webHidden/>
              </w:rPr>
              <w:fldChar w:fldCharType="begin"/>
            </w:r>
            <w:r>
              <w:rPr>
                <w:noProof/>
                <w:webHidden/>
              </w:rPr>
              <w:instrText xml:space="preserve"> PAGEREF _Toc205296626 \h </w:instrText>
            </w:r>
            <w:r>
              <w:rPr>
                <w:noProof/>
                <w:webHidden/>
              </w:rPr>
            </w:r>
            <w:r>
              <w:rPr>
                <w:noProof/>
                <w:webHidden/>
              </w:rPr>
              <w:fldChar w:fldCharType="separate"/>
            </w:r>
            <w:r>
              <w:rPr>
                <w:noProof/>
                <w:webHidden/>
              </w:rPr>
              <w:t>99</w:t>
            </w:r>
            <w:r>
              <w:rPr>
                <w:noProof/>
                <w:webHidden/>
              </w:rPr>
              <w:fldChar w:fldCharType="end"/>
            </w:r>
          </w:hyperlink>
        </w:p>
        <w:p w:rsidR="00F75202" w:rsidRDefault="00F75202">
          <w:pPr>
            <w:pStyle w:val="TOC2"/>
            <w:tabs>
              <w:tab w:val="right" w:leader="dot" w:pos="9350"/>
            </w:tabs>
            <w:rPr>
              <w:noProof/>
            </w:rPr>
          </w:pPr>
          <w:hyperlink w:anchor="_Toc205296627" w:history="1">
            <w:r w:rsidRPr="002E343B">
              <w:rPr>
                <w:rStyle w:val="Hyperlink"/>
                <w:rFonts w:ascii="Segoe UI Symbol" w:hAnsi="Segoe UI Symbol" w:cs="Segoe UI Symbol"/>
                <w:noProof/>
              </w:rPr>
              <w:t>📘</w:t>
            </w:r>
            <w:r w:rsidRPr="002E343B">
              <w:rPr>
                <w:rStyle w:val="Hyperlink"/>
                <w:noProof/>
              </w:rPr>
              <w:t xml:space="preserve"> Final Portfolio Summary: Engineering Education, Vocational Practice &amp; Institutional Systems</w:t>
            </w:r>
            <w:r>
              <w:rPr>
                <w:noProof/>
                <w:webHidden/>
              </w:rPr>
              <w:tab/>
            </w:r>
            <w:r>
              <w:rPr>
                <w:noProof/>
                <w:webHidden/>
              </w:rPr>
              <w:fldChar w:fldCharType="begin"/>
            </w:r>
            <w:r>
              <w:rPr>
                <w:noProof/>
                <w:webHidden/>
              </w:rPr>
              <w:instrText xml:space="preserve"> PAGEREF _Toc205296627 \h </w:instrText>
            </w:r>
            <w:r>
              <w:rPr>
                <w:noProof/>
                <w:webHidden/>
              </w:rPr>
            </w:r>
            <w:r>
              <w:rPr>
                <w:noProof/>
                <w:webHidden/>
              </w:rPr>
              <w:fldChar w:fldCharType="separate"/>
            </w:r>
            <w:r>
              <w:rPr>
                <w:noProof/>
                <w:webHidden/>
              </w:rPr>
              <w:t>99</w:t>
            </w:r>
            <w:r>
              <w:rPr>
                <w:noProof/>
                <w:webHidden/>
              </w:rPr>
              <w:fldChar w:fldCharType="end"/>
            </w:r>
          </w:hyperlink>
        </w:p>
        <w:p w:rsidR="00F75202" w:rsidRDefault="00F75202">
          <w:pPr>
            <w:pStyle w:val="TOC3"/>
            <w:tabs>
              <w:tab w:val="right" w:leader="dot" w:pos="9350"/>
            </w:tabs>
            <w:rPr>
              <w:noProof/>
            </w:rPr>
          </w:pPr>
          <w:hyperlink w:anchor="_Toc205296628" w:history="1">
            <w:r w:rsidRPr="002E343B">
              <w:rPr>
                <w:rStyle w:val="Hyperlink"/>
                <w:rFonts w:ascii="Segoe UI Symbol" w:hAnsi="Segoe UI Symbol" w:cs="Segoe UI Symbol"/>
                <w:noProof/>
              </w:rPr>
              <w:t>👤</w:t>
            </w:r>
            <w:r w:rsidRPr="002E343B">
              <w:rPr>
                <w:rStyle w:val="Hyperlink"/>
                <w:noProof/>
              </w:rPr>
              <w:t xml:space="preserve"> Learner Profile</w:t>
            </w:r>
            <w:r>
              <w:rPr>
                <w:noProof/>
                <w:webHidden/>
              </w:rPr>
              <w:tab/>
            </w:r>
            <w:r>
              <w:rPr>
                <w:noProof/>
                <w:webHidden/>
              </w:rPr>
              <w:fldChar w:fldCharType="begin"/>
            </w:r>
            <w:r>
              <w:rPr>
                <w:noProof/>
                <w:webHidden/>
              </w:rPr>
              <w:instrText xml:space="preserve"> PAGEREF _Toc205296628 \h </w:instrText>
            </w:r>
            <w:r>
              <w:rPr>
                <w:noProof/>
                <w:webHidden/>
              </w:rPr>
            </w:r>
            <w:r>
              <w:rPr>
                <w:noProof/>
                <w:webHidden/>
              </w:rPr>
              <w:fldChar w:fldCharType="separate"/>
            </w:r>
            <w:r>
              <w:rPr>
                <w:noProof/>
                <w:webHidden/>
              </w:rPr>
              <w:t>99</w:t>
            </w:r>
            <w:r>
              <w:rPr>
                <w:noProof/>
                <w:webHidden/>
              </w:rPr>
              <w:fldChar w:fldCharType="end"/>
            </w:r>
          </w:hyperlink>
        </w:p>
        <w:p w:rsidR="00F75202" w:rsidRDefault="00F75202">
          <w:pPr>
            <w:pStyle w:val="TOC2"/>
            <w:tabs>
              <w:tab w:val="right" w:leader="dot" w:pos="9350"/>
            </w:tabs>
            <w:rPr>
              <w:noProof/>
            </w:rPr>
          </w:pPr>
          <w:hyperlink w:anchor="_Toc205296629" w:history="1">
            <w:r w:rsidRPr="002E343B">
              <w:rPr>
                <w:rStyle w:val="Hyperlink"/>
                <w:rFonts w:ascii="Calibri" w:hAnsi="Calibri" w:cs="Calibri"/>
                <w:noProof/>
              </w:rPr>
              <w:t>🧾</w:t>
            </w:r>
            <w:r w:rsidRPr="002E343B">
              <w:rPr>
                <w:rStyle w:val="Hyperlink"/>
                <w:noProof/>
              </w:rPr>
              <w:t xml:space="preserve"> Portfolio Components</w:t>
            </w:r>
            <w:r>
              <w:rPr>
                <w:noProof/>
                <w:webHidden/>
              </w:rPr>
              <w:tab/>
            </w:r>
            <w:r>
              <w:rPr>
                <w:noProof/>
                <w:webHidden/>
              </w:rPr>
              <w:fldChar w:fldCharType="begin"/>
            </w:r>
            <w:r>
              <w:rPr>
                <w:noProof/>
                <w:webHidden/>
              </w:rPr>
              <w:instrText xml:space="preserve"> PAGEREF _Toc205296629 \h </w:instrText>
            </w:r>
            <w:r>
              <w:rPr>
                <w:noProof/>
                <w:webHidden/>
              </w:rPr>
            </w:r>
            <w:r>
              <w:rPr>
                <w:noProof/>
                <w:webHidden/>
              </w:rPr>
              <w:fldChar w:fldCharType="separate"/>
            </w:r>
            <w:r>
              <w:rPr>
                <w:noProof/>
                <w:webHidden/>
              </w:rPr>
              <w:t>100</w:t>
            </w:r>
            <w:r>
              <w:rPr>
                <w:noProof/>
                <w:webHidden/>
              </w:rPr>
              <w:fldChar w:fldCharType="end"/>
            </w:r>
          </w:hyperlink>
        </w:p>
        <w:p w:rsidR="00F75202" w:rsidRDefault="00F75202">
          <w:pPr>
            <w:pStyle w:val="TOC3"/>
            <w:tabs>
              <w:tab w:val="right" w:leader="dot" w:pos="9350"/>
            </w:tabs>
            <w:rPr>
              <w:noProof/>
            </w:rPr>
          </w:pPr>
          <w:hyperlink w:anchor="_Toc205296630" w:history="1">
            <w:r w:rsidRPr="002E343B">
              <w:rPr>
                <w:rStyle w:val="Hyperlink"/>
                <w:rFonts w:ascii="Segoe UI Symbol" w:hAnsi="Segoe UI Symbol" w:cs="Segoe UI Symbol"/>
                <w:noProof/>
              </w:rPr>
              <w:t>📂</w:t>
            </w:r>
            <w:r w:rsidRPr="002E343B">
              <w:rPr>
                <w:rStyle w:val="Hyperlink"/>
                <w:noProof/>
              </w:rPr>
              <w:t xml:space="preserve"> Academic &amp; Vocational Records</w:t>
            </w:r>
            <w:r>
              <w:rPr>
                <w:noProof/>
                <w:webHidden/>
              </w:rPr>
              <w:tab/>
            </w:r>
            <w:r>
              <w:rPr>
                <w:noProof/>
                <w:webHidden/>
              </w:rPr>
              <w:fldChar w:fldCharType="begin"/>
            </w:r>
            <w:r>
              <w:rPr>
                <w:noProof/>
                <w:webHidden/>
              </w:rPr>
              <w:instrText xml:space="preserve"> PAGEREF _Toc205296630 \h </w:instrText>
            </w:r>
            <w:r>
              <w:rPr>
                <w:noProof/>
                <w:webHidden/>
              </w:rPr>
            </w:r>
            <w:r>
              <w:rPr>
                <w:noProof/>
                <w:webHidden/>
              </w:rPr>
              <w:fldChar w:fldCharType="separate"/>
            </w:r>
            <w:r>
              <w:rPr>
                <w:noProof/>
                <w:webHidden/>
              </w:rPr>
              <w:t>100</w:t>
            </w:r>
            <w:r>
              <w:rPr>
                <w:noProof/>
                <w:webHidden/>
              </w:rPr>
              <w:fldChar w:fldCharType="end"/>
            </w:r>
          </w:hyperlink>
        </w:p>
        <w:p w:rsidR="00F75202" w:rsidRDefault="00F75202">
          <w:pPr>
            <w:pStyle w:val="TOC3"/>
            <w:tabs>
              <w:tab w:val="right" w:leader="dot" w:pos="9350"/>
            </w:tabs>
            <w:rPr>
              <w:noProof/>
            </w:rPr>
          </w:pPr>
          <w:hyperlink w:anchor="_Toc205296631" w:history="1">
            <w:r w:rsidRPr="002E343B">
              <w:rPr>
                <w:rStyle w:val="Hyperlink"/>
                <w:rFonts w:ascii="Calibri" w:hAnsi="Calibri" w:cs="Calibri"/>
                <w:noProof/>
              </w:rPr>
              <w:t>🧠</w:t>
            </w:r>
            <w:r w:rsidRPr="002E343B">
              <w:rPr>
                <w:rStyle w:val="Hyperlink"/>
                <w:noProof/>
              </w:rPr>
              <w:t xml:space="preserve"> Teaching, Learning &amp; LMS Integration</w:t>
            </w:r>
            <w:r>
              <w:rPr>
                <w:noProof/>
                <w:webHidden/>
              </w:rPr>
              <w:tab/>
            </w:r>
            <w:r>
              <w:rPr>
                <w:noProof/>
                <w:webHidden/>
              </w:rPr>
              <w:fldChar w:fldCharType="begin"/>
            </w:r>
            <w:r>
              <w:rPr>
                <w:noProof/>
                <w:webHidden/>
              </w:rPr>
              <w:instrText xml:space="preserve"> PAGEREF _Toc205296631 \h </w:instrText>
            </w:r>
            <w:r>
              <w:rPr>
                <w:noProof/>
                <w:webHidden/>
              </w:rPr>
            </w:r>
            <w:r>
              <w:rPr>
                <w:noProof/>
                <w:webHidden/>
              </w:rPr>
              <w:fldChar w:fldCharType="separate"/>
            </w:r>
            <w:r>
              <w:rPr>
                <w:noProof/>
                <w:webHidden/>
              </w:rPr>
              <w:t>100</w:t>
            </w:r>
            <w:r>
              <w:rPr>
                <w:noProof/>
                <w:webHidden/>
              </w:rPr>
              <w:fldChar w:fldCharType="end"/>
            </w:r>
          </w:hyperlink>
        </w:p>
        <w:p w:rsidR="00F75202" w:rsidRDefault="00F75202">
          <w:pPr>
            <w:pStyle w:val="TOC3"/>
            <w:tabs>
              <w:tab w:val="right" w:leader="dot" w:pos="9350"/>
            </w:tabs>
            <w:rPr>
              <w:noProof/>
            </w:rPr>
          </w:pPr>
          <w:hyperlink w:anchor="_Toc205296632" w:history="1">
            <w:r w:rsidRPr="002E343B">
              <w:rPr>
                <w:rStyle w:val="Hyperlink"/>
                <w:rFonts w:ascii="Segoe UI Symbol" w:hAnsi="Segoe UI Symbol" w:cs="Segoe UI Symbol"/>
                <w:noProof/>
              </w:rPr>
              <w:t>🏛</w:t>
            </w:r>
            <w:r w:rsidRPr="002E343B">
              <w:rPr>
                <w:rStyle w:val="Hyperlink"/>
                <w:noProof/>
              </w:rPr>
              <w:t>️ Institutional &amp; Regulatory Engagement</w:t>
            </w:r>
            <w:r>
              <w:rPr>
                <w:noProof/>
                <w:webHidden/>
              </w:rPr>
              <w:tab/>
            </w:r>
            <w:r>
              <w:rPr>
                <w:noProof/>
                <w:webHidden/>
              </w:rPr>
              <w:fldChar w:fldCharType="begin"/>
            </w:r>
            <w:r>
              <w:rPr>
                <w:noProof/>
                <w:webHidden/>
              </w:rPr>
              <w:instrText xml:space="preserve"> PAGEREF _Toc205296632 \h </w:instrText>
            </w:r>
            <w:r>
              <w:rPr>
                <w:noProof/>
                <w:webHidden/>
              </w:rPr>
            </w:r>
            <w:r>
              <w:rPr>
                <w:noProof/>
                <w:webHidden/>
              </w:rPr>
              <w:fldChar w:fldCharType="separate"/>
            </w:r>
            <w:r>
              <w:rPr>
                <w:noProof/>
                <w:webHidden/>
              </w:rPr>
              <w:t>100</w:t>
            </w:r>
            <w:r>
              <w:rPr>
                <w:noProof/>
                <w:webHidden/>
              </w:rPr>
              <w:fldChar w:fldCharType="end"/>
            </w:r>
          </w:hyperlink>
        </w:p>
        <w:p w:rsidR="00F75202" w:rsidRDefault="00F75202">
          <w:pPr>
            <w:pStyle w:val="TOC2"/>
            <w:tabs>
              <w:tab w:val="right" w:leader="dot" w:pos="9350"/>
            </w:tabs>
            <w:rPr>
              <w:noProof/>
            </w:rPr>
          </w:pPr>
          <w:hyperlink w:anchor="_Toc205296633" w:history="1">
            <w:r w:rsidRPr="002E343B">
              <w:rPr>
                <w:rStyle w:val="Hyperlink"/>
                <w:rFonts w:ascii="Segoe UI Symbol" w:hAnsi="Segoe UI Symbol" w:cs="Segoe UI Symbol"/>
                <w:noProof/>
              </w:rPr>
              <w:t>✅</w:t>
            </w:r>
            <w:r w:rsidRPr="002E343B">
              <w:rPr>
                <w:rStyle w:val="Hyperlink"/>
                <w:noProof/>
              </w:rPr>
              <w:t xml:space="preserve"> Final Submission Guidance</w:t>
            </w:r>
            <w:r>
              <w:rPr>
                <w:noProof/>
                <w:webHidden/>
              </w:rPr>
              <w:tab/>
            </w:r>
            <w:r>
              <w:rPr>
                <w:noProof/>
                <w:webHidden/>
              </w:rPr>
              <w:fldChar w:fldCharType="begin"/>
            </w:r>
            <w:r>
              <w:rPr>
                <w:noProof/>
                <w:webHidden/>
              </w:rPr>
              <w:instrText xml:space="preserve"> PAGEREF _Toc205296633 \h </w:instrText>
            </w:r>
            <w:r>
              <w:rPr>
                <w:noProof/>
                <w:webHidden/>
              </w:rPr>
            </w:r>
            <w:r>
              <w:rPr>
                <w:noProof/>
                <w:webHidden/>
              </w:rPr>
              <w:fldChar w:fldCharType="separate"/>
            </w:r>
            <w:r>
              <w:rPr>
                <w:noProof/>
                <w:webHidden/>
              </w:rPr>
              <w:t>101</w:t>
            </w:r>
            <w:r>
              <w:rPr>
                <w:noProof/>
                <w:webHidden/>
              </w:rPr>
              <w:fldChar w:fldCharType="end"/>
            </w:r>
          </w:hyperlink>
        </w:p>
        <w:p w:rsidR="00F75202" w:rsidRDefault="00F75202">
          <w:pPr>
            <w:pStyle w:val="TOC3"/>
            <w:tabs>
              <w:tab w:val="right" w:leader="dot" w:pos="9350"/>
            </w:tabs>
            <w:rPr>
              <w:noProof/>
            </w:rPr>
          </w:pPr>
          <w:hyperlink w:anchor="_Toc205296634" w:history="1">
            <w:r w:rsidRPr="002E343B">
              <w:rPr>
                <w:rStyle w:val="Hyperlink"/>
                <w:rFonts w:ascii="Segoe UI Symbol" w:hAnsi="Segoe UI Symbol" w:cs="Segoe UI Symbol"/>
                <w:noProof/>
              </w:rPr>
              <w:t>📄</w:t>
            </w:r>
            <w:r w:rsidRPr="002E343B">
              <w:rPr>
                <w:rStyle w:val="Hyperlink"/>
                <w:noProof/>
              </w:rPr>
              <w:t xml:space="preserve"> Suggested Cover Letter Elements</w:t>
            </w:r>
            <w:r>
              <w:rPr>
                <w:noProof/>
                <w:webHidden/>
              </w:rPr>
              <w:tab/>
            </w:r>
            <w:r>
              <w:rPr>
                <w:noProof/>
                <w:webHidden/>
              </w:rPr>
              <w:fldChar w:fldCharType="begin"/>
            </w:r>
            <w:r>
              <w:rPr>
                <w:noProof/>
                <w:webHidden/>
              </w:rPr>
              <w:instrText xml:space="preserve"> PAGEREF _Toc205296634 \h </w:instrText>
            </w:r>
            <w:r>
              <w:rPr>
                <w:noProof/>
                <w:webHidden/>
              </w:rPr>
            </w:r>
            <w:r>
              <w:rPr>
                <w:noProof/>
                <w:webHidden/>
              </w:rPr>
              <w:fldChar w:fldCharType="separate"/>
            </w:r>
            <w:r>
              <w:rPr>
                <w:noProof/>
                <w:webHidden/>
              </w:rPr>
              <w:t>101</w:t>
            </w:r>
            <w:r>
              <w:rPr>
                <w:noProof/>
                <w:webHidden/>
              </w:rPr>
              <w:fldChar w:fldCharType="end"/>
            </w:r>
          </w:hyperlink>
        </w:p>
        <w:p w:rsidR="00F75202" w:rsidRDefault="00F75202">
          <w:pPr>
            <w:pStyle w:val="TOC3"/>
            <w:tabs>
              <w:tab w:val="right" w:leader="dot" w:pos="9350"/>
            </w:tabs>
            <w:rPr>
              <w:noProof/>
            </w:rPr>
          </w:pPr>
          <w:hyperlink w:anchor="_Toc205296635" w:history="1">
            <w:r w:rsidRPr="002E343B">
              <w:rPr>
                <w:rStyle w:val="Hyperlink"/>
                <w:rFonts w:ascii="Segoe UI Symbol" w:hAnsi="Segoe UI Symbol" w:cs="Segoe UI Symbol"/>
                <w:noProof/>
              </w:rPr>
              <w:t>📂</w:t>
            </w:r>
            <w:r w:rsidRPr="002E343B">
              <w:rPr>
                <w:rStyle w:val="Hyperlink"/>
                <w:noProof/>
              </w:rPr>
              <w:t xml:space="preserve"> Suggested Portfolio Format</w:t>
            </w:r>
            <w:r>
              <w:rPr>
                <w:noProof/>
                <w:webHidden/>
              </w:rPr>
              <w:tab/>
            </w:r>
            <w:r>
              <w:rPr>
                <w:noProof/>
                <w:webHidden/>
              </w:rPr>
              <w:fldChar w:fldCharType="begin"/>
            </w:r>
            <w:r>
              <w:rPr>
                <w:noProof/>
                <w:webHidden/>
              </w:rPr>
              <w:instrText xml:space="preserve"> PAGEREF _Toc205296635 \h </w:instrText>
            </w:r>
            <w:r>
              <w:rPr>
                <w:noProof/>
                <w:webHidden/>
              </w:rPr>
            </w:r>
            <w:r>
              <w:rPr>
                <w:noProof/>
                <w:webHidden/>
              </w:rPr>
              <w:fldChar w:fldCharType="separate"/>
            </w:r>
            <w:r>
              <w:rPr>
                <w:noProof/>
                <w:webHidden/>
              </w:rPr>
              <w:t>101</w:t>
            </w:r>
            <w:r>
              <w:rPr>
                <w:noProof/>
                <w:webHidden/>
              </w:rPr>
              <w:fldChar w:fldCharType="end"/>
            </w:r>
          </w:hyperlink>
        </w:p>
        <w:p w:rsidR="00F75202" w:rsidRDefault="00F75202">
          <w:pPr>
            <w:pStyle w:val="TOC2"/>
            <w:tabs>
              <w:tab w:val="right" w:leader="dot" w:pos="9350"/>
            </w:tabs>
            <w:rPr>
              <w:noProof/>
            </w:rPr>
          </w:pPr>
          <w:hyperlink w:anchor="_Toc205296636"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Final Portfolio Summary: Experimental Engineering, Technical Education &amp; Skill Development</w:t>
            </w:r>
            <w:r>
              <w:rPr>
                <w:noProof/>
                <w:webHidden/>
              </w:rPr>
              <w:tab/>
            </w:r>
            <w:r>
              <w:rPr>
                <w:noProof/>
                <w:webHidden/>
              </w:rPr>
              <w:fldChar w:fldCharType="begin"/>
            </w:r>
            <w:r>
              <w:rPr>
                <w:noProof/>
                <w:webHidden/>
              </w:rPr>
              <w:instrText xml:space="preserve"> PAGEREF _Toc205296636 \h </w:instrText>
            </w:r>
            <w:r>
              <w:rPr>
                <w:noProof/>
                <w:webHidden/>
              </w:rPr>
            </w:r>
            <w:r>
              <w:rPr>
                <w:noProof/>
                <w:webHidden/>
              </w:rPr>
              <w:fldChar w:fldCharType="separate"/>
            </w:r>
            <w:r>
              <w:rPr>
                <w:noProof/>
                <w:webHidden/>
              </w:rPr>
              <w:t>101</w:t>
            </w:r>
            <w:r>
              <w:rPr>
                <w:noProof/>
                <w:webHidden/>
              </w:rPr>
              <w:fldChar w:fldCharType="end"/>
            </w:r>
          </w:hyperlink>
        </w:p>
        <w:p w:rsidR="00F75202" w:rsidRDefault="00F75202">
          <w:pPr>
            <w:pStyle w:val="TOC3"/>
            <w:tabs>
              <w:tab w:val="right" w:leader="dot" w:pos="9350"/>
            </w:tabs>
            <w:rPr>
              <w:noProof/>
            </w:rPr>
          </w:pPr>
          <w:hyperlink w:anchor="_Toc205296637"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Learner Profile</w:t>
            </w:r>
            <w:r>
              <w:rPr>
                <w:noProof/>
                <w:webHidden/>
              </w:rPr>
              <w:tab/>
            </w:r>
            <w:r>
              <w:rPr>
                <w:noProof/>
                <w:webHidden/>
              </w:rPr>
              <w:fldChar w:fldCharType="begin"/>
            </w:r>
            <w:r>
              <w:rPr>
                <w:noProof/>
                <w:webHidden/>
              </w:rPr>
              <w:instrText xml:space="preserve"> PAGEREF _Toc205296637 \h </w:instrText>
            </w:r>
            <w:r>
              <w:rPr>
                <w:noProof/>
                <w:webHidden/>
              </w:rPr>
            </w:r>
            <w:r>
              <w:rPr>
                <w:noProof/>
                <w:webHidden/>
              </w:rPr>
              <w:fldChar w:fldCharType="separate"/>
            </w:r>
            <w:r>
              <w:rPr>
                <w:noProof/>
                <w:webHidden/>
              </w:rPr>
              <w:t>102</w:t>
            </w:r>
            <w:r>
              <w:rPr>
                <w:noProof/>
                <w:webHidden/>
              </w:rPr>
              <w:fldChar w:fldCharType="end"/>
            </w:r>
          </w:hyperlink>
        </w:p>
        <w:p w:rsidR="00F75202" w:rsidRDefault="00F75202">
          <w:pPr>
            <w:pStyle w:val="TOC2"/>
            <w:tabs>
              <w:tab w:val="right" w:leader="dot" w:pos="9350"/>
            </w:tabs>
            <w:rPr>
              <w:noProof/>
            </w:rPr>
          </w:pPr>
          <w:hyperlink w:anchor="_Toc205296638" w:history="1">
            <w:r w:rsidRPr="002E343B">
              <w:rPr>
                <w:rStyle w:val="Hyperlink"/>
                <w:rFonts w:ascii="Times New Roman" w:eastAsia="Times New Roman" w:hAnsi="Times New Roman" w:cs="Times New Roman"/>
                <w:b/>
                <w:bCs/>
                <w:noProof/>
              </w:rPr>
              <w:t>🧪 Portfolio Components</w:t>
            </w:r>
            <w:r>
              <w:rPr>
                <w:noProof/>
                <w:webHidden/>
              </w:rPr>
              <w:tab/>
            </w:r>
            <w:r>
              <w:rPr>
                <w:noProof/>
                <w:webHidden/>
              </w:rPr>
              <w:fldChar w:fldCharType="begin"/>
            </w:r>
            <w:r>
              <w:rPr>
                <w:noProof/>
                <w:webHidden/>
              </w:rPr>
              <w:instrText xml:space="preserve"> PAGEREF _Toc205296638 \h </w:instrText>
            </w:r>
            <w:r>
              <w:rPr>
                <w:noProof/>
                <w:webHidden/>
              </w:rPr>
            </w:r>
            <w:r>
              <w:rPr>
                <w:noProof/>
                <w:webHidden/>
              </w:rPr>
              <w:fldChar w:fldCharType="separate"/>
            </w:r>
            <w:r>
              <w:rPr>
                <w:noProof/>
                <w:webHidden/>
              </w:rPr>
              <w:t>102</w:t>
            </w:r>
            <w:r>
              <w:rPr>
                <w:noProof/>
                <w:webHidden/>
              </w:rPr>
              <w:fldChar w:fldCharType="end"/>
            </w:r>
          </w:hyperlink>
        </w:p>
        <w:p w:rsidR="00F75202" w:rsidRDefault="00F75202">
          <w:pPr>
            <w:pStyle w:val="TOC3"/>
            <w:tabs>
              <w:tab w:val="right" w:leader="dot" w:pos="9350"/>
            </w:tabs>
            <w:rPr>
              <w:noProof/>
            </w:rPr>
          </w:pPr>
          <w:hyperlink w:anchor="_Toc205296639"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Experimental Engineering &amp; Technical Practice</w:t>
            </w:r>
            <w:r>
              <w:rPr>
                <w:noProof/>
                <w:webHidden/>
              </w:rPr>
              <w:tab/>
            </w:r>
            <w:r>
              <w:rPr>
                <w:noProof/>
                <w:webHidden/>
              </w:rPr>
              <w:fldChar w:fldCharType="begin"/>
            </w:r>
            <w:r>
              <w:rPr>
                <w:noProof/>
                <w:webHidden/>
              </w:rPr>
              <w:instrText xml:space="preserve"> PAGEREF _Toc205296639 \h </w:instrText>
            </w:r>
            <w:r>
              <w:rPr>
                <w:noProof/>
                <w:webHidden/>
              </w:rPr>
            </w:r>
            <w:r>
              <w:rPr>
                <w:noProof/>
                <w:webHidden/>
              </w:rPr>
              <w:fldChar w:fldCharType="separate"/>
            </w:r>
            <w:r>
              <w:rPr>
                <w:noProof/>
                <w:webHidden/>
              </w:rPr>
              <w:t>102</w:t>
            </w:r>
            <w:r>
              <w:rPr>
                <w:noProof/>
                <w:webHidden/>
              </w:rPr>
              <w:fldChar w:fldCharType="end"/>
            </w:r>
          </w:hyperlink>
        </w:p>
        <w:p w:rsidR="00F75202" w:rsidRDefault="00F75202">
          <w:pPr>
            <w:pStyle w:val="TOC3"/>
            <w:tabs>
              <w:tab w:val="right" w:leader="dot" w:pos="9350"/>
            </w:tabs>
            <w:rPr>
              <w:noProof/>
            </w:rPr>
          </w:pPr>
          <w:hyperlink w:anchor="_Toc205296640"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Mathematics &amp; Computer Science Foundations</w:t>
            </w:r>
            <w:r>
              <w:rPr>
                <w:noProof/>
                <w:webHidden/>
              </w:rPr>
              <w:tab/>
            </w:r>
            <w:r>
              <w:rPr>
                <w:noProof/>
                <w:webHidden/>
              </w:rPr>
              <w:fldChar w:fldCharType="begin"/>
            </w:r>
            <w:r>
              <w:rPr>
                <w:noProof/>
                <w:webHidden/>
              </w:rPr>
              <w:instrText xml:space="preserve"> PAGEREF _Toc205296640 \h </w:instrText>
            </w:r>
            <w:r>
              <w:rPr>
                <w:noProof/>
                <w:webHidden/>
              </w:rPr>
            </w:r>
            <w:r>
              <w:rPr>
                <w:noProof/>
                <w:webHidden/>
              </w:rPr>
              <w:fldChar w:fldCharType="separate"/>
            </w:r>
            <w:r>
              <w:rPr>
                <w:noProof/>
                <w:webHidden/>
              </w:rPr>
              <w:t>102</w:t>
            </w:r>
            <w:r>
              <w:rPr>
                <w:noProof/>
                <w:webHidden/>
              </w:rPr>
              <w:fldChar w:fldCharType="end"/>
            </w:r>
          </w:hyperlink>
        </w:p>
        <w:p w:rsidR="00F75202" w:rsidRDefault="00F75202">
          <w:pPr>
            <w:pStyle w:val="TOC3"/>
            <w:tabs>
              <w:tab w:val="right" w:leader="dot" w:pos="9350"/>
            </w:tabs>
            <w:rPr>
              <w:noProof/>
            </w:rPr>
          </w:pPr>
          <w:hyperlink w:anchor="_Toc205296641" w:history="1">
            <w:r w:rsidRPr="002E343B">
              <w:rPr>
                <w:rStyle w:val="Hyperlink"/>
                <w:rFonts w:ascii="Times New Roman" w:eastAsia="Times New Roman" w:hAnsi="Times New Roman" w:cs="Times New Roman"/>
                <w:b/>
                <w:bCs/>
                <w:noProof/>
              </w:rPr>
              <w:t>🧰 Industrial Electrician Competencies</w:t>
            </w:r>
            <w:r>
              <w:rPr>
                <w:noProof/>
                <w:webHidden/>
              </w:rPr>
              <w:tab/>
            </w:r>
            <w:r>
              <w:rPr>
                <w:noProof/>
                <w:webHidden/>
              </w:rPr>
              <w:fldChar w:fldCharType="begin"/>
            </w:r>
            <w:r>
              <w:rPr>
                <w:noProof/>
                <w:webHidden/>
              </w:rPr>
              <w:instrText xml:space="preserve"> PAGEREF _Toc205296641 \h </w:instrText>
            </w:r>
            <w:r>
              <w:rPr>
                <w:noProof/>
                <w:webHidden/>
              </w:rPr>
            </w:r>
            <w:r>
              <w:rPr>
                <w:noProof/>
                <w:webHidden/>
              </w:rPr>
              <w:fldChar w:fldCharType="separate"/>
            </w:r>
            <w:r>
              <w:rPr>
                <w:noProof/>
                <w:webHidden/>
              </w:rPr>
              <w:t>102</w:t>
            </w:r>
            <w:r>
              <w:rPr>
                <w:noProof/>
                <w:webHidden/>
              </w:rPr>
              <w:fldChar w:fldCharType="end"/>
            </w:r>
          </w:hyperlink>
        </w:p>
        <w:p w:rsidR="00F75202" w:rsidRDefault="00F75202">
          <w:pPr>
            <w:pStyle w:val="TOC3"/>
            <w:tabs>
              <w:tab w:val="right" w:leader="dot" w:pos="9350"/>
            </w:tabs>
            <w:rPr>
              <w:noProof/>
            </w:rPr>
          </w:pPr>
          <w:hyperlink w:anchor="_Toc205296642"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Technical Education &amp; Curriculum Design</w:t>
            </w:r>
            <w:r>
              <w:rPr>
                <w:noProof/>
                <w:webHidden/>
              </w:rPr>
              <w:tab/>
            </w:r>
            <w:r>
              <w:rPr>
                <w:noProof/>
                <w:webHidden/>
              </w:rPr>
              <w:fldChar w:fldCharType="begin"/>
            </w:r>
            <w:r>
              <w:rPr>
                <w:noProof/>
                <w:webHidden/>
              </w:rPr>
              <w:instrText xml:space="preserve"> PAGEREF _Toc205296642 \h </w:instrText>
            </w:r>
            <w:r>
              <w:rPr>
                <w:noProof/>
                <w:webHidden/>
              </w:rPr>
            </w:r>
            <w:r>
              <w:rPr>
                <w:noProof/>
                <w:webHidden/>
              </w:rPr>
              <w:fldChar w:fldCharType="separate"/>
            </w:r>
            <w:r>
              <w:rPr>
                <w:noProof/>
                <w:webHidden/>
              </w:rPr>
              <w:t>102</w:t>
            </w:r>
            <w:r>
              <w:rPr>
                <w:noProof/>
                <w:webHidden/>
              </w:rPr>
              <w:fldChar w:fldCharType="end"/>
            </w:r>
          </w:hyperlink>
        </w:p>
        <w:p w:rsidR="00F75202" w:rsidRDefault="00F75202">
          <w:pPr>
            <w:pStyle w:val="TOC2"/>
            <w:tabs>
              <w:tab w:val="right" w:leader="dot" w:pos="9350"/>
            </w:tabs>
            <w:rPr>
              <w:noProof/>
            </w:rPr>
          </w:pPr>
          <w:hyperlink w:anchor="_Toc205296643"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Final Submission Guidance</w:t>
            </w:r>
            <w:r>
              <w:rPr>
                <w:noProof/>
                <w:webHidden/>
              </w:rPr>
              <w:tab/>
            </w:r>
            <w:r>
              <w:rPr>
                <w:noProof/>
                <w:webHidden/>
              </w:rPr>
              <w:fldChar w:fldCharType="begin"/>
            </w:r>
            <w:r>
              <w:rPr>
                <w:noProof/>
                <w:webHidden/>
              </w:rPr>
              <w:instrText xml:space="preserve"> PAGEREF _Toc205296643 \h </w:instrText>
            </w:r>
            <w:r>
              <w:rPr>
                <w:noProof/>
                <w:webHidden/>
              </w:rPr>
            </w:r>
            <w:r>
              <w:rPr>
                <w:noProof/>
                <w:webHidden/>
              </w:rPr>
              <w:fldChar w:fldCharType="separate"/>
            </w:r>
            <w:r>
              <w:rPr>
                <w:noProof/>
                <w:webHidden/>
              </w:rPr>
              <w:t>103</w:t>
            </w:r>
            <w:r>
              <w:rPr>
                <w:noProof/>
                <w:webHidden/>
              </w:rPr>
              <w:fldChar w:fldCharType="end"/>
            </w:r>
          </w:hyperlink>
        </w:p>
        <w:p w:rsidR="00F75202" w:rsidRDefault="00F75202">
          <w:pPr>
            <w:pStyle w:val="TOC3"/>
            <w:tabs>
              <w:tab w:val="right" w:leader="dot" w:pos="9350"/>
            </w:tabs>
            <w:rPr>
              <w:noProof/>
            </w:rPr>
          </w:pPr>
          <w:hyperlink w:anchor="_Toc205296644"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Suggested Cover Letter Elements</w:t>
            </w:r>
            <w:r>
              <w:rPr>
                <w:noProof/>
                <w:webHidden/>
              </w:rPr>
              <w:tab/>
            </w:r>
            <w:r>
              <w:rPr>
                <w:noProof/>
                <w:webHidden/>
              </w:rPr>
              <w:fldChar w:fldCharType="begin"/>
            </w:r>
            <w:r>
              <w:rPr>
                <w:noProof/>
                <w:webHidden/>
              </w:rPr>
              <w:instrText xml:space="preserve"> PAGEREF _Toc205296644 \h </w:instrText>
            </w:r>
            <w:r>
              <w:rPr>
                <w:noProof/>
                <w:webHidden/>
              </w:rPr>
            </w:r>
            <w:r>
              <w:rPr>
                <w:noProof/>
                <w:webHidden/>
              </w:rPr>
              <w:fldChar w:fldCharType="separate"/>
            </w:r>
            <w:r>
              <w:rPr>
                <w:noProof/>
                <w:webHidden/>
              </w:rPr>
              <w:t>103</w:t>
            </w:r>
            <w:r>
              <w:rPr>
                <w:noProof/>
                <w:webHidden/>
              </w:rPr>
              <w:fldChar w:fldCharType="end"/>
            </w:r>
          </w:hyperlink>
        </w:p>
        <w:p w:rsidR="00F75202" w:rsidRDefault="00F75202">
          <w:pPr>
            <w:pStyle w:val="TOC3"/>
            <w:tabs>
              <w:tab w:val="right" w:leader="dot" w:pos="9350"/>
            </w:tabs>
            <w:rPr>
              <w:noProof/>
            </w:rPr>
          </w:pPr>
          <w:hyperlink w:anchor="_Toc205296645"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Suggested Portfolio Format</w:t>
            </w:r>
            <w:r>
              <w:rPr>
                <w:noProof/>
                <w:webHidden/>
              </w:rPr>
              <w:tab/>
            </w:r>
            <w:r>
              <w:rPr>
                <w:noProof/>
                <w:webHidden/>
              </w:rPr>
              <w:fldChar w:fldCharType="begin"/>
            </w:r>
            <w:r>
              <w:rPr>
                <w:noProof/>
                <w:webHidden/>
              </w:rPr>
              <w:instrText xml:space="preserve"> PAGEREF _Toc205296645 \h </w:instrText>
            </w:r>
            <w:r>
              <w:rPr>
                <w:noProof/>
                <w:webHidden/>
              </w:rPr>
            </w:r>
            <w:r>
              <w:rPr>
                <w:noProof/>
                <w:webHidden/>
              </w:rPr>
              <w:fldChar w:fldCharType="separate"/>
            </w:r>
            <w:r>
              <w:rPr>
                <w:noProof/>
                <w:webHidden/>
              </w:rPr>
              <w:t>103</w:t>
            </w:r>
            <w:r>
              <w:rPr>
                <w:noProof/>
                <w:webHidden/>
              </w:rPr>
              <w:fldChar w:fldCharType="end"/>
            </w:r>
          </w:hyperlink>
        </w:p>
        <w:p w:rsidR="00F75202" w:rsidRDefault="00F75202">
          <w:pPr>
            <w:pStyle w:val="TOC2"/>
            <w:tabs>
              <w:tab w:val="right" w:leader="dot" w:pos="9350"/>
            </w:tabs>
            <w:rPr>
              <w:noProof/>
            </w:rPr>
          </w:pPr>
          <w:hyperlink w:anchor="_Toc205296646" w:history="1">
            <w:r w:rsidRPr="002E343B">
              <w:rPr>
                <w:rStyle w:val="Hyperlink"/>
                <w:rFonts w:ascii="Segoe UI Symbol" w:hAnsi="Segoe UI Symbol" w:cs="Segoe UI Symbol"/>
                <w:noProof/>
              </w:rPr>
              <w:t>📘</w:t>
            </w:r>
            <w:r w:rsidRPr="002E343B">
              <w:rPr>
                <w:rStyle w:val="Hyperlink"/>
                <w:noProof/>
              </w:rPr>
              <w:t xml:space="preserve"> Final Portfolio Summary: Engineering Education, Military Standards &amp; System Management</w:t>
            </w:r>
            <w:r>
              <w:rPr>
                <w:noProof/>
                <w:webHidden/>
              </w:rPr>
              <w:tab/>
            </w:r>
            <w:r>
              <w:rPr>
                <w:noProof/>
                <w:webHidden/>
              </w:rPr>
              <w:fldChar w:fldCharType="begin"/>
            </w:r>
            <w:r>
              <w:rPr>
                <w:noProof/>
                <w:webHidden/>
              </w:rPr>
              <w:instrText xml:space="preserve"> PAGEREF _Toc205296646 \h </w:instrText>
            </w:r>
            <w:r>
              <w:rPr>
                <w:noProof/>
                <w:webHidden/>
              </w:rPr>
            </w:r>
            <w:r>
              <w:rPr>
                <w:noProof/>
                <w:webHidden/>
              </w:rPr>
              <w:fldChar w:fldCharType="separate"/>
            </w:r>
            <w:r>
              <w:rPr>
                <w:noProof/>
                <w:webHidden/>
              </w:rPr>
              <w:t>104</w:t>
            </w:r>
            <w:r>
              <w:rPr>
                <w:noProof/>
                <w:webHidden/>
              </w:rPr>
              <w:fldChar w:fldCharType="end"/>
            </w:r>
          </w:hyperlink>
        </w:p>
        <w:p w:rsidR="00F75202" w:rsidRDefault="00F75202">
          <w:pPr>
            <w:pStyle w:val="TOC3"/>
            <w:tabs>
              <w:tab w:val="right" w:leader="dot" w:pos="9350"/>
            </w:tabs>
            <w:rPr>
              <w:noProof/>
            </w:rPr>
          </w:pPr>
          <w:hyperlink w:anchor="_Toc205296647" w:history="1">
            <w:r w:rsidRPr="002E343B">
              <w:rPr>
                <w:rStyle w:val="Hyperlink"/>
                <w:rFonts w:ascii="Segoe UI Symbol" w:hAnsi="Segoe UI Symbol" w:cs="Segoe UI Symbol"/>
                <w:noProof/>
              </w:rPr>
              <w:t>👤</w:t>
            </w:r>
            <w:r w:rsidRPr="002E343B">
              <w:rPr>
                <w:rStyle w:val="Hyperlink"/>
                <w:noProof/>
              </w:rPr>
              <w:t xml:space="preserve"> Learner Profile</w:t>
            </w:r>
            <w:r>
              <w:rPr>
                <w:noProof/>
                <w:webHidden/>
              </w:rPr>
              <w:tab/>
            </w:r>
            <w:r>
              <w:rPr>
                <w:noProof/>
                <w:webHidden/>
              </w:rPr>
              <w:fldChar w:fldCharType="begin"/>
            </w:r>
            <w:r>
              <w:rPr>
                <w:noProof/>
                <w:webHidden/>
              </w:rPr>
              <w:instrText xml:space="preserve"> PAGEREF _Toc205296647 \h </w:instrText>
            </w:r>
            <w:r>
              <w:rPr>
                <w:noProof/>
                <w:webHidden/>
              </w:rPr>
            </w:r>
            <w:r>
              <w:rPr>
                <w:noProof/>
                <w:webHidden/>
              </w:rPr>
              <w:fldChar w:fldCharType="separate"/>
            </w:r>
            <w:r>
              <w:rPr>
                <w:noProof/>
                <w:webHidden/>
              </w:rPr>
              <w:t>104</w:t>
            </w:r>
            <w:r>
              <w:rPr>
                <w:noProof/>
                <w:webHidden/>
              </w:rPr>
              <w:fldChar w:fldCharType="end"/>
            </w:r>
          </w:hyperlink>
        </w:p>
        <w:p w:rsidR="00F75202" w:rsidRDefault="00F75202">
          <w:pPr>
            <w:pStyle w:val="TOC2"/>
            <w:tabs>
              <w:tab w:val="right" w:leader="dot" w:pos="9350"/>
            </w:tabs>
            <w:rPr>
              <w:noProof/>
            </w:rPr>
          </w:pPr>
          <w:hyperlink w:anchor="_Toc205296648" w:history="1">
            <w:r w:rsidRPr="002E343B">
              <w:rPr>
                <w:rStyle w:val="Hyperlink"/>
                <w:rFonts w:ascii="Calibri" w:hAnsi="Calibri" w:cs="Calibri"/>
                <w:noProof/>
              </w:rPr>
              <w:t>🧾</w:t>
            </w:r>
            <w:r w:rsidRPr="002E343B">
              <w:rPr>
                <w:rStyle w:val="Hyperlink"/>
                <w:noProof/>
              </w:rPr>
              <w:t xml:space="preserve"> Portfolio Components</w:t>
            </w:r>
            <w:r>
              <w:rPr>
                <w:noProof/>
                <w:webHidden/>
              </w:rPr>
              <w:tab/>
            </w:r>
            <w:r>
              <w:rPr>
                <w:noProof/>
                <w:webHidden/>
              </w:rPr>
              <w:fldChar w:fldCharType="begin"/>
            </w:r>
            <w:r>
              <w:rPr>
                <w:noProof/>
                <w:webHidden/>
              </w:rPr>
              <w:instrText xml:space="preserve"> PAGEREF _Toc205296648 \h </w:instrText>
            </w:r>
            <w:r>
              <w:rPr>
                <w:noProof/>
                <w:webHidden/>
              </w:rPr>
            </w:r>
            <w:r>
              <w:rPr>
                <w:noProof/>
                <w:webHidden/>
              </w:rPr>
              <w:fldChar w:fldCharType="separate"/>
            </w:r>
            <w:r>
              <w:rPr>
                <w:noProof/>
                <w:webHidden/>
              </w:rPr>
              <w:t>104</w:t>
            </w:r>
            <w:r>
              <w:rPr>
                <w:noProof/>
                <w:webHidden/>
              </w:rPr>
              <w:fldChar w:fldCharType="end"/>
            </w:r>
          </w:hyperlink>
        </w:p>
        <w:p w:rsidR="00F75202" w:rsidRDefault="00F75202">
          <w:pPr>
            <w:pStyle w:val="TOC3"/>
            <w:tabs>
              <w:tab w:val="right" w:leader="dot" w:pos="9350"/>
            </w:tabs>
            <w:rPr>
              <w:noProof/>
            </w:rPr>
          </w:pPr>
          <w:hyperlink w:anchor="_Toc205296649" w:history="1">
            <w:r w:rsidRPr="002E343B">
              <w:rPr>
                <w:rStyle w:val="Hyperlink"/>
                <w:rFonts w:ascii="Segoe UI Symbol" w:hAnsi="Segoe UI Symbol" w:cs="Segoe UI Symbol"/>
                <w:noProof/>
              </w:rPr>
              <w:t>📂</w:t>
            </w:r>
            <w:r w:rsidRPr="002E343B">
              <w:rPr>
                <w:rStyle w:val="Hyperlink"/>
                <w:noProof/>
              </w:rPr>
              <w:t xml:space="preserve"> Engineering Education &amp; Technical Practice</w:t>
            </w:r>
            <w:r>
              <w:rPr>
                <w:noProof/>
                <w:webHidden/>
              </w:rPr>
              <w:tab/>
            </w:r>
            <w:r>
              <w:rPr>
                <w:noProof/>
                <w:webHidden/>
              </w:rPr>
              <w:fldChar w:fldCharType="begin"/>
            </w:r>
            <w:r>
              <w:rPr>
                <w:noProof/>
                <w:webHidden/>
              </w:rPr>
              <w:instrText xml:space="preserve"> PAGEREF _Toc205296649 \h </w:instrText>
            </w:r>
            <w:r>
              <w:rPr>
                <w:noProof/>
                <w:webHidden/>
              </w:rPr>
            </w:r>
            <w:r>
              <w:rPr>
                <w:noProof/>
                <w:webHidden/>
              </w:rPr>
              <w:fldChar w:fldCharType="separate"/>
            </w:r>
            <w:r>
              <w:rPr>
                <w:noProof/>
                <w:webHidden/>
              </w:rPr>
              <w:t>104</w:t>
            </w:r>
            <w:r>
              <w:rPr>
                <w:noProof/>
                <w:webHidden/>
              </w:rPr>
              <w:fldChar w:fldCharType="end"/>
            </w:r>
          </w:hyperlink>
        </w:p>
        <w:p w:rsidR="00F75202" w:rsidRDefault="00F75202">
          <w:pPr>
            <w:pStyle w:val="TOC3"/>
            <w:tabs>
              <w:tab w:val="right" w:leader="dot" w:pos="9350"/>
            </w:tabs>
            <w:rPr>
              <w:noProof/>
            </w:rPr>
          </w:pPr>
          <w:hyperlink w:anchor="_Toc205296650" w:history="1">
            <w:r w:rsidRPr="002E343B">
              <w:rPr>
                <w:rStyle w:val="Hyperlink"/>
                <w:rFonts w:ascii="Segoe UI Symbol" w:hAnsi="Segoe UI Symbol" w:cs="Segoe UI Symbol"/>
                <w:noProof/>
              </w:rPr>
              <w:t>🛡</w:t>
            </w:r>
            <w:r w:rsidRPr="002E343B">
              <w:rPr>
                <w:rStyle w:val="Hyperlink"/>
                <w:noProof/>
              </w:rPr>
              <w:t>️ Military Standards &amp; System Engineering</w:t>
            </w:r>
            <w:r>
              <w:rPr>
                <w:noProof/>
                <w:webHidden/>
              </w:rPr>
              <w:tab/>
            </w:r>
            <w:r>
              <w:rPr>
                <w:noProof/>
                <w:webHidden/>
              </w:rPr>
              <w:fldChar w:fldCharType="begin"/>
            </w:r>
            <w:r>
              <w:rPr>
                <w:noProof/>
                <w:webHidden/>
              </w:rPr>
              <w:instrText xml:space="preserve"> PAGEREF _Toc205296650 \h </w:instrText>
            </w:r>
            <w:r>
              <w:rPr>
                <w:noProof/>
                <w:webHidden/>
              </w:rPr>
            </w:r>
            <w:r>
              <w:rPr>
                <w:noProof/>
                <w:webHidden/>
              </w:rPr>
              <w:fldChar w:fldCharType="separate"/>
            </w:r>
            <w:r>
              <w:rPr>
                <w:noProof/>
                <w:webHidden/>
              </w:rPr>
              <w:t>104</w:t>
            </w:r>
            <w:r>
              <w:rPr>
                <w:noProof/>
                <w:webHidden/>
              </w:rPr>
              <w:fldChar w:fldCharType="end"/>
            </w:r>
          </w:hyperlink>
        </w:p>
        <w:p w:rsidR="00F75202" w:rsidRDefault="00F75202">
          <w:pPr>
            <w:pStyle w:val="TOC2"/>
            <w:tabs>
              <w:tab w:val="right" w:leader="dot" w:pos="9350"/>
            </w:tabs>
            <w:rPr>
              <w:noProof/>
            </w:rPr>
          </w:pPr>
          <w:hyperlink w:anchor="_Toc205296651" w:history="1">
            <w:r w:rsidRPr="002E343B">
              <w:rPr>
                <w:rStyle w:val="Hyperlink"/>
                <w:rFonts w:ascii="Segoe UI Symbol" w:hAnsi="Segoe UI Symbol" w:cs="Segoe UI Symbol"/>
                <w:noProof/>
              </w:rPr>
              <w:t>✅</w:t>
            </w:r>
            <w:r w:rsidRPr="002E343B">
              <w:rPr>
                <w:rStyle w:val="Hyperlink"/>
                <w:noProof/>
              </w:rPr>
              <w:t xml:space="preserve"> Final Submission Guidance</w:t>
            </w:r>
            <w:r>
              <w:rPr>
                <w:noProof/>
                <w:webHidden/>
              </w:rPr>
              <w:tab/>
            </w:r>
            <w:r>
              <w:rPr>
                <w:noProof/>
                <w:webHidden/>
              </w:rPr>
              <w:fldChar w:fldCharType="begin"/>
            </w:r>
            <w:r>
              <w:rPr>
                <w:noProof/>
                <w:webHidden/>
              </w:rPr>
              <w:instrText xml:space="preserve"> PAGEREF _Toc205296651 \h </w:instrText>
            </w:r>
            <w:r>
              <w:rPr>
                <w:noProof/>
                <w:webHidden/>
              </w:rPr>
            </w:r>
            <w:r>
              <w:rPr>
                <w:noProof/>
                <w:webHidden/>
              </w:rPr>
              <w:fldChar w:fldCharType="separate"/>
            </w:r>
            <w:r>
              <w:rPr>
                <w:noProof/>
                <w:webHidden/>
              </w:rPr>
              <w:t>105</w:t>
            </w:r>
            <w:r>
              <w:rPr>
                <w:noProof/>
                <w:webHidden/>
              </w:rPr>
              <w:fldChar w:fldCharType="end"/>
            </w:r>
          </w:hyperlink>
        </w:p>
        <w:p w:rsidR="00F75202" w:rsidRDefault="00F75202">
          <w:pPr>
            <w:pStyle w:val="TOC3"/>
            <w:tabs>
              <w:tab w:val="right" w:leader="dot" w:pos="9350"/>
            </w:tabs>
            <w:rPr>
              <w:noProof/>
            </w:rPr>
          </w:pPr>
          <w:hyperlink w:anchor="_Toc205296652" w:history="1">
            <w:r w:rsidRPr="002E343B">
              <w:rPr>
                <w:rStyle w:val="Hyperlink"/>
                <w:rFonts w:ascii="Segoe UI Symbol" w:hAnsi="Segoe UI Symbol" w:cs="Segoe UI Symbol"/>
                <w:noProof/>
              </w:rPr>
              <w:t>📄</w:t>
            </w:r>
            <w:r w:rsidRPr="002E343B">
              <w:rPr>
                <w:rStyle w:val="Hyperlink"/>
                <w:noProof/>
              </w:rPr>
              <w:t xml:space="preserve"> Suggested Cover Letter Elements</w:t>
            </w:r>
            <w:r>
              <w:rPr>
                <w:noProof/>
                <w:webHidden/>
              </w:rPr>
              <w:tab/>
            </w:r>
            <w:r>
              <w:rPr>
                <w:noProof/>
                <w:webHidden/>
              </w:rPr>
              <w:fldChar w:fldCharType="begin"/>
            </w:r>
            <w:r>
              <w:rPr>
                <w:noProof/>
                <w:webHidden/>
              </w:rPr>
              <w:instrText xml:space="preserve"> PAGEREF _Toc205296652 \h </w:instrText>
            </w:r>
            <w:r>
              <w:rPr>
                <w:noProof/>
                <w:webHidden/>
              </w:rPr>
            </w:r>
            <w:r>
              <w:rPr>
                <w:noProof/>
                <w:webHidden/>
              </w:rPr>
              <w:fldChar w:fldCharType="separate"/>
            </w:r>
            <w:r>
              <w:rPr>
                <w:noProof/>
                <w:webHidden/>
              </w:rPr>
              <w:t>105</w:t>
            </w:r>
            <w:r>
              <w:rPr>
                <w:noProof/>
                <w:webHidden/>
              </w:rPr>
              <w:fldChar w:fldCharType="end"/>
            </w:r>
          </w:hyperlink>
        </w:p>
        <w:p w:rsidR="00F75202" w:rsidRDefault="00F75202">
          <w:pPr>
            <w:pStyle w:val="TOC3"/>
            <w:tabs>
              <w:tab w:val="right" w:leader="dot" w:pos="9350"/>
            </w:tabs>
            <w:rPr>
              <w:noProof/>
            </w:rPr>
          </w:pPr>
          <w:hyperlink w:anchor="_Toc205296653" w:history="1">
            <w:r w:rsidRPr="002E343B">
              <w:rPr>
                <w:rStyle w:val="Hyperlink"/>
                <w:rFonts w:ascii="Segoe UI Symbol" w:hAnsi="Segoe UI Symbol" w:cs="Segoe UI Symbol"/>
                <w:noProof/>
              </w:rPr>
              <w:t>📂</w:t>
            </w:r>
            <w:r w:rsidRPr="002E343B">
              <w:rPr>
                <w:rStyle w:val="Hyperlink"/>
                <w:noProof/>
              </w:rPr>
              <w:t xml:space="preserve"> Suggested Portfolio Format</w:t>
            </w:r>
            <w:r>
              <w:rPr>
                <w:noProof/>
                <w:webHidden/>
              </w:rPr>
              <w:tab/>
            </w:r>
            <w:r>
              <w:rPr>
                <w:noProof/>
                <w:webHidden/>
              </w:rPr>
              <w:fldChar w:fldCharType="begin"/>
            </w:r>
            <w:r>
              <w:rPr>
                <w:noProof/>
                <w:webHidden/>
              </w:rPr>
              <w:instrText xml:space="preserve"> PAGEREF _Toc205296653 \h </w:instrText>
            </w:r>
            <w:r>
              <w:rPr>
                <w:noProof/>
                <w:webHidden/>
              </w:rPr>
            </w:r>
            <w:r>
              <w:rPr>
                <w:noProof/>
                <w:webHidden/>
              </w:rPr>
              <w:fldChar w:fldCharType="separate"/>
            </w:r>
            <w:r>
              <w:rPr>
                <w:noProof/>
                <w:webHidden/>
              </w:rPr>
              <w:t>105</w:t>
            </w:r>
            <w:r>
              <w:rPr>
                <w:noProof/>
                <w:webHidden/>
              </w:rPr>
              <w:fldChar w:fldCharType="end"/>
            </w:r>
          </w:hyperlink>
        </w:p>
        <w:p w:rsidR="00F75202" w:rsidRDefault="00F75202">
          <w:pPr>
            <w:pStyle w:val="TOC2"/>
            <w:tabs>
              <w:tab w:val="right" w:leader="dot" w:pos="9350"/>
            </w:tabs>
            <w:rPr>
              <w:noProof/>
            </w:rPr>
          </w:pPr>
          <w:hyperlink w:anchor="_Toc205296654" w:history="1">
            <w:r w:rsidRPr="002E343B">
              <w:rPr>
                <w:rStyle w:val="Hyperlink"/>
                <w:rFonts w:ascii="Calibri" w:hAnsi="Calibri" w:cs="Calibri"/>
                <w:noProof/>
              </w:rPr>
              <w:t>🧠</w:t>
            </w:r>
            <w:r w:rsidRPr="002E343B">
              <w:rPr>
                <w:rStyle w:val="Hyperlink"/>
                <w:noProof/>
              </w:rPr>
              <w:t xml:space="preserve"> Unified Engineering &amp; Defense Systems Framework</w:t>
            </w:r>
            <w:r>
              <w:rPr>
                <w:noProof/>
                <w:webHidden/>
              </w:rPr>
              <w:tab/>
            </w:r>
            <w:r>
              <w:rPr>
                <w:noProof/>
                <w:webHidden/>
              </w:rPr>
              <w:fldChar w:fldCharType="begin"/>
            </w:r>
            <w:r>
              <w:rPr>
                <w:noProof/>
                <w:webHidden/>
              </w:rPr>
              <w:instrText xml:space="preserve"> PAGEREF _Toc205296654 \h </w:instrText>
            </w:r>
            <w:r>
              <w:rPr>
                <w:noProof/>
                <w:webHidden/>
              </w:rPr>
            </w:r>
            <w:r>
              <w:rPr>
                <w:noProof/>
                <w:webHidden/>
              </w:rPr>
              <w:fldChar w:fldCharType="separate"/>
            </w:r>
            <w:r>
              <w:rPr>
                <w:noProof/>
                <w:webHidden/>
              </w:rPr>
              <w:t>106</w:t>
            </w:r>
            <w:r>
              <w:rPr>
                <w:noProof/>
                <w:webHidden/>
              </w:rPr>
              <w:fldChar w:fldCharType="end"/>
            </w:r>
          </w:hyperlink>
        </w:p>
        <w:p w:rsidR="00F75202" w:rsidRDefault="00F75202">
          <w:pPr>
            <w:pStyle w:val="TOC3"/>
            <w:tabs>
              <w:tab w:val="right" w:leader="dot" w:pos="9350"/>
            </w:tabs>
            <w:rPr>
              <w:noProof/>
            </w:rPr>
          </w:pPr>
          <w:hyperlink w:anchor="_Toc205296655" w:history="1">
            <w:r w:rsidRPr="002E343B">
              <w:rPr>
                <w:rStyle w:val="Hyperlink"/>
                <w:rFonts w:ascii="Segoe UI Symbol" w:hAnsi="Segoe UI Symbol" w:cs="Segoe UI Symbol"/>
                <w:noProof/>
              </w:rPr>
              <w:t>📘</w:t>
            </w:r>
            <w:r w:rsidRPr="002E343B">
              <w:rPr>
                <w:rStyle w:val="Hyperlink"/>
                <w:noProof/>
              </w:rPr>
              <w:t xml:space="preserve"> Part 1: Unified Facilities Guide Specifications</w:t>
            </w:r>
            <w:r>
              <w:rPr>
                <w:noProof/>
                <w:webHidden/>
              </w:rPr>
              <w:tab/>
            </w:r>
            <w:r>
              <w:rPr>
                <w:noProof/>
                <w:webHidden/>
              </w:rPr>
              <w:fldChar w:fldCharType="begin"/>
            </w:r>
            <w:r>
              <w:rPr>
                <w:noProof/>
                <w:webHidden/>
              </w:rPr>
              <w:instrText xml:space="preserve"> PAGEREF _Toc205296655 \h </w:instrText>
            </w:r>
            <w:r>
              <w:rPr>
                <w:noProof/>
                <w:webHidden/>
              </w:rPr>
            </w:r>
            <w:r>
              <w:rPr>
                <w:noProof/>
                <w:webHidden/>
              </w:rPr>
              <w:fldChar w:fldCharType="separate"/>
            </w:r>
            <w:r>
              <w:rPr>
                <w:noProof/>
                <w:webHidden/>
              </w:rPr>
              <w:t>106</w:t>
            </w:r>
            <w:r>
              <w:rPr>
                <w:noProof/>
                <w:webHidden/>
              </w:rPr>
              <w:fldChar w:fldCharType="end"/>
            </w:r>
          </w:hyperlink>
        </w:p>
        <w:p w:rsidR="00F75202" w:rsidRDefault="00F75202">
          <w:pPr>
            <w:pStyle w:val="TOC3"/>
            <w:tabs>
              <w:tab w:val="right" w:leader="dot" w:pos="9350"/>
            </w:tabs>
            <w:rPr>
              <w:noProof/>
            </w:rPr>
          </w:pPr>
          <w:hyperlink w:anchor="_Toc205296656" w:history="1">
            <w:r w:rsidRPr="002E343B">
              <w:rPr>
                <w:rStyle w:val="Hyperlink"/>
                <w:rFonts w:ascii="Segoe UI Symbol" w:hAnsi="Segoe UI Symbol" w:cs="Segoe UI Symbol"/>
                <w:noProof/>
              </w:rPr>
              <w:t>⚙️</w:t>
            </w:r>
            <w:r w:rsidRPr="002E343B">
              <w:rPr>
                <w:rStyle w:val="Hyperlink"/>
                <w:noProof/>
              </w:rPr>
              <w:t xml:space="preserve"> Engineering Competence &amp; Organizational Support</w:t>
            </w:r>
            <w:r>
              <w:rPr>
                <w:noProof/>
                <w:webHidden/>
              </w:rPr>
              <w:tab/>
            </w:r>
            <w:r>
              <w:rPr>
                <w:noProof/>
                <w:webHidden/>
              </w:rPr>
              <w:fldChar w:fldCharType="begin"/>
            </w:r>
            <w:r>
              <w:rPr>
                <w:noProof/>
                <w:webHidden/>
              </w:rPr>
              <w:instrText xml:space="preserve"> PAGEREF _Toc205296656 \h </w:instrText>
            </w:r>
            <w:r>
              <w:rPr>
                <w:noProof/>
                <w:webHidden/>
              </w:rPr>
            </w:r>
            <w:r>
              <w:rPr>
                <w:noProof/>
                <w:webHidden/>
              </w:rPr>
              <w:fldChar w:fldCharType="separate"/>
            </w:r>
            <w:r>
              <w:rPr>
                <w:noProof/>
                <w:webHidden/>
              </w:rPr>
              <w:t>106</w:t>
            </w:r>
            <w:r>
              <w:rPr>
                <w:noProof/>
                <w:webHidden/>
              </w:rPr>
              <w:fldChar w:fldCharType="end"/>
            </w:r>
          </w:hyperlink>
        </w:p>
        <w:p w:rsidR="00F75202" w:rsidRDefault="00F75202">
          <w:pPr>
            <w:pStyle w:val="TOC3"/>
            <w:tabs>
              <w:tab w:val="right" w:leader="dot" w:pos="9350"/>
            </w:tabs>
            <w:rPr>
              <w:noProof/>
            </w:rPr>
          </w:pPr>
          <w:hyperlink w:anchor="_Toc205296657" w:history="1">
            <w:r w:rsidRPr="002E343B">
              <w:rPr>
                <w:rStyle w:val="Hyperlink"/>
                <w:rFonts w:ascii="Segoe UI Symbol" w:hAnsi="Segoe UI Symbol" w:cs="Segoe UI Symbol"/>
                <w:noProof/>
              </w:rPr>
              <w:t>🛡</w:t>
            </w:r>
            <w:r w:rsidRPr="002E343B">
              <w:rPr>
                <w:rStyle w:val="Hyperlink"/>
                <w:noProof/>
              </w:rPr>
              <w:t>️ RSA Defense &amp; Military Engineering</w:t>
            </w:r>
            <w:r>
              <w:rPr>
                <w:noProof/>
                <w:webHidden/>
              </w:rPr>
              <w:tab/>
            </w:r>
            <w:r>
              <w:rPr>
                <w:noProof/>
                <w:webHidden/>
              </w:rPr>
              <w:fldChar w:fldCharType="begin"/>
            </w:r>
            <w:r>
              <w:rPr>
                <w:noProof/>
                <w:webHidden/>
              </w:rPr>
              <w:instrText xml:space="preserve"> PAGEREF _Toc205296657 \h </w:instrText>
            </w:r>
            <w:r>
              <w:rPr>
                <w:noProof/>
                <w:webHidden/>
              </w:rPr>
            </w:r>
            <w:r>
              <w:rPr>
                <w:noProof/>
                <w:webHidden/>
              </w:rPr>
              <w:fldChar w:fldCharType="separate"/>
            </w:r>
            <w:r>
              <w:rPr>
                <w:noProof/>
                <w:webHidden/>
              </w:rPr>
              <w:t>106</w:t>
            </w:r>
            <w:r>
              <w:rPr>
                <w:noProof/>
                <w:webHidden/>
              </w:rPr>
              <w:fldChar w:fldCharType="end"/>
            </w:r>
          </w:hyperlink>
        </w:p>
        <w:p w:rsidR="00F75202" w:rsidRDefault="00F75202">
          <w:pPr>
            <w:pStyle w:val="TOC3"/>
            <w:tabs>
              <w:tab w:val="right" w:leader="dot" w:pos="9350"/>
            </w:tabs>
            <w:rPr>
              <w:noProof/>
            </w:rPr>
          </w:pPr>
          <w:hyperlink w:anchor="_Toc205296658" w:history="1">
            <w:r w:rsidRPr="002E343B">
              <w:rPr>
                <w:rStyle w:val="Hyperlink"/>
                <w:rFonts w:ascii="Segoe UI Symbol" w:hAnsi="Segoe UI Symbol" w:cs="Segoe UI Symbol"/>
                <w:noProof/>
              </w:rPr>
              <w:t>🔐</w:t>
            </w:r>
            <w:r w:rsidRPr="002E343B">
              <w:rPr>
                <w:rStyle w:val="Hyperlink"/>
                <w:noProof/>
              </w:rPr>
              <w:t xml:space="preserve"> Information Security &amp; Protocols</w:t>
            </w:r>
            <w:r>
              <w:rPr>
                <w:noProof/>
                <w:webHidden/>
              </w:rPr>
              <w:tab/>
            </w:r>
            <w:r>
              <w:rPr>
                <w:noProof/>
                <w:webHidden/>
              </w:rPr>
              <w:fldChar w:fldCharType="begin"/>
            </w:r>
            <w:r>
              <w:rPr>
                <w:noProof/>
                <w:webHidden/>
              </w:rPr>
              <w:instrText xml:space="preserve"> PAGEREF _Toc205296658 \h </w:instrText>
            </w:r>
            <w:r>
              <w:rPr>
                <w:noProof/>
                <w:webHidden/>
              </w:rPr>
            </w:r>
            <w:r>
              <w:rPr>
                <w:noProof/>
                <w:webHidden/>
              </w:rPr>
              <w:fldChar w:fldCharType="separate"/>
            </w:r>
            <w:r>
              <w:rPr>
                <w:noProof/>
                <w:webHidden/>
              </w:rPr>
              <w:t>106</w:t>
            </w:r>
            <w:r>
              <w:rPr>
                <w:noProof/>
                <w:webHidden/>
              </w:rPr>
              <w:fldChar w:fldCharType="end"/>
            </w:r>
          </w:hyperlink>
        </w:p>
        <w:p w:rsidR="00F75202" w:rsidRDefault="00F75202">
          <w:pPr>
            <w:pStyle w:val="TOC3"/>
            <w:tabs>
              <w:tab w:val="right" w:leader="dot" w:pos="9350"/>
            </w:tabs>
            <w:rPr>
              <w:noProof/>
            </w:rPr>
          </w:pPr>
          <w:hyperlink w:anchor="_Toc205296659" w:history="1">
            <w:r w:rsidRPr="002E343B">
              <w:rPr>
                <w:rStyle w:val="Hyperlink"/>
                <w:rFonts w:ascii="Calibri" w:hAnsi="Calibri" w:cs="Calibri"/>
                <w:noProof/>
              </w:rPr>
              <w:t>🧰</w:t>
            </w:r>
            <w:r w:rsidRPr="002E343B">
              <w:rPr>
                <w:rStyle w:val="Hyperlink"/>
                <w:noProof/>
              </w:rPr>
              <w:t xml:space="preserve"> Intelligence Fencing &amp; Security Systems</w:t>
            </w:r>
            <w:r>
              <w:rPr>
                <w:noProof/>
                <w:webHidden/>
              </w:rPr>
              <w:tab/>
            </w:r>
            <w:r>
              <w:rPr>
                <w:noProof/>
                <w:webHidden/>
              </w:rPr>
              <w:fldChar w:fldCharType="begin"/>
            </w:r>
            <w:r>
              <w:rPr>
                <w:noProof/>
                <w:webHidden/>
              </w:rPr>
              <w:instrText xml:space="preserve"> PAGEREF _Toc205296659 \h </w:instrText>
            </w:r>
            <w:r>
              <w:rPr>
                <w:noProof/>
                <w:webHidden/>
              </w:rPr>
            </w:r>
            <w:r>
              <w:rPr>
                <w:noProof/>
                <w:webHidden/>
              </w:rPr>
              <w:fldChar w:fldCharType="separate"/>
            </w:r>
            <w:r>
              <w:rPr>
                <w:noProof/>
                <w:webHidden/>
              </w:rPr>
              <w:t>107</w:t>
            </w:r>
            <w:r>
              <w:rPr>
                <w:noProof/>
                <w:webHidden/>
              </w:rPr>
              <w:fldChar w:fldCharType="end"/>
            </w:r>
          </w:hyperlink>
        </w:p>
        <w:p w:rsidR="00F75202" w:rsidRDefault="00F75202">
          <w:pPr>
            <w:pStyle w:val="TOC3"/>
            <w:tabs>
              <w:tab w:val="right" w:leader="dot" w:pos="9350"/>
            </w:tabs>
            <w:rPr>
              <w:noProof/>
            </w:rPr>
          </w:pPr>
          <w:hyperlink w:anchor="_Toc205296660" w:history="1">
            <w:r w:rsidRPr="002E343B">
              <w:rPr>
                <w:rStyle w:val="Hyperlink"/>
                <w:rFonts w:ascii="Segoe UI Symbol" w:hAnsi="Segoe UI Symbol" w:cs="Segoe UI Symbol"/>
                <w:noProof/>
              </w:rPr>
              <w:t>🔧</w:t>
            </w:r>
            <w:r w:rsidRPr="002E343B">
              <w:rPr>
                <w:rStyle w:val="Hyperlink"/>
                <w:noProof/>
              </w:rPr>
              <w:t xml:space="preserve"> Electrical Engineering Fundamentals</w:t>
            </w:r>
            <w:r>
              <w:rPr>
                <w:noProof/>
                <w:webHidden/>
              </w:rPr>
              <w:tab/>
            </w:r>
            <w:r>
              <w:rPr>
                <w:noProof/>
                <w:webHidden/>
              </w:rPr>
              <w:fldChar w:fldCharType="begin"/>
            </w:r>
            <w:r>
              <w:rPr>
                <w:noProof/>
                <w:webHidden/>
              </w:rPr>
              <w:instrText xml:space="preserve"> PAGEREF _Toc205296660 \h </w:instrText>
            </w:r>
            <w:r>
              <w:rPr>
                <w:noProof/>
                <w:webHidden/>
              </w:rPr>
            </w:r>
            <w:r>
              <w:rPr>
                <w:noProof/>
                <w:webHidden/>
              </w:rPr>
              <w:fldChar w:fldCharType="separate"/>
            </w:r>
            <w:r>
              <w:rPr>
                <w:noProof/>
                <w:webHidden/>
              </w:rPr>
              <w:t>107</w:t>
            </w:r>
            <w:r>
              <w:rPr>
                <w:noProof/>
                <w:webHidden/>
              </w:rPr>
              <w:fldChar w:fldCharType="end"/>
            </w:r>
          </w:hyperlink>
        </w:p>
        <w:p w:rsidR="00F75202" w:rsidRDefault="00F75202">
          <w:pPr>
            <w:pStyle w:val="TOC2"/>
            <w:tabs>
              <w:tab w:val="right" w:leader="dot" w:pos="9350"/>
            </w:tabs>
            <w:rPr>
              <w:noProof/>
            </w:rPr>
          </w:pPr>
          <w:hyperlink w:anchor="_Toc205296661" w:history="1">
            <w:r w:rsidRPr="002E343B">
              <w:rPr>
                <w:rStyle w:val="Hyperlink"/>
                <w:rFonts w:ascii="Segoe UI Symbol" w:hAnsi="Segoe UI Symbol" w:cs="Segoe UI Symbol"/>
                <w:noProof/>
              </w:rPr>
              <w:t>🗂</w:t>
            </w:r>
            <w:r w:rsidRPr="002E343B">
              <w:rPr>
                <w:rStyle w:val="Hyperlink"/>
                <w:noProof/>
              </w:rPr>
              <w:t>️ Suggested Next Steps</w:t>
            </w:r>
            <w:r>
              <w:rPr>
                <w:noProof/>
                <w:webHidden/>
              </w:rPr>
              <w:tab/>
            </w:r>
            <w:r>
              <w:rPr>
                <w:noProof/>
                <w:webHidden/>
              </w:rPr>
              <w:fldChar w:fldCharType="begin"/>
            </w:r>
            <w:r>
              <w:rPr>
                <w:noProof/>
                <w:webHidden/>
              </w:rPr>
              <w:instrText xml:space="preserve"> PAGEREF _Toc205296661 \h </w:instrText>
            </w:r>
            <w:r>
              <w:rPr>
                <w:noProof/>
                <w:webHidden/>
              </w:rPr>
            </w:r>
            <w:r>
              <w:rPr>
                <w:noProof/>
                <w:webHidden/>
              </w:rPr>
              <w:fldChar w:fldCharType="separate"/>
            </w:r>
            <w:r>
              <w:rPr>
                <w:noProof/>
                <w:webHidden/>
              </w:rPr>
              <w:t>107</w:t>
            </w:r>
            <w:r>
              <w:rPr>
                <w:noProof/>
                <w:webHidden/>
              </w:rPr>
              <w:fldChar w:fldCharType="end"/>
            </w:r>
          </w:hyperlink>
        </w:p>
        <w:p w:rsidR="00F75202" w:rsidRDefault="00F75202">
          <w:pPr>
            <w:pStyle w:val="TOC2"/>
            <w:tabs>
              <w:tab w:val="right" w:leader="dot" w:pos="9350"/>
            </w:tabs>
            <w:rPr>
              <w:noProof/>
            </w:rPr>
          </w:pPr>
          <w:hyperlink w:anchor="_Toc205296662" w:history="1">
            <w:r w:rsidRPr="002E343B">
              <w:rPr>
                <w:rStyle w:val="Hyperlink"/>
                <w:rFonts w:ascii="Calibri" w:hAnsi="Calibri" w:cs="Calibri"/>
                <w:noProof/>
              </w:rPr>
              <w:t>🧠</w:t>
            </w:r>
            <w:r w:rsidRPr="002E343B">
              <w:rPr>
                <w:rStyle w:val="Hyperlink"/>
                <w:noProof/>
              </w:rPr>
              <w:t xml:space="preserve"> Integrated Engineering, Defense, and Microsoft Office Competence Framework</w:t>
            </w:r>
            <w:r>
              <w:rPr>
                <w:noProof/>
                <w:webHidden/>
              </w:rPr>
              <w:tab/>
            </w:r>
            <w:r>
              <w:rPr>
                <w:noProof/>
                <w:webHidden/>
              </w:rPr>
              <w:fldChar w:fldCharType="begin"/>
            </w:r>
            <w:r>
              <w:rPr>
                <w:noProof/>
                <w:webHidden/>
              </w:rPr>
              <w:instrText xml:space="preserve"> PAGEREF _Toc205296662 \h </w:instrText>
            </w:r>
            <w:r>
              <w:rPr>
                <w:noProof/>
                <w:webHidden/>
              </w:rPr>
            </w:r>
            <w:r>
              <w:rPr>
                <w:noProof/>
                <w:webHidden/>
              </w:rPr>
              <w:fldChar w:fldCharType="separate"/>
            </w:r>
            <w:r>
              <w:rPr>
                <w:noProof/>
                <w:webHidden/>
              </w:rPr>
              <w:t>107</w:t>
            </w:r>
            <w:r>
              <w:rPr>
                <w:noProof/>
                <w:webHidden/>
              </w:rPr>
              <w:fldChar w:fldCharType="end"/>
            </w:r>
          </w:hyperlink>
        </w:p>
        <w:p w:rsidR="00F75202" w:rsidRDefault="00F75202">
          <w:pPr>
            <w:pStyle w:val="TOC3"/>
            <w:tabs>
              <w:tab w:val="right" w:leader="dot" w:pos="9350"/>
            </w:tabs>
            <w:rPr>
              <w:noProof/>
            </w:rPr>
          </w:pPr>
          <w:hyperlink w:anchor="_Toc205296663" w:history="1">
            <w:r w:rsidRPr="002E343B">
              <w:rPr>
                <w:rStyle w:val="Hyperlink"/>
                <w:rFonts w:ascii="Segoe UI Symbol" w:hAnsi="Segoe UI Symbol" w:cs="Segoe UI Symbol"/>
                <w:noProof/>
              </w:rPr>
              <w:t>🔧</w:t>
            </w:r>
            <w:r w:rsidRPr="002E343B">
              <w:rPr>
                <w:rStyle w:val="Hyperlink"/>
                <w:noProof/>
              </w:rPr>
              <w:t xml:space="preserve"> Electrical &amp; Signal Systems</w:t>
            </w:r>
            <w:r>
              <w:rPr>
                <w:noProof/>
                <w:webHidden/>
              </w:rPr>
              <w:tab/>
            </w:r>
            <w:r>
              <w:rPr>
                <w:noProof/>
                <w:webHidden/>
              </w:rPr>
              <w:fldChar w:fldCharType="begin"/>
            </w:r>
            <w:r>
              <w:rPr>
                <w:noProof/>
                <w:webHidden/>
              </w:rPr>
              <w:instrText xml:space="preserve"> PAGEREF _Toc205296663 \h </w:instrText>
            </w:r>
            <w:r>
              <w:rPr>
                <w:noProof/>
                <w:webHidden/>
              </w:rPr>
            </w:r>
            <w:r>
              <w:rPr>
                <w:noProof/>
                <w:webHidden/>
              </w:rPr>
              <w:fldChar w:fldCharType="separate"/>
            </w:r>
            <w:r>
              <w:rPr>
                <w:noProof/>
                <w:webHidden/>
              </w:rPr>
              <w:t>107</w:t>
            </w:r>
            <w:r>
              <w:rPr>
                <w:noProof/>
                <w:webHidden/>
              </w:rPr>
              <w:fldChar w:fldCharType="end"/>
            </w:r>
          </w:hyperlink>
        </w:p>
        <w:p w:rsidR="00F75202" w:rsidRDefault="00F75202">
          <w:pPr>
            <w:pStyle w:val="TOC3"/>
            <w:tabs>
              <w:tab w:val="right" w:leader="dot" w:pos="9350"/>
            </w:tabs>
            <w:rPr>
              <w:noProof/>
            </w:rPr>
          </w:pPr>
          <w:hyperlink w:anchor="_Toc205296664" w:history="1">
            <w:r w:rsidRPr="002E343B">
              <w:rPr>
                <w:rStyle w:val="Hyperlink"/>
                <w:rFonts w:ascii="Segoe UI Symbol" w:hAnsi="Segoe UI Symbol" w:cs="Segoe UI Symbol"/>
                <w:noProof/>
              </w:rPr>
              <w:t>🛡</w:t>
            </w:r>
            <w:r w:rsidRPr="002E343B">
              <w:rPr>
                <w:rStyle w:val="Hyperlink"/>
                <w:noProof/>
              </w:rPr>
              <w:t>️ SSL/TLS Security Protocols</w:t>
            </w:r>
            <w:r>
              <w:rPr>
                <w:noProof/>
                <w:webHidden/>
              </w:rPr>
              <w:tab/>
            </w:r>
            <w:r>
              <w:rPr>
                <w:noProof/>
                <w:webHidden/>
              </w:rPr>
              <w:fldChar w:fldCharType="begin"/>
            </w:r>
            <w:r>
              <w:rPr>
                <w:noProof/>
                <w:webHidden/>
              </w:rPr>
              <w:instrText xml:space="preserve"> PAGEREF _Toc205296664 \h </w:instrText>
            </w:r>
            <w:r>
              <w:rPr>
                <w:noProof/>
                <w:webHidden/>
              </w:rPr>
            </w:r>
            <w:r>
              <w:rPr>
                <w:noProof/>
                <w:webHidden/>
              </w:rPr>
              <w:fldChar w:fldCharType="separate"/>
            </w:r>
            <w:r>
              <w:rPr>
                <w:noProof/>
                <w:webHidden/>
              </w:rPr>
              <w:t>107</w:t>
            </w:r>
            <w:r>
              <w:rPr>
                <w:noProof/>
                <w:webHidden/>
              </w:rPr>
              <w:fldChar w:fldCharType="end"/>
            </w:r>
          </w:hyperlink>
        </w:p>
        <w:p w:rsidR="00F75202" w:rsidRDefault="00F75202">
          <w:pPr>
            <w:pStyle w:val="TOC3"/>
            <w:tabs>
              <w:tab w:val="right" w:leader="dot" w:pos="9350"/>
            </w:tabs>
            <w:rPr>
              <w:noProof/>
            </w:rPr>
          </w:pPr>
          <w:hyperlink w:anchor="_Toc205296665" w:history="1">
            <w:r w:rsidRPr="002E343B">
              <w:rPr>
                <w:rStyle w:val="Hyperlink"/>
                <w:rFonts w:ascii="Segoe UI Symbol" w:hAnsi="Segoe UI Symbol" w:cs="Segoe UI Symbol"/>
                <w:noProof/>
              </w:rPr>
              <w:t>⚙️</w:t>
            </w:r>
            <w:r w:rsidRPr="002E343B">
              <w:rPr>
                <w:rStyle w:val="Hyperlink"/>
                <w:noProof/>
              </w:rPr>
              <w:t xml:space="preserve"> Intelligence Fencing Systems</w:t>
            </w:r>
            <w:r>
              <w:rPr>
                <w:noProof/>
                <w:webHidden/>
              </w:rPr>
              <w:tab/>
            </w:r>
            <w:r>
              <w:rPr>
                <w:noProof/>
                <w:webHidden/>
              </w:rPr>
              <w:fldChar w:fldCharType="begin"/>
            </w:r>
            <w:r>
              <w:rPr>
                <w:noProof/>
                <w:webHidden/>
              </w:rPr>
              <w:instrText xml:space="preserve"> PAGEREF _Toc205296665 \h </w:instrText>
            </w:r>
            <w:r>
              <w:rPr>
                <w:noProof/>
                <w:webHidden/>
              </w:rPr>
            </w:r>
            <w:r>
              <w:rPr>
                <w:noProof/>
                <w:webHidden/>
              </w:rPr>
              <w:fldChar w:fldCharType="separate"/>
            </w:r>
            <w:r>
              <w:rPr>
                <w:noProof/>
                <w:webHidden/>
              </w:rPr>
              <w:t>108</w:t>
            </w:r>
            <w:r>
              <w:rPr>
                <w:noProof/>
                <w:webHidden/>
              </w:rPr>
              <w:fldChar w:fldCharType="end"/>
            </w:r>
          </w:hyperlink>
        </w:p>
        <w:p w:rsidR="00F75202" w:rsidRDefault="00F75202">
          <w:pPr>
            <w:pStyle w:val="TOC3"/>
            <w:tabs>
              <w:tab w:val="right" w:leader="dot" w:pos="9350"/>
            </w:tabs>
            <w:rPr>
              <w:noProof/>
            </w:rPr>
          </w:pPr>
          <w:hyperlink w:anchor="_Toc205296666" w:history="1">
            <w:r w:rsidRPr="002E343B">
              <w:rPr>
                <w:rStyle w:val="Hyperlink"/>
                <w:rFonts w:ascii="Segoe UI Symbol" w:hAnsi="Segoe UI Symbol" w:cs="Segoe UI Symbol"/>
                <w:noProof/>
              </w:rPr>
              <w:t>💻</w:t>
            </w:r>
            <w:r w:rsidRPr="002E343B">
              <w:rPr>
                <w:rStyle w:val="Hyperlink"/>
                <w:noProof/>
              </w:rPr>
              <w:t xml:space="preserve"> Microsoft Office Certification &amp; Practice</w:t>
            </w:r>
            <w:r>
              <w:rPr>
                <w:noProof/>
                <w:webHidden/>
              </w:rPr>
              <w:tab/>
            </w:r>
            <w:r>
              <w:rPr>
                <w:noProof/>
                <w:webHidden/>
              </w:rPr>
              <w:fldChar w:fldCharType="begin"/>
            </w:r>
            <w:r>
              <w:rPr>
                <w:noProof/>
                <w:webHidden/>
              </w:rPr>
              <w:instrText xml:space="preserve"> PAGEREF _Toc205296666 \h </w:instrText>
            </w:r>
            <w:r>
              <w:rPr>
                <w:noProof/>
                <w:webHidden/>
              </w:rPr>
            </w:r>
            <w:r>
              <w:rPr>
                <w:noProof/>
                <w:webHidden/>
              </w:rPr>
              <w:fldChar w:fldCharType="separate"/>
            </w:r>
            <w:r>
              <w:rPr>
                <w:noProof/>
                <w:webHidden/>
              </w:rPr>
              <w:t>108</w:t>
            </w:r>
            <w:r>
              <w:rPr>
                <w:noProof/>
                <w:webHidden/>
              </w:rPr>
              <w:fldChar w:fldCharType="end"/>
            </w:r>
          </w:hyperlink>
        </w:p>
        <w:p w:rsidR="00F75202" w:rsidRDefault="00F75202">
          <w:pPr>
            <w:pStyle w:val="TOC2"/>
            <w:tabs>
              <w:tab w:val="right" w:leader="dot" w:pos="9350"/>
            </w:tabs>
            <w:rPr>
              <w:noProof/>
            </w:rPr>
          </w:pPr>
          <w:hyperlink w:anchor="_Toc205296667" w:history="1">
            <w:r w:rsidRPr="002E343B">
              <w:rPr>
                <w:rStyle w:val="Hyperlink"/>
                <w:rFonts w:ascii="Segoe UI Symbol" w:hAnsi="Segoe UI Symbol" w:cs="Segoe UI Symbol"/>
                <w:noProof/>
              </w:rPr>
              <w:t>📂</w:t>
            </w:r>
            <w:r w:rsidRPr="002E343B">
              <w:rPr>
                <w:rStyle w:val="Hyperlink"/>
                <w:noProof/>
              </w:rPr>
              <w:t xml:space="preserve"> Suggested Portfolio Organization</w:t>
            </w:r>
            <w:r>
              <w:rPr>
                <w:noProof/>
                <w:webHidden/>
              </w:rPr>
              <w:tab/>
            </w:r>
            <w:r>
              <w:rPr>
                <w:noProof/>
                <w:webHidden/>
              </w:rPr>
              <w:fldChar w:fldCharType="begin"/>
            </w:r>
            <w:r>
              <w:rPr>
                <w:noProof/>
                <w:webHidden/>
              </w:rPr>
              <w:instrText xml:space="preserve"> PAGEREF _Toc205296667 \h </w:instrText>
            </w:r>
            <w:r>
              <w:rPr>
                <w:noProof/>
                <w:webHidden/>
              </w:rPr>
            </w:r>
            <w:r>
              <w:rPr>
                <w:noProof/>
                <w:webHidden/>
              </w:rPr>
              <w:fldChar w:fldCharType="separate"/>
            </w:r>
            <w:r>
              <w:rPr>
                <w:noProof/>
                <w:webHidden/>
              </w:rPr>
              <w:t>108</w:t>
            </w:r>
            <w:r>
              <w:rPr>
                <w:noProof/>
                <w:webHidden/>
              </w:rPr>
              <w:fldChar w:fldCharType="end"/>
            </w:r>
          </w:hyperlink>
        </w:p>
        <w:p w:rsidR="00F75202" w:rsidRDefault="00F75202">
          <w:pPr>
            <w:pStyle w:val="TOC2"/>
            <w:tabs>
              <w:tab w:val="right" w:leader="dot" w:pos="9350"/>
            </w:tabs>
            <w:rPr>
              <w:noProof/>
            </w:rPr>
          </w:pPr>
          <w:hyperlink w:anchor="_Toc205296668" w:history="1">
            <w:r w:rsidRPr="002E343B">
              <w:rPr>
                <w:rStyle w:val="Hyperlink"/>
                <w:rFonts w:ascii="Calibri Light" w:eastAsia="Times New Roman" w:hAnsi="Calibri Light" w:cs="Calibri Light"/>
                <w:b/>
                <w:bCs/>
                <w:noProof/>
              </w:rPr>
              <w:t>🧠</w:t>
            </w:r>
            <w:r w:rsidRPr="002E343B">
              <w:rPr>
                <w:rStyle w:val="Hyperlink"/>
                <w:rFonts w:ascii="Times New Roman" w:eastAsia="Times New Roman" w:hAnsi="Times New Roman" w:cs="Times New Roman"/>
                <w:b/>
                <w:bCs/>
                <w:noProof/>
              </w:rPr>
              <w:t xml:space="preserve"> Integrated Engineering, ICT, and Project Management Portfolio</w:t>
            </w:r>
            <w:r>
              <w:rPr>
                <w:noProof/>
                <w:webHidden/>
              </w:rPr>
              <w:tab/>
            </w:r>
            <w:r>
              <w:rPr>
                <w:noProof/>
                <w:webHidden/>
              </w:rPr>
              <w:fldChar w:fldCharType="begin"/>
            </w:r>
            <w:r>
              <w:rPr>
                <w:noProof/>
                <w:webHidden/>
              </w:rPr>
              <w:instrText xml:space="preserve"> PAGEREF _Toc205296668 \h </w:instrText>
            </w:r>
            <w:r>
              <w:rPr>
                <w:noProof/>
                <w:webHidden/>
              </w:rPr>
            </w:r>
            <w:r>
              <w:rPr>
                <w:noProof/>
                <w:webHidden/>
              </w:rPr>
              <w:fldChar w:fldCharType="separate"/>
            </w:r>
            <w:r>
              <w:rPr>
                <w:noProof/>
                <w:webHidden/>
              </w:rPr>
              <w:t>109</w:t>
            </w:r>
            <w:r>
              <w:rPr>
                <w:noProof/>
                <w:webHidden/>
              </w:rPr>
              <w:fldChar w:fldCharType="end"/>
            </w:r>
          </w:hyperlink>
        </w:p>
        <w:p w:rsidR="00F75202" w:rsidRDefault="00F75202">
          <w:pPr>
            <w:pStyle w:val="TOC3"/>
            <w:tabs>
              <w:tab w:val="right" w:leader="dot" w:pos="9350"/>
            </w:tabs>
            <w:rPr>
              <w:noProof/>
            </w:rPr>
          </w:pPr>
          <w:hyperlink w:anchor="_Toc205296669" w:history="1">
            <w:r w:rsidRPr="002E343B">
              <w:rPr>
                <w:rStyle w:val="Hyperlink"/>
                <w:rFonts w:ascii="Times New Roman" w:eastAsia="Times New Roman" w:hAnsi="Times New Roman" w:cs="Times New Roman"/>
                <w:b/>
                <w:bCs/>
                <w:noProof/>
              </w:rPr>
              <w:t>🧪 Networking &amp; ICT Labs</w:t>
            </w:r>
            <w:r>
              <w:rPr>
                <w:noProof/>
                <w:webHidden/>
              </w:rPr>
              <w:tab/>
            </w:r>
            <w:r>
              <w:rPr>
                <w:noProof/>
                <w:webHidden/>
              </w:rPr>
              <w:fldChar w:fldCharType="begin"/>
            </w:r>
            <w:r>
              <w:rPr>
                <w:noProof/>
                <w:webHidden/>
              </w:rPr>
              <w:instrText xml:space="preserve"> PAGEREF _Toc205296669 \h </w:instrText>
            </w:r>
            <w:r>
              <w:rPr>
                <w:noProof/>
                <w:webHidden/>
              </w:rPr>
            </w:r>
            <w:r>
              <w:rPr>
                <w:noProof/>
                <w:webHidden/>
              </w:rPr>
              <w:fldChar w:fldCharType="separate"/>
            </w:r>
            <w:r>
              <w:rPr>
                <w:noProof/>
                <w:webHidden/>
              </w:rPr>
              <w:t>109</w:t>
            </w:r>
            <w:r>
              <w:rPr>
                <w:noProof/>
                <w:webHidden/>
              </w:rPr>
              <w:fldChar w:fldCharType="end"/>
            </w:r>
          </w:hyperlink>
        </w:p>
        <w:p w:rsidR="00F75202" w:rsidRDefault="00F75202">
          <w:pPr>
            <w:pStyle w:val="TOC3"/>
            <w:tabs>
              <w:tab w:val="right" w:leader="dot" w:pos="9350"/>
            </w:tabs>
            <w:rPr>
              <w:noProof/>
            </w:rPr>
          </w:pPr>
          <w:hyperlink w:anchor="_Toc205296670"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Intent-Based Networking (IBN)</w:t>
            </w:r>
            <w:r>
              <w:rPr>
                <w:noProof/>
                <w:webHidden/>
              </w:rPr>
              <w:tab/>
            </w:r>
            <w:r>
              <w:rPr>
                <w:noProof/>
                <w:webHidden/>
              </w:rPr>
              <w:fldChar w:fldCharType="begin"/>
            </w:r>
            <w:r>
              <w:rPr>
                <w:noProof/>
                <w:webHidden/>
              </w:rPr>
              <w:instrText xml:space="preserve"> PAGEREF _Toc205296670 \h </w:instrText>
            </w:r>
            <w:r>
              <w:rPr>
                <w:noProof/>
                <w:webHidden/>
              </w:rPr>
            </w:r>
            <w:r>
              <w:rPr>
                <w:noProof/>
                <w:webHidden/>
              </w:rPr>
              <w:fldChar w:fldCharType="separate"/>
            </w:r>
            <w:r>
              <w:rPr>
                <w:noProof/>
                <w:webHidden/>
              </w:rPr>
              <w:t>109</w:t>
            </w:r>
            <w:r>
              <w:rPr>
                <w:noProof/>
                <w:webHidden/>
              </w:rPr>
              <w:fldChar w:fldCharType="end"/>
            </w:r>
          </w:hyperlink>
        </w:p>
        <w:p w:rsidR="00F75202" w:rsidRDefault="00F75202">
          <w:pPr>
            <w:pStyle w:val="TOC3"/>
            <w:tabs>
              <w:tab w:val="right" w:leader="dot" w:pos="9350"/>
            </w:tabs>
            <w:rPr>
              <w:noProof/>
            </w:rPr>
          </w:pPr>
          <w:hyperlink w:anchor="_Toc205296671"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Civil &amp; Structural Engineering</w:t>
            </w:r>
            <w:r>
              <w:rPr>
                <w:noProof/>
                <w:webHidden/>
              </w:rPr>
              <w:tab/>
            </w:r>
            <w:r>
              <w:rPr>
                <w:noProof/>
                <w:webHidden/>
              </w:rPr>
              <w:fldChar w:fldCharType="begin"/>
            </w:r>
            <w:r>
              <w:rPr>
                <w:noProof/>
                <w:webHidden/>
              </w:rPr>
              <w:instrText xml:space="preserve"> PAGEREF _Toc205296671 \h </w:instrText>
            </w:r>
            <w:r>
              <w:rPr>
                <w:noProof/>
                <w:webHidden/>
              </w:rPr>
            </w:r>
            <w:r>
              <w:rPr>
                <w:noProof/>
                <w:webHidden/>
              </w:rPr>
              <w:fldChar w:fldCharType="separate"/>
            </w:r>
            <w:r>
              <w:rPr>
                <w:noProof/>
                <w:webHidden/>
              </w:rPr>
              <w:t>110</w:t>
            </w:r>
            <w:r>
              <w:rPr>
                <w:noProof/>
                <w:webHidden/>
              </w:rPr>
              <w:fldChar w:fldCharType="end"/>
            </w:r>
          </w:hyperlink>
        </w:p>
        <w:p w:rsidR="00F75202" w:rsidRDefault="00F75202">
          <w:pPr>
            <w:pStyle w:val="TOC3"/>
            <w:tabs>
              <w:tab w:val="right" w:leader="dot" w:pos="9350"/>
            </w:tabs>
            <w:rPr>
              <w:noProof/>
            </w:rPr>
          </w:pPr>
          <w:hyperlink w:anchor="_Toc205296672"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Structural Competence &amp; Verification</w:t>
            </w:r>
            <w:r>
              <w:rPr>
                <w:noProof/>
                <w:webHidden/>
              </w:rPr>
              <w:tab/>
            </w:r>
            <w:r>
              <w:rPr>
                <w:noProof/>
                <w:webHidden/>
              </w:rPr>
              <w:fldChar w:fldCharType="begin"/>
            </w:r>
            <w:r>
              <w:rPr>
                <w:noProof/>
                <w:webHidden/>
              </w:rPr>
              <w:instrText xml:space="preserve"> PAGEREF _Toc205296672 \h </w:instrText>
            </w:r>
            <w:r>
              <w:rPr>
                <w:noProof/>
                <w:webHidden/>
              </w:rPr>
            </w:r>
            <w:r>
              <w:rPr>
                <w:noProof/>
                <w:webHidden/>
              </w:rPr>
              <w:fldChar w:fldCharType="separate"/>
            </w:r>
            <w:r>
              <w:rPr>
                <w:noProof/>
                <w:webHidden/>
              </w:rPr>
              <w:t>110</w:t>
            </w:r>
            <w:r>
              <w:rPr>
                <w:noProof/>
                <w:webHidden/>
              </w:rPr>
              <w:fldChar w:fldCharType="end"/>
            </w:r>
          </w:hyperlink>
        </w:p>
        <w:p w:rsidR="00F75202" w:rsidRDefault="00F75202">
          <w:pPr>
            <w:pStyle w:val="TOC3"/>
            <w:tabs>
              <w:tab w:val="right" w:leader="dot" w:pos="9350"/>
            </w:tabs>
            <w:rPr>
              <w:noProof/>
            </w:rPr>
          </w:pPr>
          <w:hyperlink w:anchor="_Toc205296673"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Timber Engineering &amp; Eurocode Calculations</w:t>
            </w:r>
            <w:r>
              <w:rPr>
                <w:noProof/>
                <w:webHidden/>
              </w:rPr>
              <w:tab/>
            </w:r>
            <w:r>
              <w:rPr>
                <w:noProof/>
                <w:webHidden/>
              </w:rPr>
              <w:fldChar w:fldCharType="begin"/>
            </w:r>
            <w:r>
              <w:rPr>
                <w:noProof/>
                <w:webHidden/>
              </w:rPr>
              <w:instrText xml:space="preserve"> PAGEREF _Toc205296673 \h </w:instrText>
            </w:r>
            <w:r>
              <w:rPr>
                <w:noProof/>
                <w:webHidden/>
              </w:rPr>
            </w:r>
            <w:r>
              <w:rPr>
                <w:noProof/>
                <w:webHidden/>
              </w:rPr>
              <w:fldChar w:fldCharType="separate"/>
            </w:r>
            <w:r>
              <w:rPr>
                <w:noProof/>
                <w:webHidden/>
              </w:rPr>
              <w:t>110</w:t>
            </w:r>
            <w:r>
              <w:rPr>
                <w:noProof/>
                <w:webHidden/>
              </w:rPr>
              <w:fldChar w:fldCharType="end"/>
            </w:r>
          </w:hyperlink>
        </w:p>
        <w:p w:rsidR="00F75202" w:rsidRDefault="00F75202">
          <w:pPr>
            <w:pStyle w:val="TOC3"/>
            <w:tabs>
              <w:tab w:val="right" w:leader="dot" w:pos="9350"/>
            </w:tabs>
            <w:rPr>
              <w:noProof/>
            </w:rPr>
          </w:pPr>
          <w:hyperlink w:anchor="_Toc205296674"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Educational &amp; Didactic Framework</w:t>
            </w:r>
            <w:r>
              <w:rPr>
                <w:noProof/>
                <w:webHidden/>
              </w:rPr>
              <w:tab/>
            </w:r>
            <w:r>
              <w:rPr>
                <w:noProof/>
                <w:webHidden/>
              </w:rPr>
              <w:fldChar w:fldCharType="begin"/>
            </w:r>
            <w:r>
              <w:rPr>
                <w:noProof/>
                <w:webHidden/>
              </w:rPr>
              <w:instrText xml:space="preserve"> PAGEREF _Toc205296674 \h </w:instrText>
            </w:r>
            <w:r>
              <w:rPr>
                <w:noProof/>
                <w:webHidden/>
              </w:rPr>
            </w:r>
            <w:r>
              <w:rPr>
                <w:noProof/>
                <w:webHidden/>
              </w:rPr>
              <w:fldChar w:fldCharType="separate"/>
            </w:r>
            <w:r>
              <w:rPr>
                <w:noProof/>
                <w:webHidden/>
              </w:rPr>
              <w:t>110</w:t>
            </w:r>
            <w:r>
              <w:rPr>
                <w:noProof/>
                <w:webHidden/>
              </w:rPr>
              <w:fldChar w:fldCharType="end"/>
            </w:r>
          </w:hyperlink>
        </w:p>
        <w:p w:rsidR="00F75202" w:rsidRDefault="00F75202">
          <w:pPr>
            <w:pStyle w:val="TOC2"/>
            <w:tabs>
              <w:tab w:val="right" w:leader="dot" w:pos="9350"/>
            </w:tabs>
            <w:rPr>
              <w:noProof/>
            </w:rPr>
          </w:pPr>
          <w:hyperlink w:anchor="_Toc205296675" w:history="1">
            <w:r w:rsidRPr="002E343B">
              <w:rPr>
                <w:rStyle w:val="Hyperlink"/>
                <w:rFonts w:ascii="Segoe UI Symbol" w:eastAsia="Times New Roman" w:hAnsi="Segoe UI Symbol" w:cs="Segoe UI Symbol"/>
                <w:b/>
                <w:bCs/>
                <w:noProof/>
              </w:rPr>
              <w:t>📂</w:t>
            </w:r>
            <w:r w:rsidRPr="002E343B">
              <w:rPr>
                <w:rStyle w:val="Hyperlink"/>
                <w:rFonts w:ascii="Times New Roman" w:eastAsia="Times New Roman" w:hAnsi="Times New Roman" w:cs="Times New Roman"/>
                <w:b/>
                <w:bCs/>
                <w:noProof/>
              </w:rPr>
              <w:t xml:space="preserve"> Suggested Portfolio Sections</w:t>
            </w:r>
            <w:r>
              <w:rPr>
                <w:noProof/>
                <w:webHidden/>
              </w:rPr>
              <w:tab/>
            </w:r>
            <w:r>
              <w:rPr>
                <w:noProof/>
                <w:webHidden/>
              </w:rPr>
              <w:fldChar w:fldCharType="begin"/>
            </w:r>
            <w:r>
              <w:rPr>
                <w:noProof/>
                <w:webHidden/>
              </w:rPr>
              <w:instrText xml:space="preserve"> PAGEREF _Toc205296675 \h </w:instrText>
            </w:r>
            <w:r>
              <w:rPr>
                <w:noProof/>
                <w:webHidden/>
              </w:rPr>
            </w:r>
            <w:r>
              <w:rPr>
                <w:noProof/>
                <w:webHidden/>
              </w:rPr>
              <w:fldChar w:fldCharType="separate"/>
            </w:r>
            <w:r>
              <w:rPr>
                <w:noProof/>
                <w:webHidden/>
              </w:rPr>
              <w:t>110</w:t>
            </w:r>
            <w:r>
              <w:rPr>
                <w:noProof/>
                <w:webHidden/>
              </w:rPr>
              <w:fldChar w:fldCharType="end"/>
            </w:r>
          </w:hyperlink>
        </w:p>
        <w:p w:rsidR="00F75202" w:rsidRDefault="00F75202">
          <w:pPr>
            <w:pStyle w:val="TOC2"/>
            <w:tabs>
              <w:tab w:val="right" w:leader="dot" w:pos="9350"/>
            </w:tabs>
            <w:rPr>
              <w:noProof/>
            </w:rPr>
          </w:pPr>
          <w:hyperlink w:anchor="_Toc205296676" w:history="1">
            <w:r w:rsidRPr="002E343B">
              <w:rPr>
                <w:rStyle w:val="Hyperlink"/>
                <w:rFonts w:ascii="Calibri" w:hAnsi="Calibri" w:cs="Calibri"/>
                <w:noProof/>
              </w:rPr>
              <w:t>🧪</w:t>
            </w:r>
            <w:r w:rsidRPr="002E343B">
              <w:rPr>
                <w:rStyle w:val="Hyperlink"/>
                <w:noProof/>
              </w:rPr>
              <w:t xml:space="preserve"> Advanced Didactic Laboratories &amp; AI-Enhanced Systems</w:t>
            </w:r>
            <w:r>
              <w:rPr>
                <w:noProof/>
                <w:webHidden/>
              </w:rPr>
              <w:tab/>
            </w:r>
            <w:r>
              <w:rPr>
                <w:noProof/>
                <w:webHidden/>
              </w:rPr>
              <w:fldChar w:fldCharType="begin"/>
            </w:r>
            <w:r>
              <w:rPr>
                <w:noProof/>
                <w:webHidden/>
              </w:rPr>
              <w:instrText xml:space="preserve"> PAGEREF _Toc205296676 \h </w:instrText>
            </w:r>
            <w:r>
              <w:rPr>
                <w:noProof/>
                <w:webHidden/>
              </w:rPr>
            </w:r>
            <w:r>
              <w:rPr>
                <w:noProof/>
                <w:webHidden/>
              </w:rPr>
              <w:fldChar w:fldCharType="separate"/>
            </w:r>
            <w:r>
              <w:rPr>
                <w:noProof/>
                <w:webHidden/>
              </w:rPr>
              <w:t>111</w:t>
            </w:r>
            <w:r>
              <w:rPr>
                <w:noProof/>
                <w:webHidden/>
              </w:rPr>
              <w:fldChar w:fldCharType="end"/>
            </w:r>
          </w:hyperlink>
        </w:p>
        <w:p w:rsidR="00F75202" w:rsidRDefault="00F75202">
          <w:pPr>
            <w:pStyle w:val="TOC3"/>
            <w:tabs>
              <w:tab w:val="right" w:leader="dot" w:pos="9350"/>
            </w:tabs>
            <w:rPr>
              <w:noProof/>
            </w:rPr>
          </w:pPr>
          <w:hyperlink w:anchor="_Toc205296677" w:history="1">
            <w:r w:rsidRPr="002E343B">
              <w:rPr>
                <w:rStyle w:val="Hyperlink"/>
                <w:rFonts w:ascii="Segoe UI Symbol" w:hAnsi="Segoe UI Symbol" w:cs="Segoe UI Symbol"/>
                <w:noProof/>
              </w:rPr>
              <w:t>🔌</w:t>
            </w:r>
            <w:r w:rsidRPr="002E343B">
              <w:rPr>
                <w:rStyle w:val="Hyperlink"/>
                <w:noProof/>
              </w:rPr>
              <w:t xml:space="preserve"> Power Engineering &amp; Smart Grid Systems</w:t>
            </w:r>
            <w:r>
              <w:rPr>
                <w:noProof/>
                <w:webHidden/>
              </w:rPr>
              <w:tab/>
            </w:r>
            <w:r>
              <w:rPr>
                <w:noProof/>
                <w:webHidden/>
              </w:rPr>
              <w:fldChar w:fldCharType="begin"/>
            </w:r>
            <w:r>
              <w:rPr>
                <w:noProof/>
                <w:webHidden/>
              </w:rPr>
              <w:instrText xml:space="preserve"> PAGEREF _Toc205296677 \h </w:instrText>
            </w:r>
            <w:r>
              <w:rPr>
                <w:noProof/>
                <w:webHidden/>
              </w:rPr>
            </w:r>
            <w:r>
              <w:rPr>
                <w:noProof/>
                <w:webHidden/>
              </w:rPr>
              <w:fldChar w:fldCharType="separate"/>
            </w:r>
            <w:r>
              <w:rPr>
                <w:noProof/>
                <w:webHidden/>
              </w:rPr>
              <w:t>111</w:t>
            </w:r>
            <w:r>
              <w:rPr>
                <w:noProof/>
                <w:webHidden/>
              </w:rPr>
              <w:fldChar w:fldCharType="end"/>
            </w:r>
          </w:hyperlink>
        </w:p>
        <w:p w:rsidR="00F75202" w:rsidRDefault="00F75202">
          <w:r>
            <w:rPr>
              <w:b/>
              <w:bCs/>
              <w:noProof/>
            </w:rPr>
            <w:fldChar w:fldCharType="end"/>
          </w:r>
        </w:p>
      </w:sdtContent>
    </w:sdt>
    <w:p w:rsidR="006A5B8E" w:rsidRDefault="006A5B8E"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6A5B8E" w:rsidRDefault="006A5B8E"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6A5B8E" w:rsidRDefault="006A5B8E"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6A5B8E" w:rsidRDefault="006A5B8E"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6A5B8E" w:rsidRDefault="006A5B8E"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6A5B8E" w:rsidRDefault="006A5B8E"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6A5B8E" w:rsidRDefault="006A5B8E"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6A5B8E" w:rsidRDefault="006A5B8E"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6A5B8E" w:rsidRDefault="006A5B8E"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6A5B8E" w:rsidRDefault="006A5B8E"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6A5B8E" w:rsidRDefault="006A5B8E"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6A5B8E" w:rsidRDefault="006A5B8E" w:rsidP="00F87154">
      <w:pPr>
        <w:spacing w:before="100" w:beforeAutospacing="1" w:after="100" w:afterAutospacing="1" w:line="240" w:lineRule="auto"/>
        <w:outlineLvl w:val="1"/>
        <w:rPr>
          <w:rFonts w:ascii="Calibri Light" w:eastAsia="Times New Roman" w:hAnsi="Calibri Light" w:cs="Calibri Light"/>
          <w:b/>
          <w:bCs/>
          <w:sz w:val="36"/>
          <w:szCs w:val="36"/>
        </w:rPr>
      </w:pPr>
    </w:p>
    <w:p w:rsidR="00F87154" w:rsidRPr="00F87154" w:rsidRDefault="00F87154" w:rsidP="00F87154">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Toc205296267"/>
      <w:r w:rsidRPr="00F87154">
        <w:rPr>
          <w:rFonts w:ascii="Calibri Light" w:eastAsia="Times New Roman" w:hAnsi="Calibri Light" w:cs="Calibri Light"/>
          <w:b/>
          <w:bCs/>
          <w:sz w:val="36"/>
          <w:szCs w:val="36"/>
        </w:rPr>
        <w:t>🧭</w:t>
      </w:r>
      <w:r w:rsidRPr="00F87154">
        <w:rPr>
          <w:rFonts w:ascii="Times New Roman" w:eastAsia="Times New Roman" w:hAnsi="Times New Roman" w:cs="Times New Roman"/>
          <w:b/>
          <w:bCs/>
          <w:sz w:val="36"/>
          <w:szCs w:val="36"/>
        </w:rPr>
        <w:t xml:space="preserve"> 1. Career Center Discovery Framework</w:t>
      </w:r>
      <w:bookmarkEnd w:id="0"/>
    </w:p>
    <w:p w:rsidR="00F87154" w:rsidRPr="00F87154" w:rsidRDefault="00F87154" w:rsidP="00F87154">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205296268"/>
      <w:r w:rsidRPr="00F87154">
        <w:rPr>
          <w:rFonts w:ascii="Segoe UI Symbol" w:eastAsia="Times New Roman" w:hAnsi="Segoe UI Symbol" w:cs="Segoe UI Symbol"/>
          <w:b/>
          <w:bCs/>
          <w:sz w:val="27"/>
          <w:szCs w:val="27"/>
        </w:rPr>
        <w:t>🎓</w:t>
      </w:r>
      <w:r w:rsidRPr="00F87154">
        <w:rPr>
          <w:rFonts w:ascii="Times New Roman" w:eastAsia="Times New Roman" w:hAnsi="Times New Roman" w:cs="Times New Roman"/>
          <w:b/>
          <w:bCs/>
          <w:sz w:val="27"/>
          <w:szCs w:val="27"/>
        </w:rPr>
        <w:t xml:space="preserve"> Education-to-Career Progression</w:t>
      </w:r>
      <w:bookmarkEnd w:id="1"/>
    </w:p>
    <w:p w:rsidR="00F87154" w:rsidRPr="00F87154" w:rsidRDefault="00F87154" w:rsidP="00F87154">
      <w:p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A developmental pathway from grade school to professional roles:</w:t>
      </w:r>
    </w:p>
    <w:p w:rsidR="00F87154" w:rsidRPr="00F87154" w:rsidRDefault="00F87154" w:rsidP="00F871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b/>
          <w:bCs/>
          <w:sz w:val="24"/>
          <w:szCs w:val="24"/>
        </w:rPr>
        <w:t>Grade Levels</w:t>
      </w:r>
      <w:r w:rsidRPr="00F87154">
        <w:rPr>
          <w:rFonts w:ascii="Times New Roman" w:eastAsia="Times New Roman" w:hAnsi="Times New Roman" w:cs="Times New Roman"/>
          <w:sz w:val="24"/>
          <w:szCs w:val="24"/>
        </w:rPr>
        <w:t>: Preschool → Grade 1–13 → Technical Education → TVET → University</w:t>
      </w:r>
    </w:p>
    <w:p w:rsidR="00F87154" w:rsidRPr="00F87154" w:rsidRDefault="00F87154" w:rsidP="00F871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b/>
          <w:bCs/>
          <w:sz w:val="24"/>
          <w:szCs w:val="24"/>
        </w:rPr>
        <w:t>Career Levels</w:t>
      </w:r>
      <w:r w:rsidRPr="00F87154">
        <w:rPr>
          <w:rFonts w:ascii="Times New Roman" w:eastAsia="Times New Roman" w:hAnsi="Times New Roman" w:cs="Times New Roman"/>
          <w:sz w:val="24"/>
          <w:szCs w:val="24"/>
        </w:rPr>
        <w:t>: Minim → Cadet → Junior → Senior → Principal</w:t>
      </w:r>
    </w:p>
    <w:p w:rsidR="00F87154" w:rsidRPr="00F87154" w:rsidRDefault="00F87154" w:rsidP="00F871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b/>
          <w:bCs/>
          <w:sz w:val="24"/>
          <w:szCs w:val="24"/>
        </w:rPr>
        <w:t>Job Function Mapping</w:t>
      </w:r>
      <w:r w:rsidRPr="00F87154">
        <w:rPr>
          <w:rFonts w:ascii="Times New Roman" w:eastAsia="Times New Roman" w:hAnsi="Times New Roman" w:cs="Times New Roman"/>
          <w:sz w:val="24"/>
          <w:szCs w:val="24"/>
        </w:rPr>
        <w:t>: Aligns job roles with grade levels and qualifications</w:t>
      </w:r>
    </w:p>
    <w:p w:rsidR="00F87154" w:rsidRPr="00F87154" w:rsidRDefault="00F87154" w:rsidP="00F87154">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205296269"/>
      <w:r w:rsidRPr="00F87154">
        <w:rPr>
          <w:rFonts w:ascii="Times New Roman" w:eastAsia="Times New Roman" w:hAnsi="Times New Roman" w:cs="Times New Roman"/>
          <w:b/>
          <w:bCs/>
          <w:sz w:val="27"/>
          <w:szCs w:val="27"/>
        </w:rPr>
        <w:t>🧠 Psychometric Assessment Services</w:t>
      </w:r>
      <w:bookmarkEnd w:id="2"/>
    </w:p>
    <w:p w:rsidR="00F87154" w:rsidRPr="00F87154" w:rsidRDefault="00F87154" w:rsidP="00F871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b/>
          <w:bCs/>
          <w:sz w:val="24"/>
          <w:szCs w:val="24"/>
        </w:rPr>
        <w:t>Purpose</w:t>
      </w:r>
      <w:r w:rsidRPr="00F87154">
        <w:rPr>
          <w:rFonts w:ascii="Times New Roman" w:eastAsia="Times New Roman" w:hAnsi="Times New Roman" w:cs="Times New Roman"/>
          <w:sz w:val="24"/>
          <w:szCs w:val="24"/>
        </w:rPr>
        <w:t>: Identify aptitudes, learning barriers, and career inclinations</w:t>
      </w:r>
    </w:p>
    <w:p w:rsidR="00F87154" w:rsidRPr="00F87154" w:rsidRDefault="00F87154" w:rsidP="00F871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b/>
          <w:bCs/>
          <w:sz w:val="24"/>
          <w:szCs w:val="24"/>
        </w:rPr>
        <w:t>Stages</w:t>
      </w:r>
      <w:r w:rsidRPr="00F87154">
        <w:rPr>
          <w:rFonts w:ascii="Times New Roman" w:eastAsia="Times New Roman" w:hAnsi="Times New Roman" w:cs="Times New Roman"/>
          <w:sz w:val="24"/>
          <w:szCs w:val="24"/>
        </w:rPr>
        <w:t>:</w:t>
      </w:r>
    </w:p>
    <w:p w:rsidR="00F87154" w:rsidRPr="00F87154" w:rsidRDefault="00F87154" w:rsidP="00F871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School readiness</w:t>
      </w:r>
    </w:p>
    <w:p w:rsidR="00F87154" w:rsidRPr="00F87154" w:rsidRDefault="00F87154" w:rsidP="00F871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Neurodevelopmental assessments</w:t>
      </w:r>
    </w:p>
    <w:p w:rsidR="00F87154" w:rsidRPr="00F87154" w:rsidRDefault="00F87154" w:rsidP="00F871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Learning disorder diagnostics</w:t>
      </w:r>
    </w:p>
    <w:p w:rsidR="00F87154" w:rsidRPr="00F87154" w:rsidRDefault="00F87154" w:rsidP="00F871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Accommodation planning</w:t>
      </w:r>
    </w:p>
    <w:p w:rsidR="00F87154" w:rsidRPr="00F87154" w:rsidRDefault="00F87154" w:rsidP="00F87154">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205296270"/>
      <w:r w:rsidRPr="00F87154">
        <w:rPr>
          <w:rFonts w:ascii="Times New Roman" w:eastAsia="Times New Roman" w:hAnsi="Times New Roman" w:cs="Times New Roman"/>
          <w:b/>
          <w:bCs/>
          <w:sz w:val="36"/>
          <w:szCs w:val="36"/>
        </w:rPr>
        <w:t>🧒 2. Life Stage Development (Ages 0–80)</w:t>
      </w:r>
      <w:bookmarkEnd w:id="3"/>
    </w:p>
    <w:p w:rsidR="00F87154" w:rsidRPr="00F87154" w:rsidRDefault="00F87154" w:rsidP="00F87154">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5296271"/>
      <w:r w:rsidRPr="00F87154">
        <w:rPr>
          <w:rFonts w:ascii="Segoe UI Symbol" w:eastAsia="Times New Roman" w:hAnsi="Segoe UI Symbol" w:cs="Segoe UI Symbol"/>
          <w:b/>
          <w:bCs/>
          <w:sz w:val="27"/>
          <w:szCs w:val="27"/>
        </w:rPr>
        <w:t>📘</w:t>
      </w:r>
      <w:r w:rsidRPr="00F87154">
        <w:rPr>
          <w:rFonts w:ascii="Times New Roman" w:eastAsia="Times New Roman" w:hAnsi="Times New Roman" w:cs="Times New Roman"/>
          <w:b/>
          <w:bCs/>
          <w:sz w:val="27"/>
          <w:szCs w:val="27"/>
        </w:rPr>
        <w:t xml:space="preserve"> Key Phases</w:t>
      </w:r>
      <w:bookmarkEnd w:id="4"/>
    </w:p>
    <w:p w:rsidR="00F87154" w:rsidRPr="00F87154" w:rsidRDefault="00F87154" w:rsidP="00F871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Early Childhood</w:t>
      </w:r>
    </w:p>
    <w:p w:rsidR="00F87154" w:rsidRPr="00F87154" w:rsidRDefault="00F87154" w:rsidP="00F871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Scholastic Phase</w:t>
      </w:r>
    </w:p>
    <w:p w:rsidR="00F87154" w:rsidRPr="00F87154" w:rsidRDefault="00F87154" w:rsidP="00F871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Career Exploration</w:t>
      </w:r>
    </w:p>
    <w:p w:rsidR="00F87154" w:rsidRPr="00F87154" w:rsidRDefault="00F87154" w:rsidP="00F871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Lifelong Learning</w:t>
      </w:r>
    </w:p>
    <w:p w:rsidR="00F87154" w:rsidRPr="00F87154" w:rsidRDefault="00F87154" w:rsidP="00F87154">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205296272"/>
      <w:r w:rsidRPr="00F87154">
        <w:rPr>
          <w:rFonts w:ascii="Times New Roman" w:eastAsia="Times New Roman" w:hAnsi="Times New Roman" w:cs="Times New Roman"/>
          <w:b/>
          <w:bCs/>
          <w:sz w:val="27"/>
          <w:szCs w:val="27"/>
        </w:rPr>
        <w:t>🧪 School Readiness &amp; Learning Support</w:t>
      </w:r>
      <w:bookmarkEnd w:id="5"/>
    </w:p>
    <w:p w:rsidR="00F87154" w:rsidRPr="00F87154" w:rsidRDefault="00F87154" w:rsidP="00F871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Physical and cognitive development</w:t>
      </w:r>
    </w:p>
    <w:p w:rsidR="00F87154" w:rsidRPr="00F87154" w:rsidRDefault="00F87154" w:rsidP="00F871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Barriers to learning</w:t>
      </w:r>
    </w:p>
    <w:p w:rsidR="00F87154" w:rsidRPr="00F87154" w:rsidRDefault="00F87154" w:rsidP="00F871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Assessment accommodations</w:t>
      </w:r>
    </w:p>
    <w:p w:rsidR="00F87154" w:rsidRPr="00F87154" w:rsidRDefault="00F87154" w:rsidP="00F87154">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205296273"/>
      <w:r w:rsidRPr="00F87154">
        <w:rPr>
          <w:rFonts w:ascii="Segoe UI Symbol" w:eastAsia="Times New Roman" w:hAnsi="Segoe UI Symbol" w:cs="Segoe UI Symbol"/>
          <w:b/>
          <w:bCs/>
          <w:sz w:val="36"/>
          <w:szCs w:val="36"/>
        </w:rPr>
        <w:t>💻</w:t>
      </w:r>
      <w:r w:rsidRPr="00F87154">
        <w:rPr>
          <w:rFonts w:ascii="Times New Roman" w:eastAsia="Times New Roman" w:hAnsi="Times New Roman" w:cs="Times New Roman"/>
          <w:b/>
          <w:bCs/>
          <w:sz w:val="36"/>
          <w:szCs w:val="36"/>
        </w:rPr>
        <w:t xml:space="preserve"> 3. ICT &amp; Technical Skills Academy (Sci-Boni)</w:t>
      </w:r>
      <w:bookmarkEnd w:id="6"/>
    </w:p>
    <w:p w:rsidR="00F87154" w:rsidRPr="00F87154" w:rsidRDefault="00F87154" w:rsidP="00F87154">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205296274"/>
      <w:r w:rsidRPr="00F87154">
        <w:rPr>
          <w:rFonts w:ascii="Segoe UI Symbol" w:eastAsia="Times New Roman" w:hAnsi="Segoe UI Symbol" w:cs="Segoe UI Symbol"/>
          <w:b/>
          <w:bCs/>
          <w:sz w:val="27"/>
          <w:szCs w:val="27"/>
        </w:rPr>
        <w:t>📧</w:t>
      </w:r>
      <w:r w:rsidRPr="00F87154">
        <w:rPr>
          <w:rFonts w:ascii="Times New Roman" w:eastAsia="Times New Roman" w:hAnsi="Times New Roman" w:cs="Times New Roman"/>
          <w:b/>
          <w:bCs/>
          <w:sz w:val="27"/>
          <w:szCs w:val="27"/>
        </w:rPr>
        <w:t xml:space="preserve"> Contact: </w:t>
      </w:r>
      <w:r w:rsidRPr="00F87154">
        <w:rPr>
          <w:rFonts w:ascii="Courier New" w:eastAsia="Times New Roman" w:hAnsi="Courier New" w:cs="Courier New"/>
          <w:b/>
          <w:bCs/>
          <w:sz w:val="20"/>
          <w:szCs w:val="20"/>
        </w:rPr>
        <w:t>it@sci-boni.co.za</w:t>
      </w:r>
      <w:bookmarkEnd w:id="7"/>
    </w:p>
    <w:p w:rsidR="00F87154" w:rsidRPr="00F87154" w:rsidRDefault="00F87154" w:rsidP="00F87154">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205296275"/>
      <w:r w:rsidRPr="00F87154">
        <w:rPr>
          <w:rFonts w:ascii="Times New Roman" w:eastAsia="Times New Roman" w:hAnsi="Times New Roman" w:cs="Times New Roman"/>
          <w:b/>
          <w:bCs/>
          <w:sz w:val="27"/>
          <w:szCs w:val="27"/>
        </w:rPr>
        <w:t>🧑‍</w:t>
      </w:r>
      <w:r w:rsidRPr="00F87154">
        <w:rPr>
          <w:rFonts w:ascii="Segoe UI Symbol" w:eastAsia="Times New Roman" w:hAnsi="Segoe UI Symbol" w:cs="Segoe UI Symbol"/>
          <w:b/>
          <w:bCs/>
          <w:sz w:val="27"/>
          <w:szCs w:val="27"/>
        </w:rPr>
        <w:t>💻</w:t>
      </w:r>
      <w:r w:rsidRPr="00F87154">
        <w:rPr>
          <w:rFonts w:ascii="Times New Roman" w:eastAsia="Times New Roman" w:hAnsi="Times New Roman" w:cs="Times New Roman"/>
          <w:b/>
          <w:bCs/>
          <w:sz w:val="27"/>
          <w:szCs w:val="27"/>
        </w:rPr>
        <w:t xml:space="preserve"> Youth Training (Ages 18–25)</w:t>
      </w:r>
      <w:bookmarkEnd w:id="8"/>
    </w:p>
    <w:p w:rsidR="00F87154" w:rsidRPr="00F87154" w:rsidRDefault="00F87154" w:rsidP="00F871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b/>
          <w:bCs/>
          <w:sz w:val="24"/>
          <w:szCs w:val="24"/>
        </w:rPr>
        <w:t>Courses</w:t>
      </w:r>
      <w:r w:rsidRPr="00F87154">
        <w:rPr>
          <w:rFonts w:ascii="Times New Roman" w:eastAsia="Times New Roman" w:hAnsi="Times New Roman" w:cs="Times New Roman"/>
          <w:sz w:val="24"/>
          <w:szCs w:val="24"/>
        </w:rPr>
        <w:t>: CCNA, Linux, IoT, Python Essentials</w:t>
      </w:r>
    </w:p>
    <w:p w:rsidR="00F87154" w:rsidRPr="00F87154" w:rsidRDefault="00F87154" w:rsidP="00F871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b/>
          <w:bCs/>
          <w:sz w:val="24"/>
          <w:szCs w:val="24"/>
        </w:rPr>
        <w:t>Digital Literacy</w:t>
      </w:r>
      <w:r w:rsidRPr="00F87154">
        <w:rPr>
          <w:rFonts w:ascii="Times New Roman" w:eastAsia="Times New Roman" w:hAnsi="Times New Roman" w:cs="Times New Roman"/>
          <w:sz w:val="24"/>
          <w:szCs w:val="24"/>
        </w:rPr>
        <w:t>: Word, Excel, Access, PowerPoint (Certiport Expert)</w:t>
      </w:r>
    </w:p>
    <w:p w:rsidR="00F87154" w:rsidRPr="00F87154" w:rsidRDefault="00F87154" w:rsidP="00F871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b/>
          <w:bCs/>
          <w:sz w:val="24"/>
          <w:szCs w:val="24"/>
        </w:rPr>
        <w:t>Accredited Programs</w:t>
      </w:r>
      <w:r w:rsidRPr="00F87154">
        <w:rPr>
          <w:rFonts w:ascii="Times New Roman" w:eastAsia="Times New Roman" w:hAnsi="Times New Roman" w:cs="Times New Roman"/>
          <w:sz w:val="24"/>
          <w:szCs w:val="24"/>
        </w:rPr>
        <w:t>:</w:t>
      </w:r>
    </w:p>
    <w:p w:rsidR="00F87154" w:rsidRPr="00F87154" w:rsidRDefault="00F87154" w:rsidP="00F8715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End User Computing</w:t>
      </w:r>
    </w:p>
    <w:p w:rsidR="00F87154" w:rsidRPr="00F87154" w:rsidRDefault="00F87154" w:rsidP="00F8715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Technical Support</w:t>
      </w:r>
    </w:p>
    <w:p w:rsidR="00F87154" w:rsidRPr="00F87154" w:rsidRDefault="00F87154" w:rsidP="00F8715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System Support</w:t>
      </w:r>
    </w:p>
    <w:p w:rsidR="00F87154" w:rsidRPr="00F87154" w:rsidRDefault="00F87154" w:rsidP="00F87154">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205296276"/>
      <w:r w:rsidRPr="00F87154">
        <w:rPr>
          <w:rFonts w:ascii="Segoe UI Symbol" w:eastAsia="Times New Roman" w:hAnsi="Segoe UI Symbol" w:cs="Segoe UI Symbol"/>
          <w:b/>
          <w:bCs/>
          <w:sz w:val="27"/>
          <w:szCs w:val="27"/>
        </w:rPr>
        <w:t>🛠</w:t>
      </w:r>
      <w:r w:rsidRPr="00F87154">
        <w:rPr>
          <w:rFonts w:ascii="Times New Roman" w:eastAsia="Times New Roman" w:hAnsi="Times New Roman" w:cs="Times New Roman"/>
          <w:b/>
          <w:bCs/>
          <w:sz w:val="27"/>
          <w:szCs w:val="27"/>
        </w:rPr>
        <w:t>️ Career Readiness Flow</w:t>
      </w:r>
      <w:bookmarkEnd w:id="9"/>
    </w:p>
    <w:p w:rsidR="00F87154" w:rsidRPr="00F87154" w:rsidRDefault="00F87154" w:rsidP="00F871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Self-building technical future</w:t>
      </w:r>
    </w:p>
    <w:p w:rsidR="00F87154" w:rsidRPr="00F87154" w:rsidRDefault="00F87154" w:rsidP="00F871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TVET pathways</w:t>
      </w:r>
    </w:p>
    <w:p w:rsidR="00F87154" w:rsidRPr="00F87154" w:rsidRDefault="00F87154" w:rsidP="00F871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Engineering problem-solving</w:t>
      </w:r>
    </w:p>
    <w:p w:rsidR="00F87154" w:rsidRPr="00F87154" w:rsidRDefault="00F87154" w:rsidP="00F871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Realistic, investigative, artistic, and social enterprise roles</w:t>
      </w:r>
    </w:p>
    <w:p w:rsidR="00F87154" w:rsidRPr="00F87154" w:rsidRDefault="00F87154" w:rsidP="00F87154">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205296277"/>
      <w:r w:rsidRPr="00F87154">
        <w:rPr>
          <w:rFonts w:ascii="Segoe UI Symbol" w:eastAsia="Times New Roman" w:hAnsi="Segoe UI Symbol" w:cs="Segoe UI Symbol"/>
          <w:b/>
          <w:bCs/>
          <w:sz w:val="36"/>
          <w:szCs w:val="36"/>
        </w:rPr>
        <w:t>🏗</w:t>
      </w:r>
      <w:r w:rsidRPr="00F87154">
        <w:rPr>
          <w:rFonts w:ascii="Times New Roman" w:eastAsia="Times New Roman" w:hAnsi="Times New Roman" w:cs="Times New Roman"/>
          <w:b/>
          <w:bCs/>
          <w:sz w:val="36"/>
          <w:szCs w:val="36"/>
        </w:rPr>
        <w:t>️ 4. Career Pathways by Sector</w:t>
      </w:r>
      <w:bookmarkEnd w:id="10"/>
    </w:p>
    <w:p w:rsidR="00F87154" w:rsidRPr="00F87154" w:rsidRDefault="00F87154" w:rsidP="00F87154">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205296278"/>
      <w:r w:rsidRPr="00F87154">
        <w:rPr>
          <w:rFonts w:ascii="Times New Roman" w:eastAsia="Times New Roman" w:hAnsi="Times New Roman" w:cs="Times New Roman"/>
          <w:b/>
          <w:bCs/>
          <w:sz w:val="27"/>
          <w:szCs w:val="27"/>
        </w:rPr>
        <w:t>🧰 Skilled Trades &amp; Engineering</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754"/>
      </w:tblGrid>
      <w:tr w:rsidR="00F87154" w:rsidRPr="00F87154" w:rsidTr="00F87154">
        <w:trPr>
          <w:tblHeader/>
          <w:tblCellSpacing w:w="15" w:type="dxa"/>
        </w:trPr>
        <w:tc>
          <w:tcPr>
            <w:tcW w:w="0" w:type="auto"/>
            <w:vAlign w:val="center"/>
            <w:hideMark/>
          </w:tcPr>
          <w:p w:rsidR="00F87154" w:rsidRPr="00F87154" w:rsidRDefault="00F87154" w:rsidP="00F87154">
            <w:pPr>
              <w:spacing w:after="0" w:line="240" w:lineRule="auto"/>
              <w:jc w:val="center"/>
              <w:rPr>
                <w:rFonts w:ascii="Times New Roman" w:eastAsia="Times New Roman" w:hAnsi="Times New Roman" w:cs="Times New Roman"/>
                <w:b/>
                <w:bCs/>
                <w:sz w:val="24"/>
                <w:szCs w:val="24"/>
              </w:rPr>
            </w:pPr>
            <w:r w:rsidRPr="00F87154">
              <w:rPr>
                <w:rFonts w:ascii="Times New Roman" w:eastAsia="Times New Roman" w:hAnsi="Times New Roman" w:cs="Times New Roman"/>
                <w:b/>
                <w:bCs/>
                <w:sz w:val="24"/>
                <w:szCs w:val="24"/>
              </w:rPr>
              <w:t>Sector</w:t>
            </w:r>
          </w:p>
        </w:tc>
        <w:tc>
          <w:tcPr>
            <w:tcW w:w="0" w:type="auto"/>
            <w:vAlign w:val="center"/>
            <w:hideMark/>
          </w:tcPr>
          <w:p w:rsidR="00F87154" w:rsidRPr="00F87154" w:rsidRDefault="00F87154" w:rsidP="00F87154">
            <w:pPr>
              <w:spacing w:after="0" w:line="240" w:lineRule="auto"/>
              <w:jc w:val="center"/>
              <w:rPr>
                <w:rFonts w:ascii="Times New Roman" w:eastAsia="Times New Roman" w:hAnsi="Times New Roman" w:cs="Times New Roman"/>
                <w:b/>
                <w:bCs/>
                <w:sz w:val="24"/>
                <w:szCs w:val="24"/>
              </w:rPr>
            </w:pPr>
            <w:r w:rsidRPr="00F87154">
              <w:rPr>
                <w:rFonts w:ascii="Times New Roman" w:eastAsia="Times New Roman" w:hAnsi="Times New Roman" w:cs="Times New Roman"/>
                <w:b/>
                <w:bCs/>
                <w:sz w:val="24"/>
                <w:szCs w:val="24"/>
              </w:rPr>
              <w:t>Roles</w:t>
            </w:r>
          </w:p>
        </w:tc>
      </w:tr>
      <w:tr w:rsidR="00F87154" w:rsidRPr="00F87154" w:rsidTr="00F87154">
        <w:trPr>
          <w:tblCellSpacing w:w="15" w:type="dxa"/>
        </w:trPr>
        <w:tc>
          <w:tcPr>
            <w:tcW w:w="0" w:type="auto"/>
            <w:vAlign w:val="center"/>
            <w:hideMark/>
          </w:tcPr>
          <w:p w:rsidR="00F87154" w:rsidRPr="00F87154" w:rsidRDefault="00F87154" w:rsidP="00F87154">
            <w:pPr>
              <w:spacing w:after="0"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Mechanical</w:t>
            </w:r>
          </w:p>
        </w:tc>
        <w:tc>
          <w:tcPr>
            <w:tcW w:w="0" w:type="auto"/>
            <w:vAlign w:val="center"/>
            <w:hideMark/>
          </w:tcPr>
          <w:p w:rsidR="00F87154" w:rsidRPr="00F87154" w:rsidRDefault="00F87154" w:rsidP="00F87154">
            <w:pPr>
              <w:spacing w:after="0"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Technician, Artisan, Quality Tester</w:t>
            </w:r>
          </w:p>
        </w:tc>
      </w:tr>
      <w:tr w:rsidR="00F87154" w:rsidRPr="00F87154" w:rsidTr="00F87154">
        <w:trPr>
          <w:tblCellSpacing w:w="15" w:type="dxa"/>
        </w:trPr>
        <w:tc>
          <w:tcPr>
            <w:tcW w:w="0" w:type="auto"/>
            <w:vAlign w:val="center"/>
            <w:hideMark/>
          </w:tcPr>
          <w:p w:rsidR="00F87154" w:rsidRPr="00F87154" w:rsidRDefault="00F87154" w:rsidP="00F87154">
            <w:pPr>
              <w:spacing w:after="0"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Electrical</w:t>
            </w:r>
          </w:p>
        </w:tc>
        <w:tc>
          <w:tcPr>
            <w:tcW w:w="0" w:type="auto"/>
            <w:vAlign w:val="center"/>
            <w:hideMark/>
          </w:tcPr>
          <w:p w:rsidR="00F87154" w:rsidRPr="00F87154" w:rsidRDefault="00F87154" w:rsidP="00F87154">
            <w:pPr>
              <w:spacing w:after="0"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Panel Builder, Automotive Electrician</w:t>
            </w:r>
          </w:p>
        </w:tc>
      </w:tr>
      <w:tr w:rsidR="00F87154" w:rsidRPr="00F87154" w:rsidTr="00F87154">
        <w:trPr>
          <w:tblCellSpacing w:w="15" w:type="dxa"/>
        </w:trPr>
        <w:tc>
          <w:tcPr>
            <w:tcW w:w="0" w:type="auto"/>
            <w:vAlign w:val="center"/>
            <w:hideMark/>
          </w:tcPr>
          <w:p w:rsidR="00F87154" w:rsidRPr="00F87154" w:rsidRDefault="00F87154" w:rsidP="00F87154">
            <w:pPr>
              <w:spacing w:after="0"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Civil</w:t>
            </w:r>
          </w:p>
        </w:tc>
        <w:tc>
          <w:tcPr>
            <w:tcW w:w="0" w:type="auto"/>
            <w:vAlign w:val="center"/>
            <w:hideMark/>
          </w:tcPr>
          <w:p w:rsidR="00F87154" w:rsidRPr="00F87154" w:rsidRDefault="00F87154" w:rsidP="00F87154">
            <w:pPr>
              <w:spacing w:after="0"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Carpenter, Tiler, Plumber, Builder</w:t>
            </w:r>
          </w:p>
        </w:tc>
      </w:tr>
    </w:tbl>
    <w:p w:rsidR="00F87154" w:rsidRPr="00F87154" w:rsidRDefault="00F87154" w:rsidP="00F87154">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205296279"/>
      <w:r w:rsidRPr="00F87154">
        <w:rPr>
          <w:rFonts w:ascii="Times New Roman" w:eastAsia="Times New Roman" w:hAnsi="Times New Roman" w:cs="Times New Roman"/>
          <w:b/>
          <w:bCs/>
          <w:sz w:val="27"/>
          <w:szCs w:val="27"/>
        </w:rPr>
        <w:t>🧠 Career Personality Mapping</w:t>
      </w:r>
      <w:bookmarkEnd w:id="12"/>
    </w:p>
    <w:p w:rsidR="00F87154" w:rsidRPr="00F87154" w:rsidRDefault="00F87154" w:rsidP="00F871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b/>
          <w:bCs/>
          <w:sz w:val="24"/>
          <w:szCs w:val="24"/>
        </w:rPr>
        <w:t>Realistic</w:t>
      </w:r>
      <w:r w:rsidRPr="00F87154">
        <w:rPr>
          <w:rFonts w:ascii="Times New Roman" w:eastAsia="Times New Roman" w:hAnsi="Times New Roman" w:cs="Times New Roman"/>
          <w:sz w:val="24"/>
          <w:szCs w:val="24"/>
        </w:rPr>
        <w:t>: Hands-on, mechanical, fixing</w:t>
      </w:r>
    </w:p>
    <w:p w:rsidR="00F87154" w:rsidRPr="00F87154" w:rsidRDefault="00F87154" w:rsidP="00F871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b/>
          <w:bCs/>
          <w:sz w:val="24"/>
          <w:szCs w:val="24"/>
        </w:rPr>
        <w:t>Investigative</w:t>
      </w:r>
      <w:r w:rsidRPr="00F87154">
        <w:rPr>
          <w:rFonts w:ascii="Times New Roman" w:eastAsia="Times New Roman" w:hAnsi="Times New Roman" w:cs="Times New Roman"/>
          <w:sz w:val="24"/>
          <w:szCs w:val="24"/>
        </w:rPr>
        <w:t>: Analytical, scientific, logical</w:t>
      </w:r>
    </w:p>
    <w:p w:rsidR="00F87154" w:rsidRPr="00F87154" w:rsidRDefault="00F87154" w:rsidP="00F871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b/>
          <w:bCs/>
          <w:sz w:val="24"/>
          <w:szCs w:val="24"/>
        </w:rPr>
        <w:t>Artistic</w:t>
      </w:r>
      <w:r w:rsidRPr="00F87154">
        <w:rPr>
          <w:rFonts w:ascii="Times New Roman" w:eastAsia="Times New Roman" w:hAnsi="Times New Roman" w:cs="Times New Roman"/>
          <w:sz w:val="24"/>
          <w:szCs w:val="24"/>
        </w:rPr>
        <w:t>: Creative, imaginative, expressive</w:t>
      </w:r>
    </w:p>
    <w:p w:rsidR="00F87154" w:rsidRPr="00F87154" w:rsidRDefault="00F87154" w:rsidP="00F871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b/>
          <w:bCs/>
          <w:sz w:val="24"/>
          <w:szCs w:val="24"/>
        </w:rPr>
        <w:t>Social</w:t>
      </w:r>
      <w:r w:rsidRPr="00F87154">
        <w:rPr>
          <w:rFonts w:ascii="Times New Roman" w:eastAsia="Times New Roman" w:hAnsi="Times New Roman" w:cs="Times New Roman"/>
          <w:sz w:val="24"/>
          <w:szCs w:val="24"/>
        </w:rPr>
        <w:t>: Teaching, training, interpersonal</w:t>
      </w:r>
    </w:p>
    <w:p w:rsidR="00F87154" w:rsidRPr="00F87154" w:rsidRDefault="00F87154" w:rsidP="00F871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b/>
          <w:bCs/>
          <w:sz w:val="24"/>
          <w:szCs w:val="24"/>
        </w:rPr>
        <w:t>Enterprising</w:t>
      </w:r>
      <w:r w:rsidRPr="00F87154">
        <w:rPr>
          <w:rFonts w:ascii="Times New Roman" w:eastAsia="Times New Roman" w:hAnsi="Times New Roman" w:cs="Times New Roman"/>
          <w:sz w:val="24"/>
          <w:szCs w:val="24"/>
        </w:rPr>
        <w:t>: Leadership, sales, decision-making</w:t>
      </w:r>
    </w:p>
    <w:p w:rsidR="00F87154" w:rsidRPr="00F87154" w:rsidRDefault="00F87154" w:rsidP="00F871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b/>
          <w:bCs/>
          <w:sz w:val="24"/>
          <w:szCs w:val="24"/>
        </w:rPr>
        <w:t>Conventional</w:t>
      </w:r>
      <w:r w:rsidRPr="00F87154">
        <w:rPr>
          <w:rFonts w:ascii="Times New Roman" w:eastAsia="Times New Roman" w:hAnsi="Times New Roman" w:cs="Times New Roman"/>
          <w:sz w:val="24"/>
          <w:szCs w:val="24"/>
        </w:rPr>
        <w:t>: Organized, data-driven, procedural</w:t>
      </w:r>
    </w:p>
    <w:p w:rsidR="00F87154" w:rsidRPr="00F87154" w:rsidRDefault="00F87154" w:rsidP="00F87154">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_Toc205296280"/>
      <w:r w:rsidRPr="00F87154">
        <w:rPr>
          <w:rFonts w:ascii="Segoe UI Symbol" w:eastAsia="Times New Roman" w:hAnsi="Segoe UI Symbol" w:cs="Segoe UI Symbol"/>
          <w:b/>
          <w:bCs/>
          <w:sz w:val="36"/>
          <w:szCs w:val="36"/>
        </w:rPr>
        <w:t>📰</w:t>
      </w:r>
      <w:r w:rsidRPr="00F87154">
        <w:rPr>
          <w:rFonts w:ascii="Times New Roman" w:eastAsia="Times New Roman" w:hAnsi="Times New Roman" w:cs="Times New Roman"/>
          <w:b/>
          <w:bCs/>
          <w:sz w:val="36"/>
          <w:szCs w:val="36"/>
        </w:rPr>
        <w:t xml:space="preserve"> 5. Career Resources &amp; Media</w:t>
      </w:r>
      <w:bookmarkEnd w:id="13"/>
    </w:p>
    <w:p w:rsidR="00F87154" w:rsidRPr="00F87154" w:rsidRDefault="00F87154" w:rsidP="00F87154">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205296281"/>
      <w:r w:rsidRPr="00F87154">
        <w:rPr>
          <w:rFonts w:ascii="Segoe UI Symbol" w:eastAsia="Times New Roman" w:hAnsi="Segoe UI Symbol" w:cs="Segoe UI Symbol"/>
          <w:b/>
          <w:bCs/>
          <w:sz w:val="27"/>
          <w:szCs w:val="27"/>
        </w:rPr>
        <w:t>🗂</w:t>
      </w:r>
      <w:r w:rsidRPr="00F87154">
        <w:rPr>
          <w:rFonts w:ascii="Times New Roman" w:eastAsia="Times New Roman" w:hAnsi="Times New Roman" w:cs="Times New Roman"/>
          <w:b/>
          <w:bCs/>
          <w:sz w:val="27"/>
          <w:szCs w:val="27"/>
        </w:rPr>
        <w:t>️ Sources</w:t>
      </w:r>
      <w:bookmarkEnd w:id="14"/>
    </w:p>
    <w:p w:rsidR="00F87154" w:rsidRPr="00F87154" w:rsidRDefault="00F87154" w:rsidP="00F871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Job libraries</w:t>
      </w:r>
    </w:p>
    <w:p w:rsidR="00F87154" w:rsidRPr="00F87154" w:rsidRDefault="00F87154" w:rsidP="00F871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Career center publications</w:t>
      </w:r>
    </w:p>
    <w:p w:rsidR="00F87154" w:rsidRPr="00F87154" w:rsidRDefault="00F87154" w:rsidP="00F871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Education &amp; Science Department collaborations</w:t>
      </w:r>
    </w:p>
    <w:p w:rsidR="00F87154" w:rsidRPr="00F87154" w:rsidRDefault="00F87154" w:rsidP="00F871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Magazines, newspapers, web portals</w:t>
      </w:r>
    </w:p>
    <w:p w:rsidR="00F87154" w:rsidRPr="00F87154" w:rsidRDefault="00F87154" w:rsidP="00F87154">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_Toc205296282"/>
      <w:r w:rsidRPr="00F87154">
        <w:rPr>
          <w:rFonts w:ascii="Segoe UI Symbol" w:eastAsia="Times New Roman" w:hAnsi="Segoe UI Symbol" w:cs="Segoe UI Symbol"/>
          <w:b/>
          <w:bCs/>
          <w:sz w:val="36"/>
          <w:szCs w:val="36"/>
        </w:rPr>
        <w:t>🔬</w:t>
      </w:r>
      <w:r w:rsidRPr="00F87154">
        <w:rPr>
          <w:rFonts w:ascii="Times New Roman" w:eastAsia="Times New Roman" w:hAnsi="Times New Roman" w:cs="Times New Roman"/>
          <w:b/>
          <w:bCs/>
          <w:sz w:val="36"/>
          <w:szCs w:val="36"/>
        </w:rPr>
        <w:t xml:space="preserve"> 6. Science &amp; Technology Integration</w:t>
      </w:r>
      <w:bookmarkEnd w:id="15"/>
    </w:p>
    <w:p w:rsidR="00F87154" w:rsidRPr="00F87154" w:rsidRDefault="00F87154" w:rsidP="00F87154">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205296283"/>
      <w:r w:rsidRPr="00F87154">
        <w:rPr>
          <w:rFonts w:ascii="Times New Roman" w:eastAsia="Times New Roman" w:hAnsi="Times New Roman" w:cs="Times New Roman"/>
          <w:b/>
          <w:bCs/>
          <w:sz w:val="27"/>
          <w:szCs w:val="27"/>
        </w:rPr>
        <w:t>🧪 Nanotechnology Module</w:t>
      </w:r>
      <w:bookmarkEnd w:id="16"/>
    </w:p>
    <w:p w:rsidR="00F87154" w:rsidRPr="00F87154" w:rsidRDefault="00F87154" w:rsidP="00F871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Applications: Water purification, medicine, energy, mining</w:t>
      </w:r>
    </w:p>
    <w:p w:rsidR="00F87154" w:rsidRPr="00F87154" w:rsidRDefault="00F87154" w:rsidP="00F871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Activities:</w:t>
      </w:r>
    </w:p>
    <w:p w:rsidR="00F87154" w:rsidRPr="00F87154" w:rsidRDefault="00F87154" w:rsidP="00F871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Build solar panels</w:t>
      </w:r>
    </w:p>
    <w:p w:rsidR="00F87154" w:rsidRPr="00F87154" w:rsidRDefault="00F87154" w:rsidP="00F871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Investigate mining impacts</w:t>
      </w:r>
    </w:p>
    <w:p w:rsidR="00F87154" w:rsidRPr="00F87154" w:rsidRDefault="00F87154" w:rsidP="00F871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Create posters (graded on creativity, clarity, originality)</w:t>
      </w:r>
    </w:p>
    <w:p w:rsidR="00F87154" w:rsidRPr="00F87154" w:rsidRDefault="00F87154" w:rsidP="00F8715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Group work and experiments (e.g., gas detectors using nano wires)</w:t>
      </w:r>
    </w:p>
    <w:p w:rsidR="00F87154" w:rsidRPr="00F87154" w:rsidRDefault="00F87154" w:rsidP="00F87154">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205296284"/>
      <w:r w:rsidRPr="00F87154">
        <w:rPr>
          <w:rFonts w:ascii="Times New Roman" w:eastAsia="Times New Roman" w:hAnsi="Times New Roman" w:cs="Times New Roman"/>
          <w:b/>
          <w:bCs/>
          <w:sz w:val="27"/>
          <w:szCs w:val="27"/>
        </w:rPr>
        <w:t>🧫 Scientific Method Practice</w:t>
      </w:r>
      <w:bookmarkEnd w:id="17"/>
    </w:p>
    <w:p w:rsidR="00F87154" w:rsidRPr="00F87154" w:rsidRDefault="00F87154" w:rsidP="00F871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Formulate questions and hypotheses</w:t>
      </w:r>
    </w:p>
    <w:p w:rsidR="00F87154" w:rsidRPr="00F87154" w:rsidRDefault="00F87154" w:rsidP="00F871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Design procedures</w:t>
      </w:r>
    </w:p>
    <w:p w:rsidR="00F87154" w:rsidRPr="00F87154" w:rsidRDefault="00F87154" w:rsidP="00F871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Build circuits (e.g., pencil lead conductivity)</w:t>
      </w:r>
    </w:p>
    <w:p w:rsidR="00F87154" w:rsidRPr="00F87154" w:rsidRDefault="00F87154" w:rsidP="00F871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Analyze data and write conclusions</w:t>
      </w:r>
    </w:p>
    <w:p w:rsidR="00F87154" w:rsidRPr="00F87154" w:rsidRDefault="00F87154" w:rsidP="00F87154">
      <w:pPr>
        <w:spacing w:before="100" w:beforeAutospacing="1" w:after="100" w:afterAutospacing="1" w:line="240" w:lineRule="auto"/>
        <w:outlineLvl w:val="1"/>
        <w:rPr>
          <w:rFonts w:ascii="Times New Roman" w:eastAsia="Times New Roman" w:hAnsi="Times New Roman" w:cs="Times New Roman"/>
          <w:b/>
          <w:bCs/>
          <w:sz w:val="36"/>
          <w:szCs w:val="36"/>
        </w:rPr>
      </w:pPr>
      <w:bookmarkStart w:id="18" w:name="_Toc205296285"/>
      <w:r w:rsidRPr="00F87154">
        <w:rPr>
          <w:rFonts w:ascii="Segoe UI Symbol" w:eastAsia="Times New Roman" w:hAnsi="Segoe UI Symbol" w:cs="Segoe UI Symbol"/>
          <w:b/>
          <w:bCs/>
          <w:sz w:val="36"/>
          <w:szCs w:val="36"/>
        </w:rPr>
        <w:t>🖨</w:t>
      </w:r>
      <w:r w:rsidRPr="00F87154">
        <w:rPr>
          <w:rFonts w:ascii="Times New Roman" w:eastAsia="Times New Roman" w:hAnsi="Times New Roman" w:cs="Times New Roman"/>
          <w:b/>
          <w:bCs/>
          <w:sz w:val="36"/>
          <w:szCs w:val="36"/>
        </w:rPr>
        <w:t>️ Printing &amp; Documentation Tips</w:t>
      </w:r>
      <w:bookmarkEnd w:id="18"/>
    </w:p>
    <w:p w:rsidR="00F87154" w:rsidRPr="00F87154" w:rsidRDefault="00F87154" w:rsidP="00F871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Select specific worksheet ranges for printing</w:t>
      </w:r>
    </w:p>
    <w:p w:rsidR="00F87154" w:rsidRPr="00F87154" w:rsidRDefault="00F87154" w:rsidP="00F871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Ensure clarity and completeness in printed materials</w:t>
      </w:r>
    </w:p>
    <w:p w:rsidR="00F87154" w:rsidRPr="00F87154" w:rsidRDefault="00F87154" w:rsidP="00F87154">
      <w:pPr>
        <w:spacing w:before="100" w:beforeAutospacing="1" w:after="100" w:afterAutospacing="1" w:line="240" w:lineRule="auto"/>
        <w:rPr>
          <w:rFonts w:ascii="Times New Roman" w:eastAsia="Times New Roman" w:hAnsi="Times New Roman" w:cs="Times New Roman"/>
          <w:sz w:val="24"/>
          <w:szCs w:val="24"/>
        </w:rPr>
      </w:pPr>
      <w:r w:rsidRPr="00F87154">
        <w:rPr>
          <w:rFonts w:ascii="Times New Roman" w:eastAsia="Times New Roman" w:hAnsi="Times New Roman" w:cs="Times New Roman"/>
          <w:sz w:val="24"/>
          <w:szCs w:val="24"/>
        </w:rPr>
        <w:t>Would you like help turning this into a formal curriculum, a presentation, or a proposal document? I can also help design worksheets, psychometric templates, or career mapping tools based on this structure.</w:t>
      </w:r>
    </w:p>
    <w:p w:rsidR="00EF1BF8" w:rsidRPr="00EF1BF8" w:rsidRDefault="00EF1BF8" w:rsidP="00EF1BF8">
      <w:p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 xml:space="preserve">Thanks for sharing this detailed and multifaceted project outline. It looks like you're mapping out a </w:t>
      </w:r>
      <w:r w:rsidRPr="00EF1BF8">
        <w:rPr>
          <w:rFonts w:ascii="Times New Roman" w:eastAsia="Times New Roman" w:hAnsi="Times New Roman" w:cs="Times New Roman"/>
          <w:b/>
          <w:bCs/>
          <w:sz w:val="24"/>
          <w:szCs w:val="24"/>
        </w:rPr>
        <w:t>career implementation and financial services deployment plan</w:t>
      </w:r>
      <w:r w:rsidRPr="00EF1BF8">
        <w:rPr>
          <w:rFonts w:ascii="Times New Roman" w:eastAsia="Times New Roman" w:hAnsi="Times New Roman" w:cs="Times New Roman"/>
          <w:sz w:val="24"/>
          <w:szCs w:val="24"/>
        </w:rPr>
        <w:t>, possibly tied to an ICT training initiative at Sci-Bono Academy. Let me help you organize and clarify the key components so you can move forward with confidence.</w:t>
      </w:r>
    </w:p>
    <w:p w:rsidR="00EF1BF8" w:rsidRPr="00EF1BF8" w:rsidRDefault="00EF1BF8" w:rsidP="00EF1BF8">
      <w:pPr>
        <w:spacing w:before="100" w:beforeAutospacing="1" w:after="100" w:afterAutospacing="1" w:line="240" w:lineRule="auto"/>
        <w:outlineLvl w:val="1"/>
        <w:rPr>
          <w:rFonts w:ascii="Times New Roman" w:eastAsia="Times New Roman" w:hAnsi="Times New Roman" w:cs="Times New Roman"/>
          <w:b/>
          <w:bCs/>
          <w:sz w:val="36"/>
          <w:szCs w:val="36"/>
        </w:rPr>
      </w:pPr>
      <w:bookmarkStart w:id="19" w:name="_Toc205296286"/>
      <w:r w:rsidRPr="00EF1BF8">
        <w:rPr>
          <w:rFonts w:ascii="Times New Roman" w:eastAsia="Times New Roman" w:hAnsi="Times New Roman" w:cs="Times New Roman"/>
          <w:b/>
          <w:bCs/>
          <w:sz w:val="36"/>
          <w:szCs w:val="36"/>
        </w:rPr>
        <w:t>🧩 Project Overview: Career Implementation &amp; Financial Services</w:t>
      </w:r>
      <w:bookmarkEnd w:id="19"/>
    </w:p>
    <w:p w:rsidR="00EF1BF8" w:rsidRPr="00EF1BF8" w:rsidRDefault="00EF1BF8" w:rsidP="00EF1BF8">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_Toc205296287"/>
      <w:r w:rsidRPr="00EF1BF8">
        <w:rPr>
          <w:rFonts w:ascii="Segoe UI Symbol" w:eastAsia="Times New Roman" w:hAnsi="Segoe UI Symbol" w:cs="Segoe UI Symbol"/>
          <w:b/>
          <w:bCs/>
          <w:sz w:val="27"/>
          <w:szCs w:val="27"/>
        </w:rPr>
        <w:t>📅</w:t>
      </w:r>
      <w:r w:rsidRPr="00EF1BF8">
        <w:rPr>
          <w:rFonts w:ascii="Times New Roman" w:eastAsia="Times New Roman" w:hAnsi="Times New Roman" w:cs="Times New Roman"/>
          <w:b/>
          <w:bCs/>
          <w:sz w:val="27"/>
          <w:szCs w:val="27"/>
        </w:rPr>
        <w:t xml:space="preserve"> Timeline &amp; Phases</w:t>
      </w:r>
      <w:bookmarkEnd w:id="20"/>
    </w:p>
    <w:p w:rsidR="00EF1BF8" w:rsidRPr="00EF1BF8" w:rsidRDefault="00EF1BF8" w:rsidP="00EF1BF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Start Date</w:t>
      </w:r>
      <w:r w:rsidRPr="00EF1BF8">
        <w:rPr>
          <w:rFonts w:ascii="Times New Roman" w:eastAsia="Times New Roman" w:hAnsi="Times New Roman" w:cs="Times New Roman"/>
          <w:sz w:val="24"/>
          <w:szCs w:val="24"/>
        </w:rPr>
        <w:t>: February 2025</w:t>
      </w:r>
    </w:p>
    <w:p w:rsidR="00EF1BF8" w:rsidRPr="00EF1BF8" w:rsidRDefault="00EF1BF8" w:rsidP="00EF1BF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Execution Phases</w:t>
      </w:r>
      <w:r w:rsidRPr="00EF1BF8">
        <w:rPr>
          <w:rFonts w:ascii="Times New Roman" w:eastAsia="Times New Roman" w:hAnsi="Times New Roman" w:cs="Times New Roman"/>
          <w:sz w:val="24"/>
          <w:szCs w:val="24"/>
        </w:rPr>
        <w:t>:</w:t>
      </w:r>
    </w:p>
    <w:p w:rsidR="00EF1BF8" w:rsidRPr="00EF1BF8" w:rsidRDefault="00EF1BF8" w:rsidP="00EF1BF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Preliminary Phase</w:t>
      </w:r>
      <w:r w:rsidRPr="00EF1BF8">
        <w:rPr>
          <w:rFonts w:ascii="Times New Roman" w:eastAsia="Times New Roman" w:hAnsi="Times New Roman" w:cs="Times New Roman"/>
          <w:sz w:val="24"/>
          <w:szCs w:val="24"/>
        </w:rPr>
        <w:t>: Job trading setup</w:t>
      </w:r>
    </w:p>
    <w:p w:rsidR="00EF1BF8" w:rsidRPr="00EF1BF8" w:rsidRDefault="00EF1BF8" w:rsidP="00EF1BF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Selection Phase</w:t>
      </w:r>
      <w:r w:rsidRPr="00EF1BF8">
        <w:rPr>
          <w:rFonts w:ascii="Times New Roman" w:eastAsia="Times New Roman" w:hAnsi="Times New Roman" w:cs="Times New Roman"/>
          <w:sz w:val="24"/>
          <w:szCs w:val="24"/>
        </w:rPr>
        <w:t>: Insurance and candidate filtering</w:t>
      </w:r>
    </w:p>
    <w:p w:rsidR="00EF1BF8" w:rsidRPr="00EF1BF8" w:rsidRDefault="00EF1BF8" w:rsidP="00EF1BF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Finalization Phase</w:t>
      </w:r>
      <w:r w:rsidRPr="00EF1BF8">
        <w:rPr>
          <w:rFonts w:ascii="Times New Roman" w:eastAsia="Times New Roman" w:hAnsi="Times New Roman" w:cs="Times New Roman"/>
          <w:sz w:val="24"/>
          <w:szCs w:val="24"/>
        </w:rPr>
        <w:t>: Projection and reprojection</w:t>
      </w:r>
    </w:p>
    <w:p w:rsidR="00EF1BF8" w:rsidRPr="00EF1BF8" w:rsidRDefault="00EF1BF8" w:rsidP="00EF1BF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Procurement Phase</w:t>
      </w:r>
      <w:r w:rsidRPr="00EF1BF8">
        <w:rPr>
          <w:rFonts w:ascii="Times New Roman" w:eastAsia="Times New Roman" w:hAnsi="Times New Roman" w:cs="Times New Roman"/>
          <w:sz w:val="24"/>
          <w:szCs w:val="24"/>
        </w:rPr>
        <w:t>: Vendor engagement and requisition</w:t>
      </w:r>
    </w:p>
    <w:p w:rsidR="00EF1BF8" w:rsidRPr="00EF1BF8" w:rsidRDefault="00EF1BF8" w:rsidP="00EF1BF8">
      <w:pPr>
        <w:spacing w:before="100" w:beforeAutospacing="1" w:after="100" w:afterAutospacing="1" w:line="240" w:lineRule="auto"/>
        <w:outlineLvl w:val="1"/>
        <w:rPr>
          <w:rFonts w:ascii="Times New Roman" w:eastAsia="Times New Roman" w:hAnsi="Times New Roman" w:cs="Times New Roman"/>
          <w:b/>
          <w:bCs/>
          <w:sz w:val="36"/>
          <w:szCs w:val="36"/>
        </w:rPr>
      </w:pPr>
      <w:bookmarkStart w:id="21" w:name="_Toc205296288"/>
      <w:r w:rsidRPr="00EF1BF8">
        <w:rPr>
          <w:rFonts w:ascii="Segoe UI Symbol" w:eastAsia="Times New Roman" w:hAnsi="Segoe UI Symbol" w:cs="Segoe UI Symbol"/>
          <w:b/>
          <w:bCs/>
          <w:sz w:val="36"/>
          <w:szCs w:val="36"/>
        </w:rPr>
        <w:t>💼</w:t>
      </w:r>
      <w:r w:rsidRPr="00EF1BF8">
        <w:rPr>
          <w:rFonts w:ascii="Times New Roman" w:eastAsia="Times New Roman" w:hAnsi="Times New Roman" w:cs="Times New Roman"/>
          <w:b/>
          <w:bCs/>
          <w:sz w:val="36"/>
          <w:szCs w:val="36"/>
        </w:rPr>
        <w:t xml:space="preserve"> Business Assumptions &amp; Implementation Options</w:t>
      </w:r>
      <w:bookmarkEnd w:id="21"/>
    </w:p>
    <w:p w:rsidR="00EF1BF8" w:rsidRPr="00EF1BF8" w:rsidRDefault="00EF1BF8" w:rsidP="00EF1BF8">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_Toc205296289"/>
      <w:r w:rsidRPr="00EF1BF8">
        <w:rPr>
          <w:rFonts w:ascii="Segoe UI Symbol" w:eastAsia="Times New Roman" w:hAnsi="Segoe UI Symbol" w:cs="Segoe UI Symbol"/>
          <w:b/>
          <w:bCs/>
          <w:sz w:val="27"/>
          <w:szCs w:val="27"/>
        </w:rPr>
        <w:t>🔧</w:t>
      </w:r>
      <w:r w:rsidRPr="00EF1BF8">
        <w:rPr>
          <w:rFonts w:ascii="Times New Roman" w:eastAsia="Times New Roman" w:hAnsi="Times New Roman" w:cs="Times New Roman"/>
          <w:b/>
          <w:bCs/>
          <w:sz w:val="27"/>
          <w:szCs w:val="27"/>
        </w:rPr>
        <w:t xml:space="preserve"> Proposed Phase 1: Product Database Setup</w:t>
      </w:r>
      <w:bookmarkEnd w:id="22"/>
    </w:p>
    <w:p w:rsidR="00EF1BF8" w:rsidRPr="00EF1BF8" w:rsidRDefault="00EF1BF8" w:rsidP="00EF1B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Scope</w:t>
      </w:r>
      <w:r w:rsidRPr="00EF1BF8">
        <w:rPr>
          <w:rFonts w:ascii="Times New Roman" w:eastAsia="Times New Roman" w:hAnsi="Times New Roman" w:cs="Times New Roman"/>
          <w:sz w:val="24"/>
          <w:szCs w:val="24"/>
        </w:rPr>
        <w:t>: Process costs, database configuration, supplier onboarding</w:t>
      </w:r>
    </w:p>
    <w:p w:rsidR="00EF1BF8" w:rsidRPr="00EF1BF8" w:rsidRDefault="00EF1BF8" w:rsidP="00EF1B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Advanced Procurement</w:t>
      </w:r>
      <w:r w:rsidRPr="00EF1BF8">
        <w:rPr>
          <w:rFonts w:ascii="Times New Roman" w:eastAsia="Times New Roman" w:hAnsi="Times New Roman" w:cs="Times New Roman"/>
          <w:sz w:val="24"/>
          <w:szCs w:val="24"/>
        </w:rPr>
        <w:t>: Early requisition and RFQ setup</w:t>
      </w:r>
    </w:p>
    <w:p w:rsidR="00EF1BF8" w:rsidRPr="00EF1BF8" w:rsidRDefault="00EF1BF8" w:rsidP="00EF1B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Workflow</w:t>
      </w:r>
      <w:r w:rsidRPr="00EF1BF8">
        <w:rPr>
          <w:rFonts w:ascii="Times New Roman" w:eastAsia="Times New Roman" w:hAnsi="Times New Roman" w:cs="Times New Roman"/>
          <w:sz w:val="24"/>
          <w:szCs w:val="24"/>
        </w:rPr>
        <w:t>: 14 departments involved</w:t>
      </w:r>
    </w:p>
    <w:p w:rsidR="00EF1BF8" w:rsidRPr="00EF1BF8" w:rsidRDefault="00EF1BF8" w:rsidP="00EF1B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Supplier Management</w:t>
      </w:r>
      <w:r w:rsidRPr="00EF1BF8">
        <w:rPr>
          <w:rFonts w:ascii="Times New Roman" w:eastAsia="Times New Roman" w:hAnsi="Times New Roman" w:cs="Times New Roman"/>
          <w:sz w:val="24"/>
          <w:szCs w:val="24"/>
        </w:rPr>
        <w:t>:</w:t>
      </w:r>
    </w:p>
    <w:p w:rsidR="00EF1BF8" w:rsidRPr="00EF1BF8" w:rsidRDefault="00EF1BF8" w:rsidP="00EF1BF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Update supplier emails</w:t>
      </w:r>
    </w:p>
    <w:p w:rsidR="00EF1BF8" w:rsidRPr="00EF1BF8" w:rsidRDefault="00EF1BF8" w:rsidP="00EF1BF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Configure GL accounts</w:t>
      </w:r>
    </w:p>
    <w:p w:rsidR="00EF1BF8" w:rsidRPr="00EF1BF8" w:rsidRDefault="00EF1BF8" w:rsidP="00EF1BF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Assign project costs</w:t>
      </w:r>
    </w:p>
    <w:p w:rsidR="00EF1BF8" w:rsidRPr="00EF1BF8" w:rsidRDefault="00EF1BF8" w:rsidP="00EF1BF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Create customer reports via report builder forms</w:t>
      </w:r>
    </w:p>
    <w:p w:rsidR="00EF1BF8" w:rsidRPr="00EF1BF8" w:rsidRDefault="00EF1BF8" w:rsidP="00EF1BF8">
      <w:pPr>
        <w:spacing w:before="100" w:beforeAutospacing="1" w:after="100" w:afterAutospacing="1" w:line="240" w:lineRule="auto"/>
        <w:outlineLvl w:val="1"/>
        <w:rPr>
          <w:rFonts w:ascii="Times New Roman" w:eastAsia="Times New Roman" w:hAnsi="Times New Roman" w:cs="Times New Roman"/>
          <w:b/>
          <w:bCs/>
          <w:sz w:val="36"/>
          <w:szCs w:val="36"/>
        </w:rPr>
      </w:pPr>
      <w:bookmarkStart w:id="23" w:name="_Toc205296290"/>
      <w:r w:rsidRPr="00EF1BF8">
        <w:rPr>
          <w:rFonts w:ascii="Segoe UI Symbol" w:eastAsia="Times New Roman" w:hAnsi="Segoe UI Symbol" w:cs="Segoe UI Symbol"/>
          <w:b/>
          <w:bCs/>
          <w:sz w:val="36"/>
          <w:szCs w:val="36"/>
        </w:rPr>
        <w:t>💰</w:t>
      </w:r>
      <w:r w:rsidRPr="00EF1BF8">
        <w:rPr>
          <w:rFonts w:ascii="Times New Roman" w:eastAsia="Times New Roman" w:hAnsi="Times New Roman" w:cs="Times New Roman"/>
          <w:b/>
          <w:bCs/>
          <w:sz w:val="36"/>
          <w:szCs w:val="36"/>
        </w:rPr>
        <w:t xml:space="preserve"> Financial Breakdown</w:t>
      </w:r>
      <w:bookmarkEnd w:id="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8"/>
        <w:gridCol w:w="1862"/>
      </w:tblGrid>
      <w:tr w:rsidR="00EF1BF8" w:rsidRPr="00EF1BF8" w:rsidTr="00EF1BF8">
        <w:trPr>
          <w:tblHeader/>
          <w:tblCellSpacing w:w="15" w:type="dxa"/>
        </w:trPr>
        <w:tc>
          <w:tcPr>
            <w:tcW w:w="0" w:type="auto"/>
            <w:vAlign w:val="center"/>
            <w:hideMark/>
          </w:tcPr>
          <w:p w:rsidR="00EF1BF8" w:rsidRPr="00EF1BF8" w:rsidRDefault="00EF1BF8" w:rsidP="00EF1BF8">
            <w:pPr>
              <w:spacing w:after="0" w:line="240" w:lineRule="auto"/>
              <w:jc w:val="center"/>
              <w:rPr>
                <w:rFonts w:ascii="Times New Roman" w:eastAsia="Times New Roman" w:hAnsi="Times New Roman" w:cs="Times New Roman"/>
                <w:b/>
                <w:bCs/>
                <w:sz w:val="24"/>
                <w:szCs w:val="24"/>
              </w:rPr>
            </w:pPr>
            <w:r w:rsidRPr="00EF1BF8">
              <w:rPr>
                <w:rFonts w:ascii="Times New Roman" w:eastAsia="Times New Roman" w:hAnsi="Times New Roman" w:cs="Times New Roman"/>
                <w:b/>
                <w:bCs/>
                <w:sz w:val="24"/>
                <w:szCs w:val="24"/>
              </w:rPr>
              <w:t>Item</w:t>
            </w:r>
          </w:p>
        </w:tc>
        <w:tc>
          <w:tcPr>
            <w:tcW w:w="0" w:type="auto"/>
            <w:vAlign w:val="center"/>
            <w:hideMark/>
          </w:tcPr>
          <w:p w:rsidR="00EF1BF8" w:rsidRPr="00EF1BF8" w:rsidRDefault="00EF1BF8" w:rsidP="00EF1BF8">
            <w:pPr>
              <w:spacing w:after="0" w:line="240" w:lineRule="auto"/>
              <w:jc w:val="center"/>
              <w:rPr>
                <w:rFonts w:ascii="Times New Roman" w:eastAsia="Times New Roman" w:hAnsi="Times New Roman" w:cs="Times New Roman"/>
                <w:b/>
                <w:bCs/>
                <w:sz w:val="24"/>
                <w:szCs w:val="24"/>
              </w:rPr>
            </w:pPr>
            <w:r w:rsidRPr="00EF1BF8">
              <w:rPr>
                <w:rFonts w:ascii="Times New Roman" w:eastAsia="Times New Roman" w:hAnsi="Times New Roman" w:cs="Times New Roman"/>
                <w:b/>
                <w:bCs/>
                <w:sz w:val="24"/>
                <w:szCs w:val="24"/>
              </w:rPr>
              <w:t>Amount (ZAR)</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Requisition</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R1,000</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RFQ</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R10,000</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Purchase Orders</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R10,000</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Supplier Invoice</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R10,000</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Return to Supplier</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R10,000</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Services</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R100,000</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Master Data Preparation</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R10,000</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Server + 10 Workstations</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R10,000</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Report Builder Customization</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Included in testing</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Data Migration (Excel Import)</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R1,000</w:t>
            </w:r>
          </w:p>
        </w:tc>
      </w:tr>
    </w:tbl>
    <w:p w:rsidR="00EF1BF8" w:rsidRPr="00EF1BF8" w:rsidRDefault="00EF1BF8" w:rsidP="00EF1BF8">
      <w:pPr>
        <w:spacing w:before="100" w:beforeAutospacing="1" w:after="100" w:afterAutospacing="1" w:line="240" w:lineRule="auto"/>
        <w:outlineLvl w:val="1"/>
        <w:rPr>
          <w:rFonts w:ascii="Times New Roman" w:eastAsia="Times New Roman" w:hAnsi="Times New Roman" w:cs="Times New Roman"/>
          <w:b/>
          <w:bCs/>
          <w:sz w:val="36"/>
          <w:szCs w:val="36"/>
        </w:rPr>
      </w:pPr>
      <w:bookmarkStart w:id="24" w:name="_Toc205296291"/>
      <w:r w:rsidRPr="00EF1BF8">
        <w:rPr>
          <w:rFonts w:ascii="Times New Roman" w:eastAsia="Times New Roman" w:hAnsi="Times New Roman" w:cs="Times New Roman"/>
          <w:b/>
          <w:bCs/>
          <w:sz w:val="36"/>
          <w:szCs w:val="36"/>
        </w:rPr>
        <w:t>🧪 Technical &amp; Operational Setup</w:t>
      </w:r>
      <w:bookmarkEnd w:id="24"/>
    </w:p>
    <w:p w:rsidR="00EF1BF8" w:rsidRPr="00EF1BF8" w:rsidRDefault="00EF1BF8" w:rsidP="00EF1BF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Installation</w:t>
      </w:r>
      <w:r w:rsidRPr="00EF1BF8">
        <w:rPr>
          <w:rFonts w:ascii="Times New Roman" w:eastAsia="Times New Roman" w:hAnsi="Times New Roman" w:cs="Times New Roman"/>
          <w:sz w:val="24"/>
          <w:szCs w:val="24"/>
        </w:rPr>
        <w:t>: 1 server, 10 workstations</w:t>
      </w:r>
    </w:p>
    <w:p w:rsidR="00EF1BF8" w:rsidRPr="00EF1BF8" w:rsidRDefault="00EF1BF8" w:rsidP="00EF1BF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Testing</w:t>
      </w:r>
      <w:r w:rsidRPr="00EF1BF8">
        <w:rPr>
          <w:rFonts w:ascii="Times New Roman" w:eastAsia="Times New Roman" w:hAnsi="Times New Roman" w:cs="Times New Roman"/>
          <w:sz w:val="24"/>
          <w:szCs w:val="24"/>
        </w:rPr>
        <w:t>: Included in consulting deliverables</w:t>
      </w:r>
    </w:p>
    <w:p w:rsidR="00EF1BF8" w:rsidRPr="00EF1BF8" w:rsidRDefault="00EF1BF8" w:rsidP="00EF1BF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Training</w:t>
      </w:r>
      <w:r w:rsidRPr="00EF1BF8">
        <w:rPr>
          <w:rFonts w:ascii="Times New Roman" w:eastAsia="Times New Roman" w:hAnsi="Times New Roman" w:cs="Times New Roman"/>
          <w:sz w:val="24"/>
          <w:szCs w:val="24"/>
        </w:rPr>
        <w:t>: To be provided by consulting team</w:t>
      </w:r>
    </w:p>
    <w:p w:rsidR="00EF1BF8" w:rsidRPr="00EF1BF8" w:rsidRDefault="00EF1BF8" w:rsidP="00EF1BF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Go-Live</w:t>
      </w:r>
      <w:r w:rsidRPr="00EF1BF8">
        <w:rPr>
          <w:rFonts w:ascii="Times New Roman" w:eastAsia="Times New Roman" w:hAnsi="Times New Roman" w:cs="Times New Roman"/>
          <w:sz w:val="24"/>
          <w:szCs w:val="24"/>
        </w:rPr>
        <w:t>: Operational deployment during project month</w:t>
      </w:r>
    </w:p>
    <w:p w:rsidR="00EF1BF8" w:rsidRPr="00EF1BF8" w:rsidRDefault="00EF1BF8" w:rsidP="00EF1BF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System Requirements</w:t>
      </w:r>
      <w:r w:rsidRPr="00EF1BF8">
        <w:rPr>
          <w:rFonts w:ascii="Times New Roman" w:eastAsia="Times New Roman" w:hAnsi="Times New Roman" w:cs="Times New Roman"/>
          <w:sz w:val="24"/>
          <w:szCs w:val="24"/>
        </w:rPr>
        <w:t>:</w:t>
      </w:r>
    </w:p>
    <w:p w:rsidR="00EF1BF8" w:rsidRPr="00EF1BF8" w:rsidRDefault="00EF1BF8" w:rsidP="00EF1BF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Backup devices</w:t>
      </w:r>
    </w:p>
    <w:p w:rsidR="00EF1BF8" w:rsidRPr="00EF1BF8" w:rsidRDefault="00EF1BF8" w:rsidP="00EF1BF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Operating system compatibility</w:t>
      </w:r>
    </w:p>
    <w:p w:rsidR="00EF1BF8" w:rsidRPr="00EF1BF8" w:rsidRDefault="00EF1BF8" w:rsidP="00EF1BF8">
      <w:pPr>
        <w:spacing w:before="100" w:beforeAutospacing="1" w:after="100" w:afterAutospacing="1" w:line="240" w:lineRule="auto"/>
        <w:outlineLvl w:val="1"/>
        <w:rPr>
          <w:rFonts w:ascii="Times New Roman" w:eastAsia="Times New Roman" w:hAnsi="Times New Roman" w:cs="Times New Roman"/>
          <w:b/>
          <w:bCs/>
          <w:sz w:val="36"/>
          <w:szCs w:val="36"/>
        </w:rPr>
      </w:pPr>
      <w:bookmarkStart w:id="25" w:name="_Toc205296292"/>
      <w:r w:rsidRPr="00EF1BF8">
        <w:rPr>
          <w:rFonts w:ascii="Segoe UI Symbol" w:eastAsia="Times New Roman" w:hAnsi="Segoe UI Symbol" w:cs="Segoe UI Symbol"/>
          <w:b/>
          <w:bCs/>
          <w:sz w:val="36"/>
          <w:szCs w:val="36"/>
        </w:rPr>
        <w:t>🚗</w:t>
      </w:r>
      <w:r w:rsidRPr="00EF1BF8">
        <w:rPr>
          <w:rFonts w:ascii="Times New Roman" w:eastAsia="Times New Roman" w:hAnsi="Times New Roman" w:cs="Times New Roman"/>
          <w:b/>
          <w:bCs/>
          <w:sz w:val="36"/>
          <w:szCs w:val="36"/>
        </w:rPr>
        <w:t xml:space="preserve"> Travel &amp; Disbursement</w:t>
      </w:r>
      <w:bookmarkEnd w:id="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1869"/>
      </w:tblGrid>
      <w:tr w:rsidR="00EF1BF8" w:rsidRPr="00EF1BF8" w:rsidTr="00EF1BF8">
        <w:trPr>
          <w:tblHeader/>
          <w:tblCellSpacing w:w="15" w:type="dxa"/>
        </w:trPr>
        <w:tc>
          <w:tcPr>
            <w:tcW w:w="0" w:type="auto"/>
            <w:vAlign w:val="center"/>
            <w:hideMark/>
          </w:tcPr>
          <w:p w:rsidR="00EF1BF8" w:rsidRPr="00EF1BF8" w:rsidRDefault="00EF1BF8" w:rsidP="00EF1BF8">
            <w:pPr>
              <w:spacing w:after="0" w:line="240" w:lineRule="auto"/>
              <w:jc w:val="center"/>
              <w:rPr>
                <w:rFonts w:ascii="Times New Roman" w:eastAsia="Times New Roman" w:hAnsi="Times New Roman" w:cs="Times New Roman"/>
                <w:b/>
                <w:bCs/>
                <w:sz w:val="24"/>
                <w:szCs w:val="24"/>
              </w:rPr>
            </w:pPr>
            <w:r w:rsidRPr="00EF1BF8">
              <w:rPr>
                <w:rFonts w:ascii="Times New Roman" w:eastAsia="Times New Roman" w:hAnsi="Times New Roman" w:cs="Times New Roman"/>
                <w:b/>
                <w:bCs/>
                <w:sz w:val="24"/>
                <w:szCs w:val="24"/>
              </w:rPr>
              <w:t>Item</w:t>
            </w:r>
          </w:p>
        </w:tc>
        <w:tc>
          <w:tcPr>
            <w:tcW w:w="0" w:type="auto"/>
            <w:vAlign w:val="center"/>
            <w:hideMark/>
          </w:tcPr>
          <w:p w:rsidR="00EF1BF8" w:rsidRPr="00EF1BF8" w:rsidRDefault="00EF1BF8" w:rsidP="00EF1BF8">
            <w:pPr>
              <w:spacing w:after="0" w:line="240" w:lineRule="auto"/>
              <w:jc w:val="center"/>
              <w:rPr>
                <w:rFonts w:ascii="Times New Roman" w:eastAsia="Times New Roman" w:hAnsi="Times New Roman" w:cs="Times New Roman"/>
                <w:b/>
                <w:bCs/>
                <w:sz w:val="24"/>
                <w:szCs w:val="24"/>
              </w:rPr>
            </w:pPr>
            <w:r w:rsidRPr="00EF1BF8">
              <w:rPr>
                <w:rFonts w:ascii="Times New Roman" w:eastAsia="Times New Roman" w:hAnsi="Times New Roman" w:cs="Times New Roman"/>
                <w:b/>
                <w:bCs/>
                <w:sz w:val="24"/>
                <w:szCs w:val="24"/>
              </w:rPr>
              <w:t>Rate/Cost</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Private Transport</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R585 or R0.85/km</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Flights, Taxis</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Customer-specific</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Travel Time &amp; Insurance</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Included</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Accommodation &amp; Subsistence</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Included</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Communication &amp; Other</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Included</w:t>
            </w:r>
          </w:p>
        </w:tc>
      </w:tr>
    </w:tbl>
    <w:p w:rsidR="00EF1BF8" w:rsidRPr="00EF1BF8" w:rsidRDefault="00EF1BF8" w:rsidP="00EF1BF8">
      <w:pPr>
        <w:spacing w:before="100" w:beforeAutospacing="1" w:after="100" w:afterAutospacing="1" w:line="240" w:lineRule="auto"/>
        <w:outlineLvl w:val="1"/>
        <w:rPr>
          <w:rFonts w:ascii="Times New Roman" w:eastAsia="Times New Roman" w:hAnsi="Times New Roman" w:cs="Times New Roman"/>
          <w:b/>
          <w:bCs/>
          <w:sz w:val="36"/>
          <w:szCs w:val="36"/>
        </w:rPr>
      </w:pPr>
      <w:bookmarkStart w:id="26" w:name="_Toc205296293"/>
      <w:r w:rsidRPr="00EF1BF8">
        <w:rPr>
          <w:rFonts w:ascii="Times New Roman" w:eastAsia="Times New Roman" w:hAnsi="Times New Roman" w:cs="Times New Roman"/>
          <w:b/>
          <w:bCs/>
          <w:sz w:val="36"/>
          <w:szCs w:val="36"/>
        </w:rPr>
        <w:t>🧠 Data &amp; Career Management Systems</w:t>
      </w:r>
      <w:bookmarkEnd w:id="26"/>
    </w:p>
    <w:p w:rsidR="00EF1BF8" w:rsidRPr="00EF1BF8" w:rsidRDefault="00EF1BF8" w:rsidP="00EF1BF8">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_Toc205296294"/>
      <w:r w:rsidRPr="00EF1BF8">
        <w:rPr>
          <w:rFonts w:ascii="Segoe UI Symbol" w:eastAsia="Times New Roman" w:hAnsi="Segoe UI Symbol" w:cs="Segoe UI Symbol"/>
          <w:b/>
          <w:bCs/>
          <w:sz w:val="27"/>
          <w:szCs w:val="27"/>
        </w:rPr>
        <w:t>📊</w:t>
      </w:r>
      <w:r w:rsidRPr="00EF1BF8">
        <w:rPr>
          <w:rFonts w:ascii="Times New Roman" w:eastAsia="Times New Roman" w:hAnsi="Times New Roman" w:cs="Times New Roman"/>
          <w:b/>
          <w:bCs/>
          <w:sz w:val="27"/>
          <w:szCs w:val="27"/>
        </w:rPr>
        <w:t xml:space="preserve"> Data Systems</w:t>
      </w:r>
      <w:bookmarkEnd w:id="27"/>
    </w:p>
    <w:p w:rsidR="00EF1BF8" w:rsidRPr="00EF1BF8" w:rsidRDefault="00EF1BF8" w:rsidP="00EF1BF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Salary database</w:t>
      </w:r>
    </w:p>
    <w:p w:rsidR="00EF1BF8" w:rsidRPr="00EF1BF8" w:rsidRDefault="00EF1BF8" w:rsidP="00EF1BF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Bursary tracking</w:t>
      </w:r>
    </w:p>
    <w:p w:rsidR="00EF1BF8" w:rsidRPr="00EF1BF8" w:rsidRDefault="00EF1BF8" w:rsidP="00EF1BF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Experimental job theory vs. practical base</w:t>
      </w:r>
    </w:p>
    <w:p w:rsidR="00EF1BF8" w:rsidRPr="00EF1BF8" w:rsidRDefault="00EF1BF8" w:rsidP="00EF1BF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Recruitment lifecycle and profile amendments</w:t>
      </w:r>
    </w:p>
    <w:p w:rsidR="00EF1BF8" w:rsidRPr="00EF1BF8" w:rsidRDefault="00EF1BF8" w:rsidP="00EF1BF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POPIA compliance for data protection</w:t>
      </w:r>
    </w:p>
    <w:p w:rsidR="00EF1BF8" w:rsidRPr="00EF1BF8" w:rsidRDefault="00EF1BF8" w:rsidP="00EF1BF8">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_Toc205296295"/>
      <w:r w:rsidRPr="00EF1BF8">
        <w:rPr>
          <w:rFonts w:ascii="Segoe UI Symbol" w:eastAsia="Times New Roman" w:hAnsi="Segoe UI Symbol" w:cs="Segoe UI Symbol"/>
          <w:b/>
          <w:bCs/>
          <w:sz w:val="27"/>
          <w:szCs w:val="27"/>
        </w:rPr>
        <w:t>🔐</w:t>
      </w:r>
      <w:r w:rsidRPr="00EF1BF8">
        <w:rPr>
          <w:rFonts w:ascii="Times New Roman" w:eastAsia="Times New Roman" w:hAnsi="Times New Roman" w:cs="Times New Roman"/>
          <w:b/>
          <w:bCs/>
          <w:sz w:val="27"/>
          <w:szCs w:val="27"/>
        </w:rPr>
        <w:t xml:space="preserve"> Security &amp; Legal</w:t>
      </w:r>
      <w:bookmarkEnd w:id="28"/>
    </w:p>
    <w:p w:rsidR="00EF1BF8" w:rsidRPr="00EF1BF8" w:rsidRDefault="00EF1BF8" w:rsidP="00EF1BF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Encryption, firewalls, traffic wardens</w:t>
      </w:r>
    </w:p>
    <w:p w:rsidR="00EF1BF8" w:rsidRPr="00EF1BF8" w:rsidRDefault="00EF1BF8" w:rsidP="00EF1BF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Awareness campaigns and policy enforcement</w:t>
      </w:r>
    </w:p>
    <w:p w:rsidR="00EF1BF8" w:rsidRPr="00EF1BF8" w:rsidRDefault="00EF1BF8" w:rsidP="00EF1BF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Legal data depot and court processing</w:t>
      </w:r>
    </w:p>
    <w:p w:rsidR="00EF1BF8" w:rsidRPr="00EF1BF8" w:rsidRDefault="00EF1BF8" w:rsidP="00EF1BF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Contractor and subcontractor management</w:t>
      </w:r>
    </w:p>
    <w:p w:rsidR="00EF1BF8" w:rsidRPr="00EF1BF8" w:rsidRDefault="00EF1BF8" w:rsidP="00EF1BF8">
      <w:pPr>
        <w:spacing w:before="100" w:beforeAutospacing="1" w:after="100" w:afterAutospacing="1" w:line="240" w:lineRule="auto"/>
        <w:outlineLvl w:val="1"/>
        <w:rPr>
          <w:rFonts w:ascii="Times New Roman" w:eastAsia="Times New Roman" w:hAnsi="Times New Roman" w:cs="Times New Roman"/>
          <w:b/>
          <w:bCs/>
          <w:sz w:val="36"/>
          <w:szCs w:val="36"/>
        </w:rPr>
      </w:pPr>
      <w:bookmarkStart w:id="29" w:name="_Toc205296296"/>
      <w:r w:rsidRPr="00EF1BF8">
        <w:rPr>
          <w:rFonts w:ascii="Segoe UI Symbol" w:eastAsia="Times New Roman" w:hAnsi="Segoe UI Symbol" w:cs="Segoe UI Symbol"/>
          <w:b/>
          <w:bCs/>
          <w:sz w:val="36"/>
          <w:szCs w:val="36"/>
        </w:rPr>
        <w:t>🌐</w:t>
      </w:r>
      <w:r w:rsidRPr="00EF1BF8">
        <w:rPr>
          <w:rFonts w:ascii="Times New Roman" w:eastAsia="Times New Roman" w:hAnsi="Times New Roman" w:cs="Times New Roman"/>
          <w:b/>
          <w:bCs/>
          <w:sz w:val="36"/>
          <w:szCs w:val="36"/>
        </w:rPr>
        <w:t xml:space="preserve"> Deployment &amp; Integration</w:t>
      </w:r>
      <w:bookmarkEnd w:id="29"/>
    </w:p>
    <w:p w:rsidR="00EF1BF8" w:rsidRPr="00EF1BF8" w:rsidRDefault="00EF1BF8" w:rsidP="00EF1BF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Platforms</w:t>
      </w:r>
      <w:r w:rsidRPr="00EF1BF8">
        <w:rPr>
          <w:rFonts w:ascii="Times New Roman" w:eastAsia="Times New Roman" w:hAnsi="Times New Roman" w:cs="Times New Roman"/>
          <w:sz w:val="24"/>
          <w:szCs w:val="24"/>
        </w:rPr>
        <w:t>: Azure, GitHub</w:t>
      </w:r>
    </w:p>
    <w:p w:rsidR="00EF1BF8" w:rsidRPr="00EF1BF8" w:rsidRDefault="00EF1BF8" w:rsidP="00EF1BF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Banking</w:t>
      </w:r>
      <w:r w:rsidRPr="00EF1BF8">
        <w:rPr>
          <w:rFonts w:ascii="Times New Roman" w:eastAsia="Times New Roman" w:hAnsi="Times New Roman" w:cs="Times New Roman"/>
          <w:sz w:val="24"/>
          <w:szCs w:val="24"/>
        </w:rPr>
        <w:t>: Stripe integration</w:t>
      </w:r>
    </w:p>
    <w:p w:rsidR="00EF1BF8" w:rsidRPr="00EF1BF8" w:rsidRDefault="00EF1BF8" w:rsidP="00EF1BF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Security</w:t>
      </w:r>
      <w:r w:rsidRPr="00EF1BF8">
        <w:rPr>
          <w:rFonts w:ascii="Times New Roman" w:eastAsia="Times New Roman" w:hAnsi="Times New Roman" w:cs="Times New Roman"/>
          <w:sz w:val="24"/>
          <w:szCs w:val="24"/>
        </w:rPr>
        <w:t>: Authenticator codes, social security data</w:t>
      </w:r>
    </w:p>
    <w:p w:rsidR="00EF1BF8" w:rsidRPr="00EF1BF8" w:rsidRDefault="00EF1BF8" w:rsidP="00EF1BF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AI-Generated Data</w:t>
      </w:r>
      <w:r w:rsidRPr="00EF1BF8">
        <w:rPr>
          <w:rFonts w:ascii="Times New Roman" w:eastAsia="Times New Roman" w:hAnsi="Times New Roman" w:cs="Times New Roman"/>
          <w:sz w:val="24"/>
          <w:szCs w:val="24"/>
        </w:rPr>
        <w:t>: Used for automation and reporting</w:t>
      </w:r>
    </w:p>
    <w:p w:rsidR="00EF1BF8" w:rsidRPr="00EF1BF8" w:rsidRDefault="00EF1BF8" w:rsidP="00EF1BF8">
      <w:pPr>
        <w:spacing w:before="100" w:beforeAutospacing="1" w:after="100" w:afterAutospacing="1" w:line="240" w:lineRule="auto"/>
        <w:outlineLvl w:val="1"/>
        <w:rPr>
          <w:rFonts w:ascii="Times New Roman" w:eastAsia="Times New Roman" w:hAnsi="Times New Roman" w:cs="Times New Roman"/>
          <w:b/>
          <w:bCs/>
          <w:sz w:val="36"/>
          <w:szCs w:val="36"/>
        </w:rPr>
      </w:pPr>
      <w:bookmarkStart w:id="30" w:name="_Toc205296297"/>
      <w:r w:rsidRPr="00EF1BF8">
        <w:rPr>
          <w:rFonts w:ascii="Segoe UI Symbol" w:eastAsia="Times New Roman" w:hAnsi="Segoe UI Symbol" w:cs="Segoe UI Symbol"/>
          <w:b/>
          <w:bCs/>
          <w:sz w:val="36"/>
          <w:szCs w:val="36"/>
        </w:rPr>
        <w:t>📜</w:t>
      </w:r>
      <w:r w:rsidRPr="00EF1BF8">
        <w:rPr>
          <w:rFonts w:ascii="Times New Roman" w:eastAsia="Times New Roman" w:hAnsi="Times New Roman" w:cs="Times New Roman"/>
          <w:b/>
          <w:bCs/>
          <w:sz w:val="36"/>
          <w:szCs w:val="36"/>
        </w:rPr>
        <w:t xml:space="preserve"> General Terms &amp; Conditions</w:t>
      </w:r>
      <w:bookmarkEnd w:id="30"/>
    </w:p>
    <w:p w:rsidR="00EF1BF8" w:rsidRPr="00EF1BF8" w:rsidRDefault="00EF1BF8" w:rsidP="00EF1BF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Proposal Acceptance</w:t>
      </w:r>
      <w:r w:rsidRPr="00EF1BF8">
        <w:rPr>
          <w:rFonts w:ascii="Times New Roman" w:eastAsia="Times New Roman" w:hAnsi="Times New Roman" w:cs="Times New Roman"/>
          <w:sz w:val="24"/>
          <w:szCs w:val="24"/>
        </w:rPr>
        <w:t>: Required before commencement</w:t>
      </w:r>
    </w:p>
    <w:p w:rsidR="00EF1BF8" w:rsidRPr="00EF1BF8" w:rsidRDefault="00EF1BF8" w:rsidP="00EF1BF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Start Date</w:t>
      </w:r>
      <w:r w:rsidRPr="00EF1BF8">
        <w:rPr>
          <w:rFonts w:ascii="Times New Roman" w:eastAsia="Times New Roman" w:hAnsi="Times New Roman" w:cs="Times New Roman"/>
          <w:sz w:val="24"/>
          <w:szCs w:val="24"/>
        </w:rPr>
        <w:t>: Timely initiation</w:t>
      </w:r>
    </w:p>
    <w:p w:rsidR="00EF1BF8" w:rsidRPr="00EF1BF8" w:rsidRDefault="00EF1BF8" w:rsidP="00EF1BF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Payment Terms</w:t>
      </w:r>
      <w:r w:rsidRPr="00EF1BF8">
        <w:rPr>
          <w:rFonts w:ascii="Times New Roman" w:eastAsia="Times New Roman" w:hAnsi="Times New Roman" w:cs="Times New Roman"/>
          <w:sz w:val="24"/>
          <w:szCs w:val="24"/>
        </w:rPr>
        <w:t>: 30 days post-delivery</w:t>
      </w:r>
    </w:p>
    <w:p w:rsidR="00EF1BF8" w:rsidRPr="00EF1BF8" w:rsidRDefault="00EF1BF8" w:rsidP="00EF1BF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Force Majeure</w:t>
      </w:r>
      <w:r w:rsidRPr="00EF1BF8">
        <w:rPr>
          <w:rFonts w:ascii="Times New Roman" w:eastAsia="Times New Roman" w:hAnsi="Times New Roman" w:cs="Times New Roman"/>
          <w:sz w:val="24"/>
          <w:szCs w:val="24"/>
        </w:rPr>
        <w:t>: Included</w:t>
      </w:r>
    </w:p>
    <w:p w:rsidR="00EF1BF8" w:rsidRPr="00EF1BF8" w:rsidRDefault="00EF1BF8" w:rsidP="00EF1BF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Jurisdiction &amp; Disputes</w:t>
      </w:r>
      <w:r w:rsidRPr="00EF1BF8">
        <w:rPr>
          <w:rFonts w:ascii="Times New Roman" w:eastAsia="Times New Roman" w:hAnsi="Times New Roman" w:cs="Times New Roman"/>
          <w:sz w:val="24"/>
          <w:szCs w:val="24"/>
        </w:rPr>
        <w:t>: Defined in contract</w:t>
      </w:r>
    </w:p>
    <w:p w:rsidR="00EF1BF8" w:rsidRPr="00EF1BF8" w:rsidRDefault="00EF1BF8" w:rsidP="00EF1BF8">
      <w:pPr>
        <w:spacing w:before="100" w:beforeAutospacing="1" w:after="100" w:afterAutospacing="1" w:line="240" w:lineRule="auto"/>
        <w:outlineLvl w:val="1"/>
        <w:rPr>
          <w:rFonts w:ascii="Times New Roman" w:eastAsia="Times New Roman" w:hAnsi="Times New Roman" w:cs="Times New Roman"/>
          <w:b/>
          <w:bCs/>
          <w:sz w:val="36"/>
          <w:szCs w:val="36"/>
        </w:rPr>
      </w:pPr>
      <w:bookmarkStart w:id="31" w:name="_Toc205296298"/>
      <w:r w:rsidRPr="00EF1BF8">
        <w:rPr>
          <w:rFonts w:ascii="Segoe UI Symbol" w:eastAsia="Times New Roman" w:hAnsi="Segoe UI Symbol" w:cs="Segoe UI Symbol"/>
          <w:b/>
          <w:bCs/>
          <w:sz w:val="36"/>
          <w:szCs w:val="36"/>
        </w:rPr>
        <w:t>📧</w:t>
      </w:r>
      <w:r w:rsidRPr="00EF1BF8">
        <w:rPr>
          <w:rFonts w:ascii="Times New Roman" w:eastAsia="Times New Roman" w:hAnsi="Times New Roman" w:cs="Times New Roman"/>
          <w:b/>
          <w:bCs/>
          <w:sz w:val="36"/>
          <w:szCs w:val="36"/>
        </w:rPr>
        <w:t xml:space="preserve"> Sci-Bono ICT Academy Account Confirmation</w:t>
      </w:r>
      <w:bookmarkEnd w:id="31"/>
    </w:p>
    <w:p w:rsidR="00EF1BF8" w:rsidRPr="00EF1BF8" w:rsidRDefault="00EF1BF8" w:rsidP="00EF1BF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Email</w:t>
      </w:r>
      <w:r w:rsidRPr="00EF1BF8">
        <w:rPr>
          <w:rFonts w:ascii="Times New Roman" w:eastAsia="Times New Roman" w:hAnsi="Times New Roman" w:cs="Times New Roman"/>
          <w:sz w:val="24"/>
          <w:szCs w:val="24"/>
        </w:rPr>
        <w:t>: tshingombefiston@gmail.com</w:t>
      </w:r>
    </w:p>
    <w:p w:rsidR="00EF1BF8" w:rsidRPr="00EF1BF8" w:rsidRDefault="00EF1BF8" w:rsidP="00EF1BF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Login Link</w:t>
      </w:r>
      <w:r w:rsidRPr="00EF1BF8">
        <w:rPr>
          <w:rFonts w:ascii="Times New Roman" w:eastAsia="Times New Roman" w:hAnsi="Times New Roman" w:cs="Times New Roman"/>
          <w:sz w:val="24"/>
          <w:szCs w:val="24"/>
        </w:rPr>
        <w:t xml:space="preserve">: </w:t>
      </w:r>
    </w:p>
    <w:p w:rsidR="00EF1BF8" w:rsidRPr="00EF1BF8" w:rsidRDefault="00EF1BF8" w:rsidP="00EF1BF8">
      <w:pPr>
        <w:spacing w:before="100" w:beforeAutospacing="1" w:after="100" w:afterAutospacing="1" w:line="240" w:lineRule="auto"/>
        <w:outlineLvl w:val="1"/>
        <w:rPr>
          <w:rFonts w:ascii="Times New Roman" w:eastAsia="Times New Roman" w:hAnsi="Times New Roman" w:cs="Times New Roman"/>
          <w:b/>
          <w:bCs/>
          <w:sz w:val="36"/>
          <w:szCs w:val="36"/>
        </w:rPr>
      </w:pPr>
      <w:bookmarkStart w:id="32" w:name="_Toc205296299"/>
      <w:r w:rsidRPr="00EF1BF8">
        <w:rPr>
          <w:rFonts w:ascii="Segoe UI Symbol" w:eastAsia="Times New Roman" w:hAnsi="Segoe UI Symbol" w:cs="Segoe UI Symbol"/>
          <w:b/>
          <w:bCs/>
          <w:sz w:val="36"/>
          <w:szCs w:val="36"/>
        </w:rPr>
        <w:t>🚀</w:t>
      </w:r>
      <w:r w:rsidRPr="00EF1BF8">
        <w:rPr>
          <w:rFonts w:ascii="Times New Roman" w:eastAsia="Times New Roman" w:hAnsi="Times New Roman" w:cs="Times New Roman"/>
          <w:b/>
          <w:bCs/>
          <w:sz w:val="36"/>
          <w:szCs w:val="36"/>
        </w:rPr>
        <w:t xml:space="preserve"> Welcome to the AI Fluency Program</w:t>
      </w:r>
      <w:bookmarkEnd w:id="32"/>
    </w:p>
    <w:p w:rsidR="00EF1BF8" w:rsidRPr="00EF1BF8" w:rsidRDefault="00EF1BF8" w:rsidP="00EF1BF8">
      <w:p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 xml:space="preserve">This program is designed to help learners of all backgrounds—no technical experience required—gain essential AI skills and earn </w:t>
      </w:r>
      <w:r w:rsidRPr="00EF1BF8">
        <w:rPr>
          <w:rFonts w:ascii="Times New Roman" w:eastAsia="Times New Roman" w:hAnsi="Times New Roman" w:cs="Times New Roman"/>
          <w:b/>
          <w:bCs/>
          <w:sz w:val="24"/>
          <w:szCs w:val="24"/>
        </w:rPr>
        <w:t>6 free certifications</w:t>
      </w:r>
      <w:r w:rsidRPr="00EF1BF8">
        <w:rPr>
          <w:rFonts w:ascii="Times New Roman" w:eastAsia="Times New Roman" w:hAnsi="Times New Roman" w:cs="Times New Roman"/>
          <w:sz w:val="24"/>
          <w:szCs w:val="24"/>
        </w:rPr>
        <w:t>. It includes:</w:t>
      </w:r>
    </w:p>
    <w:p w:rsidR="00EF1BF8" w:rsidRPr="00EF1BF8" w:rsidRDefault="00EF1BF8" w:rsidP="00EF1BF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 xml:space="preserve">🧠 </w:t>
      </w:r>
      <w:r w:rsidRPr="00EF1BF8">
        <w:rPr>
          <w:rFonts w:ascii="Times New Roman" w:eastAsia="Times New Roman" w:hAnsi="Times New Roman" w:cs="Times New Roman"/>
          <w:b/>
          <w:bCs/>
          <w:sz w:val="24"/>
          <w:szCs w:val="24"/>
        </w:rPr>
        <w:t>44 bite-sized videos</w:t>
      </w:r>
    </w:p>
    <w:p w:rsidR="00EF1BF8" w:rsidRPr="00EF1BF8" w:rsidRDefault="00EF1BF8" w:rsidP="00EF1BF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 xml:space="preserve">⏱️ </w:t>
      </w:r>
      <w:r w:rsidRPr="00EF1BF8">
        <w:rPr>
          <w:rFonts w:ascii="Times New Roman" w:eastAsia="Times New Roman" w:hAnsi="Times New Roman" w:cs="Times New Roman"/>
          <w:b/>
          <w:bCs/>
          <w:sz w:val="24"/>
          <w:szCs w:val="24"/>
        </w:rPr>
        <w:t>5-hour total duration</w:t>
      </w:r>
    </w:p>
    <w:p w:rsidR="00EF1BF8" w:rsidRPr="00EF1BF8" w:rsidRDefault="00EF1BF8" w:rsidP="00EF1BF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1BF8">
        <w:rPr>
          <w:rFonts w:ascii="Segoe UI Symbol" w:eastAsia="Times New Roman" w:hAnsi="Segoe UI Symbol" w:cs="Segoe UI Symbol"/>
          <w:sz w:val="24"/>
          <w:szCs w:val="24"/>
        </w:rPr>
        <w:t>🎓</w:t>
      </w:r>
      <w:r w:rsidRPr="00EF1BF8">
        <w:rPr>
          <w:rFonts w:ascii="Times New Roman" w:eastAsia="Times New Roman" w:hAnsi="Times New Roman" w:cs="Times New Roman"/>
          <w:sz w:val="24"/>
          <w:szCs w:val="24"/>
        </w:rPr>
        <w:t xml:space="preserve"> </w:t>
      </w:r>
      <w:r w:rsidRPr="00EF1BF8">
        <w:rPr>
          <w:rFonts w:ascii="Times New Roman" w:eastAsia="Times New Roman" w:hAnsi="Times New Roman" w:cs="Times New Roman"/>
          <w:b/>
          <w:bCs/>
          <w:sz w:val="24"/>
          <w:szCs w:val="24"/>
        </w:rPr>
        <w:t>6 AI certifications</w:t>
      </w:r>
    </w:p>
    <w:p w:rsidR="00EF1BF8" w:rsidRPr="00EF1BF8" w:rsidRDefault="00EF1BF8" w:rsidP="00EF1BF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1BF8">
        <w:rPr>
          <w:rFonts w:ascii="Segoe UI Symbol" w:eastAsia="Times New Roman" w:hAnsi="Segoe UI Symbol" w:cs="Segoe UI Symbol"/>
          <w:sz w:val="24"/>
          <w:szCs w:val="24"/>
        </w:rPr>
        <w:t>💡</w:t>
      </w:r>
      <w:r w:rsidRPr="00EF1BF8">
        <w:rPr>
          <w:rFonts w:ascii="Times New Roman" w:eastAsia="Times New Roman" w:hAnsi="Times New Roman" w:cs="Times New Roman"/>
          <w:sz w:val="24"/>
          <w:szCs w:val="24"/>
        </w:rPr>
        <w:t xml:space="preserve"> </w:t>
      </w:r>
      <w:r w:rsidRPr="00EF1BF8">
        <w:rPr>
          <w:rFonts w:ascii="Times New Roman" w:eastAsia="Times New Roman" w:hAnsi="Times New Roman" w:cs="Times New Roman"/>
          <w:b/>
          <w:bCs/>
          <w:sz w:val="24"/>
          <w:szCs w:val="24"/>
        </w:rPr>
        <w:t>Real-world applications and ethical insights</w:t>
      </w:r>
    </w:p>
    <w:p w:rsidR="00EF1BF8" w:rsidRPr="00EF1BF8" w:rsidRDefault="00EF1BF8" w:rsidP="00EF1BF8">
      <w:pPr>
        <w:spacing w:before="100" w:beforeAutospacing="1" w:after="100" w:afterAutospacing="1" w:line="240" w:lineRule="auto"/>
        <w:outlineLvl w:val="1"/>
        <w:rPr>
          <w:rFonts w:ascii="Times New Roman" w:eastAsia="Times New Roman" w:hAnsi="Times New Roman" w:cs="Times New Roman"/>
          <w:b/>
          <w:bCs/>
          <w:sz w:val="36"/>
          <w:szCs w:val="36"/>
        </w:rPr>
      </w:pPr>
      <w:bookmarkStart w:id="33" w:name="_Toc205296300"/>
      <w:r w:rsidRPr="00EF1BF8">
        <w:rPr>
          <w:rFonts w:ascii="Segoe UI Symbol" w:eastAsia="Times New Roman" w:hAnsi="Segoe UI Symbol" w:cs="Segoe UI Symbol"/>
          <w:b/>
          <w:bCs/>
          <w:sz w:val="36"/>
          <w:szCs w:val="36"/>
        </w:rPr>
        <w:t>📘</w:t>
      </w:r>
      <w:r w:rsidRPr="00EF1BF8">
        <w:rPr>
          <w:rFonts w:ascii="Times New Roman" w:eastAsia="Times New Roman" w:hAnsi="Times New Roman" w:cs="Times New Roman"/>
          <w:b/>
          <w:bCs/>
          <w:sz w:val="36"/>
          <w:szCs w:val="36"/>
        </w:rPr>
        <w:t xml:space="preserve"> Course Completion Guide</w:t>
      </w:r>
      <w:bookmarkEnd w:id="33"/>
    </w:p>
    <w:p w:rsidR="00EF1BF8" w:rsidRPr="00EF1BF8" w:rsidRDefault="00EF1BF8" w:rsidP="00EF1BF8">
      <w:p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To ensure full understanding and certification eligibility, complete the modules in the following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2748"/>
      </w:tblGrid>
      <w:tr w:rsidR="00EF1BF8" w:rsidRPr="00EF1BF8" w:rsidTr="00EF1BF8">
        <w:trPr>
          <w:tblHeader/>
          <w:tblCellSpacing w:w="15" w:type="dxa"/>
        </w:trPr>
        <w:tc>
          <w:tcPr>
            <w:tcW w:w="0" w:type="auto"/>
            <w:vAlign w:val="center"/>
            <w:hideMark/>
          </w:tcPr>
          <w:p w:rsidR="00EF1BF8" w:rsidRPr="00EF1BF8" w:rsidRDefault="00EF1BF8" w:rsidP="00EF1BF8">
            <w:pPr>
              <w:spacing w:after="0" w:line="240" w:lineRule="auto"/>
              <w:jc w:val="center"/>
              <w:rPr>
                <w:rFonts w:ascii="Times New Roman" w:eastAsia="Times New Roman" w:hAnsi="Times New Roman" w:cs="Times New Roman"/>
                <w:b/>
                <w:bCs/>
                <w:sz w:val="24"/>
                <w:szCs w:val="24"/>
              </w:rPr>
            </w:pPr>
            <w:r w:rsidRPr="00EF1BF8">
              <w:rPr>
                <w:rFonts w:ascii="Times New Roman" w:eastAsia="Times New Roman" w:hAnsi="Times New Roman" w:cs="Times New Roman"/>
                <w:b/>
                <w:bCs/>
                <w:sz w:val="24"/>
                <w:szCs w:val="24"/>
              </w:rPr>
              <w:t>Module</w:t>
            </w:r>
          </w:p>
        </w:tc>
        <w:tc>
          <w:tcPr>
            <w:tcW w:w="0" w:type="auto"/>
            <w:vAlign w:val="center"/>
            <w:hideMark/>
          </w:tcPr>
          <w:p w:rsidR="00EF1BF8" w:rsidRPr="00EF1BF8" w:rsidRDefault="00EF1BF8" w:rsidP="00EF1BF8">
            <w:pPr>
              <w:spacing w:after="0" w:line="240" w:lineRule="auto"/>
              <w:jc w:val="center"/>
              <w:rPr>
                <w:rFonts w:ascii="Times New Roman" w:eastAsia="Times New Roman" w:hAnsi="Times New Roman" w:cs="Times New Roman"/>
                <w:b/>
                <w:bCs/>
                <w:sz w:val="24"/>
                <w:szCs w:val="24"/>
              </w:rPr>
            </w:pPr>
            <w:r w:rsidRPr="00EF1BF8">
              <w:rPr>
                <w:rFonts w:ascii="Times New Roman" w:eastAsia="Times New Roman" w:hAnsi="Times New Roman" w:cs="Times New Roman"/>
                <w:b/>
                <w:bCs/>
                <w:sz w:val="24"/>
                <w:szCs w:val="24"/>
              </w:rPr>
              <w:t>Topic</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1️</w:t>
            </w:r>
            <w:r w:rsidRPr="00EF1BF8">
              <w:rPr>
                <w:rFonts w:ascii="Tahoma" w:eastAsia="Times New Roman" w:hAnsi="Tahoma" w:cs="Tahoma"/>
                <w:sz w:val="24"/>
                <w:szCs w:val="24"/>
              </w:rPr>
              <w:t>⃣</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AI Basics</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2️</w:t>
            </w:r>
            <w:r w:rsidRPr="00EF1BF8">
              <w:rPr>
                <w:rFonts w:ascii="Tahoma" w:eastAsia="Times New Roman" w:hAnsi="Tahoma" w:cs="Tahoma"/>
                <w:sz w:val="24"/>
                <w:szCs w:val="24"/>
              </w:rPr>
              <w:t>⃣</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Generative AI</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3️</w:t>
            </w:r>
            <w:r w:rsidRPr="00EF1BF8">
              <w:rPr>
                <w:rFonts w:ascii="Tahoma" w:eastAsia="Times New Roman" w:hAnsi="Tahoma" w:cs="Tahoma"/>
                <w:sz w:val="24"/>
                <w:szCs w:val="24"/>
              </w:rPr>
              <w:t>⃣</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Internet Search and Beyond</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4️</w:t>
            </w:r>
            <w:r w:rsidRPr="00EF1BF8">
              <w:rPr>
                <w:rFonts w:ascii="Tahoma" w:eastAsia="Times New Roman" w:hAnsi="Tahoma" w:cs="Tahoma"/>
                <w:sz w:val="24"/>
                <w:szCs w:val="24"/>
              </w:rPr>
              <w:t>⃣</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Responsible AI</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5️</w:t>
            </w:r>
            <w:r w:rsidRPr="00EF1BF8">
              <w:rPr>
                <w:rFonts w:ascii="Tahoma" w:eastAsia="Times New Roman" w:hAnsi="Tahoma" w:cs="Tahoma"/>
                <w:sz w:val="24"/>
                <w:szCs w:val="24"/>
              </w:rPr>
              <w:t>⃣</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What is Microsoft Copilot</w:t>
            </w:r>
          </w:p>
        </w:tc>
      </w:tr>
      <w:tr w:rsidR="00EF1BF8" w:rsidRPr="00EF1BF8" w:rsidTr="00EF1BF8">
        <w:trPr>
          <w:tblCellSpacing w:w="15" w:type="dxa"/>
        </w:trPr>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6️</w:t>
            </w:r>
            <w:r w:rsidRPr="00EF1BF8">
              <w:rPr>
                <w:rFonts w:ascii="Tahoma" w:eastAsia="Times New Roman" w:hAnsi="Tahoma" w:cs="Tahoma"/>
                <w:sz w:val="24"/>
                <w:szCs w:val="24"/>
              </w:rPr>
              <w:t>⃣</w:t>
            </w:r>
          </w:p>
        </w:tc>
        <w:tc>
          <w:tcPr>
            <w:tcW w:w="0" w:type="auto"/>
            <w:vAlign w:val="center"/>
            <w:hideMark/>
          </w:tcPr>
          <w:p w:rsidR="00EF1BF8" w:rsidRPr="00EF1BF8" w:rsidRDefault="00EF1BF8" w:rsidP="00EF1BF8">
            <w:pPr>
              <w:spacing w:after="0"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AI For All</w:t>
            </w:r>
          </w:p>
        </w:tc>
      </w:tr>
    </w:tbl>
    <w:p w:rsidR="00EF1BF8" w:rsidRPr="00EF1BF8" w:rsidRDefault="00EF1BF8" w:rsidP="00EF1BF8">
      <w:p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Your progress is tracked, so make sure not to skip any sections.</w:t>
      </w:r>
    </w:p>
    <w:p w:rsidR="00EF1BF8" w:rsidRPr="00EF1BF8" w:rsidRDefault="00EF1BF8" w:rsidP="00EF1BF8">
      <w:pPr>
        <w:spacing w:before="100" w:beforeAutospacing="1" w:after="100" w:afterAutospacing="1" w:line="240" w:lineRule="auto"/>
        <w:outlineLvl w:val="1"/>
        <w:rPr>
          <w:rFonts w:ascii="Times New Roman" w:eastAsia="Times New Roman" w:hAnsi="Times New Roman" w:cs="Times New Roman"/>
          <w:b/>
          <w:bCs/>
          <w:sz w:val="36"/>
          <w:szCs w:val="36"/>
        </w:rPr>
      </w:pPr>
      <w:bookmarkStart w:id="34" w:name="_Toc205296301"/>
      <w:r w:rsidRPr="00EF1BF8">
        <w:rPr>
          <w:rFonts w:ascii="Times New Roman" w:eastAsia="Times New Roman" w:hAnsi="Times New Roman" w:cs="Times New Roman"/>
          <w:b/>
          <w:bCs/>
          <w:sz w:val="36"/>
          <w:szCs w:val="36"/>
        </w:rPr>
        <w:t>🧠 Module 1: AI Foundations</w:t>
      </w:r>
      <w:bookmarkEnd w:id="34"/>
    </w:p>
    <w:p w:rsidR="00EF1BF8" w:rsidRPr="00EF1BF8" w:rsidRDefault="00EF1BF8" w:rsidP="00EF1BF8">
      <w:pPr>
        <w:spacing w:before="100" w:beforeAutospacing="1" w:after="100" w:afterAutospacing="1" w:line="240" w:lineRule="auto"/>
        <w:outlineLvl w:val="2"/>
        <w:rPr>
          <w:rFonts w:ascii="Times New Roman" w:eastAsia="Times New Roman" w:hAnsi="Times New Roman" w:cs="Times New Roman"/>
          <w:b/>
          <w:bCs/>
          <w:sz w:val="27"/>
          <w:szCs w:val="27"/>
        </w:rPr>
      </w:pPr>
      <w:bookmarkStart w:id="35" w:name="_Toc205296302"/>
      <w:r w:rsidRPr="00EF1BF8">
        <w:rPr>
          <w:rFonts w:ascii="Times New Roman" w:eastAsia="Times New Roman" w:hAnsi="Times New Roman" w:cs="Times New Roman"/>
          <w:b/>
          <w:bCs/>
          <w:sz w:val="27"/>
          <w:szCs w:val="27"/>
        </w:rPr>
        <w:t>Chapter 1.01: What is Artificial Intelligence?</w:t>
      </w:r>
      <w:bookmarkEnd w:id="35"/>
    </w:p>
    <w:p w:rsidR="00EF1BF8" w:rsidRPr="00EF1BF8" w:rsidRDefault="00EF1BF8" w:rsidP="00EF1BF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Definition</w:t>
      </w:r>
      <w:r w:rsidRPr="00EF1BF8">
        <w:rPr>
          <w:rFonts w:ascii="Times New Roman" w:eastAsia="Times New Roman" w:hAnsi="Times New Roman" w:cs="Times New Roman"/>
          <w:sz w:val="24"/>
          <w:szCs w:val="24"/>
        </w:rPr>
        <w:t>: AI is the ability of machines to learn from data and make predictions.</w:t>
      </w:r>
    </w:p>
    <w:p w:rsidR="00EF1BF8" w:rsidRPr="00EF1BF8" w:rsidRDefault="00EF1BF8" w:rsidP="00EF1BF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Key Concepts</w:t>
      </w:r>
      <w:r w:rsidRPr="00EF1BF8">
        <w:rPr>
          <w:rFonts w:ascii="Times New Roman" w:eastAsia="Times New Roman" w:hAnsi="Times New Roman" w:cs="Times New Roman"/>
          <w:sz w:val="24"/>
          <w:szCs w:val="24"/>
        </w:rPr>
        <w:t>:</w:t>
      </w:r>
    </w:p>
    <w:p w:rsidR="00EF1BF8" w:rsidRPr="00EF1BF8" w:rsidRDefault="00EF1BF8" w:rsidP="00EF1BF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Turing Test: Evaluates if machine responses are indistinguishable from human ones.</w:t>
      </w:r>
    </w:p>
    <w:p w:rsidR="00EF1BF8" w:rsidRPr="00EF1BF8" w:rsidRDefault="00EF1BF8" w:rsidP="00EF1BF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Everyday AI: Found in apps like Instagram, Netflix, and Siri.</w:t>
      </w:r>
    </w:p>
    <w:p w:rsidR="00EF1BF8" w:rsidRPr="00EF1BF8" w:rsidRDefault="00EF1BF8" w:rsidP="00EF1BF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Fiction vs Reality: AI lacks emotions and consciousness—it's a tool, not a sentient being.</w:t>
      </w:r>
    </w:p>
    <w:p w:rsidR="00EF1BF8" w:rsidRPr="00EF1BF8" w:rsidRDefault="00EF1BF8" w:rsidP="00EF1BF8">
      <w:pPr>
        <w:spacing w:before="100" w:beforeAutospacing="1" w:after="100" w:afterAutospacing="1" w:line="240" w:lineRule="auto"/>
        <w:outlineLvl w:val="2"/>
        <w:rPr>
          <w:rFonts w:ascii="Times New Roman" w:eastAsia="Times New Roman" w:hAnsi="Times New Roman" w:cs="Times New Roman"/>
          <w:b/>
          <w:bCs/>
          <w:sz w:val="27"/>
          <w:szCs w:val="27"/>
        </w:rPr>
      </w:pPr>
      <w:bookmarkStart w:id="36" w:name="_Toc205296303"/>
      <w:r w:rsidRPr="00EF1BF8">
        <w:rPr>
          <w:rFonts w:ascii="Times New Roman" w:eastAsia="Times New Roman" w:hAnsi="Times New Roman" w:cs="Times New Roman"/>
          <w:b/>
          <w:bCs/>
          <w:sz w:val="27"/>
          <w:szCs w:val="27"/>
        </w:rPr>
        <w:t>Chapter 1.02: Knowledge vs Intelligence</w:t>
      </w:r>
      <w:bookmarkEnd w:id="36"/>
    </w:p>
    <w:p w:rsidR="00EF1BF8" w:rsidRPr="00EF1BF8" w:rsidRDefault="00EF1BF8" w:rsidP="00EF1BF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Chinese Room Argument</w:t>
      </w:r>
      <w:r w:rsidRPr="00EF1BF8">
        <w:rPr>
          <w:rFonts w:ascii="Times New Roman" w:eastAsia="Times New Roman" w:hAnsi="Times New Roman" w:cs="Times New Roman"/>
          <w:sz w:val="24"/>
          <w:szCs w:val="24"/>
        </w:rPr>
        <w:t xml:space="preserve"> (John Searle): Demonstrates that following rules ≠ understanding.</w:t>
      </w:r>
    </w:p>
    <w:p w:rsidR="00EF1BF8" w:rsidRPr="00EF1BF8" w:rsidRDefault="00EF1BF8" w:rsidP="00EF1BF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b/>
          <w:bCs/>
          <w:sz w:val="24"/>
          <w:szCs w:val="24"/>
        </w:rPr>
        <w:t>Key Insight</w:t>
      </w:r>
      <w:r w:rsidRPr="00EF1BF8">
        <w:rPr>
          <w:rFonts w:ascii="Times New Roman" w:eastAsia="Times New Roman" w:hAnsi="Times New Roman" w:cs="Times New Roman"/>
          <w:sz w:val="24"/>
          <w:szCs w:val="24"/>
        </w:rPr>
        <w:t>: AI can simulate knowledge but doesn’t possess true understanding.</w:t>
      </w:r>
    </w:p>
    <w:p w:rsidR="00EF1BF8" w:rsidRPr="00EF1BF8" w:rsidRDefault="00EF1BF8" w:rsidP="00EF1BF8">
      <w:pPr>
        <w:spacing w:before="100" w:beforeAutospacing="1" w:after="100" w:afterAutospacing="1" w:line="240" w:lineRule="auto"/>
        <w:outlineLvl w:val="1"/>
        <w:rPr>
          <w:rFonts w:ascii="Times New Roman" w:eastAsia="Times New Roman" w:hAnsi="Times New Roman" w:cs="Times New Roman"/>
          <w:b/>
          <w:bCs/>
          <w:sz w:val="36"/>
          <w:szCs w:val="36"/>
        </w:rPr>
      </w:pPr>
      <w:bookmarkStart w:id="37" w:name="_Toc205296304"/>
      <w:r w:rsidRPr="00EF1BF8">
        <w:rPr>
          <w:rFonts w:ascii="Segoe UI Symbol" w:eastAsia="Times New Roman" w:hAnsi="Segoe UI Symbol" w:cs="Segoe UI Symbol"/>
          <w:b/>
          <w:bCs/>
          <w:sz w:val="36"/>
          <w:szCs w:val="36"/>
        </w:rPr>
        <w:t>🏆</w:t>
      </w:r>
      <w:r w:rsidRPr="00EF1BF8">
        <w:rPr>
          <w:rFonts w:ascii="Times New Roman" w:eastAsia="Times New Roman" w:hAnsi="Times New Roman" w:cs="Times New Roman"/>
          <w:b/>
          <w:bCs/>
          <w:sz w:val="36"/>
          <w:szCs w:val="36"/>
        </w:rPr>
        <w:t xml:space="preserve"> Certifications &amp; Access</w:t>
      </w:r>
      <w:bookmarkEnd w:id="37"/>
    </w:p>
    <w:p w:rsidR="00EF1BF8" w:rsidRPr="00EF1BF8" w:rsidRDefault="00EF1BF8" w:rsidP="00EF1BF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 xml:space="preserve">You’ll earn </w:t>
      </w:r>
      <w:r w:rsidRPr="00EF1BF8">
        <w:rPr>
          <w:rFonts w:ascii="Times New Roman" w:eastAsia="Times New Roman" w:hAnsi="Times New Roman" w:cs="Times New Roman"/>
          <w:b/>
          <w:bCs/>
          <w:sz w:val="24"/>
          <w:szCs w:val="24"/>
        </w:rPr>
        <w:t>6 AI certifications</w:t>
      </w:r>
      <w:r w:rsidRPr="00EF1BF8">
        <w:rPr>
          <w:rFonts w:ascii="Times New Roman" w:eastAsia="Times New Roman" w:hAnsi="Times New Roman" w:cs="Times New Roman"/>
          <w:sz w:val="24"/>
          <w:szCs w:val="24"/>
        </w:rPr>
        <w:t xml:space="preserve"> upon completion.</w:t>
      </w:r>
    </w:p>
    <w:p w:rsidR="00EF1BF8" w:rsidRPr="00EF1BF8" w:rsidRDefault="00EF1BF8" w:rsidP="00EF1BF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 xml:space="preserve">These are </w:t>
      </w:r>
      <w:r w:rsidRPr="00EF1BF8">
        <w:rPr>
          <w:rFonts w:ascii="Times New Roman" w:eastAsia="Times New Roman" w:hAnsi="Times New Roman" w:cs="Times New Roman"/>
          <w:b/>
          <w:bCs/>
          <w:sz w:val="24"/>
          <w:szCs w:val="24"/>
        </w:rPr>
        <w:t>free</w:t>
      </w:r>
      <w:r w:rsidRPr="00EF1BF8">
        <w:rPr>
          <w:rFonts w:ascii="Times New Roman" w:eastAsia="Times New Roman" w:hAnsi="Times New Roman" w:cs="Times New Roman"/>
          <w:sz w:val="24"/>
          <w:szCs w:val="24"/>
        </w:rPr>
        <w:t xml:space="preserve"> and recognized by Microsoft.</w:t>
      </w:r>
    </w:p>
    <w:p w:rsidR="00EF1BF8" w:rsidRPr="00EF1BF8" w:rsidRDefault="00EF1BF8" w:rsidP="00EF1BF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F1BF8">
        <w:rPr>
          <w:rFonts w:ascii="Times New Roman" w:eastAsia="Times New Roman" w:hAnsi="Times New Roman" w:cs="Times New Roman"/>
          <w:sz w:val="24"/>
          <w:szCs w:val="24"/>
        </w:rPr>
        <w:t>You can access your account and course materials via:</w:t>
      </w:r>
    </w:p>
    <w:p w:rsidR="00EF1BF8" w:rsidRPr="00EF1BF8" w:rsidRDefault="00EF1BF8" w:rsidP="00EF1BF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EF1BF8">
        <w:rPr>
          <w:rFonts w:ascii="Segoe UI Symbol" w:eastAsia="Times New Roman" w:hAnsi="Segoe UI Symbol" w:cs="Segoe UI Symbol"/>
          <w:sz w:val="24"/>
          <w:szCs w:val="24"/>
        </w:rPr>
        <w:t>📧</w:t>
      </w:r>
      <w:r w:rsidRPr="00EF1BF8">
        <w:rPr>
          <w:rFonts w:ascii="Times New Roman" w:eastAsia="Times New Roman" w:hAnsi="Times New Roman" w:cs="Times New Roman"/>
          <w:sz w:val="24"/>
          <w:szCs w:val="24"/>
        </w:rPr>
        <w:t xml:space="preserve"> Email: </w:t>
      </w:r>
      <w:r w:rsidRPr="00EF1BF8">
        <w:rPr>
          <w:rFonts w:ascii="Courier New" w:eastAsia="Times New Roman" w:hAnsi="Courier New" w:cs="Courier New"/>
          <w:sz w:val="20"/>
          <w:szCs w:val="20"/>
        </w:rPr>
        <w:t>tshingombefiston@gmail.com</w:t>
      </w:r>
    </w:p>
    <w:p w:rsidR="00EF1BF8" w:rsidRPr="00EF1BF8" w:rsidRDefault="00EF1BF8" w:rsidP="00EF1BF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EF1BF8">
        <w:rPr>
          <w:rFonts w:ascii="Segoe UI Symbol" w:eastAsia="Times New Roman" w:hAnsi="Segoe UI Symbol" w:cs="Segoe UI Symbol"/>
          <w:sz w:val="24"/>
          <w:szCs w:val="24"/>
        </w:rPr>
        <w:t>🔗</w:t>
      </w:r>
      <w:r w:rsidRPr="00EF1BF8">
        <w:rPr>
          <w:rFonts w:ascii="Times New Roman" w:eastAsia="Times New Roman" w:hAnsi="Times New Roman" w:cs="Times New Roman"/>
          <w:sz w:val="24"/>
          <w:szCs w:val="24"/>
        </w:rPr>
        <w:t xml:space="preserve"> </w:t>
      </w:r>
    </w:p>
    <w:p w:rsidR="00414EF3" w:rsidRPr="00414EF3" w:rsidRDefault="00414EF3" w:rsidP="00414EF3">
      <w:pPr>
        <w:spacing w:before="100" w:beforeAutospacing="1" w:after="100" w:afterAutospacing="1" w:line="240" w:lineRule="auto"/>
        <w:outlineLvl w:val="1"/>
        <w:rPr>
          <w:rFonts w:ascii="Times New Roman" w:eastAsia="Times New Roman" w:hAnsi="Times New Roman" w:cs="Times New Roman"/>
          <w:b/>
          <w:bCs/>
          <w:sz w:val="36"/>
          <w:szCs w:val="36"/>
        </w:rPr>
      </w:pPr>
      <w:bookmarkStart w:id="38" w:name="_Toc205296305"/>
      <w:r w:rsidRPr="00414EF3">
        <w:rPr>
          <w:rFonts w:ascii="Calibri Light" w:eastAsia="Times New Roman" w:hAnsi="Calibri Light" w:cs="Calibri Light"/>
          <w:b/>
          <w:bCs/>
          <w:sz w:val="36"/>
          <w:szCs w:val="36"/>
        </w:rPr>
        <w:t>🧠</w:t>
      </w:r>
      <w:r w:rsidRPr="00414EF3">
        <w:rPr>
          <w:rFonts w:ascii="Times New Roman" w:eastAsia="Times New Roman" w:hAnsi="Times New Roman" w:cs="Times New Roman"/>
          <w:b/>
          <w:bCs/>
          <w:sz w:val="36"/>
          <w:szCs w:val="36"/>
        </w:rPr>
        <w:t xml:space="preserve"> Chapter 1.02: Knowledge vs Intelligence</w:t>
      </w:r>
      <w:bookmarkEnd w:id="38"/>
    </w:p>
    <w:p w:rsidR="00414EF3" w:rsidRPr="00414EF3" w:rsidRDefault="00414EF3" w:rsidP="00414EF3">
      <w:pPr>
        <w:spacing w:before="100" w:beforeAutospacing="1" w:after="100" w:afterAutospacing="1" w:line="240" w:lineRule="auto"/>
        <w:outlineLvl w:val="2"/>
        <w:rPr>
          <w:rFonts w:ascii="Times New Roman" w:eastAsia="Times New Roman" w:hAnsi="Times New Roman" w:cs="Times New Roman"/>
          <w:b/>
          <w:bCs/>
          <w:sz w:val="27"/>
          <w:szCs w:val="27"/>
        </w:rPr>
      </w:pPr>
      <w:bookmarkStart w:id="39" w:name="_Toc205296306"/>
      <w:r w:rsidRPr="00414EF3">
        <w:rPr>
          <w:rFonts w:ascii="Segoe UI Symbol" w:eastAsia="Times New Roman" w:hAnsi="Segoe UI Symbol" w:cs="Segoe UI Symbol"/>
          <w:b/>
          <w:bCs/>
          <w:sz w:val="27"/>
          <w:szCs w:val="27"/>
        </w:rPr>
        <w:t>🔍</w:t>
      </w:r>
      <w:r w:rsidRPr="00414EF3">
        <w:rPr>
          <w:rFonts w:ascii="Times New Roman" w:eastAsia="Times New Roman" w:hAnsi="Times New Roman" w:cs="Times New Roman"/>
          <w:b/>
          <w:bCs/>
          <w:sz w:val="27"/>
          <w:szCs w:val="27"/>
        </w:rPr>
        <w:t xml:space="preserve"> The Chinese Room Argument</w:t>
      </w:r>
      <w:bookmarkEnd w:id="39"/>
    </w:p>
    <w:p w:rsidR="00414EF3" w:rsidRPr="00414EF3" w:rsidRDefault="00414EF3" w:rsidP="00414EF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b/>
          <w:bCs/>
          <w:sz w:val="24"/>
          <w:szCs w:val="24"/>
        </w:rPr>
        <w:t>Origin</w:t>
      </w:r>
      <w:r w:rsidRPr="00414EF3">
        <w:rPr>
          <w:rFonts w:ascii="Times New Roman" w:eastAsia="Times New Roman" w:hAnsi="Times New Roman" w:cs="Times New Roman"/>
          <w:sz w:val="24"/>
          <w:szCs w:val="24"/>
        </w:rPr>
        <w:t>: Proposed by philosopher John Searle in 1980</w:t>
      </w:r>
    </w:p>
    <w:p w:rsidR="00414EF3" w:rsidRPr="00414EF3" w:rsidRDefault="00414EF3" w:rsidP="00414EF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b/>
          <w:bCs/>
          <w:sz w:val="24"/>
          <w:szCs w:val="24"/>
        </w:rPr>
        <w:t>Scenario</w:t>
      </w:r>
      <w:r w:rsidRPr="00414EF3">
        <w:rPr>
          <w:rFonts w:ascii="Times New Roman" w:eastAsia="Times New Roman" w:hAnsi="Times New Roman" w:cs="Times New Roman"/>
          <w:sz w:val="24"/>
          <w:szCs w:val="24"/>
        </w:rPr>
        <w:t>: A person inside a room manipulates Chinese symbols using a rulebook without understanding the language.</w:t>
      </w:r>
    </w:p>
    <w:p w:rsidR="00414EF3" w:rsidRPr="00414EF3" w:rsidRDefault="00414EF3" w:rsidP="00414EF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b/>
          <w:bCs/>
          <w:sz w:val="24"/>
          <w:szCs w:val="24"/>
        </w:rPr>
        <w:t>Insight</w:t>
      </w:r>
      <w:r w:rsidRPr="00414EF3">
        <w:rPr>
          <w:rFonts w:ascii="Times New Roman" w:eastAsia="Times New Roman" w:hAnsi="Times New Roman" w:cs="Times New Roman"/>
          <w:sz w:val="24"/>
          <w:szCs w:val="24"/>
        </w:rPr>
        <w:t>: From the outside, it looks like the person understands Chinese—but they’re just following instructions.</w:t>
      </w:r>
    </w:p>
    <w:p w:rsidR="00414EF3" w:rsidRPr="00414EF3" w:rsidRDefault="00414EF3" w:rsidP="00414EF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b/>
          <w:bCs/>
          <w:sz w:val="24"/>
          <w:szCs w:val="24"/>
        </w:rPr>
        <w:t>Implication for AI</w:t>
      </w:r>
      <w:r w:rsidRPr="00414EF3">
        <w:rPr>
          <w:rFonts w:ascii="Times New Roman" w:eastAsia="Times New Roman" w:hAnsi="Times New Roman" w:cs="Times New Roman"/>
          <w:sz w:val="24"/>
          <w:szCs w:val="24"/>
        </w:rPr>
        <w:t>: AI systems may appear intelligent, but they lack true understanding. They process symbols (data) without grasping meaning.</w:t>
      </w:r>
    </w:p>
    <w:p w:rsidR="00414EF3" w:rsidRPr="00414EF3" w:rsidRDefault="00414EF3" w:rsidP="00414EF3">
      <w:pPr>
        <w:spacing w:before="100" w:beforeAutospacing="1" w:after="100" w:afterAutospacing="1" w:line="240" w:lineRule="auto"/>
        <w:outlineLvl w:val="2"/>
        <w:rPr>
          <w:rFonts w:ascii="Times New Roman" w:eastAsia="Times New Roman" w:hAnsi="Times New Roman" w:cs="Times New Roman"/>
          <w:b/>
          <w:bCs/>
          <w:sz w:val="27"/>
          <w:szCs w:val="27"/>
        </w:rPr>
      </w:pPr>
      <w:bookmarkStart w:id="40" w:name="_Toc205296307"/>
      <w:r w:rsidRPr="00414EF3">
        <w:rPr>
          <w:rFonts w:ascii="Times New Roman" w:eastAsia="Times New Roman" w:hAnsi="Times New Roman" w:cs="Times New Roman"/>
          <w:b/>
          <w:bCs/>
          <w:sz w:val="27"/>
          <w:szCs w:val="27"/>
        </w:rPr>
        <w:t>🧠 Key Distinction</w:t>
      </w:r>
      <w:bookmarkEnd w:id="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4988"/>
      </w:tblGrid>
      <w:tr w:rsidR="00414EF3" w:rsidRPr="00414EF3" w:rsidTr="00414EF3">
        <w:trPr>
          <w:tblHeader/>
          <w:tblCellSpacing w:w="15" w:type="dxa"/>
        </w:trPr>
        <w:tc>
          <w:tcPr>
            <w:tcW w:w="0" w:type="auto"/>
            <w:vAlign w:val="center"/>
            <w:hideMark/>
          </w:tcPr>
          <w:p w:rsidR="00414EF3" w:rsidRPr="00414EF3" w:rsidRDefault="00414EF3" w:rsidP="00414EF3">
            <w:pPr>
              <w:spacing w:after="0" w:line="240" w:lineRule="auto"/>
              <w:jc w:val="center"/>
              <w:rPr>
                <w:rFonts w:ascii="Times New Roman" w:eastAsia="Times New Roman" w:hAnsi="Times New Roman" w:cs="Times New Roman"/>
                <w:b/>
                <w:bCs/>
                <w:sz w:val="24"/>
                <w:szCs w:val="24"/>
              </w:rPr>
            </w:pPr>
            <w:r w:rsidRPr="00414EF3">
              <w:rPr>
                <w:rFonts w:ascii="Times New Roman" w:eastAsia="Times New Roman" w:hAnsi="Times New Roman" w:cs="Times New Roman"/>
                <w:b/>
                <w:bCs/>
                <w:sz w:val="24"/>
                <w:szCs w:val="24"/>
              </w:rPr>
              <w:t>Concept</w:t>
            </w:r>
          </w:p>
        </w:tc>
        <w:tc>
          <w:tcPr>
            <w:tcW w:w="0" w:type="auto"/>
            <w:vAlign w:val="center"/>
            <w:hideMark/>
          </w:tcPr>
          <w:p w:rsidR="00414EF3" w:rsidRPr="00414EF3" w:rsidRDefault="00414EF3" w:rsidP="00414EF3">
            <w:pPr>
              <w:spacing w:after="0" w:line="240" w:lineRule="auto"/>
              <w:jc w:val="center"/>
              <w:rPr>
                <w:rFonts w:ascii="Times New Roman" w:eastAsia="Times New Roman" w:hAnsi="Times New Roman" w:cs="Times New Roman"/>
                <w:b/>
                <w:bCs/>
                <w:sz w:val="24"/>
                <w:szCs w:val="24"/>
              </w:rPr>
            </w:pPr>
            <w:r w:rsidRPr="00414EF3">
              <w:rPr>
                <w:rFonts w:ascii="Times New Roman" w:eastAsia="Times New Roman" w:hAnsi="Times New Roman" w:cs="Times New Roman"/>
                <w:b/>
                <w:bCs/>
                <w:sz w:val="24"/>
                <w:szCs w:val="24"/>
              </w:rPr>
              <w:t>Description</w:t>
            </w:r>
          </w:p>
        </w:tc>
      </w:tr>
      <w:tr w:rsidR="00414EF3" w:rsidRPr="00414EF3" w:rsidTr="00414EF3">
        <w:trPr>
          <w:tblCellSpacing w:w="15" w:type="dxa"/>
        </w:trPr>
        <w:tc>
          <w:tcPr>
            <w:tcW w:w="0" w:type="auto"/>
            <w:vAlign w:val="center"/>
            <w:hideMark/>
          </w:tcPr>
          <w:p w:rsidR="00414EF3" w:rsidRPr="00414EF3" w:rsidRDefault="00414EF3" w:rsidP="00414EF3">
            <w:pPr>
              <w:spacing w:after="0"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b/>
                <w:bCs/>
                <w:sz w:val="24"/>
                <w:szCs w:val="24"/>
              </w:rPr>
              <w:t>Knowledge</w:t>
            </w:r>
          </w:p>
        </w:tc>
        <w:tc>
          <w:tcPr>
            <w:tcW w:w="0" w:type="auto"/>
            <w:vAlign w:val="center"/>
            <w:hideMark/>
          </w:tcPr>
          <w:p w:rsidR="00414EF3" w:rsidRPr="00414EF3" w:rsidRDefault="00414EF3" w:rsidP="00414EF3">
            <w:pPr>
              <w:spacing w:after="0"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sz w:val="24"/>
                <w:szCs w:val="24"/>
              </w:rPr>
              <w:t>Stored information, facts, and data</w:t>
            </w:r>
          </w:p>
        </w:tc>
      </w:tr>
      <w:tr w:rsidR="00414EF3" w:rsidRPr="00414EF3" w:rsidTr="00414EF3">
        <w:trPr>
          <w:tblCellSpacing w:w="15" w:type="dxa"/>
        </w:trPr>
        <w:tc>
          <w:tcPr>
            <w:tcW w:w="0" w:type="auto"/>
            <w:vAlign w:val="center"/>
            <w:hideMark/>
          </w:tcPr>
          <w:p w:rsidR="00414EF3" w:rsidRPr="00414EF3" w:rsidRDefault="00414EF3" w:rsidP="00414EF3">
            <w:pPr>
              <w:spacing w:after="0"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b/>
                <w:bCs/>
                <w:sz w:val="24"/>
                <w:szCs w:val="24"/>
              </w:rPr>
              <w:t>Intelligence</w:t>
            </w:r>
          </w:p>
        </w:tc>
        <w:tc>
          <w:tcPr>
            <w:tcW w:w="0" w:type="auto"/>
            <w:vAlign w:val="center"/>
            <w:hideMark/>
          </w:tcPr>
          <w:p w:rsidR="00414EF3" w:rsidRPr="00414EF3" w:rsidRDefault="00414EF3" w:rsidP="00414EF3">
            <w:pPr>
              <w:spacing w:after="0"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sz w:val="24"/>
                <w:szCs w:val="24"/>
              </w:rPr>
              <w:t>Ability to apply, adapt, and reason with knowledge</w:t>
            </w:r>
          </w:p>
        </w:tc>
      </w:tr>
    </w:tbl>
    <w:p w:rsidR="00414EF3" w:rsidRPr="00414EF3" w:rsidRDefault="00414EF3" w:rsidP="00414EF3">
      <w:p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sz w:val="24"/>
          <w:szCs w:val="24"/>
        </w:rPr>
        <w:t>AI systems like Siri or chatbots don’t “understand” language—they match patterns and respond based on programmed logic.</w:t>
      </w:r>
    </w:p>
    <w:p w:rsidR="00414EF3" w:rsidRPr="00414EF3" w:rsidRDefault="00414EF3" w:rsidP="00414EF3">
      <w:pPr>
        <w:spacing w:before="100" w:beforeAutospacing="1" w:after="100" w:afterAutospacing="1" w:line="240" w:lineRule="auto"/>
        <w:outlineLvl w:val="1"/>
        <w:rPr>
          <w:rFonts w:ascii="Times New Roman" w:eastAsia="Times New Roman" w:hAnsi="Times New Roman" w:cs="Times New Roman"/>
          <w:b/>
          <w:bCs/>
          <w:sz w:val="36"/>
          <w:szCs w:val="36"/>
        </w:rPr>
      </w:pPr>
      <w:bookmarkStart w:id="41" w:name="_Toc205296308"/>
      <w:r w:rsidRPr="00414EF3">
        <w:rPr>
          <w:rFonts w:ascii="Times New Roman" w:eastAsia="Times New Roman" w:hAnsi="Times New Roman" w:cs="Times New Roman"/>
          <w:b/>
          <w:bCs/>
          <w:sz w:val="36"/>
          <w:szCs w:val="36"/>
        </w:rPr>
        <w:t>🧪 Practical Example: Medical Diagnostics</w:t>
      </w:r>
      <w:bookmarkEnd w:id="41"/>
    </w:p>
    <w:p w:rsidR="00414EF3" w:rsidRPr="00414EF3" w:rsidRDefault="00414EF3" w:rsidP="00414E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b/>
          <w:bCs/>
          <w:sz w:val="24"/>
          <w:szCs w:val="24"/>
        </w:rPr>
        <w:t>Traditional Process</w:t>
      </w:r>
      <w:r w:rsidRPr="00414EF3">
        <w:rPr>
          <w:rFonts w:ascii="Times New Roman" w:eastAsia="Times New Roman" w:hAnsi="Times New Roman" w:cs="Times New Roman"/>
          <w:sz w:val="24"/>
          <w:szCs w:val="24"/>
        </w:rPr>
        <w:t>: Nurses collect data, doctors interpret it.</w:t>
      </w:r>
    </w:p>
    <w:p w:rsidR="00414EF3" w:rsidRPr="00414EF3" w:rsidRDefault="00414EF3" w:rsidP="00414E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b/>
          <w:bCs/>
          <w:sz w:val="24"/>
          <w:szCs w:val="24"/>
        </w:rPr>
        <w:t>AI-Enhanced Process</w:t>
      </w:r>
      <w:r w:rsidRPr="00414EF3">
        <w:rPr>
          <w:rFonts w:ascii="Times New Roman" w:eastAsia="Times New Roman" w:hAnsi="Times New Roman" w:cs="Times New Roman"/>
          <w:sz w:val="24"/>
          <w:szCs w:val="24"/>
        </w:rPr>
        <w:t>: AI collects and analyzes data instantly, offering preliminary diagnoses.</w:t>
      </w:r>
    </w:p>
    <w:p w:rsidR="00414EF3" w:rsidRPr="00414EF3" w:rsidRDefault="00414EF3" w:rsidP="00414E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b/>
          <w:bCs/>
          <w:sz w:val="24"/>
          <w:szCs w:val="24"/>
        </w:rPr>
        <w:t>Benefit</w:t>
      </w:r>
      <w:r w:rsidRPr="00414EF3">
        <w:rPr>
          <w:rFonts w:ascii="Times New Roman" w:eastAsia="Times New Roman" w:hAnsi="Times New Roman" w:cs="Times New Roman"/>
          <w:sz w:val="24"/>
          <w:szCs w:val="24"/>
        </w:rPr>
        <w:t>: Saves time, improves efficiency, and supports better decision-making.</w:t>
      </w:r>
    </w:p>
    <w:p w:rsidR="00414EF3" w:rsidRPr="00414EF3" w:rsidRDefault="00414EF3" w:rsidP="00414EF3">
      <w:pPr>
        <w:spacing w:before="100" w:beforeAutospacing="1" w:after="100" w:afterAutospacing="1" w:line="240" w:lineRule="auto"/>
        <w:outlineLvl w:val="1"/>
        <w:rPr>
          <w:rFonts w:ascii="Times New Roman" w:eastAsia="Times New Roman" w:hAnsi="Times New Roman" w:cs="Times New Roman"/>
          <w:b/>
          <w:bCs/>
          <w:sz w:val="36"/>
          <w:szCs w:val="36"/>
        </w:rPr>
      </w:pPr>
      <w:bookmarkStart w:id="42" w:name="_Toc205296309"/>
      <w:r w:rsidRPr="00414EF3">
        <w:rPr>
          <w:rFonts w:ascii="Segoe UI Symbol" w:eastAsia="Times New Roman" w:hAnsi="Segoe UI Symbol" w:cs="Segoe UI Symbol"/>
          <w:b/>
          <w:bCs/>
          <w:sz w:val="36"/>
          <w:szCs w:val="36"/>
        </w:rPr>
        <w:t>📊</w:t>
      </w:r>
      <w:r w:rsidRPr="00414EF3">
        <w:rPr>
          <w:rFonts w:ascii="Times New Roman" w:eastAsia="Times New Roman" w:hAnsi="Times New Roman" w:cs="Times New Roman"/>
          <w:b/>
          <w:bCs/>
          <w:sz w:val="36"/>
          <w:szCs w:val="36"/>
        </w:rPr>
        <w:t xml:space="preserve"> Chapter 1.03: Data Everywhere</w:t>
      </w:r>
      <w:bookmarkEnd w:id="42"/>
    </w:p>
    <w:p w:rsidR="00414EF3" w:rsidRPr="00414EF3" w:rsidRDefault="00414EF3" w:rsidP="00414EF3">
      <w:pPr>
        <w:spacing w:before="100" w:beforeAutospacing="1" w:after="100" w:afterAutospacing="1" w:line="240" w:lineRule="auto"/>
        <w:outlineLvl w:val="2"/>
        <w:rPr>
          <w:rFonts w:ascii="Times New Roman" w:eastAsia="Times New Roman" w:hAnsi="Times New Roman" w:cs="Times New Roman"/>
          <w:b/>
          <w:bCs/>
          <w:sz w:val="27"/>
          <w:szCs w:val="27"/>
        </w:rPr>
      </w:pPr>
      <w:bookmarkStart w:id="43" w:name="_Toc205296310"/>
      <w:r w:rsidRPr="00414EF3">
        <w:rPr>
          <w:rFonts w:ascii="Segoe UI Symbol" w:eastAsia="Times New Roman" w:hAnsi="Segoe UI Symbol" w:cs="Segoe UI Symbol"/>
          <w:b/>
          <w:bCs/>
          <w:sz w:val="27"/>
          <w:szCs w:val="27"/>
        </w:rPr>
        <w:t>🔋</w:t>
      </w:r>
      <w:r w:rsidRPr="00414EF3">
        <w:rPr>
          <w:rFonts w:ascii="Times New Roman" w:eastAsia="Times New Roman" w:hAnsi="Times New Roman" w:cs="Times New Roman"/>
          <w:b/>
          <w:bCs/>
          <w:sz w:val="27"/>
          <w:szCs w:val="27"/>
        </w:rPr>
        <w:t xml:space="preserve"> Data as Fuel for AI</w:t>
      </w:r>
      <w:bookmarkEnd w:id="43"/>
    </w:p>
    <w:p w:rsidR="00414EF3" w:rsidRPr="00414EF3" w:rsidRDefault="00414EF3" w:rsidP="00414EF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b/>
          <w:bCs/>
          <w:sz w:val="24"/>
          <w:szCs w:val="24"/>
        </w:rPr>
        <w:t>Definition</w:t>
      </w:r>
      <w:r w:rsidRPr="00414EF3">
        <w:rPr>
          <w:rFonts w:ascii="Times New Roman" w:eastAsia="Times New Roman" w:hAnsi="Times New Roman" w:cs="Times New Roman"/>
          <w:sz w:val="24"/>
          <w:szCs w:val="24"/>
        </w:rPr>
        <w:t>: Data is the raw material AI uses to learn, predict, and improve.</w:t>
      </w:r>
    </w:p>
    <w:p w:rsidR="00414EF3" w:rsidRPr="00414EF3" w:rsidRDefault="00414EF3" w:rsidP="00414EF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b/>
          <w:bCs/>
          <w:sz w:val="24"/>
          <w:szCs w:val="24"/>
        </w:rPr>
        <w:t>Sources</w:t>
      </w:r>
      <w:r w:rsidRPr="00414EF3">
        <w:rPr>
          <w:rFonts w:ascii="Times New Roman" w:eastAsia="Times New Roman" w:hAnsi="Times New Roman" w:cs="Times New Roman"/>
          <w:sz w:val="24"/>
          <w:szCs w:val="24"/>
        </w:rPr>
        <w:t>: Social media, streaming apps, phone usage, gaming, shopping, even gas pumps.</w:t>
      </w:r>
    </w:p>
    <w:p w:rsidR="00414EF3" w:rsidRPr="00414EF3" w:rsidRDefault="00414EF3" w:rsidP="00414EF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b/>
          <w:bCs/>
          <w:sz w:val="24"/>
          <w:szCs w:val="24"/>
        </w:rPr>
        <w:t>Growth</w:t>
      </w:r>
      <w:r w:rsidRPr="00414EF3">
        <w:rPr>
          <w:rFonts w:ascii="Times New Roman" w:eastAsia="Times New Roman" w:hAnsi="Times New Roman" w:cs="Times New Roman"/>
          <w:sz w:val="24"/>
          <w:szCs w:val="24"/>
        </w:rPr>
        <w:t>: Since the 1990s, data generation has exploded—every digital interaction creates new data points.</w:t>
      </w:r>
    </w:p>
    <w:p w:rsidR="00414EF3" w:rsidRPr="00414EF3" w:rsidRDefault="00414EF3" w:rsidP="00414EF3">
      <w:pPr>
        <w:spacing w:before="100" w:beforeAutospacing="1" w:after="100" w:afterAutospacing="1" w:line="240" w:lineRule="auto"/>
        <w:outlineLvl w:val="2"/>
        <w:rPr>
          <w:rFonts w:ascii="Times New Roman" w:eastAsia="Times New Roman" w:hAnsi="Times New Roman" w:cs="Times New Roman"/>
          <w:b/>
          <w:bCs/>
          <w:sz w:val="27"/>
          <w:szCs w:val="27"/>
        </w:rPr>
      </w:pPr>
      <w:bookmarkStart w:id="44" w:name="_Toc205296311"/>
      <w:r w:rsidRPr="00414EF3">
        <w:rPr>
          <w:rFonts w:ascii="Segoe UI Symbol" w:eastAsia="Times New Roman" w:hAnsi="Segoe UI Symbol" w:cs="Segoe UI Symbol"/>
          <w:b/>
          <w:bCs/>
          <w:sz w:val="27"/>
          <w:szCs w:val="27"/>
        </w:rPr>
        <w:t>📈</w:t>
      </w:r>
      <w:r w:rsidRPr="00414EF3">
        <w:rPr>
          <w:rFonts w:ascii="Times New Roman" w:eastAsia="Times New Roman" w:hAnsi="Times New Roman" w:cs="Times New Roman"/>
          <w:b/>
          <w:bCs/>
          <w:sz w:val="27"/>
          <w:szCs w:val="27"/>
        </w:rPr>
        <w:t xml:space="preserve"> Why It Matters</w:t>
      </w:r>
      <w:bookmarkEnd w:id="44"/>
    </w:p>
    <w:p w:rsidR="00414EF3" w:rsidRPr="00414EF3" w:rsidRDefault="00414EF3" w:rsidP="00414EF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sz w:val="24"/>
          <w:szCs w:val="24"/>
        </w:rPr>
        <w:t>AI systems rely on massive datasets to:</w:t>
      </w:r>
    </w:p>
    <w:p w:rsidR="00414EF3" w:rsidRPr="00414EF3" w:rsidRDefault="00414EF3" w:rsidP="00414EF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sz w:val="24"/>
          <w:szCs w:val="24"/>
        </w:rPr>
        <w:t>Recognize patterns</w:t>
      </w:r>
    </w:p>
    <w:p w:rsidR="00414EF3" w:rsidRPr="00414EF3" w:rsidRDefault="00414EF3" w:rsidP="00414EF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sz w:val="24"/>
          <w:szCs w:val="24"/>
        </w:rPr>
        <w:t>Make predictions</w:t>
      </w:r>
    </w:p>
    <w:p w:rsidR="00414EF3" w:rsidRPr="00414EF3" w:rsidRDefault="00414EF3" w:rsidP="00414EF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sz w:val="24"/>
          <w:szCs w:val="24"/>
        </w:rPr>
        <w:t>Learn from past behavior</w:t>
      </w:r>
    </w:p>
    <w:p w:rsidR="00414EF3" w:rsidRPr="00414EF3" w:rsidRDefault="00414EF3" w:rsidP="00414EF3">
      <w:p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sz w:val="24"/>
          <w:szCs w:val="24"/>
        </w:rPr>
        <w:t>Understanding how data powers AI helps you see why privacy, ethics, and responsible use are so important.</w:t>
      </w:r>
    </w:p>
    <w:p w:rsidR="00414EF3" w:rsidRPr="00414EF3" w:rsidRDefault="00414EF3" w:rsidP="00414EF3">
      <w:pPr>
        <w:spacing w:before="100" w:beforeAutospacing="1" w:after="100" w:afterAutospacing="1" w:line="240" w:lineRule="auto"/>
        <w:rPr>
          <w:rFonts w:ascii="Times New Roman" w:eastAsia="Times New Roman" w:hAnsi="Times New Roman" w:cs="Times New Roman"/>
          <w:sz w:val="24"/>
          <w:szCs w:val="24"/>
        </w:rPr>
      </w:pPr>
      <w:r w:rsidRPr="00414EF3">
        <w:rPr>
          <w:rFonts w:ascii="Times New Roman" w:eastAsia="Times New Roman" w:hAnsi="Times New Roman" w:cs="Times New Roman"/>
          <w:sz w:val="24"/>
          <w:szCs w:val="24"/>
        </w:rPr>
        <w:t>If you'd like, I can help you create a study guide or visual summary of these chapters—or even quiz questions to test your understanding. Would that be useful for your learning journey?</w:t>
      </w:r>
    </w:p>
    <w:p w:rsidR="00414EF3" w:rsidRDefault="00414EF3" w:rsidP="00414EF3">
      <w:pPr>
        <w:pStyle w:val="NormalWeb"/>
      </w:pPr>
      <w:r>
        <w:t xml:space="preserve">Thanks for continuing with the AI Fluency journey! You're now exploring some of the most powerful and practical aspects of AI: </w:t>
      </w:r>
      <w:r>
        <w:rPr>
          <w:rStyle w:val="Strong"/>
        </w:rPr>
        <w:t>data refinement</w:t>
      </w:r>
      <w:r>
        <w:t xml:space="preserve"> and </w:t>
      </w:r>
      <w:r>
        <w:rPr>
          <w:rStyle w:val="Strong"/>
        </w:rPr>
        <w:t>pattern recognition</w:t>
      </w:r>
      <w:r>
        <w:t>. Here's a structured summary of Chapters 1.03 and 1.04 to help you consolidate your understanding:</w:t>
      </w:r>
    </w:p>
    <w:p w:rsidR="00414EF3" w:rsidRDefault="00414EF3" w:rsidP="00414EF3">
      <w:pPr>
        <w:pStyle w:val="Heading2"/>
      </w:pPr>
      <w:bookmarkStart w:id="45" w:name="_Toc205296312"/>
      <w:r>
        <w:t>🧪 Chapter 1.03: Refining Raw Data</w:t>
      </w:r>
      <w:bookmarkEnd w:id="45"/>
    </w:p>
    <w:p w:rsidR="00414EF3" w:rsidRDefault="00414EF3" w:rsidP="00414EF3">
      <w:pPr>
        <w:pStyle w:val="Heading3"/>
      </w:pPr>
      <w:bookmarkStart w:id="46" w:name="_Toc205296313"/>
      <w:r>
        <w:rPr>
          <w:rFonts w:ascii="Segoe UI Symbol" w:hAnsi="Segoe UI Symbol" w:cs="Segoe UI Symbol"/>
        </w:rPr>
        <w:t>🔧</w:t>
      </w:r>
      <w:r>
        <w:t xml:space="preserve"> Why Refinement Matters</w:t>
      </w:r>
      <w:bookmarkEnd w:id="46"/>
    </w:p>
    <w:p w:rsidR="00414EF3" w:rsidRDefault="00414EF3" w:rsidP="00414EF3">
      <w:pPr>
        <w:pStyle w:val="NormalWeb"/>
        <w:numPr>
          <w:ilvl w:val="0"/>
          <w:numId w:val="28"/>
        </w:numPr>
      </w:pPr>
      <w:r>
        <w:rPr>
          <w:rStyle w:val="Strong"/>
        </w:rPr>
        <w:t>Raw data</w:t>
      </w:r>
      <w:r>
        <w:t xml:space="preserve"> is messy: it contains errors, inconsistencies, and biases.</w:t>
      </w:r>
    </w:p>
    <w:p w:rsidR="00414EF3" w:rsidRDefault="00414EF3" w:rsidP="00414EF3">
      <w:pPr>
        <w:pStyle w:val="NormalWeb"/>
        <w:numPr>
          <w:ilvl w:val="0"/>
          <w:numId w:val="28"/>
        </w:numPr>
      </w:pPr>
      <w:r>
        <w:rPr>
          <w:rStyle w:val="Strong"/>
        </w:rPr>
        <w:t>Refined data</w:t>
      </w:r>
      <w:r>
        <w:t xml:space="preserve"> improves the accuracy and fairness of AI models.</w:t>
      </w:r>
    </w:p>
    <w:p w:rsidR="00414EF3" w:rsidRDefault="00414EF3" w:rsidP="00414EF3">
      <w:pPr>
        <w:pStyle w:val="NormalWeb"/>
        <w:numPr>
          <w:ilvl w:val="0"/>
          <w:numId w:val="28"/>
        </w:numPr>
      </w:pPr>
      <w:r>
        <w:rPr>
          <w:rStyle w:val="Strong"/>
        </w:rPr>
        <w:t>Quality &gt; Quantity</w:t>
      </w:r>
      <w:r>
        <w:t>: A smaller, well-curated dataset is more valuable than a large, noisy one.</w:t>
      </w:r>
    </w:p>
    <w:p w:rsidR="00414EF3" w:rsidRDefault="00414EF3" w:rsidP="00414EF3">
      <w:pPr>
        <w:pStyle w:val="Heading3"/>
      </w:pPr>
      <w:bookmarkStart w:id="47" w:name="_Toc205296314"/>
      <w:r>
        <w:t>🧠 Real-World Example: Music Streaming</w:t>
      </w:r>
      <w:bookmarkEnd w:id="47"/>
    </w:p>
    <w:p w:rsidR="00414EF3" w:rsidRDefault="00414EF3" w:rsidP="00414EF3">
      <w:pPr>
        <w:pStyle w:val="NormalWeb"/>
        <w:numPr>
          <w:ilvl w:val="0"/>
          <w:numId w:val="29"/>
        </w:numPr>
      </w:pPr>
      <w:r>
        <w:t>AI tracks your listening habits—songs skipped, repeated, or added to playlists.</w:t>
      </w:r>
    </w:p>
    <w:p w:rsidR="00414EF3" w:rsidRDefault="00414EF3" w:rsidP="00414EF3">
      <w:pPr>
        <w:pStyle w:val="NormalWeb"/>
        <w:numPr>
          <w:ilvl w:val="0"/>
          <w:numId w:val="29"/>
        </w:numPr>
      </w:pPr>
      <w:r>
        <w:t xml:space="preserve">It uses this data to </w:t>
      </w:r>
      <w:r>
        <w:rPr>
          <w:rStyle w:val="Strong"/>
        </w:rPr>
        <w:t>recommend music</w:t>
      </w:r>
      <w:r>
        <w:t xml:space="preserve"> tailored to your taste.</w:t>
      </w:r>
    </w:p>
    <w:p w:rsidR="00414EF3" w:rsidRDefault="00414EF3" w:rsidP="00414EF3">
      <w:pPr>
        <w:pStyle w:val="NormalWeb"/>
        <w:numPr>
          <w:ilvl w:val="0"/>
          <w:numId w:val="29"/>
        </w:numPr>
      </w:pPr>
      <w:r>
        <w:t xml:space="preserve">This is </w:t>
      </w:r>
      <w:r>
        <w:rPr>
          <w:rStyle w:val="Strong"/>
        </w:rPr>
        <w:t>machine learning</w:t>
      </w:r>
      <w:r>
        <w:t xml:space="preserve"> in action: learning from behavior to improve predictions.</w:t>
      </w:r>
    </w:p>
    <w:p w:rsidR="00414EF3" w:rsidRDefault="00414EF3" w:rsidP="00414EF3">
      <w:pPr>
        <w:pStyle w:val="Heading3"/>
      </w:pPr>
      <w:bookmarkStart w:id="48" w:name="_Toc205296315"/>
      <w:r>
        <w:rPr>
          <w:rFonts w:ascii="Segoe UI Symbol" w:hAnsi="Segoe UI Symbol" w:cs="Segoe UI Symbol"/>
        </w:rPr>
        <w:t>💡</w:t>
      </w:r>
      <w:r>
        <w:t xml:space="preserve"> From Data to Value</w:t>
      </w:r>
      <w:bookmarkEnd w:id="48"/>
    </w:p>
    <w:p w:rsidR="00414EF3" w:rsidRDefault="00414EF3" w:rsidP="00414EF3">
      <w:pPr>
        <w:pStyle w:val="NormalWeb"/>
        <w:numPr>
          <w:ilvl w:val="0"/>
          <w:numId w:val="30"/>
        </w:numPr>
      </w:pPr>
      <w:r>
        <w:t>Refined data helps AI:</w:t>
      </w:r>
    </w:p>
    <w:p w:rsidR="00414EF3" w:rsidRDefault="00414EF3" w:rsidP="00414EF3">
      <w:pPr>
        <w:pStyle w:val="NormalWeb"/>
        <w:numPr>
          <w:ilvl w:val="1"/>
          <w:numId w:val="30"/>
        </w:numPr>
      </w:pPr>
      <w:r>
        <w:t>Train better models</w:t>
      </w:r>
    </w:p>
    <w:p w:rsidR="00414EF3" w:rsidRDefault="00414EF3" w:rsidP="00414EF3">
      <w:pPr>
        <w:pStyle w:val="NormalWeb"/>
        <w:numPr>
          <w:ilvl w:val="1"/>
          <w:numId w:val="30"/>
        </w:numPr>
      </w:pPr>
      <w:r>
        <w:t>Improve services</w:t>
      </w:r>
    </w:p>
    <w:p w:rsidR="00414EF3" w:rsidRDefault="00414EF3" w:rsidP="00414EF3">
      <w:pPr>
        <w:pStyle w:val="NormalWeb"/>
        <w:numPr>
          <w:ilvl w:val="1"/>
          <w:numId w:val="30"/>
        </w:numPr>
      </w:pPr>
      <w:r>
        <w:t>Make accurate predictions</w:t>
      </w:r>
    </w:p>
    <w:p w:rsidR="00414EF3" w:rsidRDefault="00414EF3" w:rsidP="00414EF3">
      <w:pPr>
        <w:pStyle w:val="NormalWeb"/>
        <w:numPr>
          <w:ilvl w:val="1"/>
          <w:numId w:val="30"/>
        </w:numPr>
      </w:pPr>
      <w:r>
        <w:t>Discover hidden insights</w:t>
      </w:r>
    </w:p>
    <w:p w:rsidR="00414EF3" w:rsidRDefault="00414EF3" w:rsidP="00414EF3">
      <w:pPr>
        <w:pStyle w:val="Heading2"/>
      </w:pPr>
      <w:bookmarkStart w:id="49" w:name="_Toc205296316"/>
      <w:r>
        <w:rPr>
          <w:rFonts w:ascii="Segoe UI Symbol" w:hAnsi="Segoe UI Symbol" w:cs="Segoe UI Symbol"/>
        </w:rPr>
        <w:t>🔍</w:t>
      </w:r>
      <w:r>
        <w:t xml:space="preserve"> Chapter 1.04: Finding Patterns in Data</w:t>
      </w:r>
      <w:bookmarkEnd w:id="49"/>
    </w:p>
    <w:p w:rsidR="00414EF3" w:rsidRDefault="00414EF3" w:rsidP="00414EF3">
      <w:pPr>
        <w:pStyle w:val="Heading3"/>
      </w:pPr>
      <w:bookmarkStart w:id="50" w:name="_Toc205296317"/>
      <w:r>
        <w:rPr>
          <w:rFonts w:ascii="Segoe UI Symbol" w:hAnsi="Segoe UI Symbol" w:cs="Segoe UI Symbol"/>
        </w:rPr>
        <w:t>📊</w:t>
      </w:r>
      <w:r>
        <w:t xml:space="preserve"> What Are Patterns?</w:t>
      </w:r>
      <w:bookmarkEnd w:id="50"/>
    </w:p>
    <w:p w:rsidR="00414EF3" w:rsidRDefault="00414EF3" w:rsidP="00414EF3">
      <w:pPr>
        <w:pStyle w:val="NormalWeb"/>
        <w:numPr>
          <w:ilvl w:val="0"/>
          <w:numId w:val="31"/>
        </w:numPr>
      </w:pPr>
      <w:r>
        <w:rPr>
          <w:rStyle w:val="Strong"/>
        </w:rPr>
        <w:t>Patterns</w:t>
      </w:r>
      <w:r>
        <w:t xml:space="preserve"> are repetitive structures or behaviors in data.</w:t>
      </w:r>
    </w:p>
    <w:p w:rsidR="00414EF3" w:rsidRDefault="00414EF3" w:rsidP="00414EF3">
      <w:pPr>
        <w:pStyle w:val="NormalWeb"/>
        <w:numPr>
          <w:ilvl w:val="0"/>
          <w:numId w:val="31"/>
        </w:numPr>
      </w:pPr>
      <w:r>
        <w:t xml:space="preserve">AI excels at finding patterns because it processes </w:t>
      </w:r>
      <w:r>
        <w:rPr>
          <w:rStyle w:val="Strong"/>
        </w:rPr>
        <w:t>huge volumes of data</w:t>
      </w:r>
      <w:r>
        <w:t>.</w:t>
      </w:r>
    </w:p>
    <w:p w:rsidR="00414EF3" w:rsidRDefault="00414EF3" w:rsidP="00414EF3">
      <w:pPr>
        <w:pStyle w:val="Heading3"/>
      </w:pPr>
      <w:bookmarkStart w:id="51" w:name="_Toc205296318"/>
      <w:r>
        <w:t>🧑‍</w:t>
      </w:r>
      <w:r>
        <w:rPr>
          <w:rFonts w:ascii="Segoe UI Symbol" w:hAnsi="Segoe UI Symbol" w:cs="Segoe UI Symbol"/>
        </w:rPr>
        <w:t>💼</w:t>
      </w:r>
      <w:r>
        <w:t xml:space="preserve"> Example: LinkedIn</w:t>
      </w:r>
      <w:bookmarkEnd w:id="51"/>
    </w:p>
    <w:p w:rsidR="00414EF3" w:rsidRDefault="00414EF3" w:rsidP="00414EF3">
      <w:pPr>
        <w:pStyle w:val="NormalWeb"/>
        <w:numPr>
          <w:ilvl w:val="0"/>
          <w:numId w:val="32"/>
        </w:numPr>
      </w:pPr>
      <w:r>
        <w:t>Suggests connections and jobs based on:</w:t>
      </w:r>
    </w:p>
    <w:p w:rsidR="00414EF3" w:rsidRDefault="00414EF3" w:rsidP="00414EF3">
      <w:pPr>
        <w:pStyle w:val="NormalWeb"/>
        <w:numPr>
          <w:ilvl w:val="1"/>
          <w:numId w:val="32"/>
        </w:numPr>
      </w:pPr>
      <w:r>
        <w:t>Your profile</w:t>
      </w:r>
    </w:p>
    <w:p w:rsidR="00414EF3" w:rsidRDefault="00414EF3" w:rsidP="00414EF3">
      <w:pPr>
        <w:pStyle w:val="NormalWeb"/>
        <w:numPr>
          <w:ilvl w:val="1"/>
          <w:numId w:val="32"/>
        </w:numPr>
      </w:pPr>
      <w:r>
        <w:t>Your activity</w:t>
      </w:r>
    </w:p>
    <w:p w:rsidR="00414EF3" w:rsidRDefault="00414EF3" w:rsidP="00414EF3">
      <w:pPr>
        <w:pStyle w:val="NormalWeb"/>
        <w:numPr>
          <w:ilvl w:val="1"/>
          <w:numId w:val="32"/>
        </w:numPr>
      </w:pPr>
      <w:r>
        <w:t>Global user behavior</w:t>
      </w:r>
    </w:p>
    <w:p w:rsidR="00414EF3" w:rsidRDefault="00414EF3" w:rsidP="00414EF3">
      <w:pPr>
        <w:pStyle w:val="NormalWeb"/>
        <w:numPr>
          <w:ilvl w:val="1"/>
          <w:numId w:val="32"/>
        </w:numPr>
      </w:pPr>
      <w:r>
        <w:t>Time-based usage (e.g., lunch breaks)</w:t>
      </w:r>
    </w:p>
    <w:p w:rsidR="00414EF3" w:rsidRDefault="00414EF3" w:rsidP="00414EF3">
      <w:pPr>
        <w:pStyle w:val="Heading3"/>
      </w:pPr>
      <w:bookmarkStart w:id="52" w:name="_Toc205296319"/>
      <w:r>
        <w:rPr>
          <w:rFonts w:ascii="Segoe UI Symbol" w:hAnsi="Segoe UI Symbol" w:cs="Segoe UI Symbol"/>
        </w:rPr>
        <w:t>📱</w:t>
      </w:r>
      <w:r>
        <w:t xml:space="preserve"> Social Media &amp; Business</w:t>
      </w:r>
      <w:bookmarkEnd w:id="52"/>
    </w:p>
    <w:p w:rsidR="00414EF3" w:rsidRDefault="00414EF3" w:rsidP="00414EF3">
      <w:pPr>
        <w:pStyle w:val="NormalWeb"/>
        <w:numPr>
          <w:ilvl w:val="0"/>
          <w:numId w:val="33"/>
        </w:numPr>
      </w:pPr>
      <w:r>
        <w:t>Every click, like, and search is data.</w:t>
      </w:r>
    </w:p>
    <w:p w:rsidR="00414EF3" w:rsidRDefault="00414EF3" w:rsidP="00414EF3">
      <w:pPr>
        <w:pStyle w:val="NormalWeb"/>
        <w:numPr>
          <w:ilvl w:val="0"/>
          <w:numId w:val="33"/>
        </w:numPr>
      </w:pPr>
      <w:r>
        <w:t xml:space="preserve">AI uses this to </w:t>
      </w:r>
      <w:r>
        <w:rPr>
          <w:rStyle w:val="Strong"/>
        </w:rPr>
        <w:t>personalize your experience</w:t>
      </w:r>
      <w:r>
        <w:t>—like a digital assistant anticipating your needs.</w:t>
      </w:r>
    </w:p>
    <w:p w:rsidR="00414EF3" w:rsidRDefault="00414EF3" w:rsidP="00414EF3">
      <w:pPr>
        <w:pStyle w:val="NormalWeb"/>
        <w:numPr>
          <w:ilvl w:val="0"/>
          <w:numId w:val="33"/>
        </w:numPr>
      </w:pPr>
      <w:r>
        <w:t>Businesses use pattern recognition to:</w:t>
      </w:r>
    </w:p>
    <w:p w:rsidR="00414EF3" w:rsidRDefault="00414EF3" w:rsidP="00414EF3">
      <w:pPr>
        <w:pStyle w:val="NormalWeb"/>
        <w:numPr>
          <w:ilvl w:val="1"/>
          <w:numId w:val="33"/>
        </w:numPr>
      </w:pPr>
      <w:r>
        <w:t>Predict consumer trends (e.g., World Cup shirt sales)</w:t>
      </w:r>
    </w:p>
    <w:p w:rsidR="00414EF3" w:rsidRDefault="00414EF3" w:rsidP="00414EF3">
      <w:pPr>
        <w:pStyle w:val="NormalWeb"/>
        <w:numPr>
          <w:ilvl w:val="1"/>
          <w:numId w:val="33"/>
        </w:numPr>
      </w:pPr>
      <w:r>
        <w:t>Launch targeted products</w:t>
      </w:r>
    </w:p>
    <w:p w:rsidR="00414EF3" w:rsidRDefault="00414EF3" w:rsidP="00414EF3">
      <w:pPr>
        <w:pStyle w:val="NormalWeb"/>
        <w:numPr>
          <w:ilvl w:val="1"/>
          <w:numId w:val="33"/>
        </w:numPr>
      </w:pPr>
      <w:r>
        <w:t>Optimize marketing strategies</w:t>
      </w:r>
    </w:p>
    <w:p w:rsidR="00414EF3" w:rsidRDefault="00414EF3" w:rsidP="00414EF3">
      <w:pPr>
        <w:pStyle w:val="Heading2"/>
      </w:pPr>
      <w:bookmarkStart w:id="53" w:name="_Toc205296320"/>
      <w:r>
        <w:rPr>
          <w:rFonts w:ascii="Segoe UI Symbol" w:hAnsi="Segoe UI Symbol" w:cs="Segoe UI Symbol"/>
        </w:rPr>
        <w:t>🔄</w:t>
      </w:r>
      <w:r>
        <w:t xml:space="preserve"> What’s Next?</w:t>
      </w:r>
      <w:bookmarkEnd w:id="53"/>
    </w:p>
    <w:p w:rsidR="00414EF3" w:rsidRDefault="00414EF3" w:rsidP="00414EF3">
      <w:pPr>
        <w:pStyle w:val="NormalWeb"/>
      </w:pPr>
      <w:r>
        <w:t xml:space="preserve">In the next chapter, you’ll explore </w:t>
      </w:r>
      <w:r>
        <w:rPr>
          <w:rStyle w:val="Strong"/>
        </w:rPr>
        <w:t>machine learning</w:t>
      </w:r>
      <w:r>
        <w:t>—the engine behind pattern recognition and predictive AI. It’s where AI begins to learn from data and improve over time.</w:t>
      </w:r>
    </w:p>
    <w:p w:rsidR="00414EF3" w:rsidRDefault="00414EF3" w:rsidP="00414EF3">
      <w:pPr>
        <w:pStyle w:val="NormalWeb"/>
      </w:pPr>
      <w:r>
        <w:t>If you'd like, I can help you create flashcards, a quiz, or even a visual mind map to reinforce these concepts. Want to try one of those?</w:t>
      </w:r>
    </w:p>
    <w:p w:rsidR="00F13415" w:rsidRPr="00F13415" w:rsidRDefault="00F13415" w:rsidP="00F13415">
      <w:pPr>
        <w:spacing w:before="100"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sz w:val="24"/>
          <w:szCs w:val="24"/>
        </w:rPr>
        <w:t xml:space="preserve">Great! You're now exploring </w:t>
      </w:r>
      <w:r w:rsidRPr="00F13415">
        <w:rPr>
          <w:rFonts w:ascii="Times New Roman" w:eastAsia="Times New Roman" w:hAnsi="Times New Roman" w:cs="Times New Roman"/>
          <w:b/>
          <w:bCs/>
          <w:sz w:val="24"/>
          <w:szCs w:val="24"/>
        </w:rPr>
        <w:t>Chapter 1.05: Machine Learning</w:t>
      </w:r>
      <w:r w:rsidRPr="00F13415">
        <w:rPr>
          <w:rFonts w:ascii="Times New Roman" w:eastAsia="Times New Roman" w:hAnsi="Times New Roman" w:cs="Times New Roman"/>
          <w:sz w:val="24"/>
          <w:szCs w:val="24"/>
        </w:rPr>
        <w:t>, which is the engine behind AI’s ability to learn and improve. Here's a clear and structured summary to help you grasp the key concepts:</w:t>
      </w:r>
    </w:p>
    <w:p w:rsidR="00F13415" w:rsidRPr="00F13415" w:rsidRDefault="00F13415" w:rsidP="00F13415">
      <w:pPr>
        <w:spacing w:before="100" w:beforeAutospacing="1" w:after="100" w:afterAutospacing="1" w:line="240" w:lineRule="auto"/>
        <w:outlineLvl w:val="1"/>
        <w:rPr>
          <w:rFonts w:ascii="Times New Roman" w:eastAsia="Times New Roman" w:hAnsi="Times New Roman" w:cs="Times New Roman"/>
          <w:b/>
          <w:bCs/>
          <w:sz w:val="36"/>
          <w:szCs w:val="36"/>
        </w:rPr>
      </w:pPr>
      <w:bookmarkStart w:id="54" w:name="_Toc205296321"/>
      <w:r w:rsidRPr="00F13415">
        <w:rPr>
          <w:rFonts w:ascii="Times New Roman" w:eastAsia="Times New Roman" w:hAnsi="Times New Roman" w:cs="Times New Roman"/>
          <w:b/>
          <w:bCs/>
          <w:sz w:val="36"/>
          <w:szCs w:val="36"/>
        </w:rPr>
        <w:t>🤖 Chapter 1.05: Machine Learning</w:t>
      </w:r>
      <w:bookmarkEnd w:id="54"/>
    </w:p>
    <w:p w:rsidR="00F13415" w:rsidRPr="00F13415" w:rsidRDefault="00F13415" w:rsidP="00F13415">
      <w:pPr>
        <w:spacing w:before="100" w:beforeAutospacing="1" w:after="100" w:afterAutospacing="1" w:line="240" w:lineRule="auto"/>
        <w:outlineLvl w:val="2"/>
        <w:rPr>
          <w:rFonts w:ascii="Times New Roman" w:eastAsia="Times New Roman" w:hAnsi="Times New Roman" w:cs="Times New Roman"/>
          <w:b/>
          <w:bCs/>
          <w:sz w:val="27"/>
          <w:szCs w:val="27"/>
        </w:rPr>
      </w:pPr>
      <w:bookmarkStart w:id="55" w:name="_Toc205296322"/>
      <w:r w:rsidRPr="00F13415">
        <w:rPr>
          <w:rFonts w:ascii="Segoe UI Symbol" w:eastAsia="Times New Roman" w:hAnsi="Segoe UI Symbol" w:cs="Segoe UI Symbol"/>
          <w:b/>
          <w:bCs/>
          <w:sz w:val="27"/>
          <w:szCs w:val="27"/>
        </w:rPr>
        <w:t>🔍</w:t>
      </w:r>
      <w:r w:rsidRPr="00F13415">
        <w:rPr>
          <w:rFonts w:ascii="Times New Roman" w:eastAsia="Times New Roman" w:hAnsi="Times New Roman" w:cs="Times New Roman"/>
          <w:b/>
          <w:bCs/>
          <w:sz w:val="27"/>
          <w:szCs w:val="27"/>
        </w:rPr>
        <w:t xml:space="preserve"> What Is Machine Learning?</w:t>
      </w:r>
      <w:bookmarkEnd w:id="55"/>
    </w:p>
    <w:p w:rsidR="00F13415" w:rsidRPr="00F13415" w:rsidRDefault="00F13415" w:rsidP="00F1341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b/>
          <w:bCs/>
          <w:sz w:val="24"/>
          <w:szCs w:val="24"/>
        </w:rPr>
        <w:t>Machine Learning (ML)</w:t>
      </w:r>
      <w:r w:rsidRPr="00F13415">
        <w:rPr>
          <w:rFonts w:ascii="Times New Roman" w:eastAsia="Times New Roman" w:hAnsi="Times New Roman" w:cs="Times New Roman"/>
          <w:sz w:val="24"/>
          <w:szCs w:val="24"/>
        </w:rPr>
        <w:t xml:space="preserve"> is a subset of </w:t>
      </w:r>
      <w:r w:rsidRPr="00F13415">
        <w:rPr>
          <w:rFonts w:ascii="Times New Roman" w:eastAsia="Times New Roman" w:hAnsi="Times New Roman" w:cs="Times New Roman"/>
          <w:b/>
          <w:bCs/>
          <w:sz w:val="24"/>
          <w:szCs w:val="24"/>
        </w:rPr>
        <w:t>Artificial Intelligence (AI)</w:t>
      </w:r>
      <w:r w:rsidRPr="00F13415">
        <w:rPr>
          <w:rFonts w:ascii="Times New Roman" w:eastAsia="Times New Roman" w:hAnsi="Times New Roman" w:cs="Times New Roman"/>
          <w:sz w:val="24"/>
          <w:szCs w:val="24"/>
        </w:rPr>
        <w:t>.</w:t>
      </w:r>
    </w:p>
    <w:p w:rsidR="00F13415" w:rsidRPr="00F13415" w:rsidRDefault="00F13415" w:rsidP="00F1341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sz w:val="24"/>
          <w:szCs w:val="24"/>
        </w:rPr>
        <w:t xml:space="preserve">While </w:t>
      </w:r>
      <w:r w:rsidRPr="00F13415">
        <w:rPr>
          <w:rFonts w:ascii="Times New Roman" w:eastAsia="Times New Roman" w:hAnsi="Times New Roman" w:cs="Times New Roman"/>
          <w:b/>
          <w:bCs/>
          <w:sz w:val="24"/>
          <w:szCs w:val="24"/>
        </w:rPr>
        <w:t>AI</w:t>
      </w:r>
      <w:r w:rsidRPr="00F13415">
        <w:rPr>
          <w:rFonts w:ascii="Times New Roman" w:eastAsia="Times New Roman" w:hAnsi="Times New Roman" w:cs="Times New Roman"/>
          <w:sz w:val="24"/>
          <w:szCs w:val="24"/>
        </w:rPr>
        <w:t xml:space="preserve"> refers to any system that mimics human intelligence, </w:t>
      </w:r>
      <w:r w:rsidRPr="00F13415">
        <w:rPr>
          <w:rFonts w:ascii="Times New Roman" w:eastAsia="Times New Roman" w:hAnsi="Times New Roman" w:cs="Times New Roman"/>
          <w:b/>
          <w:bCs/>
          <w:sz w:val="24"/>
          <w:szCs w:val="24"/>
        </w:rPr>
        <w:t>ML</w:t>
      </w:r>
      <w:r w:rsidRPr="00F13415">
        <w:rPr>
          <w:rFonts w:ascii="Times New Roman" w:eastAsia="Times New Roman" w:hAnsi="Times New Roman" w:cs="Times New Roman"/>
          <w:sz w:val="24"/>
          <w:szCs w:val="24"/>
        </w:rPr>
        <w:t xml:space="preserve"> specifically involves systems that learn from data and improve over time.</w:t>
      </w:r>
    </w:p>
    <w:p w:rsidR="00F13415" w:rsidRPr="00F13415" w:rsidRDefault="00F13415" w:rsidP="00F13415">
      <w:pPr>
        <w:spacing w:before="100" w:beforeAutospacing="1" w:after="100" w:afterAutospacing="1" w:line="240" w:lineRule="auto"/>
        <w:outlineLvl w:val="2"/>
        <w:rPr>
          <w:rFonts w:ascii="Times New Roman" w:eastAsia="Times New Roman" w:hAnsi="Times New Roman" w:cs="Times New Roman"/>
          <w:b/>
          <w:bCs/>
          <w:sz w:val="27"/>
          <w:szCs w:val="27"/>
        </w:rPr>
      </w:pPr>
      <w:bookmarkStart w:id="56" w:name="_Toc205296323"/>
      <w:r w:rsidRPr="00F13415">
        <w:rPr>
          <w:rFonts w:ascii="Times New Roman" w:eastAsia="Times New Roman" w:hAnsi="Times New Roman" w:cs="Times New Roman"/>
          <w:b/>
          <w:bCs/>
          <w:sz w:val="27"/>
          <w:szCs w:val="27"/>
        </w:rPr>
        <w:t>🧠 AI vs. ML</w:t>
      </w:r>
      <w:bookmarkEnd w:id="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5854"/>
      </w:tblGrid>
      <w:tr w:rsidR="00F13415" w:rsidRPr="00F13415" w:rsidTr="00F13415">
        <w:trPr>
          <w:tblHeader/>
          <w:tblCellSpacing w:w="15" w:type="dxa"/>
        </w:trPr>
        <w:tc>
          <w:tcPr>
            <w:tcW w:w="0" w:type="auto"/>
            <w:vAlign w:val="center"/>
            <w:hideMark/>
          </w:tcPr>
          <w:p w:rsidR="00F13415" w:rsidRPr="00F13415" w:rsidRDefault="00F13415" w:rsidP="00F13415">
            <w:pPr>
              <w:spacing w:after="0" w:line="240" w:lineRule="auto"/>
              <w:jc w:val="center"/>
              <w:rPr>
                <w:rFonts w:ascii="Times New Roman" w:eastAsia="Times New Roman" w:hAnsi="Times New Roman" w:cs="Times New Roman"/>
                <w:b/>
                <w:bCs/>
                <w:sz w:val="24"/>
                <w:szCs w:val="24"/>
              </w:rPr>
            </w:pPr>
            <w:r w:rsidRPr="00F13415">
              <w:rPr>
                <w:rFonts w:ascii="Times New Roman" w:eastAsia="Times New Roman" w:hAnsi="Times New Roman" w:cs="Times New Roman"/>
                <w:b/>
                <w:bCs/>
                <w:sz w:val="24"/>
                <w:szCs w:val="24"/>
              </w:rPr>
              <w:t>Concept</w:t>
            </w:r>
          </w:p>
        </w:tc>
        <w:tc>
          <w:tcPr>
            <w:tcW w:w="0" w:type="auto"/>
            <w:vAlign w:val="center"/>
            <w:hideMark/>
          </w:tcPr>
          <w:p w:rsidR="00F13415" w:rsidRPr="00F13415" w:rsidRDefault="00F13415" w:rsidP="00F13415">
            <w:pPr>
              <w:spacing w:after="0" w:line="240" w:lineRule="auto"/>
              <w:jc w:val="center"/>
              <w:rPr>
                <w:rFonts w:ascii="Times New Roman" w:eastAsia="Times New Roman" w:hAnsi="Times New Roman" w:cs="Times New Roman"/>
                <w:b/>
                <w:bCs/>
                <w:sz w:val="24"/>
                <w:szCs w:val="24"/>
              </w:rPr>
            </w:pPr>
            <w:r w:rsidRPr="00F13415">
              <w:rPr>
                <w:rFonts w:ascii="Times New Roman" w:eastAsia="Times New Roman" w:hAnsi="Times New Roman" w:cs="Times New Roman"/>
                <w:b/>
                <w:bCs/>
                <w:sz w:val="24"/>
                <w:szCs w:val="24"/>
              </w:rPr>
              <w:t>Description</w:t>
            </w:r>
          </w:p>
        </w:tc>
      </w:tr>
      <w:tr w:rsidR="00F13415" w:rsidRPr="00F13415" w:rsidTr="00F13415">
        <w:trPr>
          <w:tblCellSpacing w:w="15" w:type="dxa"/>
        </w:trPr>
        <w:tc>
          <w:tcPr>
            <w:tcW w:w="0" w:type="auto"/>
            <w:vAlign w:val="center"/>
            <w:hideMark/>
          </w:tcPr>
          <w:p w:rsidR="00F13415" w:rsidRPr="00F13415" w:rsidRDefault="00F13415" w:rsidP="00F13415">
            <w:pPr>
              <w:spacing w:after="0"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b/>
                <w:bCs/>
                <w:sz w:val="24"/>
                <w:szCs w:val="24"/>
              </w:rPr>
              <w:t>AI</w:t>
            </w:r>
          </w:p>
        </w:tc>
        <w:tc>
          <w:tcPr>
            <w:tcW w:w="0" w:type="auto"/>
            <w:vAlign w:val="center"/>
            <w:hideMark/>
          </w:tcPr>
          <w:p w:rsidR="00F13415" w:rsidRPr="00F13415" w:rsidRDefault="00F13415" w:rsidP="00F13415">
            <w:pPr>
              <w:spacing w:after="0"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sz w:val="24"/>
                <w:szCs w:val="24"/>
              </w:rPr>
              <w:t>Broad field focused on simulating human intelligence</w:t>
            </w:r>
          </w:p>
        </w:tc>
      </w:tr>
      <w:tr w:rsidR="00F13415" w:rsidRPr="00F13415" w:rsidTr="00F13415">
        <w:trPr>
          <w:tblCellSpacing w:w="15" w:type="dxa"/>
        </w:trPr>
        <w:tc>
          <w:tcPr>
            <w:tcW w:w="0" w:type="auto"/>
            <w:vAlign w:val="center"/>
            <w:hideMark/>
          </w:tcPr>
          <w:p w:rsidR="00F13415" w:rsidRPr="00F13415" w:rsidRDefault="00F13415" w:rsidP="00F13415">
            <w:pPr>
              <w:spacing w:after="0"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b/>
                <w:bCs/>
                <w:sz w:val="24"/>
                <w:szCs w:val="24"/>
              </w:rPr>
              <w:t>ML</w:t>
            </w:r>
          </w:p>
        </w:tc>
        <w:tc>
          <w:tcPr>
            <w:tcW w:w="0" w:type="auto"/>
            <w:vAlign w:val="center"/>
            <w:hideMark/>
          </w:tcPr>
          <w:p w:rsidR="00F13415" w:rsidRPr="00F13415" w:rsidRDefault="00F13415" w:rsidP="00F13415">
            <w:pPr>
              <w:spacing w:after="0"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sz w:val="24"/>
                <w:szCs w:val="24"/>
              </w:rPr>
              <w:t>A specific method within AI that enables learning from data</w:t>
            </w:r>
          </w:p>
        </w:tc>
      </w:tr>
    </w:tbl>
    <w:p w:rsidR="00F13415" w:rsidRPr="00F13415" w:rsidRDefault="00F13415" w:rsidP="00F13415">
      <w:pPr>
        <w:spacing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sz w:val="24"/>
          <w:szCs w:val="24"/>
        </w:rPr>
        <w:t>All machine learning is AI, but not all AI involves machine learning.</w:t>
      </w:r>
    </w:p>
    <w:p w:rsidR="00F13415" w:rsidRPr="00F13415" w:rsidRDefault="00F13415" w:rsidP="00F13415">
      <w:pPr>
        <w:spacing w:before="100" w:beforeAutospacing="1" w:after="100" w:afterAutospacing="1" w:line="240" w:lineRule="auto"/>
        <w:outlineLvl w:val="1"/>
        <w:rPr>
          <w:rFonts w:ascii="Times New Roman" w:eastAsia="Times New Roman" w:hAnsi="Times New Roman" w:cs="Times New Roman"/>
          <w:b/>
          <w:bCs/>
          <w:sz w:val="36"/>
          <w:szCs w:val="36"/>
        </w:rPr>
      </w:pPr>
      <w:bookmarkStart w:id="57" w:name="_Toc205296324"/>
      <w:r w:rsidRPr="00F13415">
        <w:rPr>
          <w:rFonts w:ascii="Times New Roman" w:eastAsia="Times New Roman" w:hAnsi="Times New Roman" w:cs="Times New Roman"/>
          <w:b/>
          <w:bCs/>
          <w:sz w:val="36"/>
          <w:szCs w:val="36"/>
        </w:rPr>
        <w:t>🧩 Types of Machine Learning</w:t>
      </w:r>
      <w:bookmarkEnd w:id="5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6"/>
        <w:gridCol w:w="4342"/>
        <w:gridCol w:w="2672"/>
      </w:tblGrid>
      <w:tr w:rsidR="00F13415" w:rsidRPr="00F13415" w:rsidTr="00F13415">
        <w:trPr>
          <w:tblHeader/>
          <w:tblCellSpacing w:w="15" w:type="dxa"/>
        </w:trPr>
        <w:tc>
          <w:tcPr>
            <w:tcW w:w="0" w:type="auto"/>
            <w:vAlign w:val="center"/>
            <w:hideMark/>
          </w:tcPr>
          <w:p w:rsidR="00F13415" w:rsidRPr="00F13415" w:rsidRDefault="00F13415" w:rsidP="00F13415">
            <w:pPr>
              <w:spacing w:after="0" w:line="240" w:lineRule="auto"/>
              <w:jc w:val="center"/>
              <w:rPr>
                <w:rFonts w:ascii="Times New Roman" w:eastAsia="Times New Roman" w:hAnsi="Times New Roman" w:cs="Times New Roman"/>
                <w:b/>
                <w:bCs/>
                <w:sz w:val="24"/>
                <w:szCs w:val="24"/>
              </w:rPr>
            </w:pPr>
            <w:r w:rsidRPr="00F13415">
              <w:rPr>
                <w:rFonts w:ascii="Times New Roman" w:eastAsia="Times New Roman" w:hAnsi="Times New Roman" w:cs="Times New Roman"/>
                <w:b/>
                <w:bCs/>
                <w:sz w:val="24"/>
                <w:szCs w:val="24"/>
              </w:rPr>
              <w:t>Type</w:t>
            </w:r>
          </w:p>
        </w:tc>
        <w:tc>
          <w:tcPr>
            <w:tcW w:w="0" w:type="auto"/>
            <w:vAlign w:val="center"/>
            <w:hideMark/>
          </w:tcPr>
          <w:p w:rsidR="00F13415" w:rsidRPr="00F13415" w:rsidRDefault="00F13415" w:rsidP="00F13415">
            <w:pPr>
              <w:spacing w:after="0" w:line="240" w:lineRule="auto"/>
              <w:jc w:val="center"/>
              <w:rPr>
                <w:rFonts w:ascii="Times New Roman" w:eastAsia="Times New Roman" w:hAnsi="Times New Roman" w:cs="Times New Roman"/>
                <w:b/>
                <w:bCs/>
                <w:sz w:val="24"/>
                <w:szCs w:val="24"/>
              </w:rPr>
            </w:pPr>
            <w:r w:rsidRPr="00F13415">
              <w:rPr>
                <w:rFonts w:ascii="Times New Roman" w:eastAsia="Times New Roman" w:hAnsi="Times New Roman" w:cs="Times New Roman"/>
                <w:b/>
                <w:bCs/>
                <w:sz w:val="24"/>
                <w:szCs w:val="24"/>
              </w:rPr>
              <w:t>Description</w:t>
            </w:r>
          </w:p>
        </w:tc>
        <w:tc>
          <w:tcPr>
            <w:tcW w:w="0" w:type="auto"/>
            <w:vAlign w:val="center"/>
            <w:hideMark/>
          </w:tcPr>
          <w:p w:rsidR="00F13415" w:rsidRPr="00F13415" w:rsidRDefault="00F13415" w:rsidP="00F13415">
            <w:pPr>
              <w:spacing w:after="0" w:line="240" w:lineRule="auto"/>
              <w:jc w:val="center"/>
              <w:rPr>
                <w:rFonts w:ascii="Times New Roman" w:eastAsia="Times New Roman" w:hAnsi="Times New Roman" w:cs="Times New Roman"/>
                <w:b/>
                <w:bCs/>
                <w:sz w:val="24"/>
                <w:szCs w:val="24"/>
              </w:rPr>
            </w:pPr>
            <w:r w:rsidRPr="00F13415">
              <w:rPr>
                <w:rFonts w:ascii="Times New Roman" w:eastAsia="Times New Roman" w:hAnsi="Times New Roman" w:cs="Times New Roman"/>
                <w:b/>
                <w:bCs/>
                <w:sz w:val="24"/>
                <w:szCs w:val="24"/>
              </w:rPr>
              <w:t>Example</w:t>
            </w:r>
          </w:p>
        </w:tc>
      </w:tr>
      <w:tr w:rsidR="00F13415" w:rsidRPr="00F13415" w:rsidTr="00F13415">
        <w:trPr>
          <w:tblCellSpacing w:w="15" w:type="dxa"/>
        </w:trPr>
        <w:tc>
          <w:tcPr>
            <w:tcW w:w="0" w:type="auto"/>
            <w:vAlign w:val="center"/>
            <w:hideMark/>
          </w:tcPr>
          <w:p w:rsidR="00F13415" w:rsidRPr="00F13415" w:rsidRDefault="00F13415" w:rsidP="00F13415">
            <w:pPr>
              <w:spacing w:after="0"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b/>
                <w:bCs/>
                <w:sz w:val="24"/>
                <w:szCs w:val="24"/>
              </w:rPr>
              <w:t>Supervised Learning</w:t>
            </w:r>
          </w:p>
        </w:tc>
        <w:tc>
          <w:tcPr>
            <w:tcW w:w="0" w:type="auto"/>
            <w:vAlign w:val="center"/>
            <w:hideMark/>
          </w:tcPr>
          <w:p w:rsidR="00F13415" w:rsidRPr="00F13415" w:rsidRDefault="00F13415" w:rsidP="00F13415">
            <w:pPr>
              <w:spacing w:after="0"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sz w:val="24"/>
                <w:szCs w:val="24"/>
              </w:rPr>
              <w:t>Trained on labeled data (input-output pairs)</w:t>
            </w:r>
          </w:p>
        </w:tc>
        <w:tc>
          <w:tcPr>
            <w:tcW w:w="0" w:type="auto"/>
            <w:vAlign w:val="center"/>
            <w:hideMark/>
          </w:tcPr>
          <w:p w:rsidR="00F13415" w:rsidRPr="00F13415" w:rsidRDefault="00F13415" w:rsidP="00F13415">
            <w:pPr>
              <w:spacing w:after="0"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sz w:val="24"/>
                <w:szCs w:val="24"/>
              </w:rPr>
              <w:t>Email spam detection</w:t>
            </w:r>
          </w:p>
        </w:tc>
      </w:tr>
      <w:tr w:rsidR="00F13415" w:rsidRPr="00F13415" w:rsidTr="00F13415">
        <w:trPr>
          <w:tblCellSpacing w:w="15" w:type="dxa"/>
        </w:trPr>
        <w:tc>
          <w:tcPr>
            <w:tcW w:w="0" w:type="auto"/>
            <w:vAlign w:val="center"/>
            <w:hideMark/>
          </w:tcPr>
          <w:p w:rsidR="00F13415" w:rsidRPr="00F13415" w:rsidRDefault="00F13415" w:rsidP="00F13415">
            <w:pPr>
              <w:spacing w:after="0"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b/>
                <w:bCs/>
                <w:sz w:val="24"/>
                <w:szCs w:val="24"/>
              </w:rPr>
              <w:t>Unsupervised Learning</w:t>
            </w:r>
          </w:p>
        </w:tc>
        <w:tc>
          <w:tcPr>
            <w:tcW w:w="0" w:type="auto"/>
            <w:vAlign w:val="center"/>
            <w:hideMark/>
          </w:tcPr>
          <w:p w:rsidR="00F13415" w:rsidRPr="00F13415" w:rsidRDefault="00F13415" w:rsidP="00F13415">
            <w:pPr>
              <w:spacing w:after="0"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sz w:val="24"/>
                <w:szCs w:val="24"/>
              </w:rPr>
              <w:t>Trained on unlabeled data to find patterns</w:t>
            </w:r>
          </w:p>
        </w:tc>
        <w:tc>
          <w:tcPr>
            <w:tcW w:w="0" w:type="auto"/>
            <w:vAlign w:val="center"/>
            <w:hideMark/>
          </w:tcPr>
          <w:p w:rsidR="00F13415" w:rsidRPr="00F13415" w:rsidRDefault="00F13415" w:rsidP="00F13415">
            <w:pPr>
              <w:spacing w:after="0"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sz w:val="24"/>
                <w:szCs w:val="24"/>
              </w:rPr>
              <w:t>Customer segmentation</w:t>
            </w:r>
          </w:p>
        </w:tc>
      </w:tr>
      <w:tr w:rsidR="00F13415" w:rsidRPr="00F13415" w:rsidTr="00F13415">
        <w:trPr>
          <w:tblCellSpacing w:w="15" w:type="dxa"/>
        </w:trPr>
        <w:tc>
          <w:tcPr>
            <w:tcW w:w="0" w:type="auto"/>
            <w:vAlign w:val="center"/>
            <w:hideMark/>
          </w:tcPr>
          <w:p w:rsidR="00F13415" w:rsidRPr="00F13415" w:rsidRDefault="00F13415" w:rsidP="00F13415">
            <w:pPr>
              <w:spacing w:after="0"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b/>
                <w:bCs/>
                <w:sz w:val="24"/>
                <w:szCs w:val="24"/>
              </w:rPr>
              <w:t>Reinforcement Learning</w:t>
            </w:r>
          </w:p>
        </w:tc>
        <w:tc>
          <w:tcPr>
            <w:tcW w:w="0" w:type="auto"/>
            <w:vAlign w:val="center"/>
            <w:hideMark/>
          </w:tcPr>
          <w:p w:rsidR="00F13415" w:rsidRPr="00F13415" w:rsidRDefault="00F13415" w:rsidP="00F13415">
            <w:pPr>
              <w:spacing w:after="0"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sz w:val="24"/>
                <w:szCs w:val="24"/>
              </w:rPr>
              <w:t>Learns by trial and error, receiving rewards or penalties</w:t>
            </w:r>
          </w:p>
        </w:tc>
        <w:tc>
          <w:tcPr>
            <w:tcW w:w="0" w:type="auto"/>
            <w:vAlign w:val="center"/>
            <w:hideMark/>
          </w:tcPr>
          <w:p w:rsidR="00F13415" w:rsidRPr="00F13415" w:rsidRDefault="00F13415" w:rsidP="00F13415">
            <w:pPr>
              <w:spacing w:after="0"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sz w:val="24"/>
                <w:szCs w:val="24"/>
              </w:rPr>
              <w:t>Game-playing AI like AlphaGo</w:t>
            </w:r>
          </w:p>
        </w:tc>
      </w:tr>
    </w:tbl>
    <w:p w:rsidR="00F13415" w:rsidRPr="00F13415" w:rsidRDefault="00F13415" w:rsidP="00F13415">
      <w:pPr>
        <w:spacing w:before="100" w:beforeAutospacing="1" w:after="100" w:afterAutospacing="1" w:line="240" w:lineRule="auto"/>
        <w:outlineLvl w:val="1"/>
        <w:rPr>
          <w:rFonts w:ascii="Times New Roman" w:eastAsia="Times New Roman" w:hAnsi="Times New Roman" w:cs="Times New Roman"/>
          <w:b/>
          <w:bCs/>
          <w:sz w:val="36"/>
          <w:szCs w:val="36"/>
        </w:rPr>
      </w:pPr>
      <w:bookmarkStart w:id="58" w:name="_Toc205296325"/>
      <w:r w:rsidRPr="00F13415">
        <w:rPr>
          <w:rFonts w:ascii="Segoe UI Symbol" w:eastAsia="Times New Roman" w:hAnsi="Segoe UI Symbol" w:cs="Segoe UI Symbol"/>
          <w:b/>
          <w:bCs/>
          <w:sz w:val="36"/>
          <w:szCs w:val="36"/>
        </w:rPr>
        <w:t>📜</w:t>
      </w:r>
      <w:r w:rsidRPr="00F13415">
        <w:rPr>
          <w:rFonts w:ascii="Times New Roman" w:eastAsia="Times New Roman" w:hAnsi="Times New Roman" w:cs="Times New Roman"/>
          <w:b/>
          <w:bCs/>
          <w:sz w:val="36"/>
          <w:szCs w:val="36"/>
        </w:rPr>
        <w:t xml:space="preserve"> Historical Origin</w:t>
      </w:r>
      <w:bookmarkEnd w:id="58"/>
    </w:p>
    <w:p w:rsidR="00F13415" w:rsidRPr="00F13415" w:rsidRDefault="00F13415" w:rsidP="00F1341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b/>
          <w:bCs/>
          <w:sz w:val="24"/>
          <w:szCs w:val="24"/>
        </w:rPr>
        <w:t>Arthur Samuel (1959)</w:t>
      </w:r>
      <w:r w:rsidRPr="00F13415">
        <w:rPr>
          <w:rFonts w:ascii="Times New Roman" w:eastAsia="Times New Roman" w:hAnsi="Times New Roman" w:cs="Times New Roman"/>
          <w:sz w:val="24"/>
          <w:szCs w:val="24"/>
        </w:rPr>
        <w:t>: Created a program that learned to play draughts (checkers) by analyzing outcomes and improving strategy over time.</w:t>
      </w:r>
    </w:p>
    <w:p w:rsidR="00F13415" w:rsidRPr="00F13415" w:rsidRDefault="00F13415" w:rsidP="00F1341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sz w:val="24"/>
          <w:szCs w:val="24"/>
        </w:rPr>
        <w:t>This was one of the earliest examples of a machine learning system.</w:t>
      </w:r>
    </w:p>
    <w:p w:rsidR="00F13415" w:rsidRPr="00F13415" w:rsidRDefault="00F13415" w:rsidP="00F13415">
      <w:pPr>
        <w:spacing w:before="100" w:beforeAutospacing="1" w:after="100" w:afterAutospacing="1" w:line="240" w:lineRule="auto"/>
        <w:outlineLvl w:val="1"/>
        <w:rPr>
          <w:rFonts w:ascii="Times New Roman" w:eastAsia="Times New Roman" w:hAnsi="Times New Roman" w:cs="Times New Roman"/>
          <w:b/>
          <w:bCs/>
          <w:sz w:val="36"/>
          <w:szCs w:val="36"/>
        </w:rPr>
      </w:pPr>
      <w:bookmarkStart w:id="59" w:name="_Toc205296326"/>
      <w:r w:rsidRPr="00F13415">
        <w:rPr>
          <w:rFonts w:ascii="Segoe UI Symbol" w:eastAsia="Times New Roman" w:hAnsi="Segoe UI Symbol" w:cs="Segoe UI Symbol"/>
          <w:b/>
          <w:bCs/>
          <w:sz w:val="36"/>
          <w:szCs w:val="36"/>
        </w:rPr>
        <w:t>📐</w:t>
      </w:r>
      <w:r w:rsidRPr="00F13415">
        <w:rPr>
          <w:rFonts w:ascii="Times New Roman" w:eastAsia="Times New Roman" w:hAnsi="Times New Roman" w:cs="Times New Roman"/>
          <w:b/>
          <w:bCs/>
          <w:sz w:val="36"/>
          <w:szCs w:val="36"/>
        </w:rPr>
        <w:t xml:space="preserve"> Mathematical Foundations</w:t>
      </w:r>
      <w:bookmarkEnd w:id="59"/>
    </w:p>
    <w:p w:rsidR="00F13415" w:rsidRPr="00F13415" w:rsidRDefault="00F13415" w:rsidP="00F13415">
      <w:pPr>
        <w:spacing w:before="100"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sz w:val="24"/>
          <w:szCs w:val="24"/>
        </w:rPr>
        <w:t>ML relies heavily on math to understand and optimize learning:</w:t>
      </w:r>
    </w:p>
    <w:p w:rsidR="00F13415" w:rsidRPr="00F13415" w:rsidRDefault="00F13415" w:rsidP="00F1341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b/>
          <w:bCs/>
          <w:sz w:val="24"/>
          <w:szCs w:val="24"/>
        </w:rPr>
        <w:t>Linear Algebra</w:t>
      </w:r>
      <w:r w:rsidRPr="00F13415">
        <w:rPr>
          <w:rFonts w:ascii="Times New Roman" w:eastAsia="Times New Roman" w:hAnsi="Times New Roman" w:cs="Times New Roman"/>
          <w:sz w:val="24"/>
          <w:szCs w:val="24"/>
        </w:rPr>
        <w:t>: For data representation</w:t>
      </w:r>
    </w:p>
    <w:p w:rsidR="00F13415" w:rsidRPr="00F13415" w:rsidRDefault="00F13415" w:rsidP="00F1341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b/>
          <w:bCs/>
          <w:sz w:val="24"/>
          <w:szCs w:val="24"/>
        </w:rPr>
        <w:t>Calculus</w:t>
      </w:r>
      <w:r w:rsidRPr="00F13415">
        <w:rPr>
          <w:rFonts w:ascii="Times New Roman" w:eastAsia="Times New Roman" w:hAnsi="Times New Roman" w:cs="Times New Roman"/>
          <w:sz w:val="24"/>
          <w:szCs w:val="24"/>
        </w:rPr>
        <w:t>: For optimization</w:t>
      </w:r>
    </w:p>
    <w:p w:rsidR="00F13415" w:rsidRPr="00F13415" w:rsidRDefault="00F13415" w:rsidP="00F1341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b/>
          <w:bCs/>
          <w:sz w:val="24"/>
          <w:szCs w:val="24"/>
        </w:rPr>
        <w:t>Probability</w:t>
      </w:r>
      <w:r w:rsidRPr="00F13415">
        <w:rPr>
          <w:rFonts w:ascii="Times New Roman" w:eastAsia="Times New Roman" w:hAnsi="Times New Roman" w:cs="Times New Roman"/>
          <w:sz w:val="24"/>
          <w:szCs w:val="24"/>
        </w:rPr>
        <w:t>: For prediction</w:t>
      </w:r>
    </w:p>
    <w:p w:rsidR="00F13415" w:rsidRPr="00F13415" w:rsidRDefault="00F13415" w:rsidP="00F1341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b/>
          <w:bCs/>
          <w:sz w:val="24"/>
          <w:szCs w:val="24"/>
        </w:rPr>
        <w:t>Statistics</w:t>
      </w:r>
      <w:r w:rsidRPr="00F13415">
        <w:rPr>
          <w:rFonts w:ascii="Times New Roman" w:eastAsia="Times New Roman" w:hAnsi="Times New Roman" w:cs="Times New Roman"/>
          <w:sz w:val="24"/>
          <w:szCs w:val="24"/>
        </w:rPr>
        <w:t>: For pattern analysis</w:t>
      </w:r>
    </w:p>
    <w:p w:rsidR="00F13415" w:rsidRPr="00F13415" w:rsidRDefault="00F13415" w:rsidP="00F13415">
      <w:pPr>
        <w:spacing w:before="100" w:beforeAutospacing="1" w:after="100" w:afterAutospacing="1" w:line="240" w:lineRule="auto"/>
        <w:outlineLvl w:val="1"/>
        <w:rPr>
          <w:rFonts w:ascii="Times New Roman" w:eastAsia="Times New Roman" w:hAnsi="Times New Roman" w:cs="Times New Roman"/>
          <w:b/>
          <w:bCs/>
          <w:sz w:val="36"/>
          <w:szCs w:val="36"/>
        </w:rPr>
      </w:pPr>
      <w:bookmarkStart w:id="60" w:name="_Toc205296327"/>
      <w:r w:rsidRPr="00F13415">
        <w:rPr>
          <w:rFonts w:ascii="Segoe UI Symbol" w:eastAsia="Times New Roman" w:hAnsi="Segoe UI Symbol" w:cs="Segoe UI Symbol"/>
          <w:b/>
          <w:bCs/>
          <w:sz w:val="36"/>
          <w:szCs w:val="36"/>
        </w:rPr>
        <w:t>🚲</w:t>
      </w:r>
      <w:r w:rsidRPr="00F13415">
        <w:rPr>
          <w:rFonts w:ascii="Times New Roman" w:eastAsia="Times New Roman" w:hAnsi="Times New Roman" w:cs="Times New Roman"/>
          <w:b/>
          <w:bCs/>
          <w:sz w:val="36"/>
          <w:szCs w:val="36"/>
        </w:rPr>
        <w:t xml:space="preserve"> Bicycle Analogy: Learning from Experience</w:t>
      </w:r>
      <w:bookmarkEnd w:id="60"/>
    </w:p>
    <w:p w:rsidR="00F13415" w:rsidRPr="00F13415" w:rsidRDefault="00F13415" w:rsidP="00F1341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b/>
          <w:bCs/>
          <w:sz w:val="24"/>
          <w:szCs w:val="24"/>
        </w:rPr>
        <w:t>Training Wheels = Initial Data</w:t>
      </w:r>
      <w:r w:rsidRPr="00F13415">
        <w:rPr>
          <w:rFonts w:ascii="Times New Roman" w:eastAsia="Times New Roman" w:hAnsi="Times New Roman" w:cs="Times New Roman"/>
          <w:sz w:val="24"/>
          <w:szCs w:val="24"/>
        </w:rPr>
        <w:t>: Helps the model start learning</w:t>
      </w:r>
    </w:p>
    <w:p w:rsidR="00F13415" w:rsidRPr="00F13415" w:rsidRDefault="00F13415" w:rsidP="00F1341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b/>
          <w:bCs/>
          <w:sz w:val="24"/>
          <w:szCs w:val="24"/>
        </w:rPr>
        <w:t>Practice = Pattern Recognition</w:t>
      </w:r>
      <w:r w:rsidRPr="00F13415">
        <w:rPr>
          <w:rFonts w:ascii="Times New Roman" w:eastAsia="Times New Roman" w:hAnsi="Times New Roman" w:cs="Times New Roman"/>
          <w:sz w:val="24"/>
          <w:szCs w:val="24"/>
        </w:rPr>
        <w:t>: Model improves with more data</w:t>
      </w:r>
    </w:p>
    <w:p w:rsidR="00F13415" w:rsidRPr="00F13415" w:rsidRDefault="00F13415" w:rsidP="00F1341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b/>
          <w:bCs/>
          <w:sz w:val="24"/>
          <w:szCs w:val="24"/>
        </w:rPr>
        <w:t>Riding Freely = Application Phase</w:t>
      </w:r>
      <w:r w:rsidRPr="00F13415">
        <w:rPr>
          <w:rFonts w:ascii="Times New Roman" w:eastAsia="Times New Roman" w:hAnsi="Times New Roman" w:cs="Times New Roman"/>
          <w:sz w:val="24"/>
          <w:szCs w:val="24"/>
        </w:rPr>
        <w:t>: Model applies learning to new tasks</w:t>
      </w:r>
    </w:p>
    <w:p w:rsidR="00F13415" w:rsidRPr="00F13415" w:rsidRDefault="00F13415" w:rsidP="00F13415">
      <w:pPr>
        <w:spacing w:before="100"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sz w:val="24"/>
          <w:szCs w:val="24"/>
        </w:rPr>
        <w:t>Just like learning to ride a bike, ML models start with guidance and gradually learn to perform independently.</w:t>
      </w:r>
    </w:p>
    <w:p w:rsidR="00F13415" w:rsidRPr="00F13415" w:rsidRDefault="00F13415" w:rsidP="00F13415">
      <w:pPr>
        <w:spacing w:before="100" w:beforeAutospacing="1" w:after="100" w:afterAutospacing="1" w:line="240" w:lineRule="auto"/>
        <w:rPr>
          <w:rFonts w:ascii="Times New Roman" w:eastAsia="Times New Roman" w:hAnsi="Times New Roman" w:cs="Times New Roman"/>
          <w:sz w:val="24"/>
          <w:szCs w:val="24"/>
        </w:rPr>
      </w:pPr>
      <w:r w:rsidRPr="00F13415">
        <w:rPr>
          <w:rFonts w:ascii="Times New Roman" w:eastAsia="Times New Roman" w:hAnsi="Times New Roman" w:cs="Times New Roman"/>
          <w:sz w:val="24"/>
          <w:szCs w:val="24"/>
        </w:rPr>
        <w:t>Would you like a visual diagram or flashcards to reinforce these concepts? Or I can help you apply this to real-world scenarios in engineering or diagnostics</w:t>
      </w:r>
    </w:p>
    <w:p w:rsidR="00532A0E" w:rsidRDefault="00F13415" w:rsidP="00F13415">
      <w:r>
        <w:t xml:space="preserve">Thanks for your patience! Here's a structured summary of </w:t>
      </w:r>
      <w:r>
        <w:rPr>
          <w:rStyle w:val="Strong"/>
        </w:rPr>
        <w:t>Chapter 1.06: Types of Machine Learning</w:t>
      </w:r>
      <w:r>
        <w:t xml:space="preserve"> from the AI Fluency Program, based on the official</w:t>
      </w:r>
    </w:p>
    <w:p w:rsidR="004F1A64" w:rsidRDefault="00F13415" w:rsidP="004F1A64">
      <w:pPr>
        <w:pStyle w:val="Heading2"/>
      </w:pPr>
      <w:bookmarkStart w:id="61" w:name="_Toc205296328"/>
      <w:r>
        <w:t xml:space="preserve">Thanks for your patience! Here's a structured summary of </w:t>
      </w:r>
      <w:r>
        <w:rPr>
          <w:rStyle w:val="Strong"/>
        </w:rPr>
        <w:t>Chapter 1.06: Types of Machine Learning</w:t>
      </w:r>
      <w:r>
        <w:t xml:space="preserve"> from the AI Fluency Program, based on the official</w:t>
      </w:r>
      <w:r w:rsidR="004F1A64">
        <w:rPr>
          <w:rFonts w:ascii="Calibri Light" w:hAnsi="Calibri Light" w:cs="Calibri Light"/>
        </w:rPr>
        <w:t>🧠</w:t>
      </w:r>
      <w:r w:rsidR="004F1A64">
        <w:t xml:space="preserve"> Chapter 1.06: Types of Machine Learning</w:t>
      </w:r>
      <w:bookmarkEnd w:id="61"/>
    </w:p>
    <w:p w:rsidR="004F1A64" w:rsidRDefault="004F1A64" w:rsidP="004F1A64">
      <w:pPr>
        <w:pStyle w:val="Heading3"/>
      </w:pPr>
      <w:bookmarkStart w:id="62" w:name="_Toc205296329"/>
      <w:r>
        <w:rPr>
          <w:rFonts w:ascii="Segoe UI Symbol" w:hAnsi="Segoe UI Symbol" w:cs="Segoe UI Symbol"/>
        </w:rPr>
        <w:t>🎯</w:t>
      </w:r>
      <w:r>
        <w:t xml:space="preserve"> Overview</w:t>
      </w:r>
      <w:bookmarkEnd w:id="62"/>
    </w:p>
    <w:p w:rsidR="004F1A64" w:rsidRDefault="004F1A64" w:rsidP="004F1A64">
      <w:pPr>
        <w:pStyle w:val="NormalWeb"/>
      </w:pPr>
      <w:r>
        <w:t xml:space="preserve">Machine learning enables systems to learn from experience—just like humans do. There are </w:t>
      </w:r>
      <w:r>
        <w:rPr>
          <w:rStyle w:val="Strong"/>
        </w:rPr>
        <w:t>three main types</w:t>
      </w:r>
      <w:r>
        <w:t xml:space="preserve"> of machine learning:</w:t>
      </w:r>
    </w:p>
    <w:p w:rsidR="004F1A64" w:rsidRDefault="004F1A64" w:rsidP="004F1A64">
      <w:pPr>
        <w:pStyle w:val="Heading3"/>
      </w:pPr>
      <w:bookmarkStart w:id="63" w:name="_Toc205296330"/>
      <w:r>
        <w:rPr>
          <w:rFonts w:ascii="Segoe UI Symbol" w:hAnsi="Segoe UI Symbol" w:cs="Segoe UI Symbol"/>
        </w:rPr>
        <w:t>🏋</w:t>
      </w:r>
      <w:r>
        <w:t>️‍♂️ Supervised Learning: Learning with a Trainer</w:t>
      </w:r>
      <w:bookmarkEnd w:id="63"/>
    </w:p>
    <w:p w:rsidR="004F1A64" w:rsidRDefault="004F1A64" w:rsidP="004F1A64">
      <w:pPr>
        <w:pStyle w:val="NormalWeb"/>
        <w:numPr>
          <w:ilvl w:val="0"/>
          <w:numId w:val="38"/>
        </w:numPr>
      </w:pPr>
      <w:r>
        <w:rPr>
          <w:rStyle w:val="Strong"/>
        </w:rPr>
        <w:t>Analogy</w:t>
      </w:r>
      <w:r>
        <w:t>: Like learning football with a coach who explains the rules.</w:t>
      </w:r>
    </w:p>
    <w:p w:rsidR="004F1A64" w:rsidRDefault="004F1A64" w:rsidP="004F1A64">
      <w:pPr>
        <w:pStyle w:val="NormalWeb"/>
        <w:numPr>
          <w:ilvl w:val="0"/>
          <w:numId w:val="38"/>
        </w:numPr>
      </w:pPr>
      <w:r>
        <w:rPr>
          <w:rStyle w:val="Strong"/>
        </w:rPr>
        <w:t>How It Works</w:t>
      </w:r>
      <w:r>
        <w:t xml:space="preserve">: The algorithm is trained on </w:t>
      </w:r>
      <w:r>
        <w:rPr>
          <w:rStyle w:val="Strong"/>
        </w:rPr>
        <w:t>labeled data</w:t>
      </w:r>
      <w:r>
        <w:t xml:space="preserve"> (input + correct output).</w:t>
      </w:r>
    </w:p>
    <w:p w:rsidR="004F1A64" w:rsidRDefault="004F1A64" w:rsidP="004F1A64">
      <w:pPr>
        <w:pStyle w:val="NormalWeb"/>
        <w:numPr>
          <w:ilvl w:val="0"/>
          <w:numId w:val="38"/>
        </w:numPr>
      </w:pPr>
      <w:r>
        <w:rPr>
          <w:rStyle w:val="Strong"/>
        </w:rPr>
        <w:t>Goal</w:t>
      </w:r>
      <w:r>
        <w:t>: Learn to map inputs to outputs by identifying patterns.</w:t>
      </w:r>
    </w:p>
    <w:p w:rsidR="004F1A64" w:rsidRDefault="004F1A64" w:rsidP="004F1A64">
      <w:pPr>
        <w:pStyle w:val="NormalWeb"/>
        <w:numPr>
          <w:ilvl w:val="0"/>
          <w:numId w:val="38"/>
        </w:numPr>
      </w:pPr>
      <w:r>
        <w:rPr>
          <w:rStyle w:val="Strong"/>
        </w:rPr>
        <w:t>Examples</w:t>
      </w:r>
      <w:r>
        <w:t>:</w:t>
      </w:r>
    </w:p>
    <w:p w:rsidR="004F1A64" w:rsidRDefault="004F1A64" w:rsidP="004F1A64">
      <w:pPr>
        <w:pStyle w:val="NormalWeb"/>
        <w:numPr>
          <w:ilvl w:val="1"/>
          <w:numId w:val="38"/>
        </w:numPr>
      </w:pPr>
      <w:r>
        <w:t>Email spam detection</w:t>
      </w:r>
    </w:p>
    <w:p w:rsidR="004F1A64" w:rsidRDefault="004F1A64" w:rsidP="004F1A64">
      <w:pPr>
        <w:pStyle w:val="NormalWeb"/>
        <w:numPr>
          <w:ilvl w:val="1"/>
          <w:numId w:val="38"/>
        </w:numPr>
      </w:pPr>
      <w:r>
        <w:t>Image recognition</w:t>
      </w:r>
    </w:p>
    <w:p w:rsidR="004F1A64" w:rsidRDefault="004F1A64" w:rsidP="004F1A64">
      <w:pPr>
        <w:pStyle w:val="NormalWeb"/>
        <w:numPr>
          <w:ilvl w:val="1"/>
          <w:numId w:val="38"/>
        </w:numPr>
      </w:pPr>
      <w:r>
        <w:t>Weather forecasting</w:t>
      </w:r>
    </w:p>
    <w:p w:rsidR="004F1A64" w:rsidRDefault="004F1A64" w:rsidP="004F1A64">
      <w:pPr>
        <w:pStyle w:val="Heading3"/>
      </w:pPr>
      <w:bookmarkStart w:id="64" w:name="_Toc205296331"/>
      <w:r>
        <w:rPr>
          <w:rFonts w:ascii="Segoe UI Symbol" w:hAnsi="Segoe UI Symbol" w:cs="Segoe UI Symbol"/>
        </w:rPr>
        <w:t>🕵</w:t>
      </w:r>
      <w:r>
        <w:t>️‍♀️ Unsupervised Learning: Figuring It Out Alone</w:t>
      </w:r>
      <w:bookmarkEnd w:id="64"/>
    </w:p>
    <w:p w:rsidR="004F1A64" w:rsidRDefault="004F1A64" w:rsidP="004F1A64">
      <w:pPr>
        <w:pStyle w:val="NormalWeb"/>
        <w:numPr>
          <w:ilvl w:val="0"/>
          <w:numId w:val="39"/>
        </w:numPr>
      </w:pPr>
      <w:r>
        <w:rPr>
          <w:rStyle w:val="Strong"/>
        </w:rPr>
        <w:t>Analogy</w:t>
      </w:r>
      <w:r>
        <w:t>: Watching football games without instruction and learning by observation.</w:t>
      </w:r>
    </w:p>
    <w:p w:rsidR="004F1A64" w:rsidRDefault="004F1A64" w:rsidP="004F1A64">
      <w:pPr>
        <w:pStyle w:val="NormalWeb"/>
        <w:numPr>
          <w:ilvl w:val="0"/>
          <w:numId w:val="39"/>
        </w:numPr>
      </w:pPr>
      <w:r>
        <w:rPr>
          <w:rStyle w:val="Strong"/>
        </w:rPr>
        <w:t>How It Works</w:t>
      </w:r>
      <w:r>
        <w:t xml:space="preserve">: The algorithm is trained on </w:t>
      </w:r>
      <w:r>
        <w:rPr>
          <w:rStyle w:val="Strong"/>
        </w:rPr>
        <w:t>unlabeled data</w:t>
      </w:r>
      <w:r>
        <w:t xml:space="preserve"> and must find structure on its own.</w:t>
      </w:r>
    </w:p>
    <w:p w:rsidR="004F1A64" w:rsidRDefault="004F1A64" w:rsidP="004F1A64">
      <w:pPr>
        <w:pStyle w:val="NormalWeb"/>
        <w:numPr>
          <w:ilvl w:val="0"/>
          <w:numId w:val="39"/>
        </w:numPr>
      </w:pPr>
      <w:r>
        <w:rPr>
          <w:rStyle w:val="Strong"/>
        </w:rPr>
        <w:t>Techniques</w:t>
      </w:r>
      <w:r>
        <w:t>:</w:t>
      </w:r>
    </w:p>
    <w:p w:rsidR="004F1A64" w:rsidRDefault="004F1A64" w:rsidP="004F1A64">
      <w:pPr>
        <w:pStyle w:val="NormalWeb"/>
        <w:numPr>
          <w:ilvl w:val="1"/>
          <w:numId w:val="39"/>
        </w:numPr>
      </w:pPr>
      <w:r>
        <w:rPr>
          <w:rStyle w:val="Strong"/>
        </w:rPr>
        <w:t>Clustering</w:t>
      </w:r>
      <w:r>
        <w:t>: Grouping similar data points</w:t>
      </w:r>
    </w:p>
    <w:p w:rsidR="004F1A64" w:rsidRDefault="004F1A64" w:rsidP="004F1A64">
      <w:pPr>
        <w:pStyle w:val="NormalWeb"/>
        <w:numPr>
          <w:ilvl w:val="1"/>
          <w:numId w:val="39"/>
        </w:numPr>
      </w:pPr>
      <w:r>
        <w:rPr>
          <w:rStyle w:val="Strong"/>
        </w:rPr>
        <w:t>Association</w:t>
      </w:r>
      <w:r>
        <w:t>: Discovering relationships between data points</w:t>
      </w:r>
    </w:p>
    <w:p w:rsidR="004F1A64" w:rsidRDefault="004F1A64" w:rsidP="004F1A64">
      <w:pPr>
        <w:pStyle w:val="NormalWeb"/>
        <w:numPr>
          <w:ilvl w:val="0"/>
          <w:numId w:val="39"/>
        </w:numPr>
      </w:pPr>
      <w:r>
        <w:rPr>
          <w:rStyle w:val="Strong"/>
        </w:rPr>
        <w:t>Examples</w:t>
      </w:r>
      <w:r>
        <w:t>:</w:t>
      </w:r>
    </w:p>
    <w:p w:rsidR="004F1A64" w:rsidRDefault="004F1A64" w:rsidP="004F1A64">
      <w:pPr>
        <w:pStyle w:val="NormalWeb"/>
        <w:numPr>
          <w:ilvl w:val="1"/>
          <w:numId w:val="39"/>
        </w:numPr>
      </w:pPr>
      <w:r>
        <w:t>Customer segmentation</w:t>
      </w:r>
    </w:p>
    <w:p w:rsidR="004F1A64" w:rsidRDefault="004F1A64" w:rsidP="004F1A64">
      <w:pPr>
        <w:pStyle w:val="NormalWeb"/>
        <w:numPr>
          <w:ilvl w:val="1"/>
          <w:numId w:val="39"/>
        </w:numPr>
      </w:pPr>
      <w:r>
        <w:t>Anomaly detection</w:t>
      </w:r>
    </w:p>
    <w:p w:rsidR="004F1A64" w:rsidRDefault="004F1A64" w:rsidP="004F1A64">
      <w:pPr>
        <w:pStyle w:val="NormalWeb"/>
        <w:numPr>
          <w:ilvl w:val="1"/>
          <w:numId w:val="39"/>
        </w:numPr>
      </w:pPr>
      <w:r>
        <w:t>Recommendation systems</w:t>
      </w:r>
    </w:p>
    <w:p w:rsidR="004F1A64" w:rsidRDefault="004F1A64" w:rsidP="004F1A64">
      <w:pPr>
        <w:pStyle w:val="Heading3"/>
      </w:pPr>
      <w:bookmarkStart w:id="65" w:name="_Toc205296332"/>
      <w:r>
        <w:t>🧠 Reinforcement Learning: Learning from Rewards</w:t>
      </w:r>
      <w:bookmarkEnd w:id="65"/>
    </w:p>
    <w:p w:rsidR="004F1A64" w:rsidRDefault="004F1A64" w:rsidP="004F1A64">
      <w:pPr>
        <w:pStyle w:val="NormalWeb"/>
        <w:numPr>
          <w:ilvl w:val="0"/>
          <w:numId w:val="40"/>
        </w:numPr>
      </w:pPr>
      <w:r>
        <w:rPr>
          <w:rStyle w:val="Strong"/>
        </w:rPr>
        <w:t>Analogy</w:t>
      </w:r>
      <w:r>
        <w:t>: Practicing penalty kicks and learning from success or failure.</w:t>
      </w:r>
    </w:p>
    <w:p w:rsidR="004F1A64" w:rsidRDefault="004F1A64" w:rsidP="004F1A64">
      <w:pPr>
        <w:pStyle w:val="NormalWeb"/>
        <w:numPr>
          <w:ilvl w:val="0"/>
          <w:numId w:val="40"/>
        </w:numPr>
      </w:pPr>
      <w:r>
        <w:rPr>
          <w:rStyle w:val="Strong"/>
        </w:rPr>
        <w:t>How It Works</w:t>
      </w:r>
      <w:r>
        <w:t xml:space="preserve">: The algorithm interacts with its environment and learns through </w:t>
      </w:r>
      <w:r>
        <w:rPr>
          <w:rStyle w:val="Strong"/>
        </w:rPr>
        <w:t>rewards and penalties</w:t>
      </w:r>
      <w:r>
        <w:t>.</w:t>
      </w:r>
    </w:p>
    <w:p w:rsidR="004F1A64" w:rsidRDefault="004F1A64" w:rsidP="004F1A64">
      <w:pPr>
        <w:pStyle w:val="NormalWeb"/>
        <w:numPr>
          <w:ilvl w:val="0"/>
          <w:numId w:val="40"/>
        </w:numPr>
      </w:pPr>
      <w:r>
        <w:rPr>
          <w:rStyle w:val="Strong"/>
        </w:rPr>
        <w:t>Key Components</w:t>
      </w:r>
      <w:r>
        <w:t>:</w:t>
      </w:r>
    </w:p>
    <w:p w:rsidR="004F1A64" w:rsidRDefault="004F1A64" w:rsidP="004F1A64">
      <w:pPr>
        <w:pStyle w:val="NormalWeb"/>
        <w:numPr>
          <w:ilvl w:val="1"/>
          <w:numId w:val="40"/>
        </w:numPr>
      </w:pPr>
      <w:r>
        <w:rPr>
          <w:rStyle w:val="Strong"/>
        </w:rPr>
        <w:t>Agent</w:t>
      </w:r>
      <w:r>
        <w:t>: The learner</w:t>
      </w:r>
    </w:p>
    <w:p w:rsidR="004F1A64" w:rsidRDefault="004F1A64" w:rsidP="004F1A64">
      <w:pPr>
        <w:pStyle w:val="NormalWeb"/>
        <w:numPr>
          <w:ilvl w:val="1"/>
          <w:numId w:val="40"/>
        </w:numPr>
      </w:pPr>
      <w:r>
        <w:rPr>
          <w:rStyle w:val="Strong"/>
        </w:rPr>
        <w:t>Environment</w:t>
      </w:r>
      <w:r>
        <w:t>: The context</w:t>
      </w:r>
    </w:p>
    <w:p w:rsidR="004F1A64" w:rsidRDefault="004F1A64" w:rsidP="004F1A64">
      <w:pPr>
        <w:pStyle w:val="NormalWeb"/>
        <w:numPr>
          <w:ilvl w:val="1"/>
          <w:numId w:val="40"/>
        </w:numPr>
      </w:pPr>
      <w:r>
        <w:rPr>
          <w:rStyle w:val="Strong"/>
        </w:rPr>
        <w:t>Actions</w:t>
      </w:r>
      <w:r>
        <w:t>: Choices made</w:t>
      </w:r>
    </w:p>
    <w:p w:rsidR="004F1A64" w:rsidRDefault="004F1A64" w:rsidP="004F1A64">
      <w:pPr>
        <w:pStyle w:val="NormalWeb"/>
        <w:numPr>
          <w:ilvl w:val="1"/>
          <w:numId w:val="40"/>
        </w:numPr>
      </w:pPr>
      <w:r>
        <w:rPr>
          <w:rStyle w:val="Strong"/>
        </w:rPr>
        <w:t>Rewards</w:t>
      </w:r>
      <w:r>
        <w:t>: Feedback received</w:t>
      </w:r>
    </w:p>
    <w:p w:rsidR="004F1A64" w:rsidRDefault="004F1A64" w:rsidP="004F1A64">
      <w:pPr>
        <w:pStyle w:val="NormalWeb"/>
        <w:numPr>
          <w:ilvl w:val="0"/>
          <w:numId w:val="40"/>
        </w:numPr>
      </w:pPr>
      <w:r>
        <w:rPr>
          <w:rStyle w:val="Strong"/>
        </w:rPr>
        <w:t>Examples</w:t>
      </w:r>
      <w:r>
        <w:t>:</w:t>
      </w:r>
    </w:p>
    <w:p w:rsidR="004F1A64" w:rsidRDefault="004F1A64" w:rsidP="004F1A64">
      <w:pPr>
        <w:pStyle w:val="NormalWeb"/>
        <w:numPr>
          <w:ilvl w:val="1"/>
          <w:numId w:val="40"/>
        </w:numPr>
      </w:pPr>
      <w:r>
        <w:t>Game-playing AI</w:t>
      </w:r>
    </w:p>
    <w:p w:rsidR="004F1A64" w:rsidRDefault="004F1A64" w:rsidP="004F1A64">
      <w:pPr>
        <w:pStyle w:val="NormalWeb"/>
        <w:numPr>
          <w:ilvl w:val="1"/>
          <w:numId w:val="40"/>
        </w:numPr>
      </w:pPr>
      <w:r>
        <w:t>Robotics</w:t>
      </w:r>
    </w:p>
    <w:p w:rsidR="004F1A64" w:rsidRDefault="004F1A64" w:rsidP="004F1A64">
      <w:pPr>
        <w:pStyle w:val="NormalWeb"/>
        <w:numPr>
          <w:ilvl w:val="1"/>
          <w:numId w:val="40"/>
        </w:numPr>
      </w:pPr>
      <w:r>
        <w:t>Autonomous vehicles</w:t>
      </w:r>
    </w:p>
    <w:p w:rsidR="004F1A64" w:rsidRDefault="004F1A64" w:rsidP="004F1A64">
      <w:pPr>
        <w:pStyle w:val="NormalWeb"/>
        <w:numPr>
          <w:ilvl w:val="1"/>
          <w:numId w:val="40"/>
        </w:numPr>
      </w:pPr>
      <w:r>
        <w:t>Resource management</w:t>
      </w:r>
    </w:p>
    <w:p w:rsidR="004F1A64" w:rsidRDefault="004F1A64" w:rsidP="004F1A64">
      <w:pPr>
        <w:pStyle w:val="Heading3"/>
      </w:pPr>
      <w:bookmarkStart w:id="66" w:name="_Toc205296333"/>
      <w:r>
        <w:t>🧬 Deep Learning: Going Further</w:t>
      </w:r>
      <w:bookmarkEnd w:id="66"/>
    </w:p>
    <w:p w:rsidR="004F1A64" w:rsidRDefault="004F1A64" w:rsidP="004F1A64">
      <w:pPr>
        <w:pStyle w:val="NormalWeb"/>
        <w:numPr>
          <w:ilvl w:val="0"/>
          <w:numId w:val="41"/>
        </w:numPr>
      </w:pPr>
      <w:r>
        <w:rPr>
          <w:rStyle w:val="Strong"/>
        </w:rPr>
        <w:t>Definition</w:t>
      </w:r>
      <w:r>
        <w:t xml:space="preserve">: A subfield of machine learning using </w:t>
      </w:r>
      <w:r>
        <w:rPr>
          <w:rStyle w:val="Strong"/>
        </w:rPr>
        <w:t>neural networks</w:t>
      </w:r>
      <w:r>
        <w:t xml:space="preserve"> with multiple layers.</w:t>
      </w:r>
    </w:p>
    <w:p w:rsidR="004F1A64" w:rsidRDefault="004F1A64" w:rsidP="004F1A64">
      <w:pPr>
        <w:pStyle w:val="NormalWeb"/>
        <w:numPr>
          <w:ilvl w:val="0"/>
          <w:numId w:val="41"/>
        </w:numPr>
      </w:pPr>
      <w:r>
        <w:rPr>
          <w:rStyle w:val="Strong"/>
        </w:rPr>
        <w:t>Inspired By</w:t>
      </w:r>
      <w:r>
        <w:t>: The human brain’s structure—neurons and connections.</w:t>
      </w:r>
    </w:p>
    <w:p w:rsidR="004F1A64" w:rsidRDefault="004F1A64" w:rsidP="004F1A64">
      <w:pPr>
        <w:pStyle w:val="NormalWeb"/>
        <w:numPr>
          <w:ilvl w:val="0"/>
          <w:numId w:val="41"/>
        </w:numPr>
      </w:pPr>
      <w:r>
        <w:rPr>
          <w:rStyle w:val="Strong"/>
        </w:rPr>
        <w:t>Applications</w:t>
      </w:r>
      <w:r>
        <w:t>:</w:t>
      </w:r>
    </w:p>
    <w:p w:rsidR="004F1A64" w:rsidRDefault="004F1A64" w:rsidP="004F1A64">
      <w:pPr>
        <w:pStyle w:val="NormalWeb"/>
        <w:numPr>
          <w:ilvl w:val="1"/>
          <w:numId w:val="41"/>
        </w:numPr>
      </w:pPr>
      <w:r>
        <w:t>Image and speech recognition</w:t>
      </w:r>
    </w:p>
    <w:p w:rsidR="004F1A64" w:rsidRDefault="004F1A64" w:rsidP="004F1A64">
      <w:pPr>
        <w:pStyle w:val="NormalWeb"/>
        <w:numPr>
          <w:ilvl w:val="1"/>
          <w:numId w:val="41"/>
        </w:numPr>
      </w:pPr>
      <w:r>
        <w:t>Natural language processing (NLP)</w:t>
      </w:r>
    </w:p>
    <w:p w:rsidR="004F1A64" w:rsidRDefault="004F1A64" w:rsidP="004F1A64">
      <w:pPr>
        <w:pStyle w:val="NormalWeb"/>
        <w:numPr>
          <w:ilvl w:val="1"/>
          <w:numId w:val="41"/>
        </w:numPr>
      </w:pPr>
      <w:r>
        <w:t>Medical diagnostics</w:t>
      </w:r>
    </w:p>
    <w:p w:rsidR="004F1A64" w:rsidRDefault="004F1A64" w:rsidP="004F1A64">
      <w:pPr>
        <w:pStyle w:val="NormalWeb"/>
        <w:numPr>
          <w:ilvl w:val="1"/>
          <w:numId w:val="41"/>
        </w:numPr>
      </w:pPr>
      <w:r>
        <w:t>Advanced recommendation systems</w:t>
      </w:r>
    </w:p>
    <w:p w:rsidR="004F1A64" w:rsidRDefault="004F1A64" w:rsidP="004F1A64">
      <w:pPr>
        <w:pStyle w:val="NormalWeb"/>
      </w:pPr>
      <w:r>
        <w:t xml:space="preserve">Thanks for sharing your account and platform details from the </w:t>
      </w:r>
      <w:r>
        <w:rPr>
          <w:rStyle w:val="Strong"/>
        </w:rPr>
        <w:t>Sci-Bono ICT Academy</w:t>
      </w:r>
      <w:r>
        <w:t xml:space="preserve"> and the AI Fluency Program. It looks like you're actively engaging with the learning portal, earning points, exploring courses, and possibly managing content through WordPress.</w:t>
      </w:r>
    </w:p>
    <w:p w:rsidR="004F1A64" w:rsidRDefault="004F1A64" w:rsidP="004F1A64">
      <w:pPr>
        <w:pStyle w:val="NormalWeb"/>
      </w:pPr>
      <w:r>
        <w:t>Here’s a quick summary and guide to help you stay organized and make the most of your experience:</w:t>
      </w:r>
    </w:p>
    <w:p w:rsidR="004F1A64" w:rsidRDefault="004F1A64" w:rsidP="004F1A64">
      <w:pPr>
        <w:pStyle w:val="Heading2"/>
      </w:pPr>
      <w:bookmarkStart w:id="67" w:name="_Toc205296334"/>
      <w:r>
        <w:t>🧑‍</w:t>
      </w:r>
      <w:r>
        <w:rPr>
          <w:rFonts w:ascii="Segoe UI Symbol" w:hAnsi="Segoe UI Symbol" w:cs="Segoe UI Symbol"/>
        </w:rPr>
        <w:t>💻</w:t>
      </w:r>
      <w:r>
        <w:t xml:space="preserve"> Your Sci-Bono ICT Academy Profile</w:t>
      </w:r>
      <w:bookmarkEnd w:id="67"/>
    </w:p>
    <w:p w:rsidR="004F1A64" w:rsidRDefault="004F1A64" w:rsidP="004F1A64">
      <w:pPr>
        <w:pStyle w:val="NormalWeb"/>
        <w:numPr>
          <w:ilvl w:val="0"/>
          <w:numId w:val="42"/>
        </w:numPr>
      </w:pPr>
      <w:r>
        <w:rPr>
          <w:rStyle w:val="Strong"/>
        </w:rPr>
        <w:t>Name</w:t>
      </w:r>
      <w:r>
        <w:t>: Tshingombe Fiston</w:t>
      </w:r>
    </w:p>
    <w:p w:rsidR="004F1A64" w:rsidRDefault="004F1A64" w:rsidP="004F1A64">
      <w:pPr>
        <w:pStyle w:val="NormalWeb"/>
        <w:numPr>
          <w:ilvl w:val="0"/>
          <w:numId w:val="42"/>
        </w:numPr>
      </w:pPr>
      <w:r>
        <w:rPr>
          <w:rStyle w:val="Strong"/>
        </w:rPr>
        <w:t>Institution</w:t>
      </w:r>
      <w:r>
        <w:t>: St Peace College</w:t>
      </w:r>
    </w:p>
    <w:p w:rsidR="004F1A64" w:rsidRDefault="004F1A64" w:rsidP="004F1A64">
      <w:pPr>
        <w:pStyle w:val="NormalWeb"/>
        <w:numPr>
          <w:ilvl w:val="0"/>
          <w:numId w:val="42"/>
        </w:numPr>
      </w:pPr>
      <w:r>
        <w:rPr>
          <w:rStyle w:val="Strong"/>
        </w:rPr>
        <w:t>Address</w:t>
      </w:r>
      <w:r>
        <w:t>: 20 Percy Street, Yeoville, Johannesburg, 1030</w:t>
      </w:r>
    </w:p>
    <w:p w:rsidR="004F1A64" w:rsidRDefault="004F1A64" w:rsidP="004F1A64">
      <w:pPr>
        <w:pStyle w:val="NormalWeb"/>
        <w:numPr>
          <w:ilvl w:val="0"/>
          <w:numId w:val="42"/>
        </w:numPr>
      </w:pPr>
      <w:r>
        <w:rPr>
          <w:rStyle w:val="Strong"/>
        </w:rPr>
        <w:t>Contact</w:t>
      </w:r>
      <w:r>
        <w:t>: 072 529 8946</w:t>
      </w:r>
    </w:p>
    <w:p w:rsidR="004F1A64" w:rsidRDefault="004F1A64" w:rsidP="004F1A64">
      <w:pPr>
        <w:pStyle w:val="NormalWeb"/>
        <w:numPr>
          <w:ilvl w:val="0"/>
          <w:numId w:val="42"/>
        </w:numPr>
      </w:pPr>
      <w:r>
        <w:rPr>
          <w:rStyle w:val="Strong"/>
        </w:rPr>
        <w:t>Email</w:t>
      </w:r>
      <w:r>
        <w:t>: tshingombefiston@gmail.com</w:t>
      </w:r>
    </w:p>
    <w:p w:rsidR="004F1A64" w:rsidRDefault="004F1A64" w:rsidP="004F1A64">
      <w:pPr>
        <w:pStyle w:val="NormalWeb"/>
        <w:numPr>
          <w:ilvl w:val="0"/>
          <w:numId w:val="42"/>
        </w:numPr>
      </w:pPr>
      <w:r>
        <w:rPr>
          <w:rStyle w:val="Strong"/>
        </w:rPr>
        <w:t>Platform Access</w:t>
      </w:r>
      <w:r>
        <w:t xml:space="preserve">: </w:t>
      </w:r>
    </w:p>
    <w:p w:rsidR="003D7A36" w:rsidRDefault="003D7A36" w:rsidP="003D7A36">
      <w:pPr>
        <w:pStyle w:val="ListParagraph"/>
        <w:numPr>
          <w:ilvl w:val="0"/>
          <w:numId w:val="42"/>
        </w:numPr>
      </w:pPr>
      <w:r>
        <w:t>Copyright © 2025 Sci-Bono Online Learning</w:t>
      </w:r>
    </w:p>
    <w:p w:rsidR="003D7A36" w:rsidRDefault="003D7A36" w:rsidP="003D7A36">
      <w:pPr>
        <w:pStyle w:val="NormalWeb"/>
        <w:numPr>
          <w:ilvl w:val="0"/>
          <w:numId w:val="42"/>
        </w:numPr>
      </w:pPr>
      <w:r>
        <w:t xml:space="preserve">Thanks for sharing your setup details for the </w:t>
      </w:r>
      <w:r>
        <w:rPr>
          <w:rStyle w:val="Strong"/>
        </w:rPr>
        <w:t>3CX Live Chat integration</w:t>
      </w:r>
      <w:r>
        <w:t xml:space="preserve"> with your Sci-Bono learning platform. Here's a quick guide to help you finalize and manage your live chat configuration:</w:t>
      </w:r>
    </w:p>
    <w:p w:rsidR="003D7A36" w:rsidRDefault="003D7A36" w:rsidP="003D7A36">
      <w:pPr>
        <w:pStyle w:val="Heading2"/>
        <w:numPr>
          <w:ilvl w:val="0"/>
          <w:numId w:val="42"/>
        </w:numPr>
      </w:pPr>
      <w:bookmarkStart w:id="68" w:name="_Toc205296335"/>
      <w:r>
        <w:rPr>
          <w:rFonts w:ascii="Segoe UI Symbol" w:hAnsi="Segoe UI Symbol" w:cs="Segoe UI Symbol"/>
        </w:rPr>
        <w:t>🛠</w:t>
      </w:r>
      <w:r>
        <w:t>️ 3CX Live Chat Setup Guide</w:t>
      </w:r>
      <w:bookmarkEnd w:id="68"/>
    </w:p>
    <w:p w:rsidR="003D7A36" w:rsidRDefault="003D7A36" w:rsidP="003D7A36">
      <w:pPr>
        <w:pStyle w:val="Heading3"/>
        <w:numPr>
          <w:ilvl w:val="0"/>
          <w:numId w:val="42"/>
        </w:numPr>
      </w:pPr>
      <w:bookmarkStart w:id="69" w:name="_Toc205296336"/>
      <w:r>
        <w:rPr>
          <w:rFonts w:ascii="Segoe UI Symbol" w:hAnsi="Segoe UI Symbol" w:cs="Segoe UI Symbol"/>
        </w:rPr>
        <w:t>🔗</w:t>
      </w:r>
      <w:r>
        <w:t xml:space="preserve"> Configuration URL</w:t>
      </w:r>
      <w:bookmarkEnd w:id="69"/>
    </w:p>
    <w:p w:rsidR="003D7A36" w:rsidRDefault="003D7A36" w:rsidP="003D7A36">
      <w:pPr>
        <w:pStyle w:val="NormalWeb"/>
        <w:numPr>
          <w:ilvl w:val="0"/>
          <w:numId w:val="42"/>
        </w:numPr>
      </w:pPr>
      <w:r>
        <w:t xml:space="preserve">To activate your live chat, copy this URL into the </w:t>
      </w:r>
      <w:r>
        <w:rPr>
          <w:rStyle w:val="Strong"/>
        </w:rPr>
        <w:t>“3CX Talk URL”</w:t>
      </w:r>
      <w:r>
        <w:t xml:space="preserve"> field in your WordPress configuration: </w:t>
      </w:r>
      <w:r>
        <w:rPr>
          <w:rFonts w:ascii="Segoe UI Symbol" w:hAnsi="Segoe UI Symbol" w:cs="Segoe UI Symbol"/>
        </w:rPr>
        <w:t>👉</w:t>
      </w:r>
      <w:r>
        <w:t xml:space="preserve"> </w:t>
      </w:r>
    </w:p>
    <w:p w:rsidR="003D7A36" w:rsidRPr="003D7A36" w:rsidRDefault="003D7A36" w:rsidP="003D7A36">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D7A36">
        <w:rPr>
          <w:rFonts w:ascii="Times New Roman" w:eastAsia="Times New Roman" w:hAnsi="Times New Roman" w:cs="Times New Roman"/>
          <w:sz w:val="24"/>
          <w:szCs w:val="24"/>
        </w:rPr>
        <w:t xml:space="preserve">It seems you’ve attempted the </w:t>
      </w:r>
      <w:r w:rsidRPr="003D7A36">
        <w:rPr>
          <w:rFonts w:ascii="Times New Roman" w:eastAsia="Times New Roman" w:hAnsi="Times New Roman" w:cs="Times New Roman"/>
          <w:b/>
          <w:bCs/>
          <w:sz w:val="24"/>
          <w:szCs w:val="24"/>
        </w:rPr>
        <w:t>Introduction to AI Quiz</w:t>
      </w:r>
      <w:r w:rsidRPr="003D7A36">
        <w:rPr>
          <w:rFonts w:ascii="Times New Roman" w:eastAsia="Times New Roman" w:hAnsi="Times New Roman" w:cs="Times New Roman"/>
          <w:sz w:val="24"/>
          <w:szCs w:val="24"/>
        </w:rPr>
        <w:t xml:space="preserve"> and scored 3 out of 11 questions correctly (27.27%). Don’t worry—this is a great opportunity to review the material and strengthen your understanding of AI concepts! Let me help you with a new quiz to reinforce your learning.</w:t>
      </w:r>
    </w:p>
    <w:p w:rsidR="003D7A36" w:rsidRPr="003D7A36" w:rsidRDefault="003D7A36" w:rsidP="003D7A36">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D7A36">
        <w:rPr>
          <w:rFonts w:ascii="Times New Roman" w:eastAsia="Times New Roman" w:hAnsi="Times New Roman" w:cs="Times New Roman"/>
          <w:sz w:val="24"/>
          <w:szCs w:val="24"/>
        </w:rPr>
        <w:t>Your quiz is being prepared and will be ready shortly!</w:t>
      </w:r>
    </w:p>
    <w:p w:rsidR="00C63F29" w:rsidRPr="00C63F29" w:rsidRDefault="00C63F29" w:rsidP="00C63F29">
      <w:pPr>
        <w:spacing w:before="100" w:beforeAutospacing="1" w:after="100" w:afterAutospacing="1" w:line="240" w:lineRule="auto"/>
        <w:outlineLvl w:val="1"/>
        <w:rPr>
          <w:rFonts w:ascii="Times New Roman" w:eastAsia="Times New Roman" w:hAnsi="Times New Roman" w:cs="Times New Roman"/>
          <w:b/>
          <w:bCs/>
          <w:sz w:val="36"/>
          <w:szCs w:val="36"/>
        </w:rPr>
      </w:pPr>
      <w:bookmarkStart w:id="70" w:name="_Toc205296337"/>
      <w:r w:rsidRPr="00C63F29">
        <w:rPr>
          <w:rFonts w:ascii="Calibri Light" w:eastAsia="Times New Roman" w:hAnsi="Calibri Light" w:cs="Calibri Light"/>
          <w:b/>
          <w:bCs/>
          <w:sz w:val="36"/>
          <w:szCs w:val="36"/>
        </w:rPr>
        <w:t>🧠</w:t>
      </w:r>
      <w:r w:rsidRPr="00C63F29">
        <w:rPr>
          <w:rFonts w:ascii="Times New Roman" w:eastAsia="Times New Roman" w:hAnsi="Times New Roman" w:cs="Times New Roman"/>
          <w:b/>
          <w:bCs/>
          <w:sz w:val="36"/>
          <w:szCs w:val="36"/>
        </w:rPr>
        <w:t xml:space="preserve"> AI Fluency Course Progress</w:t>
      </w:r>
      <w:bookmarkEnd w:id="70"/>
    </w:p>
    <w:p w:rsidR="00C63F29" w:rsidRPr="00C63F29" w:rsidRDefault="00C63F29" w:rsidP="00C63F29">
      <w:pPr>
        <w:spacing w:before="100" w:beforeAutospacing="1" w:after="100" w:afterAutospacing="1" w:line="240" w:lineRule="auto"/>
        <w:outlineLvl w:val="2"/>
        <w:rPr>
          <w:rFonts w:ascii="Times New Roman" w:eastAsia="Times New Roman" w:hAnsi="Times New Roman" w:cs="Times New Roman"/>
          <w:b/>
          <w:bCs/>
          <w:sz w:val="27"/>
          <w:szCs w:val="27"/>
        </w:rPr>
      </w:pPr>
      <w:bookmarkStart w:id="71" w:name="_Toc205296338"/>
      <w:r w:rsidRPr="00C63F29">
        <w:rPr>
          <w:rFonts w:ascii="Segoe UI Symbol" w:eastAsia="Times New Roman" w:hAnsi="Segoe UI Symbol" w:cs="Segoe UI Symbol"/>
          <w:b/>
          <w:bCs/>
          <w:sz w:val="27"/>
          <w:szCs w:val="27"/>
        </w:rPr>
        <w:t>✅</w:t>
      </w:r>
      <w:r w:rsidRPr="00C63F29">
        <w:rPr>
          <w:rFonts w:ascii="Times New Roman" w:eastAsia="Times New Roman" w:hAnsi="Times New Roman" w:cs="Times New Roman"/>
          <w:b/>
          <w:bCs/>
          <w:sz w:val="27"/>
          <w:szCs w:val="27"/>
        </w:rPr>
        <w:t xml:space="preserve"> Current Status: </w:t>
      </w:r>
      <w:r w:rsidRPr="00C63F29">
        <w:rPr>
          <w:rFonts w:ascii="Times New Roman" w:eastAsia="Times New Roman" w:hAnsi="Times New Roman" w:cs="Times New Roman"/>
          <w:b/>
          <w:bCs/>
          <w:i/>
          <w:iCs/>
          <w:sz w:val="27"/>
          <w:szCs w:val="27"/>
        </w:rPr>
        <w:t>In Progress</w:t>
      </w:r>
      <w:bookmarkEnd w:id="71"/>
    </w:p>
    <w:p w:rsidR="00C63F29" w:rsidRPr="00C63F29" w:rsidRDefault="00C63F29" w:rsidP="00C63F29">
      <w:p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sz w:val="24"/>
          <w:szCs w:val="24"/>
        </w:rPr>
        <w:t xml:space="preserve">You've started the </w:t>
      </w:r>
      <w:r w:rsidRPr="00C63F29">
        <w:rPr>
          <w:rFonts w:ascii="Times New Roman" w:eastAsia="Times New Roman" w:hAnsi="Times New Roman" w:cs="Times New Roman"/>
          <w:b/>
          <w:bCs/>
          <w:sz w:val="24"/>
          <w:szCs w:val="24"/>
        </w:rPr>
        <w:t>AI Fluency</w:t>
      </w:r>
      <w:r w:rsidRPr="00C63F29">
        <w:rPr>
          <w:rFonts w:ascii="Times New Roman" w:eastAsia="Times New Roman" w:hAnsi="Times New Roman" w:cs="Times New Roman"/>
          <w:sz w:val="24"/>
          <w:szCs w:val="24"/>
        </w:rPr>
        <w:t xml:space="preserve"> course and completed the </w:t>
      </w:r>
      <w:r w:rsidRPr="00C63F29">
        <w:rPr>
          <w:rFonts w:ascii="Times New Roman" w:eastAsia="Times New Roman" w:hAnsi="Times New Roman" w:cs="Times New Roman"/>
          <w:b/>
          <w:bCs/>
          <w:sz w:val="24"/>
          <w:szCs w:val="24"/>
        </w:rPr>
        <w:t>Introduction to AI Quiz</w:t>
      </w:r>
      <w:r w:rsidRPr="00C63F29">
        <w:rPr>
          <w:rFonts w:ascii="Times New Roman" w:eastAsia="Times New Roman" w:hAnsi="Times New Roman" w:cs="Times New Roman"/>
          <w:sz w:val="24"/>
          <w:szCs w:val="24"/>
        </w:rPr>
        <w:t>. Here's how you're doing: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1447"/>
        <w:gridCol w:w="929"/>
      </w:tblGrid>
      <w:tr w:rsidR="00C63F29" w:rsidRPr="00C63F29" w:rsidTr="00C63F29">
        <w:trPr>
          <w:tblHeader/>
          <w:tblCellSpacing w:w="15" w:type="dxa"/>
        </w:trPr>
        <w:tc>
          <w:tcPr>
            <w:tcW w:w="0" w:type="auto"/>
            <w:vAlign w:val="center"/>
            <w:hideMark/>
          </w:tcPr>
          <w:p w:rsidR="00C63F29" w:rsidRPr="00C63F29" w:rsidRDefault="00C63F29" w:rsidP="00C63F29">
            <w:pPr>
              <w:spacing w:after="0" w:line="240" w:lineRule="auto"/>
              <w:jc w:val="center"/>
              <w:rPr>
                <w:rFonts w:ascii="Times New Roman" w:eastAsia="Times New Roman" w:hAnsi="Times New Roman" w:cs="Times New Roman"/>
                <w:b/>
                <w:bCs/>
                <w:sz w:val="24"/>
                <w:szCs w:val="24"/>
              </w:rPr>
            </w:pPr>
            <w:r w:rsidRPr="00C63F29">
              <w:rPr>
                <w:rFonts w:ascii="Times New Roman" w:eastAsia="Times New Roman" w:hAnsi="Times New Roman" w:cs="Times New Roman"/>
                <w:b/>
                <w:bCs/>
                <w:sz w:val="24"/>
                <w:szCs w:val="24"/>
              </w:rPr>
              <w:t>Quiz</w:t>
            </w:r>
          </w:p>
        </w:tc>
        <w:tc>
          <w:tcPr>
            <w:tcW w:w="0" w:type="auto"/>
            <w:vAlign w:val="center"/>
            <w:hideMark/>
          </w:tcPr>
          <w:p w:rsidR="00C63F29" w:rsidRPr="00C63F29" w:rsidRDefault="00C63F29" w:rsidP="00C63F29">
            <w:pPr>
              <w:spacing w:after="0" w:line="240" w:lineRule="auto"/>
              <w:jc w:val="center"/>
              <w:rPr>
                <w:rFonts w:ascii="Times New Roman" w:eastAsia="Times New Roman" w:hAnsi="Times New Roman" w:cs="Times New Roman"/>
                <w:b/>
                <w:bCs/>
                <w:sz w:val="24"/>
                <w:szCs w:val="24"/>
              </w:rPr>
            </w:pPr>
            <w:r w:rsidRPr="00C63F29">
              <w:rPr>
                <w:rFonts w:ascii="Times New Roman" w:eastAsia="Times New Roman" w:hAnsi="Times New Roman" w:cs="Times New Roman"/>
                <w:b/>
                <w:bCs/>
                <w:sz w:val="24"/>
                <w:szCs w:val="24"/>
              </w:rPr>
              <w:t>Score</w:t>
            </w:r>
          </w:p>
        </w:tc>
        <w:tc>
          <w:tcPr>
            <w:tcW w:w="0" w:type="auto"/>
            <w:vAlign w:val="center"/>
            <w:hideMark/>
          </w:tcPr>
          <w:p w:rsidR="00C63F29" w:rsidRPr="00C63F29" w:rsidRDefault="00C63F29" w:rsidP="00C63F29">
            <w:pPr>
              <w:spacing w:after="0" w:line="240" w:lineRule="auto"/>
              <w:jc w:val="center"/>
              <w:rPr>
                <w:rFonts w:ascii="Times New Roman" w:eastAsia="Times New Roman" w:hAnsi="Times New Roman" w:cs="Times New Roman"/>
                <w:b/>
                <w:bCs/>
                <w:sz w:val="24"/>
                <w:szCs w:val="24"/>
              </w:rPr>
            </w:pPr>
            <w:r w:rsidRPr="00C63F29">
              <w:rPr>
                <w:rFonts w:ascii="Times New Roman" w:eastAsia="Times New Roman" w:hAnsi="Times New Roman" w:cs="Times New Roman"/>
                <w:b/>
                <w:bCs/>
                <w:sz w:val="24"/>
                <w:szCs w:val="24"/>
              </w:rPr>
              <w:t>Time</w:t>
            </w:r>
          </w:p>
        </w:tc>
      </w:tr>
      <w:tr w:rsidR="00C63F29" w:rsidRPr="00C63F29" w:rsidTr="00C63F29">
        <w:trPr>
          <w:tblCellSpacing w:w="15" w:type="dxa"/>
        </w:trPr>
        <w:tc>
          <w:tcPr>
            <w:tcW w:w="0" w:type="auto"/>
            <w:vAlign w:val="center"/>
            <w:hideMark/>
          </w:tcPr>
          <w:p w:rsidR="00C63F29" w:rsidRPr="00C63F29" w:rsidRDefault="00C63F29" w:rsidP="00C63F29">
            <w:pPr>
              <w:spacing w:after="0"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sz w:val="24"/>
                <w:szCs w:val="24"/>
              </w:rPr>
              <w:t>Introduction to AI</w:t>
            </w:r>
          </w:p>
        </w:tc>
        <w:tc>
          <w:tcPr>
            <w:tcW w:w="0" w:type="auto"/>
            <w:vAlign w:val="center"/>
            <w:hideMark/>
          </w:tcPr>
          <w:p w:rsidR="00C63F29" w:rsidRPr="00C63F29" w:rsidRDefault="00C63F29" w:rsidP="00C63F29">
            <w:pPr>
              <w:spacing w:after="0"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sz w:val="24"/>
                <w:szCs w:val="24"/>
              </w:rPr>
              <w:t>3/11 (27.27%)</w:t>
            </w:r>
          </w:p>
        </w:tc>
        <w:tc>
          <w:tcPr>
            <w:tcW w:w="0" w:type="auto"/>
            <w:vAlign w:val="center"/>
            <w:hideMark/>
          </w:tcPr>
          <w:p w:rsidR="00C63F29" w:rsidRPr="00C63F29" w:rsidRDefault="00C63F29" w:rsidP="00C63F29">
            <w:pPr>
              <w:spacing w:after="0"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sz w:val="24"/>
                <w:szCs w:val="24"/>
              </w:rPr>
              <w:t>00:00:39</w:t>
            </w:r>
          </w:p>
        </w:tc>
      </w:tr>
    </w:tbl>
    <w:p w:rsidR="00C63F29" w:rsidRPr="00C63F29" w:rsidRDefault="00C63F29" w:rsidP="00C63F29">
      <w:pPr>
        <w:spacing w:before="100" w:beforeAutospacing="1" w:after="100" w:afterAutospacing="1" w:line="240" w:lineRule="auto"/>
        <w:outlineLvl w:val="2"/>
        <w:rPr>
          <w:rFonts w:ascii="Times New Roman" w:eastAsia="Times New Roman" w:hAnsi="Times New Roman" w:cs="Times New Roman"/>
          <w:b/>
          <w:bCs/>
          <w:sz w:val="27"/>
          <w:szCs w:val="27"/>
        </w:rPr>
      </w:pPr>
      <w:bookmarkStart w:id="72" w:name="_Toc205296339"/>
      <w:r w:rsidRPr="00C63F29">
        <w:rPr>
          <w:rFonts w:ascii="Segoe UI Symbol" w:eastAsia="Times New Roman" w:hAnsi="Segoe UI Symbol" w:cs="Segoe UI Symbol"/>
          <w:b/>
          <w:bCs/>
          <w:sz w:val="27"/>
          <w:szCs w:val="27"/>
        </w:rPr>
        <w:t>📘</w:t>
      </w:r>
      <w:r w:rsidRPr="00C63F29">
        <w:rPr>
          <w:rFonts w:ascii="Times New Roman" w:eastAsia="Times New Roman" w:hAnsi="Times New Roman" w:cs="Times New Roman"/>
          <w:b/>
          <w:bCs/>
          <w:sz w:val="27"/>
          <w:szCs w:val="27"/>
        </w:rPr>
        <w:t xml:space="preserve"> Lessons Covered</w:t>
      </w:r>
      <w:bookmarkEnd w:id="72"/>
    </w:p>
    <w:p w:rsidR="00C63F29" w:rsidRPr="00C63F29" w:rsidRDefault="00C63F29" w:rsidP="00C63F2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sz w:val="24"/>
          <w:szCs w:val="24"/>
        </w:rPr>
        <w:t>Introduction to AI</w:t>
      </w:r>
    </w:p>
    <w:p w:rsidR="00C63F29" w:rsidRPr="00C63F29" w:rsidRDefault="00C63F29" w:rsidP="00C63F2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sz w:val="24"/>
          <w:szCs w:val="24"/>
        </w:rPr>
        <w:t>Generative AI</w:t>
      </w:r>
    </w:p>
    <w:p w:rsidR="00C63F29" w:rsidRPr="00C63F29" w:rsidRDefault="00C63F29" w:rsidP="00C63F2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sz w:val="24"/>
          <w:szCs w:val="24"/>
        </w:rPr>
        <w:t>Search Engines</w:t>
      </w:r>
    </w:p>
    <w:p w:rsidR="00C63F29" w:rsidRPr="00C63F29" w:rsidRDefault="00C63F29" w:rsidP="00C63F2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sz w:val="24"/>
          <w:szCs w:val="24"/>
        </w:rPr>
        <w:t>Using AI Responsibly</w:t>
      </w:r>
    </w:p>
    <w:p w:rsidR="00C63F29" w:rsidRPr="00C63F29" w:rsidRDefault="00C63F29" w:rsidP="00C63F2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sz w:val="24"/>
          <w:szCs w:val="24"/>
        </w:rPr>
        <w:t>Microsoft Copilot</w:t>
      </w:r>
    </w:p>
    <w:p w:rsidR="00C63F29" w:rsidRPr="00C63F29" w:rsidRDefault="00C63F29" w:rsidP="00C63F2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sz w:val="24"/>
          <w:szCs w:val="24"/>
        </w:rPr>
        <w:t>Impact of AI</w:t>
      </w:r>
    </w:p>
    <w:p w:rsidR="00C63F29" w:rsidRPr="00C63F29" w:rsidRDefault="00C63F29" w:rsidP="00C63F29">
      <w:p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sz w:val="24"/>
          <w:szCs w:val="24"/>
        </w:rPr>
        <w:t>You're on track—just keep reviewing the lessons and retaking quizzes to improve your score and earn your certification.</w:t>
      </w:r>
    </w:p>
    <w:p w:rsidR="00C63F29" w:rsidRPr="00C63F29" w:rsidRDefault="00C63F29" w:rsidP="00C63F29">
      <w:pPr>
        <w:spacing w:before="100" w:beforeAutospacing="1" w:after="100" w:afterAutospacing="1" w:line="240" w:lineRule="auto"/>
        <w:outlineLvl w:val="1"/>
        <w:rPr>
          <w:rFonts w:ascii="Times New Roman" w:eastAsia="Times New Roman" w:hAnsi="Times New Roman" w:cs="Times New Roman"/>
          <w:b/>
          <w:bCs/>
          <w:sz w:val="36"/>
          <w:szCs w:val="36"/>
        </w:rPr>
      </w:pPr>
      <w:bookmarkStart w:id="73" w:name="_Toc205296340"/>
      <w:r w:rsidRPr="00C63F29">
        <w:rPr>
          <w:rFonts w:ascii="Times New Roman" w:eastAsia="Times New Roman" w:hAnsi="Times New Roman" w:cs="Times New Roman"/>
          <w:b/>
          <w:bCs/>
          <w:sz w:val="36"/>
          <w:szCs w:val="36"/>
        </w:rPr>
        <w:t>🧑‍</w:t>
      </w:r>
      <w:r w:rsidRPr="00C63F29">
        <w:rPr>
          <w:rFonts w:ascii="Segoe UI Symbol" w:eastAsia="Times New Roman" w:hAnsi="Segoe UI Symbol" w:cs="Segoe UI Symbol"/>
          <w:b/>
          <w:bCs/>
          <w:sz w:val="36"/>
          <w:szCs w:val="36"/>
        </w:rPr>
        <w:t>💼</w:t>
      </w:r>
      <w:r w:rsidRPr="00C63F29">
        <w:rPr>
          <w:rFonts w:ascii="Times New Roman" w:eastAsia="Times New Roman" w:hAnsi="Times New Roman" w:cs="Times New Roman"/>
          <w:b/>
          <w:bCs/>
          <w:sz w:val="36"/>
          <w:szCs w:val="36"/>
        </w:rPr>
        <w:t xml:space="preserve"> Registered Courses</w:t>
      </w:r>
      <w:bookmarkEnd w:id="73"/>
    </w:p>
    <w:p w:rsidR="00C63F29" w:rsidRPr="00C63F29" w:rsidRDefault="00C63F29" w:rsidP="00C63F29">
      <w:p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sz w:val="24"/>
          <w:szCs w:val="24"/>
        </w:rPr>
        <w:t>You're enrolled in multiple career-building programs:</w:t>
      </w:r>
    </w:p>
    <w:p w:rsidR="00C63F29" w:rsidRPr="00C63F29" w:rsidRDefault="00C63F29" w:rsidP="00C63F2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b/>
          <w:bCs/>
          <w:sz w:val="24"/>
          <w:szCs w:val="24"/>
        </w:rPr>
        <w:t>AI Fluency</w:t>
      </w:r>
    </w:p>
    <w:p w:rsidR="00C63F29" w:rsidRPr="00C63F29" w:rsidRDefault="00C63F29" w:rsidP="00C63F2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b/>
          <w:bCs/>
          <w:sz w:val="24"/>
          <w:szCs w:val="24"/>
        </w:rPr>
        <w:t>Electrical</w:t>
      </w:r>
    </w:p>
    <w:p w:rsidR="00C63F29" w:rsidRPr="00C63F29" w:rsidRDefault="00C63F29" w:rsidP="00C63F2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b/>
          <w:bCs/>
          <w:sz w:val="24"/>
          <w:szCs w:val="24"/>
        </w:rPr>
        <w:t>Cyber Security</w:t>
      </w:r>
    </w:p>
    <w:p w:rsidR="00C63F29" w:rsidRPr="00C63F29" w:rsidRDefault="00C63F29" w:rsidP="00C63F2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b/>
          <w:bCs/>
          <w:sz w:val="24"/>
          <w:szCs w:val="24"/>
        </w:rPr>
        <w:t>ECD (Early Childhood Development)</w:t>
      </w:r>
    </w:p>
    <w:p w:rsidR="00C63F29" w:rsidRPr="00C63F29" w:rsidRDefault="00C63F29" w:rsidP="00C63F2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b/>
          <w:bCs/>
          <w:sz w:val="24"/>
          <w:szCs w:val="24"/>
        </w:rPr>
        <w:t>Introduction to K53</w:t>
      </w:r>
    </w:p>
    <w:p w:rsidR="00C63F29" w:rsidRPr="00C63F29" w:rsidRDefault="00C63F29" w:rsidP="00C63F29">
      <w:p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sz w:val="24"/>
          <w:szCs w:val="24"/>
        </w:rPr>
        <w:t>Each course offers certification and practical skills aligned with industry standards.</w:t>
      </w:r>
    </w:p>
    <w:p w:rsidR="00C63F29" w:rsidRPr="00C63F29" w:rsidRDefault="00C63F29" w:rsidP="00C63F29">
      <w:pPr>
        <w:spacing w:before="100" w:beforeAutospacing="1" w:after="100" w:afterAutospacing="1" w:line="240" w:lineRule="auto"/>
        <w:outlineLvl w:val="1"/>
        <w:rPr>
          <w:rFonts w:ascii="Times New Roman" w:eastAsia="Times New Roman" w:hAnsi="Times New Roman" w:cs="Times New Roman"/>
          <w:b/>
          <w:bCs/>
          <w:sz w:val="36"/>
          <w:szCs w:val="36"/>
        </w:rPr>
      </w:pPr>
      <w:bookmarkStart w:id="74" w:name="_Toc205296341"/>
      <w:r w:rsidRPr="00C63F29">
        <w:rPr>
          <w:rFonts w:ascii="Segoe UI Symbol" w:eastAsia="Times New Roman" w:hAnsi="Segoe UI Symbol" w:cs="Segoe UI Symbol"/>
          <w:b/>
          <w:bCs/>
          <w:sz w:val="36"/>
          <w:szCs w:val="36"/>
        </w:rPr>
        <w:t>💬</w:t>
      </w:r>
      <w:r w:rsidRPr="00C63F29">
        <w:rPr>
          <w:rFonts w:ascii="Times New Roman" w:eastAsia="Times New Roman" w:hAnsi="Times New Roman" w:cs="Times New Roman"/>
          <w:b/>
          <w:bCs/>
          <w:sz w:val="36"/>
          <w:szCs w:val="36"/>
        </w:rPr>
        <w:t xml:space="preserve"> 3CX Live Chat Integration</w:t>
      </w:r>
      <w:bookmarkEnd w:id="74"/>
    </w:p>
    <w:p w:rsidR="00C63F29" w:rsidRPr="00C63F29" w:rsidRDefault="00C63F29" w:rsidP="00C63F29">
      <w:p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sz w:val="24"/>
          <w:szCs w:val="24"/>
        </w:rPr>
        <w:t>Your live chat system is nearly ready! Here's what to do:</w:t>
      </w:r>
    </w:p>
    <w:p w:rsidR="00C63F29" w:rsidRPr="00C63F29" w:rsidRDefault="00C63F29" w:rsidP="00C63F29">
      <w:pPr>
        <w:spacing w:before="100" w:beforeAutospacing="1" w:after="100" w:afterAutospacing="1" w:line="240" w:lineRule="auto"/>
        <w:outlineLvl w:val="2"/>
        <w:rPr>
          <w:rFonts w:ascii="Times New Roman" w:eastAsia="Times New Roman" w:hAnsi="Times New Roman" w:cs="Times New Roman"/>
          <w:b/>
          <w:bCs/>
          <w:sz w:val="27"/>
          <w:szCs w:val="27"/>
        </w:rPr>
      </w:pPr>
      <w:bookmarkStart w:id="75" w:name="_Toc205296342"/>
      <w:r w:rsidRPr="00C63F29">
        <w:rPr>
          <w:rFonts w:ascii="Segoe UI Symbol" w:eastAsia="Times New Roman" w:hAnsi="Segoe UI Symbol" w:cs="Segoe UI Symbol"/>
          <w:b/>
          <w:bCs/>
          <w:sz w:val="27"/>
          <w:szCs w:val="27"/>
        </w:rPr>
        <w:t>🔗</w:t>
      </w:r>
      <w:r w:rsidRPr="00C63F29">
        <w:rPr>
          <w:rFonts w:ascii="Times New Roman" w:eastAsia="Times New Roman" w:hAnsi="Times New Roman" w:cs="Times New Roman"/>
          <w:b/>
          <w:bCs/>
          <w:sz w:val="27"/>
          <w:szCs w:val="27"/>
        </w:rPr>
        <w:t xml:space="preserve"> Configuration</w:t>
      </w:r>
      <w:bookmarkEnd w:id="75"/>
    </w:p>
    <w:p w:rsidR="00C63F29" w:rsidRPr="00C63F29" w:rsidRDefault="00C63F29" w:rsidP="00C63F2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63F29">
        <w:rPr>
          <w:rFonts w:ascii="Times New Roman" w:eastAsia="Times New Roman" w:hAnsi="Times New Roman" w:cs="Times New Roman"/>
          <w:b/>
          <w:bCs/>
          <w:sz w:val="24"/>
          <w:szCs w:val="24"/>
        </w:rPr>
        <w:t>Talk URL</w:t>
      </w:r>
      <w:r w:rsidRPr="00C63F29">
        <w:rPr>
          <w:rFonts w:ascii="Times New Roman" w:eastAsia="Times New Roman" w:hAnsi="Times New Roman" w:cs="Times New Roman"/>
          <w:sz w:val="24"/>
          <w:szCs w:val="24"/>
        </w:rPr>
        <w:t xml:space="preserve">: </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76" w:name="_Toc205296343"/>
      <w:r w:rsidRPr="00532A0E">
        <w:rPr>
          <w:rFonts w:ascii="Calibri Light" w:eastAsia="Times New Roman" w:hAnsi="Calibri Light" w:cs="Calibri Light"/>
          <w:b/>
          <w:bCs/>
          <w:sz w:val="36"/>
          <w:szCs w:val="36"/>
        </w:rPr>
        <w:t>🧭</w:t>
      </w:r>
      <w:r w:rsidRPr="00532A0E">
        <w:rPr>
          <w:rFonts w:ascii="Times New Roman" w:eastAsia="Times New Roman" w:hAnsi="Times New Roman" w:cs="Times New Roman"/>
          <w:b/>
          <w:bCs/>
          <w:sz w:val="36"/>
          <w:szCs w:val="36"/>
        </w:rPr>
        <w:t xml:space="preserve"> 5.1 Background &amp; Purpose</w:t>
      </w:r>
      <w:bookmarkEnd w:id="76"/>
    </w:p>
    <w:p w:rsidR="00532A0E" w:rsidRPr="00532A0E" w:rsidRDefault="00532A0E" w:rsidP="00532A0E">
      <w:pPr>
        <w:spacing w:before="100" w:beforeAutospacing="1" w:after="100" w:afterAutospacing="1" w:line="240" w:lineRule="auto"/>
        <w:outlineLvl w:val="2"/>
        <w:rPr>
          <w:rFonts w:ascii="Times New Roman" w:eastAsia="Times New Roman" w:hAnsi="Times New Roman" w:cs="Times New Roman"/>
          <w:b/>
          <w:bCs/>
          <w:sz w:val="27"/>
          <w:szCs w:val="27"/>
        </w:rPr>
      </w:pPr>
      <w:bookmarkStart w:id="77" w:name="_Toc205296344"/>
      <w:r w:rsidRPr="00532A0E">
        <w:rPr>
          <w:rFonts w:ascii="Segoe UI Symbol" w:eastAsia="Times New Roman" w:hAnsi="Segoe UI Symbol" w:cs="Segoe UI Symbol"/>
          <w:b/>
          <w:bCs/>
          <w:sz w:val="27"/>
          <w:szCs w:val="27"/>
        </w:rPr>
        <w:t>🎯</w:t>
      </w:r>
      <w:r w:rsidRPr="00532A0E">
        <w:rPr>
          <w:rFonts w:ascii="Times New Roman" w:eastAsia="Times New Roman" w:hAnsi="Times New Roman" w:cs="Times New Roman"/>
          <w:b/>
          <w:bCs/>
          <w:sz w:val="27"/>
          <w:szCs w:val="27"/>
        </w:rPr>
        <w:t xml:space="preserve"> Vision</w:t>
      </w:r>
      <w:bookmarkEnd w:id="77"/>
    </w:p>
    <w:p w:rsidR="00532A0E" w:rsidRPr="00532A0E" w:rsidRDefault="00532A0E" w:rsidP="00532A0E">
      <w:p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To promote national career discovery through:</w:t>
      </w:r>
    </w:p>
    <w:p w:rsidR="00532A0E" w:rsidRPr="00532A0E" w:rsidRDefault="00532A0E" w:rsidP="00532A0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Science and engineering education</w:t>
      </w:r>
    </w:p>
    <w:p w:rsidR="00532A0E" w:rsidRPr="00532A0E" w:rsidRDefault="00532A0E" w:rsidP="00532A0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Research competitions</w:t>
      </w:r>
    </w:p>
    <w:p w:rsidR="00532A0E" w:rsidRPr="00532A0E" w:rsidRDefault="00532A0E" w:rsidP="00532A0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Career mentorship</w:t>
      </w:r>
    </w:p>
    <w:p w:rsidR="00532A0E" w:rsidRPr="00532A0E" w:rsidRDefault="00532A0E" w:rsidP="00532A0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Library and lab-based learning</w:t>
      </w:r>
    </w:p>
    <w:p w:rsidR="00532A0E" w:rsidRPr="00532A0E" w:rsidRDefault="00532A0E" w:rsidP="00532A0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Integration with institutions like Sci-Bono, SAQA, SETAs, and universities</w:t>
      </w:r>
    </w:p>
    <w:p w:rsidR="00532A0E" w:rsidRPr="00532A0E" w:rsidRDefault="00532A0E" w:rsidP="00532A0E">
      <w:pPr>
        <w:spacing w:before="100" w:beforeAutospacing="1" w:after="100" w:afterAutospacing="1" w:line="240" w:lineRule="auto"/>
        <w:outlineLvl w:val="2"/>
        <w:rPr>
          <w:rFonts w:ascii="Times New Roman" w:eastAsia="Times New Roman" w:hAnsi="Times New Roman" w:cs="Times New Roman"/>
          <w:b/>
          <w:bCs/>
          <w:sz w:val="27"/>
          <w:szCs w:val="27"/>
        </w:rPr>
      </w:pPr>
      <w:bookmarkStart w:id="78" w:name="_Toc205296345"/>
      <w:r w:rsidRPr="00532A0E">
        <w:rPr>
          <w:rFonts w:ascii="Times New Roman" w:eastAsia="Times New Roman" w:hAnsi="Times New Roman" w:cs="Times New Roman"/>
          <w:b/>
          <w:bCs/>
          <w:sz w:val="27"/>
          <w:szCs w:val="27"/>
        </w:rPr>
        <w:t>🧱 Base Framework</w:t>
      </w:r>
      <w:bookmarkEnd w:id="78"/>
    </w:p>
    <w:p w:rsidR="00532A0E" w:rsidRPr="00532A0E" w:rsidRDefault="00532A0E" w:rsidP="00532A0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Selection questions for career orientation</w:t>
      </w:r>
    </w:p>
    <w:p w:rsidR="00532A0E" w:rsidRPr="00532A0E" w:rsidRDefault="00532A0E" w:rsidP="00532A0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CV writing and job readiness</w:t>
      </w:r>
    </w:p>
    <w:p w:rsidR="00532A0E" w:rsidRPr="00532A0E" w:rsidRDefault="00532A0E" w:rsidP="00532A0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Talent identification and mentorship</w:t>
      </w:r>
    </w:p>
    <w:p w:rsidR="00532A0E" w:rsidRPr="00532A0E" w:rsidRDefault="00532A0E" w:rsidP="00532A0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Career exhibitions and trade readiness</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79" w:name="_Toc205296346"/>
      <w:r w:rsidRPr="00532A0E">
        <w:rPr>
          <w:rFonts w:ascii="Segoe UI Symbol" w:eastAsia="Times New Roman" w:hAnsi="Segoe UI Symbol" w:cs="Segoe UI Symbol"/>
          <w:b/>
          <w:bCs/>
          <w:sz w:val="36"/>
          <w:szCs w:val="36"/>
        </w:rPr>
        <w:t>📊</w:t>
      </w:r>
      <w:r w:rsidRPr="00532A0E">
        <w:rPr>
          <w:rFonts w:ascii="Times New Roman" w:eastAsia="Times New Roman" w:hAnsi="Times New Roman" w:cs="Times New Roman"/>
          <w:b/>
          <w:bCs/>
          <w:sz w:val="36"/>
          <w:szCs w:val="36"/>
        </w:rPr>
        <w:t xml:space="preserve"> 5.2 Submission Analysis Phases</w:t>
      </w:r>
      <w:bookmarkEnd w:id="79"/>
    </w:p>
    <w:p w:rsidR="00532A0E" w:rsidRPr="00532A0E" w:rsidRDefault="00532A0E" w:rsidP="00532A0E">
      <w:pPr>
        <w:spacing w:before="100" w:beforeAutospacing="1" w:after="100" w:afterAutospacing="1" w:line="240" w:lineRule="auto"/>
        <w:outlineLvl w:val="2"/>
        <w:rPr>
          <w:rFonts w:ascii="Times New Roman" w:eastAsia="Times New Roman" w:hAnsi="Times New Roman" w:cs="Times New Roman"/>
          <w:b/>
          <w:bCs/>
          <w:sz w:val="27"/>
          <w:szCs w:val="27"/>
        </w:rPr>
      </w:pPr>
      <w:bookmarkStart w:id="80" w:name="_Toc205296347"/>
      <w:r w:rsidRPr="00532A0E">
        <w:rPr>
          <w:rFonts w:ascii="Times New Roman" w:eastAsia="Times New Roman" w:hAnsi="Times New Roman" w:cs="Times New Roman"/>
          <w:b/>
          <w:bCs/>
          <w:sz w:val="27"/>
          <w:szCs w:val="27"/>
        </w:rPr>
        <w:t>🧪 Phase 1: Preliminary</w:t>
      </w:r>
      <w:bookmarkEnd w:id="80"/>
    </w:p>
    <w:p w:rsidR="00532A0E" w:rsidRPr="00532A0E" w:rsidRDefault="00532A0E" w:rsidP="00532A0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Career selection and competition presentation</w:t>
      </w:r>
    </w:p>
    <w:p w:rsidR="00532A0E" w:rsidRPr="00532A0E" w:rsidRDefault="00532A0E" w:rsidP="00532A0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Project meetings and workshop reports</w:t>
      </w:r>
    </w:p>
    <w:p w:rsidR="00532A0E" w:rsidRPr="00532A0E" w:rsidRDefault="00532A0E" w:rsidP="00532A0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Quotation forms and library-based submissions</w:t>
      </w:r>
    </w:p>
    <w:p w:rsidR="00532A0E" w:rsidRPr="00532A0E" w:rsidRDefault="00532A0E" w:rsidP="00532A0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Annual statements and oversight reviews</w:t>
      </w:r>
    </w:p>
    <w:p w:rsidR="00532A0E" w:rsidRPr="00532A0E" w:rsidRDefault="00532A0E" w:rsidP="00532A0E">
      <w:pPr>
        <w:spacing w:before="100" w:beforeAutospacing="1" w:after="100" w:afterAutospacing="1" w:line="240" w:lineRule="auto"/>
        <w:outlineLvl w:val="2"/>
        <w:rPr>
          <w:rFonts w:ascii="Times New Roman" w:eastAsia="Times New Roman" w:hAnsi="Times New Roman" w:cs="Times New Roman"/>
          <w:b/>
          <w:bCs/>
          <w:sz w:val="27"/>
          <w:szCs w:val="27"/>
        </w:rPr>
      </w:pPr>
      <w:bookmarkStart w:id="81" w:name="_Toc205296348"/>
      <w:r w:rsidRPr="00532A0E">
        <w:rPr>
          <w:rFonts w:ascii="Segoe UI Symbol" w:eastAsia="Times New Roman" w:hAnsi="Segoe UI Symbol" w:cs="Segoe UI Symbol"/>
          <w:b/>
          <w:bCs/>
          <w:sz w:val="27"/>
          <w:szCs w:val="27"/>
        </w:rPr>
        <w:t>📚</w:t>
      </w:r>
      <w:r w:rsidRPr="00532A0E">
        <w:rPr>
          <w:rFonts w:ascii="Times New Roman" w:eastAsia="Times New Roman" w:hAnsi="Times New Roman" w:cs="Times New Roman"/>
          <w:b/>
          <w:bCs/>
          <w:sz w:val="27"/>
          <w:szCs w:val="27"/>
        </w:rPr>
        <w:t xml:space="preserve"> Phase 2: Subject Criteria</w:t>
      </w:r>
      <w:bookmarkEnd w:id="81"/>
    </w:p>
    <w:p w:rsidR="00532A0E" w:rsidRPr="00532A0E" w:rsidRDefault="00532A0E" w:rsidP="00532A0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Qualification mapping: Matric, NCV, N1–N6, diplomas</w:t>
      </w:r>
    </w:p>
    <w:p w:rsidR="00532A0E" w:rsidRPr="00532A0E" w:rsidRDefault="00532A0E" w:rsidP="00532A0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Career outcomes aligned with national exams</w:t>
      </w:r>
    </w:p>
    <w:p w:rsidR="00532A0E" w:rsidRPr="00532A0E" w:rsidRDefault="00532A0E" w:rsidP="00532A0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SETA-aligned sectors: MERSETA, TETA, HASTA, SASSETA</w:t>
      </w:r>
    </w:p>
    <w:p w:rsidR="00532A0E" w:rsidRPr="00532A0E" w:rsidRDefault="00532A0E" w:rsidP="00532A0E">
      <w:pPr>
        <w:spacing w:before="100" w:beforeAutospacing="1" w:after="100" w:afterAutospacing="1" w:line="240" w:lineRule="auto"/>
        <w:outlineLvl w:val="2"/>
        <w:rPr>
          <w:rFonts w:ascii="Times New Roman" w:eastAsia="Times New Roman" w:hAnsi="Times New Roman" w:cs="Times New Roman"/>
          <w:b/>
          <w:bCs/>
          <w:sz w:val="27"/>
          <w:szCs w:val="27"/>
        </w:rPr>
      </w:pPr>
      <w:bookmarkStart w:id="82" w:name="_Toc205296349"/>
      <w:r w:rsidRPr="00532A0E">
        <w:rPr>
          <w:rFonts w:ascii="Segoe UI Symbol" w:eastAsia="Times New Roman" w:hAnsi="Segoe UI Symbol" w:cs="Segoe UI Symbol"/>
          <w:b/>
          <w:bCs/>
          <w:sz w:val="27"/>
          <w:szCs w:val="27"/>
        </w:rPr>
        <w:t>🎓</w:t>
      </w:r>
      <w:r w:rsidRPr="00532A0E">
        <w:rPr>
          <w:rFonts w:ascii="Times New Roman" w:eastAsia="Times New Roman" w:hAnsi="Times New Roman" w:cs="Times New Roman"/>
          <w:b/>
          <w:bCs/>
          <w:sz w:val="27"/>
          <w:szCs w:val="27"/>
        </w:rPr>
        <w:t xml:space="preserve"> Phase 3: University &amp; Postgraduate Criteria</w:t>
      </w:r>
      <w:bookmarkEnd w:id="82"/>
    </w:p>
    <w:p w:rsidR="00532A0E" w:rsidRPr="00532A0E" w:rsidRDefault="00532A0E" w:rsidP="00532A0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UCPD, undergraduate and postgraduate pathways</w:t>
      </w:r>
    </w:p>
    <w:p w:rsidR="00532A0E" w:rsidRPr="00532A0E" w:rsidRDefault="00532A0E" w:rsidP="00532A0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Research paper submissions and award letters</w:t>
      </w:r>
    </w:p>
    <w:p w:rsidR="00532A0E" w:rsidRPr="00532A0E" w:rsidRDefault="00532A0E" w:rsidP="00532A0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Trade applications and vocational career mapping</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83" w:name="_Toc205296350"/>
      <w:r w:rsidRPr="00532A0E">
        <w:rPr>
          <w:rFonts w:ascii="Segoe UI Symbol" w:eastAsia="Times New Roman" w:hAnsi="Segoe UI Symbol" w:cs="Segoe UI Symbol"/>
          <w:b/>
          <w:bCs/>
          <w:sz w:val="36"/>
          <w:szCs w:val="36"/>
        </w:rPr>
        <w:t>⚙️</w:t>
      </w:r>
      <w:r w:rsidRPr="00532A0E">
        <w:rPr>
          <w:rFonts w:ascii="Times New Roman" w:eastAsia="Times New Roman" w:hAnsi="Times New Roman" w:cs="Times New Roman"/>
          <w:b/>
          <w:bCs/>
          <w:sz w:val="36"/>
          <w:szCs w:val="36"/>
        </w:rPr>
        <w:t xml:space="preserve"> 5.3 Procurement Requisition</w:t>
      </w:r>
      <w:bookmarkEnd w:id="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3014"/>
      </w:tblGrid>
      <w:tr w:rsidR="00532A0E" w:rsidRPr="00532A0E" w:rsidTr="00532A0E">
        <w:trPr>
          <w:tblHeader/>
          <w:tblCellSpacing w:w="15" w:type="dxa"/>
        </w:trPr>
        <w:tc>
          <w:tcPr>
            <w:tcW w:w="0" w:type="auto"/>
            <w:vAlign w:val="center"/>
            <w:hideMark/>
          </w:tcPr>
          <w:p w:rsidR="00532A0E" w:rsidRPr="00532A0E" w:rsidRDefault="00532A0E" w:rsidP="00532A0E">
            <w:pPr>
              <w:spacing w:after="0" w:line="240" w:lineRule="auto"/>
              <w:jc w:val="center"/>
              <w:rPr>
                <w:rFonts w:ascii="Times New Roman" w:eastAsia="Times New Roman" w:hAnsi="Times New Roman" w:cs="Times New Roman"/>
                <w:b/>
                <w:bCs/>
                <w:sz w:val="24"/>
                <w:szCs w:val="24"/>
              </w:rPr>
            </w:pPr>
            <w:r w:rsidRPr="00532A0E">
              <w:rPr>
                <w:rFonts w:ascii="Times New Roman" w:eastAsia="Times New Roman" w:hAnsi="Times New Roman" w:cs="Times New Roman"/>
                <w:b/>
                <w:bCs/>
                <w:sz w:val="24"/>
                <w:szCs w:val="24"/>
              </w:rPr>
              <w:t>Field</w:t>
            </w:r>
          </w:p>
        </w:tc>
        <w:tc>
          <w:tcPr>
            <w:tcW w:w="0" w:type="auto"/>
            <w:vAlign w:val="center"/>
            <w:hideMark/>
          </w:tcPr>
          <w:p w:rsidR="00532A0E" w:rsidRPr="00532A0E" w:rsidRDefault="00532A0E" w:rsidP="00532A0E">
            <w:pPr>
              <w:spacing w:after="0" w:line="240" w:lineRule="auto"/>
              <w:jc w:val="center"/>
              <w:rPr>
                <w:rFonts w:ascii="Times New Roman" w:eastAsia="Times New Roman" w:hAnsi="Times New Roman" w:cs="Times New Roman"/>
                <w:b/>
                <w:bCs/>
                <w:sz w:val="24"/>
                <w:szCs w:val="24"/>
              </w:rPr>
            </w:pPr>
            <w:r w:rsidRPr="00532A0E">
              <w:rPr>
                <w:rFonts w:ascii="Times New Roman" w:eastAsia="Times New Roman" w:hAnsi="Times New Roman" w:cs="Times New Roman"/>
                <w:b/>
                <w:bCs/>
                <w:sz w:val="24"/>
                <w:szCs w:val="24"/>
              </w:rPr>
              <w:t>Details</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Department</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Education, Career Center, ICT</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Project Code</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[To be assigned]</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Estimated Cost</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R385,000/day</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Funding Source</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[Specify]</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Resources</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Human &amp; Material</w:t>
            </w:r>
          </w:p>
        </w:tc>
      </w:tr>
    </w:tbl>
    <w:p w:rsidR="00532A0E" w:rsidRPr="00532A0E" w:rsidRDefault="00532A0E" w:rsidP="00532A0E">
      <w:pPr>
        <w:spacing w:before="100" w:beforeAutospacing="1" w:after="100" w:afterAutospacing="1" w:line="240" w:lineRule="auto"/>
        <w:outlineLvl w:val="2"/>
        <w:rPr>
          <w:rFonts w:ascii="Times New Roman" w:eastAsia="Times New Roman" w:hAnsi="Times New Roman" w:cs="Times New Roman"/>
          <w:b/>
          <w:bCs/>
          <w:sz w:val="27"/>
          <w:szCs w:val="27"/>
        </w:rPr>
      </w:pPr>
      <w:bookmarkStart w:id="84" w:name="_Toc205296351"/>
      <w:r w:rsidRPr="00532A0E">
        <w:rPr>
          <w:rFonts w:ascii="Segoe UI Symbol" w:eastAsia="Times New Roman" w:hAnsi="Segoe UI Symbol" w:cs="Segoe UI Symbol"/>
          <w:b/>
          <w:bCs/>
          <w:sz w:val="27"/>
          <w:szCs w:val="27"/>
        </w:rPr>
        <w:t>📋</w:t>
      </w:r>
      <w:r w:rsidRPr="00532A0E">
        <w:rPr>
          <w:rFonts w:ascii="Times New Roman" w:eastAsia="Times New Roman" w:hAnsi="Times New Roman" w:cs="Times New Roman"/>
          <w:b/>
          <w:bCs/>
          <w:sz w:val="27"/>
          <w:szCs w:val="27"/>
        </w:rPr>
        <w:t xml:space="preserve"> Sample Items</w:t>
      </w:r>
      <w:bookmarkEnd w:id="84"/>
    </w:p>
    <w:p w:rsidR="00532A0E" w:rsidRPr="00532A0E" w:rsidRDefault="00532A0E" w:rsidP="00532A0E">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Transcript record (130pg): R130</w:t>
      </w:r>
    </w:p>
    <w:p w:rsidR="00532A0E" w:rsidRPr="00532A0E" w:rsidRDefault="00532A0E" w:rsidP="00532A0E">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Workshop study files</w:t>
      </w:r>
    </w:p>
    <w:p w:rsidR="00532A0E" w:rsidRPr="00532A0E" w:rsidRDefault="00532A0E" w:rsidP="00532A0E">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Career submission awards</w:t>
      </w:r>
    </w:p>
    <w:p w:rsidR="00532A0E" w:rsidRPr="00532A0E" w:rsidRDefault="00532A0E" w:rsidP="00532A0E">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Transport and delivery logistics</w:t>
      </w:r>
    </w:p>
    <w:p w:rsidR="00532A0E" w:rsidRPr="00532A0E" w:rsidRDefault="00532A0E" w:rsidP="00532A0E">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VAT, BEE, SARS compliance documents</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85" w:name="_Toc205296352"/>
      <w:r w:rsidRPr="00532A0E">
        <w:rPr>
          <w:rFonts w:ascii="Segoe UI Symbol" w:eastAsia="Times New Roman" w:hAnsi="Segoe UI Symbol" w:cs="Segoe UI Symbol"/>
          <w:b/>
          <w:bCs/>
          <w:sz w:val="36"/>
          <w:szCs w:val="36"/>
        </w:rPr>
        <w:t>🎯</w:t>
      </w:r>
      <w:r w:rsidRPr="00532A0E">
        <w:rPr>
          <w:rFonts w:ascii="Times New Roman" w:eastAsia="Times New Roman" w:hAnsi="Times New Roman" w:cs="Times New Roman"/>
          <w:b/>
          <w:bCs/>
          <w:sz w:val="36"/>
          <w:szCs w:val="36"/>
        </w:rPr>
        <w:t xml:space="preserve"> 5.4 Purpose of Submission</w:t>
      </w:r>
      <w:bookmarkEnd w:id="85"/>
    </w:p>
    <w:p w:rsidR="00532A0E" w:rsidRPr="00532A0E" w:rsidRDefault="00532A0E" w:rsidP="00532A0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Inventory discovery for science and engineering careers</w:t>
      </w:r>
    </w:p>
    <w:p w:rsidR="00532A0E" w:rsidRPr="00532A0E" w:rsidRDefault="00532A0E" w:rsidP="00532A0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Internal and external assessments</w:t>
      </w:r>
    </w:p>
    <w:p w:rsidR="00532A0E" w:rsidRPr="00532A0E" w:rsidRDefault="00532A0E" w:rsidP="00532A0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Career mentor CVs and job readiness</w:t>
      </w:r>
    </w:p>
    <w:p w:rsidR="00532A0E" w:rsidRPr="00532A0E" w:rsidRDefault="00532A0E" w:rsidP="00532A0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HR management portfolios</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86" w:name="_Toc205296353"/>
      <w:r w:rsidRPr="00532A0E">
        <w:rPr>
          <w:rFonts w:ascii="Segoe UI Symbol" w:eastAsia="Times New Roman" w:hAnsi="Segoe UI Symbol" w:cs="Segoe UI Symbol"/>
          <w:b/>
          <w:bCs/>
          <w:sz w:val="36"/>
          <w:szCs w:val="36"/>
        </w:rPr>
        <w:t>🏛</w:t>
      </w:r>
      <w:r w:rsidRPr="00532A0E">
        <w:rPr>
          <w:rFonts w:ascii="Times New Roman" w:eastAsia="Times New Roman" w:hAnsi="Times New Roman" w:cs="Times New Roman"/>
          <w:b/>
          <w:bCs/>
          <w:sz w:val="36"/>
          <w:szCs w:val="36"/>
        </w:rPr>
        <w:t>️ 5.5 Project Background</w:t>
      </w:r>
      <w:bookmarkEnd w:id="86"/>
    </w:p>
    <w:p w:rsidR="00532A0E" w:rsidRPr="00532A0E" w:rsidRDefault="00532A0E" w:rsidP="00532A0E">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Department of Education &amp; Career Library Management</w:t>
      </w:r>
    </w:p>
    <w:p w:rsidR="00532A0E" w:rsidRPr="00532A0E" w:rsidRDefault="00532A0E" w:rsidP="00532A0E">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Quality assurance in science career discovery</w:t>
      </w:r>
    </w:p>
    <w:p w:rsidR="00532A0E" w:rsidRPr="00532A0E" w:rsidRDefault="00532A0E" w:rsidP="00532A0E">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Presentation of valuable career pathways</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87" w:name="_Toc205296354"/>
      <w:r w:rsidRPr="00532A0E">
        <w:rPr>
          <w:rFonts w:ascii="Segoe UI Symbol" w:eastAsia="Times New Roman" w:hAnsi="Segoe UI Symbol" w:cs="Segoe UI Symbol"/>
          <w:b/>
          <w:bCs/>
          <w:sz w:val="36"/>
          <w:szCs w:val="36"/>
        </w:rPr>
        <w:t>💰</w:t>
      </w:r>
      <w:r w:rsidRPr="00532A0E">
        <w:rPr>
          <w:rFonts w:ascii="Times New Roman" w:eastAsia="Times New Roman" w:hAnsi="Times New Roman" w:cs="Times New Roman"/>
          <w:b/>
          <w:bCs/>
          <w:sz w:val="36"/>
          <w:szCs w:val="36"/>
        </w:rPr>
        <w:t xml:space="preserve"> 5.6 Financial Implications</w:t>
      </w:r>
      <w:bookmarkEnd w:id="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gridCol w:w="1935"/>
      </w:tblGrid>
      <w:tr w:rsidR="00532A0E" w:rsidRPr="00532A0E" w:rsidTr="00532A0E">
        <w:trPr>
          <w:tblHeader/>
          <w:tblCellSpacing w:w="15" w:type="dxa"/>
        </w:trPr>
        <w:tc>
          <w:tcPr>
            <w:tcW w:w="0" w:type="auto"/>
            <w:vAlign w:val="center"/>
            <w:hideMark/>
          </w:tcPr>
          <w:p w:rsidR="00532A0E" w:rsidRPr="00532A0E" w:rsidRDefault="00532A0E" w:rsidP="00532A0E">
            <w:pPr>
              <w:spacing w:after="0" w:line="240" w:lineRule="auto"/>
              <w:jc w:val="center"/>
              <w:rPr>
                <w:rFonts w:ascii="Times New Roman" w:eastAsia="Times New Roman" w:hAnsi="Times New Roman" w:cs="Times New Roman"/>
                <w:b/>
                <w:bCs/>
                <w:sz w:val="24"/>
                <w:szCs w:val="24"/>
              </w:rPr>
            </w:pPr>
            <w:r w:rsidRPr="00532A0E">
              <w:rPr>
                <w:rFonts w:ascii="Times New Roman" w:eastAsia="Times New Roman" w:hAnsi="Times New Roman" w:cs="Times New Roman"/>
                <w:b/>
                <w:bCs/>
                <w:sz w:val="24"/>
                <w:szCs w:val="24"/>
              </w:rPr>
              <w:t>Item</w:t>
            </w:r>
          </w:p>
        </w:tc>
        <w:tc>
          <w:tcPr>
            <w:tcW w:w="0" w:type="auto"/>
            <w:vAlign w:val="center"/>
            <w:hideMark/>
          </w:tcPr>
          <w:p w:rsidR="00532A0E" w:rsidRPr="00532A0E" w:rsidRDefault="00532A0E" w:rsidP="00532A0E">
            <w:pPr>
              <w:spacing w:after="0" w:line="240" w:lineRule="auto"/>
              <w:jc w:val="center"/>
              <w:rPr>
                <w:rFonts w:ascii="Times New Roman" w:eastAsia="Times New Roman" w:hAnsi="Times New Roman" w:cs="Times New Roman"/>
                <w:b/>
                <w:bCs/>
                <w:sz w:val="24"/>
                <w:szCs w:val="24"/>
              </w:rPr>
            </w:pPr>
            <w:r w:rsidRPr="00532A0E">
              <w:rPr>
                <w:rFonts w:ascii="Times New Roman" w:eastAsia="Times New Roman" w:hAnsi="Times New Roman" w:cs="Times New Roman"/>
                <w:b/>
                <w:bCs/>
                <w:sz w:val="24"/>
                <w:szCs w:val="24"/>
              </w:rPr>
              <w:t>Quantity</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Skill Proposal</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[To be defined]</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Submission Fee</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[Estimate required]</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Advanced Procurement</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Hourly-based</w:t>
            </w:r>
          </w:p>
        </w:tc>
      </w:tr>
    </w:tbl>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88" w:name="_Toc205296355"/>
      <w:r w:rsidRPr="00532A0E">
        <w:rPr>
          <w:rFonts w:ascii="Times New Roman" w:eastAsia="Times New Roman" w:hAnsi="Times New Roman" w:cs="Times New Roman"/>
          <w:b/>
          <w:bCs/>
          <w:sz w:val="36"/>
          <w:szCs w:val="36"/>
        </w:rPr>
        <w:t>🧪 5.7 Competence Assessment &amp; System Requirements</w:t>
      </w:r>
      <w:bookmarkEnd w:id="88"/>
    </w:p>
    <w:p w:rsidR="00532A0E" w:rsidRPr="00532A0E" w:rsidRDefault="00532A0E" w:rsidP="00532A0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Recruitment systems</w:t>
      </w:r>
    </w:p>
    <w:p w:rsidR="00532A0E" w:rsidRPr="00532A0E" w:rsidRDefault="00532A0E" w:rsidP="00532A0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College and university training bases</w:t>
      </w:r>
    </w:p>
    <w:p w:rsidR="00532A0E" w:rsidRPr="00532A0E" w:rsidRDefault="00532A0E" w:rsidP="00532A0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LMS integration and career data management</w:t>
      </w:r>
    </w:p>
    <w:p w:rsidR="00532A0E" w:rsidRPr="00532A0E" w:rsidRDefault="00532A0E" w:rsidP="00532A0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Email configuration, GL setup, project creation</w:t>
      </w:r>
    </w:p>
    <w:p w:rsidR="00532A0E" w:rsidRPr="00532A0E" w:rsidRDefault="00532A0E" w:rsidP="00532A0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Testing rounds, training, and installation</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89" w:name="_Toc205296356"/>
      <w:r w:rsidRPr="00532A0E">
        <w:rPr>
          <w:rFonts w:ascii="Segoe UI Symbol" w:eastAsia="Times New Roman" w:hAnsi="Segoe UI Symbol" w:cs="Segoe UI Symbol"/>
          <w:b/>
          <w:bCs/>
          <w:sz w:val="36"/>
          <w:szCs w:val="36"/>
        </w:rPr>
        <w:t>📄</w:t>
      </w:r>
      <w:r w:rsidRPr="00532A0E">
        <w:rPr>
          <w:rFonts w:ascii="Times New Roman" w:eastAsia="Times New Roman" w:hAnsi="Times New Roman" w:cs="Times New Roman"/>
          <w:b/>
          <w:bCs/>
          <w:sz w:val="36"/>
          <w:szCs w:val="36"/>
        </w:rPr>
        <w:t xml:space="preserve"> Quotation Form Template</w:t>
      </w:r>
      <w:bookmarkEnd w:id="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3967"/>
      </w:tblGrid>
      <w:tr w:rsidR="00532A0E" w:rsidRPr="00532A0E" w:rsidTr="00532A0E">
        <w:trPr>
          <w:tblHeader/>
          <w:tblCellSpacing w:w="15" w:type="dxa"/>
        </w:trPr>
        <w:tc>
          <w:tcPr>
            <w:tcW w:w="0" w:type="auto"/>
            <w:vAlign w:val="center"/>
            <w:hideMark/>
          </w:tcPr>
          <w:p w:rsidR="00532A0E" w:rsidRPr="00532A0E" w:rsidRDefault="00532A0E" w:rsidP="00532A0E">
            <w:pPr>
              <w:spacing w:after="0" w:line="240" w:lineRule="auto"/>
              <w:jc w:val="center"/>
              <w:rPr>
                <w:rFonts w:ascii="Times New Roman" w:eastAsia="Times New Roman" w:hAnsi="Times New Roman" w:cs="Times New Roman"/>
                <w:b/>
                <w:bCs/>
                <w:sz w:val="24"/>
                <w:szCs w:val="24"/>
              </w:rPr>
            </w:pPr>
            <w:r w:rsidRPr="00532A0E">
              <w:rPr>
                <w:rFonts w:ascii="Times New Roman" w:eastAsia="Times New Roman" w:hAnsi="Times New Roman" w:cs="Times New Roman"/>
                <w:b/>
                <w:bCs/>
                <w:sz w:val="24"/>
                <w:szCs w:val="24"/>
              </w:rPr>
              <w:t>Field</w:t>
            </w:r>
          </w:p>
        </w:tc>
        <w:tc>
          <w:tcPr>
            <w:tcW w:w="0" w:type="auto"/>
            <w:vAlign w:val="center"/>
            <w:hideMark/>
          </w:tcPr>
          <w:p w:rsidR="00532A0E" w:rsidRPr="00532A0E" w:rsidRDefault="00532A0E" w:rsidP="00532A0E">
            <w:pPr>
              <w:spacing w:after="0" w:line="240" w:lineRule="auto"/>
              <w:jc w:val="center"/>
              <w:rPr>
                <w:rFonts w:ascii="Times New Roman" w:eastAsia="Times New Roman" w:hAnsi="Times New Roman" w:cs="Times New Roman"/>
                <w:b/>
                <w:bCs/>
                <w:sz w:val="24"/>
                <w:szCs w:val="24"/>
              </w:rPr>
            </w:pPr>
            <w:r w:rsidRPr="00532A0E">
              <w:rPr>
                <w:rFonts w:ascii="Times New Roman" w:eastAsia="Times New Roman" w:hAnsi="Times New Roman" w:cs="Times New Roman"/>
                <w:b/>
                <w:bCs/>
                <w:sz w:val="24"/>
                <w:szCs w:val="24"/>
              </w:rPr>
              <w:t>Detail</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Full Name</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Tshingombe Fiston Tshitadi</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Company</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St Peace College / Career Company</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Contact</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tshingombefiston@gmail.com</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VAT / Tax / BEE</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Valid certificates required</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Delivery</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SAQA degree, record books, certificates</w:t>
            </w:r>
          </w:p>
        </w:tc>
      </w:tr>
    </w:tbl>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90" w:name="_Toc205296357"/>
      <w:r w:rsidRPr="00532A0E">
        <w:rPr>
          <w:rFonts w:ascii="Times New Roman" w:eastAsia="Times New Roman" w:hAnsi="Times New Roman" w:cs="Times New Roman"/>
          <w:b/>
          <w:bCs/>
          <w:sz w:val="36"/>
          <w:szCs w:val="36"/>
        </w:rPr>
        <w:t>🧑‍</w:t>
      </w:r>
      <w:r w:rsidRPr="00532A0E">
        <w:rPr>
          <w:rFonts w:ascii="Segoe UI Symbol" w:eastAsia="Times New Roman" w:hAnsi="Segoe UI Symbol" w:cs="Segoe UI Symbol"/>
          <w:b/>
          <w:bCs/>
          <w:sz w:val="36"/>
          <w:szCs w:val="36"/>
        </w:rPr>
        <w:t>🏫</w:t>
      </w:r>
      <w:r w:rsidRPr="00532A0E">
        <w:rPr>
          <w:rFonts w:ascii="Times New Roman" w:eastAsia="Times New Roman" w:hAnsi="Times New Roman" w:cs="Times New Roman"/>
          <w:b/>
          <w:bCs/>
          <w:sz w:val="36"/>
          <w:szCs w:val="36"/>
        </w:rPr>
        <w:t xml:space="preserve"> 5.8 Career Center Intake &amp; Workshop Planning</w:t>
      </w:r>
      <w:bookmarkEnd w:id="90"/>
    </w:p>
    <w:p w:rsidR="00532A0E" w:rsidRPr="00532A0E" w:rsidRDefault="00532A0E" w:rsidP="00532A0E">
      <w:pPr>
        <w:spacing w:before="100" w:beforeAutospacing="1" w:after="100" w:afterAutospacing="1" w:line="240" w:lineRule="auto"/>
        <w:outlineLvl w:val="2"/>
        <w:rPr>
          <w:rFonts w:ascii="Times New Roman" w:eastAsia="Times New Roman" w:hAnsi="Times New Roman" w:cs="Times New Roman"/>
          <w:b/>
          <w:bCs/>
          <w:sz w:val="27"/>
          <w:szCs w:val="27"/>
        </w:rPr>
      </w:pPr>
      <w:bookmarkStart w:id="91" w:name="_Toc205296358"/>
      <w:r w:rsidRPr="00532A0E">
        <w:rPr>
          <w:rFonts w:ascii="Segoe UI Symbol" w:eastAsia="Times New Roman" w:hAnsi="Segoe UI Symbol" w:cs="Segoe UI Symbol"/>
          <w:b/>
          <w:bCs/>
          <w:sz w:val="27"/>
          <w:szCs w:val="27"/>
        </w:rPr>
        <w:t>📝</w:t>
      </w:r>
      <w:r w:rsidRPr="00532A0E">
        <w:rPr>
          <w:rFonts w:ascii="Times New Roman" w:eastAsia="Times New Roman" w:hAnsi="Times New Roman" w:cs="Times New Roman"/>
          <w:b/>
          <w:bCs/>
          <w:sz w:val="27"/>
          <w:szCs w:val="27"/>
        </w:rPr>
        <w:t xml:space="preserve"> Client Intake Form</w:t>
      </w:r>
      <w:bookmarkEnd w:id="91"/>
    </w:p>
    <w:p w:rsidR="00532A0E" w:rsidRPr="00532A0E" w:rsidRDefault="00532A0E" w:rsidP="00532A0E">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Name, institution, contact</w:t>
      </w:r>
    </w:p>
    <w:p w:rsidR="00532A0E" w:rsidRPr="00532A0E" w:rsidRDefault="00532A0E" w:rsidP="00532A0E">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Reason for visit: career guidance, CV writing, interview prep, bursary info</w:t>
      </w:r>
    </w:p>
    <w:p w:rsidR="00532A0E" w:rsidRPr="00532A0E" w:rsidRDefault="00532A0E" w:rsidP="00532A0E">
      <w:pPr>
        <w:spacing w:before="100" w:beforeAutospacing="1" w:after="100" w:afterAutospacing="1" w:line="240" w:lineRule="auto"/>
        <w:outlineLvl w:val="2"/>
        <w:rPr>
          <w:rFonts w:ascii="Times New Roman" w:eastAsia="Times New Roman" w:hAnsi="Times New Roman" w:cs="Times New Roman"/>
          <w:b/>
          <w:bCs/>
          <w:sz w:val="27"/>
          <w:szCs w:val="27"/>
        </w:rPr>
      </w:pPr>
      <w:bookmarkStart w:id="92" w:name="_Toc205296359"/>
      <w:r w:rsidRPr="00532A0E">
        <w:rPr>
          <w:rFonts w:ascii="Segoe UI Symbol" w:eastAsia="Times New Roman" w:hAnsi="Segoe UI Symbol" w:cs="Segoe UI Symbol"/>
          <w:b/>
          <w:bCs/>
          <w:sz w:val="27"/>
          <w:szCs w:val="27"/>
        </w:rPr>
        <w:t>🛠</w:t>
      </w:r>
      <w:r w:rsidRPr="00532A0E">
        <w:rPr>
          <w:rFonts w:ascii="Times New Roman" w:eastAsia="Times New Roman" w:hAnsi="Times New Roman" w:cs="Times New Roman"/>
          <w:b/>
          <w:bCs/>
          <w:sz w:val="27"/>
          <w:szCs w:val="27"/>
        </w:rPr>
        <w:t>️ Workshop Modules</w:t>
      </w:r>
      <w:bookmarkEnd w:id="92"/>
    </w:p>
    <w:p w:rsidR="00532A0E" w:rsidRPr="00532A0E" w:rsidRDefault="00532A0E" w:rsidP="00532A0E">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Career planning and development</w:t>
      </w:r>
    </w:p>
    <w:p w:rsidR="00532A0E" w:rsidRPr="00532A0E" w:rsidRDefault="00532A0E" w:rsidP="00532A0E">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Self-assessment inventories</w:t>
      </w:r>
    </w:p>
    <w:p w:rsidR="00532A0E" w:rsidRPr="00532A0E" w:rsidRDefault="00532A0E" w:rsidP="00532A0E">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Functional and interest-based evaluations</w:t>
      </w:r>
    </w:p>
    <w:p w:rsidR="00532A0E" w:rsidRPr="00532A0E" w:rsidRDefault="00532A0E" w:rsidP="00532A0E">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Discovery activities and project-based learning</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93" w:name="_Toc205296360"/>
      <w:r w:rsidRPr="00532A0E">
        <w:rPr>
          <w:rFonts w:ascii="Segoe UI Symbol" w:eastAsia="Times New Roman" w:hAnsi="Segoe UI Symbol" w:cs="Segoe UI Symbol"/>
          <w:b/>
          <w:bCs/>
          <w:sz w:val="36"/>
          <w:szCs w:val="36"/>
        </w:rPr>
        <w:t>📚</w:t>
      </w:r>
      <w:r w:rsidRPr="00532A0E">
        <w:rPr>
          <w:rFonts w:ascii="Times New Roman" w:eastAsia="Times New Roman" w:hAnsi="Times New Roman" w:cs="Times New Roman"/>
          <w:b/>
          <w:bCs/>
          <w:sz w:val="36"/>
          <w:szCs w:val="36"/>
        </w:rPr>
        <w:t xml:space="preserve"> Project Compilation &amp; Career Expo</w:t>
      </w:r>
      <w:bookmarkEnd w:id="93"/>
    </w:p>
    <w:p w:rsidR="00532A0E" w:rsidRPr="00532A0E" w:rsidRDefault="00532A0E" w:rsidP="00532A0E">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Formal assessment workbook</w:t>
      </w:r>
    </w:p>
    <w:p w:rsidR="00532A0E" w:rsidRPr="00532A0E" w:rsidRDefault="00532A0E" w:rsidP="00532A0E">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Career center expo design</w:t>
      </w:r>
    </w:p>
    <w:p w:rsidR="00532A0E" w:rsidRPr="00532A0E" w:rsidRDefault="00532A0E" w:rsidP="00532A0E">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Audiovisual CVs and referral casebooks</w:t>
      </w:r>
    </w:p>
    <w:p w:rsidR="00532A0E" w:rsidRPr="00532A0E" w:rsidRDefault="00532A0E" w:rsidP="00532A0E">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Inventory tools and booking systems</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94" w:name="_Toc205296361"/>
      <w:r w:rsidRPr="00532A0E">
        <w:rPr>
          <w:rFonts w:ascii="Segoe UI Symbol" w:eastAsia="Times New Roman" w:hAnsi="Segoe UI Symbol" w:cs="Segoe UI Symbol"/>
          <w:b/>
          <w:bCs/>
          <w:sz w:val="36"/>
          <w:szCs w:val="36"/>
        </w:rPr>
        <w:t>🔍</w:t>
      </w:r>
      <w:r w:rsidRPr="00532A0E">
        <w:rPr>
          <w:rFonts w:ascii="Times New Roman" w:eastAsia="Times New Roman" w:hAnsi="Times New Roman" w:cs="Times New Roman"/>
          <w:b/>
          <w:bCs/>
          <w:sz w:val="36"/>
          <w:szCs w:val="36"/>
        </w:rPr>
        <w:t xml:space="preserve"> Discovery Topics &amp; Research</w:t>
      </w:r>
      <w:bookmarkEnd w:id="94"/>
    </w:p>
    <w:p w:rsidR="00532A0E" w:rsidRPr="00532A0E" w:rsidRDefault="00532A0E" w:rsidP="00532A0E">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Technical and engineering subtopics</w:t>
      </w:r>
    </w:p>
    <w:p w:rsidR="00532A0E" w:rsidRPr="00532A0E" w:rsidRDefault="00532A0E" w:rsidP="00532A0E">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Career-related invention and research papers</w:t>
      </w:r>
    </w:p>
    <w:p w:rsidR="00532A0E" w:rsidRPr="00532A0E" w:rsidRDefault="00532A0E" w:rsidP="00532A0E">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Microsoft and Sci-Bono lesson plans</w:t>
      </w:r>
    </w:p>
    <w:p w:rsidR="00532A0E" w:rsidRPr="00532A0E" w:rsidRDefault="00532A0E" w:rsidP="00532A0E">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Magazine and newspaper-based learning</w:t>
      </w:r>
    </w:p>
    <w:p w:rsidR="00532A0E" w:rsidRPr="00532A0E" w:rsidRDefault="00532A0E" w:rsidP="00532A0E">
      <w:p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Would you like help turning this into a formal proposal, presentation deck, or project management document? I can also assist with designing intake forms, workshop templates, or assessment rubrics tailored to your goals.</w:t>
      </w:r>
    </w:p>
    <w:p w:rsidR="00532A0E" w:rsidRPr="00532A0E" w:rsidRDefault="00532A0E" w:rsidP="00532A0E">
      <w:p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Thanks for sharing this inspiring and detailed concept. Based on your notes, here's a structured response to the central question:</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95" w:name="_Toc205296362"/>
      <w:r w:rsidRPr="00532A0E">
        <w:rPr>
          <w:rFonts w:ascii="Segoe UI Symbol" w:eastAsia="Times New Roman" w:hAnsi="Segoe UI Symbol" w:cs="Segoe UI Symbol"/>
          <w:b/>
          <w:bCs/>
          <w:sz w:val="36"/>
          <w:szCs w:val="36"/>
        </w:rPr>
        <w:t>🌟</w:t>
      </w:r>
      <w:r w:rsidRPr="00532A0E">
        <w:rPr>
          <w:rFonts w:ascii="Times New Roman" w:eastAsia="Times New Roman" w:hAnsi="Times New Roman" w:cs="Times New Roman"/>
          <w:b/>
          <w:bCs/>
          <w:sz w:val="36"/>
          <w:szCs w:val="36"/>
        </w:rPr>
        <w:t xml:space="preserve"> Question: How Do You Build Yourself a Bright Technical Future?</w:t>
      </w:r>
      <w:bookmarkEnd w:id="95"/>
    </w:p>
    <w:p w:rsidR="00532A0E" w:rsidRPr="00532A0E" w:rsidRDefault="00532A0E" w:rsidP="00532A0E">
      <w:pPr>
        <w:spacing w:before="100" w:beforeAutospacing="1" w:after="100" w:afterAutospacing="1" w:line="240" w:lineRule="auto"/>
        <w:outlineLvl w:val="2"/>
        <w:rPr>
          <w:rFonts w:ascii="Times New Roman" w:eastAsia="Times New Roman" w:hAnsi="Times New Roman" w:cs="Times New Roman"/>
          <w:b/>
          <w:bCs/>
          <w:sz w:val="27"/>
          <w:szCs w:val="27"/>
        </w:rPr>
      </w:pPr>
      <w:bookmarkStart w:id="96" w:name="_Toc205296363"/>
      <w:r w:rsidRPr="00532A0E">
        <w:rPr>
          <w:rFonts w:ascii="Segoe UI Symbol" w:eastAsia="Times New Roman" w:hAnsi="Segoe UI Symbol" w:cs="Segoe UI Symbol"/>
          <w:b/>
          <w:bCs/>
          <w:sz w:val="27"/>
          <w:szCs w:val="27"/>
        </w:rPr>
        <w:t>🔧</w:t>
      </w:r>
      <w:r w:rsidRPr="00532A0E">
        <w:rPr>
          <w:rFonts w:ascii="Times New Roman" w:eastAsia="Times New Roman" w:hAnsi="Times New Roman" w:cs="Times New Roman"/>
          <w:b/>
          <w:bCs/>
          <w:sz w:val="27"/>
          <w:szCs w:val="27"/>
        </w:rPr>
        <w:t xml:space="preserve"> Explanation: Consider a Technical Career—Let’s Get Down to It</w:t>
      </w:r>
      <w:bookmarkEnd w:id="96"/>
    </w:p>
    <w:p w:rsidR="00532A0E" w:rsidRPr="00532A0E" w:rsidRDefault="00532A0E" w:rsidP="00532A0E">
      <w:p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 xml:space="preserve">Building a bright technical future requires a blend of </w:t>
      </w:r>
      <w:r w:rsidRPr="00532A0E">
        <w:rPr>
          <w:rFonts w:ascii="Times New Roman" w:eastAsia="Times New Roman" w:hAnsi="Times New Roman" w:cs="Times New Roman"/>
          <w:b/>
          <w:bCs/>
          <w:sz w:val="24"/>
          <w:szCs w:val="24"/>
        </w:rPr>
        <w:t>vision, planning, mentorship, and hands-on experience</w:t>
      </w:r>
      <w:r w:rsidRPr="00532A0E">
        <w:rPr>
          <w:rFonts w:ascii="Times New Roman" w:eastAsia="Times New Roman" w:hAnsi="Times New Roman" w:cs="Times New Roman"/>
          <w:sz w:val="24"/>
          <w:szCs w:val="24"/>
        </w:rPr>
        <w:t>. Here's a roadmap tailored to your context:</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97" w:name="_Toc205296364"/>
      <w:r w:rsidRPr="00532A0E">
        <w:rPr>
          <w:rFonts w:ascii="Times New Roman" w:eastAsia="Times New Roman" w:hAnsi="Times New Roman" w:cs="Times New Roman"/>
          <w:b/>
          <w:bCs/>
          <w:sz w:val="36"/>
          <w:szCs w:val="36"/>
        </w:rPr>
        <w:t>🧭 1. Explore Through Science Centre Programmes</w:t>
      </w:r>
      <w:bookmarkEnd w:id="97"/>
    </w:p>
    <w:p w:rsidR="00532A0E" w:rsidRPr="00532A0E" w:rsidRDefault="00532A0E" w:rsidP="00532A0E">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b/>
          <w:bCs/>
          <w:sz w:val="24"/>
          <w:szCs w:val="24"/>
        </w:rPr>
        <w:t>Weekly Activities</w:t>
      </w:r>
      <w:r w:rsidRPr="00532A0E">
        <w:rPr>
          <w:rFonts w:ascii="Times New Roman" w:eastAsia="Times New Roman" w:hAnsi="Times New Roman" w:cs="Times New Roman"/>
          <w:sz w:val="24"/>
          <w:szCs w:val="24"/>
        </w:rPr>
        <w:t>: Attend workshops, lab sessions, and exhibitions.</w:t>
      </w:r>
    </w:p>
    <w:p w:rsidR="00532A0E" w:rsidRPr="00532A0E" w:rsidRDefault="00532A0E" w:rsidP="00532A0E">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b/>
          <w:bCs/>
          <w:sz w:val="24"/>
          <w:szCs w:val="24"/>
        </w:rPr>
        <w:t>Annual Reports</w:t>
      </w:r>
      <w:r w:rsidRPr="00532A0E">
        <w:rPr>
          <w:rFonts w:ascii="Times New Roman" w:eastAsia="Times New Roman" w:hAnsi="Times New Roman" w:cs="Times New Roman"/>
          <w:sz w:val="24"/>
          <w:szCs w:val="24"/>
        </w:rPr>
        <w:t>: Review institutional goals, financials, and training outcomes.</w:t>
      </w:r>
    </w:p>
    <w:p w:rsidR="00532A0E" w:rsidRPr="00532A0E" w:rsidRDefault="00532A0E" w:rsidP="00532A0E">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b/>
          <w:bCs/>
          <w:sz w:val="24"/>
          <w:szCs w:val="24"/>
        </w:rPr>
        <w:t>Core Areas</w:t>
      </w:r>
      <w:r w:rsidRPr="00532A0E">
        <w:rPr>
          <w:rFonts w:ascii="Times New Roman" w:eastAsia="Times New Roman" w:hAnsi="Times New Roman" w:cs="Times New Roman"/>
          <w:sz w:val="24"/>
          <w:szCs w:val="24"/>
        </w:rPr>
        <w:t>:</w:t>
      </w:r>
    </w:p>
    <w:p w:rsidR="00532A0E" w:rsidRPr="00532A0E" w:rsidRDefault="00532A0E" w:rsidP="00532A0E">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Science Careers Centre</w:t>
      </w:r>
    </w:p>
    <w:p w:rsidR="00532A0E" w:rsidRPr="00532A0E" w:rsidRDefault="00532A0E" w:rsidP="00532A0E">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Learner Career Centre</w:t>
      </w:r>
    </w:p>
    <w:p w:rsidR="00532A0E" w:rsidRPr="00532A0E" w:rsidRDefault="00532A0E" w:rsidP="00532A0E">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Teacher Development</w:t>
      </w:r>
    </w:p>
    <w:p w:rsidR="00532A0E" w:rsidRPr="00532A0E" w:rsidRDefault="00532A0E" w:rsidP="00532A0E">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ICT Training</w:t>
      </w:r>
    </w:p>
    <w:p w:rsidR="00532A0E" w:rsidRPr="00532A0E" w:rsidRDefault="00532A0E" w:rsidP="00532A0E">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Corporate Governance &amp; Procurement Committees</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98" w:name="_Toc205296365"/>
      <w:r w:rsidRPr="00532A0E">
        <w:rPr>
          <w:rFonts w:ascii="Segoe UI Symbol" w:eastAsia="Times New Roman" w:hAnsi="Segoe UI Symbol" w:cs="Segoe UI Symbol"/>
          <w:b/>
          <w:bCs/>
          <w:sz w:val="36"/>
          <w:szCs w:val="36"/>
        </w:rPr>
        <w:t>📚</w:t>
      </w:r>
      <w:r w:rsidRPr="00532A0E">
        <w:rPr>
          <w:rFonts w:ascii="Times New Roman" w:eastAsia="Times New Roman" w:hAnsi="Times New Roman" w:cs="Times New Roman"/>
          <w:b/>
          <w:bCs/>
          <w:sz w:val="36"/>
          <w:szCs w:val="36"/>
        </w:rPr>
        <w:t xml:space="preserve"> 2. Engage with Career Mentoring &amp; Expo Platforms</w:t>
      </w:r>
      <w:bookmarkEnd w:id="98"/>
    </w:p>
    <w:p w:rsidR="00532A0E" w:rsidRPr="00532A0E" w:rsidRDefault="00532A0E" w:rsidP="00532A0E">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 xml:space="preserve">Participate in </w:t>
      </w:r>
      <w:r w:rsidRPr="00532A0E">
        <w:rPr>
          <w:rFonts w:ascii="Times New Roman" w:eastAsia="Times New Roman" w:hAnsi="Times New Roman" w:cs="Times New Roman"/>
          <w:b/>
          <w:bCs/>
          <w:sz w:val="24"/>
          <w:szCs w:val="24"/>
        </w:rPr>
        <w:t>career expos</w:t>
      </w:r>
      <w:r w:rsidRPr="00532A0E">
        <w:rPr>
          <w:rFonts w:ascii="Times New Roman" w:eastAsia="Times New Roman" w:hAnsi="Times New Roman" w:cs="Times New Roman"/>
          <w:sz w:val="24"/>
          <w:szCs w:val="24"/>
        </w:rPr>
        <w:t xml:space="preserve"> and </w:t>
      </w:r>
      <w:r w:rsidRPr="00532A0E">
        <w:rPr>
          <w:rFonts w:ascii="Times New Roman" w:eastAsia="Times New Roman" w:hAnsi="Times New Roman" w:cs="Times New Roman"/>
          <w:b/>
          <w:bCs/>
          <w:sz w:val="24"/>
          <w:szCs w:val="24"/>
        </w:rPr>
        <w:t>library exhibitions</w:t>
      </w:r>
      <w:r w:rsidRPr="00532A0E">
        <w:rPr>
          <w:rFonts w:ascii="Times New Roman" w:eastAsia="Times New Roman" w:hAnsi="Times New Roman" w:cs="Times New Roman"/>
          <w:sz w:val="24"/>
          <w:szCs w:val="24"/>
        </w:rPr>
        <w:t>.</w:t>
      </w:r>
    </w:p>
    <w:p w:rsidR="00532A0E" w:rsidRPr="00532A0E" w:rsidRDefault="00532A0E" w:rsidP="00532A0E">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 xml:space="preserve">Connect with mentors and coaches from </w:t>
      </w:r>
      <w:r w:rsidRPr="00532A0E">
        <w:rPr>
          <w:rFonts w:ascii="Times New Roman" w:eastAsia="Times New Roman" w:hAnsi="Times New Roman" w:cs="Times New Roman"/>
          <w:b/>
          <w:bCs/>
          <w:sz w:val="24"/>
          <w:szCs w:val="24"/>
        </w:rPr>
        <w:t>Escom</w:t>
      </w:r>
      <w:r w:rsidRPr="00532A0E">
        <w:rPr>
          <w:rFonts w:ascii="Times New Roman" w:eastAsia="Times New Roman" w:hAnsi="Times New Roman" w:cs="Times New Roman"/>
          <w:sz w:val="24"/>
          <w:szCs w:val="24"/>
        </w:rPr>
        <w:t xml:space="preserve">, </w:t>
      </w:r>
      <w:r w:rsidRPr="00532A0E">
        <w:rPr>
          <w:rFonts w:ascii="Times New Roman" w:eastAsia="Times New Roman" w:hAnsi="Times New Roman" w:cs="Times New Roman"/>
          <w:b/>
          <w:bCs/>
          <w:sz w:val="24"/>
          <w:szCs w:val="24"/>
        </w:rPr>
        <w:t>Sci-Bono</w:t>
      </w:r>
      <w:r w:rsidRPr="00532A0E">
        <w:rPr>
          <w:rFonts w:ascii="Times New Roman" w:eastAsia="Times New Roman" w:hAnsi="Times New Roman" w:cs="Times New Roman"/>
          <w:sz w:val="24"/>
          <w:szCs w:val="24"/>
        </w:rPr>
        <w:t>, and other industry partners.</w:t>
      </w:r>
    </w:p>
    <w:p w:rsidR="00532A0E" w:rsidRPr="00532A0E" w:rsidRDefault="00532A0E" w:rsidP="00532A0E">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Use resources like magazines, textbooks, and open lab reports to deepen your understanding.</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99" w:name="_Toc205296366"/>
      <w:r w:rsidRPr="00532A0E">
        <w:rPr>
          <w:rFonts w:ascii="Times New Roman" w:eastAsia="Times New Roman" w:hAnsi="Times New Roman" w:cs="Times New Roman"/>
          <w:b/>
          <w:bCs/>
          <w:sz w:val="36"/>
          <w:szCs w:val="36"/>
        </w:rPr>
        <w:t>🧪 3. Develop a Research-Based Project</w:t>
      </w:r>
      <w:bookmarkEnd w:id="99"/>
    </w:p>
    <w:p w:rsidR="00532A0E" w:rsidRPr="00532A0E" w:rsidRDefault="00532A0E" w:rsidP="00532A0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0" w:name="_Toc205296367"/>
      <w:r w:rsidRPr="00532A0E">
        <w:rPr>
          <w:rFonts w:ascii="Times New Roman" w:eastAsia="Times New Roman" w:hAnsi="Times New Roman" w:cs="Times New Roman"/>
          <w:b/>
          <w:bCs/>
          <w:sz w:val="27"/>
          <w:szCs w:val="27"/>
        </w:rPr>
        <w:t>🧑‍</w:t>
      </w:r>
      <w:r w:rsidRPr="00532A0E">
        <w:rPr>
          <w:rFonts w:ascii="Segoe UI Symbol" w:eastAsia="Times New Roman" w:hAnsi="Segoe UI Symbol" w:cs="Segoe UI Symbol"/>
          <w:b/>
          <w:bCs/>
          <w:sz w:val="27"/>
          <w:szCs w:val="27"/>
        </w:rPr>
        <w:t>🎓</w:t>
      </w:r>
      <w:r w:rsidRPr="00532A0E">
        <w:rPr>
          <w:rFonts w:ascii="Times New Roman" w:eastAsia="Times New Roman" w:hAnsi="Times New Roman" w:cs="Times New Roman"/>
          <w:b/>
          <w:bCs/>
          <w:sz w:val="27"/>
          <w:szCs w:val="27"/>
        </w:rPr>
        <w:t xml:space="preserve"> Learner Profile</w:t>
      </w:r>
      <w:bookmarkEnd w:id="100"/>
    </w:p>
    <w:p w:rsidR="00532A0E" w:rsidRPr="00532A0E" w:rsidRDefault="00532A0E" w:rsidP="00532A0E">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b/>
          <w:bCs/>
          <w:sz w:val="24"/>
          <w:szCs w:val="24"/>
        </w:rPr>
        <w:t>Name</w:t>
      </w:r>
      <w:r w:rsidRPr="00532A0E">
        <w:rPr>
          <w:rFonts w:ascii="Times New Roman" w:eastAsia="Times New Roman" w:hAnsi="Times New Roman" w:cs="Times New Roman"/>
          <w:sz w:val="24"/>
          <w:szCs w:val="24"/>
        </w:rPr>
        <w:t>: Tshingombe</w:t>
      </w:r>
    </w:p>
    <w:p w:rsidR="00532A0E" w:rsidRPr="00532A0E" w:rsidRDefault="00532A0E" w:rsidP="00532A0E">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b/>
          <w:bCs/>
          <w:sz w:val="24"/>
          <w:szCs w:val="24"/>
        </w:rPr>
        <w:t>School</w:t>
      </w:r>
      <w:r w:rsidRPr="00532A0E">
        <w:rPr>
          <w:rFonts w:ascii="Times New Roman" w:eastAsia="Times New Roman" w:hAnsi="Times New Roman" w:cs="Times New Roman"/>
          <w:sz w:val="24"/>
          <w:szCs w:val="24"/>
        </w:rPr>
        <w:t>: St Peace College</w:t>
      </w:r>
    </w:p>
    <w:p w:rsidR="00532A0E" w:rsidRPr="00532A0E" w:rsidRDefault="00532A0E" w:rsidP="00532A0E">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b/>
          <w:bCs/>
          <w:sz w:val="24"/>
          <w:szCs w:val="24"/>
        </w:rPr>
        <w:t>Region</w:t>
      </w:r>
      <w:r w:rsidRPr="00532A0E">
        <w:rPr>
          <w:rFonts w:ascii="Times New Roman" w:eastAsia="Times New Roman" w:hAnsi="Times New Roman" w:cs="Times New Roman"/>
          <w:sz w:val="24"/>
          <w:szCs w:val="24"/>
        </w:rPr>
        <w:t>: Gauteng</w:t>
      </w:r>
    </w:p>
    <w:p w:rsidR="00532A0E" w:rsidRPr="00532A0E" w:rsidRDefault="00532A0E" w:rsidP="00532A0E">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b/>
          <w:bCs/>
          <w:sz w:val="24"/>
          <w:szCs w:val="24"/>
        </w:rPr>
        <w:t>Project Title</w:t>
      </w:r>
      <w:r w:rsidRPr="00532A0E">
        <w:rPr>
          <w:rFonts w:ascii="Times New Roman" w:eastAsia="Times New Roman" w:hAnsi="Times New Roman" w:cs="Times New Roman"/>
          <w:sz w:val="24"/>
          <w:szCs w:val="24"/>
        </w:rPr>
        <w:t xml:space="preserve">: </w:t>
      </w:r>
      <w:r w:rsidRPr="00532A0E">
        <w:rPr>
          <w:rFonts w:ascii="Times New Roman" w:eastAsia="Times New Roman" w:hAnsi="Times New Roman" w:cs="Times New Roman"/>
          <w:i/>
          <w:iCs/>
          <w:sz w:val="24"/>
          <w:szCs w:val="24"/>
        </w:rPr>
        <w:t>Implementation of Curriculum Knowledge Policy in Engineering Planning and Product Improvement</w:t>
      </w:r>
    </w:p>
    <w:p w:rsidR="00532A0E" w:rsidRPr="00532A0E" w:rsidRDefault="00532A0E" w:rsidP="00532A0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1" w:name="_Toc205296368"/>
      <w:r w:rsidRPr="00532A0E">
        <w:rPr>
          <w:rFonts w:ascii="Segoe UI Symbol" w:eastAsia="Times New Roman" w:hAnsi="Segoe UI Symbol" w:cs="Segoe UI Symbol"/>
          <w:b/>
          <w:bCs/>
          <w:sz w:val="27"/>
          <w:szCs w:val="27"/>
        </w:rPr>
        <w:t>📄</w:t>
      </w:r>
      <w:r w:rsidRPr="00532A0E">
        <w:rPr>
          <w:rFonts w:ascii="Times New Roman" w:eastAsia="Times New Roman" w:hAnsi="Times New Roman" w:cs="Times New Roman"/>
          <w:b/>
          <w:bCs/>
          <w:sz w:val="27"/>
          <w:szCs w:val="27"/>
        </w:rPr>
        <w:t xml:space="preserve"> Abstract</w:t>
      </w:r>
      <w:bookmarkEnd w:id="101"/>
    </w:p>
    <w:p w:rsidR="00532A0E" w:rsidRPr="00532A0E" w:rsidRDefault="00532A0E" w:rsidP="00532A0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b/>
          <w:bCs/>
          <w:sz w:val="24"/>
          <w:szCs w:val="24"/>
        </w:rPr>
        <w:t>Purpose</w:t>
      </w:r>
      <w:r w:rsidRPr="00532A0E">
        <w:rPr>
          <w:rFonts w:ascii="Times New Roman" w:eastAsia="Times New Roman" w:hAnsi="Times New Roman" w:cs="Times New Roman"/>
          <w:sz w:val="24"/>
          <w:szCs w:val="24"/>
        </w:rPr>
        <w:t>: Investigate job outcomes and learner transitions through exhibitions and teaching phases.</w:t>
      </w:r>
    </w:p>
    <w:p w:rsidR="00532A0E" w:rsidRPr="00532A0E" w:rsidRDefault="00532A0E" w:rsidP="00532A0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b/>
          <w:bCs/>
          <w:sz w:val="24"/>
          <w:szCs w:val="24"/>
        </w:rPr>
        <w:t>Method</w:t>
      </w:r>
      <w:r w:rsidRPr="00532A0E">
        <w:rPr>
          <w:rFonts w:ascii="Times New Roman" w:eastAsia="Times New Roman" w:hAnsi="Times New Roman" w:cs="Times New Roman"/>
          <w:sz w:val="24"/>
          <w:szCs w:val="24"/>
        </w:rPr>
        <w:t>: Use formative assessments, specialized guidelines, and technical equipment.</w:t>
      </w:r>
    </w:p>
    <w:p w:rsidR="00532A0E" w:rsidRPr="00532A0E" w:rsidRDefault="00532A0E" w:rsidP="00532A0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b/>
          <w:bCs/>
          <w:sz w:val="24"/>
          <w:szCs w:val="24"/>
        </w:rPr>
        <w:t>References</w:t>
      </w:r>
      <w:r w:rsidRPr="00532A0E">
        <w:rPr>
          <w:rFonts w:ascii="Times New Roman" w:eastAsia="Times New Roman" w:hAnsi="Times New Roman" w:cs="Times New Roman"/>
          <w:sz w:val="24"/>
          <w:szCs w:val="24"/>
        </w:rPr>
        <w:t>: NRF, NSF, magazines, textbooks</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102" w:name="_Toc205296369"/>
      <w:r w:rsidRPr="00532A0E">
        <w:rPr>
          <w:rFonts w:ascii="Segoe UI Symbol" w:eastAsia="Times New Roman" w:hAnsi="Segoe UI Symbol" w:cs="Segoe UI Symbol"/>
          <w:b/>
          <w:bCs/>
          <w:sz w:val="36"/>
          <w:szCs w:val="36"/>
        </w:rPr>
        <w:t>🔬</w:t>
      </w:r>
      <w:r w:rsidRPr="00532A0E">
        <w:rPr>
          <w:rFonts w:ascii="Times New Roman" w:eastAsia="Times New Roman" w:hAnsi="Times New Roman" w:cs="Times New Roman"/>
          <w:b/>
          <w:bCs/>
          <w:sz w:val="36"/>
          <w:szCs w:val="36"/>
        </w:rPr>
        <w:t xml:space="preserve"> 4. Conduct Scientific &amp; Technical Investigations</w:t>
      </w:r>
      <w:bookmarkEnd w:id="102"/>
    </w:p>
    <w:p w:rsidR="00532A0E" w:rsidRPr="00532A0E" w:rsidRDefault="00532A0E" w:rsidP="00532A0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3" w:name="_Toc205296370"/>
      <w:r w:rsidRPr="00532A0E">
        <w:rPr>
          <w:rFonts w:ascii="Times New Roman" w:eastAsia="Times New Roman" w:hAnsi="Times New Roman" w:cs="Times New Roman"/>
          <w:b/>
          <w:bCs/>
          <w:sz w:val="27"/>
          <w:szCs w:val="27"/>
        </w:rPr>
        <w:t>🧪 Research Plan Template</w:t>
      </w:r>
      <w:bookmarkEnd w:id="10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3681"/>
      </w:tblGrid>
      <w:tr w:rsidR="00532A0E" w:rsidRPr="00532A0E" w:rsidTr="00532A0E">
        <w:trPr>
          <w:tblHeader/>
          <w:tblCellSpacing w:w="15" w:type="dxa"/>
        </w:trPr>
        <w:tc>
          <w:tcPr>
            <w:tcW w:w="0" w:type="auto"/>
            <w:vAlign w:val="center"/>
            <w:hideMark/>
          </w:tcPr>
          <w:p w:rsidR="00532A0E" w:rsidRPr="00532A0E" w:rsidRDefault="00532A0E" w:rsidP="00532A0E">
            <w:pPr>
              <w:spacing w:after="0" w:line="240" w:lineRule="auto"/>
              <w:jc w:val="center"/>
              <w:rPr>
                <w:rFonts w:ascii="Times New Roman" w:eastAsia="Times New Roman" w:hAnsi="Times New Roman" w:cs="Times New Roman"/>
                <w:b/>
                <w:bCs/>
                <w:sz w:val="24"/>
                <w:szCs w:val="24"/>
              </w:rPr>
            </w:pPr>
            <w:r w:rsidRPr="00532A0E">
              <w:rPr>
                <w:rFonts w:ascii="Times New Roman" w:eastAsia="Times New Roman" w:hAnsi="Times New Roman" w:cs="Times New Roman"/>
                <w:b/>
                <w:bCs/>
                <w:sz w:val="24"/>
                <w:szCs w:val="24"/>
              </w:rPr>
              <w:t>Section</w:t>
            </w:r>
          </w:p>
        </w:tc>
        <w:tc>
          <w:tcPr>
            <w:tcW w:w="0" w:type="auto"/>
            <w:vAlign w:val="center"/>
            <w:hideMark/>
          </w:tcPr>
          <w:p w:rsidR="00532A0E" w:rsidRPr="00532A0E" w:rsidRDefault="00532A0E" w:rsidP="00532A0E">
            <w:pPr>
              <w:spacing w:after="0" w:line="240" w:lineRule="auto"/>
              <w:jc w:val="center"/>
              <w:rPr>
                <w:rFonts w:ascii="Times New Roman" w:eastAsia="Times New Roman" w:hAnsi="Times New Roman" w:cs="Times New Roman"/>
                <w:b/>
                <w:bCs/>
                <w:sz w:val="24"/>
                <w:szCs w:val="24"/>
              </w:rPr>
            </w:pPr>
            <w:r w:rsidRPr="00532A0E">
              <w:rPr>
                <w:rFonts w:ascii="Times New Roman" w:eastAsia="Times New Roman" w:hAnsi="Times New Roman" w:cs="Times New Roman"/>
                <w:b/>
                <w:bCs/>
                <w:sz w:val="24"/>
                <w:szCs w:val="24"/>
              </w:rPr>
              <w:t>Content</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Introduction</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Define your technical focus</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Literature Review</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Explore existing studies</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Benefits</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Highlight career and societal impact</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Problem Statement</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Identify gaps in education or industry</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Research Question</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Frame your inquiry</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Hypothesis</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Predict outcomes</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Method &amp; Materials</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Outline tools and procedures</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Ethics &amp; Safety</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Ensure responsible research</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References</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Cite credible sources</w:t>
            </w:r>
          </w:p>
        </w:tc>
      </w:tr>
      <w:tr w:rsidR="00532A0E" w:rsidRPr="00532A0E" w:rsidTr="00532A0E">
        <w:trPr>
          <w:tblCellSpacing w:w="15" w:type="dxa"/>
        </w:trPr>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Mentor Comments</w:t>
            </w:r>
          </w:p>
        </w:tc>
        <w:tc>
          <w:tcPr>
            <w:tcW w:w="0" w:type="auto"/>
            <w:vAlign w:val="center"/>
            <w:hideMark/>
          </w:tcPr>
          <w:p w:rsidR="00532A0E" w:rsidRPr="00532A0E" w:rsidRDefault="00532A0E" w:rsidP="00532A0E">
            <w:pPr>
              <w:spacing w:after="0"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Include teacher feedback</w:t>
            </w:r>
          </w:p>
        </w:tc>
      </w:tr>
    </w:tbl>
    <w:p w:rsidR="00532A0E" w:rsidRPr="00532A0E" w:rsidRDefault="00532A0E" w:rsidP="00532A0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4" w:name="_Toc205296371"/>
      <w:r w:rsidRPr="00532A0E">
        <w:rPr>
          <w:rFonts w:ascii="Times New Roman" w:eastAsia="Times New Roman" w:hAnsi="Times New Roman" w:cs="Times New Roman"/>
          <w:b/>
          <w:bCs/>
          <w:sz w:val="27"/>
          <w:szCs w:val="27"/>
        </w:rPr>
        <w:t>🧠 Suggested Topics</w:t>
      </w:r>
      <w:bookmarkEnd w:id="104"/>
    </w:p>
    <w:p w:rsidR="00532A0E" w:rsidRPr="00532A0E" w:rsidRDefault="00532A0E" w:rsidP="00532A0E">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Nanotechnology in mining and energy</w:t>
      </w:r>
    </w:p>
    <w:p w:rsidR="00532A0E" w:rsidRPr="00532A0E" w:rsidRDefault="00532A0E" w:rsidP="00532A0E">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Curriculum policy implementation in engineering education</w:t>
      </w:r>
    </w:p>
    <w:p w:rsidR="00532A0E" w:rsidRPr="00532A0E" w:rsidRDefault="00532A0E" w:rsidP="00532A0E">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AI and 4IR integration in technical training</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105" w:name="_Toc205296372"/>
      <w:r w:rsidRPr="00532A0E">
        <w:rPr>
          <w:rFonts w:ascii="Segoe UI Symbol" w:eastAsia="Times New Roman" w:hAnsi="Segoe UI Symbol" w:cs="Segoe UI Symbol"/>
          <w:b/>
          <w:bCs/>
          <w:sz w:val="36"/>
          <w:szCs w:val="36"/>
        </w:rPr>
        <w:t>🏗</w:t>
      </w:r>
      <w:r w:rsidRPr="00532A0E">
        <w:rPr>
          <w:rFonts w:ascii="Times New Roman" w:eastAsia="Times New Roman" w:hAnsi="Times New Roman" w:cs="Times New Roman"/>
          <w:b/>
          <w:bCs/>
          <w:sz w:val="36"/>
          <w:szCs w:val="36"/>
        </w:rPr>
        <w:t>️ 5. Integrate Curriculum &amp; Institutional Frameworks</w:t>
      </w:r>
      <w:bookmarkEnd w:id="105"/>
    </w:p>
    <w:p w:rsidR="00532A0E" w:rsidRPr="00532A0E" w:rsidRDefault="00532A0E" w:rsidP="00532A0E">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Align with national curriculum statements and vocational pathways (NCV, N1–N6, diplomas)</w:t>
      </w:r>
    </w:p>
    <w:p w:rsidR="00532A0E" w:rsidRPr="00532A0E" w:rsidRDefault="00532A0E" w:rsidP="00532A0E">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Collaborate with government, municipal teams, and industry trainers</w:t>
      </w:r>
    </w:p>
    <w:p w:rsidR="00532A0E" w:rsidRPr="00532A0E" w:rsidRDefault="00532A0E" w:rsidP="00532A0E">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Use assessment tools and LMS platforms to manage learning outcomes</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106" w:name="_Toc205296373"/>
      <w:r w:rsidRPr="00532A0E">
        <w:rPr>
          <w:rFonts w:ascii="Segoe UI Symbol" w:eastAsia="Times New Roman" w:hAnsi="Segoe UI Symbol" w:cs="Segoe UI Symbol"/>
          <w:b/>
          <w:bCs/>
          <w:sz w:val="36"/>
          <w:szCs w:val="36"/>
        </w:rPr>
        <w:t>📦</w:t>
      </w:r>
      <w:r w:rsidRPr="00532A0E">
        <w:rPr>
          <w:rFonts w:ascii="Times New Roman" w:eastAsia="Times New Roman" w:hAnsi="Times New Roman" w:cs="Times New Roman"/>
          <w:b/>
          <w:bCs/>
          <w:sz w:val="36"/>
          <w:szCs w:val="36"/>
        </w:rPr>
        <w:t xml:space="preserve"> 6. Prepare Resources &amp; Documentation</w:t>
      </w:r>
      <w:bookmarkEnd w:id="106"/>
    </w:p>
    <w:p w:rsidR="00532A0E" w:rsidRPr="00532A0E" w:rsidRDefault="00532A0E" w:rsidP="00532A0E">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 xml:space="preserve">Compile a </w:t>
      </w:r>
      <w:r w:rsidRPr="00532A0E">
        <w:rPr>
          <w:rFonts w:ascii="Times New Roman" w:eastAsia="Times New Roman" w:hAnsi="Times New Roman" w:cs="Times New Roman"/>
          <w:b/>
          <w:bCs/>
          <w:sz w:val="24"/>
          <w:szCs w:val="24"/>
        </w:rPr>
        <w:t>career workbook</w:t>
      </w:r>
      <w:r w:rsidRPr="00532A0E">
        <w:rPr>
          <w:rFonts w:ascii="Times New Roman" w:eastAsia="Times New Roman" w:hAnsi="Times New Roman" w:cs="Times New Roman"/>
          <w:sz w:val="24"/>
          <w:szCs w:val="24"/>
        </w:rPr>
        <w:t xml:space="preserve"> with formal assessments</w:t>
      </w:r>
    </w:p>
    <w:p w:rsidR="00532A0E" w:rsidRPr="00532A0E" w:rsidRDefault="00532A0E" w:rsidP="00532A0E">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 xml:space="preserve">Submit </w:t>
      </w:r>
      <w:r w:rsidRPr="00532A0E">
        <w:rPr>
          <w:rFonts w:ascii="Times New Roman" w:eastAsia="Times New Roman" w:hAnsi="Times New Roman" w:cs="Times New Roman"/>
          <w:b/>
          <w:bCs/>
          <w:sz w:val="24"/>
          <w:szCs w:val="24"/>
        </w:rPr>
        <w:t>quotation bids</w:t>
      </w:r>
      <w:r w:rsidRPr="00532A0E">
        <w:rPr>
          <w:rFonts w:ascii="Times New Roman" w:eastAsia="Times New Roman" w:hAnsi="Times New Roman" w:cs="Times New Roman"/>
          <w:sz w:val="24"/>
          <w:szCs w:val="24"/>
        </w:rPr>
        <w:t xml:space="preserve"> for project funding</w:t>
      </w:r>
    </w:p>
    <w:p w:rsidR="00532A0E" w:rsidRPr="00532A0E" w:rsidRDefault="00532A0E" w:rsidP="00532A0E">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Order technical books and modules for reference</w:t>
      </w:r>
    </w:p>
    <w:p w:rsidR="00532A0E" w:rsidRPr="00532A0E" w:rsidRDefault="00532A0E" w:rsidP="00532A0E">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 xml:space="preserve">Maintain a </w:t>
      </w:r>
      <w:r w:rsidRPr="00532A0E">
        <w:rPr>
          <w:rFonts w:ascii="Times New Roman" w:eastAsia="Times New Roman" w:hAnsi="Times New Roman" w:cs="Times New Roman"/>
          <w:b/>
          <w:bCs/>
          <w:sz w:val="24"/>
          <w:szCs w:val="24"/>
        </w:rPr>
        <w:t>career portfolio</w:t>
      </w:r>
      <w:r w:rsidRPr="00532A0E">
        <w:rPr>
          <w:rFonts w:ascii="Times New Roman" w:eastAsia="Times New Roman" w:hAnsi="Times New Roman" w:cs="Times New Roman"/>
          <w:sz w:val="24"/>
          <w:szCs w:val="24"/>
        </w:rPr>
        <w:t xml:space="preserve"> with CVs, certificates, and project reports</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107" w:name="_Toc205296374"/>
      <w:r w:rsidRPr="00532A0E">
        <w:rPr>
          <w:rFonts w:ascii="Times New Roman" w:eastAsia="Times New Roman" w:hAnsi="Times New Roman" w:cs="Times New Roman"/>
          <w:b/>
          <w:bCs/>
          <w:sz w:val="36"/>
          <w:szCs w:val="36"/>
        </w:rPr>
        <w:t>🧑‍</w:t>
      </w:r>
      <w:r w:rsidRPr="00532A0E">
        <w:rPr>
          <w:rFonts w:ascii="Segoe UI Symbol" w:eastAsia="Times New Roman" w:hAnsi="Segoe UI Symbol" w:cs="Segoe UI Symbol"/>
          <w:b/>
          <w:bCs/>
          <w:sz w:val="36"/>
          <w:szCs w:val="36"/>
        </w:rPr>
        <w:t>🏫</w:t>
      </w:r>
      <w:r w:rsidRPr="00532A0E">
        <w:rPr>
          <w:rFonts w:ascii="Times New Roman" w:eastAsia="Times New Roman" w:hAnsi="Times New Roman" w:cs="Times New Roman"/>
          <w:b/>
          <w:bCs/>
          <w:sz w:val="36"/>
          <w:szCs w:val="36"/>
        </w:rPr>
        <w:t xml:space="preserve"> 7. Participate in Career Discovery Competitions</w:t>
      </w:r>
      <w:bookmarkEnd w:id="107"/>
    </w:p>
    <w:p w:rsidR="00532A0E" w:rsidRPr="00532A0E" w:rsidRDefault="00532A0E" w:rsidP="00532A0E">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Submit your project to science expos and competitions</w:t>
      </w:r>
    </w:p>
    <w:p w:rsidR="00532A0E" w:rsidRPr="00532A0E" w:rsidRDefault="00532A0E" w:rsidP="00532A0E">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Present findings through audiovisual formats and case studies</w:t>
      </w:r>
    </w:p>
    <w:p w:rsidR="00532A0E" w:rsidRPr="00532A0E" w:rsidRDefault="00532A0E" w:rsidP="00532A0E">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Reflect on your journey through self-assessment and peer feedback</w:t>
      </w:r>
    </w:p>
    <w:p w:rsidR="00532A0E" w:rsidRPr="00532A0E" w:rsidRDefault="00532A0E" w:rsidP="00532A0E">
      <w:pPr>
        <w:spacing w:before="100" w:beforeAutospacing="1" w:after="100" w:afterAutospacing="1" w:line="240" w:lineRule="auto"/>
        <w:outlineLvl w:val="1"/>
        <w:rPr>
          <w:rFonts w:ascii="Times New Roman" w:eastAsia="Times New Roman" w:hAnsi="Times New Roman" w:cs="Times New Roman"/>
          <w:b/>
          <w:bCs/>
          <w:sz w:val="36"/>
          <w:szCs w:val="36"/>
        </w:rPr>
      </w:pPr>
      <w:bookmarkStart w:id="108" w:name="_Toc205296375"/>
      <w:r w:rsidRPr="00532A0E">
        <w:rPr>
          <w:rFonts w:ascii="Times New Roman" w:eastAsia="Times New Roman" w:hAnsi="Times New Roman" w:cs="Times New Roman"/>
          <w:b/>
          <w:bCs/>
          <w:sz w:val="36"/>
          <w:szCs w:val="36"/>
        </w:rPr>
        <w:t>🧩 Final Thought</w:t>
      </w:r>
      <w:bookmarkEnd w:id="108"/>
    </w:p>
    <w:p w:rsidR="00532A0E" w:rsidRPr="00532A0E" w:rsidRDefault="00532A0E" w:rsidP="00532A0E">
      <w:p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 xml:space="preserve">Your technical future is built through </w:t>
      </w:r>
      <w:r w:rsidRPr="00532A0E">
        <w:rPr>
          <w:rFonts w:ascii="Times New Roman" w:eastAsia="Times New Roman" w:hAnsi="Times New Roman" w:cs="Times New Roman"/>
          <w:b/>
          <w:bCs/>
          <w:sz w:val="24"/>
          <w:szCs w:val="24"/>
        </w:rPr>
        <w:t>curiosity, commitment, and collaboration</w:t>
      </w:r>
      <w:r w:rsidRPr="00532A0E">
        <w:rPr>
          <w:rFonts w:ascii="Times New Roman" w:eastAsia="Times New Roman" w:hAnsi="Times New Roman" w:cs="Times New Roman"/>
          <w:sz w:val="24"/>
          <w:szCs w:val="24"/>
        </w:rPr>
        <w:t>. By engaging with structured programmes, conducting meaningful research, and connecting with mentors, you’re not just preparing for a job—you’re shaping a career that contributes to innovation and impact.</w:t>
      </w:r>
    </w:p>
    <w:p w:rsidR="00532A0E" w:rsidRPr="00532A0E" w:rsidRDefault="00532A0E" w:rsidP="00532A0E">
      <w:pPr>
        <w:spacing w:before="100" w:beforeAutospacing="1" w:after="100" w:afterAutospacing="1" w:line="240" w:lineRule="auto"/>
        <w:rPr>
          <w:rFonts w:ascii="Times New Roman" w:eastAsia="Times New Roman" w:hAnsi="Times New Roman" w:cs="Times New Roman"/>
          <w:sz w:val="24"/>
          <w:szCs w:val="24"/>
        </w:rPr>
      </w:pPr>
      <w:r w:rsidRPr="00532A0E">
        <w:rPr>
          <w:rFonts w:ascii="Times New Roman" w:eastAsia="Times New Roman" w:hAnsi="Times New Roman" w:cs="Times New Roman"/>
          <w:sz w:val="24"/>
          <w:szCs w:val="24"/>
        </w:rPr>
        <w:t>Would you like help turning this into a formal proposal, a presentation for a science fair, or a career development workbook? I can also help design your CV or mentor feedback form.</w:t>
      </w:r>
    </w:p>
    <w:p w:rsidR="00FD7911" w:rsidRDefault="00FD7911" w:rsidP="00FD7911">
      <w:pPr>
        <w:pStyle w:val="Heading2"/>
      </w:pPr>
      <w:bookmarkStart w:id="109" w:name="_Toc205296376"/>
      <w:r>
        <w:rPr>
          <w:rFonts w:ascii="Segoe UI Symbol" w:hAnsi="Segoe UI Symbol" w:cs="Segoe UI Symbol"/>
        </w:rPr>
        <w:t>🛠</w:t>
      </w:r>
      <w:r>
        <w:t xml:space="preserve">️ </w:t>
      </w:r>
      <w:r>
        <w:rPr>
          <w:rStyle w:val="Strong"/>
          <w:b/>
          <w:bCs/>
        </w:rPr>
        <w:t>Building a Technical Career in Mining, Engineering, and ICT</w:t>
      </w:r>
      <w:bookmarkEnd w:id="109"/>
    </w:p>
    <w:p w:rsidR="00FD7911" w:rsidRDefault="00FD7911" w:rsidP="00FD7911">
      <w:pPr>
        <w:pStyle w:val="Heading3"/>
      </w:pPr>
      <w:bookmarkStart w:id="110" w:name="_Toc205296377"/>
      <w:r>
        <w:rPr>
          <w:rFonts w:ascii="Segoe UI Symbol" w:hAnsi="Segoe UI Symbol" w:cs="Segoe UI Symbol"/>
        </w:rPr>
        <w:t>📘</w:t>
      </w:r>
      <w:r>
        <w:t xml:space="preserve"> </w:t>
      </w:r>
      <w:r>
        <w:rPr>
          <w:rStyle w:val="Strong"/>
          <w:b/>
          <w:bCs/>
        </w:rPr>
        <w:t>1. Resource &amp; Learning Infrastructure</w:t>
      </w:r>
      <w:bookmarkEnd w:id="110"/>
    </w:p>
    <w:p w:rsidR="00FD7911" w:rsidRDefault="00FD7911" w:rsidP="00FD7911">
      <w:pPr>
        <w:pStyle w:val="Heading4"/>
      </w:pPr>
      <w:r>
        <w:rPr>
          <w:rFonts w:ascii="Segoe UI Symbol" w:hAnsi="Segoe UI Symbol" w:cs="Segoe UI Symbol"/>
        </w:rPr>
        <w:t>🏫</w:t>
      </w:r>
      <w:r>
        <w:t xml:space="preserve"> Educational Institutions &amp; Libraries</w:t>
      </w:r>
    </w:p>
    <w:p w:rsidR="00FD7911" w:rsidRDefault="00FD7911" w:rsidP="00FD7911">
      <w:pPr>
        <w:pStyle w:val="NormalWeb"/>
        <w:numPr>
          <w:ilvl w:val="0"/>
          <w:numId w:val="67"/>
        </w:numPr>
      </w:pPr>
      <w:r>
        <w:rPr>
          <w:rStyle w:val="Strong"/>
        </w:rPr>
        <w:t>St Peace College</w:t>
      </w:r>
      <w:r>
        <w:t xml:space="preserve">, </w:t>
      </w:r>
      <w:r>
        <w:rPr>
          <w:rStyle w:val="Strong"/>
        </w:rPr>
        <w:t>Sci-Bono Science Centre</w:t>
      </w:r>
      <w:r>
        <w:t xml:space="preserve">, </w:t>
      </w:r>
      <w:r>
        <w:rPr>
          <w:rStyle w:val="Strong"/>
        </w:rPr>
        <w:t>TVET Colleges</w:t>
      </w:r>
    </w:p>
    <w:p w:rsidR="00FD7911" w:rsidRDefault="00FD7911" w:rsidP="00FD7911">
      <w:pPr>
        <w:pStyle w:val="NormalWeb"/>
        <w:numPr>
          <w:ilvl w:val="0"/>
          <w:numId w:val="67"/>
        </w:numPr>
      </w:pPr>
      <w:r>
        <w:rPr>
          <w:rStyle w:val="Strong"/>
        </w:rPr>
        <w:t>University Libraries</w:t>
      </w:r>
      <w:r>
        <w:t>: BiLiotech, TWT, WTI, Atlantic International</w:t>
      </w:r>
    </w:p>
    <w:p w:rsidR="00FD7911" w:rsidRDefault="00FD7911" w:rsidP="00FD7911">
      <w:pPr>
        <w:pStyle w:val="NormalWeb"/>
        <w:numPr>
          <w:ilvl w:val="0"/>
          <w:numId w:val="67"/>
        </w:numPr>
      </w:pPr>
      <w:r>
        <w:rPr>
          <w:rStyle w:val="Strong"/>
        </w:rPr>
        <w:t>Public Access Points</w:t>
      </w:r>
      <w:r>
        <w:t>: Shopping mall libraries, Checkers, CNA, cyber cafés</w:t>
      </w:r>
    </w:p>
    <w:p w:rsidR="00FD7911" w:rsidRDefault="00FD7911" w:rsidP="00FD7911">
      <w:pPr>
        <w:pStyle w:val="NormalWeb"/>
        <w:numPr>
          <w:ilvl w:val="0"/>
          <w:numId w:val="67"/>
        </w:numPr>
      </w:pPr>
      <w:r>
        <w:rPr>
          <w:rStyle w:val="Strong"/>
        </w:rPr>
        <w:t>Online Platforms</w:t>
      </w:r>
      <w:r>
        <w:t>: Google Scholar, Microsoft Learn, City Power, Eskom, SARS, SARB, DTIC, DST, NRF, SAPS</w:t>
      </w:r>
    </w:p>
    <w:p w:rsidR="00FD7911" w:rsidRDefault="00FD7911" w:rsidP="00FD7911">
      <w:pPr>
        <w:pStyle w:val="Heading4"/>
      </w:pPr>
      <w:r>
        <w:rPr>
          <w:rFonts w:ascii="Segoe UI Symbol" w:hAnsi="Segoe UI Symbol" w:cs="Segoe UI Symbol"/>
        </w:rPr>
        <w:t>📚</w:t>
      </w:r>
      <w:r>
        <w:t xml:space="preserve"> Career &amp; Technical Documentation</w:t>
      </w:r>
    </w:p>
    <w:p w:rsidR="00FD7911" w:rsidRDefault="00FD7911" w:rsidP="00FD7911">
      <w:pPr>
        <w:pStyle w:val="NormalWeb"/>
        <w:numPr>
          <w:ilvl w:val="0"/>
          <w:numId w:val="68"/>
        </w:numPr>
      </w:pPr>
      <w:r>
        <w:t>Career guidelines, textbooks, magazines, open lab reports</w:t>
      </w:r>
    </w:p>
    <w:p w:rsidR="00FD7911" w:rsidRDefault="00FD7911" w:rsidP="00FD7911">
      <w:pPr>
        <w:pStyle w:val="NormalWeb"/>
        <w:numPr>
          <w:ilvl w:val="0"/>
          <w:numId w:val="68"/>
        </w:numPr>
      </w:pPr>
      <w:r>
        <w:t>LMS platforms, SETA documentation (SASSETA, MQA)</w:t>
      </w:r>
    </w:p>
    <w:p w:rsidR="00FD7911" w:rsidRDefault="00FD7911" w:rsidP="00FD7911">
      <w:pPr>
        <w:pStyle w:val="NormalWeb"/>
        <w:numPr>
          <w:ilvl w:val="0"/>
          <w:numId w:val="68"/>
        </w:numPr>
      </w:pPr>
      <w:r>
        <w:t>DHET, DBE, SAQA frameworks</w:t>
      </w:r>
    </w:p>
    <w:p w:rsidR="00FD7911" w:rsidRDefault="00FD7911" w:rsidP="00FD7911">
      <w:pPr>
        <w:pStyle w:val="Heading3"/>
      </w:pPr>
      <w:bookmarkStart w:id="111" w:name="_Toc205296378"/>
      <w:r>
        <w:t xml:space="preserve">🧭 </w:t>
      </w:r>
      <w:r>
        <w:rPr>
          <w:rStyle w:val="Strong"/>
          <w:b/>
          <w:bCs/>
        </w:rPr>
        <w:t>2. Mining Qualifications Authority (MQA) Overview</w:t>
      </w:r>
      <w:bookmarkEnd w:id="1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gridCol w:w="7883"/>
      </w:tblGrid>
      <w:tr w:rsidR="00FD7911" w:rsidTr="00FD7911">
        <w:trPr>
          <w:tblHeader/>
          <w:tblCellSpacing w:w="15" w:type="dxa"/>
        </w:trPr>
        <w:tc>
          <w:tcPr>
            <w:tcW w:w="0" w:type="auto"/>
            <w:vAlign w:val="center"/>
            <w:hideMark/>
          </w:tcPr>
          <w:p w:rsidR="00FD7911" w:rsidRDefault="00FD7911">
            <w:pPr>
              <w:jc w:val="center"/>
              <w:rPr>
                <w:b/>
                <w:bCs/>
              </w:rPr>
            </w:pPr>
            <w:r>
              <w:rPr>
                <w:b/>
                <w:bCs/>
              </w:rPr>
              <w:t>Element</w:t>
            </w:r>
          </w:p>
        </w:tc>
        <w:tc>
          <w:tcPr>
            <w:tcW w:w="0" w:type="auto"/>
            <w:vAlign w:val="center"/>
            <w:hideMark/>
          </w:tcPr>
          <w:p w:rsidR="00FD7911" w:rsidRDefault="00FD7911">
            <w:pPr>
              <w:jc w:val="center"/>
              <w:rPr>
                <w:b/>
                <w:bCs/>
              </w:rPr>
            </w:pPr>
            <w:r>
              <w:rPr>
                <w:b/>
                <w:bCs/>
              </w:rPr>
              <w:t>Description</w:t>
            </w:r>
          </w:p>
        </w:tc>
      </w:tr>
      <w:tr w:rsidR="00FD7911" w:rsidTr="00FD7911">
        <w:trPr>
          <w:tblCellSpacing w:w="15" w:type="dxa"/>
        </w:trPr>
        <w:tc>
          <w:tcPr>
            <w:tcW w:w="0" w:type="auto"/>
            <w:vAlign w:val="center"/>
            <w:hideMark/>
          </w:tcPr>
          <w:p w:rsidR="00FD7911" w:rsidRDefault="00FD7911">
            <w:r>
              <w:rPr>
                <w:rStyle w:val="Strong"/>
              </w:rPr>
              <w:t>Vision &amp; Mission</w:t>
            </w:r>
          </w:p>
        </w:tc>
        <w:tc>
          <w:tcPr>
            <w:tcW w:w="0" w:type="auto"/>
            <w:vAlign w:val="center"/>
            <w:hideMark/>
          </w:tcPr>
          <w:p w:rsidR="00FD7911" w:rsidRDefault="00FD7911">
            <w:r>
              <w:t>Promote skills development in the mining and minerals sector</w:t>
            </w:r>
          </w:p>
        </w:tc>
      </w:tr>
      <w:tr w:rsidR="00FD7911" w:rsidTr="00FD7911">
        <w:trPr>
          <w:tblCellSpacing w:w="15" w:type="dxa"/>
        </w:trPr>
        <w:tc>
          <w:tcPr>
            <w:tcW w:w="0" w:type="auto"/>
            <w:vAlign w:val="center"/>
            <w:hideMark/>
          </w:tcPr>
          <w:p w:rsidR="00FD7911" w:rsidRDefault="00FD7911">
            <w:r>
              <w:rPr>
                <w:rStyle w:val="Strong"/>
              </w:rPr>
              <w:t>Mandate</w:t>
            </w:r>
          </w:p>
        </w:tc>
        <w:tc>
          <w:tcPr>
            <w:tcW w:w="0" w:type="auto"/>
            <w:vAlign w:val="center"/>
            <w:hideMark/>
          </w:tcPr>
          <w:p w:rsidR="00FD7911" w:rsidRDefault="00FD7911">
            <w:r>
              <w:t>Governed by the Department of Mineral Resources (DMR)</w:t>
            </w:r>
          </w:p>
        </w:tc>
      </w:tr>
      <w:tr w:rsidR="00FD7911" w:rsidTr="00FD7911">
        <w:trPr>
          <w:tblCellSpacing w:w="15" w:type="dxa"/>
        </w:trPr>
        <w:tc>
          <w:tcPr>
            <w:tcW w:w="0" w:type="auto"/>
            <w:vAlign w:val="center"/>
            <w:hideMark/>
          </w:tcPr>
          <w:p w:rsidR="00FD7911" w:rsidRDefault="00FD7911">
            <w:r>
              <w:rPr>
                <w:rStyle w:val="Strong"/>
              </w:rPr>
              <w:t>Purpose</w:t>
            </w:r>
          </w:p>
        </w:tc>
        <w:tc>
          <w:tcPr>
            <w:tcW w:w="0" w:type="auto"/>
            <w:vAlign w:val="center"/>
            <w:hideMark/>
          </w:tcPr>
          <w:p w:rsidR="00FD7911" w:rsidRDefault="00FD7911">
            <w:r>
              <w:t>Facilitate registration, training, and career development under Skills Development Act 29</w:t>
            </w:r>
          </w:p>
        </w:tc>
      </w:tr>
      <w:tr w:rsidR="00FD7911" w:rsidTr="00FD7911">
        <w:trPr>
          <w:tblCellSpacing w:w="15" w:type="dxa"/>
        </w:trPr>
        <w:tc>
          <w:tcPr>
            <w:tcW w:w="0" w:type="auto"/>
            <w:vAlign w:val="center"/>
            <w:hideMark/>
          </w:tcPr>
          <w:p w:rsidR="00FD7911" w:rsidRDefault="00FD7911">
            <w:r>
              <w:rPr>
                <w:rStyle w:val="Strong"/>
              </w:rPr>
              <w:t>Core Functions</w:t>
            </w:r>
          </w:p>
        </w:tc>
        <w:tc>
          <w:tcPr>
            <w:tcW w:w="0" w:type="auto"/>
            <w:vAlign w:val="center"/>
            <w:hideMark/>
          </w:tcPr>
          <w:p w:rsidR="00FD7911" w:rsidRDefault="00FD7911">
            <w:r>
              <w:t>Learning programme accreditation, workplace experience, internships, learnerships, artisan development</w:t>
            </w:r>
          </w:p>
        </w:tc>
      </w:tr>
    </w:tbl>
    <w:p w:rsidR="00FD7911" w:rsidRDefault="00FD7911" w:rsidP="00FD7911">
      <w:pPr>
        <w:pStyle w:val="Heading3"/>
      </w:pPr>
      <w:bookmarkStart w:id="112" w:name="_Toc205296379"/>
      <w:r>
        <w:t xml:space="preserve">🧱 </w:t>
      </w:r>
      <w:r>
        <w:rPr>
          <w:rStyle w:val="Strong"/>
          <w:b/>
          <w:bCs/>
        </w:rPr>
        <w:t>3. Career Planning in the Mining Sector</w:t>
      </w:r>
      <w:bookmarkEnd w:id="112"/>
    </w:p>
    <w:p w:rsidR="00FD7911" w:rsidRDefault="00FD7911" w:rsidP="00FD7911">
      <w:pPr>
        <w:pStyle w:val="Heading4"/>
      </w:pPr>
      <w:r>
        <w:rPr>
          <w:rFonts w:ascii="Segoe UI Symbol" w:hAnsi="Segoe UI Symbol" w:cs="Segoe UI Symbol"/>
        </w:rPr>
        <w:t>🎯</w:t>
      </w:r>
      <w:r>
        <w:t xml:space="preserve"> Scarce Skills &amp; Occupational Categories</w:t>
      </w:r>
    </w:p>
    <w:p w:rsidR="00FD7911" w:rsidRDefault="00FD7911" w:rsidP="00FD7911">
      <w:pPr>
        <w:pStyle w:val="NormalWeb"/>
        <w:numPr>
          <w:ilvl w:val="0"/>
          <w:numId w:val="69"/>
        </w:numPr>
      </w:pPr>
      <w:r>
        <w:rPr>
          <w:rStyle w:val="Strong"/>
        </w:rPr>
        <w:t>Categories</w:t>
      </w:r>
      <w:r>
        <w:t>:</w:t>
      </w:r>
    </w:p>
    <w:p w:rsidR="00FD7911" w:rsidRDefault="00FD7911" w:rsidP="00FD7911">
      <w:pPr>
        <w:pStyle w:val="NormalWeb"/>
        <w:numPr>
          <w:ilvl w:val="1"/>
          <w:numId w:val="69"/>
        </w:numPr>
      </w:pPr>
      <w:r>
        <w:t>Managers &amp; Professionals</w:t>
      </w:r>
    </w:p>
    <w:p w:rsidR="00FD7911" w:rsidRDefault="00FD7911" w:rsidP="00FD7911">
      <w:pPr>
        <w:pStyle w:val="NormalWeb"/>
        <w:numPr>
          <w:ilvl w:val="1"/>
          <w:numId w:val="69"/>
        </w:numPr>
      </w:pPr>
      <w:r>
        <w:t>Technicians &amp; Trades Workers</w:t>
      </w:r>
    </w:p>
    <w:p w:rsidR="00FD7911" w:rsidRDefault="00FD7911" w:rsidP="00FD7911">
      <w:pPr>
        <w:pStyle w:val="NormalWeb"/>
        <w:numPr>
          <w:ilvl w:val="1"/>
          <w:numId w:val="69"/>
        </w:numPr>
      </w:pPr>
      <w:r>
        <w:t>Machinery Operators &amp; Drivers</w:t>
      </w:r>
    </w:p>
    <w:p w:rsidR="00FD7911" w:rsidRDefault="00FD7911" w:rsidP="00FD7911">
      <w:pPr>
        <w:pStyle w:val="NormalWeb"/>
        <w:numPr>
          <w:ilvl w:val="1"/>
          <w:numId w:val="69"/>
        </w:numPr>
      </w:pPr>
      <w:r>
        <w:t>Elementary Workers &amp; Labourers</w:t>
      </w:r>
    </w:p>
    <w:p w:rsidR="00FD7911" w:rsidRDefault="00FD7911" w:rsidP="00FD7911">
      <w:pPr>
        <w:pStyle w:val="Heading4"/>
      </w:pPr>
      <w:r>
        <w:rPr>
          <w:rFonts w:ascii="Calibri Light" w:hAnsi="Calibri Light" w:cs="Calibri Light"/>
        </w:rPr>
        <w:t>🧠</w:t>
      </w:r>
      <w:r>
        <w:t xml:space="preserve"> Critical Skills</w:t>
      </w:r>
    </w:p>
    <w:p w:rsidR="00FD7911" w:rsidRDefault="00FD7911" w:rsidP="00FD7911">
      <w:pPr>
        <w:pStyle w:val="NormalWeb"/>
        <w:numPr>
          <w:ilvl w:val="0"/>
          <w:numId w:val="70"/>
        </w:numPr>
      </w:pPr>
      <w:r>
        <w:t>Numeracy, mathematics, interpersonal communication, conflict resolution, teamwork</w:t>
      </w:r>
    </w:p>
    <w:p w:rsidR="00FD7911" w:rsidRDefault="00FD7911" w:rsidP="00FD7911">
      <w:pPr>
        <w:pStyle w:val="Heading4"/>
      </w:pPr>
      <w:r>
        <w:rPr>
          <w:rFonts w:ascii="Calibri Light" w:hAnsi="Calibri Light" w:cs="Calibri Light"/>
        </w:rPr>
        <w:t>🧑</w:t>
      </w:r>
      <w:r>
        <w:t>‍</w:t>
      </w:r>
      <w:r>
        <w:rPr>
          <w:rFonts w:ascii="Segoe UI Symbol" w:hAnsi="Segoe UI Symbol" w:cs="Segoe UI Symbol"/>
        </w:rPr>
        <w:t>🏭</w:t>
      </w:r>
      <w:r>
        <w:t xml:space="preserve"> Artisan Career Options</w:t>
      </w:r>
    </w:p>
    <w:p w:rsidR="00FD7911" w:rsidRDefault="00FD7911" w:rsidP="00FD7911">
      <w:pPr>
        <w:pStyle w:val="NormalWeb"/>
        <w:numPr>
          <w:ilvl w:val="0"/>
          <w:numId w:val="71"/>
        </w:numPr>
      </w:pPr>
      <w:r>
        <w:t>Boilermakers, riggers, diesel mechanics, surveyors, rock engineers</w:t>
      </w:r>
    </w:p>
    <w:p w:rsidR="00FD7911" w:rsidRDefault="00FD7911" w:rsidP="00FD7911">
      <w:pPr>
        <w:pStyle w:val="NormalWeb"/>
        <w:numPr>
          <w:ilvl w:val="0"/>
          <w:numId w:val="71"/>
        </w:numPr>
      </w:pPr>
      <w:r>
        <w:t>Trade qualifications and packages</w:t>
      </w:r>
    </w:p>
    <w:p w:rsidR="00FD7911" w:rsidRDefault="00FD7911" w:rsidP="00FD7911">
      <w:pPr>
        <w:pStyle w:val="NormalWeb"/>
        <w:numPr>
          <w:ilvl w:val="0"/>
          <w:numId w:val="71"/>
        </w:numPr>
      </w:pPr>
      <w:r>
        <w:t>Career ladder: From operator → foreman → superintendent → production manager</w:t>
      </w:r>
    </w:p>
    <w:p w:rsidR="00FD7911" w:rsidRDefault="00FD7911" w:rsidP="00FD7911">
      <w:pPr>
        <w:pStyle w:val="Heading3"/>
      </w:pPr>
      <w:bookmarkStart w:id="113" w:name="_Toc205296380"/>
      <w:r>
        <w:rPr>
          <w:rFonts w:ascii="Segoe UI Symbol" w:hAnsi="Segoe UI Symbol" w:cs="Segoe UI Symbol"/>
        </w:rPr>
        <w:t>📈</w:t>
      </w:r>
      <w:r>
        <w:t xml:space="preserve"> </w:t>
      </w:r>
      <w:r>
        <w:rPr>
          <w:rStyle w:val="Strong"/>
          <w:b/>
          <w:bCs/>
        </w:rPr>
        <w:t>4. Learning Programmes &amp; Work Experience</w:t>
      </w:r>
      <w:bookmarkEnd w:id="1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3179"/>
        <w:gridCol w:w="3279"/>
      </w:tblGrid>
      <w:tr w:rsidR="00FD7911" w:rsidTr="00FD7911">
        <w:trPr>
          <w:tblHeader/>
          <w:tblCellSpacing w:w="15" w:type="dxa"/>
        </w:trPr>
        <w:tc>
          <w:tcPr>
            <w:tcW w:w="0" w:type="auto"/>
            <w:vAlign w:val="center"/>
            <w:hideMark/>
          </w:tcPr>
          <w:p w:rsidR="00FD7911" w:rsidRDefault="00FD7911">
            <w:pPr>
              <w:jc w:val="center"/>
              <w:rPr>
                <w:b/>
                <w:bCs/>
              </w:rPr>
            </w:pPr>
            <w:r>
              <w:rPr>
                <w:b/>
                <w:bCs/>
              </w:rPr>
              <w:t>Programme</w:t>
            </w:r>
          </w:p>
        </w:tc>
        <w:tc>
          <w:tcPr>
            <w:tcW w:w="0" w:type="auto"/>
            <w:vAlign w:val="center"/>
            <w:hideMark/>
          </w:tcPr>
          <w:p w:rsidR="00FD7911" w:rsidRDefault="00FD7911">
            <w:pPr>
              <w:jc w:val="center"/>
              <w:rPr>
                <w:b/>
                <w:bCs/>
              </w:rPr>
            </w:pPr>
            <w:r>
              <w:rPr>
                <w:b/>
                <w:bCs/>
              </w:rPr>
              <w:t>Learner Expectations</w:t>
            </w:r>
          </w:p>
        </w:tc>
        <w:tc>
          <w:tcPr>
            <w:tcW w:w="0" w:type="auto"/>
            <w:vAlign w:val="center"/>
            <w:hideMark/>
          </w:tcPr>
          <w:p w:rsidR="00FD7911" w:rsidRDefault="00FD7911">
            <w:pPr>
              <w:jc w:val="center"/>
              <w:rPr>
                <w:b/>
                <w:bCs/>
              </w:rPr>
            </w:pPr>
            <w:r>
              <w:rPr>
                <w:b/>
                <w:bCs/>
              </w:rPr>
              <w:t>Employer Expectations</w:t>
            </w:r>
          </w:p>
        </w:tc>
      </w:tr>
      <w:tr w:rsidR="00FD7911" w:rsidTr="00FD7911">
        <w:trPr>
          <w:tblCellSpacing w:w="15" w:type="dxa"/>
        </w:trPr>
        <w:tc>
          <w:tcPr>
            <w:tcW w:w="0" w:type="auto"/>
            <w:vAlign w:val="center"/>
            <w:hideMark/>
          </w:tcPr>
          <w:p w:rsidR="00FD7911" w:rsidRDefault="00FD7911">
            <w:r>
              <w:rPr>
                <w:rStyle w:val="Strong"/>
              </w:rPr>
              <w:t>Internship</w:t>
            </w:r>
          </w:p>
        </w:tc>
        <w:tc>
          <w:tcPr>
            <w:tcW w:w="0" w:type="auto"/>
            <w:vAlign w:val="center"/>
            <w:hideMark/>
          </w:tcPr>
          <w:p w:rsidR="00FD7911" w:rsidRDefault="00FD7911">
            <w:r>
              <w:t>Apply theory, gain exposure</w:t>
            </w:r>
          </w:p>
        </w:tc>
        <w:tc>
          <w:tcPr>
            <w:tcW w:w="0" w:type="auto"/>
            <w:vAlign w:val="center"/>
            <w:hideMark/>
          </w:tcPr>
          <w:p w:rsidR="00FD7911" w:rsidRDefault="00FD7911">
            <w:r>
              <w:t>Provide mentorship, structure</w:t>
            </w:r>
          </w:p>
        </w:tc>
      </w:tr>
      <w:tr w:rsidR="00FD7911" w:rsidTr="00FD7911">
        <w:trPr>
          <w:tblCellSpacing w:w="15" w:type="dxa"/>
        </w:trPr>
        <w:tc>
          <w:tcPr>
            <w:tcW w:w="0" w:type="auto"/>
            <w:vAlign w:val="center"/>
            <w:hideMark/>
          </w:tcPr>
          <w:p w:rsidR="00FD7911" w:rsidRDefault="00FD7911">
            <w:r>
              <w:rPr>
                <w:rStyle w:val="Strong"/>
              </w:rPr>
              <w:t>Learnership</w:t>
            </w:r>
          </w:p>
        </w:tc>
        <w:tc>
          <w:tcPr>
            <w:tcW w:w="0" w:type="auto"/>
            <w:vAlign w:val="center"/>
            <w:hideMark/>
          </w:tcPr>
          <w:p w:rsidR="00FD7911" w:rsidRDefault="00FD7911">
            <w:r>
              <w:t>Formal agreement, skill acquisition</w:t>
            </w:r>
          </w:p>
        </w:tc>
        <w:tc>
          <w:tcPr>
            <w:tcW w:w="0" w:type="auto"/>
            <w:vAlign w:val="center"/>
            <w:hideMark/>
          </w:tcPr>
          <w:p w:rsidR="00FD7911" w:rsidRDefault="00FD7911">
            <w:r>
              <w:t>Facilitate training, monitor progress</w:t>
            </w:r>
          </w:p>
        </w:tc>
      </w:tr>
      <w:tr w:rsidR="00FD7911" w:rsidTr="00FD7911">
        <w:trPr>
          <w:tblCellSpacing w:w="15" w:type="dxa"/>
        </w:trPr>
        <w:tc>
          <w:tcPr>
            <w:tcW w:w="0" w:type="auto"/>
            <w:vAlign w:val="center"/>
            <w:hideMark/>
          </w:tcPr>
          <w:p w:rsidR="00FD7911" w:rsidRDefault="00FD7911">
            <w:r>
              <w:rPr>
                <w:rStyle w:val="Strong"/>
              </w:rPr>
              <w:t>Workplace Experience</w:t>
            </w:r>
          </w:p>
        </w:tc>
        <w:tc>
          <w:tcPr>
            <w:tcW w:w="0" w:type="auto"/>
            <w:vAlign w:val="center"/>
            <w:hideMark/>
          </w:tcPr>
          <w:p w:rsidR="00FD7911" w:rsidRDefault="00FD7911">
            <w:r>
              <w:t>Practical application</w:t>
            </w:r>
          </w:p>
        </w:tc>
        <w:tc>
          <w:tcPr>
            <w:tcW w:w="0" w:type="auto"/>
            <w:vAlign w:val="center"/>
            <w:hideMark/>
          </w:tcPr>
          <w:p w:rsidR="00FD7911" w:rsidRDefault="00FD7911">
            <w:r>
              <w:t>Supervise, assess, report outcomes</w:t>
            </w:r>
          </w:p>
        </w:tc>
      </w:tr>
      <w:tr w:rsidR="00FD7911" w:rsidTr="00FD7911">
        <w:trPr>
          <w:tblCellSpacing w:w="15" w:type="dxa"/>
        </w:trPr>
        <w:tc>
          <w:tcPr>
            <w:tcW w:w="0" w:type="auto"/>
            <w:vAlign w:val="center"/>
            <w:hideMark/>
          </w:tcPr>
          <w:p w:rsidR="00FD7911" w:rsidRDefault="00FD7911">
            <w:r>
              <w:rPr>
                <w:rStyle w:val="Strong"/>
              </w:rPr>
              <w:t>Skills Programme</w:t>
            </w:r>
          </w:p>
        </w:tc>
        <w:tc>
          <w:tcPr>
            <w:tcW w:w="0" w:type="auto"/>
            <w:vAlign w:val="center"/>
            <w:hideMark/>
          </w:tcPr>
          <w:p w:rsidR="00FD7911" w:rsidRDefault="00FD7911">
            <w:r>
              <w:t>Targeted training</w:t>
            </w:r>
          </w:p>
        </w:tc>
        <w:tc>
          <w:tcPr>
            <w:tcW w:w="0" w:type="auto"/>
            <w:vAlign w:val="center"/>
            <w:hideMark/>
          </w:tcPr>
          <w:p w:rsidR="00FD7911" w:rsidRDefault="00FD7911">
            <w:r>
              <w:t>Align with sector needs</w:t>
            </w:r>
          </w:p>
        </w:tc>
      </w:tr>
    </w:tbl>
    <w:p w:rsidR="00FD7911" w:rsidRDefault="00FD7911" w:rsidP="00FD7911">
      <w:pPr>
        <w:pStyle w:val="Heading3"/>
      </w:pPr>
      <w:bookmarkStart w:id="114" w:name="_Toc205296381"/>
      <w:r>
        <w:rPr>
          <w:rFonts w:ascii="Segoe UI Symbol" w:hAnsi="Segoe UI Symbol" w:cs="Segoe UI Symbol"/>
        </w:rPr>
        <w:t>💰</w:t>
      </w:r>
      <w:r>
        <w:t xml:space="preserve"> </w:t>
      </w:r>
      <w:r>
        <w:rPr>
          <w:rStyle w:val="Strong"/>
          <w:b/>
          <w:bCs/>
        </w:rPr>
        <w:t>5. Financing Your Studies</w:t>
      </w:r>
      <w:bookmarkEnd w:id="114"/>
    </w:p>
    <w:p w:rsidR="00FD7911" w:rsidRDefault="00FD7911" w:rsidP="00FD7911">
      <w:pPr>
        <w:pStyle w:val="NormalWeb"/>
        <w:numPr>
          <w:ilvl w:val="0"/>
          <w:numId w:val="72"/>
        </w:numPr>
      </w:pPr>
      <w:r>
        <w:rPr>
          <w:rStyle w:val="Strong"/>
        </w:rPr>
        <w:t>Bursaries</w:t>
      </w:r>
      <w:r>
        <w:t>: Offered by mining companies and government</w:t>
      </w:r>
    </w:p>
    <w:p w:rsidR="00FD7911" w:rsidRDefault="00FD7911" w:rsidP="00FD7911">
      <w:pPr>
        <w:pStyle w:val="NormalWeb"/>
        <w:numPr>
          <w:ilvl w:val="0"/>
          <w:numId w:val="72"/>
        </w:numPr>
      </w:pPr>
      <w:r>
        <w:rPr>
          <w:rStyle w:val="Strong"/>
        </w:rPr>
        <w:t>Grants</w:t>
      </w:r>
      <w:r>
        <w:t>:</w:t>
      </w:r>
    </w:p>
    <w:p w:rsidR="00FD7911" w:rsidRDefault="00FD7911" w:rsidP="00FD7911">
      <w:pPr>
        <w:pStyle w:val="NormalWeb"/>
        <w:numPr>
          <w:ilvl w:val="1"/>
          <w:numId w:val="72"/>
        </w:numPr>
      </w:pPr>
      <w:r>
        <w:t>Mandatory grants (for registered employers)</w:t>
      </w:r>
    </w:p>
    <w:p w:rsidR="00FD7911" w:rsidRDefault="00FD7911" w:rsidP="00FD7911">
      <w:pPr>
        <w:pStyle w:val="NormalWeb"/>
        <w:numPr>
          <w:ilvl w:val="1"/>
          <w:numId w:val="72"/>
        </w:numPr>
      </w:pPr>
      <w:r>
        <w:t>Discretionary grants (for special projects)</w:t>
      </w:r>
    </w:p>
    <w:p w:rsidR="00FD7911" w:rsidRDefault="00FD7911" w:rsidP="00FD7911">
      <w:pPr>
        <w:pStyle w:val="Heading3"/>
      </w:pPr>
      <w:bookmarkStart w:id="115" w:name="_Toc205296382"/>
      <w:r>
        <w:t xml:space="preserve">🧪 </w:t>
      </w:r>
      <w:r>
        <w:rPr>
          <w:rStyle w:val="Strong"/>
          <w:b/>
          <w:bCs/>
        </w:rPr>
        <w:t>6. Experimental Learning &amp; Portfolio Development</w:t>
      </w:r>
      <w:bookmarkEnd w:id="115"/>
    </w:p>
    <w:p w:rsidR="00FD7911" w:rsidRDefault="00FD7911" w:rsidP="00FD7911">
      <w:pPr>
        <w:pStyle w:val="NormalWeb"/>
        <w:numPr>
          <w:ilvl w:val="0"/>
          <w:numId w:val="73"/>
        </w:numPr>
      </w:pPr>
      <w:r>
        <w:t>Complete structured projects with academic and industry supervision</w:t>
      </w:r>
    </w:p>
    <w:p w:rsidR="00FD7911" w:rsidRDefault="00FD7911" w:rsidP="00FD7911">
      <w:pPr>
        <w:pStyle w:val="NormalWeb"/>
        <w:numPr>
          <w:ilvl w:val="0"/>
          <w:numId w:val="73"/>
        </w:numPr>
      </w:pPr>
      <w:r>
        <w:t xml:space="preserve">Build a </w:t>
      </w:r>
      <w:r>
        <w:rPr>
          <w:rStyle w:val="Strong"/>
        </w:rPr>
        <w:t>portfolio of evidence</w:t>
      </w:r>
      <w:r>
        <w:t xml:space="preserve"> to meet trade test and qualification requirements</w:t>
      </w:r>
    </w:p>
    <w:p w:rsidR="00FD7911" w:rsidRDefault="00FD7911" w:rsidP="00FD7911">
      <w:pPr>
        <w:pStyle w:val="NormalWeb"/>
        <w:numPr>
          <w:ilvl w:val="0"/>
          <w:numId w:val="73"/>
        </w:numPr>
      </w:pPr>
      <w:r>
        <w:t>Include:</w:t>
      </w:r>
    </w:p>
    <w:p w:rsidR="00FD7911" w:rsidRDefault="00FD7911" w:rsidP="00FD7911">
      <w:pPr>
        <w:pStyle w:val="NormalWeb"/>
        <w:numPr>
          <w:ilvl w:val="1"/>
          <w:numId w:val="73"/>
        </w:numPr>
      </w:pPr>
      <w:r>
        <w:t>Project reports</w:t>
      </w:r>
    </w:p>
    <w:p w:rsidR="00FD7911" w:rsidRDefault="00FD7911" w:rsidP="00FD7911">
      <w:pPr>
        <w:pStyle w:val="NormalWeb"/>
        <w:numPr>
          <w:ilvl w:val="1"/>
          <w:numId w:val="73"/>
        </w:numPr>
      </w:pPr>
      <w:r>
        <w:t>Safety and ethics documentation</w:t>
      </w:r>
    </w:p>
    <w:p w:rsidR="00FD7911" w:rsidRDefault="00FD7911" w:rsidP="00FD7911">
      <w:pPr>
        <w:pStyle w:val="NormalWeb"/>
        <w:numPr>
          <w:ilvl w:val="1"/>
          <w:numId w:val="73"/>
        </w:numPr>
      </w:pPr>
      <w:r>
        <w:t>Mentor feedback</w:t>
      </w:r>
    </w:p>
    <w:p w:rsidR="00FD7911" w:rsidRDefault="00FD7911" w:rsidP="00FD7911">
      <w:pPr>
        <w:pStyle w:val="NormalWeb"/>
        <w:numPr>
          <w:ilvl w:val="1"/>
          <w:numId w:val="73"/>
        </w:numPr>
      </w:pPr>
      <w:r>
        <w:t>Insurance and cost analysis</w:t>
      </w:r>
    </w:p>
    <w:p w:rsidR="00FD7911" w:rsidRDefault="00FD7911" w:rsidP="00FD7911">
      <w:pPr>
        <w:pStyle w:val="Heading3"/>
      </w:pPr>
      <w:bookmarkStart w:id="116" w:name="_Toc205296383"/>
      <w:r>
        <w:t xml:space="preserve">🧭 </w:t>
      </w:r>
      <w:r>
        <w:rPr>
          <w:rStyle w:val="Strong"/>
          <w:b/>
          <w:bCs/>
        </w:rPr>
        <w:t>7. Career Mapping &amp; Progression</w:t>
      </w:r>
      <w:bookmarkEnd w:id="1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1812"/>
        <w:gridCol w:w="1140"/>
        <w:gridCol w:w="2007"/>
      </w:tblGrid>
      <w:tr w:rsidR="00FD7911" w:rsidTr="00FD7911">
        <w:trPr>
          <w:tblHeader/>
          <w:tblCellSpacing w:w="15" w:type="dxa"/>
        </w:trPr>
        <w:tc>
          <w:tcPr>
            <w:tcW w:w="0" w:type="auto"/>
            <w:vAlign w:val="center"/>
            <w:hideMark/>
          </w:tcPr>
          <w:p w:rsidR="00FD7911" w:rsidRDefault="00FD7911">
            <w:pPr>
              <w:jc w:val="center"/>
              <w:rPr>
                <w:b/>
                <w:bCs/>
              </w:rPr>
            </w:pPr>
            <w:r>
              <w:rPr>
                <w:b/>
                <w:bCs/>
              </w:rPr>
              <w:t>Position</w:t>
            </w:r>
          </w:p>
        </w:tc>
        <w:tc>
          <w:tcPr>
            <w:tcW w:w="0" w:type="auto"/>
            <w:vAlign w:val="center"/>
            <w:hideMark/>
          </w:tcPr>
          <w:p w:rsidR="00FD7911" w:rsidRDefault="00FD7911">
            <w:pPr>
              <w:jc w:val="center"/>
              <w:rPr>
                <w:b/>
                <w:bCs/>
              </w:rPr>
            </w:pPr>
            <w:r>
              <w:rPr>
                <w:b/>
                <w:bCs/>
              </w:rPr>
              <w:t>Requirements</w:t>
            </w:r>
          </w:p>
        </w:tc>
        <w:tc>
          <w:tcPr>
            <w:tcW w:w="0" w:type="auto"/>
            <w:vAlign w:val="center"/>
            <w:hideMark/>
          </w:tcPr>
          <w:p w:rsidR="00FD7911" w:rsidRDefault="00FD7911">
            <w:pPr>
              <w:jc w:val="center"/>
              <w:rPr>
                <w:b/>
                <w:bCs/>
              </w:rPr>
            </w:pPr>
            <w:r>
              <w:rPr>
                <w:b/>
                <w:bCs/>
              </w:rPr>
              <w:t>Time Frame</w:t>
            </w:r>
          </w:p>
        </w:tc>
        <w:tc>
          <w:tcPr>
            <w:tcW w:w="0" w:type="auto"/>
            <w:vAlign w:val="center"/>
            <w:hideMark/>
          </w:tcPr>
          <w:p w:rsidR="00FD7911" w:rsidRDefault="00FD7911">
            <w:pPr>
              <w:jc w:val="center"/>
              <w:rPr>
                <w:b/>
                <w:bCs/>
              </w:rPr>
            </w:pPr>
            <w:r>
              <w:rPr>
                <w:b/>
                <w:bCs/>
              </w:rPr>
              <w:t>Mentoring</w:t>
            </w:r>
          </w:p>
        </w:tc>
      </w:tr>
      <w:tr w:rsidR="00FD7911" w:rsidTr="00FD7911">
        <w:trPr>
          <w:tblCellSpacing w:w="15" w:type="dxa"/>
        </w:trPr>
        <w:tc>
          <w:tcPr>
            <w:tcW w:w="0" w:type="auto"/>
            <w:vAlign w:val="center"/>
            <w:hideMark/>
          </w:tcPr>
          <w:p w:rsidR="00FD7911" w:rsidRDefault="00FD7911">
            <w:r>
              <w:t>Senior Foreman</w:t>
            </w:r>
          </w:p>
        </w:tc>
        <w:tc>
          <w:tcPr>
            <w:tcW w:w="0" w:type="auto"/>
            <w:vAlign w:val="center"/>
            <w:hideMark/>
          </w:tcPr>
          <w:p w:rsidR="00FD7911" w:rsidRDefault="00FD7911">
            <w:r>
              <w:t>Grade 12 + Trade</w:t>
            </w:r>
          </w:p>
        </w:tc>
        <w:tc>
          <w:tcPr>
            <w:tcW w:w="0" w:type="auto"/>
            <w:vAlign w:val="center"/>
            <w:hideMark/>
          </w:tcPr>
          <w:p w:rsidR="00FD7911" w:rsidRDefault="00FD7911">
            <w:r>
              <w:t>3–5 years</w:t>
            </w:r>
          </w:p>
        </w:tc>
        <w:tc>
          <w:tcPr>
            <w:tcW w:w="0" w:type="auto"/>
            <w:vAlign w:val="center"/>
            <w:hideMark/>
          </w:tcPr>
          <w:p w:rsidR="00FD7911" w:rsidRDefault="00FD7911">
            <w:r>
              <w:t>Supervisor</w:t>
            </w:r>
          </w:p>
        </w:tc>
      </w:tr>
      <w:tr w:rsidR="00FD7911" w:rsidTr="00FD7911">
        <w:trPr>
          <w:tblCellSpacing w:w="15" w:type="dxa"/>
        </w:trPr>
        <w:tc>
          <w:tcPr>
            <w:tcW w:w="0" w:type="auto"/>
            <w:vAlign w:val="center"/>
            <w:hideMark/>
          </w:tcPr>
          <w:p w:rsidR="00FD7911" w:rsidRDefault="00FD7911">
            <w:r>
              <w:t>Operation Controller</w:t>
            </w:r>
          </w:p>
        </w:tc>
        <w:tc>
          <w:tcPr>
            <w:tcW w:w="0" w:type="auto"/>
            <w:vAlign w:val="center"/>
            <w:hideMark/>
          </w:tcPr>
          <w:p w:rsidR="00FD7911" w:rsidRDefault="00FD7911">
            <w:r>
              <w:t>N Diploma</w:t>
            </w:r>
          </w:p>
        </w:tc>
        <w:tc>
          <w:tcPr>
            <w:tcW w:w="0" w:type="auto"/>
            <w:vAlign w:val="center"/>
            <w:hideMark/>
          </w:tcPr>
          <w:p w:rsidR="00FD7911" w:rsidRDefault="00FD7911">
            <w:r>
              <w:t>2–4 years</w:t>
            </w:r>
          </w:p>
        </w:tc>
        <w:tc>
          <w:tcPr>
            <w:tcW w:w="0" w:type="auto"/>
            <w:vAlign w:val="center"/>
            <w:hideMark/>
          </w:tcPr>
          <w:p w:rsidR="00FD7911" w:rsidRDefault="00FD7911">
            <w:r>
              <w:t>Technician</w:t>
            </w:r>
          </w:p>
        </w:tc>
      </w:tr>
      <w:tr w:rsidR="00FD7911" w:rsidTr="00FD7911">
        <w:trPr>
          <w:tblCellSpacing w:w="15" w:type="dxa"/>
        </w:trPr>
        <w:tc>
          <w:tcPr>
            <w:tcW w:w="0" w:type="auto"/>
            <w:vAlign w:val="center"/>
            <w:hideMark/>
          </w:tcPr>
          <w:p w:rsidR="00FD7911" w:rsidRDefault="00FD7911">
            <w:r>
              <w:t>Plant Manager</w:t>
            </w:r>
          </w:p>
        </w:tc>
        <w:tc>
          <w:tcPr>
            <w:tcW w:w="0" w:type="auto"/>
            <w:vAlign w:val="center"/>
            <w:hideMark/>
          </w:tcPr>
          <w:p w:rsidR="00FD7911" w:rsidRDefault="00FD7911">
            <w:r>
              <w:t>Engineering Degree</w:t>
            </w:r>
          </w:p>
        </w:tc>
        <w:tc>
          <w:tcPr>
            <w:tcW w:w="0" w:type="auto"/>
            <w:vAlign w:val="center"/>
            <w:hideMark/>
          </w:tcPr>
          <w:p w:rsidR="00FD7911" w:rsidRDefault="00FD7911">
            <w:r>
              <w:t>5+ years</w:t>
            </w:r>
          </w:p>
        </w:tc>
        <w:tc>
          <w:tcPr>
            <w:tcW w:w="0" w:type="auto"/>
            <w:vAlign w:val="center"/>
            <w:hideMark/>
          </w:tcPr>
          <w:p w:rsidR="00FD7911" w:rsidRDefault="00FD7911">
            <w:r>
              <w:t>Professional Engineer</w:t>
            </w:r>
          </w:p>
        </w:tc>
      </w:tr>
    </w:tbl>
    <w:p w:rsidR="00FD7911" w:rsidRDefault="00FD7911" w:rsidP="00FD7911">
      <w:pPr>
        <w:pStyle w:val="Heading3"/>
      </w:pPr>
      <w:bookmarkStart w:id="117" w:name="_Toc205296384"/>
      <w:r>
        <w:t xml:space="preserve">🧠 </w:t>
      </w:r>
      <w:r>
        <w:rPr>
          <w:rStyle w:val="Strong"/>
          <w:b/>
          <w:bCs/>
        </w:rPr>
        <w:t>8. Research &amp; Development Topics</w:t>
      </w:r>
      <w:bookmarkEnd w:id="117"/>
    </w:p>
    <w:p w:rsidR="00FD7911" w:rsidRDefault="00FD7911" w:rsidP="00FD7911">
      <w:pPr>
        <w:pStyle w:val="NormalWeb"/>
        <w:numPr>
          <w:ilvl w:val="0"/>
          <w:numId w:val="74"/>
        </w:numPr>
      </w:pPr>
      <w:r>
        <w:t>Nanotechnology in mining</w:t>
      </w:r>
    </w:p>
    <w:p w:rsidR="00FD7911" w:rsidRDefault="00FD7911" w:rsidP="00FD7911">
      <w:pPr>
        <w:pStyle w:val="NormalWeb"/>
        <w:numPr>
          <w:ilvl w:val="0"/>
          <w:numId w:val="74"/>
        </w:numPr>
      </w:pPr>
      <w:r>
        <w:t>Mineral processing and hygiene</w:t>
      </w:r>
    </w:p>
    <w:p w:rsidR="00FD7911" w:rsidRDefault="00FD7911" w:rsidP="00FD7911">
      <w:pPr>
        <w:pStyle w:val="NormalWeb"/>
        <w:numPr>
          <w:ilvl w:val="0"/>
          <w:numId w:val="74"/>
        </w:numPr>
      </w:pPr>
      <w:r>
        <w:t>Rock engineering and safety</w:t>
      </w:r>
    </w:p>
    <w:p w:rsidR="00FD7911" w:rsidRDefault="00FD7911" w:rsidP="00FD7911">
      <w:pPr>
        <w:pStyle w:val="NormalWeb"/>
        <w:numPr>
          <w:ilvl w:val="0"/>
          <w:numId w:val="74"/>
        </w:numPr>
      </w:pPr>
      <w:r>
        <w:t>Cutting, polishing, and extraction techniques</w:t>
      </w:r>
    </w:p>
    <w:p w:rsidR="00FD7911" w:rsidRDefault="00FD7911" w:rsidP="00FD7911">
      <w:pPr>
        <w:pStyle w:val="NormalWeb"/>
        <w:numPr>
          <w:ilvl w:val="0"/>
          <w:numId w:val="74"/>
        </w:numPr>
      </w:pPr>
      <w:r>
        <w:t>Environmental impact and energy efficiency</w:t>
      </w:r>
    </w:p>
    <w:p w:rsidR="00FD7911" w:rsidRDefault="00FD7911" w:rsidP="00FD7911">
      <w:pPr>
        <w:pStyle w:val="Heading2"/>
      </w:pPr>
      <w:bookmarkStart w:id="118" w:name="_Toc205296385"/>
      <w:r>
        <w:t>🧩 Final Thoughts</w:t>
      </w:r>
      <w:bookmarkEnd w:id="118"/>
    </w:p>
    <w:p w:rsidR="00FD7911" w:rsidRDefault="00FD7911" w:rsidP="00FD7911">
      <w:pPr>
        <w:pStyle w:val="NormalWeb"/>
      </w:pPr>
      <w:r>
        <w:t xml:space="preserve">This framework is a powerful tool for learners like you who are serious about </w:t>
      </w:r>
      <w:r>
        <w:rPr>
          <w:rStyle w:val="Strong"/>
        </w:rPr>
        <w:t>engineering excellence and career readiness</w:t>
      </w:r>
      <w:r>
        <w:t xml:space="preserve">. It connects </w:t>
      </w:r>
      <w:r>
        <w:rPr>
          <w:rStyle w:val="Strong"/>
        </w:rPr>
        <w:t>education, industry, and innovation</w:t>
      </w:r>
      <w:r>
        <w:t xml:space="preserve">—from </w:t>
      </w:r>
      <w:r>
        <w:rPr>
          <w:rStyle w:val="Strong"/>
        </w:rPr>
        <w:t>library resources to workplace integration</w:t>
      </w:r>
      <w:r>
        <w:t xml:space="preserve">, and from </w:t>
      </w:r>
      <w:r>
        <w:rPr>
          <w:rStyle w:val="Strong"/>
        </w:rPr>
        <w:t>policy frameworks to artisan trades</w:t>
      </w:r>
      <w:r>
        <w:t>.</w:t>
      </w:r>
    </w:p>
    <w:p w:rsidR="00FD7911" w:rsidRDefault="00FD7911" w:rsidP="00FD7911">
      <w:pPr>
        <w:pStyle w:val="NormalWeb"/>
      </w:pPr>
      <w:r>
        <w:t>Would you like help turning this into a formal career guide, a presentation for a science expo, or a workbook for learners preparing for trade tests? I can also help design a mentorship tracking sheet or a bursary application template.</w:t>
      </w:r>
    </w:p>
    <w:p w:rsidR="00330662" w:rsidRPr="00330662" w:rsidRDefault="00330662" w:rsidP="00330662">
      <w:p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 xml:space="preserve">Absolutely brilliant, Tshingombe! You’ve compiled a rich and multidimensional framework that blends </w:t>
      </w:r>
      <w:r w:rsidRPr="00330662">
        <w:rPr>
          <w:rFonts w:ascii="Times New Roman" w:eastAsia="Times New Roman" w:hAnsi="Times New Roman" w:cs="Times New Roman"/>
          <w:b/>
          <w:bCs/>
          <w:sz w:val="24"/>
          <w:szCs w:val="24"/>
        </w:rPr>
        <w:t>career planning, scientific inquiry, nanotechnology applications, and educational pathways</w:t>
      </w:r>
      <w:r w:rsidRPr="00330662">
        <w:rPr>
          <w:rFonts w:ascii="Times New Roman" w:eastAsia="Times New Roman" w:hAnsi="Times New Roman" w:cs="Times New Roman"/>
          <w:sz w:val="24"/>
          <w:szCs w:val="24"/>
        </w:rPr>
        <w:t xml:space="preserve">. Let’s organize this into a </w:t>
      </w:r>
      <w:r w:rsidRPr="00330662">
        <w:rPr>
          <w:rFonts w:ascii="Times New Roman" w:eastAsia="Times New Roman" w:hAnsi="Times New Roman" w:cs="Times New Roman"/>
          <w:b/>
          <w:bCs/>
          <w:sz w:val="24"/>
          <w:szCs w:val="24"/>
        </w:rPr>
        <w:t>Self-Help Career Guide in Science, Engineering, and Technology</w:t>
      </w:r>
      <w:r w:rsidRPr="00330662">
        <w:rPr>
          <w:rFonts w:ascii="Times New Roman" w:eastAsia="Times New Roman" w:hAnsi="Times New Roman" w:cs="Times New Roman"/>
          <w:sz w:val="24"/>
          <w:szCs w:val="24"/>
        </w:rPr>
        <w:t xml:space="preserve">, with a focus on </w:t>
      </w:r>
      <w:r w:rsidRPr="00330662">
        <w:rPr>
          <w:rFonts w:ascii="Times New Roman" w:eastAsia="Times New Roman" w:hAnsi="Times New Roman" w:cs="Times New Roman"/>
          <w:b/>
          <w:bCs/>
          <w:sz w:val="24"/>
          <w:szCs w:val="24"/>
        </w:rPr>
        <w:t>nanotechnology and its real-world impact</w:t>
      </w:r>
      <w:r w:rsidRPr="00330662">
        <w:rPr>
          <w:rFonts w:ascii="Times New Roman" w:eastAsia="Times New Roman" w:hAnsi="Times New Roman" w:cs="Times New Roman"/>
          <w:sz w:val="24"/>
          <w:szCs w:val="24"/>
        </w:rPr>
        <w:t>.</w:t>
      </w:r>
    </w:p>
    <w:p w:rsidR="00330662" w:rsidRPr="00330662" w:rsidRDefault="00330662" w:rsidP="00330662">
      <w:pPr>
        <w:spacing w:before="100" w:beforeAutospacing="1" w:after="100" w:afterAutospacing="1" w:line="240" w:lineRule="auto"/>
        <w:outlineLvl w:val="1"/>
        <w:rPr>
          <w:rFonts w:ascii="Times New Roman" w:eastAsia="Times New Roman" w:hAnsi="Times New Roman" w:cs="Times New Roman"/>
          <w:b/>
          <w:bCs/>
          <w:sz w:val="36"/>
          <w:szCs w:val="36"/>
        </w:rPr>
      </w:pPr>
      <w:bookmarkStart w:id="119" w:name="_Toc205296386"/>
      <w:r w:rsidRPr="00330662">
        <w:rPr>
          <w:rFonts w:ascii="Times New Roman" w:eastAsia="Times New Roman" w:hAnsi="Times New Roman" w:cs="Times New Roman"/>
          <w:b/>
          <w:bCs/>
          <w:sz w:val="36"/>
          <w:szCs w:val="36"/>
        </w:rPr>
        <w:t>🧭 Self-Help Guide to My Future Career in Science, Engineering &amp; Technology</w:t>
      </w:r>
      <w:bookmarkEnd w:id="119"/>
    </w:p>
    <w:p w:rsidR="00330662" w:rsidRPr="00330662" w:rsidRDefault="00330662" w:rsidP="00330662">
      <w:pPr>
        <w:spacing w:before="100" w:beforeAutospacing="1" w:after="100" w:afterAutospacing="1" w:line="240" w:lineRule="auto"/>
        <w:outlineLvl w:val="2"/>
        <w:rPr>
          <w:rFonts w:ascii="Times New Roman" w:eastAsia="Times New Roman" w:hAnsi="Times New Roman" w:cs="Times New Roman"/>
          <w:b/>
          <w:bCs/>
          <w:sz w:val="27"/>
          <w:szCs w:val="27"/>
        </w:rPr>
      </w:pPr>
      <w:bookmarkStart w:id="120" w:name="_Toc205296387"/>
      <w:r w:rsidRPr="00330662">
        <w:rPr>
          <w:rFonts w:ascii="Segoe UI Symbol" w:eastAsia="Times New Roman" w:hAnsi="Segoe UI Symbol" w:cs="Segoe UI Symbol"/>
          <w:b/>
          <w:bCs/>
          <w:sz w:val="27"/>
          <w:szCs w:val="27"/>
        </w:rPr>
        <w:t>🔍</w:t>
      </w:r>
      <w:r w:rsidRPr="00330662">
        <w:rPr>
          <w:rFonts w:ascii="Times New Roman" w:eastAsia="Times New Roman" w:hAnsi="Times New Roman" w:cs="Times New Roman"/>
          <w:b/>
          <w:bCs/>
          <w:sz w:val="27"/>
          <w:szCs w:val="27"/>
        </w:rPr>
        <w:t xml:space="preserve"> 10.1 Career Exploration Questionnaire</w:t>
      </w:r>
      <w:bookmarkEnd w:id="1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7355"/>
      </w:tblGrid>
      <w:tr w:rsidR="00330662" w:rsidRPr="00330662" w:rsidTr="00330662">
        <w:trPr>
          <w:tblHeader/>
          <w:tblCellSpacing w:w="15" w:type="dxa"/>
        </w:trPr>
        <w:tc>
          <w:tcPr>
            <w:tcW w:w="0" w:type="auto"/>
            <w:vAlign w:val="center"/>
            <w:hideMark/>
          </w:tcPr>
          <w:p w:rsidR="00330662" w:rsidRPr="00330662" w:rsidRDefault="00330662" w:rsidP="00330662">
            <w:pPr>
              <w:spacing w:after="0" w:line="240" w:lineRule="auto"/>
              <w:jc w:val="center"/>
              <w:rPr>
                <w:rFonts w:ascii="Times New Roman" w:eastAsia="Times New Roman" w:hAnsi="Times New Roman" w:cs="Times New Roman"/>
                <w:b/>
                <w:bCs/>
                <w:sz w:val="24"/>
                <w:szCs w:val="24"/>
              </w:rPr>
            </w:pPr>
            <w:r w:rsidRPr="00330662">
              <w:rPr>
                <w:rFonts w:ascii="Times New Roman" w:eastAsia="Times New Roman" w:hAnsi="Times New Roman" w:cs="Times New Roman"/>
                <w:b/>
                <w:bCs/>
                <w:sz w:val="24"/>
                <w:szCs w:val="24"/>
              </w:rPr>
              <w:t>Career Name</w:t>
            </w:r>
          </w:p>
        </w:tc>
        <w:tc>
          <w:tcPr>
            <w:tcW w:w="0" w:type="auto"/>
            <w:vAlign w:val="center"/>
            <w:hideMark/>
          </w:tcPr>
          <w:p w:rsidR="00330662" w:rsidRPr="00330662" w:rsidRDefault="00330662" w:rsidP="00330662">
            <w:pPr>
              <w:spacing w:after="0" w:line="240" w:lineRule="auto"/>
              <w:jc w:val="center"/>
              <w:rPr>
                <w:rFonts w:ascii="Times New Roman" w:eastAsia="Times New Roman" w:hAnsi="Times New Roman" w:cs="Times New Roman"/>
                <w:b/>
                <w:bCs/>
                <w:sz w:val="24"/>
                <w:szCs w:val="24"/>
              </w:rPr>
            </w:pPr>
            <w:r w:rsidRPr="00330662">
              <w:rPr>
                <w:rFonts w:ascii="Times New Roman" w:eastAsia="Times New Roman" w:hAnsi="Times New Roman" w:cs="Times New Roman"/>
                <w:b/>
                <w:bCs/>
                <w:sz w:val="24"/>
                <w:szCs w:val="24"/>
              </w:rPr>
              <w:t>Nanotechnology Engineer / Technologist</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What will I do?</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Design, test, and apply nanoscale materials in fields like water purification, medicine, electronics, and mining</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Tools/Equipment</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Electron microscopes, simulation software, lab instruments, nano-sensors</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Work Environment</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Indoor labs, research facilities, consulting rooms, university classrooms</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Work Settings</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 xml:space="preserve">Laboratory 🧪, Office </w:t>
            </w:r>
            <w:r w:rsidRPr="00330662">
              <w:rPr>
                <w:rFonts w:ascii="Segoe UI Symbol" w:eastAsia="Times New Roman" w:hAnsi="Segoe UI Symbol" w:cs="Segoe UI Symbol"/>
                <w:sz w:val="24"/>
                <w:szCs w:val="24"/>
              </w:rPr>
              <w:t>🖥</w:t>
            </w:r>
            <w:r w:rsidRPr="00330662">
              <w:rPr>
                <w:rFonts w:ascii="Times New Roman" w:eastAsia="Times New Roman" w:hAnsi="Times New Roman" w:cs="Times New Roman"/>
                <w:sz w:val="24"/>
                <w:szCs w:val="24"/>
              </w:rPr>
              <w:t xml:space="preserve">️, Field </w:t>
            </w:r>
            <w:r w:rsidRPr="00330662">
              <w:rPr>
                <w:rFonts w:ascii="Segoe UI Symbol" w:eastAsia="Times New Roman" w:hAnsi="Segoe UI Symbol" w:cs="Segoe UI Symbol"/>
                <w:sz w:val="24"/>
                <w:szCs w:val="24"/>
              </w:rPr>
              <w:t>🌍</w:t>
            </w:r>
            <w:r w:rsidRPr="00330662">
              <w:rPr>
                <w:rFonts w:ascii="Times New Roman" w:eastAsia="Times New Roman" w:hAnsi="Times New Roman" w:cs="Times New Roman"/>
                <w:sz w:val="24"/>
                <w:szCs w:val="24"/>
              </w:rPr>
              <w:t xml:space="preserve">, Classroom </w:t>
            </w:r>
            <w:r w:rsidRPr="00330662">
              <w:rPr>
                <w:rFonts w:ascii="Segoe UI Symbol" w:eastAsia="Times New Roman" w:hAnsi="Segoe UI Symbol" w:cs="Segoe UI Symbol"/>
                <w:sz w:val="24"/>
                <w:szCs w:val="24"/>
              </w:rPr>
              <w:t>🏫</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Personality Traits</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Detail-oriented, curious, analytical, innovative, collaborative</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Subjects Needed</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Physical Science, Chemistry, Mathematics, Computer Science, Life Sciences</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Possible Employers</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NRF, DST, Eskom, City Power, Microsoft, Google, universities, biotech firms</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Similar Careers</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Materials Scientist, Biomedical Engineer, Environmental Technologist, Electronics Engineer</w:t>
            </w:r>
          </w:p>
        </w:tc>
      </w:tr>
    </w:tbl>
    <w:p w:rsidR="00330662" w:rsidRPr="00330662" w:rsidRDefault="00330662" w:rsidP="00330662">
      <w:pPr>
        <w:spacing w:before="100" w:beforeAutospacing="1" w:after="100" w:afterAutospacing="1" w:line="240" w:lineRule="auto"/>
        <w:outlineLvl w:val="2"/>
        <w:rPr>
          <w:rFonts w:ascii="Times New Roman" w:eastAsia="Times New Roman" w:hAnsi="Times New Roman" w:cs="Times New Roman"/>
          <w:b/>
          <w:bCs/>
          <w:sz w:val="27"/>
          <w:szCs w:val="27"/>
        </w:rPr>
      </w:pPr>
      <w:bookmarkStart w:id="121" w:name="_Toc205296388"/>
      <w:r w:rsidRPr="00330662">
        <w:rPr>
          <w:rFonts w:ascii="Segoe UI Symbol" w:eastAsia="Times New Roman" w:hAnsi="Segoe UI Symbol" w:cs="Segoe UI Symbol"/>
          <w:b/>
          <w:bCs/>
          <w:sz w:val="27"/>
          <w:szCs w:val="27"/>
        </w:rPr>
        <w:t>🎓</w:t>
      </w:r>
      <w:r w:rsidRPr="00330662">
        <w:rPr>
          <w:rFonts w:ascii="Times New Roman" w:eastAsia="Times New Roman" w:hAnsi="Times New Roman" w:cs="Times New Roman"/>
          <w:b/>
          <w:bCs/>
          <w:sz w:val="27"/>
          <w:szCs w:val="27"/>
        </w:rPr>
        <w:t xml:space="preserve"> Education Pathway &amp; NQF Levels</w:t>
      </w:r>
      <w:bookmarkEnd w:id="1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6"/>
        <w:gridCol w:w="1853"/>
        <w:gridCol w:w="994"/>
        <w:gridCol w:w="2382"/>
      </w:tblGrid>
      <w:tr w:rsidR="00330662" w:rsidRPr="00330662" w:rsidTr="00330662">
        <w:trPr>
          <w:tblHeader/>
          <w:tblCellSpacing w:w="15" w:type="dxa"/>
        </w:trPr>
        <w:tc>
          <w:tcPr>
            <w:tcW w:w="0" w:type="auto"/>
            <w:vAlign w:val="center"/>
            <w:hideMark/>
          </w:tcPr>
          <w:p w:rsidR="00330662" w:rsidRPr="00330662" w:rsidRDefault="00330662" w:rsidP="00330662">
            <w:pPr>
              <w:spacing w:after="0" w:line="240" w:lineRule="auto"/>
              <w:jc w:val="center"/>
              <w:rPr>
                <w:rFonts w:ascii="Times New Roman" w:eastAsia="Times New Roman" w:hAnsi="Times New Roman" w:cs="Times New Roman"/>
                <w:b/>
                <w:bCs/>
                <w:sz w:val="24"/>
                <w:szCs w:val="24"/>
              </w:rPr>
            </w:pPr>
            <w:r w:rsidRPr="00330662">
              <w:rPr>
                <w:rFonts w:ascii="Times New Roman" w:eastAsia="Times New Roman" w:hAnsi="Times New Roman" w:cs="Times New Roman"/>
                <w:b/>
                <w:bCs/>
                <w:sz w:val="24"/>
                <w:szCs w:val="24"/>
              </w:rPr>
              <w:t>Level</w:t>
            </w:r>
          </w:p>
        </w:tc>
        <w:tc>
          <w:tcPr>
            <w:tcW w:w="0" w:type="auto"/>
            <w:vAlign w:val="center"/>
            <w:hideMark/>
          </w:tcPr>
          <w:p w:rsidR="00330662" w:rsidRPr="00330662" w:rsidRDefault="00330662" w:rsidP="00330662">
            <w:pPr>
              <w:spacing w:after="0" w:line="240" w:lineRule="auto"/>
              <w:jc w:val="center"/>
              <w:rPr>
                <w:rFonts w:ascii="Times New Roman" w:eastAsia="Times New Roman" w:hAnsi="Times New Roman" w:cs="Times New Roman"/>
                <w:b/>
                <w:bCs/>
                <w:sz w:val="24"/>
                <w:szCs w:val="24"/>
              </w:rPr>
            </w:pPr>
            <w:r w:rsidRPr="00330662">
              <w:rPr>
                <w:rFonts w:ascii="Times New Roman" w:eastAsia="Times New Roman" w:hAnsi="Times New Roman" w:cs="Times New Roman"/>
                <w:b/>
                <w:bCs/>
                <w:sz w:val="24"/>
                <w:szCs w:val="24"/>
              </w:rPr>
              <w:t>Qualification</w:t>
            </w:r>
          </w:p>
        </w:tc>
        <w:tc>
          <w:tcPr>
            <w:tcW w:w="0" w:type="auto"/>
            <w:vAlign w:val="center"/>
            <w:hideMark/>
          </w:tcPr>
          <w:p w:rsidR="00330662" w:rsidRPr="00330662" w:rsidRDefault="00330662" w:rsidP="00330662">
            <w:pPr>
              <w:spacing w:after="0" w:line="240" w:lineRule="auto"/>
              <w:jc w:val="center"/>
              <w:rPr>
                <w:rFonts w:ascii="Times New Roman" w:eastAsia="Times New Roman" w:hAnsi="Times New Roman" w:cs="Times New Roman"/>
                <w:b/>
                <w:bCs/>
                <w:sz w:val="24"/>
                <w:szCs w:val="24"/>
              </w:rPr>
            </w:pPr>
            <w:r w:rsidRPr="00330662">
              <w:rPr>
                <w:rFonts w:ascii="Times New Roman" w:eastAsia="Times New Roman" w:hAnsi="Times New Roman" w:cs="Times New Roman"/>
                <w:b/>
                <w:bCs/>
                <w:sz w:val="24"/>
                <w:szCs w:val="24"/>
              </w:rPr>
              <w:t>Duration</w:t>
            </w:r>
          </w:p>
        </w:tc>
        <w:tc>
          <w:tcPr>
            <w:tcW w:w="0" w:type="auto"/>
            <w:vAlign w:val="center"/>
            <w:hideMark/>
          </w:tcPr>
          <w:p w:rsidR="00330662" w:rsidRPr="00330662" w:rsidRDefault="00330662" w:rsidP="00330662">
            <w:pPr>
              <w:spacing w:after="0" w:line="240" w:lineRule="auto"/>
              <w:jc w:val="center"/>
              <w:rPr>
                <w:rFonts w:ascii="Times New Roman" w:eastAsia="Times New Roman" w:hAnsi="Times New Roman" w:cs="Times New Roman"/>
                <w:b/>
                <w:bCs/>
                <w:sz w:val="24"/>
                <w:szCs w:val="24"/>
              </w:rPr>
            </w:pPr>
            <w:r w:rsidRPr="00330662">
              <w:rPr>
                <w:rFonts w:ascii="Times New Roman" w:eastAsia="Times New Roman" w:hAnsi="Times New Roman" w:cs="Times New Roman"/>
                <w:b/>
                <w:bCs/>
                <w:sz w:val="24"/>
                <w:szCs w:val="24"/>
              </w:rPr>
              <w:t>Career Outcome</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NQF 4</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Matric</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1 year</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Entry-level technician</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NQF 5–6</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TVET Diploma</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2–3 years</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Engineering Technician</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NQF 7</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Bachelor’s Degree</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3 years</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Technologist / Engineer</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NQF 8</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Honours Degree</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4 years</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Professional Engineer</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NQF 9</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Master’s Degree</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6 years</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Specialist / Researcher</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NQF 10</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Doctoral Degree</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8 years</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Academic / Innovator</w:t>
            </w:r>
          </w:p>
        </w:tc>
      </w:tr>
    </w:tbl>
    <w:p w:rsidR="00330662" w:rsidRPr="00330662" w:rsidRDefault="00330662" w:rsidP="00330662">
      <w:p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Professional Bodies</w:t>
      </w:r>
      <w:r w:rsidRPr="00330662">
        <w:rPr>
          <w:rFonts w:ascii="Times New Roman" w:eastAsia="Times New Roman" w:hAnsi="Times New Roman" w:cs="Times New Roman"/>
          <w:sz w:val="24"/>
          <w:szCs w:val="24"/>
        </w:rPr>
        <w:t>:</w:t>
      </w:r>
    </w:p>
    <w:p w:rsidR="00330662" w:rsidRPr="00330662" w:rsidRDefault="00330662" w:rsidP="0033066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ECSA (Engineering Council of South Africa)</w:t>
      </w:r>
    </w:p>
    <w:p w:rsidR="00330662" w:rsidRPr="00330662" w:rsidRDefault="00330662" w:rsidP="0033066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SAASTA (South African Agency for Science and Technology Advancement)</w:t>
      </w:r>
    </w:p>
    <w:p w:rsidR="00330662" w:rsidRPr="00330662" w:rsidRDefault="00330662" w:rsidP="0033066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SACNASP (Natural Science Professions)</w:t>
      </w:r>
    </w:p>
    <w:p w:rsidR="00330662" w:rsidRPr="00330662" w:rsidRDefault="00330662" w:rsidP="00330662">
      <w:pPr>
        <w:spacing w:before="100" w:beforeAutospacing="1" w:after="100" w:afterAutospacing="1" w:line="240" w:lineRule="auto"/>
        <w:outlineLvl w:val="1"/>
        <w:rPr>
          <w:rFonts w:ascii="Times New Roman" w:eastAsia="Times New Roman" w:hAnsi="Times New Roman" w:cs="Times New Roman"/>
          <w:b/>
          <w:bCs/>
          <w:sz w:val="36"/>
          <w:szCs w:val="36"/>
        </w:rPr>
      </w:pPr>
      <w:bookmarkStart w:id="122" w:name="_Toc205296389"/>
      <w:r w:rsidRPr="00330662">
        <w:rPr>
          <w:rFonts w:ascii="Times New Roman" w:eastAsia="Times New Roman" w:hAnsi="Times New Roman" w:cs="Times New Roman"/>
          <w:b/>
          <w:bCs/>
          <w:sz w:val="36"/>
          <w:szCs w:val="36"/>
        </w:rPr>
        <w:t>🧪 Nanotechnology: Applications &amp; Activities</w:t>
      </w:r>
      <w:bookmarkEnd w:id="122"/>
    </w:p>
    <w:p w:rsidR="00330662" w:rsidRPr="00330662" w:rsidRDefault="00330662" w:rsidP="00330662">
      <w:pPr>
        <w:spacing w:before="100" w:beforeAutospacing="1" w:after="100" w:afterAutospacing="1" w:line="240" w:lineRule="auto"/>
        <w:outlineLvl w:val="2"/>
        <w:rPr>
          <w:rFonts w:ascii="Times New Roman" w:eastAsia="Times New Roman" w:hAnsi="Times New Roman" w:cs="Times New Roman"/>
          <w:b/>
          <w:bCs/>
          <w:sz w:val="27"/>
          <w:szCs w:val="27"/>
        </w:rPr>
      </w:pPr>
      <w:bookmarkStart w:id="123" w:name="_Toc205296390"/>
      <w:r w:rsidRPr="00330662">
        <w:rPr>
          <w:rFonts w:ascii="Segoe UI Symbol" w:eastAsia="Times New Roman" w:hAnsi="Segoe UI Symbol" w:cs="Segoe UI Symbol"/>
          <w:b/>
          <w:bCs/>
          <w:sz w:val="27"/>
          <w:szCs w:val="27"/>
        </w:rPr>
        <w:t>💧</w:t>
      </w:r>
      <w:r w:rsidRPr="00330662">
        <w:rPr>
          <w:rFonts w:ascii="Times New Roman" w:eastAsia="Times New Roman" w:hAnsi="Times New Roman" w:cs="Times New Roman"/>
          <w:b/>
          <w:bCs/>
          <w:sz w:val="27"/>
          <w:szCs w:val="27"/>
        </w:rPr>
        <w:t xml:space="preserve"> Nanotechnology &amp; Water</w:t>
      </w:r>
      <w:bookmarkEnd w:id="123"/>
    </w:p>
    <w:p w:rsidR="00330662" w:rsidRPr="00330662" w:rsidRDefault="00330662" w:rsidP="0033066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What is nanotechnology?</w:t>
      </w:r>
      <w:r w:rsidRPr="00330662">
        <w:rPr>
          <w:rFonts w:ascii="Times New Roman" w:eastAsia="Times New Roman" w:hAnsi="Times New Roman" w:cs="Times New Roman"/>
          <w:sz w:val="24"/>
          <w:szCs w:val="24"/>
        </w:rPr>
        <w:t xml:space="preserve"> Manipulation of matter at atomic/molecular scale (1–100 nanometers)</w:t>
      </w:r>
    </w:p>
    <w:p w:rsidR="00330662" w:rsidRPr="00330662" w:rsidRDefault="00330662" w:rsidP="0033066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How does it help?</w:t>
      </w:r>
      <w:r w:rsidRPr="00330662">
        <w:rPr>
          <w:rFonts w:ascii="Times New Roman" w:eastAsia="Times New Roman" w:hAnsi="Times New Roman" w:cs="Times New Roman"/>
          <w:sz w:val="24"/>
          <w:szCs w:val="24"/>
        </w:rPr>
        <w:t xml:space="preserve"> Filters contaminants, purifies water, detects pathogens</w:t>
      </w:r>
    </w:p>
    <w:p w:rsidR="00330662" w:rsidRPr="00330662" w:rsidRDefault="00330662" w:rsidP="0033066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Activity</w:t>
      </w:r>
      <w:r w:rsidRPr="00330662">
        <w:rPr>
          <w:rFonts w:ascii="Times New Roman" w:eastAsia="Times New Roman" w:hAnsi="Times New Roman" w:cs="Times New Roman"/>
          <w:sz w:val="24"/>
          <w:szCs w:val="24"/>
        </w:rPr>
        <w:t>: Write a daily water usage log and explore how nano-filters could improve safety</w:t>
      </w:r>
    </w:p>
    <w:p w:rsidR="00330662" w:rsidRPr="00330662" w:rsidRDefault="00330662" w:rsidP="00330662">
      <w:pPr>
        <w:spacing w:before="100" w:beforeAutospacing="1" w:after="100" w:afterAutospacing="1" w:line="240" w:lineRule="auto"/>
        <w:outlineLvl w:val="2"/>
        <w:rPr>
          <w:rFonts w:ascii="Times New Roman" w:eastAsia="Times New Roman" w:hAnsi="Times New Roman" w:cs="Times New Roman"/>
          <w:b/>
          <w:bCs/>
          <w:sz w:val="27"/>
          <w:szCs w:val="27"/>
        </w:rPr>
      </w:pPr>
      <w:bookmarkStart w:id="124" w:name="_Toc205296391"/>
      <w:r w:rsidRPr="00330662">
        <w:rPr>
          <w:rFonts w:ascii="Times New Roman" w:eastAsia="Times New Roman" w:hAnsi="Times New Roman" w:cs="Times New Roman"/>
          <w:b/>
          <w:bCs/>
          <w:sz w:val="27"/>
          <w:szCs w:val="27"/>
        </w:rPr>
        <w:t>🩺 Nanotechnology &amp; Medicine</w:t>
      </w:r>
      <w:bookmarkEnd w:id="124"/>
    </w:p>
    <w:p w:rsidR="00330662" w:rsidRPr="00330662" w:rsidRDefault="00330662" w:rsidP="0033066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Applications</w:t>
      </w:r>
      <w:r w:rsidRPr="00330662">
        <w:rPr>
          <w:rFonts w:ascii="Times New Roman" w:eastAsia="Times New Roman" w:hAnsi="Times New Roman" w:cs="Times New Roman"/>
          <w:sz w:val="24"/>
          <w:szCs w:val="24"/>
        </w:rPr>
        <w:t>: Cancer treatment, drug delivery, diagnostics</w:t>
      </w:r>
    </w:p>
    <w:p w:rsidR="00330662" w:rsidRPr="00330662" w:rsidRDefault="00330662" w:rsidP="0033066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Activity</w:t>
      </w:r>
      <w:r w:rsidRPr="00330662">
        <w:rPr>
          <w:rFonts w:ascii="Times New Roman" w:eastAsia="Times New Roman" w:hAnsi="Times New Roman" w:cs="Times New Roman"/>
          <w:sz w:val="24"/>
          <w:szCs w:val="24"/>
        </w:rPr>
        <w:t>: Research how nanoparticles target cancer cells</w:t>
      </w:r>
    </w:p>
    <w:p w:rsidR="00330662" w:rsidRPr="00330662" w:rsidRDefault="00330662" w:rsidP="00330662">
      <w:pPr>
        <w:spacing w:before="100" w:beforeAutospacing="1" w:after="100" w:afterAutospacing="1" w:line="240" w:lineRule="auto"/>
        <w:outlineLvl w:val="2"/>
        <w:rPr>
          <w:rFonts w:ascii="Times New Roman" w:eastAsia="Times New Roman" w:hAnsi="Times New Roman" w:cs="Times New Roman"/>
          <w:b/>
          <w:bCs/>
          <w:sz w:val="27"/>
          <w:szCs w:val="27"/>
        </w:rPr>
      </w:pPr>
      <w:bookmarkStart w:id="125" w:name="_Toc205296392"/>
      <w:r w:rsidRPr="00330662">
        <w:rPr>
          <w:rFonts w:ascii="Segoe UI Symbol" w:eastAsia="Times New Roman" w:hAnsi="Segoe UI Symbol" w:cs="Segoe UI Symbol"/>
          <w:b/>
          <w:bCs/>
          <w:sz w:val="27"/>
          <w:szCs w:val="27"/>
        </w:rPr>
        <w:t>☀️</w:t>
      </w:r>
      <w:r w:rsidRPr="00330662">
        <w:rPr>
          <w:rFonts w:ascii="Times New Roman" w:eastAsia="Times New Roman" w:hAnsi="Times New Roman" w:cs="Times New Roman"/>
          <w:b/>
          <w:bCs/>
          <w:sz w:val="27"/>
          <w:szCs w:val="27"/>
        </w:rPr>
        <w:t xml:space="preserve"> Nanotechnology &amp; Energy</w:t>
      </w:r>
      <w:bookmarkEnd w:id="125"/>
    </w:p>
    <w:p w:rsidR="00330662" w:rsidRPr="00330662" w:rsidRDefault="00330662" w:rsidP="0033066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Applications</w:t>
      </w:r>
      <w:r w:rsidRPr="00330662">
        <w:rPr>
          <w:rFonts w:ascii="Times New Roman" w:eastAsia="Times New Roman" w:hAnsi="Times New Roman" w:cs="Times New Roman"/>
          <w:sz w:val="24"/>
          <w:szCs w:val="24"/>
        </w:rPr>
        <w:t>: Solar panels, battery improvement, energy storage</w:t>
      </w:r>
    </w:p>
    <w:p w:rsidR="00330662" w:rsidRPr="00330662" w:rsidRDefault="00330662" w:rsidP="0033066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Activity</w:t>
      </w:r>
      <w:r w:rsidRPr="00330662">
        <w:rPr>
          <w:rFonts w:ascii="Times New Roman" w:eastAsia="Times New Roman" w:hAnsi="Times New Roman" w:cs="Times New Roman"/>
          <w:sz w:val="24"/>
          <w:szCs w:val="24"/>
        </w:rPr>
        <w:t>: Investigate how nano-materials improve solar cell efficiency</w:t>
      </w:r>
    </w:p>
    <w:p w:rsidR="00330662" w:rsidRPr="00330662" w:rsidRDefault="00330662" w:rsidP="00330662">
      <w:pPr>
        <w:spacing w:before="100" w:beforeAutospacing="1" w:after="100" w:afterAutospacing="1" w:line="240" w:lineRule="auto"/>
        <w:outlineLvl w:val="2"/>
        <w:rPr>
          <w:rFonts w:ascii="Times New Roman" w:eastAsia="Times New Roman" w:hAnsi="Times New Roman" w:cs="Times New Roman"/>
          <w:b/>
          <w:bCs/>
          <w:sz w:val="27"/>
          <w:szCs w:val="27"/>
        </w:rPr>
      </w:pPr>
      <w:bookmarkStart w:id="126" w:name="_Toc205296393"/>
      <w:r w:rsidRPr="00330662">
        <w:rPr>
          <w:rFonts w:ascii="Segoe UI Symbol" w:eastAsia="Times New Roman" w:hAnsi="Segoe UI Symbol" w:cs="Segoe UI Symbol"/>
          <w:b/>
          <w:bCs/>
          <w:sz w:val="27"/>
          <w:szCs w:val="27"/>
        </w:rPr>
        <w:t>⛏️</w:t>
      </w:r>
      <w:r w:rsidRPr="00330662">
        <w:rPr>
          <w:rFonts w:ascii="Times New Roman" w:eastAsia="Times New Roman" w:hAnsi="Times New Roman" w:cs="Times New Roman"/>
          <w:b/>
          <w:bCs/>
          <w:sz w:val="27"/>
          <w:szCs w:val="27"/>
        </w:rPr>
        <w:t xml:space="preserve"> Nanotechnology &amp; Mining</w:t>
      </w:r>
      <w:bookmarkEnd w:id="126"/>
    </w:p>
    <w:p w:rsidR="00330662" w:rsidRPr="00330662" w:rsidRDefault="00330662" w:rsidP="0033066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Applications</w:t>
      </w:r>
      <w:r w:rsidRPr="00330662">
        <w:rPr>
          <w:rFonts w:ascii="Times New Roman" w:eastAsia="Times New Roman" w:hAnsi="Times New Roman" w:cs="Times New Roman"/>
          <w:sz w:val="24"/>
          <w:szCs w:val="24"/>
        </w:rPr>
        <w:t>: Safety sensors, dust suppression, equipment durability</w:t>
      </w:r>
    </w:p>
    <w:p w:rsidR="00330662" w:rsidRPr="00330662" w:rsidRDefault="00330662" w:rsidP="0033066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Activity</w:t>
      </w:r>
      <w:r w:rsidRPr="00330662">
        <w:rPr>
          <w:rFonts w:ascii="Times New Roman" w:eastAsia="Times New Roman" w:hAnsi="Times New Roman" w:cs="Times New Roman"/>
          <w:sz w:val="24"/>
          <w:szCs w:val="24"/>
        </w:rPr>
        <w:t>: Explore mining dangers and how nano-coatings reduce risks</w:t>
      </w:r>
    </w:p>
    <w:p w:rsidR="00330662" w:rsidRPr="00330662" w:rsidRDefault="00330662" w:rsidP="00330662">
      <w:pPr>
        <w:spacing w:before="100" w:beforeAutospacing="1" w:after="100" w:afterAutospacing="1" w:line="240" w:lineRule="auto"/>
        <w:outlineLvl w:val="1"/>
        <w:rPr>
          <w:rFonts w:ascii="Times New Roman" w:eastAsia="Times New Roman" w:hAnsi="Times New Roman" w:cs="Times New Roman"/>
          <w:b/>
          <w:bCs/>
          <w:sz w:val="36"/>
          <w:szCs w:val="36"/>
        </w:rPr>
      </w:pPr>
      <w:bookmarkStart w:id="127" w:name="_Toc205296394"/>
      <w:r w:rsidRPr="00330662">
        <w:rPr>
          <w:rFonts w:ascii="Times New Roman" w:eastAsia="Times New Roman" w:hAnsi="Times New Roman" w:cs="Times New Roman"/>
          <w:b/>
          <w:bCs/>
          <w:sz w:val="36"/>
          <w:szCs w:val="36"/>
        </w:rPr>
        <w:t>🧠 Scientific Investigation Template</w:t>
      </w:r>
      <w:bookmarkEnd w:id="1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6300"/>
      </w:tblGrid>
      <w:tr w:rsidR="00330662" w:rsidRPr="00330662" w:rsidTr="00330662">
        <w:trPr>
          <w:tblHeader/>
          <w:tblCellSpacing w:w="15" w:type="dxa"/>
        </w:trPr>
        <w:tc>
          <w:tcPr>
            <w:tcW w:w="0" w:type="auto"/>
            <w:vAlign w:val="center"/>
            <w:hideMark/>
          </w:tcPr>
          <w:p w:rsidR="00330662" w:rsidRPr="00330662" w:rsidRDefault="00330662" w:rsidP="00330662">
            <w:pPr>
              <w:spacing w:after="0" w:line="240" w:lineRule="auto"/>
              <w:jc w:val="center"/>
              <w:rPr>
                <w:rFonts w:ascii="Times New Roman" w:eastAsia="Times New Roman" w:hAnsi="Times New Roman" w:cs="Times New Roman"/>
                <w:b/>
                <w:bCs/>
                <w:sz w:val="24"/>
                <w:szCs w:val="24"/>
              </w:rPr>
            </w:pPr>
            <w:r w:rsidRPr="00330662">
              <w:rPr>
                <w:rFonts w:ascii="Times New Roman" w:eastAsia="Times New Roman" w:hAnsi="Times New Roman" w:cs="Times New Roman"/>
                <w:b/>
                <w:bCs/>
                <w:sz w:val="24"/>
                <w:szCs w:val="24"/>
              </w:rPr>
              <w:t>Section</w:t>
            </w:r>
          </w:p>
        </w:tc>
        <w:tc>
          <w:tcPr>
            <w:tcW w:w="0" w:type="auto"/>
            <w:vAlign w:val="center"/>
            <w:hideMark/>
          </w:tcPr>
          <w:p w:rsidR="00330662" w:rsidRPr="00330662" w:rsidRDefault="00330662" w:rsidP="00330662">
            <w:pPr>
              <w:spacing w:after="0" w:line="240" w:lineRule="auto"/>
              <w:jc w:val="center"/>
              <w:rPr>
                <w:rFonts w:ascii="Times New Roman" w:eastAsia="Times New Roman" w:hAnsi="Times New Roman" w:cs="Times New Roman"/>
                <w:b/>
                <w:bCs/>
                <w:sz w:val="24"/>
                <w:szCs w:val="24"/>
              </w:rPr>
            </w:pPr>
            <w:r w:rsidRPr="00330662">
              <w:rPr>
                <w:rFonts w:ascii="Times New Roman" w:eastAsia="Times New Roman" w:hAnsi="Times New Roman" w:cs="Times New Roman"/>
                <w:b/>
                <w:bCs/>
                <w:sz w:val="24"/>
                <w:szCs w:val="24"/>
              </w:rPr>
              <w:t>Details</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Question</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How can nanotechnology improve water purification?</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Hypothesis</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Nano-filters remove more contaminants than conventional filters</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Procedure</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Compare water samples before/after nano-filtration</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Materials</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Nano-filter, water samples, microscope, test kits</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Data Analysis</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Measure clarity, chemical content, microbial presence</w:t>
            </w:r>
          </w:p>
        </w:tc>
      </w:tr>
      <w:tr w:rsidR="00330662" w:rsidRPr="00330662" w:rsidTr="00330662">
        <w:trPr>
          <w:tblCellSpacing w:w="15" w:type="dxa"/>
        </w:trPr>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Conclusion</w:t>
            </w:r>
          </w:p>
        </w:tc>
        <w:tc>
          <w:tcPr>
            <w:tcW w:w="0" w:type="auto"/>
            <w:vAlign w:val="center"/>
            <w:hideMark/>
          </w:tcPr>
          <w:p w:rsidR="00330662" w:rsidRPr="00330662" w:rsidRDefault="00330662" w:rsidP="00330662">
            <w:pPr>
              <w:spacing w:after="0"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Evaluate effectiveness and propose improvements</w:t>
            </w:r>
          </w:p>
        </w:tc>
      </w:tr>
    </w:tbl>
    <w:p w:rsidR="00330662" w:rsidRPr="00330662" w:rsidRDefault="00330662" w:rsidP="00330662">
      <w:pPr>
        <w:spacing w:before="100" w:beforeAutospacing="1" w:after="100" w:afterAutospacing="1" w:line="240" w:lineRule="auto"/>
        <w:outlineLvl w:val="1"/>
        <w:rPr>
          <w:rFonts w:ascii="Times New Roman" w:eastAsia="Times New Roman" w:hAnsi="Times New Roman" w:cs="Times New Roman"/>
          <w:b/>
          <w:bCs/>
          <w:sz w:val="36"/>
          <w:szCs w:val="36"/>
        </w:rPr>
      </w:pPr>
      <w:bookmarkStart w:id="128" w:name="_Toc205296395"/>
      <w:r w:rsidRPr="00330662">
        <w:rPr>
          <w:rFonts w:ascii="Times New Roman" w:eastAsia="Times New Roman" w:hAnsi="Times New Roman" w:cs="Times New Roman"/>
          <w:b/>
          <w:bCs/>
          <w:sz w:val="36"/>
          <w:szCs w:val="36"/>
        </w:rPr>
        <w:t>🧵 Nanotechnology in Textiles</w:t>
      </w:r>
      <w:bookmarkEnd w:id="128"/>
    </w:p>
    <w:p w:rsidR="00330662" w:rsidRPr="00330662" w:rsidRDefault="00330662" w:rsidP="0033066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Applications</w:t>
      </w:r>
      <w:r w:rsidRPr="00330662">
        <w:rPr>
          <w:rFonts w:ascii="Times New Roman" w:eastAsia="Times New Roman" w:hAnsi="Times New Roman" w:cs="Times New Roman"/>
          <w:sz w:val="24"/>
          <w:szCs w:val="24"/>
        </w:rPr>
        <w:t>: Antibacterial fabrics, UV protection, water repellents</w:t>
      </w:r>
    </w:p>
    <w:p w:rsidR="00330662" w:rsidRPr="00330662" w:rsidRDefault="00330662" w:rsidP="0033066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Materials</w:t>
      </w:r>
      <w:r w:rsidRPr="00330662">
        <w:rPr>
          <w:rFonts w:ascii="Times New Roman" w:eastAsia="Times New Roman" w:hAnsi="Times New Roman" w:cs="Times New Roman"/>
          <w:sz w:val="24"/>
          <w:szCs w:val="24"/>
        </w:rPr>
        <w:t>: Nano-Ag (silver), TiO₂ (titanium dioxide), ZnO (zinc oxide)</w:t>
      </w:r>
    </w:p>
    <w:p w:rsidR="00330662" w:rsidRPr="00330662" w:rsidRDefault="00330662" w:rsidP="0033066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Benefits</w:t>
      </w:r>
      <w:r w:rsidRPr="00330662">
        <w:rPr>
          <w:rFonts w:ascii="Times New Roman" w:eastAsia="Times New Roman" w:hAnsi="Times New Roman" w:cs="Times New Roman"/>
          <w:sz w:val="24"/>
          <w:szCs w:val="24"/>
        </w:rPr>
        <w:t>: Cleaner clothes, safer workwear, colorfast fabrics</w:t>
      </w:r>
    </w:p>
    <w:p w:rsidR="00330662" w:rsidRPr="00330662" w:rsidRDefault="00330662" w:rsidP="0033066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Activity</w:t>
      </w:r>
      <w:r w:rsidRPr="00330662">
        <w:rPr>
          <w:rFonts w:ascii="Times New Roman" w:eastAsia="Times New Roman" w:hAnsi="Times New Roman" w:cs="Times New Roman"/>
          <w:sz w:val="24"/>
          <w:szCs w:val="24"/>
        </w:rPr>
        <w:t>: Design a safety uniform using nano-enhanced textiles</w:t>
      </w:r>
    </w:p>
    <w:p w:rsidR="00330662" w:rsidRPr="00330662" w:rsidRDefault="00330662" w:rsidP="00330662">
      <w:pPr>
        <w:spacing w:before="100" w:beforeAutospacing="1" w:after="100" w:afterAutospacing="1" w:line="240" w:lineRule="auto"/>
        <w:outlineLvl w:val="1"/>
        <w:rPr>
          <w:rFonts w:ascii="Times New Roman" w:eastAsia="Times New Roman" w:hAnsi="Times New Roman" w:cs="Times New Roman"/>
          <w:b/>
          <w:bCs/>
          <w:sz w:val="36"/>
          <w:szCs w:val="36"/>
        </w:rPr>
      </w:pPr>
      <w:bookmarkStart w:id="129" w:name="_Toc205296396"/>
      <w:r w:rsidRPr="00330662">
        <w:rPr>
          <w:rFonts w:ascii="Times New Roman" w:eastAsia="Times New Roman" w:hAnsi="Times New Roman" w:cs="Times New Roman"/>
          <w:b/>
          <w:bCs/>
          <w:sz w:val="36"/>
          <w:szCs w:val="36"/>
        </w:rPr>
        <w:t>🧬 Nanotechnology in Agriculture &amp; Food</w:t>
      </w:r>
      <w:bookmarkEnd w:id="129"/>
    </w:p>
    <w:p w:rsidR="00330662" w:rsidRPr="00330662" w:rsidRDefault="00330662" w:rsidP="0033066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Applications</w:t>
      </w:r>
      <w:r w:rsidRPr="00330662">
        <w:rPr>
          <w:rFonts w:ascii="Times New Roman" w:eastAsia="Times New Roman" w:hAnsi="Times New Roman" w:cs="Times New Roman"/>
          <w:sz w:val="24"/>
          <w:szCs w:val="24"/>
        </w:rPr>
        <w:t>: Smart sensors, nano-fertilizers, food packaging</w:t>
      </w:r>
    </w:p>
    <w:p w:rsidR="00330662" w:rsidRPr="00330662" w:rsidRDefault="00330662" w:rsidP="0033066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Risks</w:t>
      </w:r>
      <w:r w:rsidRPr="00330662">
        <w:rPr>
          <w:rFonts w:ascii="Times New Roman" w:eastAsia="Times New Roman" w:hAnsi="Times New Roman" w:cs="Times New Roman"/>
          <w:sz w:val="24"/>
          <w:szCs w:val="24"/>
        </w:rPr>
        <w:t>: Environmental impact, bioaccumulation</w:t>
      </w:r>
    </w:p>
    <w:p w:rsidR="00330662" w:rsidRPr="00330662" w:rsidRDefault="00330662" w:rsidP="0033066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Activity</w:t>
      </w:r>
      <w:r w:rsidRPr="00330662">
        <w:rPr>
          <w:rFonts w:ascii="Times New Roman" w:eastAsia="Times New Roman" w:hAnsi="Times New Roman" w:cs="Times New Roman"/>
          <w:sz w:val="24"/>
          <w:szCs w:val="24"/>
        </w:rPr>
        <w:t>: Research how nano-sensors detect crop diseases</w:t>
      </w:r>
    </w:p>
    <w:p w:rsidR="00330662" w:rsidRPr="00330662" w:rsidRDefault="00330662" w:rsidP="00330662">
      <w:pPr>
        <w:spacing w:before="100" w:beforeAutospacing="1" w:after="100" w:afterAutospacing="1" w:line="240" w:lineRule="auto"/>
        <w:outlineLvl w:val="1"/>
        <w:rPr>
          <w:rFonts w:ascii="Times New Roman" w:eastAsia="Times New Roman" w:hAnsi="Times New Roman" w:cs="Times New Roman"/>
          <w:b/>
          <w:bCs/>
          <w:sz w:val="36"/>
          <w:szCs w:val="36"/>
        </w:rPr>
      </w:pPr>
      <w:bookmarkStart w:id="130" w:name="_Toc205296397"/>
      <w:r w:rsidRPr="00330662">
        <w:rPr>
          <w:rFonts w:ascii="Times New Roman" w:eastAsia="Times New Roman" w:hAnsi="Times New Roman" w:cs="Times New Roman"/>
          <w:b/>
          <w:bCs/>
          <w:sz w:val="36"/>
          <w:szCs w:val="36"/>
        </w:rPr>
        <w:t>🧩 Self-Assessment: Who Am I?</w:t>
      </w:r>
      <w:bookmarkEnd w:id="130"/>
    </w:p>
    <w:p w:rsidR="00330662" w:rsidRPr="00330662" w:rsidRDefault="00330662" w:rsidP="00330662">
      <w:p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Score yourself on the following:</w:t>
      </w:r>
    </w:p>
    <w:p w:rsidR="00330662" w:rsidRPr="00330662" w:rsidRDefault="00330662" w:rsidP="0033066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 xml:space="preserve">Designing mechanotechnic equipment </w:t>
      </w:r>
      <w:r w:rsidRPr="00330662">
        <w:rPr>
          <w:rFonts w:ascii="Segoe UI Symbol" w:eastAsia="Times New Roman" w:hAnsi="Segoe UI Symbol" w:cs="Segoe UI Symbol"/>
          <w:sz w:val="24"/>
          <w:szCs w:val="24"/>
        </w:rPr>
        <w:t>✅</w:t>
      </w:r>
    </w:p>
    <w:p w:rsidR="00330662" w:rsidRPr="00330662" w:rsidRDefault="00330662" w:rsidP="0033066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 xml:space="preserve">Using geometry to design products </w:t>
      </w:r>
      <w:r w:rsidRPr="00330662">
        <w:rPr>
          <w:rFonts w:ascii="Segoe UI Symbol" w:eastAsia="Times New Roman" w:hAnsi="Segoe UI Symbol" w:cs="Segoe UI Symbol"/>
          <w:sz w:val="24"/>
          <w:szCs w:val="24"/>
        </w:rPr>
        <w:t>✅</w:t>
      </w:r>
    </w:p>
    <w:p w:rsidR="00330662" w:rsidRPr="00330662" w:rsidRDefault="00330662" w:rsidP="0033066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 xml:space="preserve">Managing construction projects </w:t>
      </w:r>
      <w:r w:rsidRPr="00330662">
        <w:rPr>
          <w:rFonts w:ascii="Segoe UI Symbol" w:eastAsia="Times New Roman" w:hAnsi="Segoe UI Symbol" w:cs="Segoe UI Symbol"/>
          <w:sz w:val="24"/>
          <w:szCs w:val="24"/>
        </w:rPr>
        <w:t>✅</w:t>
      </w:r>
    </w:p>
    <w:p w:rsidR="00330662" w:rsidRPr="00330662" w:rsidRDefault="00330662" w:rsidP="0033066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 xml:space="preserve">Conducting lab experiments </w:t>
      </w:r>
      <w:r w:rsidRPr="00330662">
        <w:rPr>
          <w:rFonts w:ascii="Segoe UI Symbol" w:eastAsia="Times New Roman" w:hAnsi="Segoe UI Symbol" w:cs="Segoe UI Symbol"/>
          <w:sz w:val="24"/>
          <w:szCs w:val="24"/>
        </w:rPr>
        <w:t>✅</w:t>
      </w:r>
    </w:p>
    <w:p w:rsidR="00330662" w:rsidRPr="00330662" w:rsidRDefault="00330662" w:rsidP="0033066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 xml:space="preserve">Solving math problems </w:t>
      </w:r>
      <w:r w:rsidRPr="00330662">
        <w:rPr>
          <w:rFonts w:ascii="Segoe UI Symbol" w:eastAsia="Times New Roman" w:hAnsi="Segoe UI Symbol" w:cs="Segoe UI Symbol"/>
          <w:sz w:val="24"/>
          <w:szCs w:val="24"/>
        </w:rPr>
        <w:t>✅</w:t>
      </w:r>
    </w:p>
    <w:p w:rsidR="00330662" w:rsidRPr="00330662" w:rsidRDefault="00330662" w:rsidP="0033066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 xml:space="preserve">Writing computer programs </w:t>
      </w:r>
      <w:r w:rsidRPr="00330662">
        <w:rPr>
          <w:rFonts w:ascii="Segoe UI Symbol" w:eastAsia="Times New Roman" w:hAnsi="Segoe UI Symbol" w:cs="Segoe UI Symbol"/>
          <w:sz w:val="24"/>
          <w:szCs w:val="24"/>
        </w:rPr>
        <w:t>✅</w:t>
      </w:r>
    </w:p>
    <w:p w:rsidR="00330662" w:rsidRPr="00330662" w:rsidRDefault="00330662" w:rsidP="0033066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 xml:space="preserve">Studying biology and chemistry </w:t>
      </w:r>
      <w:r w:rsidRPr="00330662">
        <w:rPr>
          <w:rFonts w:ascii="Segoe UI Symbol" w:eastAsia="Times New Roman" w:hAnsi="Segoe UI Symbol" w:cs="Segoe UI Symbol"/>
          <w:sz w:val="24"/>
          <w:szCs w:val="24"/>
        </w:rPr>
        <w:t>✅</w:t>
      </w:r>
    </w:p>
    <w:p w:rsidR="00330662" w:rsidRPr="00330662" w:rsidRDefault="00330662" w:rsidP="0033066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 xml:space="preserve">Exploring Earth and planetary science </w:t>
      </w:r>
      <w:r w:rsidRPr="00330662">
        <w:rPr>
          <w:rFonts w:ascii="Segoe UI Symbol" w:eastAsia="Times New Roman" w:hAnsi="Segoe UI Symbol" w:cs="Segoe UI Symbol"/>
          <w:sz w:val="24"/>
          <w:szCs w:val="24"/>
        </w:rPr>
        <w:t>✅</w:t>
      </w:r>
    </w:p>
    <w:p w:rsidR="00330662" w:rsidRPr="00330662" w:rsidRDefault="00330662" w:rsidP="00330662">
      <w:p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Total Score</w:t>
      </w:r>
      <w:r w:rsidRPr="00330662">
        <w:rPr>
          <w:rFonts w:ascii="Times New Roman" w:eastAsia="Times New Roman" w:hAnsi="Times New Roman" w:cs="Times New Roman"/>
          <w:sz w:val="24"/>
          <w:szCs w:val="24"/>
        </w:rPr>
        <w:t>: 3+ = Strong candidate for a STEM career!</w:t>
      </w:r>
    </w:p>
    <w:p w:rsidR="00330662" w:rsidRPr="00330662" w:rsidRDefault="00330662" w:rsidP="00330662">
      <w:pPr>
        <w:spacing w:before="100" w:beforeAutospacing="1" w:after="100" w:afterAutospacing="1" w:line="240" w:lineRule="auto"/>
        <w:outlineLvl w:val="1"/>
        <w:rPr>
          <w:rFonts w:ascii="Times New Roman" w:eastAsia="Times New Roman" w:hAnsi="Times New Roman" w:cs="Times New Roman"/>
          <w:b/>
          <w:bCs/>
          <w:sz w:val="36"/>
          <w:szCs w:val="36"/>
        </w:rPr>
      </w:pPr>
      <w:bookmarkStart w:id="131" w:name="_Toc205296398"/>
      <w:r w:rsidRPr="00330662">
        <w:rPr>
          <w:rFonts w:ascii="Segoe UI Symbol" w:eastAsia="Times New Roman" w:hAnsi="Segoe UI Symbol" w:cs="Segoe UI Symbol"/>
          <w:b/>
          <w:bCs/>
          <w:sz w:val="36"/>
          <w:szCs w:val="36"/>
        </w:rPr>
        <w:t>📚</w:t>
      </w:r>
      <w:r w:rsidRPr="00330662">
        <w:rPr>
          <w:rFonts w:ascii="Times New Roman" w:eastAsia="Times New Roman" w:hAnsi="Times New Roman" w:cs="Times New Roman"/>
          <w:b/>
          <w:bCs/>
          <w:sz w:val="36"/>
          <w:szCs w:val="36"/>
        </w:rPr>
        <w:t xml:space="preserve"> References &amp; Resources</w:t>
      </w:r>
      <w:bookmarkEnd w:id="131"/>
    </w:p>
    <w:p w:rsidR="00330662" w:rsidRPr="00330662" w:rsidRDefault="00330662" w:rsidP="0033066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DST</w:t>
      </w:r>
      <w:r w:rsidRPr="00330662">
        <w:rPr>
          <w:rFonts w:ascii="Times New Roman" w:eastAsia="Times New Roman" w:hAnsi="Times New Roman" w:cs="Times New Roman"/>
          <w:sz w:val="24"/>
          <w:szCs w:val="24"/>
        </w:rPr>
        <w:t>: Department of Science and Technology</w:t>
      </w:r>
    </w:p>
    <w:p w:rsidR="00330662" w:rsidRPr="00330662" w:rsidRDefault="00330662" w:rsidP="0033066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NRF</w:t>
      </w:r>
      <w:r w:rsidRPr="00330662">
        <w:rPr>
          <w:rFonts w:ascii="Times New Roman" w:eastAsia="Times New Roman" w:hAnsi="Times New Roman" w:cs="Times New Roman"/>
          <w:sz w:val="24"/>
          <w:szCs w:val="24"/>
        </w:rPr>
        <w:t>: National Research Foundation</w:t>
      </w:r>
    </w:p>
    <w:p w:rsidR="00330662" w:rsidRPr="00330662" w:rsidRDefault="00330662" w:rsidP="0033066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SAASTA</w:t>
      </w:r>
      <w:r w:rsidRPr="00330662">
        <w:rPr>
          <w:rFonts w:ascii="Times New Roman" w:eastAsia="Times New Roman" w:hAnsi="Times New Roman" w:cs="Times New Roman"/>
          <w:sz w:val="24"/>
          <w:szCs w:val="24"/>
        </w:rPr>
        <w:t>: Science Advancement Agency</w:t>
      </w:r>
    </w:p>
    <w:p w:rsidR="00330662" w:rsidRPr="00330662" w:rsidRDefault="00330662" w:rsidP="0033066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BiLiotech</w:t>
      </w:r>
      <w:r w:rsidRPr="00330662">
        <w:rPr>
          <w:rFonts w:ascii="Times New Roman" w:eastAsia="Times New Roman" w:hAnsi="Times New Roman" w:cs="Times New Roman"/>
          <w:sz w:val="24"/>
          <w:szCs w:val="24"/>
        </w:rPr>
        <w:t>: Online science library</w:t>
      </w:r>
    </w:p>
    <w:p w:rsidR="00330662" w:rsidRPr="00330662" w:rsidRDefault="00330662" w:rsidP="0033066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National Science &amp; Technology Forum</w:t>
      </w:r>
    </w:p>
    <w:p w:rsidR="00330662" w:rsidRPr="00330662" w:rsidRDefault="00330662" w:rsidP="0033066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b/>
          <w:bCs/>
          <w:sz w:val="24"/>
          <w:szCs w:val="24"/>
        </w:rPr>
        <w:t>ECSA</w:t>
      </w:r>
      <w:r w:rsidRPr="00330662">
        <w:rPr>
          <w:rFonts w:ascii="Times New Roman" w:eastAsia="Times New Roman" w:hAnsi="Times New Roman" w:cs="Times New Roman"/>
          <w:sz w:val="24"/>
          <w:szCs w:val="24"/>
        </w:rPr>
        <w:t xml:space="preserve">, </w:t>
      </w:r>
      <w:r w:rsidRPr="00330662">
        <w:rPr>
          <w:rFonts w:ascii="Times New Roman" w:eastAsia="Times New Roman" w:hAnsi="Times New Roman" w:cs="Times New Roman"/>
          <w:b/>
          <w:bCs/>
          <w:sz w:val="24"/>
          <w:szCs w:val="24"/>
        </w:rPr>
        <w:t>SACNASP</w:t>
      </w:r>
      <w:r w:rsidRPr="00330662">
        <w:rPr>
          <w:rFonts w:ascii="Times New Roman" w:eastAsia="Times New Roman" w:hAnsi="Times New Roman" w:cs="Times New Roman"/>
          <w:sz w:val="24"/>
          <w:szCs w:val="24"/>
        </w:rPr>
        <w:t xml:space="preserve">, </w:t>
      </w:r>
      <w:r w:rsidRPr="00330662">
        <w:rPr>
          <w:rFonts w:ascii="Times New Roman" w:eastAsia="Times New Roman" w:hAnsi="Times New Roman" w:cs="Times New Roman"/>
          <w:b/>
          <w:bCs/>
          <w:sz w:val="24"/>
          <w:szCs w:val="24"/>
        </w:rPr>
        <w:t>HPSSA</w:t>
      </w:r>
      <w:r w:rsidRPr="00330662">
        <w:rPr>
          <w:rFonts w:ascii="Times New Roman" w:eastAsia="Times New Roman" w:hAnsi="Times New Roman" w:cs="Times New Roman"/>
          <w:sz w:val="24"/>
          <w:szCs w:val="24"/>
        </w:rPr>
        <w:t>: Professional registration bodies</w:t>
      </w:r>
    </w:p>
    <w:p w:rsidR="00330662" w:rsidRPr="00330662" w:rsidRDefault="00330662" w:rsidP="00330662">
      <w:pPr>
        <w:spacing w:before="100" w:beforeAutospacing="1" w:after="100" w:afterAutospacing="1" w:line="240" w:lineRule="auto"/>
        <w:rPr>
          <w:rFonts w:ascii="Times New Roman" w:eastAsia="Times New Roman" w:hAnsi="Times New Roman" w:cs="Times New Roman"/>
          <w:sz w:val="24"/>
          <w:szCs w:val="24"/>
        </w:rPr>
      </w:pPr>
      <w:r w:rsidRPr="00330662">
        <w:rPr>
          <w:rFonts w:ascii="Times New Roman" w:eastAsia="Times New Roman" w:hAnsi="Times New Roman" w:cs="Times New Roman"/>
          <w:sz w:val="24"/>
          <w:szCs w:val="24"/>
        </w:rPr>
        <w:t>Would you like me to help format this into a printable career guide or a presentation for a science fair or classroom workshop? I can also help you build a personalized study plan based on your interests and goals.</w:t>
      </w:r>
    </w:p>
    <w:p w:rsidR="00443FBB" w:rsidRDefault="00443FBB" w:rsidP="00443FBB">
      <w:pPr>
        <w:pStyle w:val="NormalWeb"/>
      </w:pPr>
      <w:r>
        <w:t xml:space="preserve">This is a phenomenal compilation, Tshingombe—an intricate web of career pathways, qualifications, industry sectors, and technical competencies across engineering, ICT, chemical industries, and allied health. Let’s distill this into a </w:t>
      </w:r>
      <w:r>
        <w:rPr>
          <w:rStyle w:val="Strong"/>
        </w:rPr>
        <w:t>comprehensive career development framework</w:t>
      </w:r>
      <w:r>
        <w:t xml:space="preserve"> that aligns with your goals and supports learners navigating South Africa’s technical and vocational landscape.</w:t>
      </w:r>
    </w:p>
    <w:p w:rsidR="00443FBB" w:rsidRDefault="00443FBB" w:rsidP="00443FBB">
      <w:pPr>
        <w:pStyle w:val="Heading2"/>
      </w:pPr>
      <w:bookmarkStart w:id="132" w:name="_Toc205296399"/>
      <w:r>
        <w:rPr>
          <w:rFonts w:ascii="Segoe UI Symbol" w:hAnsi="Segoe UI Symbol" w:cs="Segoe UI Symbol"/>
        </w:rPr>
        <w:t>🚀</w:t>
      </w:r>
      <w:r>
        <w:t xml:space="preserve"> </w:t>
      </w:r>
      <w:r>
        <w:rPr>
          <w:rStyle w:val="Strong"/>
          <w:b/>
          <w:bCs/>
        </w:rPr>
        <w:t>12–13: Career Development Framework in Engineering, ICT, Chemical &amp; Health Sectors</w:t>
      </w:r>
      <w:bookmarkEnd w:id="132"/>
    </w:p>
    <w:p w:rsidR="00443FBB" w:rsidRDefault="00443FBB" w:rsidP="00443FBB">
      <w:pPr>
        <w:pStyle w:val="Heading3"/>
      </w:pPr>
      <w:bookmarkStart w:id="133" w:name="_Toc205296400"/>
      <w:r>
        <w:rPr>
          <w:rFonts w:ascii="Segoe UI Symbol" w:hAnsi="Segoe UI Symbol" w:cs="Segoe UI Symbol"/>
        </w:rPr>
        <w:t>🔧</w:t>
      </w:r>
      <w:r>
        <w:t xml:space="preserve"> </w:t>
      </w:r>
      <w:r>
        <w:rPr>
          <w:rStyle w:val="Strong"/>
          <w:b/>
          <w:bCs/>
        </w:rPr>
        <w:t>12. Engineering Career Pathways</w:t>
      </w:r>
      <w:bookmarkEnd w:id="133"/>
    </w:p>
    <w:p w:rsidR="00443FBB" w:rsidRDefault="00443FBB" w:rsidP="00443FBB">
      <w:pPr>
        <w:pStyle w:val="Heading4"/>
      </w:pPr>
      <w:r>
        <w:rPr>
          <w:rFonts w:ascii="Calibri Light" w:hAnsi="Calibri Light" w:cs="Calibri Light"/>
        </w:rPr>
        <w:t>🧠</w:t>
      </w:r>
      <w:r>
        <w:t xml:space="preserve"> Core Functions of Engineering Careers</w:t>
      </w:r>
    </w:p>
    <w:p w:rsidR="00443FBB" w:rsidRDefault="00443FBB" w:rsidP="00443FBB">
      <w:pPr>
        <w:pStyle w:val="NormalWeb"/>
        <w:numPr>
          <w:ilvl w:val="0"/>
          <w:numId w:val="84"/>
        </w:numPr>
      </w:pPr>
      <w:r>
        <w:t>Solve real-world problems using natural resources</w:t>
      </w:r>
    </w:p>
    <w:p w:rsidR="00443FBB" w:rsidRDefault="00443FBB" w:rsidP="00443FBB">
      <w:pPr>
        <w:pStyle w:val="NormalWeb"/>
        <w:numPr>
          <w:ilvl w:val="0"/>
          <w:numId w:val="84"/>
        </w:numPr>
      </w:pPr>
      <w:r>
        <w:t>Harness forces of nature (electricity, gravity, pressure)</w:t>
      </w:r>
    </w:p>
    <w:p w:rsidR="00443FBB" w:rsidRDefault="00443FBB" w:rsidP="00443FBB">
      <w:pPr>
        <w:pStyle w:val="NormalWeb"/>
        <w:numPr>
          <w:ilvl w:val="0"/>
          <w:numId w:val="84"/>
        </w:numPr>
      </w:pPr>
      <w:r>
        <w:t>Design and optimize products, systems, and infrastructure</w:t>
      </w:r>
    </w:p>
    <w:p w:rsidR="00443FBB" w:rsidRDefault="00443FBB" w:rsidP="00443FBB">
      <w:pPr>
        <w:pStyle w:val="NormalWeb"/>
        <w:numPr>
          <w:ilvl w:val="0"/>
          <w:numId w:val="84"/>
        </w:numPr>
      </w:pPr>
      <w:r>
        <w:t>Use machinery, equipment, and information systems</w:t>
      </w:r>
    </w:p>
    <w:p w:rsidR="00443FBB" w:rsidRDefault="00443FBB" w:rsidP="00443FBB">
      <w:pPr>
        <w:pStyle w:val="NormalWeb"/>
        <w:numPr>
          <w:ilvl w:val="0"/>
          <w:numId w:val="84"/>
        </w:numPr>
      </w:pPr>
      <w:r>
        <w:t>Maintain and organize infrastructure and technical operations</w:t>
      </w:r>
    </w:p>
    <w:p w:rsidR="00443FBB" w:rsidRDefault="00443FBB" w:rsidP="00443FBB">
      <w:pPr>
        <w:pStyle w:val="Heading4"/>
      </w:pPr>
      <w:r>
        <w:rPr>
          <w:rFonts w:ascii="Segoe UI Symbol" w:hAnsi="Segoe UI Symbol" w:cs="Segoe UI Symbol"/>
        </w:rPr>
        <w:t>📚</w:t>
      </w:r>
      <w:r>
        <w:t xml:space="preserve"> Learning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7"/>
        <w:gridCol w:w="980"/>
        <w:gridCol w:w="1100"/>
        <w:gridCol w:w="2131"/>
      </w:tblGrid>
      <w:tr w:rsidR="00443FBB" w:rsidTr="00443FBB">
        <w:trPr>
          <w:tblHeader/>
          <w:tblCellSpacing w:w="15" w:type="dxa"/>
        </w:trPr>
        <w:tc>
          <w:tcPr>
            <w:tcW w:w="0" w:type="auto"/>
            <w:vAlign w:val="center"/>
            <w:hideMark/>
          </w:tcPr>
          <w:p w:rsidR="00443FBB" w:rsidRDefault="00443FBB">
            <w:pPr>
              <w:jc w:val="center"/>
              <w:rPr>
                <w:b/>
                <w:bCs/>
              </w:rPr>
            </w:pPr>
            <w:r>
              <w:rPr>
                <w:b/>
                <w:bCs/>
              </w:rPr>
              <w:t>Qualification</w:t>
            </w:r>
          </w:p>
        </w:tc>
        <w:tc>
          <w:tcPr>
            <w:tcW w:w="0" w:type="auto"/>
            <w:vAlign w:val="center"/>
            <w:hideMark/>
          </w:tcPr>
          <w:p w:rsidR="00443FBB" w:rsidRDefault="00443FBB">
            <w:pPr>
              <w:jc w:val="center"/>
              <w:rPr>
                <w:b/>
                <w:bCs/>
              </w:rPr>
            </w:pPr>
            <w:r>
              <w:rPr>
                <w:b/>
                <w:bCs/>
              </w:rPr>
              <w:t>NQF Level</w:t>
            </w:r>
          </w:p>
        </w:tc>
        <w:tc>
          <w:tcPr>
            <w:tcW w:w="0" w:type="auto"/>
            <w:vAlign w:val="center"/>
            <w:hideMark/>
          </w:tcPr>
          <w:p w:rsidR="00443FBB" w:rsidRDefault="00443FBB">
            <w:pPr>
              <w:jc w:val="center"/>
              <w:rPr>
                <w:b/>
                <w:bCs/>
              </w:rPr>
            </w:pPr>
            <w:r>
              <w:rPr>
                <w:b/>
                <w:bCs/>
              </w:rPr>
              <w:t>Duration</w:t>
            </w:r>
          </w:p>
        </w:tc>
        <w:tc>
          <w:tcPr>
            <w:tcW w:w="0" w:type="auto"/>
            <w:vAlign w:val="center"/>
            <w:hideMark/>
          </w:tcPr>
          <w:p w:rsidR="00443FBB" w:rsidRDefault="00443FBB">
            <w:pPr>
              <w:jc w:val="center"/>
              <w:rPr>
                <w:b/>
                <w:bCs/>
              </w:rPr>
            </w:pPr>
            <w:r>
              <w:rPr>
                <w:b/>
                <w:bCs/>
              </w:rPr>
              <w:t>Outcome</w:t>
            </w:r>
          </w:p>
        </w:tc>
      </w:tr>
      <w:tr w:rsidR="00443FBB" w:rsidTr="00443FBB">
        <w:trPr>
          <w:tblCellSpacing w:w="15" w:type="dxa"/>
        </w:trPr>
        <w:tc>
          <w:tcPr>
            <w:tcW w:w="0" w:type="auto"/>
            <w:vAlign w:val="center"/>
            <w:hideMark/>
          </w:tcPr>
          <w:p w:rsidR="00443FBB" w:rsidRDefault="00443FBB">
            <w:r>
              <w:t>General Certificate</w:t>
            </w:r>
          </w:p>
        </w:tc>
        <w:tc>
          <w:tcPr>
            <w:tcW w:w="0" w:type="auto"/>
            <w:vAlign w:val="center"/>
            <w:hideMark/>
          </w:tcPr>
          <w:p w:rsidR="00443FBB" w:rsidRDefault="00443FBB">
            <w:r>
              <w:t>NQF 1–4</w:t>
            </w:r>
          </w:p>
        </w:tc>
        <w:tc>
          <w:tcPr>
            <w:tcW w:w="0" w:type="auto"/>
            <w:vAlign w:val="center"/>
            <w:hideMark/>
          </w:tcPr>
          <w:p w:rsidR="00443FBB" w:rsidRDefault="00443FBB">
            <w:r>
              <w:t>Grade 9–12</w:t>
            </w:r>
          </w:p>
        </w:tc>
        <w:tc>
          <w:tcPr>
            <w:tcW w:w="0" w:type="auto"/>
            <w:vAlign w:val="center"/>
            <w:hideMark/>
          </w:tcPr>
          <w:p w:rsidR="00443FBB" w:rsidRDefault="00443FBB">
            <w:r>
              <w:t>School leaver</w:t>
            </w:r>
          </w:p>
        </w:tc>
      </w:tr>
      <w:tr w:rsidR="00443FBB" w:rsidTr="00443FBB">
        <w:trPr>
          <w:tblCellSpacing w:w="15" w:type="dxa"/>
        </w:trPr>
        <w:tc>
          <w:tcPr>
            <w:tcW w:w="0" w:type="auto"/>
            <w:vAlign w:val="center"/>
            <w:hideMark/>
          </w:tcPr>
          <w:p w:rsidR="00443FBB" w:rsidRDefault="00443FBB">
            <w:r>
              <w:t>Higher Certificate</w:t>
            </w:r>
          </w:p>
        </w:tc>
        <w:tc>
          <w:tcPr>
            <w:tcW w:w="0" w:type="auto"/>
            <w:vAlign w:val="center"/>
            <w:hideMark/>
          </w:tcPr>
          <w:p w:rsidR="00443FBB" w:rsidRDefault="00443FBB">
            <w:r>
              <w:t>NQF 5</w:t>
            </w:r>
          </w:p>
        </w:tc>
        <w:tc>
          <w:tcPr>
            <w:tcW w:w="0" w:type="auto"/>
            <w:vAlign w:val="center"/>
            <w:hideMark/>
          </w:tcPr>
          <w:p w:rsidR="00443FBB" w:rsidRDefault="00443FBB">
            <w:r>
              <w:t>1 year</w:t>
            </w:r>
          </w:p>
        </w:tc>
        <w:tc>
          <w:tcPr>
            <w:tcW w:w="0" w:type="auto"/>
            <w:vAlign w:val="center"/>
            <w:hideMark/>
          </w:tcPr>
          <w:p w:rsidR="00443FBB" w:rsidRDefault="00443FBB">
            <w:r>
              <w:t>Entry-level technician</w:t>
            </w:r>
          </w:p>
        </w:tc>
      </w:tr>
      <w:tr w:rsidR="00443FBB" w:rsidTr="00443FBB">
        <w:trPr>
          <w:tblCellSpacing w:w="15" w:type="dxa"/>
        </w:trPr>
        <w:tc>
          <w:tcPr>
            <w:tcW w:w="0" w:type="auto"/>
            <w:vAlign w:val="center"/>
            <w:hideMark/>
          </w:tcPr>
          <w:p w:rsidR="00443FBB" w:rsidRDefault="00443FBB">
            <w:r>
              <w:t>Diploma / Advanced Certificate</w:t>
            </w:r>
          </w:p>
        </w:tc>
        <w:tc>
          <w:tcPr>
            <w:tcW w:w="0" w:type="auto"/>
            <w:vAlign w:val="center"/>
            <w:hideMark/>
          </w:tcPr>
          <w:p w:rsidR="00443FBB" w:rsidRDefault="00443FBB">
            <w:r>
              <w:t>NQF 6</w:t>
            </w:r>
          </w:p>
        </w:tc>
        <w:tc>
          <w:tcPr>
            <w:tcW w:w="0" w:type="auto"/>
            <w:vAlign w:val="center"/>
            <w:hideMark/>
          </w:tcPr>
          <w:p w:rsidR="00443FBB" w:rsidRDefault="00443FBB">
            <w:r>
              <w:t>2–3 years</w:t>
            </w:r>
          </w:p>
        </w:tc>
        <w:tc>
          <w:tcPr>
            <w:tcW w:w="0" w:type="auto"/>
            <w:vAlign w:val="center"/>
            <w:hideMark/>
          </w:tcPr>
          <w:p w:rsidR="00443FBB" w:rsidRDefault="00443FBB">
            <w:r>
              <w:t>Technician</w:t>
            </w:r>
          </w:p>
        </w:tc>
      </w:tr>
      <w:tr w:rsidR="00443FBB" w:rsidTr="00443FBB">
        <w:trPr>
          <w:tblCellSpacing w:w="15" w:type="dxa"/>
        </w:trPr>
        <w:tc>
          <w:tcPr>
            <w:tcW w:w="0" w:type="auto"/>
            <w:vAlign w:val="center"/>
            <w:hideMark/>
          </w:tcPr>
          <w:p w:rsidR="00443FBB" w:rsidRDefault="00443FBB">
            <w:r>
              <w:t>Bachelor’s Degree</w:t>
            </w:r>
          </w:p>
        </w:tc>
        <w:tc>
          <w:tcPr>
            <w:tcW w:w="0" w:type="auto"/>
            <w:vAlign w:val="center"/>
            <w:hideMark/>
          </w:tcPr>
          <w:p w:rsidR="00443FBB" w:rsidRDefault="00443FBB">
            <w:r>
              <w:t>NQF 7</w:t>
            </w:r>
          </w:p>
        </w:tc>
        <w:tc>
          <w:tcPr>
            <w:tcW w:w="0" w:type="auto"/>
            <w:vAlign w:val="center"/>
            <w:hideMark/>
          </w:tcPr>
          <w:p w:rsidR="00443FBB" w:rsidRDefault="00443FBB">
            <w:r>
              <w:t>3 years</w:t>
            </w:r>
          </w:p>
        </w:tc>
        <w:tc>
          <w:tcPr>
            <w:tcW w:w="0" w:type="auto"/>
            <w:vAlign w:val="center"/>
            <w:hideMark/>
          </w:tcPr>
          <w:p w:rsidR="00443FBB" w:rsidRDefault="00443FBB">
            <w:r>
              <w:t>Technologist</w:t>
            </w:r>
          </w:p>
        </w:tc>
      </w:tr>
      <w:tr w:rsidR="00443FBB" w:rsidTr="00443FBB">
        <w:trPr>
          <w:tblCellSpacing w:w="15" w:type="dxa"/>
        </w:trPr>
        <w:tc>
          <w:tcPr>
            <w:tcW w:w="0" w:type="auto"/>
            <w:vAlign w:val="center"/>
            <w:hideMark/>
          </w:tcPr>
          <w:p w:rsidR="00443FBB" w:rsidRDefault="00443FBB">
            <w:r>
              <w:t>Honours Degree</w:t>
            </w:r>
          </w:p>
        </w:tc>
        <w:tc>
          <w:tcPr>
            <w:tcW w:w="0" w:type="auto"/>
            <w:vAlign w:val="center"/>
            <w:hideMark/>
          </w:tcPr>
          <w:p w:rsidR="00443FBB" w:rsidRDefault="00443FBB">
            <w:r>
              <w:t>NQF 8</w:t>
            </w:r>
          </w:p>
        </w:tc>
        <w:tc>
          <w:tcPr>
            <w:tcW w:w="0" w:type="auto"/>
            <w:vAlign w:val="center"/>
            <w:hideMark/>
          </w:tcPr>
          <w:p w:rsidR="00443FBB" w:rsidRDefault="00443FBB">
            <w:r>
              <w:t>4 years</w:t>
            </w:r>
          </w:p>
        </w:tc>
        <w:tc>
          <w:tcPr>
            <w:tcW w:w="0" w:type="auto"/>
            <w:vAlign w:val="center"/>
            <w:hideMark/>
          </w:tcPr>
          <w:p w:rsidR="00443FBB" w:rsidRDefault="00443FBB">
            <w:r>
              <w:t>Professional Engineer</w:t>
            </w:r>
          </w:p>
        </w:tc>
      </w:tr>
      <w:tr w:rsidR="00443FBB" w:rsidTr="00443FBB">
        <w:trPr>
          <w:tblCellSpacing w:w="15" w:type="dxa"/>
        </w:trPr>
        <w:tc>
          <w:tcPr>
            <w:tcW w:w="0" w:type="auto"/>
            <w:vAlign w:val="center"/>
            <w:hideMark/>
          </w:tcPr>
          <w:p w:rsidR="00443FBB" w:rsidRDefault="00443FBB">
            <w:r>
              <w:t>Master’s Degree</w:t>
            </w:r>
          </w:p>
        </w:tc>
        <w:tc>
          <w:tcPr>
            <w:tcW w:w="0" w:type="auto"/>
            <w:vAlign w:val="center"/>
            <w:hideMark/>
          </w:tcPr>
          <w:p w:rsidR="00443FBB" w:rsidRDefault="00443FBB">
            <w:r>
              <w:t>NQF 9</w:t>
            </w:r>
          </w:p>
        </w:tc>
        <w:tc>
          <w:tcPr>
            <w:tcW w:w="0" w:type="auto"/>
            <w:vAlign w:val="center"/>
            <w:hideMark/>
          </w:tcPr>
          <w:p w:rsidR="00443FBB" w:rsidRDefault="00443FBB">
            <w:r>
              <w:t>6 years</w:t>
            </w:r>
          </w:p>
        </w:tc>
        <w:tc>
          <w:tcPr>
            <w:tcW w:w="0" w:type="auto"/>
            <w:vAlign w:val="center"/>
            <w:hideMark/>
          </w:tcPr>
          <w:p w:rsidR="00443FBB" w:rsidRDefault="00443FBB">
            <w:r>
              <w:t>Specialist</w:t>
            </w:r>
          </w:p>
        </w:tc>
      </w:tr>
      <w:tr w:rsidR="00443FBB" w:rsidTr="00443FBB">
        <w:trPr>
          <w:tblCellSpacing w:w="15" w:type="dxa"/>
        </w:trPr>
        <w:tc>
          <w:tcPr>
            <w:tcW w:w="0" w:type="auto"/>
            <w:vAlign w:val="center"/>
            <w:hideMark/>
          </w:tcPr>
          <w:p w:rsidR="00443FBB" w:rsidRDefault="00443FBB">
            <w:r>
              <w:t>Doctoral Degree</w:t>
            </w:r>
          </w:p>
        </w:tc>
        <w:tc>
          <w:tcPr>
            <w:tcW w:w="0" w:type="auto"/>
            <w:vAlign w:val="center"/>
            <w:hideMark/>
          </w:tcPr>
          <w:p w:rsidR="00443FBB" w:rsidRDefault="00443FBB">
            <w:r>
              <w:t>NQF 10</w:t>
            </w:r>
          </w:p>
        </w:tc>
        <w:tc>
          <w:tcPr>
            <w:tcW w:w="0" w:type="auto"/>
            <w:vAlign w:val="center"/>
            <w:hideMark/>
          </w:tcPr>
          <w:p w:rsidR="00443FBB" w:rsidRDefault="00443FBB">
            <w:r>
              <w:t>8+ years</w:t>
            </w:r>
          </w:p>
        </w:tc>
        <w:tc>
          <w:tcPr>
            <w:tcW w:w="0" w:type="auto"/>
            <w:vAlign w:val="center"/>
            <w:hideMark/>
          </w:tcPr>
          <w:p w:rsidR="00443FBB" w:rsidRDefault="00443FBB">
            <w:r>
              <w:t>Researcher / Academic</w:t>
            </w:r>
          </w:p>
        </w:tc>
      </w:tr>
    </w:tbl>
    <w:p w:rsidR="00443FBB" w:rsidRDefault="00443FBB" w:rsidP="00443FBB">
      <w:pPr>
        <w:pStyle w:val="Heading3"/>
      </w:pPr>
      <w:bookmarkStart w:id="134" w:name="_Toc205296401"/>
      <w:r>
        <w:t xml:space="preserve">🧪 </w:t>
      </w:r>
      <w:r>
        <w:rPr>
          <w:rStyle w:val="Strong"/>
          <w:b/>
          <w:bCs/>
        </w:rPr>
        <w:t>12.1 Chemical Industry Careers (CHIETA)</w:t>
      </w:r>
      <w:bookmarkEnd w:id="134"/>
    </w:p>
    <w:p w:rsidR="00443FBB" w:rsidRDefault="00443FBB" w:rsidP="00443FBB">
      <w:pPr>
        <w:pStyle w:val="Heading4"/>
      </w:pPr>
      <w:r>
        <w:rPr>
          <w:rFonts w:ascii="Calibri Light" w:hAnsi="Calibri Light" w:cs="Calibri Light"/>
        </w:rPr>
        <w:t>🧬</w:t>
      </w:r>
      <w:r>
        <w:t xml:space="preserve"> Scarce Skills</w:t>
      </w:r>
    </w:p>
    <w:p w:rsidR="00443FBB" w:rsidRDefault="00443FBB" w:rsidP="00443FBB">
      <w:pPr>
        <w:pStyle w:val="NormalWeb"/>
        <w:numPr>
          <w:ilvl w:val="0"/>
          <w:numId w:val="85"/>
        </w:numPr>
      </w:pPr>
      <w:r>
        <w:t>Chemical, Mechanical, Petroleum, Pharmaceutical Engineering</w:t>
      </w:r>
    </w:p>
    <w:p w:rsidR="00443FBB" w:rsidRDefault="00443FBB" w:rsidP="00443FBB">
      <w:pPr>
        <w:pStyle w:val="NormalWeb"/>
        <w:numPr>
          <w:ilvl w:val="0"/>
          <w:numId w:val="85"/>
        </w:numPr>
      </w:pPr>
      <w:r>
        <w:t>Ammunition Fitter, Instrument Mechanician, Agronomist</w:t>
      </w:r>
    </w:p>
    <w:p w:rsidR="00443FBB" w:rsidRDefault="00443FBB" w:rsidP="00443FBB">
      <w:pPr>
        <w:pStyle w:val="NormalWeb"/>
        <w:numPr>
          <w:ilvl w:val="0"/>
          <w:numId w:val="85"/>
        </w:numPr>
      </w:pPr>
      <w:r>
        <w:t>Glass &amp; Glazing Technicians, Flavourists</w:t>
      </w:r>
    </w:p>
    <w:p w:rsidR="00443FBB" w:rsidRDefault="00443FBB" w:rsidP="00443FBB">
      <w:pPr>
        <w:pStyle w:val="Heading4"/>
      </w:pPr>
      <w:r>
        <w:rPr>
          <w:rFonts w:ascii="Calibri Light" w:hAnsi="Calibri Light" w:cs="Calibri Light"/>
        </w:rPr>
        <w:t>🧪</w:t>
      </w:r>
      <w:r>
        <w:t xml:space="preserve"> Chemical Production Roles</w:t>
      </w:r>
    </w:p>
    <w:p w:rsidR="00443FBB" w:rsidRDefault="00443FBB" w:rsidP="00443FBB">
      <w:pPr>
        <w:pStyle w:val="NormalWeb"/>
        <w:numPr>
          <w:ilvl w:val="0"/>
          <w:numId w:val="86"/>
        </w:numPr>
      </w:pPr>
      <w:r>
        <w:t>Mixing, refining, granulating, packing, transporting chemicals</w:t>
      </w:r>
    </w:p>
    <w:p w:rsidR="00443FBB" w:rsidRDefault="00443FBB" w:rsidP="00443FBB">
      <w:pPr>
        <w:pStyle w:val="NormalWeb"/>
        <w:numPr>
          <w:ilvl w:val="0"/>
          <w:numId w:val="86"/>
        </w:numPr>
      </w:pPr>
      <w:r>
        <w:t>Explosive material handling and safety</w:t>
      </w:r>
    </w:p>
    <w:p w:rsidR="00443FBB" w:rsidRDefault="00443FBB" w:rsidP="00443FBB">
      <w:pPr>
        <w:pStyle w:val="NormalWeb"/>
        <w:numPr>
          <w:ilvl w:val="0"/>
          <w:numId w:val="86"/>
        </w:numPr>
      </w:pPr>
      <w:r>
        <w:t>Qualification: National Certificate in Ammunition Fitting</w:t>
      </w:r>
    </w:p>
    <w:p w:rsidR="00443FBB" w:rsidRDefault="00443FBB" w:rsidP="00443FBB">
      <w:pPr>
        <w:pStyle w:val="Heading3"/>
      </w:pPr>
      <w:bookmarkStart w:id="135" w:name="_Toc205296402"/>
      <w:r>
        <w:t>🧑‍</w:t>
      </w:r>
      <w:r>
        <w:rPr>
          <w:rFonts w:ascii="Segoe UI Symbol" w:hAnsi="Segoe UI Symbol" w:cs="Segoe UI Symbol"/>
        </w:rPr>
        <w:t>💻</w:t>
      </w:r>
      <w:r>
        <w:t xml:space="preserve"> </w:t>
      </w:r>
      <w:r>
        <w:rPr>
          <w:rStyle w:val="Strong"/>
          <w:b/>
          <w:bCs/>
        </w:rPr>
        <w:t>13. ICT &amp; Software Engineering Careers (ISETT SETA)</w:t>
      </w:r>
      <w:bookmarkEnd w:id="135"/>
    </w:p>
    <w:p w:rsidR="00443FBB" w:rsidRDefault="00443FBB" w:rsidP="00443FBB">
      <w:pPr>
        <w:pStyle w:val="Heading4"/>
      </w:pPr>
      <w:r>
        <w:rPr>
          <w:rFonts w:ascii="Segoe UI Symbol" w:hAnsi="Segoe UI Symbol" w:cs="Segoe UI Symbol"/>
        </w:rPr>
        <w:t>💼</w:t>
      </w:r>
      <w:r>
        <w:t xml:space="preserve"> Career Options</w:t>
      </w:r>
    </w:p>
    <w:p w:rsidR="00443FBB" w:rsidRDefault="00443FBB" w:rsidP="00443FBB">
      <w:pPr>
        <w:pStyle w:val="NormalWeb"/>
        <w:numPr>
          <w:ilvl w:val="0"/>
          <w:numId w:val="87"/>
        </w:numPr>
      </w:pPr>
      <w:r>
        <w:t>Software Engineer, ICT Project Manager, Database Administrator</w:t>
      </w:r>
    </w:p>
    <w:p w:rsidR="00443FBB" w:rsidRDefault="00443FBB" w:rsidP="00443FBB">
      <w:pPr>
        <w:pStyle w:val="NormalWeb"/>
        <w:numPr>
          <w:ilvl w:val="0"/>
          <w:numId w:val="87"/>
        </w:numPr>
      </w:pPr>
      <w:r>
        <w:t>ICT Security Specialist, System Analyst, Network Engineer</w:t>
      </w:r>
    </w:p>
    <w:p w:rsidR="00443FBB" w:rsidRDefault="00443FBB" w:rsidP="00443FBB">
      <w:pPr>
        <w:pStyle w:val="NormalWeb"/>
        <w:numPr>
          <w:ilvl w:val="0"/>
          <w:numId w:val="87"/>
        </w:numPr>
      </w:pPr>
      <w:r>
        <w:t>ICT Customer Support Officer, Telecommunications Technician</w:t>
      </w:r>
    </w:p>
    <w:p w:rsidR="00443FBB" w:rsidRDefault="00443FBB" w:rsidP="00443FBB">
      <w:pPr>
        <w:pStyle w:val="Heading4"/>
      </w:pPr>
      <w:r>
        <w:rPr>
          <w:rFonts w:ascii="Calibri Light" w:hAnsi="Calibri Light" w:cs="Calibri Light"/>
        </w:rPr>
        <w:t>🧠</w:t>
      </w:r>
      <w:r>
        <w:t xml:space="preserve"> Skills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4123"/>
      </w:tblGrid>
      <w:tr w:rsidR="00443FBB" w:rsidTr="00443FBB">
        <w:trPr>
          <w:tblHeader/>
          <w:tblCellSpacing w:w="15" w:type="dxa"/>
        </w:trPr>
        <w:tc>
          <w:tcPr>
            <w:tcW w:w="0" w:type="auto"/>
            <w:vAlign w:val="center"/>
            <w:hideMark/>
          </w:tcPr>
          <w:p w:rsidR="00443FBB" w:rsidRDefault="00443FBB">
            <w:pPr>
              <w:jc w:val="center"/>
              <w:rPr>
                <w:b/>
                <w:bCs/>
              </w:rPr>
            </w:pPr>
            <w:r>
              <w:rPr>
                <w:b/>
                <w:bCs/>
              </w:rPr>
              <w:t>Career</w:t>
            </w:r>
          </w:p>
        </w:tc>
        <w:tc>
          <w:tcPr>
            <w:tcW w:w="0" w:type="auto"/>
            <w:vAlign w:val="center"/>
            <w:hideMark/>
          </w:tcPr>
          <w:p w:rsidR="00443FBB" w:rsidRDefault="00443FBB">
            <w:pPr>
              <w:jc w:val="center"/>
              <w:rPr>
                <w:b/>
                <w:bCs/>
              </w:rPr>
            </w:pPr>
            <w:r>
              <w:rPr>
                <w:b/>
                <w:bCs/>
              </w:rPr>
              <w:t>Recommended Skills</w:t>
            </w:r>
          </w:p>
        </w:tc>
      </w:tr>
      <w:tr w:rsidR="00443FBB" w:rsidTr="00443FBB">
        <w:trPr>
          <w:tblCellSpacing w:w="15" w:type="dxa"/>
        </w:trPr>
        <w:tc>
          <w:tcPr>
            <w:tcW w:w="0" w:type="auto"/>
            <w:vAlign w:val="center"/>
            <w:hideMark/>
          </w:tcPr>
          <w:p w:rsidR="00443FBB" w:rsidRDefault="00443FBB">
            <w:r>
              <w:t>ICT Project Manager</w:t>
            </w:r>
          </w:p>
        </w:tc>
        <w:tc>
          <w:tcPr>
            <w:tcW w:w="0" w:type="auto"/>
            <w:vAlign w:val="center"/>
            <w:hideMark/>
          </w:tcPr>
          <w:p w:rsidR="00443FBB" w:rsidRDefault="00443FBB">
            <w:r>
              <w:t>Java, ADO.NET, ASP.NET, leadership</w:t>
            </w:r>
          </w:p>
        </w:tc>
      </w:tr>
      <w:tr w:rsidR="00443FBB" w:rsidTr="00443FBB">
        <w:trPr>
          <w:tblCellSpacing w:w="15" w:type="dxa"/>
        </w:trPr>
        <w:tc>
          <w:tcPr>
            <w:tcW w:w="0" w:type="auto"/>
            <w:vAlign w:val="center"/>
            <w:hideMark/>
          </w:tcPr>
          <w:p w:rsidR="00443FBB" w:rsidRDefault="00443FBB">
            <w:r>
              <w:t>ICT Sales Rep</w:t>
            </w:r>
          </w:p>
        </w:tc>
        <w:tc>
          <w:tcPr>
            <w:tcW w:w="0" w:type="auto"/>
            <w:vAlign w:val="center"/>
            <w:hideMark/>
          </w:tcPr>
          <w:p w:rsidR="00443FBB" w:rsidRDefault="00443FBB">
            <w:r>
              <w:t>Product knowledge, business communication</w:t>
            </w:r>
          </w:p>
        </w:tc>
      </w:tr>
      <w:tr w:rsidR="00443FBB" w:rsidTr="00443FBB">
        <w:trPr>
          <w:tblCellSpacing w:w="15" w:type="dxa"/>
        </w:trPr>
        <w:tc>
          <w:tcPr>
            <w:tcW w:w="0" w:type="auto"/>
            <w:vAlign w:val="center"/>
            <w:hideMark/>
          </w:tcPr>
          <w:p w:rsidR="00443FBB" w:rsidRDefault="00443FBB">
            <w:r>
              <w:t>Software Developer</w:t>
            </w:r>
          </w:p>
        </w:tc>
        <w:tc>
          <w:tcPr>
            <w:tcW w:w="0" w:type="auto"/>
            <w:vAlign w:val="center"/>
            <w:hideMark/>
          </w:tcPr>
          <w:p w:rsidR="00443FBB" w:rsidRDefault="00443FBB">
            <w:r>
              <w:t>Programming, debugging, documentation</w:t>
            </w:r>
          </w:p>
        </w:tc>
      </w:tr>
      <w:tr w:rsidR="00443FBB" w:rsidTr="00443FBB">
        <w:trPr>
          <w:tblCellSpacing w:w="15" w:type="dxa"/>
        </w:trPr>
        <w:tc>
          <w:tcPr>
            <w:tcW w:w="0" w:type="auto"/>
            <w:vAlign w:val="center"/>
            <w:hideMark/>
          </w:tcPr>
          <w:p w:rsidR="00443FBB" w:rsidRDefault="00443FBB">
            <w:r>
              <w:t>Database Admin</w:t>
            </w:r>
          </w:p>
        </w:tc>
        <w:tc>
          <w:tcPr>
            <w:tcW w:w="0" w:type="auto"/>
            <w:vAlign w:val="center"/>
            <w:hideMark/>
          </w:tcPr>
          <w:p w:rsidR="00443FBB" w:rsidRDefault="00443FBB">
            <w:r>
              <w:t>Data integrity, backup, configuration</w:t>
            </w:r>
          </w:p>
        </w:tc>
      </w:tr>
      <w:tr w:rsidR="00443FBB" w:rsidTr="00443FBB">
        <w:trPr>
          <w:tblCellSpacing w:w="15" w:type="dxa"/>
        </w:trPr>
        <w:tc>
          <w:tcPr>
            <w:tcW w:w="0" w:type="auto"/>
            <w:vAlign w:val="center"/>
            <w:hideMark/>
          </w:tcPr>
          <w:p w:rsidR="00443FBB" w:rsidRDefault="00443FBB">
            <w:r>
              <w:t>ICT Security</w:t>
            </w:r>
          </w:p>
        </w:tc>
        <w:tc>
          <w:tcPr>
            <w:tcW w:w="0" w:type="auto"/>
            <w:vAlign w:val="center"/>
            <w:hideMark/>
          </w:tcPr>
          <w:p w:rsidR="00443FBB" w:rsidRDefault="00443FBB">
            <w:r>
              <w:t>Policy creation, recovery systems</w:t>
            </w:r>
          </w:p>
        </w:tc>
      </w:tr>
      <w:tr w:rsidR="00443FBB" w:rsidTr="00443FBB">
        <w:trPr>
          <w:tblCellSpacing w:w="15" w:type="dxa"/>
        </w:trPr>
        <w:tc>
          <w:tcPr>
            <w:tcW w:w="0" w:type="auto"/>
            <w:vAlign w:val="center"/>
            <w:hideMark/>
          </w:tcPr>
          <w:p w:rsidR="00443FBB" w:rsidRDefault="00443FBB">
            <w:r>
              <w:t>Network Engineer</w:t>
            </w:r>
          </w:p>
        </w:tc>
        <w:tc>
          <w:tcPr>
            <w:tcW w:w="0" w:type="auto"/>
            <w:vAlign w:val="center"/>
            <w:hideMark/>
          </w:tcPr>
          <w:p w:rsidR="00443FBB" w:rsidRDefault="00443FBB">
            <w:r>
              <w:t>System deployment, optimization</w:t>
            </w:r>
          </w:p>
        </w:tc>
      </w:tr>
      <w:tr w:rsidR="00443FBB" w:rsidTr="00443FBB">
        <w:trPr>
          <w:tblCellSpacing w:w="15" w:type="dxa"/>
        </w:trPr>
        <w:tc>
          <w:tcPr>
            <w:tcW w:w="0" w:type="auto"/>
            <w:vAlign w:val="center"/>
            <w:hideMark/>
          </w:tcPr>
          <w:p w:rsidR="00443FBB" w:rsidRDefault="00443FBB">
            <w:r>
              <w:t>ICT Support Engineer</w:t>
            </w:r>
          </w:p>
        </w:tc>
        <w:tc>
          <w:tcPr>
            <w:tcW w:w="0" w:type="auto"/>
            <w:vAlign w:val="center"/>
            <w:hideMark/>
          </w:tcPr>
          <w:p w:rsidR="00443FBB" w:rsidRDefault="00443FBB">
            <w:r>
              <w:t>Diagnostics, manuals, infrastructure</w:t>
            </w:r>
          </w:p>
        </w:tc>
      </w:tr>
      <w:tr w:rsidR="00443FBB" w:rsidTr="00443FBB">
        <w:trPr>
          <w:tblCellSpacing w:w="15" w:type="dxa"/>
        </w:trPr>
        <w:tc>
          <w:tcPr>
            <w:tcW w:w="0" w:type="auto"/>
            <w:vAlign w:val="center"/>
            <w:hideMark/>
          </w:tcPr>
          <w:p w:rsidR="00443FBB" w:rsidRDefault="00443FBB">
            <w:r>
              <w:t>System Test Engineer</w:t>
            </w:r>
          </w:p>
        </w:tc>
        <w:tc>
          <w:tcPr>
            <w:tcW w:w="0" w:type="auto"/>
            <w:vAlign w:val="center"/>
            <w:hideMark/>
          </w:tcPr>
          <w:p w:rsidR="00443FBB" w:rsidRDefault="00443FBB">
            <w:r>
              <w:t>Automated testing, documentation</w:t>
            </w:r>
          </w:p>
        </w:tc>
      </w:tr>
    </w:tbl>
    <w:p w:rsidR="00443FBB" w:rsidRDefault="00443FBB" w:rsidP="00443FBB">
      <w:pPr>
        <w:pStyle w:val="Heading4"/>
      </w:pPr>
      <w:r>
        <w:rPr>
          <w:rFonts w:ascii="Segoe UI Symbol" w:hAnsi="Segoe UI Symbol" w:cs="Segoe UI Symbol"/>
        </w:rPr>
        <w:t>🎨</w:t>
      </w:r>
      <w:r>
        <w:t xml:space="preserve"> Creative Tech Tasks</w:t>
      </w:r>
    </w:p>
    <w:p w:rsidR="00443FBB" w:rsidRDefault="00443FBB" w:rsidP="00443FBB">
      <w:pPr>
        <w:pStyle w:val="NormalWeb"/>
        <w:numPr>
          <w:ilvl w:val="0"/>
          <w:numId w:val="88"/>
        </w:numPr>
      </w:pPr>
      <w:r>
        <w:t>Web design, animation, graphics, scripting</w:t>
      </w:r>
    </w:p>
    <w:p w:rsidR="00443FBB" w:rsidRDefault="00443FBB" w:rsidP="00443FBB">
      <w:pPr>
        <w:pStyle w:val="NormalWeb"/>
        <w:numPr>
          <w:ilvl w:val="0"/>
          <w:numId w:val="88"/>
        </w:numPr>
      </w:pPr>
      <w:r>
        <w:t>Security protocols, site control, digital communication</w:t>
      </w:r>
    </w:p>
    <w:p w:rsidR="00443FBB" w:rsidRDefault="00443FBB" w:rsidP="00443FBB">
      <w:pPr>
        <w:pStyle w:val="Heading3"/>
      </w:pPr>
      <w:bookmarkStart w:id="136" w:name="_Toc205296403"/>
      <w:r>
        <w:t xml:space="preserve">🩺 </w:t>
      </w:r>
      <w:r>
        <w:rPr>
          <w:rStyle w:val="Strong"/>
          <w:b/>
          <w:bCs/>
        </w:rPr>
        <w:t>Allied Health Professions Council (AHPCSA)</w:t>
      </w:r>
      <w:bookmarkEnd w:id="136"/>
    </w:p>
    <w:p w:rsidR="00443FBB" w:rsidRDefault="00443FBB" w:rsidP="00443FBB">
      <w:pPr>
        <w:pStyle w:val="Heading4"/>
      </w:pPr>
      <w:r>
        <w:rPr>
          <w:rFonts w:ascii="Calibri Light" w:hAnsi="Calibri Light" w:cs="Calibri Light"/>
        </w:rPr>
        <w:t>🧘</w:t>
      </w:r>
      <w:r>
        <w:t>‍</w:t>
      </w:r>
      <w:r>
        <w:rPr>
          <w:rFonts w:ascii="Segoe UI Symbol" w:hAnsi="Segoe UI Symbol" w:cs="Segoe UI Symbol"/>
        </w:rPr>
        <w:t>♂</w:t>
      </w:r>
      <w:r>
        <w:t>️ Regulated Professions</w:t>
      </w:r>
    </w:p>
    <w:p w:rsidR="00443FBB" w:rsidRDefault="00443FBB" w:rsidP="00443FBB">
      <w:pPr>
        <w:pStyle w:val="NormalWeb"/>
        <w:numPr>
          <w:ilvl w:val="0"/>
          <w:numId w:val="89"/>
        </w:numPr>
      </w:pPr>
      <w:r>
        <w:t>Chinese Medicine, Chiropractic, Osteopathy, Homeopathy</w:t>
      </w:r>
    </w:p>
    <w:p w:rsidR="00443FBB" w:rsidRDefault="00443FBB" w:rsidP="00443FBB">
      <w:pPr>
        <w:pStyle w:val="NormalWeb"/>
        <w:numPr>
          <w:ilvl w:val="0"/>
          <w:numId w:val="89"/>
        </w:numPr>
      </w:pPr>
      <w:r>
        <w:t>Naturopathy, Phytotherapy, Aromatherapy, Therapeutic Massage</w:t>
      </w:r>
    </w:p>
    <w:p w:rsidR="00443FBB" w:rsidRDefault="00443FBB" w:rsidP="00443FBB">
      <w:pPr>
        <w:pStyle w:val="Heading4"/>
      </w:pPr>
      <w:r>
        <w:rPr>
          <w:rFonts w:ascii="Segoe UI Symbol" w:hAnsi="Segoe UI Symbol" w:cs="Segoe UI Symbol"/>
        </w:rPr>
        <w:t>🏛</w:t>
      </w:r>
      <w:r>
        <w:t>️ Council Structure</w:t>
      </w:r>
    </w:p>
    <w:p w:rsidR="00443FBB" w:rsidRDefault="00443FBB" w:rsidP="00443FBB">
      <w:pPr>
        <w:pStyle w:val="NormalWeb"/>
        <w:numPr>
          <w:ilvl w:val="0"/>
          <w:numId w:val="90"/>
        </w:numPr>
      </w:pPr>
      <w:r>
        <w:t>16 Members</w:t>
      </w:r>
    </w:p>
    <w:p w:rsidR="00443FBB" w:rsidRDefault="00443FBB" w:rsidP="00443FBB">
      <w:pPr>
        <w:pStyle w:val="NormalWeb"/>
        <w:numPr>
          <w:ilvl w:val="0"/>
          <w:numId w:val="90"/>
        </w:numPr>
      </w:pPr>
      <w:r>
        <w:t>Mandated by Minister of Health</w:t>
      </w:r>
    </w:p>
    <w:p w:rsidR="00443FBB" w:rsidRDefault="00443FBB" w:rsidP="00443FBB">
      <w:pPr>
        <w:pStyle w:val="NormalWeb"/>
        <w:numPr>
          <w:ilvl w:val="0"/>
          <w:numId w:val="90"/>
        </w:numPr>
      </w:pPr>
      <w:r>
        <w:t>Mission: Regulation, legislation, realistic goals, professional accountability</w:t>
      </w:r>
    </w:p>
    <w:p w:rsidR="00443FBB" w:rsidRDefault="00443FBB" w:rsidP="00443FBB">
      <w:pPr>
        <w:pStyle w:val="Heading3"/>
      </w:pPr>
      <w:bookmarkStart w:id="137" w:name="_Toc205296404"/>
      <w:r>
        <w:rPr>
          <w:rFonts w:ascii="Segoe UI Symbol" w:hAnsi="Segoe UI Symbol" w:cs="Segoe UI Symbol"/>
        </w:rPr>
        <w:t>🏭</w:t>
      </w:r>
      <w:r>
        <w:t xml:space="preserve"> </w:t>
      </w:r>
      <w:r>
        <w:rPr>
          <w:rStyle w:val="Strong"/>
          <w:b/>
          <w:bCs/>
        </w:rPr>
        <w:t>MERSETA: Manufacturing, Engineering &amp; Related Services</w:t>
      </w:r>
      <w:bookmarkEnd w:id="137"/>
    </w:p>
    <w:p w:rsidR="00443FBB" w:rsidRDefault="00443FBB" w:rsidP="00443FBB">
      <w:pPr>
        <w:pStyle w:val="Heading4"/>
      </w:pPr>
      <w:r>
        <w:rPr>
          <w:rFonts w:ascii="Segoe UI Symbol" w:hAnsi="Segoe UI Symbol" w:cs="Segoe UI Symbol"/>
        </w:rPr>
        <w:t>🛠</w:t>
      </w:r>
      <w:r>
        <w:t>️ Key Content Areas</w:t>
      </w:r>
    </w:p>
    <w:p w:rsidR="00443FBB" w:rsidRDefault="00443FBB" w:rsidP="00443FBB">
      <w:pPr>
        <w:pStyle w:val="NormalWeb"/>
        <w:numPr>
          <w:ilvl w:val="0"/>
          <w:numId w:val="91"/>
        </w:numPr>
      </w:pPr>
      <w:r>
        <w:t>SETA News, Success Stories, Industrial Features</w:t>
      </w:r>
    </w:p>
    <w:p w:rsidR="00443FBB" w:rsidRDefault="00443FBB" w:rsidP="00443FBB">
      <w:pPr>
        <w:pStyle w:val="NormalWeb"/>
        <w:numPr>
          <w:ilvl w:val="0"/>
          <w:numId w:val="91"/>
        </w:numPr>
      </w:pPr>
      <w:r>
        <w:t>Skills Programmes, Learnerships, Apprenticeships</w:t>
      </w:r>
    </w:p>
    <w:p w:rsidR="00443FBB" w:rsidRDefault="00443FBB" w:rsidP="00443FBB">
      <w:pPr>
        <w:pStyle w:val="NormalWeb"/>
        <w:numPr>
          <w:ilvl w:val="0"/>
          <w:numId w:val="91"/>
        </w:numPr>
      </w:pPr>
      <w:r>
        <w:t>Trade Test Pathways: N1–N3, NCV, Workplace Learning</w:t>
      </w:r>
    </w:p>
    <w:p w:rsidR="00443FBB" w:rsidRDefault="00443FBB" w:rsidP="00443FBB">
      <w:pPr>
        <w:pStyle w:val="Heading4"/>
      </w:pPr>
      <w:r>
        <w:rPr>
          <w:rFonts w:ascii="Segoe UI Symbol" w:hAnsi="Segoe UI Symbol" w:cs="Segoe UI Symbol"/>
        </w:rPr>
        <w:t>📈</w:t>
      </w:r>
      <w:r>
        <w:t xml:space="preserve"> Qualification Ladder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0"/>
        <w:gridCol w:w="2484"/>
        <w:gridCol w:w="2256"/>
      </w:tblGrid>
      <w:tr w:rsidR="00443FBB" w:rsidTr="00443FBB">
        <w:trPr>
          <w:tblHeader/>
          <w:tblCellSpacing w:w="15" w:type="dxa"/>
        </w:trPr>
        <w:tc>
          <w:tcPr>
            <w:tcW w:w="0" w:type="auto"/>
            <w:vAlign w:val="center"/>
            <w:hideMark/>
          </w:tcPr>
          <w:p w:rsidR="00443FBB" w:rsidRDefault="00443FBB">
            <w:pPr>
              <w:jc w:val="center"/>
              <w:rPr>
                <w:b/>
                <w:bCs/>
              </w:rPr>
            </w:pPr>
            <w:r>
              <w:rPr>
                <w:b/>
                <w:bCs/>
              </w:rPr>
              <w:t>Level</w:t>
            </w:r>
          </w:p>
        </w:tc>
        <w:tc>
          <w:tcPr>
            <w:tcW w:w="0" w:type="auto"/>
            <w:vAlign w:val="center"/>
            <w:hideMark/>
          </w:tcPr>
          <w:p w:rsidR="00443FBB" w:rsidRDefault="00443FBB">
            <w:pPr>
              <w:jc w:val="center"/>
              <w:rPr>
                <w:b/>
                <w:bCs/>
              </w:rPr>
            </w:pPr>
            <w:r>
              <w:rPr>
                <w:b/>
                <w:bCs/>
              </w:rPr>
              <w:t>Certificate</w:t>
            </w:r>
          </w:p>
        </w:tc>
        <w:tc>
          <w:tcPr>
            <w:tcW w:w="0" w:type="auto"/>
            <w:vAlign w:val="center"/>
            <w:hideMark/>
          </w:tcPr>
          <w:p w:rsidR="00443FBB" w:rsidRDefault="00443FBB">
            <w:pPr>
              <w:jc w:val="center"/>
              <w:rPr>
                <w:b/>
                <w:bCs/>
              </w:rPr>
            </w:pPr>
            <w:r>
              <w:rPr>
                <w:b/>
                <w:bCs/>
              </w:rPr>
              <w:t>Sector</w:t>
            </w:r>
          </w:p>
        </w:tc>
      </w:tr>
      <w:tr w:rsidR="00443FBB" w:rsidTr="00443FBB">
        <w:trPr>
          <w:tblCellSpacing w:w="15" w:type="dxa"/>
        </w:trPr>
        <w:tc>
          <w:tcPr>
            <w:tcW w:w="0" w:type="auto"/>
            <w:vAlign w:val="center"/>
            <w:hideMark/>
          </w:tcPr>
          <w:p w:rsidR="00443FBB" w:rsidRDefault="00443FBB">
            <w:r>
              <w:t>NQF 1–4</w:t>
            </w:r>
          </w:p>
        </w:tc>
        <w:tc>
          <w:tcPr>
            <w:tcW w:w="0" w:type="auto"/>
            <w:vAlign w:val="center"/>
            <w:hideMark/>
          </w:tcPr>
          <w:p w:rsidR="00443FBB" w:rsidRDefault="00443FBB">
            <w:r>
              <w:t>General, Elementary</w:t>
            </w:r>
          </w:p>
        </w:tc>
        <w:tc>
          <w:tcPr>
            <w:tcW w:w="0" w:type="auto"/>
            <w:vAlign w:val="center"/>
            <w:hideMark/>
          </w:tcPr>
          <w:p w:rsidR="00443FBB" w:rsidRDefault="00443FBB">
            <w:r>
              <w:t>School</w:t>
            </w:r>
          </w:p>
        </w:tc>
      </w:tr>
      <w:tr w:rsidR="00443FBB" w:rsidTr="00443FBB">
        <w:trPr>
          <w:tblCellSpacing w:w="15" w:type="dxa"/>
        </w:trPr>
        <w:tc>
          <w:tcPr>
            <w:tcW w:w="0" w:type="auto"/>
            <w:vAlign w:val="center"/>
            <w:hideMark/>
          </w:tcPr>
          <w:p w:rsidR="00443FBB" w:rsidRDefault="00443FBB">
            <w:r>
              <w:t>NQF 5–6</w:t>
            </w:r>
          </w:p>
        </w:tc>
        <w:tc>
          <w:tcPr>
            <w:tcW w:w="0" w:type="auto"/>
            <w:vAlign w:val="center"/>
            <w:hideMark/>
          </w:tcPr>
          <w:p w:rsidR="00443FBB" w:rsidRDefault="00443FBB">
            <w:r>
              <w:t>Higher Certificate, Diploma</w:t>
            </w:r>
          </w:p>
        </w:tc>
        <w:tc>
          <w:tcPr>
            <w:tcW w:w="0" w:type="auto"/>
            <w:vAlign w:val="center"/>
            <w:hideMark/>
          </w:tcPr>
          <w:p w:rsidR="00443FBB" w:rsidRDefault="00443FBB">
            <w:r>
              <w:t>TVET</w:t>
            </w:r>
          </w:p>
        </w:tc>
      </w:tr>
      <w:tr w:rsidR="00443FBB" w:rsidTr="00443FBB">
        <w:trPr>
          <w:tblCellSpacing w:w="15" w:type="dxa"/>
        </w:trPr>
        <w:tc>
          <w:tcPr>
            <w:tcW w:w="0" w:type="auto"/>
            <w:vAlign w:val="center"/>
            <w:hideMark/>
          </w:tcPr>
          <w:p w:rsidR="00443FBB" w:rsidRDefault="00443FBB">
            <w:r>
              <w:t>NQF 7–10</w:t>
            </w:r>
          </w:p>
        </w:tc>
        <w:tc>
          <w:tcPr>
            <w:tcW w:w="0" w:type="auto"/>
            <w:vAlign w:val="center"/>
            <w:hideMark/>
          </w:tcPr>
          <w:p w:rsidR="00443FBB" w:rsidRDefault="00443FBB">
            <w:r>
              <w:t>Degree to Doctorate</w:t>
            </w:r>
          </w:p>
        </w:tc>
        <w:tc>
          <w:tcPr>
            <w:tcW w:w="0" w:type="auto"/>
            <w:vAlign w:val="center"/>
            <w:hideMark/>
          </w:tcPr>
          <w:p w:rsidR="00443FBB" w:rsidRDefault="00443FBB">
            <w:r>
              <w:t>University / Professional</w:t>
            </w:r>
          </w:p>
        </w:tc>
      </w:tr>
    </w:tbl>
    <w:p w:rsidR="00443FBB" w:rsidRDefault="00443FBB" w:rsidP="00443FBB">
      <w:pPr>
        <w:pStyle w:val="Heading4"/>
      </w:pPr>
      <w:r>
        <w:rPr>
          <w:rFonts w:ascii="Segoe UI Symbol" w:hAnsi="Segoe UI Symbol" w:cs="Segoe UI Symbol"/>
        </w:rPr>
        <w:t>📋</w:t>
      </w:r>
      <w:r>
        <w:t xml:space="preserve"> Learning Agreements</w:t>
      </w:r>
    </w:p>
    <w:p w:rsidR="00443FBB" w:rsidRDefault="00443FBB" w:rsidP="00443FBB">
      <w:pPr>
        <w:pStyle w:val="NormalWeb"/>
        <w:numPr>
          <w:ilvl w:val="0"/>
          <w:numId w:val="92"/>
        </w:numPr>
      </w:pPr>
      <w:r>
        <w:t>Tripartite contracts between learner, employer, and training provider</w:t>
      </w:r>
    </w:p>
    <w:p w:rsidR="00443FBB" w:rsidRDefault="00443FBB" w:rsidP="00443FBB">
      <w:pPr>
        <w:pStyle w:val="NormalWeb"/>
        <w:numPr>
          <w:ilvl w:val="0"/>
          <w:numId w:val="92"/>
        </w:numPr>
      </w:pPr>
      <w:r>
        <w:t>Workplace registration and remuneration</w:t>
      </w:r>
    </w:p>
    <w:p w:rsidR="00443FBB" w:rsidRDefault="00443FBB" w:rsidP="00443FBB">
      <w:pPr>
        <w:pStyle w:val="NormalWeb"/>
        <w:numPr>
          <w:ilvl w:val="0"/>
          <w:numId w:val="92"/>
        </w:numPr>
      </w:pPr>
      <w:r>
        <w:t>Portfolio of evidence for trade test qualification</w:t>
      </w:r>
    </w:p>
    <w:p w:rsidR="00443FBB" w:rsidRDefault="00443FBB" w:rsidP="00443FBB">
      <w:pPr>
        <w:pStyle w:val="Heading3"/>
      </w:pPr>
      <w:bookmarkStart w:id="138" w:name="_Toc205296405"/>
      <w:r>
        <w:t xml:space="preserve">🧭 </w:t>
      </w:r>
      <w:r>
        <w:rPr>
          <w:rStyle w:val="Strong"/>
          <w:b/>
          <w:bCs/>
        </w:rPr>
        <w:t>Self-Assessment &amp; Career Planning</w:t>
      </w:r>
      <w:bookmarkEnd w:id="138"/>
    </w:p>
    <w:p w:rsidR="00443FBB" w:rsidRDefault="00443FBB" w:rsidP="00443FBB">
      <w:pPr>
        <w:pStyle w:val="Heading4"/>
      </w:pPr>
      <w:r>
        <w:rPr>
          <w:rFonts w:ascii="Segoe UI Symbol" w:hAnsi="Segoe UI Symbol" w:cs="Segoe UI Symbol"/>
        </w:rPr>
        <w:t>✅</w:t>
      </w:r>
      <w:r>
        <w:t xml:space="preserve"> Self-Assessment Questions</w:t>
      </w:r>
    </w:p>
    <w:p w:rsidR="00443FBB" w:rsidRDefault="00443FBB" w:rsidP="00443FBB">
      <w:pPr>
        <w:pStyle w:val="NormalWeb"/>
        <w:numPr>
          <w:ilvl w:val="0"/>
          <w:numId w:val="93"/>
        </w:numPr>
      </w:pPr>
      <w:r>
        <w:t>Do I enjoy solving problems with computers?</w:t>
      </w:r>
    </w:p>
    <w:p w:rsidR="00443FBB" w:rsidRDefault="00443FBB" w:rsidP="00443FBB">
      <w:pPr>
        <w:pStyle w:val="NormalWeb"/>
        <w:numPr>
          <w:ilvl w:val="0"/>
          <w:numId w:val="93"/>
        </w:numPr>
      </w:pPr>
      <w:r>
        <w:t>Can I design mechanotechnic equipment?</w:t>
      </w:r>
    </w:p>
    <w:p w:rsidR="00443FBB" w:rsidRDefault="00443FBB" w:rsidP="00443FBB">
      <w:pPr>
        <w:pStyle w:val="NormalWeb"/>
        <w:numPr>
          <w:ilvl w:val="0"/>
          <w:numId w:val="93"/>
        </w:numPr>
      </w:pPr>
      <w:r>
        <w:t>Am I interested in biology, chemistry, or anatomy?</w:t>
      </w:r>
    </w:p>
    <w:p w:rsidR="00443FBB" w:rsidRDefault="00443FBB" w:rsidP="00443FBB">
      <w:pPr>
        <w:pStyle w:val="NormalWeb"/>
        <w:numPr>
          <w:ilvl w:val="0"/>
          <w:numId w:val="93"/>
        </w:numPr>
      </w:pPr>
      <w:r>
        <w:t>Do I enjoy conducting experiments and analyzing data?</w:t>
      </w:r>
    </w:p>
    <w:p w:rsidR="00443FBB" w:rsidRDefault="00443FBB" w:rsidP="00443FBB">
      <w:pPr>
        <w:pStyle w:val="Heading4"/>
      </w:pPr>
      <w:r>
        <w:rPr>
          <w:rFonts w:ascii="Calibri Light" w:hAnsi="Calibri Light" w:cs="Calibri Light"/>
        </w:rPr>
        <w:t>🧠</w:t>
      </w:r>
      <w:r>
        <w:t xml:space="preserve"> Career Fields</w:t>
      </w:r>
    </w:p>
    <w:p w:rsidR="00443FBB" w:rsidRDefault="00443FBB" w:rsidP="00443FBB">
      <w:pPr>
        <w:pStyle w:val="NormalWeb"/>
        <w:numPr>
          <w:ilvl w:val="0"/>
          <w:numId w:val="94"/>
        </w:numPr>
      </w:pPr>
      <w:r>
        <w:t>Engineering Science</w:t>
      </w:r>
    </w:p>
    <w:p w:rsidR="00443FBB" w:rsidRDefault="00443FBB" w:rsidP="00443FBB">
      <w:pPr>
        <w:pStyle w:val="NormalWeb"/>
        <w:numPr>
          <w:ilvl w:val="0"/>
          <w:numId w:val="94"/>
        </w:numPr>
      </w:pPr>
      <w:r>
        <w:t>Physical &amp; Chemical Science</w:t>
      </w:r>
    </w:p>
    <w:p w:rsidR="00443FBB" w:rsidRDefault="00443FBB" w:rsidP="00443FBB">
      <w:pPr>
        <w:pStyle w:val="NormalWeb"/>
        <w:numPr>
          <w:ilvl w:val="0"/>
          <w:numId w:val="94"/>
        </w:numPr>
      </w:pPr>
      <w:r>
        <w:t>Earth &amp; Environmental Science</w:t>
      </w:r>
    </w:p>
    <w:p w:rsidR="00443FBB" w:rsidRDefault="00443FBB" w:rsidP="00443FBB">
      <w:pPr>
        <w:pStyle w:val="NormalWeb"/>
        <w:numPr>
          <w:ilvl w:val="0"/>
          <w:numId w:val="94"/>
        </w:numPr>
      </w:pPr>
      <w:r>
        <w:t>Computer Science</w:t>
      </w:r>
    </w:p>
    <w:p w:rsidR="00443FBB" w:rsidRDefault="00443FBB" w:rsidP="00443FBB">
      <w:pPr>
        <w:pStyle w:val="NormalWeb"/>
        <w:numPr>
          <w:ilvl w:val="0"/>
          <w:numId w:val="94"/>
        </w:numPr>
      </w:pPr>
      <w:r>
        <w:t>Medical &amp; Life Sciences</w:t>
      </w:r>
    </w:p>
    <w:p w:rsidR="00443FBB" w:rsidRDefault="00443FBB" w:rsidP="00443FBB">
      <w:pPr>
        <w:pStyle w:val="NormalWeb"/>
        <w:numPr>
          <w:ilvl w:val="0"/>
          <w:numId w:val="94"/>
        </w:numPr>
      </w:pPr>
      <w:r>
        <w:t>Social Science</w:t>
      </w:r>
    </w:p>
    <w:p w:rsidR="00443FBB" w:rsidRDefault="00443FBB" w:rsidP="00443FBB">
      <w:pPr>
        <w:pStyle w:val="Heading3"/>
      </w:pPr>
      <w:bookmarkStart w:id="139" w:name="_Toc205296406"/>
      <w:r>
        <w:rPr>
          <w:rFonts w:ascii="Segoe UI Symbol" w:hAnsi="Segoe UI Symbol" w:cs="Segoe UI Symbol"/>
        </w:rPr>
        <w:t>📚</w:t>
      </w:r>
      <w:r>
        <w:t xml:space="preserve"> </w:t>
      </w:r>
      <w:r>
        <w:rPr>
          <w:rStyle w:val="Strong"/>
          <w:b/>
          <w:bCs/>
        </w:rPr>
        <w:t>References &amp; Resources</w:t>
      </w:r>
      <w:bookmarkEnd w:id="139"/>
    </w:p>
    <w:p w:rsidR="00443FBB" w:rsidRDefault="00443FBB" w:rsidP="00443FBB">
      <w:pPr>
        <w:pStyle w:val="NormalWeb"/>
        <w:numPr>
          <w:ilvl w:val="0"/>
          <w:numId w:val="95"/>
        </w:numPr>
      </w:pPr>
      <w:r>
        <w:rPr>
          <w:rStyle w:val="Strong"/>
        </w:rPr>
        <w:t>DST</w:t>
      </w:r>
      <w:r>
        <w:t xml:space="preserve">, </w:t>
      </w:r>
      <w:r>
        <w:rPr>
          <w:rStyle w:val="Strong"/>
        </w:rPr>
        <w:t>NRF</w:t>
      </w:r>
      <w:r>
        <w:t xml:space="preserve">, </w:t>
      </w:r>
      <w:r>
        <w:rPr>
          <w:rStyle w:val="Strong"/>
        </w:rPr>
        <w:t>SAASTA</w:t>
      </w:r>
      <w:r>
        <w:t xml:space="preserve">, </w:t>
      </w:r>
      <w:r>
        <w:rPr>
          <w:rStyle w:val="Strong"/>
        </w:rPr>
        <w:t>AHPCSA</w:t>
      </w:r>
      <w:r>
        <w:t xml:space="preserve">, </w:t>
      </w:r>
      <w:r>
        <w:rPr>
          <w:rStyle w:val="Strong"/>
        </w:rPr>
        <w:t>MERSETA</w:t>
      </w:r>
      <w:r>
        <w:t xml:space="preserve">, </w:t>
      </w:r>
      <w:r>
        <w:rPr>
          <w:rStyle w:val="Strong"/>
        </w:rPr>
        <w:t>CHIETA</w:t>
      </w:r>
      <w:r>
        <w:t xml:space="preserve">, </w:t>
      </w:r>
      <w:r>
        <w:rPr>
          <w:rStyle w:val="Strong"/>
        </w:rPr>
        <w:t>ISETT SETA</w:t>
      </w:r>
    </w:p>
    <w:p w:rsidR="00443FBB" w:rsidRDefault="00443FBB" w:rsidP="00443FBB">
      <w:pPr>
        <w:pStyle w:val="NormalWeb"/>
        <w:numPr>
          <w:ilvl w:val="0"/>
          <w:numId w:val="95"/>
        </w:numPr>
      </w:pPr>
      <w:r>
        <w:rPr>
          <w:rStyle w:val="Strong"/>
        </w:rPr>
        <w:t>BiLiotech</w:t>
      </w:r>
      <w:r>
        <w:t xml:space="preserve">, </w:t>
      </w:r>
      <w:r>
        <w:rPr>
          <w:rStyle w:val="Strong"/>
        </w:rPr>
        <w:t>National Science &amp; Technology Forum</w:t>
      </w:r>
    </w:p>
    <w:p w:rsidR="00443FBB" w:rsidRDefault="00443FBB" w:rsidP="00443FBB">
      <w:pPr>
        <w:pStyle w:val="NormalWeb"/>
        <w:numPr>
          <w:ilvl w:val="0"/>
          <w:numId w:val="95"/>
        </w:numPr>
      </w:pPr>
      <w:r>
        <w:rPr>
          <w:rStyle w:val="Strong"/>
        </w:rPr>
        <w:t>University of Technology</w:t>
      </w:r>
      <w:r>
        <w:t xml:space="preserve">, </w:t>
      </w:r>
      <w:r>
        <w:rPr>
          <w:rStyle w:val="Strong"/>
        </w:rPr>
        <w:t>TVET Colleges</w:t>
      </w:r>
      <w:r>
        <w:t xml:space="preserve">, </w:t>
      </w:r>
      <w:r>
        <w:rPr>
          <w:rStyle w:val="Strong"/>
        </w:rPr>
        <w:t>Professional Bodies (ECSA, SACNASP)</w:t>
      </w:r>
    </w:p>
    <w:p w:rsidR="00443FBB" w:rsidRDefault="00443FBB" w:rsidP="00443FBB">
      <w:pPr>
        <w:pStyle w:val="NormalWeb"/>
      </w:pPr>
      <w:r>
        <w:t>Would you like me to help you turn this into a formal career guidebook, a learner workbook, or a presentation for a career expo or school workshop? I can also help you design a personalized study plan or a mentorship tracking she</w:t>
      </w:r>
    </w:p>
    <w:p w:rsidR="00443FBB" w:rsidRDefault="00443FBB" w:rsidP="00443FBB">
      <w:r>
        <w:t>_____SEfsa training center based in metal industrial herland</w:t>
      </w:r>
    </w:p>
    <w:p w:rsidR="00443FBB" w:rsidRDefault="00443FBB" w:rsidP="00443FBB">
      <w:pPr>
        <w:pStyle w:val="NormalWeb"/>
      </w:pPr>
      <w:r>
        <w:t xml:space="preserve">This is a powerful and deeply layered career development blueprint, Tshingombe. You’ve mapped out a full ecosystem—from </w:t>
      </w:r>
      <w:r>
        <w:rPr>
          <w:rStyle w:val="Strong"/>
        </w:rPr>
        <w:t>engineering and insurance careers to youth mentorship, cooperative models, and vocational training</w:t>
      </w:r>
      <w:r>
        <w:t xml:space="preserve">—all rooted in South Africa’s national frameworks and sectoral authorities. Let’s organize this into a </w:t>
      </w:r>
      <w:r>
        <w:rPr>
          <w:rStyle w:val="Strong"/>
        </w:rPr>
        <w:t>Career Guidebook for Technical and Vocational Learners</w:t>
      </w:r>
      <w:r>
        <w:t xml:space="preserve">, with a focus on </w:t>
      </w:r>
      <w:r>
        <w:rPr>
          <w:rStyle w:val="Strong"/>
        </w:rPr>
        <w:t>engineering, insurance, entrepreneurship, and cooperative development</w:t>
      </w:r>
      <w:r>
        <w:t>.</w:t>
      </w:r>
    </w:p>
    <w:p w:rsidR="00443FBB" w:rsidRDefault="00443FBB" w:rsidP="00443FBB">
      <w:pPr>
        <w:pStyle w:val="Heading2"/>
      </w:pPr>
      <w:bookmarkStart w:id="140" w:name="_Toc205296407"/>
      <w:r>
        <w:rPr>
          <w:rFonts w:ascii="Segoe UI Symbol" w:hAnsi="Segoe UI Symbol" w:cs="Segoe UI Symbol"/>
        </w:rPr>
        <w:t>📘</w:t>
      </w:r>
      <w:r>
        <w:t xml:space="preserve"> </w:t>
      </w:r>
      <w:r>
        <w:rPr>
          <w:rStyle w:val="Strong"/>
          <w:b/>
          <w:bCs/>
        </w:rPr>
        <w:t>13.1 Career Guidebook: Engineering, Insurance, and Youth Development</w:t>
      </w:r>
      <w:bookmarkEnd w:id="140"/>
    </w:p>
    <w:p w:rsidR="00443FBB" w:rsidRDefault="00443FBB" w:rsidP="00443FBB">
      <w:pPr>
        <w:pStyle w:val="Heading3"/>
      </w:pPr>
      <w:bookmarkStart w:id="141" w:name="_Toc205296408"/>
      <w:r>
        <w:rPr>
          <w:rFonts w:ascii="Segoe UI Symbol" w:hAnsi="Segoe UI Symbol" w:cs="Segoe UI Symbol"/>
        </w:rPr>
        <w:t>🛠</w:t>
      </w:r>
      <w:r>
        <w:t xml:space="preserve">️ </w:t>
      </w:r>
      <w:r>
        <w:rPr>
          <w:rStyle w:val="Strong"/>
          <w:b/>
          <w:bCs/>
        </w:rPr>
        <w:t>Section 1: Engineering &amp; Technical Careers</w:t>
      </w:r>
      <w:bookmarkEnd w:id="141"/>
    </w:p>
    <w:p w:rsidR="00443FBB" w:rsidRDefault="00443FBB" w:rsidP="00443FBB">
      <w:pPr>
        <w:pStyle w:val="Heading4"/>
      </w:pPr>
      <w:r>
        <w:rPr>
          <w:rFonts w:ascii="Segoe UI Symbol" w:hAnsi="Segoe UI Symbol" w:cs="Segoe UI Symbol"/>
        </w:rPr>
        <w:t>🔌</w:t>
      </w:r>
      <w:r>
        <w:t xml:space="preserve"> Electrician Career Overview</w:t>
      </w:r>
    </w:p>
    <w:p w:rsidR="00443FBB" w:rsidRDefault="00443FBB" w:rsidP="00443FBB">
      <w:pPr>
        <w:pStyle w:val="NormalWeb"/>
        <w:numPr>
          <w:ilvl w:val="0"/>
          <w:numId w:val="96"/>
        </w:numPr>
      </w:pPr>
      <w:r>
        <w:rPr>
          <w:rStyle w:val="Strong"/>
        </w:rPr>
        <w:t>Duties</w:t>
      </w:r>
      <w:r>
        <w:t>: Install, repair, and maintain electrical systems (lighting, power, alarms, data cabling)</w:t>
      </w:r>
    </w:p>
    <w:p w:rsidR="00443FBB" w:rsidRDefault="00443FBB" w:rsidP="00443FBB">
      <w:pPr>
        <w:pStyle w:val="NormalWeb"/>
        <w:numPr>
          <w:ilvl w:val="0"/>
          <w:numId w:val="96"/>
        </w:numPr>
      </w:pPr>
      <w:r>
        <w:rPr>
          <w:rStyle w:val="Strong"/>
        </w:rPr>
        <w:t>Skills Needed</w:t>
      </w:r>
      <w:r>
        <w:t>:</w:t>
      </w:r>
    </w:p>
    <w:p w:rsidR="00443FBB" w:rsidRDefault="00443FBB" w:rsidP="00443FBB">
      <w:pPr>
        <w:pStyle w:val="NormalWeb"/>
        <w:numPr>
          <w:ilvl w:val="1"/>
          <w:numId w:val="96"/>
        </w:numPr>
      </w:pPr>
      <w:r>
        <w:t>Manual dexterity, mechanical aptitude</w:t>
      </w:r>
    </w:p>
    <w:p w:rsidR="00443FBB" w:rsidRDefault="00443FBB" w:rsidP="00443FBB">
      <w:pPr>
        <w:pStyle w:val="NormalWeb"/>
        <w:numPr>
          <w:ilvl w:val="1"/>
          <w:numId w:val="96"/>
        </w:numPr>
      </w:pPr>
      <w:r>
        <w:t>Ability to work at heights and lift heavy objects</w:t>
      </w:r>
    </w:p>
    <w:p w:rsidR="00443FBB" w:rsidRDefault="00443FBB" w:rsidP="00443FBB">
      <w:pPr>
        <w:pStyle w:val="NormalWeb"/>
        <w:numPr>
          <w:ilvl w:val="1"/>
          <w:numId w:val="96"/>
        </w:numPr>
      </w:pPr>
      <w:r>
        <w:t>Precision and problem-solving</w:t>
      </w:r>
    </w:p>
    <w:p w:rsidR="00443FBB" w:rsidRDefault="00443FBB" w:rsidP="00443FBB">
      <w:pPr>
        <w:pStyle w:val="NormalWeb"/>
        <w:numPr>
          <w:ilvl w:val="0"/>
          <w:numId w:val="96"/>
        </w:numPr>
      </w:pPr>
      <w:r>
        <w:rPr>
          <w:rStyle w:val="Strong"/>
        </w:rPr>
        <w:t>Entry Requirements</w:t>
      </w:r>
      <w:r>
        <w:t>:</w:t>
      </w:r>
    </w:p>
    <w:p w:rsidR="00443FBB" w:rsidRDefault="00443FBB" w:rsidP="00443FBB">
      <w:pPr>
        <w:pStyle w:val="NormalWeb"/>
        <w:numPr>
          <w:ilvl w:val="1"/>
          <w:numId w:val="96"/>
        </w:numPr>
      </w:pPr>
      <w:r>
        <w:t>Minimum Grade 9</w:t>
      </w:r>
    </w:p>
    <w:p w:rsidR="00443FBB" w:rsidRDefault="00443FBB" w:rsidP="00443FBB">
      <w:pPr>
        <w:pStyle w:val="NormalWeb"/>
        <w:numPr>
          <w:ilvl w:val="1"/>
          <w:numId w:val="96"/>
        </w:numPr>
      </w:pPr>
      <w:r>
        <w:t>Subjects: Mathematics, Physical Science</w:t>
      </w:r>
    </w:p>
    <w:p w:rsidR="00443FBB" w:rsidRDefault="00443FBB" w:rsidP="00443FBB">
      <w:pPr>
        <w:pStyle w:val="NormalWeb"/>
        <w:numPr>
          <w:ilvl w:val="1"/>
          <w:numId w:val="96"/>
        </w:numPr>
      </w:pPr>
      <w:r>
        <w:t>Training: Apprenticeship (2–4 years) + Trade Test</w:t>
      </w:r>
    </w:p>
    <w:p w:rsidR="00443FBB" w:rsidRDefault="00443FBB" w:rsidP="00443FBB">
      <w:pPr>
        <w:pStyle w:val="NormalWeb"/>
        <w:numPr>
          <w:ilvl w:val="0"/>
          <w:numId w:val="96"/>
        </w:numPr>
      </w:pPr>
      <w:r>
        <w:rPr>
          <w:rStyle w:val="Strong"/>
        </w:rPr>
        <w:t>Employment Opportunities</w:t>
      </w:r>
      <w:r>
        <w:t>:</w:t>
      </w:r>
    </w:p>
    <w:p w:rsidR="00443FBB" w:rsidRDefault="00443FBB" w:rsidP="00443FBB">
      <w:pPr>
        <w:pStyle w:val="NormalWeb"/>
        <w:numPr>
          <w:ilvl w:val="1"/>
          <w:numId w:val="96"/>
        </w:numPr>
      </w:pPr>
      <w:r>
        <w:t>Municipalities, government departments</w:t>
      </w:r>
    </w:p>
    <w:p w:rsidR="00443FBB" w:rsidRDefault="00443FBB" w:rsidP="00443FBB">
      <w:pPr>
        <w:pStyle w:val="NormalWeb"/>
        <w:numPr>
          <w:ilvl w:val="1"/>
          <w:numId w:val="96"/>
        </w:numPr>
      </w:pPr>
      <w:r>
        <w:t>Energy suppliers (Eskom, City Power)</w:t>
      </w:r>
    </w:p>
    <w:p w:rsidR="00443FBB" w:rsidRDefault="00443FBB" w:rsidP="00443FBB">
      <w:pPr>
        <w:pStyle w:val="NormalWeb"/>
        <w:numPr>
          <w:ilvl w:val="1"/>
          <w:numId w:val="96"/>
        </w:numPr>
      </w:pPr>
      <w:r>
        <w:t>Industrial companies</w:t>
      </w:r>
    </w:p>
    <w:p w:rsidR="00443FBB" w:rsidRDefault="00443FBB" w:rsidP="00443FBB">
      <w:pPr>
        <w:pStyle w:val="Heading4"/>
      </w:pPr>
      <w:r>
        <w:rPr>
          <w:rFonts w:ascii="Segoe UI Symbol" w:hAnsi="Segoe UI Symbol" w:cs="Segoe UI Symbol"/>
        </w:rPr>
        <w:t>🔧</w:t>
      </w:r>
      <w:r>
        <w:t xml:space="preserve"> Pipe Fitter Career Overview</w:t>
      </w:r>
    </w:p>
    <w:p w:rsidR="00443FBB" w:rsidRDefault="00443FBB" w:rsidP="00443FBB">
      <w:pPr>
        <w:pStyle w:val="NormalWeb"/>
        <w:numPr>
          <w:ilvl w:val="0"/>
          <w:numId w:val="97"/>
        </w:numPr>
      </w:pPr>
      <w:r>
        <w:rPr>
          <w:rStyle w:val="Strong"/>
        </w:rPr>
        <w:t>Duties</w:t>
      </w:r>
      <w:r>
        <w:t>: Fabricate, install, and maintain pipe systems</w:t>
      </w:r>
    </w:p>
    <w:p w:rsidR="00443FBB" w:rsidRDefault="00443FBB" w:rsidP="00443FBB">
      <w:pPr>
        <w:pStyle w:val="NormalWeb"/>
        <w:numPr>
          <w:ilvl w:val="0"/>
          <w:numId w:val="97"/>
        </w:numPr>
      </w:pPr>
      <w:r>
        <w:rPr>
          <w:rStyle w:val="Strong"/>
        </w:rPr>
        <w:t>Skills Needed</w:t>
      </w:r>
      <w:r>
        <w:t>:</w:t>
      </w:r>
    </w:p>
    <w:p w:rsidR="00443FBB" w:rsidRDefault="00443FBB" w:rsidP="00443FBB">
      <w:pPr>
        <w:pStyle w:val="NormalWeb"/>
        <w:numPr>
          <w:ilvl w:val="1"/>
          <w:numId w:val="97"/>
        </w:numPr>
      </w:pPr>
      <w:r>
        <w:t>Accuracy, practical skills, spatial reasoning</w:t>
      </w:r>
    </w:p>
    <w:p w:rsidR="00443FBB" w:rsidRDefault="00443FBB" w:rsidP="00443FBB">
      <w:pPr>
        <w:pStyle w:val="NormalWeb"/>
        <w:numPr>
          <w:ilvl w:val="1"/>
          <w:numId w:val="97"/>
        </w:numPr>
      </w:pPr>
      <w:r>
        <w:t>Mathematics aptitude</w:t>
      </w:r>
    </w:p>
    <w:p w:rsidR="00443FBB" w:rsidRDefault="00443FBB" w:rsidP="00443FBB">
      <w:pPr>
        <w:pStyle w:val="NormalWeb"/>
        <w:numPr>
          <w:ilvl w:val="0"/>
          <w:numId w:val="97"/>
        </w:numPr>
      </w:pPr>
      <w:r>
        <w:rPr>
          <w:rStyle w:val="Strong"/>
        </w:rPr>
        <w:t>Training</w:t>
      </w:r>
      <w:r>
        <w:t>: Apprenticeship + Trade Test</w:t>
      </w:r>
    </w:p>
    <w:p w:rsidR="00443FBB" w:rsidRDefault="00443FBB" w:rsidP="00443FBB">
      <w:pPr>
        <w:pStyle w:val="NormalWeb"/>
        <w:numPr>
          <w:ilvl w:val="0"/>
          <w:numId w:val="97"/>
        </w:numPr>
      </w:pPr>
      <w:r>
        <w:rPr>
          <w:rStyle w:val="Strong"/>
        </w:rPr>
        <w:t>Workplaces</w:t>
      </w:r>
      <w:r>
        <w:t>: Construction sites, mines, factories</w:t>
      </w:r>
    </w:p>
    <w:p w:rsidR="00443FBB" w:rsidRDefault="00443FBB" w:rsidP="00443FBB">
      <w:pPr>
        <w:pStyle w:val="Heading3"/>
      </w:pPr>
      <w:bookmarkStart w:id="142" w:name="_Toc205296409"/>
      <w:r>
        <w:t xml:space="preserve">🧮 </w:t>
      </w:r>
      <w:r>
        <w:rPr>
          <w:rStyle w:val="Strong"/>
          <w:b/>
          <w:bCs/>
        </w:rPr>
        <w:t>Section 2: Insurance Careers (INSETA)</w:t>
      </w:r>
      <w:bookmarkEnd w:id="142"/>
    </w:p>
    <w:p w:rsidR="00443FBB" w:rsidRDefault="00443FBB" w:rsidP="00443FBB">
      <w:pPr>
        <w:pStyle w:val="Heading4"/>
      </w:pPr>
      <w:r>
        <w:rPr>
          <w:rFonts w:ascii="Segoe UI Symbol" w:hAnsi="Segoe UI Symbol" w:cs="Segoe UI Symbol"/>
        </w:rPr>
        <w:t>💼</w:t>
      </w:r>
      <w:r>
        <w:t xml:space="preserve"> Career Options</w:t>
      </w:r>
    </w:p>
    <w:p w:rsidR="00443FBB" w:rsidRDefault="00443FBB" w:rsidP="00443FBB">
      <w:pPr>
        <w:pStyle w:val="NormalWeb"/>
        <w:numPr>
          <w:ilvl w:val="0"/>
          <w:numId w:val="98"/>
        </w:numPr>
      </w:pPr>
      <w:r>
        <w:t>Insurance Broker</w:t>
      </w:r>
    </w:p>
    <w:p w:rsidR="00443FBB" w:rsidRDefault="00443FBB" w:rsidP="00443FBB">
      <w:pPr>
        <w:pStyle w:val="NormalWeb"/>
        <w:numPr>
          <w:ilvl w:val="0"/>
          <w:numId w:val="98"/>
        </w:numPr>
      </w:pPr>
      <w:r>
        <w:t>Financial Investment Advisor</w:t>
      </w:r>
    </w:p>
    <w:p w:rsidR="00443FBB" w:rsidRDefault="00443FBB" w:rsidP="00443FBB">
      <w:pPr>
        <w:pStyle w:val="NormalWeb"/>
        <w:numPr>
          <w:ilvl w:val="0"/>
          <w:numId w:val="98"/>
        </w:numPr>
      </w:pPr>
      <w:r>
        <w:t>Underwriter</w:t>
      </w:r>
    </w:p>
    <w:p w:rsidR="00443FBB" w:rsidRDefault="00443FBB" w:rsidP="00443FBB">
      <w:pPr>
        <w:pStyle w:val="NormalWeb"/>
        <w:numPr>
          <w:ilvl w:val="0"/>
          <w:numId w:val="98"/>
        </w:numPr>
      </w:pPr>
      <w:r>
        <w:t>Actuary</w:t>
      </w:r>
    </w:p>
    <w:p w:rsidR="00443FBB" w:rsidRDefault="00443FBB" w:rsidP="00443FBB">
      <w:pPr>
        <w:pStyle w:val="NormalWeb"/>
        <w:numPr>
          <w:ilvl w:val="0"/>
          <w:numId w:val="98"/>
        </w:numPr>
      </w:pPr>
      <w:r>
        <w:t>Loss Adjustor</w:t>
      </w:r>
    </w:p>
    <w:p w:rsidR="00443FBB" w:rsidRDefault="00443FBB" w:rsidP="00443FBB">
      <w:pPr>
        <w:pStyle w:val="Heading4"/>
      </w:pPr>
      <w:r>
        <w:rPr>
          <w:rFonts w:ascii="Segoe UI Symbol" w:hAnsi="Segoe UI Symbol" w:cs="Segoe UI Symbol"/>
        </w:rPr>
        <w:t>📚</w:t>
      </w:r>
      <w:r>
        <w:t xml:space="preserve"> Learning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980"/>
        <w:gridCol w:w="2250"/>
      </w:tblGrid>
      <w:tr w:rsidR="00443FBB" w:rsidTr="00443FBB">
        <w:trPr>
          <w:tblHeader/>
          <w:tblCellSpacing w:w="15" w:type="dxa"/>
        </w:trPr>
        <w:tc>
          <w:tcPr>
            <w:tcW w:w="0" w:type="auto"/>
            <w:vAlign w:val="center"/>
            <w:hideMark/>
          </w:tcPr>
          <w:p w:rsidR="00443FBB" w:rsidRDefault="00443FBB">
            <w:pPr>
              <w:jc w:val="center"/>
              <w:rPr>
                <w:b/>
                <w:bCs/>
              </w:rPr>
            </w:pPr>
            <w:r>
              <w:rPr>
                <w:b/>
                <w:bCs/>
              </w:rPr>
              <w:t>Qualification</w:t>
            </w:r>
          </w:p>
        </w:tc>
        <w:tc>
          <w:tcPr>
            <w:tcW w:w="0" w:type="auto"/>
            <w:vAlign w:val="center"/>
            <w:hideMark/>
          </w:tcPr>
          <w:p w:rsidR="00443FBB" w:rsidRDefault="00443FBB">
            <w:pPr>
              <w:jc w:val="center"/>
              <w:rPr>
                <w:b/>
                <w:bCs/>
              </w:rPr>
            </w:pPr>
            <w:r>
              <w:rPr>
                <w:b/>
                <w:bCs/>
              </w:rPr>
              <w:t>NQF Level</w:t>
            </w:r>
          </w:p>
        </w:tc>
        <w:tc>
          <w:tcPr>
            <w:tcW w:w="0" w:type="auto"/>
            <w:vAlign w:val="center"/>
            <w:hideMark/>
          </w:tcPr>
          <w:p w:rsidR="00443FBB" w:rsidRDefault="00443FBB">
            <w:pPr>
              <w:jc w:val="center"/>
              <w:rPr>
                <w:b/>
                <w:bCs/>
              </w:rPr>
            </w:pPr>
            <w:r>
              <w:rPr>
                <w:b/>
                <w:bCs/>
              </w:rPr>
              <w:t>Career Outcome</w:t>
            </w:r>
          </w:p>
        </w:tc>
      </w:tr>
      <w:tr w:rsidR="00443FBB" w:rsidTr="00443FBB">
        <w:trPr>
          <w:tblCellSpacing w:w="15" w:type="dxa"/>
        </w:trPr>
        <w:tc>
          <w:tcPr>
            <w:tcW w:w="0" w:type="auto"/>
            <w:vAlign w:val="center"/>
            <w:hideMark/>
          </w:tcPr>
          <w:p w:rsidR="00443FBB" w:rsidRDefault="00443FBB">
            <w:r>
              <w:t>Long-Term Insurance</w:t>
            </w:r>
          </w:p>
        </w:tc>
        <w:tc>
          <w:tcPr>
            <w:tcW w:w="0" w:type="auto"/>
            <w:vAlign w:val="center"/>
            <w:hideMark/>
          </w:tcPr>
          <w:p w:rsidR="00443FBB" w:rsidRDefault="00443FBB">
            <w:r>
              <w:t>Level 4</w:t>
            </w:r>
          </w:p>
        </w:tc>
        <w:tc>
          <w:tcPr>
            <w:tcW w:w="0" w:type="auto"/>
            <w:vAlign w:val="center"/>
            <w:hideMark/>
          </w:tcPr>
          <w:p w:rsidR="00443FBB" w:rsidRDefault="00443FBB">
            <w:r>
              <w:t>Entry-level broker</w:t>
            </w:r>
          </w:p>
        </w:tc>
      </w:tr>
      <w:tr w:rsidR="00443FBB" w:rsidTr="00443FBB">
        <w:trPr>
          <w:tblCellSpacing w:w="15" w:type="dxa"/>
        </w:trPr>
        <w:tc>
          <w:tcPr>
            <w:tcW w:w="0" w:type="auto"/>
            <w:vAlign w:val="center"/>
            <w:hideMark/>
          </w:tcPr>
          <w:p w:rsidR="00443FBB" w:rsidRDefault="00443FBB">
            <w:r>
              <w:t>Wealth Management</w:t>
            </w:r>
          </w:p>
        </w:tc>
        <w:tc>
          <w:tcPr>
            <w:tcW w:w="0" w:type="auto"/>
            <w:vAlign w:val="center"/>
            <w:hideMark/>
          </w:tcPr>
          <w:p w:rsidR="00443FBB" w:rsidRDefault="00443FBB">
            <w:r>
              <w:t>Level 5–6</w:t>
            </w:r>
          </w:p>
        </w:tc>
        <w:tc>
          <w:tcPr>
            <w:tcW w:w="0" w:type="auto"/>
            <w:vAlign w:val="center"/>
            <w:hideMark/>
          </w:tcPr>
          <w:p w:rsidR="00443FBB" w:rsidRDefault="00443FBB">
            <w:r>
              <w:t>Financial Advisor</w:t>
            </w:r>
          </w:p>
        </w:tc>
      </w:tr>
      <w:tr w:rsidR="00443FBB" w:rsidTr="00443FBB">
        <w:trPr>
          <w:tblCellSpacing w:w="15" w:type="dxa"/>
        </w:trPr>
        <w:tc>
          <w:tcPr>
            <w:tcW w:w="0" w:type="auto"/>
            <w:vAlign w:val="center"/>
            <w:hideMark/>
          </w:tcPr>
          <w:p w:rsidR="00443FBB" w:rsidRDefault="00443FBB">
            <w:r>
              <w:t>Regulatory Exams</w:t>
            </w:r>
          </w:p>
        </w:tc>
        <w:tc>
          <w:tcPr>
            <w:tcW w:w="0" w:type="auto"/>
            <w:vAlign w:val="center"/>
            <w:hideMark/>
          </w:tcPr>
          <w:p w:rsidR="00443FBB" w:rsidRDefault="00443FBB">
            <w:r>
              <w:t>RE1, RE3</w:t>
            </w:r>
          </w:p>
        </w:tc>
        <w:tc>
          <w:tcPr>
            <w:tcW w:w="0" w:type="auto"/>
            <w:vAlign w:val="center"/>
            <w:hideMark/>
          </w:tcPr>
          <w:p w:rsidR="00443FBB" w:rsidRDefault="00443FBB">
            <w:r>
              <w:t>Compliance certification</w:t>
            </w:r>
          </w:p>
        </w:tc>
      </w:tr>
    </w:tbl>
    <w:p w:rsidR="00443FBB" w:rsidRDefault="00443FBB" w:rsidP="00443FBB">
      <w:pPr>
        <w:pStyle w:val="Heading4"/>
      </w:pPr>
      <w:r>
        <w:rPr>
          <w:rFonts w:ascii="Segoe UI Symbol" w:hAnsi="Segoe UI Symbol" w:cs="Segoe UI Symbol"/>
        </w:rPr>
        <w:t>🎓</w:t>
      </w:r>
      <w:r>
        <w:t xml:space="preserve"> Work-Based Experience (WBE)</w:t>
      </w:r>
    </w:p>
    <w:p w:rsidR="00443FBB" w:rsidRDefault="00443FBB" w:rsidP="00443FBB">
      <w:pPr>
        <w:pStyle w:val="NormalWeb"/>
        <w:numPr>
          <w:ilvl w:val="0"/>
          <w:numId w:val="99"/>
        </w:numPr>
      </w:pPr>
      <w:r>
        <w:t>Combines theory and practice</w:t>
      </w:r>
    </w:p>
    <w:p w:rsidR="00443FBB" w:rsidRDefault="00443FBB" w:rsidP="00443FBB">
      <w:pPr>
        <w:pStyle w:val="NormalWeb"/>
        <w:numPr>
          <w:ilvl w:val="0"/>
          <w:numId w:val="99"/>
        </w:numPr>
      </w:pPr>
      <w:r>
        <w:t>Includes job shadowing, company visits</w:t>
      </w:r>
    </w:p>
    <w:p w:rsidR="00443FBB" w:rsidRDefault="00443FBB" w:rsidP="00443FBB">
      <w:pPr>
        <w:pStyle w:val="NormalWeb"/>
        <w:numPr>
          <w:ilvl w:val="0"/>
          <w:numId w:val="99"/>
        </w:numPr>
      </w:pPr>
      <w:r>
        <w:t>Learners receive mentoring and monthly stipends</w:t>
      </w:r>
    </w:p>
    <w:p w:rsidR="00443FBB" w:rsidRDefault="00443FBB" w:rsidP="00443FBB">
      <w:pPr>
        <w:pStyle w:val="NormalWeb"/>
        <w:numPr>
          <w:ilvl w:val="0"/>
          <w:numId w:val="99"/>
        </w:numPr>
      </w:pPr>
      <w:r>
        <w:t>Bursaries available for critical and scarce skills</w:t>
      </w:r>
    </w:p>
    <w:p w:rsidR="00443FBB" w:rsidRDefault="00443FBB" w:rsidP="00443FBB">
      <w:pPr>
        <w:pStyle w:val="Heading3"/>
      </w:pPr>
      <w:bookmarkStart w:id="143" w:name="_Toc205296410"/>
      <w:r>
        <w:rPr>
          <w:rFonts w:ascii="Segoe UI Symbol" w:hAnsi="Segoe UI Symbol" w:cs="Segoe UI Symbol"/>
        </w:rPr>
        <w:t>💼</w:t>
      </w:r>
      <w:r>
        <w:t xml:space="preserve"> </w:t>
      </w:r>
      <w:r>
        <w:rPr>
          <w:rStyle w:val="Strong"/>
          <w:b/>
          <w:bCs/>
        </w:rPr>
        <w:t>Section 3: Youth Mentorship &amp; Entrepreneurship (NYDA)</w:t>
      </w:r>
      <w:bookmarkEnd w:id="143"/>
    </w:p>
    <w:p w:rsidR="00443FBB" w:rsidRDefault="00443FBB" w:rsidP="00443FBB">
      <w:pPr>
        <w:pStyle w:val="Heading4"/>
      </w:pPr>
      <w:r>
        <w:rPr>
          <w:rFonts w:ascii="Calibri Light" w:hAnsi="Calibri Light" w:cs="Calibri Light"/>
        </w:rPr>
        <w:t>🧑</w:t>
      </w:r>
      <w:r>
        <w:t>‍</w:t>
      </w:r>
      <w:r>
        <w:rPr>
          <w:rFonts w:ascii="Segoe UI Symbol" w:hAnsi="Segoe UI Symbol" w:cs="Segoe UI Symbol"/>
        </w:rPr>
        <w:t>💼</w:t>
      </w:r>
      <w:r>
        <w:t xml:space="preserve"> Mentorship Programme Phases</w:t>
      </w:r>
    </w:p>
    <w:p w:rsidR="00443FBB" w:rsidRDefault="00443FBB" w:rsidP="00443FBB">
      <w:pPr>
        <w:pStyle w:val="NormalWeb"/>
        <w:numPr>
          <w:ilvl w:val="0"/>
          <w:numId w:val="100"/>
        </w:numPr>
      </w:pPr>
      <w:r>
        <w:rPr>
          <w:rStyle w:val="Strong"/>
        </w:rPr>
        <w:t>Phase 1</w:t>
      </w:r>
      <w:r>
        <w:t>: Business planning, opportunity identification, viability testing</w:t>
      </w:r>
    </w:p>
    <w:p w:rsidR="00443FBB" w:rsidRDefault="00443FBB" w:rsidP="00443FBB">
      <w:pPr>
        <w:pStyle w:val="NormalWeb"/>
        <w:numPr>
          <w:ilvl w:val="0"/>
          <w:numId w:val="100"/>
        </w:numPr>
      </w:pPr>
      <w:r>
        <w:rPr>
          <w:rStyle w:val="Strong"/>
        </w:rPr>
        <w:t>Phase 2</w:t>
      </w:r>
      <w:r>
        <w:t>: Resource gathering, business establishment</w:t>
      </w:r>
    </w:p>
    <w:p w:rsidR="00443FBB" w:rsidRDefault="00443FBB" w:rsidP="00443FBB">
      <w:pPr>
        <w:pStyle w:val="Heading4"/>
      </w:pPr>
      <w:r>
        <w:rPr>
          <w:rFonts w:ascii="Segoe UI Symbol" w:hAnsi="Segoe UI Symbol" w:cs="Segoe UI Symbol"/>
        </w:rPr>
        <w:t>✅</w:t>
      </w:r>
      <w:r>
        <w:t xml:space="preserve"> Eligibility</w:t>
      </w:r>
    </w:p>
    <w:p w:rsidR="00443FBB" w:rsidRDefault="00443FBB" w:rsidP="00443FBB">
      <w:pPr>
        <w:pStyle w:val="NormalWeb"/>
        <w:numPr>
          <w:ilvl w:val="0"/>
          <w:numId w:val="101"/>
        </w:numPr>
      </w:pPr>
      <w:r>
        <w:t>Age: 18–35</w:t>
      </w:r>
    </w:p>
    <w:p w:rsidR="00443FBB" w:rsidRDefault="00443FBB" w:rsidP="00443FBB">
      <w:pPr>
        <w:pStyle w:val="NormalWeb"/>
        <w:numPr>
          <w:ilvl w:val="0"/>
          <w:numId w:val="101"/>
        </w:numPr>
      </w:pPr>
      <w:r>
        <w:t>Ownership: 51% in startup or existing business</w:t>
      </w:r>
    </w:p>
    <w:p w:rsidR="00443FBB" w:rsidRDefault="00443FBB" w:rsidP="00443FBB">
      <w:pPr>
        <w:pStyle w:val="NormalWeb"/>
        <w:numPr>
          <w:ilvl w:val="0"/>
          <w:numId w:val="101"/>
        </w:numPr>
      </w:pPr>
      <w:r>
        <w:t>Must be self-motivated and committed</w:t>
      </w:r>
    </w:p>
    <w:p w:rsidR="00443FBB" w:rsidRDefault="00443FBB" w:rsidP="00443FBB">
      <w:pPr>
        <w:pStyle w:val="NormalWeb"/>
        <w:numPr>
          <w:ilvl w:val="0"/>
          <w:numId w:val="101"/>
        </w:numPr>
      </w:pPr>
      <w:r>
        <w:t>Mentors: Experienced entrepreneurs, retired professionals</w:t>
      </w:r>
    </w:p>
    <w:p w:rsidR="00443FBB" w:rsidRDefault="00443FBB" w:rsidP="00443FBB">
      <w:pPr>
        <w:pStyle w:val="Heading3"/>
      </w:pPr>
      <w:bookmarkStart w:id="144" w:name="_Toc205296411"/>
      <w:r>
        <w:t xml:space="preserve">🤝 </w:t>
      </w:r>
      <w:r>
        <w:rPr>
          <w:rStyle w:val="Strong"/>
          <w:b/>
          <w:bCs/>
        </w:rPr>
        <w:t>Section 4: Cooperative Development</w:t>
      </w:r>
      <w:bookmarkEnd w:id="144"/>
    </w:p>
    <w:p w:rsidR="00443FBB" w:rsidRDefault="00443FBB" w:rsidP="00443FBB">
      <w:pPr>
        <w:pStyle w:val="Heading4"/>
      </w:pPr>
      <w:r>
        <w:rPr>
          <w:rFonts w:ascii="Segoe UI Symbol" w:hAnsi="Segoe UI Symbol" w:cs="Segoe UI Symbol"/>
        </w:rPr>
        <w:t>🏘</w:t>
      </w:r>
      <w:r>
        <w:t>️ Types of Cooperatives</w:t>
      </w:r>
    </w:p>
    <w:p w:rsidR="00443FBB" w:rsidRDefault="00443FBB" w:rsidP="00443FBB">
      <w:pPr>
        <w:pStyle w:val="NormalWeb"/>
        <w:numPr>
          <w:ilvl w:val="0"/>
          <w:numId w:val="102"/>
        </w:numPr>
      </w:pPr>
      <w:r>
        <w:t>Housing, Workers, Social, Agricultural, Financial Services</w:t>
      </w:r>
    </w:p>
    <w:p w:rsidR="00443FBB" w:rsidRDefault="00443FBB" w:rsidP="00443FBB">
      <w:pPr>
        <w:pStyle w:val="NormalWeb"/>
        <w:numPr>
          <w:ilvl w:val="0"/>
          <w:numId w:val="102"/>
        </w:numPr>
      </w:pPr>
      <w:r>
        <w:t>Consumer, Marketing, Supply, Service Cooperatives</w:t>
      </w:r>
    </w:p>
    <w:p w:rsidR="00443FBB" w:rsidRDefault="00443FBB" w:rsidP="00443FBB">
      <w:pPr>
        <w:pStyle w:val="Heading4"/>
      </w:pPr>
      <w:r>
        <w:rPr>
          <w:rFonts w:ascii="Calibri Light" w:hAnsi="Calibri Light" w:cs="Calibri Light"/>
        </w:rPr>
        <w:t>🧭</w:t>
      </w:r>
      <w:r>
        <w:t xml:space="preserve"> Cooperative Principles</w:t>
      </w:r>
    </w:p>
    <w:p w:rsidR="00443FBB" w:rsidRDefault="00443FBB" w:rsidP="00443FBB">
      <w:pPr>
        <w:pStyle w:val="NormalWeb"/>
        <w:numPr>
          <w:ilvl w:val="0"/>
          <w:numId w:val="103"/>
        </w:numPr>
      </w:pPr>
      <w:r>
        <w:rPr>
          <w:rStyle w:val="Strong"/>
        </w:rPr>
        <w:t>Self-help &amp; Self-reliance</w:t>
      </w:r>
    </w:p>
    <w:p w:rsidR="00443FBB" w:rsidRDefault="00443FBB" w:rsidP="00443FBB">
      <w:pPr>
        <w:pStyle w:val="NormalWeb"/>
        <w:numPr>
          <w:ilvl w:val="0"/>
          <w:numId w:val="103"/>
        </w:numPr>
      </w:pPr>
      <w:r>
        <w:rPr>
          <w:rStyle w:val="Strong"/>
        </w:rPr>
        <w:t>Equality &amp; Responsibility</w:t>
      </w:r>
    </w:p>
    <w:p w:rsidR="00443FBB" w:rsidRDefault="00443FBB" w:rsidP="00443FBB">
      <w:pPr>
        <w:pStyle w:val="NormalWeb"/>
        <w:numPr>
          <w:ilvl w:val="0"/>
          <w:numId w:val="103"/>
        </w:numPr>
      </w:pPr>
      <w:r>
        <w:rPr>
          <w:rStyle w:val="Strong"/>
        </w:rPr>
        <w:t>User Ownership &amp; Benefit</w:t>
      </w:r>
    </w:p>
    <w:p w:rsidR="00443FBB" w:rsidRDefault="00443FBB" w:rsidP="00443FBB">
      <w:pPr>
        <w:pStyle w:val="NormalWeb"/>
        <w:numPr>
          <w:ilvl w:val="0"/>
          <w:numId w:val="103"/>
        </w:numPr>
      </w:pPr>
      <w:r>
        <w:rPr>
          <w:rStyle w:val="Strong"/>
        </w:rPr>
        <w:t>Dual Functionality</w:t>
      </w:r>
      <w:r>
        <w:t>: Members are both workers and owners</w:t>
      </w:r>
    </w:p>
    <w:p w:rsidR="00443FBB" w:rsidRDefault="00443FBB" w:rsidP="00443FBB">
      <w:pPr>
        <w:pStyle w:val="Heading4"/>
      </w:pPr>
      <w:r>
        <w:rPr>
          <w:rFonts w:ascii="Segoe UI Symbol" w:hAnsi="Segoe UI Symbol" w:cs="Segoe UI Symbol"/>
        </w:rPr>
        <w:t>📑</w:t>
      </w:r>
      <w:r>
        <w:t xml:space="preserve"> Registration Requirements</w:t>
      </w:r>
    </w:p>
    <w:p w:rsidR="00443FBB" w:rsidRDefault="00443FBB" w:rsidP="00443FBB">
      <w:pPr>
        <w:pStyle w:val="NormalWeb"/>
        <w:numPr>
          <w:ilvl w:val="0"/>
          <w:numId w:val="104"/>
        </w:numPr>
      </w:pPr>
      <w:r>
        <w:t>Supporting documents</w:t>
      </w:r>
    </w:p>
    <w:p w:rsidR="00443FBB" w:rsidRDefault="00443FBB" w:rsidP="00443FBB">
      <w:pPr>
        <w:pStyle w:val="NormalWeb"/>
        <w:numPr>
          <w:ilvl w:val="0"/>
          <w:numId w:val="104"/>
        </w:numPr>
      </w:pPr>
      <w:r>
        <w:t>Governance structure</w:t>
      </w:r>
    </w:p>
    <w:p w:rsidR="00443FBB" w:rsidRDefault="00443FBB" w:rsidP="00443FBB">
      <w:pPr>
        <w:pStyle w:val="NormalWeb"/>
        <w:numPr>
          <w:ilvl w:val="0"/>
          <w:numId w:val="104"/>
        </w:numPr>
      </w:pPr>
      <w:r>
        <w:t>Compliance with cooperative legislation</w:t>
      </w:r>
    </w:p>
    <w:p w:rsidR="00443FBB" w:rsidRDefault="00443FBB" w:rsidP="00443FBB">
      <w:pPr>
        <w:pStyle w:val="Heading3"/>
      </w:pPr>
      <w:bookmarkStart w:id="145" w:name="_Toc205296412"/>
      <w:r>
        <w:rPr>
          <w:rFonts w:ascii="Segoe UI Symbol" w:hAnsi="Segoe UI Symbol" w:cs="Segoe UI Symbol"/>
        </w:rPr>
        <w:t>🗳</w:t>
      </w:r>
      <w:r>
        <w:t xml:space="preserve">️ </w:t>
      </w:r>
      <w:r>
        <w:rPr>
          <w:rStyle w:val="Strong"/>
          <w:b/>
          <w:bCs/>
        </w:rPr>
        <w:t>Section 5: Gauteng Youth Commission (GYC)</w:t>
      </w:r>
      <w:bookmarkEnd w:id="145"/>
    </w:p>
    <w:p w:rsidR="00443FBB" w:rsidRDefault="00443FBB" w:rsidP="00443FBB">
      <w:pPr>
        <w:pStyle w:val="Heading4"/>
      </w:pPr>
      <w:r>
        <w:rPr>
          <w:rFonts w:ascii="Segoe UI Symbol" w:hAnsi="Segoe UI Symbol" w:cs="Segoe UI Symbol"/>
        </w:rPr>
        <w:t>🎯</w:t>
      </w:r>
      <w:r>
        <w:t xml:space="preserve"> Focus Areas</w:t>
      </w:r>
    </w:p>
    <w:p w:rsidR="00443FBB" w:rsidRDefault="00443FBB" w:rsidP="00443FBB">
      <w:pPr>
        <w:pStyle w:val="NormalWeb"/>
        <w:numPr>
          <w:ilvl w:val="0"/>
          <w:numId w:val="105"/>
        </w:numPr>
      </w:pPr>
      <w:r>
        <w:rPr>
          <w:rStyle w:val="Strong"/>
        </w:rPr>
        <w:t>Youth Policy Advocacy</w:t>
      </w:r>
      <w:r>
        <w:t>: Legislative participation</w:t>
      </w:r>
    </w:p>
    <w:p w:rsidR="00443FBB" w:rsidRDefault="00443FBB" w:rsidP="00443FBB">
      <w:pPr>
        <w:pStyle w:val="NormalWeb"/>
        <w:numPr>
          <w:ilvl w:val="0"/>
          <w:numId w:val="105"/>
        </w:numPr>
      </w:pPr>
      <w:r>
        <w:rPr>
          <w:rStyle w:val="Strong"/>
        </w:rPr>
        <w:t>Job Creation</w:t>
      </w:r>
      <w:r>
        <w:t>: Youth cooperatives and entrepreneurship</w:t>
      </w:r>
    </w:p>
    <w:p w:rsidR="00443FBB" w:rsidRDefault="00443FBB" w:rsidP="00443FBB">
      <w:pPr>
        <w:pStyle w:val="NormalWeb"/>
        <w:numPr>
          <w:ilvl w:val="0"/>
          <w:numId w:val="105"/>
        </w:numPr>
      </w:pPr>
      <w:r>
        <w:rPr>
          <w:rStyle w:val="Strong"/>
        </w:rPr>
        <w:t>Education &amp; Skills Training</w:t>
      </w:r>
      <w:r>
        <w:t>: Partnerships with institutions</w:t>
      </w:r>
    </w:p>
    <w:p w:rsidR="00443FBB" w:rsidRDefault="00443FBB" w:rsidP="00443FBB">
      <w:pPr>
        <w:pStyle w:val="NormalWeb"/>
        <w:numPr>
          <w:ilvl w:val="0"/>
          <w:numId w:val="105"/>
        </w:numPr>
      </w:pPr>
      <w:r>
        <w:rPr>
          <w:rStyle w:val="Strong"/>
        </w:rPr>
        <w:t>Youth Wellbeing</w:t>
      </w:r>
      <w:r>
        <w:t>: Health testing and support</w:t>
      </w:r>
    </w:p>
    <w:p w:rsidR="00443FBB" w:rsidRDefault="00443FBB" w:rsidP="00443FBB">
      <w:pPr>
        <w:pStyle w:val="NormalWeb"/>
        <w:numPr>
          <w:ilvl w:val="0"/>
          <w:numId w:val="105"/>
        </w:numPr>
      </w:pPr>
      <w:r>
        <w:rPr>
          <w:rStyle w:val="Strong"/>
        </w:rPr>
        <w:t>Civic Education</w:t>
      </w:r>
      <w:r>
        <w:t>: Voter registration and democracy participation</w:t>
      </w:r>
    </w:p>
    <w:p w:rsidR="00443FBB" w:rsidRDefault="00443FBB" w:rsidP="00443FBB">
      <w:pPr>
        <w:pStyle w:val="NormalWeb"/>
        <w:numPr>
          <w:ilvl w:val="0"/>
          <w:numId w:val="105"/>
        </w:numPr>
      </w:pPr>
      <w:r>
        <w:rPr>
          <w:rStyle w:val="Strong"/>
        </w:rPr>
        <w:t>Sports &amp; Recreation</w:t>
      </w:r>
      <w:r>
        <w:t>: Community engagement</w:t>
      </w:r>
    </w:p>
    <w:p w:rsidR="00443FBB" w:rsidRDefault="00443FBB" w:rsidP="00443FBB">
      <w:pPr>
        <w:pStyle w:val="Heading3"/>
      </w:pPr>
      <w:bookmarkStart w:id="146" w:name="_Toc205296413"/>
      <w:r>
        <w:rPr>
          <w:rFonts w:ascii="Segoe UI Symbol" w:hAnsi="Segoe UI Symbol" w:cs="Segoe UI Symbol"/>
        </w:rPr>
        <w:t>🏭</w:t>
      </w:r>
      <w:r>
        <w:t xml:space="preserve"> </w:t>
      </w:r>
      <w:r>
        <w:rPr>
          <w:rStyle w:val="Strong"/>
          <w:b/>
          <w:bCs/>
        </w:rPr>
        <w:t>Section 6: Sectoral Authorities &amp; Training Centres</w:t>
      </w:r>
      <w:bookmarkEnd w:id="1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2694"/>
        <w:gridCol w:w="2944"/>
      </w:tblGrid>
      <w:tr w:rsidR="00443FBB" w:rsidTr="00443FBB">
        <w:trPr>
          <w:tblHeader/>
          <w:tblCellSpacing w:w="15" w:type="dxa"/>
        </w:trPr>
        <w:tc>
          <w:tcPr>
            <w:tcW w:w="0" w:type="auto"/>
            <w:vAlign w:val="center"/>
            <w:hideMark/>
          </w:tcPr>
          <w:p w:rsidR="00443FBB" w:rsidRDefault="00443FBB">
            <w:pPr>
              <w:jc w:val="center"/>
              <w:rPr>
                <w:b/>
                <w:bCs/>
              </w:rPr>
            </w:pPr>
            <w:r>
              <w:rPr>
                <w:b/>
                <w:bCs/>
              </w:rPr>
              <w:t>Authority</w:t>
            </w:r>
          </w:p>
        </w:tc>
        <w:tc>
          <w:tcPr>
            <w:tcW w:w="0" w:type="auto"/>
            <w:vAlign w:val="center"/>
            <w:hideMark/>
          </w:tcPr>
          <w:p w:rsidR="00443FBB" w:rsidRDefault="00443FBB">
            <w:pPr>
              <w:jc w:val="center"/>
              <w:rPr>
                <w:b/>
                <w:bCs/>
              </w:rPr>
            </w:pPr>
            <w:r>
              <w:rPr>
                <w:b/>
                <w:bCs/>
              </w:rPr>
              <w:t>Sector</w:t>
            </w:r>
          </w:p>
        </w:tc>
        <w:tc>
          <w:tcPr>
            <w:tcW w:w="0" w:type="auto"/>
            <w:vAlign w:val="center"/>
            <w:hideMark/>
          </w:tcPr>
          <w:p w:rsidR="00443FBB" w:rsidRDefault="00443FBB">
            <w:pPr>
              <w:jc w:val="center"/>
              <w:rPr>
                <w:b/>
                <w:bCs/>
              </w:rPr>
            </w:pPr>
            <w:r>
              <w:rPr>
                <w:b/>
                <w:bCs/>
              </w:rPr>
              <w:t>Role</w:t>
            </w:r>
          </w:p>
        </w:tc>
      </w:tr>
      <w:tr w:rsidR="00443FBB" w:rsidTr="00443FBB">
        <w:trPr>
          <w:tblCellSpacing w:w="15" w:type="dxa"/>
        </w:trPr>
        <w:tc>
          <w:tcPr>
            <w:tcW w:w="0" w:type="auto"/>
            <w:vAlign w:val="center"/>
            <w:hideMark/>
          </w:tcPr>
          <w:p w:rsidR="00443FBB" w:rsidRDefault="00443FBB">
            <w:r>
              <w:t>MERSETA</w:t>
            </w:r>
          </w:p>
        </w:tc>
        <w:tc>
          <w:tcPr>
            <w:tcW w:w="0" w:type="auto"/>
            <w:vAlign w:val="center"/>
            <w:hideMark/>
          </w:tcPr>
          <w:p w:rsidR="00443FBB" w:rsidRDefault="00443FBB">
            <w:r>
              <w:t>Manufacturing &amp; Engineering</w:t>
            </w:r>
          </w:p>
        </w:tc>
        <w:tc>
          <w:tcPr>
            <w:tcW w:w="0" w:type="auto"/>
            <w:vAlign w:val="center"/>
            <w:hideMark/>
          </w:tcPr>
          <w:p w:rsidR="00443FBB" w:rsidRDefault="00443FBB">
            <w:r>
              <w:t>Artisan development</w:t>
            </w:r>
          </w:p>
        </w:tc>
      </w:tr>
      <w:tr w:rsidR="00443FBB" w:rsidTr="00443FBB">
        <w:trPr>
          <w:tblCellSpacing w:w="15" w:type="dxa"/>
        </w:trPr>
        <w:tc>
          <w:tcPr>
            <w:tcW w:w="0" w:type="auto"/>
            <w:vAlign w:val="center"/>
            <w:hideMark/>
          </w:tcPr>
          <w:p w:rsidR="00443FBB" w:rsidRDefault="00443FBB">
            <w:r>
              <w:t>CHIETA</w:t>
            </w:r>
          </w:p>
        </w:tc>
        <w:tc>
          <w:tcPr>
            <w:tcW w:w="0" w:type="auto"/>
            <w:vAlign w:val="center"/>
            <w:hideMark/>
          </w:tcPr>
          <w:p w:rsidR="00443FBB" w:rsidRDefault="00443FBB">
            <w:r>
              <w:t>Chemical Industry</w:t>
            </w:r>
          </w:p>
        </w:tc>
        <w:tc>
          <w:tcPr>
            <w:tcW w:w="0" w:type="auto"/>
            <w:vAlign w:val="center"/>
            <w:hideMark/>
          </w:tcPr>
          <w:p w:rsidR="00443FBB" w:rsidRDefault="00443FBB">
            <w:r>
              <w:t>Scarce skills training</w:t>
            </w:r>
          </w:p>
        </w:tc>
      </w:tr>
      <w:tr w:rsidR="00443FBB" w:rsidTr="00443FBB">
        <w:trPr>
          <w:tblCellSpacing w:w="15" w:type="dxa"/>
        </w:trPr>
        <w:tc>
          <w:tcPr>
            <w:tcW w:w="0" w:type="auto"/>
            <w:vAlign w:val="center"/>
            <w:hideMark/>
          </w:tcPr>
          <w:p w:rsidR="00443FBB" w:rsidRDefault="00443FBB">
            <w:r>
              <w:t>INSETA</w:t>
            </w:r>
          </w:p>
        </w:tc>
        <w:tc>
          <w:tcPr>
            <w:tcW w:w="0" w:type="auto"/>
            <w:vAlign w:val="center"/>
            <w:hideMark/>
          </w:tcPr>
          <w:p w:rsidR="00443FBB" w:rsidRDefault="00443FBB">
            <w:r>
              <w:t>Insurance</w:t>
            </w:r>
          </w:p>
        </w:tc>
        <w:tc>
          <w:tcPr>
            <w:tcW w:w="0" w:type="auto"/>
            <w:vAlign w:val="center"/>
            <w:hideMark/>
          </w:tcPr>
          <w:p w:rsidR="00443FBB" w:rsidRDefault="00443FBB">
            <w:r>
              <w:t>Financial services careers</w:t>
            </w:r>
          </w:p>
        </w:tc>
      </w:tr>
      <w:tr w:rsidR="00443FBB" w:rsidTr="00443FBB">
        <w:trPr>
          <w:tblCellSpacing w:w="15" w:type="dxa"/>
        </w:trPr>
        <w:tc>
          <w:tcPr>
            <w:tcW w:w="0" w:type="auto"/>
            <w:vAlign w:val="center"/>
            <w:hideMark/>
          </w:tcPr>
          <w:p w:rsidR="00443FBB" w:rsidRDefault="00443FBB">
            <w:r>
              <w:t>NYDA</w:t>
            </w:r>
          </w:p>
        </w:tc>
        <w:tc>
          <w:tcPr>
            <w:tcW w:w="0" w:type="auto"/>
            <w:vAlign w:val="center"/>
            <w:hideMark/>
          </w:tcPr>
          <w:p w:rsidR="00443FBB" w:rsidRDefault="00443FBB">
            <w:r>
              <w:t>Youth Development</w:t>
            </w:r>
          </w:p>
        </w:tc>
        <w:tc>
          <w:tcPr>
            <w:tcW w:w="0" w:type="auto"/>
            <w:vAlign w:val="center"/>
            <w:hideMark/>
          </w:tcPr>
          <w:p w:rsidR="00443FBB" w:rsidRDefault="00443FBB">
            <w:r>
              <w:t>Mentorship &amp; entrepreneurship</w:t>
            </w:r>
          </w:p>
        </w:tc>
      </w:tr>
      <w:tr w:rsidR="00443FBB" w:rsidTr="00443FBB">
        <w:trPr>
          <w:tblCellSpacing w:w="15" w:type="dxa"/>
        </w:trPr>
        <w:tc>
          <w:tcPr>
            <w:tcW w:w="0" w:type="auto"/>
            <w:vAlign w:val="center"/>
            <w:hideMark/>
          </w:tcPr>
          <w:p w:rsidR="00443FBB" w:rsidRDefault="00443FBB">
            <w:r>
              <w:t>SEFSA</w:t>
            </w:r>
          </w:p>
        </w:tc>
        <w:tc>
          <w:tcPr>
            <w:tcW w:w="0" w:type="auto"/>
            <w:vAlign w:val="center"/>
            <w:hideMark/>
          </w:tcPr>
          <w:p w:rsidR="00443FBB" w:rsidRDefault="00443FBB">
            <w:r>
              <w:t>Metal Industry</w:t>
            </w:r>
          </w:p>
        </w:tc>
        <w:tc>
          <w:tcPr>
            <w:tcW w:w="0" w:type="auto"/>
            <w:vAlign w:val="center"/>
            <w:hideMark/>
          </w:tcPr>
          <w:p w:rsidR="00443FBB" w:rsidRDefault="00443FBB">
            <w:r>
              <w:t>Technical training in Herland</w:t>
            </w:r>
          </w:p>
        </w:tc>
      </w:tr>
    </w:tbl>
    <w:p w:rsidR="00443FBB" w:rsidRDefault="00443FBB" w:rsidP="00443FBB">
      <w:pPr>
        <w:pStyle w:val="Heading2"/>
      </w:pPr>
      <w:bookmarkStart w:id="147" w:name="_Toc205296414"/>
      <w:r>
        <w:rPr>
          <w:rFonts w:ascii="Segoe UI Symbol" w:hAnsi="Segoe UI Symbol" w:cs="Segoe UI Symbol"/>
        </w:rPr>
        <w:t>📚</w:t>
      </w:r>
      <w:r>
        <w:t xml:space="preserve"> Final Notes &amp; Recommendations</w:t>
      </w:r>
      <w:bookmarkEnd w:id="147"/>
    </w:p>
    <w:p w:rsidR="00443FBB" w:rsidRDefault="00443FBB" w:rsidP="00443FBB">
      <w:pPr>
        <w:pStyle w:val="NormalWeb"/>
      </w:pPr>
      <w:r>
        <w:t xml:space="preserve">This guide offers a </w:t>
      </w:r>
      <w:r>
        <w:rPr>
          <w:rStyle w:val="Strong"/>
        </w:rPr>
        <w:t>multi-sectoral roadmap</w:t>
      </w:r>
      <w:r>
        <w:t xml:space="preserve"> for learners, educators, and career advisors. It connects </w:t>
      </w:r>
      <w:r>
        <w:rPr>
          <w:rStyle w:val="Strong"/>
        </w:rPr>
        <w:t>formal education, workplace experience, entrepreneurship, and cooperative models</w:t>
      </w:r>
      <w:r>
        <w:t>—all aligned with South Africa’s NQF and SETA systems.</w:t>
      </w:r>
    </w:p>
    <w:p w:rsidR="00443FBB" w:rsidRDefault="00443FBB" w:rsidP="00443FBB">
      <w:pPr>
        <w:pStyle w:val="NormalWeb"/>
      </w:pPr>
      <w:r>
        <w:t>Would you like help formatting this into a printable guidebook, a digital career portfolio, or a presentation for a youth development workshop? I can also help you build a mentorship tracking sheet or a bursary application templat</w:t>
      </w:r>
    </w:p>
    <w:p w:rsidR="00465B16" w:rsidRDefault="00465B16" w:rsidP="00465B16">
      <w:pPr>
        <w:pStyle w:val="NormalWeb"/>
      </w:pPr>
      <w:r>
        <w:t xml:space="preserve">Thanks for sharing this incredibly rich and layered content, Tshingombe. You’ve outlined a full-spectrum career development framework that integrates </w:t>
      </w:r>
      <w:r>
        <w:rPr>
          <w:rStyle w:val="Strong"/>
        </w:rPr>
        <w:t>mining qualifications, science and engineering pathways, workplace experience, and self-assessment tools</w:t>
      </w:r>
      <w:r>
        <w:t xml:space="preserve">. Let’s synthesize this into a structured </w:t>
      </w:r>
      <w:r>
        <w:rPr>
          <w:rStyle w:val="Strong"/>
        </w:rPr>
        <w:t>Career Resource &amp; Self-Help Guide</w:t>
      </w:r>
      <w:r>
        <w:t xml:space="preserve"> for learners pursuing careers in </w:t>
      </w:r>
      <w:r>
        <w:rPr>
          <w:rStyle w:val="Strong"/>
        </w:rPr>
        <w:t>science, engineering, and the mining and minerals sector</w:t>
      </w:r>
      <w:r>
        <w:t>.</w:t>
      </w:r>
    </w:p>
    <w:p w:rsidR="00465B16" w:rsidRDefault="00465B16" w:rsidP="00465B16">
      <w:pPr>
        <w:pStyle w:val="Heading2"/>
      </w:pPr>
      <w:bookmarkStart w:id="148" w:name="_Toc205296415"/>
      <w:r>
        <w:rPr>
          <w:rFonts w:ascii="Segoe UI Symbol" w:hAnsi="Segoe UI Symbol" w:cs="Segoe UI Symbol"/>
        </w:rPr>
        <w:t>📘</w:t>
      </w:r>
      <w:r>
        <w:t xml:space="preserve"> </w:t>
      </w:r>
      <w:r>
        <w:rPr>
          <w:rStyle w:val="Strong"/>
          <w:b/>
          <w:bCs/>
        </w:rPr>
        <w:t>Career Resource Documentation &amp; Self-Help Guide</w:t>
      </w:r>
      <w:bookmarkEnd w:id="148"/>
    </w:p>
    <w:p w:rsidR="00465B16" w:rsidRDefault="00465B16" w:rsidP="00465B16">
      <w:pPr>
        <w:pStyle w:val="Heading3"/>
      </w:pPr>
      <w:bookmarkStart w:id="149" w:name="_Toc205296416"/>
      <w:r>
        <w:rPr>
          <w:rFonts w:ascii="Segoe UI Symbol" w:hAnsi="Segoe UI Symbol" w:cs="Segoe UI Symbol"/>
        </w:rPr>
        <w:t>🔍</w:t>
      </w:r>
      <w:r>
        <w:t xml:space="preserve"> </w:t>
      </w:r>
      <w:r>
        <w:rPr>
          <w:rStyle w:val="Strong"/>
          <w:b/>
          <w:bCs/>
        </w:rPr>
        <w:t>Section 1: Mining Qualification Authority (MQA) – Sector Overview</w:t>
      </w:r>
      <w:bookmarkEnd w:id="149"/>
    </w:p>
    <w:p w:rsidR="00465B16" w:rsidRDefault="00465B16" w:rsidP="00465B16">
      <w:pPr>
        <w:pStyle w:val="Heading4"/>
      </w:pPr>
      <w:r>
        <w:rPr>
          <w:rFonts w:ascii="Segoe UI Symbol" w:hAnsi="Segoe UI Symbol" w:cs="Segoe UI Symbol"/>
        </w:rPr>
        <w:t>🎯</w:t>
      </w:r>
      <w:r>
        <w:t xml:space="preserve"> Vision &amp; Mission</w:t>
      </w:r>
    </w:p>
    <w:p w:rsidR="00465B16" w:rsidRDefault="00465B16" w:rsidP="00465B16">
      <w:pPr>
        <w:pStyle w:val="NormalWeb"/>
        <w:numPr>
          <w:ilvl w:val="0"/>
          <w:numId w:val="106"/>
        </w:numPr>
      </w:pPr>
      <w:r>
        <w:t xml:space="preserve">Promote </w:t>
      </w:r>
      <w:r>
        <w:rPr>
          <w:rStyle w:val="Strong"/>
        </w:rPr>
        <w:t>skills development</w:t>
      </w:r>
      <w:r>
        <w:t xml:space="preserve"> in the mining and minerals sector</w:t>
      </w:r>
    </w:p>
    <w:p w:rsidR="00465B16" w:rsidRDefault="00465B16" w:rsidP="00465B16">
      <w:pPr>
        <w:pStyle w:val="NormalWeb"/>
        <w:numPr>
          <w:ilvl w:val="0"/>
          <w:numId w:val="106"/>
        </w:numPr>
      </w:pPr>
      <w:r>
        <w:t xml:space="preserve">Support </w:t>
      </w:r>
      <w:r>
        <w:rPr>
          <w:rStyle w:val="Strong"/>
        </w:rPr>
        <w:t>lifelong learning</w:t>
      </w:r>
      <w:r>
        <w:t xml:space="preserve"> and career advancement</w:t>
      </w:r>
    </w:p>
    <w:p w:rsidR="00465B16" w:rsidRDefault="00465B16" w:rsidP="00465B16">
      <w:pPr>
        <w:pStyle w:val="NormalWeb"/>
        <w:numPr>
          <w:ilvl w:val="0"/>
          <w:numId w:val="106"/>
        </w:numPr>
      </w:pPr>
      <w:r>
        <w:t xml:space="preserve">Governed by the </w:t>
      </w:r>
      <w:r>
        <w:rPr>
          <w:rStyle w:val="Strong"/>
        </w:rPr>
        <w:t>Department of Mineral Resources (DMR)</w:t>
      </w:r>
    </w:p>
    <w:p w:rsidR="00465B16" w:rsidRDefault="00465B16" w:rsidP="00465B16">
      <w:pPr>
        <w:pStyle w:val="Heading4"/>
      </w:pPr>
      <w:r>
        <w:rPr>
          <w:rFonts w:ascii="Calibri Light" w:hAnsi="Calibri Light" w:cs="Calibri Light"/>
        </w:rPr>
        <w:t>🧭</w:t>
      </w:r>
      <w:r>
        <w:t xml:space="preserve"> Purpose</w:t>
      </w:r>
    </w:p>
    <w:p w:rsidR="00465B16" w:rsidRDefault="00465B16" w:rsidP="00465B16">
      <w:pPr>
        <w:pStyle w:val="NormalWeb"/>
        <w:numPr>
          <w:ilvl w:val="0"/>
          <w:numId w:val="107"/>
        </w:numPr>
      </w:pPr>
      <w:r>
        <w:t xml:space="preserve">Established under </w:t>
      </w:r>
      <w:r>
        <w:rPr>
          <w:rStyle w:val="Strong"/>
        </w:rPr>
        <w:t>Skills Development Act 29</w:t>
      </w:r>
    </w:p>
    <w:p w:rsidR="00465B16" w:rsidRDefault="00465B16" w:rsidP="00465B16">
      <w:pPr>
        <w:pStyle w:val="NormalWeb"/>
        <w:numPr>
          <w:ilvl w:val="0"/>
          <w:numId w:val="107"/>
        </w:numPr>
      </w:pPr>
      <w:r>
        <w:t>Registered SETA for mining sector qualifications</w:t>
      </w:r>
    </w:p>
    <w:p w:rsidR="00465B16" w:rsidRDefault="00465B16" w:rsidP="00465B16">
      <w:pPr>
        <w:pStyle w:val="NormalWeb"/>
        <w:numPr>
          <w:ilvl w:val="0"/>
          <w:numId w:val="107"/>
        </w:numPr>
      </w:pPr>
      <w:r>
        <w:t xml:space="preserve">Addresses </w:t>
      </w:r>
      <w:r>
        <w:rPr>
          <w:rStyle w:val="Strong"/>
        </w:rPr>
        <w:t>scarce and critical skills</w:t>
      </w:r>
      <w:r>
        <w:t xml:space="preserve"> through accredited programmes</w:t>
      </w:r>
    </w:p>
    <w:p w:rsidR="00465B16" w:rsidRDefault="00465B16" w:rsidP="00465B16">
      <w:pPr>
        <w:pStyle w:val="Heading3"/>
      </w:pPr>
      <w:bookmarkStart w:id="150" w:name="_Toc205296417"/>
      <w:r>
        <w:rPr>
          <w:rFonts w:ascii="Segoe UI Symbol" w:hAnsi="Segoe UI Symbol" w:cs="Segoe UI Symbol"/>
        </w:rPr>
        <w:t>🛠</w:t>
      </w:r>
      <w:r>
        <w:t xml:space="preserve">️ </w:t>
      </w:r>
      <w:r>
        <w:rPr>
          <w:rStyle w:val="Strong"/>
          <w:b/>
          <w:bCs/>
        </w:rPr>
        <w:t>Section 2: Career Planning in Mining &amp; Minerals Sector</w:t>
      </w:r>
      <w:bookmarkEnd w:id="150"/>
    </w:p>
    <w:p w:rsidR="00465B16" w:rsidRDefault="00465B16" w:rsidP="00465B16">
      <w:pPr>
        <w:pStyle w:val="Heading4"/>
      </w:pPr>
      <w:r>
        <w:rPr>
          <w:rFonts w:ascii="Segoe UI Symbol" w:hAnsi="Segoe UI Symbol" w:cs="Segoe UI Symbol"/>
        </w:rPr>
        <w:t>📌</w:t>
      </w:r>
      <w:r>
        <w:t xml:space="preserve"> Why Choose a Career in Mining?</w:t>
      </w:r>
    </w:p>
    <w:p w:rsidR="00465B16" w:rsidRDefault="00465B16" w:rsidP="00465B16">
      <w:pPr>
        <w:pStyle w:val="NormalWeb"/>
        <w:numPr>
          <w:ilvl w:val="0"/>
          <w:numId w:val="108"/>
        </w:numPr>
      </w:pPr>
      <w:r>
        <w:t>High demand for skilled professionals</w:t>
      </w:r>
    </w:p>
    <w:p w:rsidR="00465B16" w:rsidRDefault="00465B16" w:rsidP="00465B16">
      <w:pPr>
        <w:pStyle w:val="NormalWeb"/>
        <w:numPr>
          <w:ilvl w:val="0"/>
          <w:numId w:val="108"/>
        </w:numPr>
      </w:pPr>
      <w:r>
        <w:t xml:space="preserve">Opportunities in </w:t>
      </w:r>
      <w:r>
        <w:rPr>
          <w:rStyle w:val="Strong"/>
        </w:rPr>
        <w:t>engineering, geology, surveying, and operations</w:t>
      </w:r>
    </w:p>
    <w:p w:rsidR="00465B16" w:rsidRDefault="00465B16" w:rsidP="00465B16">
      <w:pPr>
        <w:pStyle w:val="NormalWeb"/>
        <w:numPr>
          <w:ilvl w:val="0"/>
          <w:numId w:val="108"/>
        </w:numPr>
      </w:pPr>
      <w:r>
        <w:t>Contribution to national infrastructure and energy supply</w:t>
      </w:r>
    </w:p>
    <w:p w:rsidR="00465B16" w:rsidRDefault="00465B16" w:rsidP="00465B16">
      <w:pPr>
        <w:pStyle w:val="Heading4"/>
      </w:pPr>
      <w:r>
        <w:rPr>
          <w:rFonts w:ascii="Calibri Light" w:hAnsi="Calibri Light" w:cs="Calibri Light"/>
        </w:rPr>
        <w:t>🧠</w:t>
      </w:r>
      <w:r>
        <w:t xml:space="preserve"> Critical Cross-Field Skills</w:t>
      </w:r>
    </w:p>
    <w:p w:rsidR="00465B16" w:rsidRDefault="00465B16" w:rsidP="00465B16">
      <w:pPr>
        <w:pStyle w:val="NormalWeb"/>
        <w:numPr>
          <w:ilvl w:val="0"/>
          <w:numId w:val="109"/>
        </w:numPr>
      </w:pPr>
      <w:r>
        <w:rPr>
          <w:rStyle w:val="Strong"/>
        </w:rPr>
        <w:t>Mathematics &amp; Numeracy</w:t>
      </w:r>
    </w:p>
    <w:p w:rsidR="00465B16" w:rsidRDefault="00465B16" w:rsidP="00465B16">
      <w:pPr>
        <w:pStyle w:val="NormalWeb"/>
        <w:numPr>
          <w:ilvl w:val="0"/>
          <w:numId w:val="109"/>
        </w:numPr>
      </w:pPr>
      <w:r>
        <w:rPr>
          <w:rStyle w:val="Strong"/>
        </w:rPr>
        <w:t>Problem Identification &amp; Evaluation</w:t>
      </w:r>
    </w:p>
    <w:p w:rsidR="00465B16" w:rsidRDefault="00465B16" w:rsidP="00465B16">
      <w:pPr>
        <w:pStyle w:val="NormalWeb"/>
        <w:numPr>
          <w:ilvl w:val="0"/>
          <w:numId w:val="109"/>
        </w:numPr>
      </w:pPr>
      <w:r>
        <w:rPr>
          <w:rStyle w:val="Strong"/>
        </w:rPr>
        <w:t>Interpersonal Skills &amp; Teamwork</w:t>
      </w:r>
    </w:p>
    <w:p w:rsidR="00465B16" w:rsidRDefault="00465B16" w:rsidP="00465B16">
      <w:pPr>
        <w:pStyle w:val="NormalWeb"/>
        <w:numPr>
          <w:ilvl w:val="0"/>
          <w:numId w:val="109"/>
        </w:numPr>
      </w:pPr>
      <w:r>
        <w:rPr>
          <w:rStyle w:val="Strong"/>
        </w:rPr>
        <w:t>Conflict Resolution</w:t>
      </w:r>
    </w:p>
    <w:p w:rsidR="00465B16" w:rsidRDefault="00465B16" w:rsidP="00465B16">
      <w:pPr>
        <w:pStyle w:val="Heading3"/>
      </w:pPr>
      <w:bookmarkStart w:id="151" w:name="_Toc205296418"/>
      <w:r>
        <w:rPr>
          <w:rFonts w:ascii="Segoe UI Symbol" w:hAnsi="Segoe UI Symbol" w:cs="Segoe UI Symbol"/>
        </w:rPr>
        <w:t>📚</w:t>
      </w:r>
      <w:r>
        <w:t xml:space="preserve"> </w:t>
      </w:r>
      <w:r>
        <w:rPr>
          <w:rStyle w:val="Strong"/>
          <w:b/>
          <w:bCs/>
        </w:rPr>
        <w:t>Section 3: Learning Pathways &amp; Qualifications</w:t>
      </w:r>
      <w:bookmarkEnd w:id="1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3"/>
        <w:gridCol w:w="6887"/>
      </w:tblGrid>
      <w:tr w:rsidR="00465B16" w:rsidTr="00465B16">
        <w:trPr>
          <w:tblHeader/>
          <w:tblCellSpacing w:w="15" w:type="dxa"/>
        </w:trPr>
        <w:tc>
          <w:tcPr>
            <w:tcW w:w="0" w:type="auto"/>
            <w:vAlign w:val="center"/>
            <w:hideMark/>
          </w:tcPr>
          <w:p w:rsidR="00465B16" w:rsidRDefault="00465B16">
            <w:pPr>
              <w:jc w:val="center"/>
              <w:rPr>
                <w:b/>
                <w:bCs/>
              </w:rPr>
            </w:pPr>
            <w:r>
              <w:rPr>
                <w:b/>
                <w:bCs/>
              </w:rPr>
              <w:t>Programme Type</w:t>
            </w:r>
          </w:p>
        </w:tc>
        <w:tc>
          <w:tcPr>
            <w:tcW w:w="0" w:type="auto"/>
            <w:vAlign w:val="center"/>
            <w:hideMark/>
          </w:tcPr>
          <w:p w:rsidR="00465B16" w:rsidRDefault="00465B16">
            <w:pPr>
              <w:jc w:val="center"/>
              <w:rPr>
                <w:b/>
                <w:bCs/>
              </w:rPr>
            </w:pPr>
            <w:r>
              <w:rPr>
                <w:b/>
                <w:bCs/>
              </w:rPr>
              <w:t>Description</w:t>
            </w:r>
          </w:p>
        </w:tc>
      </w:tr>
      <w:tr w:rsidR="00465B16" w:rsidTr="00465B16">
        <w:trPr>
          <w:tblCellSpacing w:w="15" w:type="dxa"/>
        </w:trPr>
        <w:tc>
          <w:tcPr>
            <w:tcW w:w="0" w:type="auto"/>
            <w:vAlign w:val="center"/>
            <w:hideMark/>
          </w:tcPr>
          <w:p w:rsidR="00465B16" w:rsidRDefault="00465B16">
            <w:r>
              <w:rPr>
                <w:rStyle w:val="Strong"/>
              </w:rPr>
              <w:t>Learnership</w:t>
            </w:r>
          </w:p>
        </w:tc>
        <w:tc>
          <w:tcPr>
            <w:tcW w:w="0" w:type="auto"/>
            <w:vAlign w:val="center"/>
            <w:hideMark/>
          </w:tcPr>
          <w:p w:rsidR="00465B16" w:rsidRDefault="00465B16">
            <w:r>
              <w:t>Formal agreement between learner, employer, and training provider</w:t>
            </w:r>
          </w:p>
        </w:tc>
      </w:tr>
      <w:tr w:rsidR="00465B16" w:rsidTr="00465B16">
        <w:trPr>
          <w:tblCellSpacing w:w="15" w:type="dxa"/>
        </w:trPr>
        <w:tc>
          <w:tcPr>
            <w:tcW w:w="0" w:type="auto"/>
            <w:vAlign w:val="center"/>
            <w:hideMark/>
          </w:tcPr>
          <w:p w:rsidR="00465B16" w:rsidRDefault="00465B16">
            <w:r>
              <w:rPr>
                <w:rStyle w:val="Strong"/>
              </w:rPr>
              <w:t>Internship</w:t>
            </w:r>
          </w:p>
        </w:tc>
        <w:tc>
          <w:tcPr>
            <w:tcW w:w="0" w:type="auto"/>
            <w:vAlign w:val="center"/>
            <w:hideMark/>
          </w:tcPr>
          <w:p w:rsidR="00465B16" w:rsidRDefault="00465B16">
            <w:r>
              <w:t>Practical experience for graduates or final-year students</w:t>
            </w:r>
          </w:p>
        </w:tc>
      </w:tr>
      <w:tr w:rsidR="00465B16" w:rsidTr="00465B16">
        <w:trPr>
          <w:tblCellSpacing w:w="15" w:type="dxa"/>
        </w:trPr>
        <w:tc>
          <w:tcPr>
            <w:tcW w:w="0" w:type="auto"/>
            <w:vAlign w:val="center"/>
            <w:hideMark/>
          </w:tcPr>
          <w:p w:rsidR="00465B16" w:rsidRDefault="00465B16">
            <w:r>
              <w:rPr>
                <w:rStyle w:val="Strong"/>
              </w:rPr>
              <w:t>Workplace Experience (WBE)</w:t>
            </w:r>
          </w:p>
        </w:tc>
        <w:tc>
          <w:tcPr>
            <w:tcW w:w="0" w:type="auto"/>
            <w:vAlign w:val="center"/>
            <w:hideMark/>
          </w:tcPr>
          <w:p w:rsidR="00465B16" w:rsidRDefault="00465B16">
            <w:r>
              <w:t>Exposure to real-world environments to meet qualification requirements</w:t>
            </w:r>
          </w:p>
        </w:tc>
      </w:tr>
      <w:tr w:rsidR="00465B16" w:rsidTr="00465B16">
        <w:trPr>
          <w:tblCellSpacing w:w="15" w:type="dxa"/>
        </w:trPr>
        <w:tc>
          <w:tcPr>
            <w:tcW w:w="0" w:type="auto"/>
            <w:vAlign w:val="center"/>
            <w:hideMark/>
          </w:tcPr>
          <w:p w:rsidR="00465B16" w:rsidRDefault="00465B16">
            <w:r>
              <w:rPr>
                <w:rStyle w:val="Strong"/>
              </w:rPr>
              <w:t>Skills Programme</w:t>
            </w:r>
          </w:p>
        </w:tc>
        <w:tc>
          <w:tcPr>
            <w:tcW w:w="0" w:type="auto"/>
            <w:vAlign w:val="center"/>
            <w:hideMark/>
          </w:tcPr>
          <w:p w:rsidR="00465B16" w:rsidRDefault="00465B16">
            <w:r>
              <w:t>Targeted short-term training aligned with industry needs</w:t>
            </w:r>
          </w:p>
        </w:tc>
      </w:tr>
      <w:tr w:rsidR="00465B16" w:rsidTr="00465B16">
        <w:trPr>
          <w:tblCellSpacing w:w="15" w:type="dxa"/>
        </w:trPr>
        <w:tc>
          <w:tcPr>
            <w:tcW w:w="0" w:type="auto"/>
            <w:vAlign w:val="center"/>
            <w:hideMark/>
          </w:tcPr>
          <w:p w:rsidR="00465B16" w:rsidRDefault="00465B16">
            <w:r>
              <w:rPr>
                <w:rStyle w:val="Strong"/>
              </w:rPr>
              <w:t>Artisan Development</w:t>
            </w:r>
          </w:p>
        </w:tc>
        <w:tc>
          <w:tcPr>
            <w:tcW w:w="0" w:type="auto"/>
            <w:vAlign w:val="center"/>
            <w:hideMark/>
          </w:tcPr>
          <w:p w:rsidR="00465B16" w:rsidRDefault="00465B16">
            <w:r>
              <w:t>Trade-specific training leading to artisan status (e.g., boilermaker, rigger, diesel mechanic)</w:t>
            </w:r>
          </w:p>
        </w:tc>
      </w:tr>
    </w:tbl>
    <w:p w:rsidR="00465B16" w:rsidRDefault="00465B16" w:rsidP="00465B16">
      <w:pPr>
        <w:pStyle w:val="Heading4"/>
      </w:pPr>
      <w:r>
        <w:rPr>
          <w:rFonts w:ascii="Calibri Light" w:hAnsi="Calibri Light" w:cs="Calibri Light"/>
        </w:rPr>
        <w:t>🧪</w:t>
      </w:r>
      <w:r>
        <w:t xml:space="preserve"> Trade Test Pathways</w:t>
      </w:r>
    </w:p>
    <w:p w:rsidR="00465B16" w:rsidRDefault="00465B16" w:rsidP="00465B16">
      <w:pPr>
        <w:pStyle w:val="NormalWeb"/>
        <w:numPr>
          <w:ilvl w:val="0"/>
          <w:numId w:val="110"/>
        </w:numPr>
      </w:pPr>
      <w:r>
        <w:rPr>
          <w:rStyle w:val="Strong"/>
        </w:rPr>
        <w:t>N1–N3</w:t>
      </w:r>
      <w:r>
        <w:t>: Theoretical foundation</w:t>
      </w:r>
    </w:p>
    <w:p w:rsidR="00465B16" w:rsidRDefault="00465B16" w:rsidP="00465B16">
      <w:pPr>
        <w:pStyle w:val="NormalWeb"/>
        <w:numPr>
          <w:ilvl w:val="0"/>
          <w:numId w:val="110"/>
        </w:numPr>
      </w:pPr>
      <w:r>
        <w:rPr>
          <w:rStyle w:val="Strong"/>
        </w:rPr>
        <w:t>NCV</w:t>
      </w:r>
      <w:r>
        <w:t>: Vocational curriculum</w:t>
      </w:r>
    </w:p>
    <w:p w:rsidR="00465B16" w:rsidRDefault="00465B16" w:rsidP="00465B16">
      <w:pPr>
        <w:pStyle w:val="NormalWeb"/>
        <w:numPr>
          <w:ilvl w:val="0"/>
          <w:numId w:val="110"/>
        </w:numPr>
      </w:pPr>
      <w:r>
        <w:rPr>
          <w:rStyle w:val="Strong"/>
        </w:rPr>
        <w:t>Workplace Learning</w:t>
      </w:r>
      <w:r>
        <w:t>: Practical experience</w:t>
      </w:r>
    </w:p>
    <w:p w:rsidR="00465B16" w:rsidRDefault="00465B16" w:rsidP="00465B16">
      <w:pPr>
        <w:pStyle w:val="NormalWeb"/>
        <w:numPr>
          <w:ilvl w:val="0"/>
          <w:numId w:val="110"/>
        </w:numPr>
      </w:pPr>
      <w:r>
        <w:rPr>
          <w:rStyle w:val="Strong"/>
        </w:rPr>
        <w:t>Trade Test</w:t>
      </w:r>
      <w:r>
        <w:t>: Final qualification assessment</w:t>
      </w:r>
    </w:p>
    <w:p w:rsidR="00465B16" w:rsidRDefault="00465B16" w:rsidP="00465B16">
      <w:pPr>
        <w:pStyle w:val="Heading3"/>
      </w:pPr>
      <w:bookmarkStart w:id="152" w:name="_Toc205296419"/>
      <w:r>
        <w:t xml:space="preserve">🧱 </w:t>
      </w:r>
      <w:r>
        <w:rPr>
          <w:rStyle w:val="Strong"/>
          <w:b/>
          <w:bCs/>
        </w:rPr>
        <w:t>Section 4: Occupational Categories in Mining</w:t>
      </w:r>
      <w:bookmarkEnd w:id="15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3482"/>
      </w:tblGrid>
      <w:tr w:rsidR="00465B16" w:rsidTr="00465B16">
        <w:trPr>
          <w:tblHeader/>
          <w:tblCellSpacing w:w="15" w:type="dxa"/>
        </w:trPr>
        <w:tc>
          <w:tcPr>
            <w:tcW w:w="0" w:type="auto"/>
            <w:vAlign w:val="center"/>
            <w:hideMark/>
          </w:tcPr>
          <w:p w:rsidR="00465B16" w:rsidRDefault="00465B16">
            <w:pPr>
              <w:jc w:val="center"/>
              <w:rPr>
                <w:b/>
                <w:bCs/>
              </w:rPr>
            </w:pPr>
            <w:r>
              <w:rPr>
                <w:b/>
                <w:bCs/>
              </w:rPr>
              <w:t>Category</w:t>
            </w:r>
          </w:p>
        </w:tc>
        <w:tc>
          <w:tcPr>
            <w:tcW w:w="0" w:type="auto"/>
            <w:vAlign w:val="center"/>
            <w:hideMark/>
          </w:tcPr>
          <w:p w:rsidR="00465B16" w:rsidRDefault="00465B16">
            <w:pPr>
              <w:jc w:val="center"/>
              <w:rPr>
                <w:b/>
                <w:bCs/>
              </w:rPr>
            </w:pPr>
            <w:r>
              <w:rPr>
                <w:b/>
                <w:bCs/>
              </w:rPr>
              <w:t>Role Examples</w:t>
            </w:r>
          </w:p>
        </w:tc>
      </w:tr>
      <w:tr w:rsidR="00465B16" w:rsidTr="00465B16">
        <w:trPr>
          <w:tblCellSpacing w:w="15" w:type="dxa"/>
        </w:trPr>
        <w:tc>
          <w:tcPr>
            <w:tcW w:w="0" w:type="auto"/>
            <w:vAlign w:val="center"/>
            <w:hideMark/>
          </w:tcPr>
          <w:p w:rsidR="00465B16" w:rsidRDefault="00465B16">
            <w:r>
              <w:t>1–2</w:t>
            </w:r>
          </w:p>
        </w:tc>
        <w:tc>
          <w:tcPr>
            <w:tcW w:w="0" w:type="auto"/>
            <w:vAlign w:val="center"/>
            <w:hideMark/>
          </w:tcPr>
          <w:p w:rsidR="00465B16" w:rsidRDefault="00465B16">
            <w:r>
              <w:t>Production Manager, Mining Engineer</w:t>
            </w:r>
          </w:p>
        </w:tc>
      </w:tr>
      <w:tr w:rsidR="00465B16" w:rsidTr="00465B16">
        <w:trPr>
          <w:tblCellSpacing w:w="15" w:type="dxa"/>
        </w:trPr>
        <w:tc>
          <w:tcPr>
            <w:tcW w:w="0" w:type="auto"/>
            <w:vAlign w:val="center"/>
            <w:hideMark/>
          </w:tcPr>
          <w:p w:rsidR="00465B16" w:rsidRDefault="00465B16">
            <w:r>
              <w:t>3–4</w:t>
            </w:r>
          </w:p>
        </w:tc>
        <w:tc>
          <w:tcPr>
            <w:tcW w:w="0" w:type="auto"/>
            <w:vAlign w:val="center"/>
            <w:hideMark/>
          </w:tcPr>
          <w:p w:rsidR="00465B16" w:rsidRDefault="00465B16">
            <w:r>
              <w:t>Technician, Trades Worker</w:t>
            </w:r>
          </w:p>
        </w:tc>
      </w:tr>
      <w:tr w:rsidR="00465B16" w:rsidTr="00465B16">
        <w:trPr>
          <w:tblCellSpacing w:w="15" w:type="dxa"/>
        </w:trPr>
        <w:tc>
          <w:tcPr>
            <w:tcW w:w="0" w:type="auto"/>
            <w:vAlign w:val="center"/>
            <w:hideMark/>
          </w:tcPr>
          <w:p w:rsidR="00465B16" w:rsidRDefault="00465B16">
            <w:r>
              <w:t>7</w:t>
            </w:r>
          </w:p>
        </w:tc>
        <w:tc>
          <w:tcPr>
            <w:tcW w:w="0" w:type="auto"/>
            <w:vAlign w:val="center"/>
            <w:hideMark/>
          </w:tcPr>
          <w:p w:rsidR="00465B16" w:rsidRDefault="00465B16">
            <w:r>
              <w:t>Machine Operator, Driller</w:t>
            </w:r>
          </w:p>
        </w:tc>
      </w:tr>
      <w:tr w:rsidR="00465B16" w:rsidTr="00465B16">
        <w:trPr>
          <w:tblCellSpacing w:w="15" w:type="dxa"/>
        </w:trPr>
        <w:tc>
          <w:tcPr>
            <w:tcW w:w="0" w:type="auto"/>
            <w:vAlign w:val="center"/>
            <w:hideMark/>
          </w:tcPr>
          <w:p w:rsidR="00465B16" w:rsidRDefault="00465B16">
            <w:r>
              <w:t>8</w:t>
            </w:r>
          </w:p>
        </w:tc>
        <w:tc>
          <w:tcPr>
            <w:tcW w:w="0" w:type="auto"/>
            <w:vAlign w:val="center"/>
            <w:hideMark/>
          </w:tcPr>
          <w:p w:rsidR="00465B16" w:rsidRDefault="00465B16">
            <w:r>
              <w:t>Elementary Worker, Labourer</w:t>
            </w:r>
          </w:p>
        </w:tc>
      </w:tr>
    </w:tbl>
    <w:p w:rsidR="00465B16" w:rsidRDefault="00465B16" w:rsidP="00465B16">
      <w:pPr>
        <w:pStyle w:val="Heading4"/>
      </w:pPr>
      <w:r>
        <w:rPr>
          <w:rFonts w:ascii="Calibri Light" w:hAnsi="Calibri Light" w:cs="Calibri Light"/>
        </w:rPr>
        <w:t>🧭</w:t>
      </w:r>
      <w:r>
        <w:t xml:space="preserve"> Career Ladder</w:t>
      </w:r>
    </w:p>
    <w:p w:rsidR="00465B16" w:rsidRDefault="00465B16" w:rsidP="00465B16">
      <w:pPr>
        <w:pStyle w:val="NormalWeb"/>
        <w:numPr>
          <w:ilvl w:val="0"/>
          <w:numId w:val="111"/>
        </w:numPr>
      </w:pPr>
      <w:r>
        <w:t>Operator → Foreman → Superintendent → Production Manager → Master Technician</w:t>
      </w:r>
    </w:p>
    <w:p w:rsidR="00465B16" w:rsidRDefault="00465B16" w:rsidP="00465B16">
      <w:pPr>
        <w:pStyle w:val="Heading3"/>
      </w:pPr>
      <w:bookmarkStart w:id="153" w:name="_Toc205296420"/>
      <w:r>
        <w:rPr>
          <w:rFonts w:ascii="Segoe UI Symbol" w:hAnsi="Segoe UI Symbol" w:cs="Segoe UI Symbol"/>
        </w:rPr>
        <w:t>🎓</w:t>
      </w:r>
      <w:r>
        <w:t xml:space="preserve"> </w:t>
      </w:r>
      <w:r>
        <w:rPr>
          <w:rStyle w:val="Strong"/>
          <w:b/>
          <w:bCs/>
        </w:rPr>
        <w:t>Section 5: Education Levels &amp; NQF Framework</w:t>
      </w:r>
      <w:bookmarkEnd w:id="15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681"/>
        <w:gridCol w:w="920"/>
        <w:gridCol w:w="2131"/>
      </w:tblGrid>
      <w:tr w:rsidR="00465B16" w:rsidTr="00465B16">
        <w:trPr>
          <w:tblHeader/>
          <w:tblCellSpacing w:w="15" w:type="dxa"/>
        </w:trPr>
        <w:tc>
          <w:tcPr>
            <w:tcW w:w="0" w:type="auto"/>
            <w:vAlign w:val="center"/>
            <w:hideMark/>
          </w:tcPr>
          <w:p w:rsidR="00465B16" w:rsidRDefault="00465B16">
            <w:pPr>
              <w:jc w:val="center"/>
              <w:rPr>
                <w:b/>
                <w:bCs/>
              </w:rPr>
            </w:pPr>
            <w:r>
              <w:rPr>
                <w:b/>
                <w:bCs/>
              </w:rPr>
              <w:t>NQF Level</w:t>
            </w:r>
          </w:p>
        </w:tc>
        <w:tc>
          <w:tcPr>
            <w:tcW w:w="0" w:type="auto"/>
            <w:vAlign w:val="center"/>
            <w:hideMark/>
          </w:tcPr>
          <w:p w:rsidR="00465B16" w:rsidRDefault="00465B16">
            <w:pPr>
              <w:jc w:val="center"/>
              <w:rPr>
                <w:b/>
                <w:bCs/>
              </w:rPr>
            </w:pPr>
            <w:r>
              <w:rPr>
                <w:b/>
                <w:bCs/>
              </w:rPr>
              <w:t>Qualification</w:t>
            </w:r>
          </w:p>
        </w:tc>
        <w:tc>
          <w:tcPr>
            <w:tcW w:w="0" w:type="auto"/>
            <w:vAlign w:val="center"/>
            <w:hideMark/>
          </w:tcPr>
          <w:p w:rsidR="00465B16" w:rsidRDefault="00465B16">
            <w:pPr>
              <w:jc w:val="center"/>
              <w:rPr>
                <w:b/>
                <w:bCs/>
              </w:rPr>
            </w:pPr>
            <w:r>
              <w:rPr>
                <w:b/>
                <w:bCs/>
              </w:rPr>
              <w:t>Duration</w:t>
            </w:r>
          </w:p>
        </w:tc>
        <w:tc>
          <w:tcPr>
            <w:tcW w:w="0" w:type="auto"/>
            <w:vAlign w:val="center"/>
            <w:hideMark/>
          </w:tcPr>
          <w:p w:rsidR="00465B16" w:rsidRDefault="00465B16">
            <w:pPr>
              <w:jc w:val="center"/>
              <w:rPr>
                <w:b/>
                <w:bCs/>
              </w:rPr>
            </w:pPr>
            <w:r>
              <w:rPr>
                <w:b/>
                <w:bCs/>
              </w:rPr>
              <w:t>Career Outcome</w:t>
            </w:r>
          </w:p>
        </w:tc>
      </w:tr>
      <w:tr w:rsidR="00465B16" w:rsidTr="00465B16">
        <w:trPr>
          <w:tblCellSpacing w:w="15" w:type="dxa"/>
        </w:trPr>
        <w:tc>
          <w:tcPr>
            <w:tcW w:w="0" w:type="auto"/>
            <w:vAlign w:val="center"/>
            <w:hideMark/>
          </w:tcPr>
          <w:p w:rsidR="00465B16" w:rsidRDefault="00465B16">
            <w:r>
              <w:t>4</w:t>
            </w:r>
          </w:p>
        </w:tc>
        <w:tc>
          <w:tcPr>
            <w:tcW w:w="0" w:type="auto"/>
            <w:vAlign w:val="center"/>
            <w:hideMark/>
          </w:tcPr>
          <w:p w:rsidR="00465B16" w:rsidRDefault="00465B16">
            <w:r>
              <w:t>Matric</w:t>
            </w:r>
          </w:p>
        </w:tc>
        <w:tc>
          <w:tcPr>
            <w:tcW w:w="0" w:type="auto"/>
            <w:vAlign w:val="center"/>
            <w:hideMark/>
          </w:tcPr>
          <w:p w:rsidR="00465B16" w:rsidRDefault="00465B16">
            <w:r>
              <w:t>1 year</w:t>
            </w:r>
          </w:p>
        </w:tc>
        <w:tc>
          <w:tcPr>
            <w:tcW w:w="0" w:type="auto"/>
            <w:vAlign w:val="center"/>
            <w:hideMark/>
          </w:tcPr>
          <w:p w:rsidR="00465B16" w:rsidRDefault="00465B16">
            <w:r>
              <w:t>Entry-level</w:t>
            </w:r>
          </w:p>
        </w:tc>
      </w:tr>
      <w:tr w:rsidR="00465B16" w:rsidTr="00465B16">
        <w:trPr>
          <w:tblCellSpacing w:w="15" w:type="dxa"/>
        </w:trPr>
        <w:tc>
          <w:tcPr>
            <w:tcW w:w="0" w:type="auto"/>
            <w:vAlign w:val="center"/>
            <w:hideMark/>
          </w:tcPr>
          <w:p w:rsidR="00465B16" w:rsidRDefault="00465B16">
            <w:r>
              <w:t>5–6</w:t>
            </w:r>
          </w:p>
        </w:tc>
        <w:tc>
          <w:tcPr>
            <w:tcW w:w="0" w:type="auto"/>
            <w:vAlign w:val="center"/>
            <w:hideMark/>
          </w:tcPr>
          <w:p w:rsidR="00465B16" w:rsidRDefault="00465B16">
            <w:r>
              <w:t>Diploma / TVET</w:t>
            </w:r>
          </w:p>
        </w:tc>
        <w:tc>
          <w:tcPr>
            <w:tcW w:w="0" w:type="auto"/>
            <w:vAlign w:val="center"/>
            <w:hideMark/>
          </w:tcPr>
          <w:p w:rsidR="00465B16" w:rsidRDefault="00465B16">
            <w:r>
              <w:t>2–3 years</w:t>
            </w:r>
          </w:p>
        </w:tc>
        <w:tc>
          <w:tcPr>
            <w:tcW w:w="0" w:type="auto"/>
            <w:vAlign w:val="center"/>
            <w:hideMark/>
          </w:tcPr>
          <w:p w:rsidR="00465B16" w:rsidRDefault="00465B16">
            <w:r>
              <w:t>Technician</w:t>
            </w:r>
          </w:p>
        </w:tc>
      </w:tr>
      <w:tr w:rsidR="00465B16" w:rsidTr="00465B16">
        <w:trPr>
          <w:tblCellSpacing w:w="15" w:type="dxa"/>
        </w:trPr>
        <w:tc>
          <w:tcPr>
            <w:tcW w:w="0" w:type="auto"/>
            <w:vAlign w:val="center"/>
            <w:hideMark/>
          </w:tcPr>
          <w:p w:rsidR="00465B16" w:rsidRDefault="00465B16">
            <w:r>
              <w:t>7</w:t>
            </w:r>
          </w:p>
        </w:tc>
        <w:tc>
          <w:tcPr>
            <w:tcW w:w="0" w:type="auto"/>
            <w:vAlign w:val="center"/>
            <w:hideMark/>
          </w:tcPr>
          <w:p w:rsidR="00465B16" w:rsidRDefault="00465B16">
            <w:r>
              <w:t>Bachelor’s Degree</w:t>
            </w:r>
          </w:p>
        </w:tc>
        <w:tc>
          <w:tcPr>
            <w:tcW w:w="0" w:type="auto"/>
            <w:vAlign w:val="center"/>
            <w:hideMark/>
          </w:tcPr>
          <w:p w:rsidR="00465B16" w:rsidRDefault="00465B16">
            <w:r>
              <w:t>3 years</w:t>
            </w:r>
          </w:p>
        </w:tc>
        <w:tc>
          <w:tcPr>
            <w:tcW w:w="0" w:type="auto"/>
            <w:vAlign w:val="center"/>
            <w:hideMark/>
          </w:tcPr>
          <w:p w:rsidR="00465B16" w:rsidRDefault="00465B16">
            <w:r>
              <w:t>Technologist</w:t>
            </w:r>
          </w:p>
        </w:tc>
      </w:tr>
      <w:tr w:rsidR="00465B16" w:rsidTr="00465B16">
        <w:trPr>
          <w:tblCellSpacing w:w="15" w:type="dxa"/>
        </w:trPr>
        <w:tc>
          <w:tcPr>
            <w:tcW w:w="0" w:type="auto"/>
            <w:vAlign w:val="center"/>
            <w:hideMark/>
          </w:tcPr>
          <w:p w:rsidR="00465B16" w:rsidRDefault="00465B16">
            <w:r>
              <w:t>8</w:t>
            </w:r>
          </w:p>
        </w:tc>
        <w:tc>
          <w:tcPr>
            <w:tcW w:w="0" w:type="auto"/>
            <w:vAlign w:val="center"/>
            <w:hideMark/>
          </w:tcPr>
          <w:p w:rsidR="00465B16" w:rsidRDefault="00465B16">
            <w:r>
              <w:t>Honours Degree</w:t>
            </w:r>
          </w:p>
        </w:tc>
        <w:tc>
          <w:tcPr>
            <w:tcW w:w="0" w:type="auto"/>
            <w:vAlign w:val="center"/>
            <w:hideMark/>
          </w:tcPr>
          <w:p w:rsidR="00465B16" w:rsidRDefault="00465B16">
            <w:r>
              <w:t>4 years</w:t>
            </w:r>
          </w:p>
        </w:tc>
        <w:tc>
          <w:tcPr>
            <w:tcW w:w="0" w:type="auto"/>
            <w:vAlign w:val="center"/>
            <w:hideMark/>
          </w:tcPr>
          <w:p w:rsidR="00465B16" w:rsidRDefault="00465B16">
            <w:r>
              <w:t>Professional Engineer</w:t>
            </w:r>
          </w:p>
        </w:tc>
      </w:tr>
      <w:tr w:rsidR="00465B16" w:rsidTr="00465B16">
        <w:trPr>
          <w:tblCellSpacing w:w="15" w:type="dxa"/>
        </w:trPr>
        <w:tc>
          <w:tcPr>
            <w:tcW w:w="0" w:type="auto"/>
            <w:vAlign w:val="center"/>
            <w:hideMark/>
          </w:tcPr>
          <w:p w:rsidR="00465B16" w:rsidRDefault="00465B16">
            <w:r>
              <w:t>9</w:t>
            </w:r>
          </w:p>
        </w:tc>
        <w:tc>
          <w:tcPr>
            <w:tcW w:w="0" w:type="auto"/>
            <w:vAlign w:val="center"/>
            <w:hideMark/>
          </w:tcPr>
          <w:p w:rsidR="00465B16" w:rsidRDefault="00465B16">
            <w:r>
              <w:t>Master’s Degree</w:t>
            </w:r>
          </w:p>
        </w:tc>
        <w:tc>
          <w:tcPr>
            <w:tcW w:w="0" w:type="auto"/>
            <w:vAlign w:val="center"/>
            <w:hideMark/>
          </w:tcPr>
          <w:p w:rsidR="00465B16" w:rsidRDefault="00465B16">
            <w:r>
              <w:t>6 years</w:t>
            </w:r>
          </w:p>
        </w:tc>
        <w:tc>
          <w:tcPr>
            <w:tcW w:w="0" w:type="auto"/>
            <w:vAlign w:val="center"/>
            <w:hideMark/>
          </w:tcPr>
          <w:p w:rsidR="00465B16" w:rsidRDefault="00465B16">
            <w:r>
              <w:t>Specialist</w:t>
            </w:r>
          </w:p>
        </w:tc>
      </w:tr>
      <w:tr w:rsidR="00465B16" w:rsidTr="00465B16">
        <w:trPr>
          <w:tblCellSpacing w:w="15" w:type="dxa"/>
        </w:trPr>
        <w:tc>
          <w:tcPr>
            <w:tcW w:w="0" w:type="auto"/>
            <w:vAlign w:val="center"/>
            <w:hideMark/>
          </w:tcPr>
          <w:p w:rsidR="00465B16" w:rsidRDefault="00465B16">
            <w:r>
              <w:t>10</w:t>
            </w:r>
          </w:p>
        </w:tc>
        <w:tc>
          <w:tcPr>
            <w:tcW w:w="0" w:type="auto"/>
            <w:vAlign w:val="center"/>
            <w:hideMark/>
          </w:tcPr>
          <w:p w:rsidR="00465B16" w:rsidRDefault="00465B16">
            <w:r>
              <w:t>Doctoral Degree</w:t>
            </w:r>
          </w:p>
        </w:tc>
        <w:tc>
          <w:tcPr>
            <w:tcW w:w="0" w:type="auto"/>
            <w:vAlign w:val="center"/>
            <w:hideMark/>
          </w:tcPr>
          <w:p w:rsidR="00465B16" w:rsidRDefault="00465B16">
            <w:r>
              <w:t>8+ years</w:t>
            </w:r>
          </w:p>
        </w:tc>
        <w:tc>
          <w:tcPr>
            <w:tcW w:w="0" w:type="auto"/>
            <w:vAlign w:val="center"/>
            <w:hideMark/>
          </w:tcPr>
          <w:p w:rsidR="00465B16" w:rsidRDefault="00465B16">
            <w:r>
              <w:t>Researcher / Academic</w:t>
            </w:r>
          </w:p>
        </w:tc>
      </w:tr>
    </w:tbl>
    <w:p w:rsidR="00465B16" w:rsidRDefault="00465B16" w:rsidP="00465B16">
      <w:pPr>
        <w:pStyle w:val="Heading3"/>
      </w:pPr>
      <w:bookmarkStart w:id="154" w:name="_Toc205296421"/>
      <w:r>
        <w:t xml:space="preserve">🧠 </w:t>
      </w:r>
      <w:r>
        <w:rPr>
          <w:rStyle w:val="Strong"/>
          <w:b/>
          <w:bCs/>
        </w:rPr>
        <w:t>Section 6: Self-Assessment – Who Am I?</w:t>
      </w:r>
      <w:bookmarkEnd w:id="154"/>
    </w:p>
    <w:p w:rsidR="00465B16" w:rsidRDefault="00465B16" w:rsidP="00465B16">
      <w:pPr>
        <w:pStyle w:val="Heading4"/>
      </w:pPr>
      <w:r>
        <w:rPr>
          <w:rFonts w:ascii="Segoe UI Symbol" w:hAnsi="Segoe UI Symbol" w:cs="Segoe UI Symbol"/>
        </w:rPr>
        <w:t>✅</w:t>
      </w:r>
      <w:r>
        <w:t xml:space="preserve"> Skills &amp; Interests Checklist</w:t>
      </w:r>
    </w:p>
    <w:p w:rsidR="00465B16" w:rsidRDefault="00465B16" w:rsidP="00465B16">
      <w:pPr>
        <w:pStyle w:val="NormalWeb"/>
        <w:numPr>
          <w:ilvl w:val="0"/>
          <w:numId w:val="112"/>
        </w:numPr>
      </w:pPr>
      <w:r>
        <w:t>Design mechanotechnic equipment</w:t>
      </w:r>
    </w:p>
    <w:p w:rsidR="00465B16" w:rsidRDefault="00465B16" w:rsidP="00465B16">
      <w:pPr>
        <w:pStyle w:val="NormalWeb"/>
        <w:numPr>
          <w:ilvl w:val="0"/>
          <w:numId w:val="112"/>
        </w:numPr>
      </w:pPr>
      <w:r>
        <w:t>Use geometry and science to develop products</w:t>
      </w:r>
    </w:p>
    <w:p w:rsidR="00465B16" w:rsidRDefault="00465B16" w:rsidP="00465B16">
      <w:pPr>
        <w:pStyle w:val="NormalWeb"/>
        <w:numPr>
          <w:ilvl w:val="0"/>
          <w:numId w:val="112"/>
        </w:numPr>
      </w:pPr>
      <w:r>
        <w:t>Manage construction projects</w:t>
      </w:r>
    </w:p>
    <w:p w:rsidR="00465B16" w:rsidRDefault="00465B16" w:rsidP="00465B16">
      <w:pPr>
        <w:pStyle w:val="NormalWeb"/>
        <w:numPr>
          <w:ilvl w:val="0"/>
          <w:numId w:val="112"/>
        </w:numPr>
      </w:pPr>
      <w:r>
        <w:t>Conduct lab experiments and solve math problems</w:t>
      </w:r>
    </w:p>
    <w:p w:rsidR="00465B16" w:rsidRDefault="00465B16" w:rsidP="00465B16">
      <w:pPr>
        <w:pStyle w:val="NormalWeb"/>
        <w:numPr>
          <w:ilvl w:val="0"/>
          <w:numId w:val="112"/>
        </w:numPr>
      </w:pPr>
      <w:r>
        <w:t>Study Earth science, astronomy, and environmental systems</w:t>
      </w:r>
    </w:p>
    <w:p w:rsidR="00465B16" w:rsidRDefault="00465B16" w:rsidP="00465B16">
      <w:pPr>
        <w:pStyle w:val="NormalWeb"/>
        <w:numPr>
          <w:ilvl w:val="0"/>
          <w:numId w:val="112"/>
        </w:numPr>
      </w:pPr>
      <w:r>
        <w:t>Write computer programs and design tech systems</w:t>
      </w:r>
    </w:p>
    <w:p w:rsidR="00465B16" w:rsidRDefault="00465B16" w:rsidP="00465B16">
      <w:pPr>
        <w:pStyle w:val="NormalWeb"/>
        <w:numPr>
          <w:ilvl w:val="0"/>
          <w:numId w:val="112"/>
        </w:numPr>
      </w:pPr>
      <w:r>
        <w:t>Explore biology, anatomy, and chemical interactions</w:t>
      </w:r>
    </w:p>
    <w:p w:rsidR="00465B16" w:rsidRDefault="00465B16" w:rsidP="00465B16">
      <w:pPr>
        <w:pStyle w:val="NormalWeb"/>
      </w:pPr>
      <w:r>
        <w:rPr>
          <w:rStyle w:val="Strong"/>
        </w:rPr>
        <w:t>Total Score</w:t>
      </w:r>
      <w:r>
        <w:t>: 3+ = Strong candidate for a STEM career</w:t>
      </w:r>
    </w:p>
    <w:p w:rsidR="00465B16" w:rsidRDefault="00465B16" w:rsidP="00465B16">
      <w:pPr>
        <w:pStyle w:val="Heading3"/>
      </w:pPr>
      <w:bookmarkStart w:id="155" w:name="_Toc205296422"/>
      <w:r>
        <w:t xml:space="preserve">🧪 </w:t>
      </w:r>
      <w:r>
        <w:rPr>
          <w:rStyle w:val="Strong"/>
          <w:b/>
          <w:bCs/>
        </w:rPr>
        <w:t>Section 7: Career Fields &amp; Subject Alignment</w:t>
      </w:r>
      <w:bookmarkEnd w:id="1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3670"/>
      </w:tblGrid>
      <w:tr w:rsidR="00465B16" w:rsidTr="00465B16">
        <w:trPr>
          <w:tblHeader/>
          <w:tblCellSpacing w:w="15" w:type="dxa"/>
        </w:trPr>
        <w:tc>
          <w:tcPr>
            <w:tcW w:w="0" w:type="auto"/>
            <w:vAlign w:val="center"/>
            <w:hideMark/>
          </w:tcPr>
          <w:p w:rsidR="00465B16" w:rsidRDefault="00465B16">
            <w:pPr>
              <w:jc w:val="center"/>
              <w:rPr>
                <w:b/>
                <w:bCs/>
              </w:rPr>
            </w:pPr>
            <w:r>
              <w:rPr>
                <w:b/>
                <w:bCs/>
              </w:rPr>
              <w:t>Career Field</w:t>
            </w:r>
          </w:p>
        </w:tc>
        <w:tc>
          <w:tcPr>
            <w:tcW w:w="0" w:type="auto"/>
            <w:vAlign w:val="center"/>
            <w:hideMark/>
          </w:tcPr>
          <w:p w:rsidR="00465B16" w:rsidRDefault="00465B16">
            <w:pPr>
              <w:jc w:val="center"/>
              <w:rPr>
                <w:b/>
                <w:bCs/>
              </w:rPr>
            </w:pPr>
            <w:r>
              <w:rPr>
                <w:b/>
                <w:bCs/>
              </w:rPr>
              <w:t>Subjects Needed</w:t>
            </w:r>
          </w:p>
        </w:tc>
      </w:tr>
      <w:tr w:rsidR="00465B16" w:rsidTr="00465B16">
        <w:trPr>
          <w:tblCellSpacing w:w="15" w:type="dxa"/>
        </w:trPr>
        <w:tc>
          <w:tcPr>
            <w:tcW w:w="0" w:type="auto"/>
            <w:vAlign w:val="center"/>
            <w:hideMark/>
          </w:tcPr>
          <w:p w:rsidR="00465B16" w:rsidRDefault="00465B16">
            <w:r>
              <w:t>Engineering Science</w:t>
            </w:r>
          </w:p>
        </w:tc>
        <w:tc>
          <w:tcPr>
            <w:tcW w:w="0" w:type="auto"/>
            <w:vAlign w:val="center"/>
            <w:hideMark/>
          </w:tcPr>
          <w:p w:rsidR="00465B16" w:rsidRDefault="00465B16">
            <w:r>
              <w:t>Physics, Mathematics, Design</w:t>
            </w:r>
          </w:p>
        </w:tc>
      </w:tr>
      <w:tr w:rsidR="00465B16" w:rsidTr="00465B16">
        <w:trPr>
          <w:tblCellSpacing w:w="15" w:type="dxa"/>
        </w:trPr>
        <w:tc>
          <w:tcPr>
            <w:tcW w:w="0" w:type="auto"/>
            <w:vAlign w:val="center"/>
            <w:hideMark/>
          </w:tcPr>
          <w:p w:rsidR="00465B16" w:rsidRDefault="00465B16">
            <w:r>
              <w:t>Chemical Science</w:t>
            </w:r>
          </w:p>
        </w:tc>
        <w:tc>
          <w:tcPr>
            <w:tcW w:w="0" w:type="auto"/>
            <w:vAlign w:val="center"/>
            <w:hideMark/>
          </w:tcPr>
          <w:p w:rsidR="00465B16" w:rsidRDefault="00465B16">
            <w:r>
              <w:t>Chemistry, Physical Science</w:t>
            </w:r>
          </w:p>
        </w:tc>
      </w:tr>
      <w:tr w:rsidR="00465B16" w:rsidTr="00465B16">
        <w:trPr>
          <w:tblCellSpacing w:w="15" w:type="dxa"/>
        </w:trPr>
        <w:tc>
          <w:tcPr>
            <w:tcW w:w="0" w:type="auto"/>
            <w:vAlign w:val="center"/>
            <w:hideMark/>
          </w:tcPr>
          <w:p w:rsidR="00465B16" w:rsidRDefault="00465B16">
            <w:r>
              <w:t>Earth Science</w:t>
            </w:r>
          </w:p>
        </w:tc>
        <w:tc>
          <w:tcPr>
            <w:tcW w:w="0" w:type="auto"/>
            <w:vAlign w:val="center"/>
            <w:hideMark/>
          </w:tcPr>
          <w:p w:rsidR="00465B16" w:rsidRDefault="00465B16">
            <w:r>
              <w:t>Geography, Environmental Science</w:t>
            </w:r>
          </w:p>
        </w:tc>
      </w:tr>
      <w:tr w:rsidR="00465B16" w:rsidTr="00465B16">
        <w:trPr>
          <w:tblCellSpacing w:w="15" w:type="dxa"/>
        </w:trPr>
        <w:tc>
          <w:tcPr>
            <w:tcW w:w="0" w:type="auto"/>
            <w:vAlign w:val="center"/>
            <w:hideMark/>
          </w:tcPr>
          <w:p w:rsidR="00465B16" w:rsidRDefault="00465B16">
            <w:r>
              <w:t>Computer Science</w:t>
            </w:r>
          </w:p>
        </w:tc>
        <w:tc>
          <w:tcPr>
            <w:tcW w:w="0" w:type="auto"/>
            <w:vAlign w:val="center"/>
            <w:hideMark/>
          </w:tcPr>
          <w:p w:rsidR="00465B16" w:rsidRDefault="00465B16">
            <w:r>
              <w:t>IT, Programming, Mathematics</w:t>
            </w:r>
          </w:p>
        </w:tc>
      </w:tr>
      <w:tr w:rsidR="00465B16" w:rsidTr="00465B16">
        <w:trPr>
          <w:tblCellSpacing w:w="15" w:type="dxa"/>
        </w:trPr>
        <w:tc>
          <w:tcPr>
            <w:tcW w:w="0" w:type="auto"/>
            <w:vAlign w:val="center"/>
            <w:hideMark/>
          </w:tcPr>
          <w:p w:rsidR="00465B16" w:rsidRDefault="00465B16">
            <w:r>
              <w:t>Medical Science</w:t>
            </w:r>
          </w:p>
        </w:tc>
        <w:tc>
          <w:tcPr>
            <w:tcW w:w="0" w:type="auto"/>
            <w:vAlign w:val="center"/>
            <w:hideMark/>
          </w:tcPr>
          <w:p w:rsidR="00465B16" w:rsidRDefault="00465B16">
            <w:r>
              <w:t>Biology, Chemistry</w:t>
            </w:r>
          </w:p>
        </w:tc>
      </w:tr>
      <w:tr w:rsidR="00465B16" w:rsidTr="00465B16">
        <w:trPr>
          <w:tblCellSpacing w:w="15" w:type="dxa"/>
        </w:trPr>
        <w:tc>
          <w:tcPr>
            <w:tcW w:w="0" w:type="auto"/>
            <w:vAlign w:val="center"/>
            <w:hideMark/>
          </w:tcPr>
          <w:p w:rsidR="00465B16" w:rsidRDefault="00465B16">
            <w:r>
              <w:t>Life Science</w:t>
            </w:r>
          </w:p>
        </w:tc>
        <w:tc>
          <w:tcPr>
            <w:tcW w:w="0" w:type="auto"/>
            <w:vAlign w:val="center"/>
            <w:hideMark/>
          </w:tcPr>
          <w:p w:rsidR="00465B16" w:rsidRDefault="00465B16">
            <w:r>
              <w:t>Natural Sciences, Environmental Studies</w:t>
            </w:r>
          </w:p>
        </w:tc>
      </w:tr>
      <w:tr w:rsidR="00465B16" w:rsidTr="00465B16">
        <w:trPr>
          <w:tblCellSpacing w:w="15" w:type="dxa"/>
        </w:trPr>
        <w:tc>
          <w:tcPr>
            <w:tcW w:w="0" w:type="auto"/>
            <w:vAlign w:val="center"/>
            <w:hideMark/>
          </w:tcPr>
          <w:p w:rsidR="00465B16" w:rsidRDefault="00465B16">
            <w:r>
              <w:t>Social Science</w:t>
            </w:r>
          </w:p>
        </w:tc>
        <w:tc>
          <w:tcPr>
            <w:tcW w:w="0" w:type="auto"/>
            <w:vAlign w:val="center"/>
            <w:hideMark/>
          </w:tcPr>
          <w:p w:rsidR="00465B16" w:rsidRDefault="00465B16">
            <w:r>
              <w:t>History, Civics, Economics</w:t>
            </w:r>
          </w:p>
        </w:tc>
      </w:tr>
    </w:tbl>
    <w:p w:rsidR="00465B16" w:rsidRDefault="00465B16" w:rsidP="00465B16">
      <w:pPr>
        <w:pStyle w:val="Heading3"/>
      </w:pPr>
      <w:bookmarkStart w:id="156" w:name="_Toc205296423"/>
      <w:r>
        <w:t xml:space="preserve">🧬 </w:t>
      </w:r>
      <w:r>
        <w:rPr>
          <w:rStyle w:val="Strong"/>
          <w:b/>
          <w:bCs/>
        </w:rPr>
        <w:t>Section 8: Science-Based Careers &amp; Innovation</w:t>
      </w:r>
      <w:bookmarkEnd w:id="156"/>
    </w:p>
    <w:p w:rsidR="00465B16" w:rsidRDefault="00465B16" w:rsidP="00465B16">
      <w:pPr>
        <w:pStyle w:val="Heading4"/>
      </w:pPr>
      <w:r>
        <w:rPr>
          <w:rFonts w:ascii="Segoe UI Symbol" w:hAnsi="Segoe UI Symbol" w:cs="Segoe UI Symbol"/>
        </w:rPr>
        <w:t>🔬</w:t>
      </w:r>
      <w:r>
        <w:t xml:space="preserve"> Reference Bodies</w:t>
      </w:r>
    </w:p>
    <w:p w:rsidR="00465B16" w:rsidRDefault="00465B16" w:rsidP="00465B16">
      <w:pPr>
        <w:pStyle w:val="NormalWeb"/>
        <w:numPr>
          <w:ilvl w:val="0"/>
          <w:numId w:val="113"/>
        </w:numPr>
      </w:pPr>
      <w:r>
        <w:rPr>
          <w:rStyle w:val="Strong"/>
        </w:rPr>
        <w:t>DST</w:t>
      </w:r>
      <w:r>
        <w:t>: Department of Science and Technology</w:t>
      </w:r>
    </w:p>
    <w:p w:rsidR="00465B16" w:rsidRDefault="00465B16" w:rsidP="00465B16">
      <w:pPr>
        <w:pStyle w:val="NormalWeb"/>
        <w:numPr>
          <w:ilvl w:val="0"/>
          <w:numId w:val="113"/>
        </w:numPr>
      </w:pPr>
      <w:r>
        <w:rPr>
          <w:rStyle w:val="Strong"/>
        </w:rPr>
        <w:t>NRF</w:t>
      </w:r>
      <w:r>
        <w:t>: National Research Foundation</w:t>
      </w:r>
    </w:p>
    <w:p w:rsidR="00465B16" w:rsidRDefault="00465B16" w:rsidP="00465B16">
      <w:pPr>
        <w:pStyle w:val="NormalWeb"/>
        <w:numPr>
          <w:ilvl w:val="0"/>
          <w:numId w:val="113"/>
        </w:numPr>
      </w:pPr>
      <w:r>
        <w:rPr>
          <w:rStyle w:val="Strong"/>
        </w:rPr>
        <w:t>SAASTA</w:t>
      </w:r>
      <w:r>
        <w:t>: Science Advancement Agency</w:t>
      </w:r>
    </w:p>
    <w:p w:rsidR="00465B16" w:rsidRDefault="00465B16" w:rsidP="00465B16">
      <w:pPr>
        <w:pStyle w:val="NormalWeb"/>
        <w:numPr>
          <w:ilvl w:val="0"/>
          <w:numId w:val="113"/>
        </w:numPr>
      </w:pPr>
      <w:r>
        <w:rPr>
          <w:rStyle w:val="Strong"/>
        </w:rPr>
        <w:t>National Science &amp; Technology Forum</w:t>
      </w:r>
    </w:p>
    <w:p w:rsidR="00465B16" w:rsidRDefault="00465B16" w:rsidP="00465B16">
      <w:pPr>
        <w:pStyle w:val="Heading4"/>
      </w:pPr>
      <w:r>
        <w:rPr>
          <w:rFonts w:ascii="Segoe UI Symbol" w:hAnsi="Segoe UI Symbol" w:cs="Segoe UI Symbol"/>
        </w:rPr>
        <w:t>💡</w:t>
      </w:r>
      <w:r>
        <w:t xml:space="preserve"> 4IR-Related Career Fields</w:t>
      </w:r>
    </w:p>
    <w:p w:rsidR="00465B16" w:rsidRDefault="00465B16" w:rsidP="00465B16">
      <w:pPr>
        <w:pStyle w:val="NormalWeb"/>
        <w:numPr>
          <w:ilvl w:val="0"/>
          <w:numId w:val="114"/>
        </w:numPr>
      </w:pPr>
      <w:r>
        <w:t>Artificial Intelligence</w:t>
      </w:r>
    </w:p>
    <w:p w:rsidR="00465B16" w:rsidRDefault="00465B16" w:rsidP="00465B16">
      <w:pPr>
        <w:pStyle w:val="NormalWeb"/>
        <w:numPr>
          <w:ilvl w:val="0"/>
          <w:numId w:val="114"/>
        </w:numPr>
      </w:pPr>
      <w:r>
        <w:t>Robotics &amp; Automation</w:t>
      </w:r>
    </w:p>
    <w:p w:rsidR="00465B16" w:rsidRDefault="00465B16" w:rsidP="00465B16">
      <w:pPr>
        <w:pStyle w:val="NormalWeb"/>
        <w:numPr>
          <w:ilvl w:val="0"/>
          <w:numId w:val="114"/>
        </w:numPr>
      </w:pPr>
      <w:r>
        <w:t>Data Science</w:t>
      </w:r>
    </w:p>
    <w:p w:rsidR="00465B16" w:rsidRDefault="00465B16" w:rsidP="00465B16">
      <w:pPr>
        <w:pStyle w:val="NormalWeb"/>
        <w:numPr>
          <w:ilvl w:val="0"/>
          <w:numId w:val="114"/>
        </w:numPr>
      </w:pPr>
      <w:r>
        <w:t>Renewable Energy Engineering</w:t>
      </w:r>
    </w:p>
    <w:p w:rsidR="00465B16" w:rsidRDefault="00465B16" w:rsidP="00465B16">
      <w:pPr>
        <w:pStyle w:val="Heading3"/>
      </w:pPr>
      <w:bookmarkStart w:id="157" w:name="_Toc205296424"/>
      <w:r>
        <w:rPr>
          <w:rFonts w:ascii="Segoe UI Symbol" w:hAnsi="Segoe UI Symbol" w:cs="Segoe UI Symbol"/>
        </w:rPr>
        <w:t>💰</w:t>
      </w:r>
      <w:r>
        <w:t xml:space="preserve"> </w:t>
      </w:r>
      <w:r>
        <w:rPr>
          <w:rStyle w:val="Strong"/>
          <w:b/>
          <w:bCs/>
        </w:rPr>
        <w:t>Section 9: Financing Your Studies</w:t>
      </w:r>
      <w:bookmarkEnd w:id="157"/>
    </w:p>
    <w:p w:rsidR="00465B16" w:rsidRDefault="00465B16" w:rsidP="00465B16">
      <w:pPr>
        <w:pStyle w:val="NormalWeb"/>
        <w:numPr>
          <w:ilvl w:val="0"/>
          <w:numId w:val="115"/>
        </w:numPr>
      </w:pPr>
      <w:r>
        <w:rPr>
          <w:rStyle w:val="Strong"/>
        </w:rPr>
        <w:t>Bursaries</w:t>
      </w:r>
      <w:r>
        <w:t>: Offered by mining companies, government, and SETAs</w:t>
      </w:r>
    </w:p>
    <w:p w:rsidR="00465B16" w:rsidRDefault="00465B16" w:rsidP="00465B16">
      <w:pPr>
        <w:pStyle w:val="NormalWeb"/>
        <w:numPr>
          <w:ilvl w:val="0"/>
          <w:numId w:val="115"/>
        </w:numPr>
      </w:pPr>
      <w:r>
        <w:rPr>
          <w:rStyle w:val="Strong"/>
        </w:rPr>
        <w:t>Grants</w:t>
      </w:r>
      <w:r>
        <w:t>:</w:t>
      </w:r>
    </w:p>
    <w:p w:rsidR="00465B16" w:rsidRDefault="00465B16" w:rsidP="00465B16">
      <w:pPr>
        <w:pStyle w:val="NormalWeb"/>
        <w:numPr>
          <w:ilvl w:val="1"/>
          <w:numId w:val="115"/>
        </w:numPr>
      </w:pPr>
      <w:r>
        <w:rPr>
          <w:rStyle w:val="Strong"/>
        </w:rPr>
        <w:t>Mandatory Grants</w:t>
      </w:r>
      <w:r>
        <w:t>: For registered employers</w:t>
      </w:r>
    </w:p>
    <w:p w:rsidR="00465B16" w:rsidRDefault="00465B16" w:rsidP="00465B16">
      <w:pPr>
        <w:pStyle w:val="NormalWeb"/>
        <w:numPr>
          <w:ilvl w:val="1"/>
          <w:numId w:val="115"/>
        </w:numPr>
      </w:pPr>
      <w:r>
        <w:rPr>
          <w:rStyle w:val="Strong"/>
        </w:rPr>
        <w:t>Discretionary Grants</w:t>
      </w:r>
      <w:r>
        <w:t>: For special projects and scarce skills</w:t>
      </w:r>
    </w:p>
    <w:p w:rsidR="00465B16" w:rsidRDefault="00465B16" w:rsidP="00465B16">
      <w:pPr>
        <w:pStyle w:val="Heading3"/>
      </w:pPr>
      <w:bookmarkStart w:id="158" w:name="_Toc205296425"/>
      <w:r>
        <w:rPr>
          <w:rFonts w:ascii="Segoe UI Symbol" w:hAnsi="Segoe UI Symbol" w:cs="Segoe UI Symbol"/>
        </w:rPr>
        <w:t>📦</w:t>
      </w:r>
      <w:r>
        <w:t xml:space="preserve"> </w:t>
      </w:r>
      <w:r>
        <w:rPr>
          <w:rStyle w:val="Strong"/>
          <w:b/>
          <w:bCs/>
        </w:rPr>
        <w:t>Section 10: Career Documentation &amp; Portfolio</w:t>
      </w:r>
      <w:bookmarkEnd w:id="158"/>
    </w:p>
    <w:p w:rsidR="00465B16" w:rsidRDefault="00465B16" w:rsidP="00465B16">
      <w:pPr>
        <w:pStyle w:val="NormalWeb"/>
        <w:numPr>
          <w:ilvl w:val="0"/>
          <w:numId w:val="116"/>
        </w:numPr>
      </w:pPr>
      <w:r>
        <w:rPr>
          <w:rStyle w:val="Strong"/>
        </w:rPr>
        <w:t>Portfolio of Evidence</w:t>
      </w:r>
      <w:r>
        <w:t>: Includes project reports, mentor feedback, safety documentation</w:t>
      </w:r>
    </w:p>
    <w:p w:rsidR="00465B16" w:rsidRDefault="00465B16" w:rsidP="00465B16">
      <w:pPr>
        <w:pStyle w:val="NormalWeb"/>
        <w:numPr>
          <w:ilvl w:val="0"/>
          <w:numId w:val="116"/>
        </w:numPr>
      </w:pPr>
      <w:r>
        <w:rPr>
          <w:rStyle w:val="Strong"/>
        </w:rPr>
        <w:t>Academic Programme Outcomes</w:t>
      </w:r>
      <w:r>
        <w:t>: Align with trade test and workplace readiness</w:t>
      </w:r>
    </w:p>
    <w:p w:rsidR="00465B16" w:rsidRDefault="00465B16" w:rsidP="00465B16">
      <w:pPr>
        <w:pStyle w:val="NormalWeb"/>
        <w:numPr>
          <w:ilvl w:val="0"/>
          <w:numId w:val="116"/>
        </w:numPr>
      </w:pPr>
      <w:r>
        <w:rPr>
          <w:rStyle w:val="Strong"/>
        </w:rPr>
        <w:t>Internship &amp; Learnership Records</w:t>
      </w:r>
      <w:r>
        <w:t>: Track progress and qualification milestones</w:t>
      </w:r>
    </w:p>
    <w:p w:rsidR="00465B16" w:rsidRDefault="00465B16" w:rsidP="00465B16">
      <w:pPr>
        <w:pStyle w:val="NormalWeb"/>
      </w:pPr>
      <w:r>
        <w:t>Would you like me to help format this into a printable career workbook, a digital learner portfolio, or a presentation for a mining expo or school career day? I can also help you build a bursary application template or a mentorship tracking</w:t>
      </w:r>
    </w:p>
    <w:p w:rsidR="00465B16" w:rsidRDefault="00465B16" w:rsidP="00465B16">
      <w:pPr>
        <w:pStyle w:val="NormalWeb"/>
      </w:pPr>
      <w:r>
        <w:t xml:space="preserve">Thanks for this incredibly rich and interconnected content, Tshingombe. You’ve built a multidimensional framework that bridges </w:t>
      </w:r>
      <w:r>
        <w:rPr>
          <w:rStyle w:val="Strong"/>
        </w:rPr>
        <w:t>nanotechnology, engineering research, health professions, vocational training, and national qualification systems</w:t>
      </w:r>
      <w:r>
        <w:t xml:space="preserve">. Let’s organize this into a structured and engaging </w:t>
      </w:r>
      <w:r>
        <w:rPr>
          <w:rStyle w:val="Strong"/>
        </w:rPr>
        <w:t>Career &amp; Innovation Guide</w:t>
      </w:r>
      <w:r>
        <w:t xml:space="preserve">, with a focus on </w:t>
      </w:r>
      <w:r>
        <w:rPr>
          <w:rStyle w:val="Strong"/>
        </w:rPr>
        <w:t>nanotechnology applications, engineering pathways, and SETA-aligned learning programmes</w:t>
      </w:r>
      <w:r>
        <w:t>.</w:t>
      </w:r>
    </w:p>
    <w:p w:rsidR="00465B16" w:rsidRDefault="00465B16" w:rsidP="00465B16">
      <w:pPr>
        <w:pStyle w:val="Heading2"/>
      </w:pPr>
      <w:bookmarkStart w:id="159" w:name="_Toc205296426"/>
      <w:r>
        <w:rPr>
          <w:rFonts w:ascii="Segoe UI Symbol" w:hAnsi="Segoe UI Symbol" w:cs="Segoe UI Symbol"/>
        </w:rPr>
        <w:t>🚀</w:t>
      </w:r>
      <w:r>
        <w:t xml:space="preserve"> </w:t>
      </w:r>
      <w:r>
        <w:rPr>
          <w:rStyle w:val="Strong"/>
          <w:b/>
          <w:bCs/>
        </w:rPr>
        <w:t>Career &amp; Innovation Guide: Nanotechnology, Engineering, and Vocational Development</w:t>
      </w:r>
      <w:bookmarkEnd w:id="159"/>
    </w:p>
    <w:p w:rsidR="00465B16" w:rsidRDefault="00465B16" w:rsidP="00465B16">
      <w:pPr>
        <w:pStyle w:val="Heading3"/>
      </w:pPr>
      <w:bookmarkStart w:id="160" w:name="_Toc205296427"/>
      <w:r>
        <w:rPr>
          <w:rFonts w:ascii="Segoe UI Symbol" w:hAnsi="Segoe UI Symbol" w:cs="Segoe UI Symbol"/>
        </w:rPr>
        <w:t>🔬</w:t>
      </w:r>
      <w:r>
        <w:t xml:space="preserve"> </w:t>
      </w:r>
      <w:r>
        <w:rPr>
          <w:rStyle w:val="Strong"/>
          <w:b/>
          <w:bCs/>
        </w:rPr>
        <w:t>10.1 Nanotechnology: Science, Innovation &amp; Applications</w:t>
      </w:r>
      <w:bookmarkEnd w:id="160"/>
    </w:p>
    <w:p w:rsidR="00465B16" w:rsidRDefault="00465B16" w:rsidP="00465B16">
      <w:pPr>
        <w:pStyle w:val="Heading4"/>
      </w:pPr>
      <w:r>
        <w:rPr>
          <w:rFonts w:ascii="Segoe UI Symbol" w:hAnsi="Segoe UI Symbol" w:cs="Segoe UI Symbol"/>
        </w:rPr>
        <w:t>🌊</w:t>
      </w:r>
      <w:r>
        <w:t xml:space="preserve"> Nanotechnology &amp; Water</w:t>
      </w:r>
    </w:p>
    <w:p w:rsidR="00465B16" w:rsidRDefault="00465B16" w:rsidP="00465B16">
      <w:pPr>
        <w:pStyle w:val="NormalWeb"/>
        <w:numPr>
          <w:ilvl w:val="0"/>
          <w:numId w:val="117"/>
        </w:numPr>
      </w:pPr>
      <w:r>
        <w:rPr>
          <w:rStyle w:val="Strong"/>
        </w:rPr>
        <w:t>What is nanotechnology?</w:t>
      </w:r>
      <w:r>
        <w:t xml:space="preserve"> Manipulation of matter at the nanoscale (1–100 nanometers)</w:t>
      </w:r>
    </w:p>
    <w:p w:rsidR="00465B16" w:rsidRDefault="00465B16" w:rsidP="00465B16">
      <w:pPr>
        <w:pStyle w:val="NormalWeb"/>
        <w:numPr>
          <w:ilvl w:val="0"/>
          <w:numId w:val="117"/>
        </w:numPr>
      </w:pPr>
      <w:r>
        <w:rPr>
          <w:rStyle w:val="Strong"/>
        </w:rPr>
        <w:t>How small is nano?</w:t>
      </w:r>
      <w:r>
        <w:t xml:space="preserve"> 1 nanometer = 1 billionth of a meter</w:t>
      </w:r>
    </w:p>
    <w:p w:rsidR="00465B16" w:rsidRDefault="00465B16" w:rsidP="00465B16">
      <w:pPr>
        <w:pStyle w:val="NormalWeb"/>
        <w:numPr>
          <w:ilvl w:val="0"/>
          <w:numId w:val="117"/>
        </w:numPr>
      </w:pPr>
      <w:r>
        <w:rPr>
          <w:rStyle w:val="Strong"/>
        </w:rPr>
        <w:t>Where does our water come from?</w:t>
      </w:r>
      <w:r>
        <w:t xml:space="preserve"> Natural sources: rivers, dams, groundwater</w:t>
      </w:r>
    </w:p>
    <w:p w:rsidR="00465B16" w:rsidRDefault="00465B16" w:rsidP="00465B16">
      <w:pPr>
        <w:pStyle w:val="NormalWeb"/>
        <w:numPr>
          <w:ilvl w:val="0"/>
          <w:numId w:val="117"/>
        </w:numPr>
      </w:pPr>
      <w:r>
        <w:rPr>
          <w:rStyle w:val="Strong"/>
        </w:rPr>
        <w:t>How can nanotech help?</w:t>
      </w:r>
    </w:p>
    <w:p w:rsidR="00465B16" w:rsidRDefault="00465B16" w:rsidP="00465B16">
      <w:pPr>
        <w:pStyle w:val="NormalWeb"/>
        <w:numPr>
          <w:ilvl w:val="1"/>
          <w:numId w:val="117"/>
        </w:numPr>
      </w:pPr>
      <w:r>
        <w:t>Nano-filters remove contaminants</w:t>
      </w:r>
    </w:p>
    <w:p w:rsidR="00465B16" w:rsidRDefault="00465B16" w:rsidP="00465B16">
      <w:pPr>
        <w:pStyle w:val="NormalWeb"/>
        <w:numPr>
          <w:ilvl w:val="1"/>
          <w:numId w:val="117"/>
        </w:numPr>
      </w:pPr>
      <w:r>
        <w:t>Sensors detect pathogens</w:t>
      </w:r>
    </w:p>
    <w:p w:rsidR="00465B16" w:rsidRDefault="00465B16" w:rsidP="00465B16">
      <w:pPr>
        <w:pStyle w:val="NormalWeb"/>
        <w:numPr>
          <w:ilvl w:val="1"/>
          <w:numId w:val="117"/>
        </w:numPr>
      </w:pPr>
      <w:r>
        <w:t>Materials improve purification systems</w:t>
      </w:r>
    </w:p>
    <w:p w:rsidR="00465B16" w:rsidRDefault="00465B16" w:rsidP="00465B16">
      <w:pPr>
        <w:pStyle w:val="Heading4"/>
      </w:pPr>
      <w:r>
        <w:rPr>
          <w:rFonts w:ascii="Calibri Light" w:hAnsi="Calibri Light" w:cs="Calibri Light"/>
        </w:rPr>
        <w:t>🩺</w:t>
      </w:r>
      <w:r>
        <w:t xml:space="preserve"> Nanotechnology &amp; Medicine</w:t>
      </w:r>
    </w:p>
    <w:p w:rsidR="00465B16" w:rsidRDefault="00465B16" w:rsidP="00465B16">
      <w:pPr>
        <w:pStyle w:val="NormalWeb"/>
        <w:numPr>
          <w:ilvl w:val="0"/>
          <w:numId w:val="118"/>
        </w:numPr>
      </w:pPr>
      <w:r>
        <w:rPr>
          <w:rStyle w:val="Strong"/>
        </w:rPr>
        <w:t>Applications</w:t>
      </w:r>
      <w:r>
        <w:t>:</w:t>
      </w:r>
    </w:p>
    <w:p w:rsidR="00465B16" w:rsidRDefault="00465B16" w:rsidP="00465B16">
      <w:pPr>
        <w:pStyle w:val="NormalWeb"/>
        <w:numPr>
          <w:ilvl w:val="1"/>
          <w:numId w:val="118"/>
        </w:numPr>
      </w:pPr>
      <w:r>
        <w:t>Targeted drug delivery</w:t>
      </w:r>
    </w:p>
    <w:p w:rsidR="00465B16" w:rsidRDefault="00465B16" w:rsidP="00465B16">
      <w:pPr>
        <w:pStyle w:val="NormalWeb"/>
        <w:numPr>
          <w:ilvl w:val="1"/>
          <w:numId w:val="118"/>
        </w:numPr>
      </w:pPr>
      <w:r>
        <w:t>Cancer treatment (photothermal therapy)</w:t>
      </w:r>
    </w:p>
    <w:p w:rsidR="00465B16" w:rsidRDefault="00465B16" w:rsidP="00465B16">
      <w:pPr>
        <w:pStyle w:val="NormalWeb"/>
        <w:numPr>
          <w:ilvl w:val="1"/>
          <w:numId w:val="118"/>
        </w:numPr>
      </w:pPr>
      <w:r>
        <w:t>Diagnostic imaging</w:t>
      </w:r>
    </w:p>
    <w:p w:rsidR="00465B16" w:rsidRDefault="00465B16" w:rsidP="00465B16">
      <w:pPr>
        <w:pStyle w:val="NormalWeb"/>
        <w:numPr>
          <w:ilvl w:val="0"/>
          <w:numId w:val="118"/>
        </w:numPr>
      </w:pPr>
      <w:r>
        <w:rPr>
          <w:rStyle w:val="Strong"/>
        </w:rPr>
        <w:t>Activity</w:t>
      </w:r>
      <w:r>
        <w:t>: Explore how nanoparticles interact with blood cells to fight disease</w:t>
      </w:r>
    </w:p>
    <w:p w:rsidR="00465B16" w:rsidRDefault="00465B16" w:rsidP="00465B16">
      <w:pPr>
        <w:pStyle w:val="Heading4"/>
      </w:pPr>
      <w:r>
        <w:rPr>
          <w:rFonts w:ascii="Segoe UI Symbol" w:hAnsi="Segoe UI Symbol" w:cs="Segoe UI Symbol"/>
        </w:rPr>
        <w:t>☀</w:t>
      </w:r>
      <w:r>
        <w:t>️ Nanotechnology &amp; Energy</w:t>
      </w:r>
    </w:p>
    <w:p w:rsidR="00465B16" w:rsidRDefault="00465B16" w:rsidP="00465B16">
      <w:pPr>
        <w:pStyle w:val="NormalWeb"/>
        <w:numPr>
          <w:ilvl w:val="0"/>
          <w:numId w:val="119"/>
        </w:numPr>
      </w:pPr>
      <w:r>
        <w:rPr>
          <w:rStyle w:val="Strong"/>
        </w:rPr>
        <w:t>Applications</w:t>
      </w:r>
      <w:r>
        <w:t>:</w:t>
      </w:r>
    </w:p>
    <w:p w:rsidR="00465B16" w:rsidRDefault="00465B16" w:rsidP="00465B16">
      <w:pPr>
        <w:pStyle w:val="NormalWeb"/>
        <w:numPr>
          <w:ilvl w:val="1"/>
          <w:numId w:val="119"/>
        </w:numPr>
      </w:pPr>
      <w:r>
        <w:t>Solar panel efficiency</w:t>
      </w:r>
    </w:p>
    <w:p w:rsidR="00465B16" w:rsidRDefault="00465B16" w:rsidP="00465B16">
      <w:pPr>
        <w:pStyle w:val="NormalWeb"/>
        <w:numPr>
          <w:ilvl w:val="1"/>
          <w:numId w:val="119"/>
        </w:numPr>
      </w:pPr>
      <w:r>
        <w:t>Battery enhancement</w:t>
      </w:r>
    </w:p>
    <w:p w:rsidR="00465B16" w:rsidRDefault="00465B16" w:rsidP="00465B16">
      <w:pPr>
        <w:pStyle w:val="NormalWeb"/>
        <w:numPr>
          <w:ilvl w:val="1"/>
          <w:numId w:val="119"/>
        </w:numPr>
      </w:pPr>
      <w:r>
        <w:t>Energy storage materials</w:t>
      </w:r>
    </w:p>
    <w:p w:rsidR="00465B16" w:rsidRDefault="00465B16" w:rsidP="00465B16">
      <w:pPr>
        <w:pStyle w:val="Heading4"/>
      </w:pPr>
      <w:r>
        <w:rPr>
          <w:rFonts w:ascii="Segoe UI Symbol" w:hAnsi="Segoe UI Symbol" w:cs="Segoe UI Symbol"/>
        </w:rPr>
        <w:t>⛏</w:t>
      </w:r>
      <w:r>
        <w:t>️ Nanotechnology &amp; Mining</w:t>
      </w:r>
    </w:p>
    <w:p w:rsidR="00465B16" w:rsidRDefault="00465B16" w:rsidP="00465B16">
      <w:pPr>
        <w:pStyle w:val="NormalWeb"/>
        <w:numPr>
          <w:ilvl w:val="0"/>
          <w:numId w:val="120"/>
        </w:numPr>
      </w:pPr>
      <w:r>
        <w:rPr>
          <w:rStyle w:val="Strong"/>
        </w:rPr>
        <w:t>Applications</w:t>
      </w:r>
      <w:r>
        <w:t>:</w:t>
      </w:r>
    </w:p>
    <w:p w:rsidR="00465B16" w:rsidRDefault="00465B16" w:rsidP="00465B16">
      <w:pPr>
        <w:pStyle w:val="NormalWeb"/>
        <w:numPr>
          <w:ilvl w:val="1"/>
          <w:numId w:val="120"/>
        </w:numPr>
      </w:pPr>
      <w:r>
        <w:t>Dust suppression</w:t>
      </w:r>
    </w:p>
    <w:p w:rsidR="00465B16" w:rsidRDefault="00465B16" w:rsidP="00465B16">
      <w:pPr>
        <w:pStyle w:val="NormalWeb"/>
        <w:numPr>
          <w:ilvl w:val="1"/>
          <w:numId w:val="120"/>
        </w:numPr>
      </w:pPr>
      <w:r>
        <w:t>Safety sensors</w:t>
      </w:r>
    </w:p>
    <w:p w:rsidR="00465B16" w:rsidRDefault="00465B16" w:rsidP="00465B16">
      <w:pPr>
        <w:pStyle w:val="NormalWeb"/>
        <w:numPr>
          <w:ilvl w:val="1"/>
          <w:numId w:val="120"/>
        </w:numPr>
      </w:pPr>
      <w:r>
        <w:t>Equipment durability</w:t>
      </w:r>
    </w:p>
    <w:p w:rsidR="00465B16" w:rsidRDefault="00465B16" w:rsidP="00465B16">
      <w:pPr>
        <w:pStyle w:val="NormalWeb"/>
        <w:numPr>
          <w:ilvl w:val="0"/>
          <w:numId w:val="120"/>
        </w:numPr>
      </w:pPr>
      <w:r>
        <w:rPr>
          <w:rStyle w:val="Strong"/>
        </w:rPr>
        <w:t>Activity</w:t>
      </w:r>
      <w:r>
        <w:t>: Investigate how nano-coatings reduce mining hazards</w:t>
      </w:r>
    </w:p>
    <w:p w:rsidR="00465B16" w:rsidRDefault="00465B16" w:rsidP="00465B16">
      <w:pPr>
        <w:pStyle w:val="Heading4"/>
      </w:pPr>
      <w:r>
        <w:rPr>
          <w:rFonts w:ascii="Segoe UI Symbol" w:hAnsi="Segoe UI Symbol" w:cs="Segoe UI Symbol"/>
        </w:rPr>
        <w:t>📱</w:t>
      </w:r>
      <w:r>
        <w:t xml:space="preserve"> Nanotechnology &amp; Electronics</w:t>
      </w:r>
    </w:p>
    <w:p w:rsidR="00465B16" w:rsidRDefault="00465B16" w:rsidP="00465B16">
      <w:pPr>
        <w:pStyle w:val="NormalWeb"/>
        <w:numPr>
          <w:ilvl w:val="0"/>
          <w:numId w:val="121"/>
        </w:numPr>
      </w:pPr>
      <w:r>
        <w:rPr>
          <w:rStyle w:val="Strong"/>
        </w:rPr>
        <w:t>Applications</w:t>
      </w:r>
      <w:r>
        <w:t>:</w:t>
      </w:r>
    </w:p>
    <w:p w:rsidR="00465B16" w:rsidRDefault="00465B16" w:rsidP="00465B16">
      <w:pPr>
        <w:pStyle w:val="NormalWeb"/>
        <w:numPr>
          <w:ilvl w:val="1"/>
          <w:numId w:val="121"/>
        </w:numPr>
      </w:pPr>
      <w:r>
        <w:t>OLEDs, touchscreens</w:t>
      </w:r>
    </w:p>
    <w:p w:rsidR="00465B16" w:rsidRDefault="00465B16" w:rsidP="00465B16">
      <w:pPr>
        <w:pStyle w:val="NormalWeb"/>
        <w:numPr>
          <w:ilvl w:val="1"/>
          <w:numId w:val="121"/>
        </w:numPr>
      </w:pPr>
      <w:r>
        <w:t>Semiconductors, microprocessors</w:t>
      </w:r>
    </w:p>
    <w:p w:rsidR="00465B16" w:rsidRDefault="00465B16" w:rsidP="00465B16">
      <w:pPr>
        <w:pStyle w:val="NormalWeb"/>
        <w:numPr>
          <w:ilvl w:val="1"/>
          <w:numId w:val="121"/>
        </w:numPr>
      </w:pPr>
      <w:r>
        <w:t>Battery innovation</w:t>
      </w:r>
    </w:p>
    <w:p w:rsidR="00465B16" w:rsidRDefault="00465B16" w:rsidP="00465B16">
      <w:pPr>
        <w:pStyle w:val="NormalWeb"/>
        <w:numPr>
          <w:ilvl w:val="0"/>
          <w:numId w:val="121"/>
        </w:numPr>
      </w:pPr>
      <w:r>
        <w:rPr>
          <w:rStyle w:val="Strong"/>
        </w:rPr>
        <w:t>Risks</w:t>
      </w:r>
      <w:r>
        <w:t>: Toxicity, environmental impact, data security</w:t>
      </w:r>
    </w:p>
    <w:p w:rsidR="00465B16" w:rsidRDefault="00465B16" w:rsidP="00465B16">
      <w:pPr>
        <w:pStyle w:val="Heading4"/>
      </w:pPr>
      <w:r>
        <w:rPr>
          <w:rFonts w:ascii="Segoe UI Symbol" w:hAnsi="Segoe UI Symbol" w:cs="Segoe UI Symbol"/>
        </w:rPr>
        <w:t>🌾</w:t>
      </w:r>
      <w:r>
        <w:t xml:space="preserve"> Nanotechnology in Agriculture &amp; Food</w:t>
      </w:r>
    </w:p>
    <w:p w:rsidR="00465B16" w:rsidRDefault="00465B16" w:rsidP="00465B16">
      <w:pPr>
        <w:pStyle w:val="NormalWeb"/>
        <w:numPr>
          <w:ilvl w:val="0"/>
          <w:numId w:val="122"/>
        </w:numPr>
      </w:pPr>
      <w:r>
        <w:rPr>
          <w:rStyle w:val="Strong"/>
        </w:rPr>
        <w:t>Applications</w:t>
      </w:r>
      <w:r>
        <w:t>:</w:t>
      </w:r>
    </w:p>
    <w:p w:rsidR="00465B16" w:rsidRDefault="00465B16" w:rsidP="00465B16">
      <w:pPr>
        <w:pStyle w:val="NormalWeb"/>
        <w:numPr>
          <w:ilvl w:val="1"/>
          <w:numId w:val="122"/>
        </w:numPr>
      </w:pPr>
      <w:r>
        <w:t>Nano-fertilizers and sensors</w:t>
      </w:r>
    </w:p>
    <w:p w:rsidR="00465B16" w:rsidRDefault="00465B16" w:rsidP="00465B16">
      <w:pPr>
        <w:pStyle w:val="NormalWeb"/>
        <w:numPr>
          <w:ilvl w:val="1"/>
          <w:numId w:val="122"/>
        </w:numPr>
      </w:pPr>
      <w:r>
        <w:t>Food packaging and preservation</w:t>
      </w:r>
    </w:p>
    <w:p w:rsidR="00465B16" w:rsidRDefault="00465B16" w:rsidP="00465B16">
      <w:pPr>
        <w:pStyle w:val="NormalWeb"/>
        <w:numPr>
          <w:ilvl w:val="1"/>
          <w:numId w:val="122"/>
        </w:numPr>
      </w:pPr>
      <w:r>
        <w:t>Animal feed enhancement</w:t>
      </w:r>
    </w:p>
    <w:p w:rsidR="00465B16" w:rsidRDefault="00465B16" w:rsidP="00465B16">
      <w:pPr>
        <w:pStyle w:val="NormalWeb"/>
        <w:numPr>
          <w:ilvl w:val="0"/>
          <w:numId w:val="122"/>
        </w:numPr>
      </w:pPr>
      <w:r>
        <w:rPr>
          <w:rStyle w:val="Strong"/>
        </w:rPr>
        <w:t>Safety Considerations</w:t>
      </w:r>
      <w:r>
        <w:t>: Bioaccumulation, environmental risks</w:t>
      </w:r>
    </w:p>
    <w:p w:rsidR="00465B16" w:rsidRDefault="00465B16" w:rsidP="00465B16">
      <w:pPr>
        <w:pStyle w:val="Heading4"/>
      </w:pPr>
      <w:r>
        <w:rPr>
          <w:rFonts w:ascii="Segoe UI Symbol" w:hAnsi="Segoe UI Symbol" w:cs="Segoe UI Symbol"/>
        </w:rPr>
        <w:t>👕</w:t>
      </w:r>
      <w:r>
        <w:t xml:space="preserve"> Nanotechnology in Textiles</w:t>
      </w:r>
    </w:p>
    <w:p w:rsidR="00465B16" w:rsidRDefault="00465B16" w:rsidP="00465B16">
      <w:pPr>
        <w:pStyle w:val="NormalWeb"/>
        <w:numPr>
          <w:ilvl w:val="0"/>
          <w:numId w:val="123"/>
        </w:numPr>
      </w:pPr>
      <w:r>
        <w:rPr>
          <w:rStyle w:val="Strong"/>
        </w:rPr>
        <w:t>Applications</w:t>
      </w:r>
      <w:r>
        <w:t>:</w:t>
      </w:r>
    </w:p>
    <w:p w:rsidR="00465B16" w:rsidRDefault="00465B16" w:rsidP="00465B16">
      <w:pPr>
        <w:pStyle w:val="NormalWeb"/>
        <w:numPr>
          <w:ilvl w:val="1"/>
          <w:numId w:val="123"/>
        </w:numPr>
      </w:pPr>
      <w:r>
        <w:t>Antibacterial fabrics (Nano-Ag, TiO₂, ZnO)</w:t>
      </w:r>
    </w:p>
    <w:p w:rsidR="00465B16" w:rsidRDefault="00465B16" w:rsidP="00465B16">
      <w:pPr>
        <w:pStyle w:val="NormalWeb"/>
        <w:numPr>
          <w:ilvl w:val="1"/>
          <w:numId w:val="123"/>
        </w:numPr>
      </w:pPr>
      <w:r>
        <w:t>UV protection</w:t>
      </w:r>
    </w:p>
    <w:p w:rsidR="00465B16" w:rsidRDefault="00465B16" w:rsidP="00465B16">
      <w:pPr>
        <w:pStyle w:val="NormalWeb"/>
        <w:numPr>
          <w:ilvl w:val="1"/>
          <w:numId w:val="123"/>
        </w:numPr>
      </w:pPr>
      <w:r>
        <w:t>Water-repellent and antistatic clothing</w:t>
      </w:r>
    </w:p>
    <w:p w:rsidR="00465B16" w:rsidRDefault="00465B16" w:rsidP="00465B16">
      <w:pPr>
        <w:pStyle w:val="NormalWeb"/>
        <w:numPr>
          <w:ilvl w:val="0"/>
          <w:numId w:val="123"/>
        </w:numPr>
      </w:pPr>
      <w:r>
        <w:rPr>
          <w:rStyle w:val="Strong"/>
        </w:rPr>
        <w:t>Innovation</w:t>
      </w:r>
      <w:r>
        <w:t>: Color-shifting fabrics, self-cleaning materials</w:t>
      </w:r>
    </w:p>
    <w:p w:rsidR="00465B16" w:rsidRDefault="00465B16" w:rsidP="00465B16">
      <w:pPr>
        <w:pStyle w:val="Heading3"/>
      </w:pPr>
      <w:bookmarkStart w:id="161" w:name="_Toc205296428"/>
      <w:r>
        <w:rPr>
          <w:rFonts w:ascii="Segoe UI Symbol" w:hAnsi="Segoe UI Symbol" w:cs="Segoe UI Symbol"/>
        </w:rPr>
        <w:t>🛠</w:t>
      </w:r>
      <w:r>
        <w:t xml:space="preserve">️ </w:t>
      </w:r>
      <w:r>
        <w:rPr>
          <w:rStyle w:val="Strong"/>
          <w:b/>
          <w:bCs/>
        </w:rPr>
        <w:t>12. Engineering Research &amp; Career Pathways</w:t>
      </w:r>
      <w:bookmarkEnd w:id="161"/>
    </w:p>
    <w:p w:rsidR="00465B16" w:rsidRDefault="00465B16" w:rsidP="00465B16">
      <w:pPr>
        <w:pStyle w:val="Heading4"/>
      </w:pPr>
      <w:r>
        <w:rPr>
          <w:rFonts w:ascii="Segoe UI Symbol" w:hAnsi="Segoe UI Symbol" w:cs="Segoe UI Symbol"/>
        </w:rPr>
        <w:t>🔍</w:t>
      </w:r>
      <w:r>
        <w:t xml:space="preserve"> Engineering Research Focus</w:t>
      </w:r>
    </w:p>
    <w:p w:rsidR="00465B16" w:rsidRDefault="00465B16" w:rsidP="00465B16">
      <w:pPr>
        <w:pStyle w:val="NormalWeb"/>
        <w:numPr>
          <w:ilvl w:val="0"/>
          <w:numId w:val="124"/>
        </w:numPr>
      </w:pPr>
      <w:r>
        <w:t>Identify problems and design solutions</w:t>
      </w:r>
    </w:p>
    <w:p w:rsidR="00465B16" w:rsidRDefault="00465B16" w:rsidP="00465B16">
      <w:pPr>
        <w:pStyle w:val="NormalWeb"/>
        <w:numPr>
          <w:ilvl w:val="0"/>
          <w:numId w:val="124"/>
        </w:numPr>
      </w:pPr>
      <w:r>
        <w:t>Harness natural forces (electricity, pressure, heat)</w:t>
      </w:r>
    </w:p>
    <w:p w:rsidR="00465B16" w:rsidRDefault="00465B16" w:rsidP="00465B16">
      <w:pPr>
        <w:pStyle w:val="NormalWeb"/>
        <w:numPr>
          <w:ilvl w:val="0"/>
          <w:numId w:val="124"/>
        </w:numPr>
      </w:pPr>
      <w:r>
        <w:t>Use machinery, optimize systems, maintain infrastructure</w:t>
      </w:r>
    </w:p>
    <w:p w:rsidR="00465B16" w:rsidRDefault="00465B16" w:rsidP="00465B16">
      <w:pPr>
        <w:pStyle w:val="Heading4"/>
      </w:pPr>
      <w:r>
        <w:rPr>
          <w:rFonts w:ascii="Calibri Light" w:hAnsi="Calibri Light" w:cs="Calibri Light"/>
        </w:rPr>
        <w:t>🧪</w:t>
      </w:r>
      <w:r>
        <w:t xml:space="preserve"> Research Activity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4666"/>
      </w:tblGrid>
      <w:tr w:rsidR="00465B16" w:rsidTr="00465B16">
        <w:trPr>
          <w:tblHeader/>
          <w:tblCellSpacing w:w="15" w:type="dxa"/>
        </w:trPr>
        <w:tc>
          <w:tcPr>
            <w:tcW w:w="0" w:type="auto"/>
            <w:vAlign w:val="center"/>
            <w:hideMark/>
          </w:tcPr>
          <w:p w:rsidR="00465B16" w:rsidRDefault="00465B16">
            <w:pPr>
              <w:jc w:val="center"/>
              <w:rPr>
                <w:b/>
                <w:bCs/>
              </w:rPr>
            </w:pPr>
            <w:r>
              <w:rPr>
                <w:b/>
                <w:bCs/>
              </w:rPr>
              <w:t>Step</w:t>
            </w:r>
          </w:p>
        </w:tc>
        <w:tc>
          <w:tcPr>
            <w:tcW w:w="0" w:type="auto"/>
            <w:vAlign w:val="center"/>
            <w:hideMark/>
          </w:tcPr>
          <w:p w:rsidR="00465B16" w:rsidRDefault="00465B16">
            <w:pPr>
              <w:jc w:val="center"/>
              <w:rPr>
                <w:b/>
                <w:bCs/>
              </w:rPr>
            </w:pPr>
            <w:r>
              <w:rPr>
                <w:b/>
                <w:bCs/>
              </w:rPr>
              <w:t>Description</w:t>
            </w:r>
          </w:p>
        </w:tc>
      </w:tr>
      <w:tr w:rsidR="00465B16" w:rsidTr="00465B16">
        <w:trPr>
          <w:tblCellSpacing w:w="15" w:type="dxa"/>
        </w:trPr>
        <w:tc>
          <w:tcPr>
            <w:tcW w:w="0" w:type="auto"/>
            <w:vAlign w:val="center"/>
            <w:hideMark/>
          </w:tcPr>
          <w:p w:rsidR="00465B16" w:rsidRDefault="00465B16">
            <w:r>
              <w:rPr>
                <w:rStyle w:val="Strong"/>
              </w:rPr>
              <w:t>Question</w:t>
            </w:r>
          </w:p>
        </w:tc>
        <w:tc>
          <w:tcPr>
            <w:tcW w:w="0" w:type="auto"/>
            <w:vAlign w:val="center"/>
            <w:hideMark/>
          </w:tcPr>
          <w:p w:rsidR="00465B16" w:rsidRDefault="00465B16">
            <w:r>
              <w:t>How does nanotech improve battery performance?</w:t>
            </w:r>
          </w:p>
        </w:tc>
      </w:tr>
      <w:tr w:rsidR="00465B16" w:rsidTr="00465B16">
        <w:trPr>
          <w:tblCellSpacing w:w="15" w:type="dxa"/>
        </w:trPr>
        <w:tc>
          <w:tcPr>
            <w:tcW w:w="0" w:type="auto"/>
            <w:vAlign w:val="center"/>
            <w:hideMark/>
          </w:tcPr>
          <w:p w:rsidR="00465B16" w:rsidRDefault="00465B16">
            <w:r>
              <w:rPr>
                <w:rStyle w:val="Strong"/>
              </w:rPr>
              <w:t>Hypothesis</w:t>
            </w:r>
          </w:p>
        </w:tc>
        <w:tc>
          <w:tcPr>
            <w:tcW w:w="0" w:type="auto"/>
            <w:vAlign w:val="center"/>
            <w:hideMark/>
          </w:tcPr>
          <w:p w:rsidR="00465B16" w:rsidRDefault="00465B16">
            <w:r>
              <w:t>Nano-materials increase energy density</w:t>
            </w:r>
          </w:p>
        </w:tc>
      </w:tr>
      <w:tr w:rsidR="00465B16" w:rsidTr="00465B16">
        <w:trPr>
          <w:tblCellSpacing w:w="15" w:type="dxa"/>
        </w:trPr>
        <w:tc>
          <w:tcPr>
            <w:tcW w:w="0" w:type="auto"/>
            <w:vAlign w:val="center"/>
            <w:hideMark/>
          </w:tcPr>
          <w:p w:rsidR="00465B16" w:rsidRDefault="00465B16">
            <w:r>
              <w:rPr>
                <w:rStyle w:val="Strong"/>
              </w:rPr>
              <w:t>Procedure</w:t>
            </w:r>
          </w:p>
        </w:tc>
        <w:tc>
          <w:tcPr>
            <w:tcW w:w="0" w:type="auto"/>
            <w:vAlign w:val="center"/>
            <w:hideMark/>
          </w:tcPr>
          <w:p w:rsidR="00465B16" w:rsidRDefault="00465B16">
            <w:r>
              <w:t>Test brightness across battery types</w:t>
            </w:r>
          </w:p>
        </w:tc>
      </w:tr>
      <w:tr w:rsidR="00465B16" w:rsidTr="00465B16">
        <w:trPr>
          <w:tblCellSpacing w:w="15" w:type="dxa"/>
        </w:trPr>
        <w:tc>
          <w:tcPr>
            <w:tcW w:w="0" w:type="auto"/>
            <w:vAlign w:val="center"/>
            <w:hideMark/>
          </w:tcPr>
          <w:p w:rsidR="00465B16" w:rsidRDefault="00465B16">
            <w:r>
              <w:rPr>
                <w:rStyle w:val="Strong"/>
              </w:rPr>
              <w:t>Analysis</w:t>
            </w:r>
          </w:p>
        </w:tc>
        <w:tc>
          <w:tcPr>
            <w:tcW w:w="0" w:type="auto"/>
            <w:vAlign w:val="center"/>
            <w:hideMark/>
          </w:tcPr>
          <w:p w:rsidR="00465B16" w:rsidRDefault="00465B16">
            <w:r>
              <w:t>Compare resistance, output, longevity</w:t>
            </w:r>
          </w:p>
        </w:tc>
      </w:tr>
      <w:tr w:rsidR="00465B16" w:rsidTr="00465B16">
        <w:trPr>
          <w:tblCellSpacing w:w="15" w:type="dxa"/>
        </w:trPr>
        <w:tc>
          <w:tcPr>
            <w:tcW w:w="0" w:type="auto"/>
            <w:vAlign w:val="center"/>
            <w:hideMark/>
          </w:tcPr>
          <w:p w:rsidR="00465B16" w:rsidRDefault="00465B16">
            <w:r>
              <w:rPr>
                <w:rStyle w:val="Strong"/>
              </w:rPr>
              <w:t>Conclusion</w:t>
            </w:r>
          </w:p>
        </w:tc>
        <w:tc>
          <w:tcPr>
            <w:tcW w:w="0" w:type="auto"/>
            <w:vAlign w:val="center"/>
            <w:hideMark/>
          </w:tcPr>
          <w:p w:rsidR="00465B16" w:rsidRDefault="00465B16">
            <w:r>
              <w:t>Recommend materials for future use</w:t>
            </w:r>
          </w:p>
        </w:tc>
      </w:tr>
    </w:tbl>
    <w:p w:rsidR="00465B16" w:rsidRDefault="00465B16" w:rsidP="00465B16">
      <w:pPr>
        <w:pStyle w:val="Heading3"/>
      </w:pPr>
      <w:bookmarkStart w:id="162" w:name="_Toc205296429"/>
      <w:r>
        <w:t xml:space="preserve">🩺 </w:t>
      </w:r>
      <w:r>
        <w:rPr>
          <w:rStyle w:val="Strong"/>
          <w:b/>
          <w:bCs/>
        </w:rPr>
        <w:t>Allied Health Professions Council (AHPCSA)</w:t>
      </w:r>
      <w:bookmarkEnd w:id="162"/>
    </w:p>
    <w:p w:rsidR="00465B16" w:rsidRDefault="00465B16" w:rsidP="00465B16">
      <w:pPr>
        <w:pStyle w:val="Heading4"/>
      </w:pPr>
      <w:r>
        <w:rPr>
          <w:rFonts w:ascii="Calibri Light" w:hAnsi="Calibri Light" w:cs="Calibri Light"/>
        </w:rPr>
        <w:t>🧘</w:t>
      </w:r>
      <w:r>
        <w:t>‍</w:t>
      </w:r>
      <w:r>
        <w:rPr>
          <w:rFonts w:ascii="Segoe UI Symbol" w:hAnsi="Segoe UI Symbol" w:cs="Segoe UI Symbol"/>
        </w:rPr>
        <w:t>♂</w:t>
      </w:r>
      <w:r>
        <w:t>️ Regulated Professions</w:t>
      </w:r>
    </w:p>
    <w:p w:rsidR="00465B16" w:rsidRDefault="00465B16" w:rsidP="00465B16">
      <w:pPr>
        <w:pStyle w:val="NormalWeb"/>
        <w:numPr>
          <w:ilvl w:val="0"/>
          <w:numId w:val="125"/>
        </w:numPr>
      </w:pPr>
      <w:r>
        <w:t>Chinese Medicine, Chiropractic, Osteopathy</w:t>
      </w:r>
    </w:p>
    <w:p w:rsidR="00465B16" w:rsidRDefault="00465B16" w:rsidP="00465B16">
      <w:pPr>
        <w:pStyle w:val="NormalWeb"/>
        <w:numPr>
          <w:ilvl w:val="0"/>
          <w:numId w:val="125"/>
        </w:numPr>
      </w:pPr>
      <w:r>
        <w:t>Homeopathy, Naturopathy, Phytotherapy</w:t>
      </w:r>
    </w:p>
    <w:p w:rsidR="00465B16" w:rsidRDefault="00465B16" w:rsidP="00465B16">
      <w:pPr>
        <w:pStyle w:val="NormalWeb"/>
        <w:numPr>
          <w:ilvl w:val="0"/>
          <w:numId w:val="125"/>
        </w:numPr>
      </w:pPr>
      <w:r>
        <w:t>Aromatherapy, Therapeutic Massage</w:t>
      </w:r>
    </w:p>
    <w:p w:rsidR="00465B16" w:rsidRDefault="00465B16" w:rsidP="00465B16">
      <w:pPr>
        <w:pStyle w:val="Heading4"/>
      </w:pPr>
      <w:r>
        <w:rPr>
          <w:rFonts w:ascii="Segoe UI Symbol" w:hAnsi="Segoe UI Symbol" w:cs="Segoe UI Symbol"/>
        </w:rPr>
        <w:t>🏛</w:t>
      </w:r>
      <w:r>
        <w:t>️ Council Structure</w:t>
      </w:r>
    </w:p>
    <w:p w:rsidR="00465B16" w:rsidRDefault="00465B16" w:rsidP="00465B16">
      <w:pPr>
        <w:pStyle w:val="NormalWeb"/>
        <w:numPr>
          <w:ilvl w:val="0"/>
          <w:numId w:val="126"/>
        </w:numPr>
      </w:pPr>
      <w:r>
        <w:t>16 Members</w:t>
      </w:r>
    </w:p>
    <w:p w:rsidR="00465B16" w:rsidRDefault="00465B16" w:rsidP="00465B16">
      <w:pPr>
        <w:pStyle w:val="NormalWeb"/>
        <w:numPr>
          <w:ilvl w:val="0"/>
          <w:numId w:val="126"/>
        </w:numPr>
      </w:pPr>
      <w:r>
        <w:t>Mandated by Minister of Health</w:t>
      </w:r>
    </w:p>
    <w:p w:rsidR="00465B16" w:rsidRDefault="00465B16" w:rsidP="00465B16">
      <w:pPr>
        <w:pStyle w:val="NormalWeb"/>
        <w:numPr>
          <w:ilvl w:val="0"/>
          <w:numId w:val="126"/>
        </w:numPr>
      </w:pPr>
      <w:r>
        <w:t>Mission: Regulation, legislation, realistic goals</w:t>
      </w:r>
    </w:p>
    <w:p w:rsidR="00465B16" w:rsidRDefault="00465B16" w:rsidP="00465B16">
      <w:pPr>
        <w:pStyle w:val="Heading3"/>
      </w:pPr>
      <w:bookmarkStart w:id="163" w:name="_Toc205296430"/>
      <w:r>
        <w:rPr>
          <w:rFonts w:ascii="Segoe UI Symbol" w:hAnsi="Segoe UI Symbol" w:cs="Segoe UI Symbol"/>
        </w:rPr>
        <w:t>🏭</w:t>
      </w:r>
      <w:r>
        <w:t xml:space="preserve"> </w:t>
      </w:r>
      <w:r>
        <w:rPr>
          <w:rStyle w:val="Strong"/>
          <w:b/>
          <w:bCs/>
        </w:rPr>
        <w:t>MERSETA: Manufacturing &amp; Engineering SETA</w:t>
      </w:r>
      <w:bookmarkEnd w:id="163"/>
    </w:p>
    <w:p w:rsidR="00465B16" w:rsidRDefault="00465B16" w:rsidP="00465B16">
      <w:pPr>
        <w:pStyle w:val="Heading4"/>
      </w:pPr>
      <w:r>
        <w:rPr>
          <w:rFonts w:ascii="Segoe UI Symbol" w:hAnsi="Segoe UI Symbol" w:cs="Segoe UI Symbol"/>
        </w:rPr>
        <w:t>📚</w:t>
      </w:r>
      <w:r>
        <w:t xml:space="preserve"> Qualification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921"/>
        <w:gridCol w:w="1213"/>
      </w:tblGrid>
      <w:tr w:rsidR="00465B16" w:rsidTr="00465B16">
        <w:trPr>
          <w:tblHeader/>
          <w:tblCellSpacing w:w="15" w:type="dxa"/>
        </w:trPr>
        <w:tc>
          <w:tcPr>
            <w:tcW w:w="0" w:type="auto"/>
            <w:vAlign w:val="center"/>
            <w:hideMark/>
          </w:tcPr>
          <w:p w:rsidR="00465B16" w:rsidRDefault="00465B16">
            <w:pPr>
              <w:jc w:val="center"/>
              <w:rPr>
                <w:b/>
                <w:bCs/>
              </w:rPr>
            </w:pPr>
            <w:r>
              <w:rPr>
                <w:b/>
                <w:bCs/>
              </w:rPr>
              <w:t>NQF Level</w:t>
            </w:r>
          </w:p>
        </w:tc>
        <w:tc>
          <w:tcPr>
            <w:tcW w:w="0" w:type="auto"/>
            <w:vAlign w:val="center"/>
            <w:hideMark/>
          </w:tcPr>
          <w:p w:rsidR="00465B16" w:rsidRDefault="00465B16">
            <w:pPr>
              <w:jc w:val="center"/>
              <w:rPr>
                <w:b/>
                <w:bCs/>
              </w:rPr>
            </w:pPr>
            <w:r>
              <w:rPr>
                <w:b/>
                <w:bCs/>
              </w:rPr>
              <w:t>Qualification</w:t>
            </w:r>
          </w:p>
        </w:tc>
        <w:tc>
          <w:tcPr>
            <w:tcW w:w="0" w:type="auto"/>
            <w:vAlign w:val="center"/>
            <w:hideMark/>
          </w:tcPr>
          <w:p w:rsidR="00465B16" w:rsidRDefault="00465B16">
            <w:pPr>
              <w:jc w:val="center"/>
              <w:rPr>
                <w:b/>
                <w:bCs/>
              </w:rPr>
            </w:pPr>
            <w:r>
              <w:rPr>
                <w:b/>
                <w:bCs/>
              </w:rPr>
              <w:t>Sector</w:t>
            </w:r>
          </w:p>
        </w:tc>
      </w:tr>
      <w:tr w:rsidR="00465B16" w:rsidTr="00465B16">
        <w:trPr>
          <w:tblCellSpacing w:w="15" w:type="dxa"/>
        </w:trPr>
        <w:tc>
          <w:tcPr>
            <w:tcW w:w="0" w:type="auto"/>
            <w:vAlign w:val="center"/>
            <w:hideMark/>
          </w:tcPr>
          <w:p w:rsidR="00465B16" w:rsidRDefault="00465B16">
            <w:r>
              <w:t>10</w:t>
            </w:r>
          </w:p>
        </w:tc>
        <w:tc>
          <w:tcPr>
            <w:tcW w:w="0" w:type="auto"/>
            <w:vAlign w:val="center"/>
            <w:hideMark/>
          </w:tcPr>
          <w:p w:rsidR="00465B16" w:rsidRDefault="00465B16">
            <w:r>
              <w:t>Doctoral Degree</w:t>
            </w:r>
          </w:p>
        </w:tc>
        <w:tc>
          <w:tcPr>
            <w:tcW w:w="0" w:type="auto"/>
            <w:vAlign w:val="center"/>
            <w:hideMark/>
          </w:tcPr>
          <w:p w:rsidR="00465B16" w:rsidRDefault="00465B16">
            <w:r>
              <w:t>Professional</w:t>
            </w:r>
          </w:p>
        </w:tc>
      </w:tr>
      <w:tr w:rsidR="00465B16" w:rsidTr="00465B16">
        <w:trPr>
          <w:tblCellSpacing w:w="15" w:type="dxa"/>
        </w:trPr>
        <w:tc>
          <w:tcPr>
            <w:tcW w:w="0" w:type="auto"/>
            <w:vAlign w:val="center"/>
            <w:hideMark/>
          </w:tcPr>
          <w:p w:rsidR="00465B16" w:rsidRDefault="00465B16">
            <w:r>
              <w:t>9</w:t>
            </w:r>
          </w:p>
        </w:tc>
        <w:tc>
          <w:tcPr>
            <w:tcW w:w="0" w:type="auto"/>
            <w:vAlign w:val="center"/>
            <w:hideMark/>
          </w:tcPr>
          <w:p w:rsidR="00465B16" w:rsidRDefault="00465B16">
            <w:r>
              <w:t>Master’s Degree</w:t>
            </w:r>
          </w:p>
        </w:tc>
        <w:tc>
          <w:tcPr>
            <w:tcW w:w="0" w:type="auto"/>
            <w:vAlign w:val="center"/>
            <w:hideMark/>
          </w:tcPr>
          <w:p w:rsidR="00465B16" w:rsidRDefault="00465B16">
            <w:r>
              <w:t>Specialist</w:t>
            </w:r>
          </w:p>
        </w:tc>
      </w:tr>
      <w:tr w:rsidR="00465B16" w:rsidTr="00465B16">
        <w:trPr>
          <w:tblCellSpacing w:w="15" w:type="dxa"/>
        </w:trPr>
        <w:tc>
          <w:tcPr>
            <w:tcW w:w="0" w:type="auto"/>
            <w:vAlign w:val="center"/>
            <w:hideMark/>
          </w:tcPr>
          <w:p w:rsidR="00465B16" w:rsidRDefault="00465B16">
            <w:r>
              <w:t>8</w:t>
            </w:r>
          </w:p>
        </w:tc>
        <w:tc>
          <w:tcPr>
            <w:tcW w:w="0" w:type="auto"/>
            <w:vAlign w:val="center"/>
            <w:hideMark/>
          </w:tcPr>
          <w:p w:rsidR="00465B16" w:rsidRDefault="00465B16">
            <w:r>
              <w:t>Honours Degree</w:t>
            </w:r>
          </w:p>
        </w:tc>
        <w:tc>
          <w:tcPr>
            <w:tcW w:w="0" w:type="auto"/>
            <w:vAlign w:val="center"/>
            <w:hideMark/>
          </w:tcPr>
          <w:p w:rsidR="00465B16" w:rsidRDefault="00465B16">
            <w:r>
              <w:t>Advanced</w:t>
            </w:r>
          </w:p>
        </w:tc>
      </w:tr>
      <w:tr w:rsidR="00465B16" w:rsidTr="00465B16">
        <w:trPr>
          <w:tblCellSpacing w:w="15" w:type="dxa"/>
        </w:trPr>
        <w:tc>
          <w:tcPr>
            <w:tcW w:w="0" w:type="auto"/>
            <w:vAlign w:val="center"/>
            <w:hideMark/>
          </w:tcPr>
          <w:p w:rsidR="00465B16" w:rsidRDefault="00465B16">
            <w:r>
              <w:t>7</w:t>
            </w:r>
          </w:p>
        </w:tc>
        <w:tc>
          <w:tcPr>
            <w:tcW w:w="0" w:type="auto"/>
            <w:vAlign w:val="center"/>
            <w:hideMark/>
          </w:tcPr>
          <w:p w:rsidR="00465B16" w:rsidRDefault="00465B16">
            <w:r>
              <w:t>Bachelor’s Degree</w:t>
            </w:r>
          </w:p>
        </w:tc>
        <w:tc>
          <w:tcPr>
            <w:tcW w:w="0" w:type="auto"/>
            <w:vAlign w:val="center"/>
            <w:hideMark/>
          </w:tcPr>
          <w:p w:rsidR="00465B16" w:rsidRDefault="00465B16">
            <w:r>
              <w:t>Technologist</w:t>
            </w:r>
          </w:p>
        </w:tc>
      </w:tr>
      <w:tr w:rsidR="00465B16" w:rsidTr="00465B16">
        <w:trPr>
          <w:tblCellSpacing w:w="15" w:type="dxa"/>
        </w:trPr>
        <w:tc>
          <w:tcPr>
            <w:tcW w:w="0" w:type="auto"/>
            <w:vAlign w:val="center"/>
            <w:hideMark/>
          </w:tcPr>
          <w:p w:rsidR="00465B16" w:rsidRDefault="00465B16">
            <w:r>
              <w:t>6</w:t>
            </w:r>
          </w:p>
        </w:tc>
        <w:tc>
          <w:tcPr>
            <w:tcW w:w="0" w:type="auto"/>
            <w:vAlign w:val="center"/>
            <w:hideMark/>
          </w:tcPr>
          <w:p w:rsidR="00465B16" w:rsidRDefault="00465B16">
            <w:r>
              <w:t>Diploma / Certificate</w:t>
            </w:r>
          </w:p>
        </w:tc>
        <w:tc>
          <w:tcPr>
            <w:tcW w:w="0" w:type="auto"/>
            <w:vAlign w:val="center"/>
            <w:hideMark/>
          </w:tcPr>
          <w:p w:rsidR="00465B16" w:rsidRDefault="00465B16">
            <w:r>
              <w:t>Technician</w:t>
            </w:r>
          </w:p>
        </w:tc>
      </w:tr>
      <w:tr w:rsidR="00465B16" w:rsidTr="00465B16">
        <w:trPr>
          <w:tblCellSpacing w:w="15" w:type="dxa"/>
        </w:trPr>
        <w:tc>
          <w:tcPr>
            <w:tcW w:w="0" w:type="auto"/>
            <w:vAlign w:val="center"/>
            <w:hideMark/>
          </w:tcPr>
          <w:p w:rsidR="00465B16" w:rsidRDefault="00465B16">
            <w:r>
              <w:t>1–4</w:t>
            </w:r>
          </w:p>
        </w:tc>
        <w:tc>
          <w:tcPr>
            <w:tcW w:w="0" w:type="auto"/>
            <w:vAlign w:val="center"/>
            <w:hideMark/>
          </w:tcPr>
          <w:p w:rsidR="00465B16" w:rsidRDefault="00465B16">
            <w:r>
              <w:t>School Certificates</w:t>
            </w:r>
          </w:p>
        </w:tc>
        <w:tc>
          <w:tcPr>
            <w:tcW w:w="0" w:type="auto"/>
            <w:vAlign w:val="center"/>
            <w:hideMark/>
          </w:tcPr>
          <w:p w:rsidR="00465B16" w:rsidRDefault="00465B16">
            <w:r>
              <w:t>Entry-level</w:t>
            </w:r>
          </w:p>
        </w:tc>
      </w:tr>
    </w:tbl>
    <w:p w:rsidR="00465B16" w:rsidRDefault="00465B16" w:rsidP="00465B16">
      <w:pPr>
        <w:pStyle w:val="Heading4"/>
      </w:pPr>
      <w:r>
        <w:rPr>
          <w:rFonts w:ascii="Calibri Light" w:hAnsi="Calibri Light" w:cs="Calibri Light"/>
        </w:rPr>
        <w:t>🧰</w:t>
      </w:r>
      <w:r>
        <w:t xml:space="preserve"> Skills Programmes</w:t>
      </w:r>
    </w:p>
    <w:p w:rsidR="00465B16" w:rsidRDefault="00465B16" w:rsidP="00465B16">
      <w:pPr>
        <w:pStyle w:val="NormalWeb"/>
        <w:numPr>
          <w:ilvl w:val="0"/>
          <w:numId w:val="127"/>
        </w:numPr>
      </w:pPr>
      <w:r>
        <w:t>Registered by accredited training providers</w:t>
      </w:r>
    </w:p>
    <w:p w:rsidR="00465B16" w:rsidRDefault="00465B16" w:rsidP="00465B16">
      <w:pPr>
        <w:pStyle w:val="NormalWeb"/>
        <w:numPr>
          <w:ilvl w:val="0"/>
          <w:numId w:val="127"/>
        </w:numPr>
      </w:pPr>
      <w:r>
        <w:t>Combine theory and workplace experience</w:t>
      </w:r>
    </w:p>
    <w:p w:rsidR="00465B16" w:rsidRDefault="00465B16" w:rsidP="00465B16">
      <w:pPr>
        <w:pStyle w:val="NormalWeb"/>
        <w:numPr>
          <w:ilvl w:val="0"/>
          <w:numId w:val="127"/>
        </w:numPr>
      </w:pPr>
      <w:r>
        <w:t>Include learnerships, apprenticeships, and trade tests</w:t>
      </w:r>
    </w:p>
    <w:p w:rsidR="00465B16" w:rsidRDefault="00465B16" w:rsidP="00465B16">
      <w:pPr>
        <w:pStyle w:val="Heading4"/>
      </w:pPr>
      <w:r>
        <w:rPr>
          <w:rFonts w:ascii="Calibri Light" w:hAnsi="Calibri Light" w:cs="Calibri Light"/>
        </w:rPr>
        <w:t>🧪</w:t>
      </w:r>
      <w:r>
        <w:t xml:space="preserve"> Trade Test Pathway</w:t>
      </w:r>
    </w:p>
    <w:p w:rsidR="00465B16" w:rsidRDefault="00465B16" w:rsidP="00465B16">
      <w:pPr>
        <w:pStyle w:val="NormalWeb"/>
        <w:numPr>
          <w:ilvl w:val="0"/>
          <w:numId w:val="128"/>
        </w:numPr>
      </w:pPr>
      <w:r>
        <w:rPr>
          <w:rStyle w:val="Strong"/>
        </w:rPr>
        <w:t>N1–N3</w:t>
      </w:r>
      <w:r>
        <w:t>: Theoretical foundation</w:t>
      </w:r>
    </w:p>
    <w:p w:rsidR="00465B16" w:rsidRDefault="00465B16" w:rsidP="00465B16">
      <w:pPr>
        <w:pStyle w:val="NormalWeb"/>
        <w:numPr>
          <w:ilvl w:val="0"/>
          <w:numId w:val="128"/>
        </w:numPr>
      </w:pPr>
      <w:r>
        <w:rPr>
          <w:rStyle w:val="Strong"/>
        </w:rPr>
        <w:t>NCV</w:t>
      </w:r>
      <w:r>
        <w:t>: Vocational curriculum</w:t>
      </w:r>
    </w:p>
    <w:p w:rsidR="00465B16" w:rsidRDefault="00465B16" w:rsidP="00465B16">
      <w:pPr>
        <w:pStyle w:val="NormalWeb"/>
        <w:numPr>
          <w:ilvl w:val="0"/>
          <w:numId w:val="128"/>
        </w:numPr>
      </w:pPr>
      <w:r>
        <w:rPr>
          <w:rStyle w:val="Strong"/>
        </w:rPr>
        <w:t>Workplace Learning</w:t>
      </w:r>
      <w:r>
        <w:t>: Practical experience</w:t>
      </w:r>
    </w:p>
    <w:p w:rsidR="00465B16" w:rsidRDefault="00465B16" w:rsidP="00465B16">
      <w:pPr>
        <w:pStyle w:val="NormalWeb"/>
        <w:numPr>
          <w:ilvl w:val="0"/>
          <w:numId w:val="128"/>
        </w:numPr>
      </w:pPr>
      <w:r>
        <w:rPr>
          <w:rStyle w:val="Strong"/>
        </w:rPr>
        <w:t>Trade Test</w:t>
      </w:r>
      <w:r>
        <w:t>: Final qualification assessment</w:t>
      </w:r>
    </w:p>
    <w:p w:rsidR="00465B16" w:rsidRDefault="00465B16" w:rsidP="00465B16">
      <w:pPr>
        <w:pStyle w:val="Heading3"/>
      </w:pPr>
      <w:bookmarkStart w:id="164" w:name="_Toc205296431"/>
      <w:r>
        <w:rPr>
          <w:rFonts w:ascii="Segoe UI Symbol" w:hAnsi="Segoe UI Symbol" w:cs="Segoe UI Symbol"/>
        </w:rPr>
        <w:t>📘</w:t>
      </w:r>
      <w:r>
        <w:t xml:space="preserve"> </w:t>
      </w:r>
      <w:r>
        <w:rPr>
          <w:rStyle w:val="Strong"/>
          <w:b/>
          <w:bCs/>
        </w:rPr>
        <w:t>Self-Help Career Planning Guide</w:t>
      </w:r>
      <w:bookmarkEnd w:id="164"/>
    </w:p>
    <w:p w:rsidR="00465B16" w:rsidRDefault="00465B16" w:rsidP="00465B16">
      <w:pPr>
        <w:pStyle w:val="Heading4"/>
      </w:pPr>
      <w:r>
        <w:rPr>
          <w:rFonts w:ascii="Calibri Light" w:hAnsi="Calibri Light" w:cs="Calibri Light"/>
        </w:rPr>
        <w:t>🧠</w:t>
      </w:r>
      <w:r>
        <w:t xml:space="preserve"> Self-Assessment Questions</w:t>
      </w:r>
    </w:p>
    <w:p w:rsidR="00465B16" w:rsidRDefault="00465B16" w:rsidP="00465B16">
      <w:pPr>
        <w:pStyle w:val="NormalWeb"/>
        <w:numPr>
          <w:ilvl w:val="0"/>
          <w:numId w:val="129"/>
        </w:numPr>
      </w:pPr>
      <w:r>
        <w:t>Do I enjoy designing equipment?</w:t>
      </w:r>
    </w:p>
    <w:p w:rsidR="00465B16" w:rsidRDefault="00465B16" w:rsidP="00465B16">
      <w:pPr>
        <w:pStyle w:val="NormalWeb"/>
        <w:numPr>
          <w:ilvl w:val="0"/>
          <w:numId w:val="129"/>
        </w:numPr>
      </w:pPr>
      <w:r>
        <w:t>Can I use geometry and science to solve problems?</w:t>
      </w:r>
    </w:p>
    <w:p w:rsidR="00465B16" w:rsidRDefault="00465B16" w:rsidP="00465B16">
      <w:pPr>
        <w:pStyle w:val="NormalWeb"/>
        <w:numPr>
          <w:ilvl w:val="0"/>
          <w:numId w:val="129"/>
        </w:numPr>
      </w:pPr>
      <w:r>
        <w:t>Am I interested in biology, chemistry, or computer science?</w:t>
      </w:r>
    </w:p>
    <w:p w:rsidR="00465B16" w:rsidRDefault="00465B16" w:rsidP="00465B16">
      <w:pPr>
        <w:pStyle w:val="Heading4"/>
      </w:pPr>
      <w:r>
        <w:rPr>
          <w:rFonts w:ascii="Segoe UI Symbol" w:hAnsi="Segoe UI Symbol" w:cs="Segoe UI Symbol"/>
        </w:rPr>
        <w:t>🎓</w:t>
      </w:r>
      <w:r>
        <w:t xml:space="preserve"> Education Pathway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681"/>
        <w:gridCol w:w="935"/>
      </w:tblGrid>
      <w:tr w:rsidR="00465B16" w:rsidTr="00465B16">
        <w:trPr>
          <w:tblHeader/>
          <w:tblCellSpacing w:w="15" w:type="dxa"/>
        </w:trPr>
        <w:tc>
          <w:tcPr>
            <w:tcW w:w="0" w:type="auto"/>
            <w:vAlign w:val="center"/>
            <w:hideMark/>
          </w:tcPr>
          <w:p w:rsidR="00465B16" w:rsidRDefault="00465B16">
            <w:pPr>
              <w:jc w:val="center"/>
              <w:rPr>
                <w:b/>
                <w:bCs/>
              </w:rPr>
            </w:pPr>
            <w:r>
              <w:rPr>
                <w:b/>
                <w:bCs/>
              </w:rPr>
              <w:t>NQF Level</w:t>
            </w:r>
          </w:p>
        </w:tc>
        <w:tc>
          <w:tcPr>
            <w:tcW w:w="0" w:type="auto"/>
            <w:vAlign w:val="center"/>
            <w:hideMark/>
          </w:tcPr>
          <w:p w:rsidR="00465B16" w:rsidRDefault="00465B16">
            <w:pPr>
              <w:jc w:val="center"/>
              <w:rPr>
                <w:b/>
                <w:bCs/>
              </w:rPr>
            </w:pPr>
            <w:r>
              <w:rPr>
                <w:b/>
                <w:bCs/>
              </w:rPr>
              <w:t>Qualification</w:t>
            </w:r>
          </w:p>
        </w:tc>
        <w:tc>
          <w:tcPr>
            <w:tcW w:w="0" w:type="auto"/>
            <w:vAlign w:val="center"/>
            <w:hideMark/>
          </w:tcPr>
          <w:p w:rsidR="00465B16" w:rsidRDefault="00465B16">
            <w:pPr>
              <w:jc w:val="center"/>
              <w:rPr>
                <w:b/>
                <w:bCs/>
              </w:rPr>
            </w:pPr>
            <w:r>
              <w:rPr>
                <w:b/>
                <w:bCs/>
              </w:rPr>
              <w:t>Duration</w:t>
            </w:r>
          </w:p>
        </w:tc>
      </w:tr>
      <w:tr w:rsidR="00465B16" w:rsidTr="00465B16">
        <w:trPr>
          <w:tblCellSpacing w:w="15" w:type="dxa"/>
        </w:trPr>
        <w:tc>
          <w:tcPr>
            <w:tcW w:w="0" w:type="auto"/>
            <w:vAlign w:val="center"/>
            <w:hideMark/>
          </w:tcPr>
          <w:p w:rsidR="00465B16" w:rsidRDefault="00465B16">
            <w:r>
              <w:t>4</w:t>
            </w:r>
          </w:p>
        </w:tc>
        <w:tc>
          <w:tcPr>
            <w:tcW w:w="0" w:type="auto"/>
            <w:vAlign w:val="center"/>
            <w:hideMark/>
          </w:tcPr>
          <w:p w:rsidR="00465B16" w:rsidRDefault="00465B16">
            <w:r>
              <w:t>Matric</w:t>
            </w:r>
          </w:p>
        </w:tc>
        <w:tc>
          <w:tcPr>
            <w:tcW w:w="0" w:type="auto"/>
            <w:vAlign w:val="center"/>
            <w:hideMark/>
          </w:tcPr>
          <w:p w:rsidR="00465B16" w:rsidRDefault="00465B16">
            <w:r>
              <w:t>1 year</w:t>
            </w:r>
          </w:p>
        </w:tc>
      </w:tr>
      <w:tr w:rsidR="00465B16" w:rsidTr="00465B16">
        <w:trPr>
          <w:tblCellSpacing w:w="15" w:type="dxa"/>
        </w:trPr>
        <w:tc>
          <w:tcPr>
            <w:tcW w:w="0" w:type="auto"/>
            <w:vAlign w:val="center"/>
            <w:hideMark/>
          </w:tcPr>
          <w:p w:rsidR="00465B16" w:rsidRDefault="00465B16">
            <w:r>
              <w:t>5–6</w:t>
            </w:r>
          </w:p>
        </w:tc>
        <w:tc>
          <w:tcPr>
            <w:tcW w:w="0" w:type="auto"/>
            <w:vAlign w:val="center"/>
            <w:hideMark/>
          </w:tcPr>
          <w:p w:rsidR="00465B16" w:rsidRDefault="00465B16">
            <w:r>
              <w:t>TVET Diploma</w:t>
            </w:r>
          </w:p>
        </w:tc>
        <w:tc>
          <w:tcPr>
            <w:tcW w:w="0" w:type="auto"/>
            <w:vAlign w:val="center"/>
            <w:hideMark/>
          </w:tcPr>
          <w:p w:rsidR="00465B16" w:rsidRDefault="00465B16">
            <w:r>
              <w:t>2–3 years</w:t>
            </w:r>
          </w:p>
        </w:tc>
      </w:tr>
      <w:tr w:rsidR="00465B16" w:rsidTr="00465B16">
        <w:trPr>
          <w:tblCellSpacing w:w="15" w:type="dxa"/>
        </w:trPr>
        <w:tc>
          <w:tcPr>
            <w:tcW w:w="0" w:type="auto"/>
            <w:vAlign w:val="center"/>
            <w:hideMark/>
          </w:tcPr>
          <w:p w:rsidR="00465B16" w:rsidRDefault="00465B16">
            <w:r>
              <w:t>7</w:t>
            </w:r>
          </w:p>
        </w:tc>
        <w:tc>
          <w:tcPr>
            <w:tcW w:w="0" w:type="auto"/>
            <w:vAlign w:val="center"/>
            <w:hideMark/>
          </w:tcPr>
          <w:p w:rsidR="00465B16" w:rsidRDefault="00465B16">
            <w:r>
              <w:t>Bachelor’s Degree</w:t>
            </w:r>
          </w:p>
        </w:tc>
        <w:tc>
          <w:tcPr>
            <w:tcW w:w="0" w:type="auto"/>
            <w:vAlign w:val="center"/>
            <w:hideMark/>
          </w:tcPr>
          <w:p w:rsidR="00465B16" w:rsidRDefault="00465B16">
            <w:r>
              <w:t>3 years</w:t>
            </w:r>
          </w:p>
        </w:tc>
      </w:tr>
      <w:tr w:rsidR="00465B16" w:rsidTr="00465B16">
        <w:trPr>
          <w:tblCellSpacing w:w="15" w:type="dxa"/>
        </w:trPr>
        <w:tc>
          <w:tcPr>
            <w:tcW w:w="0" w:type="auto"/>
            <w:vAlign w:val="center"/>
            <w:hideMark/>
          </w:tcPr>
          <w:p w:rsidR="00465B16" w:rsidRDefault="00465B16">
            <w:r>
              <w:t>8</w:t>
            </w:r>
          </w:p>
        </w:tc>
        <w:tc>
          <w:tcPr>
            <w:tcW w:w="0" w:type="auto"/>
            <w:vAlign w:val="center"/>
            <w:hideMark/>
          </w:tcPr>
          <w:p w:rsidR="00465B16" w:rsidRDefault="00465B16">
            <w:r>
              <w:t>Honours Degree</w:t>
            </w:r>
          </w:p>
        </w:tc>
        <w:tc>
          <w:tcPr>
            <w:tcW w:w="0" w:type="auto"/>
            <w:vAlign w:val="center"/>
            <w:hideMark/>
          </w:tcPr>
          <w:p w:rsidR="00465B16" w:rsidRDefault="00465B16">
            <w:r>
              <w:t>4 years</w:t>
            </w:r>
          </w:p>
        </w:tc>
      </w:tr>
      <w:tr w:rsidR="00465B16" w:rsidTr="00465B16">
        <w:trPr>
          <w:tblCellSpacing w:w="15" w:type="dxa"/>
        </w:trPr>
        <w:tc>
          <w:tcPr>
            <w:tcW w:w="0" w:type="auto"/>
            <w:vAlign w:val="center"/>
            <w:hideMark/>
          </w:tcPr>
          <w:p w:rsidR="00465B16" w:rsidRDefault="00465B16">
            <w:r>
              <w:t>9</w:t>
            </w:r>
          </w:p>
        </w:tc>
        <w:tc>
          <w:tcPr>
            <w:tcW w:w="0" w:type="auto"/>
            <w:vAlign w:val="center"/>
            <w:hideMark/>
          </w:tcPr>
          <w:p w:rsidR="00465B16" w:rsidRDefault="00465B16">
            <w:r>
              <w:t>Master’s Degree</w:t>
            </w:r>
          </w:p>
        </w:tc>
        <w:tc>
          <w:tcPr>
            <w:tcW w:w="0" w:type="auto"/>
            <w:vAlign w:val="center"/>
            <w:hideMark/>
          </w:tcPr>
          <w:p w:rsidR="00465B16" w:rsidRDefault="00465B16">
            <w:r>
              <w:t>6 years</w:t>
            </w:r>
          </w:p>
        </w:tc>
      </w:tr>
      <w:tr w:rsidR="00465B16" w:rsidTr="00465B16">
        <w:trPr>
          <w:tblCellSpacing w:w="15" w:type="dxa"/>
        </w:trPr>
        <w:tc>
          <w:tcPr>
            <w:tcW w:w="0" w:type="auto"/>
            <w:vAlign w:val="center"/>
            <w:hideMark/>
          </w:tcPr>
          <w:p w:rsidR="00465B16" w:rsidRDefault="00465B16">
            <w:r>
              <w:t>10</w:t>
            </w:r>
          </w:p>
        </w:tc>
        <w:tc>
          <w:tcPr>
            <w:tcW w:w="0" w:type="auto"/>
            <w:vAlign w:val="center"/>
            <w:hideMark/>
          </w:tcPr>
          <w:p w:rsidR="00465B16" w:rsidRDefault="00465B16">
            <w:r>
              <w:t>Doctoral Degree</w:t>
            </w:r>
          </w:p>
        </w:tc>
        <w:tc>
          <w:tcPr>
            <w:tcW w:w="0" w:type="auto"/>
            <w:vAlign w:val="center"/>
            <w:hideMark/>
          </w:tcPr>
          <w:p w:rsidR="00465B16" w:rsidRDefault="00465B16">
            <w:r>
              <w:t>8+ years</w:t>
            </w:r>
          </w:p>
        </w:tc>
      </w:tr>
    </w:tbl>
    <w:p w:rsidR="00465B16" w:rsidRDefault="00465B16" w:rsidP="00465B16">
      <w:pPr>
        <w:pStyle w:val="Heading4"/>
      </w:pPr>
      <w:r>
        <w:rPr>
          <w:rFonts w:ascii="Calibri Light" w:hAnsi="Calibri Light" w:cs="Calibri Light"/>
        </w:rPr>
        <w:t>🧪</w:t>
      </w:r>
      <w:r>
        <w:t xml:space="preserve"> Career Fields</w:t>
      </w:r>
    </w:p>
    <w:p w:rsidR="00465B16" w:rsidRDefault="00465B16" w:rsidP="00465B16">
      <w:pPr>
        <w:pStyle w:val="NormalWeb"/>
        <w:numPr>
          <w:ilvl w:val="0"/>
          <w:numId w:val="130"/>
        </w:numPr>
      </w:pPr>
      <w:r>
        <w:t>Engineering Science</w:t>
      </w:r>
    </w:p>
    <w:p w:rsidR="00465B16" w:rsidRDefault="00465B16" w:rsidP="00465B16">
      <w:pPr>
        <w:pStyle w:val="NormalWeb"/>
        <w:numPr>
          <w:ilvl w:val="0"/>
          <w:numId w:val="130"/>
        </w:numPr>
      </w:pPr>
      <w:r>
        <w:t>Physical &amp; Chemical Science</w:t>
      </w:r>
    </w:p>
    <w:p w:rsidR="00465B16" w:rsidRDefault="00465B16" w:rsidP="00465B16">
      <w:pPr>
        <w:pStyle w:val="NormalWeb"/>
        <w:numPr>
          <w:ilvl w:val="0"/>
          <w:numId w:val="130"/>
        </w:numPr>
      </w:pPr>
      <w:r>
        <w:t>Earth &amp; Environmental Science</w:t>
      </w:r>
    </w:p>
    <w:p w:rsidR="00465B16" w:rsidRDefault="00465B16" w:rsidP="00465B16">
      <w:pPr>
        <w:pStyle w:val="NormalWeb"/>
        <w:numPr>
          <w:ilvl w:val="0"/>
          <w:numId w:val="130"/>
        </w:numPr>
      </w:pPr>
      <w:r>
        <w:t>Computer Science</w:t>
      </w:r>
    </w:p>
    <w:p w:rsidR="00465B16" w:rsidRDefault="00465B16" w:rsidP="00465B16">
      <w:pPr>
        <w:pStyle w:val="NormalWeb"/>
        <w:numPr>
          <w:ilvl w:val="0"/>
          <w:numId w:val="130"/>
        </w:numPr>
      </w:pPr>
      <w:r>
        <w:t>Medical &amp; Life Sciences</w:t>
      </w:r>
    </w:p>
    <w:p w:rsidR="00465B16" w:rsidRDefault="00465B16" w:rsidP="00465B16">
      <w:pPr>
        <w:pStyle w:val="NormalWeb"/>
        <w:numPr>
          <w:ilvl w:val="0"/>
          <w:numId w:val="130"/>
        </w:numPr>
      </w:pPr>
      <w:r>
        <w:t>Social Science</w:t>
      </w:r>
    </w:p>
    <w:p w:rsidR="00465B16" w:rsidRDefault="00465B16" w:rsidP="00465B16">
      <w:pPr>
        <w:pStyle w:val="Heading3"/>
      </w:pPr>
      <w:bookmarkStart w:id="165" w:name="_Toc205296432"/>
      <w:r>
        <w:rPr>
          <w:rFonts w:ascii="Segoe UI Symbol" w:hAnsi="Segoe UI Symbol" w:cs="Segoe UI Symbol"/>
        </w:rPr>
        <w:t>💰</w:t>
      </w:r>
      <w:r>
        <w:t xml:space="preserve"> </w:t>
      </w:r>
      <w:r>
        <w:rPr>
          <w:rStyle w:val="Strong"/>
          <w:b/>
          <w:bCs/>
        </w:rPr>
        <w:t>Financing Your Studies</w:t>
      </w:r>
      <w:bookmarkEnd w:id="165"/>
    </w:p>
    <w:p w:rsidR="00465B16" w:rsidRDefault="00465B16" w:rsidP="00465B16">
      <w:pPr>
        <w:pStyle w:val="NormalWeb"/>
        <w:numPr>
          <w:ilvl w:val="0"/>
          <w:numId w:val="131"/>
        </w:numPr>
      </w:pPr>
      <w:r>
        <w:rPr>
          <w:rStyle w:val="Strong"/>
        </w:rPr>
        <w:t>Bursaries</w:t>
      </w:r>
      <w:r>
        <w:t>: Offered by NRF, DST, mining companies, SETAs</w:t>
      </w:r>
    </w:p>
    <w:p w:rsidR="00465B16" w:rsidRDefault="00465B16" w:rsidP="00465B16">
      <w:pPr>
        <w:pStyle w:val="NormalWeb"/>
        <w:numPr>
          <w:ilvl w:val="0"/>
          <w:numId w:val="131"/>
        </w:numPr>
      </w:pPr>
      <w:r>
        <w:rPr>
          <w:rStyle w:val="Strong"/>
        </w:rPr>
        <w:t>Grants</w:t>
      </w:r>
      <w:r>
        <w:t>:</w:t>
      </w:r>
    </w:p>
    <w:p w:rsidR="00465B16" w:rsidRDefault="00465B16" w:rsidP="00465B16">
      <w:pPr>
        <w:pStyle w:val="NormalWeb"/>
        <w:numPr>
          <w:ilvl w:val="1"/>
          <w:numId w:val="131"/>
        </w:numPr>
      </w:pPr>
      <w:r>
        <w:t>Mandatory (for employers)</w:t>
      </w:r>
    </w:p>
    <w:p w:rsidR="00465B16" w:rsidRDefault="00465B16" w:rsidP="00465B16">
      <w:pPr>
        <w:pStyle w:val="NormalWeb"/>
        <w:numPr>
          <w:ilvl w:val="1"/>
          <w:numId w:val="131"/>
        </w:numPr>
      </w:pPr>
      <w:r>
        <w:t>Discretionary (for learners in scarce skills)</w:t>
      </w:r>
    </w:p>
    <w:p w:rsidR="00465B16" w:rsidRDefault="00465B16" w:rsidP="00465B16">
      <w:pPr>
        <w:pStyle w:val="NormalWeb"/>
      </w:pPr>
      <w:r>
        <w:t>Would you like help formatting this into a printable career guide, a digital learner workbook, or a presentation for a science fair or youth expo? I can also help you build a personalized study plan or a bursary application template</w:t>
      </w:r>
    </w:p>
    <w:p w:rsidR="00BA3890" w:rsidRDefault="00BA3890" w:rsidP="00BA3890">
      <w:r>
        <w:t>- mus</w:t>
      </w:r>
    </w:p>
    <w:p w:rsidR="00BA3890" w:rsidRDefault="00BA3890" w:rsidP="00BA3890">
      <w:pPr>
        <w:pStyle w:val="NormalWeb"/>
      </w:pPr>
      <w:r>
        <w:t xml:space="preserve">Thanks for sharing this incredibly comprehensive and interconnected content, Tshingombe. You’ve mapped out a full ecosystem of career pathways across </w:t>
      </w:r>
      <w:r>
        <w:rPr>
          <w:rStyle w:val="Strong"/>
        </w:rPr>
        <w:t>chemical industries, ICT, insurance, engineering, and entrepreneurship</w:t>
      </w:r>
      <w:r>
        <w:t xml:space="preserve">, all aligned with South Africa’s national qualification frameworks and sectoral authorities. Let’s organize this into a structured and engaging </w:t>
      </w:r>
      <w:r>
        <w:rPr>
          <w:rStyle w:val="Strong"/>
        </w:rPr>
        <w:t>Career Development Compendium</w:t>
      </w:r>
      <w:r>
        <w:t xml:space="preserve">, with a focus on </w:t>
      </w:r>
      <w:r>
        <w:rPr>
          <w:rStyle w:val="Strong"/>
        </w:rPr>
        <w:t>SETAs, scarce skills, and learner pathways</w:t>
      </w:r>
      <w:r>
        <w:t>.</w:t>
      </w:r>
    </w:p>
    <w:p w:rsidR="00BA3890" w:rsidRDefault="00BA3890" w:rsidP="00BA3890">
      <w:pPr>
        <w:pStyle w:val="Heading2"/>
      </w:pPr>
      <w:bookmarkStart w:id="166" w:name="_Toc205296433"/>
      <w:r>
        <w:rPr>
          <w:rFonts w:ascii="Segoe UI Symbol" w:hAnsi="Segoe UI Symbol" w:cs="Segoe UI Symbol"/>
        </w:rPr>
        <w:t>📘</w:t>
      </w:r>
      <w:r>
        <w:t xml:space="preserve"> </w:t>
      </w:r>
      <w:r>
        <w:rPr>
          <w:rStyle w:val="Strong"/>
          <w:b/>
          <w:bCs/>
        </w:rPr>
        <w:t>13. Career Development Compendium: Chemical, ICT, Insurance &amp; Engineering Sectors</w:t>
      </w:r>
      <w:bookmarkEnd w:id="166"/>
    </w:p>
    <w:p w:rsidR="00BA3890" w:rsidRDefault="00BA3890" w:rsidP="00BA3890">
      <w:pPr>
        <w:pStyle w:val="Heading3"/>
      </w:pPr>
      <w:bookmarkStart w:id="167" w:name="_Toc205296434"/>
      <w:r>
        <w:t xml:space="preserve">🧪 </w:t>
      </w:r>
      <w:r>
        <w:rPr>
          <w:rStyle w:val="Strong"/>
          <w:b/>
          <w:bCs/>
        </w:rPr>
        <w:t>CHAPTER 1: Chemical Industry Careers (CHIETA)</w:t>
      </w:r>
      <w:bookmarkEnd w:id="167"/>
    </w:p>
    <w:p w:rsidR="00BA3890" w:rsidRDefault="00BA3890" w:rsidP="00BA3890">
      <w:pPr>
        <w:pStyle w:val="Heading4"/>
      </w:pPr>
      <w:r>
        <w:rPr>
          <w:rFonts w:ascii="Segoe UI Symbol" w:hAnsi="Segoe UI Symbol" w:cs="Segoe UI Symbol"/>
        </w:rPr>
        <w:t>🔬</w:t>
      </w:r>
      <w:r>
        <w:t xml:space="preserve"> Scarce Skills in the Chemical Sector</w:t>
      </w:r>
    </w:p>
    <w:p w:rsidR="00BA3890" w:rsidRDefault="00BA3890" w:rsidP="00BA3890">
      <w:pPr>
        <w:pStyle w:val="NormalWeb"/>
        <w:numPr>
          <w:ilvl w:val="0"/>
          <w:numId w:val="132"/>
        </w:numPr>
      </w:pPr>
      <w:r>
        <w:t>Chemical Engineering</w:t>
      </w:r>
    </w:p>
    <w:p w:rsidR="00BA3890" w:rsidRDefault="00BA3890" w:rsidP="00BA3890">
      <w:pPr>
        <w:pStyle w:val="NormalWeb"/>
        <w:numPr>
          <w:ilvl w:val="0"/>
          <w:numId w:val="132"/>
        </w:numPr>
      </w:pPr>
      <w:r>
        <w:t>Mechanical &amp; Petroleum Engineering</w:t>
      </w:r>
    </w:p>
    <w:p w:rsidR="00BA3890" w:rsidRDefault="00BA3890" w:rsidP="00BA3890">
      <w:pPr>
        <w:pStyle w:val="NormalWeb"/>
        <w:numPr>
          <w:ilvl w:val="0"/>
          <w:numId w:val="132"/>
        </w:numPr>
      </w:pPr>
      <w:r>
        <w:t>Pharmaceutical &amp; Marine Engineering</w:t>
      </w:r>
    </w:p>
    <w:p w:rsidR="00BA3890" w:rsidRDefault="00BA3890" w:rsidP="00BA3890">
      <w:pPr>
        <w:pStyle w:val="NormalWeb"/>
        <w:numPr>
          <w:ilvl w:val="0"/>
          <w:numId w:val="132"/>
        </w:numPr>
      </w:pPr>
      <w:r>
        <w:t>Glass Technicians &amp; Glaziers</w:t>
      </w:r>
    </w:p>
    <w:p w:rsidR="00BA3890" w:rsidRDefault="00BA3890" w:rsidP="00BA3890">
      <w:pPr>
        <w:pStyle w:val="NormalWeb"/>
        <w:numPr>
          <w:ilvl w:val="0"/>
          <w:numId w:val="132"/>
        </w:numPr>
      </w:pPr>
      <w:r>
        <w:t>Flavourists &amp; Architects</w:t>
      </w:r>
    </w:p>
    <w:p w:rsidR="00BA3890" w:rsidRDefault="00BA3890" w:rsidP="00BA3890">
      <w:pPr>
        <w:pStyle w:val="NormalWeb"/>
        <w:numPr>
          <w:ilvl w:val="0"/>
          <w:numId w:val="132"/>
        </w:numPr>
      </w:pPr>
      <w:r>
        <w:t>Ammunition Fitters &amp; Instrument Mechanicians</w:t>
      </w:r>
    </w:p>
    <w:p w:rsidR="00BA3890" w:rsidRDefault="00BA3890" w:rsidP="00BA3890">
      <w:pPr>
        <w:pStyle w:val="NormalWeb"/>
        <w:numPr>
          <w:ilvl w:val="0"/>
          <w:numId w:val="132"/>
        </w:numPr>
      </w:pPr>
      <w:r>
        <w:t>Agronomists &amp; Process Engineers</w:t>
      </w:r>
    </w:p>
    <w:p w:rsidR="00BA3890" w:rsidRDefault="00BA3890" w:rsidP="00BA3890">
      <w:pPr>
        <w:pStyle w:val="NormalWeb"/>
        <w:numPr>
          <w:ilvl w:val="0"/>
          <w:numId w:val="132"/>
        </w:numPr>
      </w:pPr>
      <w:r>
        <w:t>Chemical Production Operators (blending, refining, packing, etc.)</w:t>
      </w:r>
    </w:p>
    <w:p w:rsidR="00BA3890" w:rsidRDefault="00BA3890" w:rsidP="00BA3890">
      <w:pPr>
        <w:pStyle w:val="Heading4"/>
      </w:pPr>
      <w:r>
        <w:rPr>
          <w:rFonts w:ascii="Segoe UI Symbol" w:hAnsi="Segoe UI Symbol" w:cs="Segoe UI Symbol"/>
        </w:rPr>
        <w:t>🎓</w:t>
      </w:r>
      <w:r>
        <w:t xml:space="preserve"> Qualifications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gridCol w:w="3811"/>
      </w:tblGrid>
      <w:tr w:rsidR="00BA3890" w:rsidTr="00BA3890">
        <w:trPr>
          <w:tblHeader/>
          <w:tblCellSpacing w:w="15" w:type="dxa"/>
        </w:trPr>
        <w:tc>
          <w:tcPr>
            <w:tcW w:w="0" w:type="auto"/>
            <w:vAlign w:val="center"/>
            <w:hideMark/>
          </w:tcPr>
          <w:p w:rsidR="00BA3890" w:rsidRDefault="00BA3890">
            <w:pPr>
              <w:jc w:val="center"/>
              <w:rPr>
                <w:b/>
                <w:bCs/>
              </w:rPr>
            </w:pPr>
            <w:r>
              <w:rPr>
                <w:b/>
                <w:bCs/>
              </w:rPr>
              <w:t>Career</w:t>
            </w:r>
          </w:p>
        </w:tc>
        <w:tc>
          <w:tcPr>
            <w:tcW w:w="0" w:type="auto"/>
            <w:vAlign w:val="center"/>
            <w:hideMark/>
          </w:tcPr>
          <w:p w:rsidR="00BA3890" w:rsidRDefault="00BA3890">
            <w:pPr>
              <w:jc w:val="center"/>
              <w:rPr>
                <w:b/>
                <w:bCs/>
              </w:rPr>
            </w:pPr>
            <w:r>
              <w:rPr>
                <w:b/>
                <w:bCs/>
              </w:rPr>
              <w:t>Qualification</w:t>
            </w:r>
          </w:p>
        </w:tc>
      </w:tr>
      <w:tr w:rsidR="00BA3890" w:rsidTr="00BA3890">
        <w:trPr>
          <w:tblCellSpacing w:w="15" w:type="dxa"/>
        </w:trPr>
        <w:tc>
          <w:tcPr>
            <w:tcW w:w="0" w:type="auto"/>
            <w:vAlign w:val="center"/>
            <w:hideMark/>
          </w:tcPr>
          <w:p w:rsidR="00BA3890" w:rsidRDefault="00BA3890">
            <w:r>
              <w:t>Ammunition Fitter</w:t>
            </w:r>
          </w:p>
        </w:tc>
        <w:tc>
          <w:tcPr>
            <w:tcW w:w="0" w:type="auto"/>
            <w:vAlign w:val="center"/>
            <w:hideMark/>
          </w:tcPr>
          <w:p w:rsidR="00BA3890" w:rsidRDefault="00BA3890">
            <w:r>
              <w:t>National Certificate in Ammunition Fitting</w:t>
            </w:r>
          </w:p>
        </w:tc>
      </w:tr>
      <w:tr w:rsidR="00BA3890" w:rsidTr="00BA3890">
        <w:trPr>
          <w:tblCellSpacing w:w="15" w:type="dxa"/>
        </w:trPr>
        <w:tc>
          <w:tcPr>
            <w:tcW w:w="0" w:type="auto"/>
            <w:vAlign w:val="center"/>
            <w:hideMark/>
          </w:tcPr>
          <w:p w:rsidR="00BA3890" w:rsidRDefault="00BA3890">
            <w:r>
              <w:t>Instrument Mechanician</w:t>
            </w:r>
          </w:p>
        </w:tc>
        <w:tc>
          <w:tcPr>
            <w:tcW w:w="0" w:type="auto"/>
            <w:vAlign w:val="center"/>
            <w:hideMark/>
          </w:tcPr>
          <w:p w:rsidR="00BA3890" w:rsidRDefault="00BA3890">
            <w:r>
              <w:t>Trade Test / Diploma</w:t>
            </w:r>
          </w:p>
        </w:tc>
      </w:tr>
      <w:tr w:rsidR="00BA3890" w:rsidTr="00BA3890">
        <w:trPr>
          <w:tblCellSpacing w:w="15" w:type="dxa"/>
        </w:trPr>
        <w:tc>
          <w:tcPr>
            <w:tcW w:w="0" w:type="auto"/>
            <w:vAlign w:val="center"/>
            <w:hideMark/>
          </w:tcPr>
          <w:p w:rsidR="00BA3890" w:rsidRDefault="00BA3890">
            <w:r>
              <w:t>Process Engineer</w:t>
            </w:r>
          </w:p>
        </w:tc>
        <w:tc>
          <w:tcPr>
            <w:tcW w:w="0" w:type="auto"/>
            <w:vAlign w:val="center"/>
            <w:hideMark/>
          </w:tcPr>
          <w:p w:rsidR="00BA3890" w:rsidRDefault="00BA3890">
            <w:r>
              <w:t>Bachelor of Engineering</w:t>
            </w:r>
          </w:p>
        </w:tc>
      </w:tr>
      <w:tr w:rsidR="00BA3890" w:rsidTr="00BA3890">
        <w:trPr>
          <w:tblCellSpacing w:w="15" w:type="dxa"/>
        </w:trPr>
        <w:tc>
          <w:tcPr>
            <w:tcW w:w="0" w:type="auto"/>
            <w:vAlign w:val="center"/>
            <w:hideMark/>
          </w:tcPr>
          <w:p w:rsidR="00BA3890" w:rsidRDefault="00BA3890">
            <w:r>
              <w:t>Agronomist</w:t>
            </w:r>
          </w:p>
        </w:tc>
        <w:tc>
          <w:tcPr>
            <w:tcW w:w="0" w:type="auto"/>
            <w:vAlign w:val="center"/>
            <w:hideMark/>
          </w:tcPr>
          <w:p w:rsidR="00BA3890" w:rsidRDefault="00BA3890">
            <w:r>
              <w:t>Degree in Agricultural Science</w:t>
            </w:r>
          </w:p>
        </w:tc>
      </w:tr>
      <w:tr w:rsidR="00BA3890" w:rsidTr="00BA3890">
        <w:trPr>
          <w:tblCellSpacing w:w="15" w:type="dxa"/>
        </w:trPr>
        <w:tc>
          <w:tcPr>
            <w:tcW w:w="0" w:type="auto"/>
            <w:vAlign w:val="center"/>
            <w:hideMark/>
          </w:tcPr>
          <w:p w:rsidR="00BA3890" w:rsidRDefault="00BA3890">
            <w:r>
              <w:t>Chemical Operator</w:t>
            </w:r>
          </w:p>
        </w:tc>
        <w:tc>
          <w:tcPr>
            <w:tcW w:w="0" w:type="auto"/>
            <w:vAlign w:val="center"/>
            <w:hideMark/>
          </w:tcPr>
          <w:p w:rsidR="00BA3890" w:rsidRDefault="00BA3890">
            <w:r>
              <w:t>TVET Diploma / Workplace Training</w:t>
            </w:r>
          </w:p>
        </w:tc>
      </w:tr>
    </w:tbl>
    <w:p w:rsidR="00BA3890" w:rsidRDefault="00BA3890" w:rsidP="00BA3890">
      <w:pPr>
        <w:pStyle w:val="Heading3"/>
      </w:pPr>
      <w:bookmarkStart w:id="168" w:name="_Toc205296435"/>
      <w:r>
        <w:rPr>
          <w:rFonts w:ascii="Segoe UI Symbol" w:hAnsi="Segoe UI Symbol" w:cs="Segoe UI Symbol"/>
        </w:rPr>
        <w:t>💻</w:t>
      </w:r>
      <w:r>
        <w:t xml:space="preserve"> </w:t>
      </w:r>
      <w:r>
        <w:rPr>
          <w:rStyle w:val="Strong"/>
          <w:b/>
          <w:bCs/>
        </w:rPr>
        <w:t>CHAPTER 2: ICT Careers (ISETT SETA)</w:t>
      </w:r>
      <w:bookmarkEnd w:id="168"/>
    </w:p>
    <w:p w:rsidR="00BA3890" w:rsidRDefault="00BA3890" w:rsidP="00BA3890">
      <w:pPr>
        <w:pStyle w:val="Heading4"/>
      </w:pPr>
      <w:r>
        <w:rPr>
          <w:rFonts w:ascii="Calibri Light" w:hAnsi="Calibri Light" w:cs="Calibri Light"/>
        </w:rPr>
        <w:t>🧠</w:t>
      </w:r>
      <w:r>
        <w:t xml:space="preserve"> Career Options</w:t>
      </w:r>
    </w:p>
    <w:p w:rsidR="00BA3890" w:rsidRDefault="00BA3890" w:rsidP="00BA3890">
      <w:pPr>
        <w:pStyle w:val="NormalWeb"/>
        <w:numPr>
          <w:ilvl w:val="0"/>
          <w:numId w:val="133"/>
        </w:numPr>
      </w:pPr>
      <w:r>
        <w:t>Software Engineer</w:t>
      </w:r>
    </w:p>
    <w:p w:rsidR="00BA3890" w:rsidRDefault="00BA3890" w:rsidP="00BA3890">
      <w:pPr>
        <w:pStyle w:val="NormalWeb"/>
        <w:numPr>
          <w:ilvl w:val="0"/>
          <w:numId w:val="133"/>
        </w:numPr>
      </w:pPr>
      <w:r>
        <w:t>ICT Project Manager</w:t>
      </w:r>
    </w:p>
    <w:p w:rsidR="00BA3890" w:rsidRDefault="00BA3890" w:rsidP="00BA3890">
      <w:pPr>
        <w:pStyle w:val="NormalWeb"/>
        <w:numPr>
          <w:ilvl w:val="0"/>
          <w:numId w:val="133"/>
        </w:numPr>
      </w:pPr>
      <w:r>
        <w:t>Database Administrator</w:t>
      </w:r>
    </w:p>
    <w:p w:rsidR="00BA3890" w:rsidRDefault="00BA3890" w:rsidP="00BA3890">
      <w:pPr>
        <w:pStyle w:val="NormalWeb"/>
        <w:numPr>
          <w:ilvl w:val="0"/>
          <w:numId w:val="133"/>
        </w:numPr>
      </w:pPr>
      <w:r>
        <w:t>ICT Security Specialist</w:t>
      </w:r>
    </w:p>
    <w:p w:rsidR="00BA3890" w:rsidRDefault="00BA3890" w:rsidP="00BA3890">
      <w:pPr>
        <w:pStyle w:val="NormalWeb"/>
        <w:numPr>
          <w:ilvl w:val="0"/>
          <w:numId w:val="133"/>
        </w:numPr>
      </w:pPr>
      <w:r>
        <w:t>Network Engineer</w:t>
      </w:r>
    </w:p>
    <w:p w:rsidR="00BA3890" w:rsidRDefault="00BA3890" w:rsidP="00BA3890">
      <w:pPr>
        <w:pStyle w:val="NormalWeb"/>
        <w:numPr>
          <w:ilvl w:val="0"/>
          <w:numId w:val="133"/>
        </w:numPr>
      </w:pPr>
      <w:r>
        <w:t>System Analyst</w:t>
      </w:r>
    </w:p>
    <w:p w:rsidR="00BA3890" w:rsidRDefault="00BA3890" w:rsidP="00BA3890">
      <w:pPr>
        <w:pStyle w:val="NormalWeb"/>
        <w:numPr>
          <w:ilvl w:val="0"/>
          <w:numId w:val="133"/>
        </w:numPr>
      </w:pPr>
      <w:r>
        <w:t>ICT Customer Support Officer</w:t>
      </w:r>
    </w:p>
    <w:p w:rsidR="00BA3890" w:rsidRDefault="00BA3890" w:rsidP="00BA3890">
      <w:pPr>
        <w:pStyle w:val="NormalWeb"/>
        <w:numPr>
          <w:ilvl w:val="0"/>
          <w:numId w:val="133"/>
        </w:numPr>
      </w:pPr>
      <w:r>
        <w:t>Telecommunications Technician</w:t>
      </w:r>
    </w:p>
    <w:p w:rsidR="00BA3890" w:rsidRDefault="00BA3890" w:rsidP="00BA3890">
      <w:pPr>
        <w:pStyle w:val="Heading4"/>
      </w:pPr>
      <w:r>
        <w:rPr>
          <w:rFonts w:ascii="Calibri Light" w:hAnsi="Calibri Light" w:cs="Calibri Light"/>
        </w:rPr>
        <w:t>🧰</w:t>
      </w:r>
      <w:r>
        <w:t xml:space="preserve"> Skills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3807"/>
      </w:tblGrid>
      <w:tr w:rsidR="00BA3890" w:rsidTr="00BA3890">
        <w:trPr>
          <w:tblHeader/>
          <w:tblCellSpacing w:w="15" w:type="dxa"/>
        </w:trPr>
        <w:tc>
          <w:tcPr>
            <w:tcW w:w="0" w:type="auto"/>
            <w:vAlign w:val="center"/>
            <w:hideMark/>
          </w:tcPr>
          <w:p w:rsidR="00BA3890" w:rsidRDefault="00BA3890">
            <w:pPr>
              <w:jc w:val="center"/>
              <w:rPr>
                <w:b/>
                <w:bCs/>
              </w:rPr>
            </w:pPr>
            <w:r>
              <w:rPr>
                <w:b/>
                <w:bCs/>
              </w:rPr>
              <w:t>Career</w:t>
            </w:r>
          </w:p>
        </w:tc>
        <w:tc>
          <w:tcPr>
            <w:tcW w:w="0" w:type="auto"/>
            <w:vAlign w:val="center"/>
            <w:hideMark/>
          </w:tcPr>
          <w:p w:rsidR="00BA3890" w:rsidRDefault="00BA3890">
            <w:pPr>
              <w:jc w:val="center"/>
              <w:rPr>
                <w:b/>
                <w:bCs/>
              </w:rPr>
            </w:pPr>
            <w:r>
              <w:rPr>
                <w:b/>
                <w:bCs/>
              </w:rPr>
              <w:t>Recommended Skills</w:t>
            </w:r>
          </w:p>
        </w:tc>
      </w:tr>
      <w:tr w:rsidR="00BA3890" w:rsidTr="00BA3890">
        <w:trPr>
          <w:tblCellSpacing w:w="15" w:type="dxa"/>
        </w:trPr>
        <w:tc>
          <w:tcPr>
            <w:tcW w:w="0" w:type="auto"/>
            <w:vAlign w:val="center"/>
            <w:hideMark/>
          </w:tcPr>
          <w:p w:rsidR="00BA3890" w:rsidRDefault="00BA3890">
            <w:r>
              <w:t>Project Manager</w:t>
            </w:r>
          </w:p>
        </w:tc>
        <w:tc>
          <w:tcPr>
            <w:tcW w:w="0" w:type="auto"/>
            <w:vAlign w:val="center"/>
            <w:hideMark/>
          </w:tcPr>
          <w:p w:rsidR="00BA3890" w:rsidRDefault="00BA3890">
            <w:r>
              <w:t>Java, ASP.NET, leadership, database</w:t>
            </w:r>
          </w:p>
        </w:tc>
      </w:tr>
      <w:tr w:rsidR="00BA3890" w:rsidTr="00BA3890">
        <w:trPr>
          <w:tblCellSpacing w:w="15" w:type="dxa"/>
        </w:trPr>
        <w:tc>
          <w:tcPr>
            <w:tcW w:w="0" w:type="auto"/>
            <w:vAlign w:val="center"/>
            <w:hideMark/>
          </w:tcPr>
          <w:p w:rsidR="00BA3890" w:rsidRDefault="00BA3890">
            <w:r>
              <w:t>Business Analyst</w:t>
            </w:r>
          </w:p>
        </w:tc>
        <w:tc>
          <w:tcPr>
            <w:tcW w:w="0" w:type="auto"/>
            <w:vAlign w:val="center"/>
            <w:hideMark/>
          </w:tcPr>
          <w:p w:rsidR="00BA3890" w:rsidRDefault="00BA3890">
            <w:r>
              <w:t>IT diploma, analytical thinking</w:t>
            </w:r>
          </w:p>
        </w:tc>
      </w:tr>
      <w:tr w:rsidR="00BA3890" w:rsidTr="00BA3890">
        <w:trPr>
          <w:tblCellSpacing w:w="15" w:type="dxa"/>
        </w:trPr>
        <w:tc>
          <w:tcPr>
            <w:tcW w:w="0" w:type="auto"/>
            <w:vAlign w:val="center"/>
            <w:hideMark/>
          </w:tcPr>
          <w:p w:rsidR="00BA3890" w:rsidRDefault="00BA3890">
            <w:r>
              <w:t>Developer</w:t>
            </w:r>
          </w:p>
        </w:tc>
        <w:tc>
          <w:tcPr>
            <w:tcW w:w="0" w:type="auto"/>
            <w:vAlign w:val="center"/>
            <w:hideMark/>
          </w:tcPr>
          <w:p w:rsidR="00BA3890" w:rsidRDefault="00BA3890">
            <w:r>
              <w:t>Programming, debugging, documentation</w:t>
            </w:r>
          </w:p>
        </w:tc>
      </w:tr>
      <w:tr w:rsidR="00BA3890" w:rsidTr="00BA3890">
        <w:trPr>
          <w:tblCellSpacing w:w="15" w:type="dxa"/>
        </w:trPr>
        <w:tc>
          <w:tcPr>
            <w:tcW w:w="0" w:type="auto"/>
            <w:vAlign w:val="center"/>
            <w:hideMark/>
          </w:tcPr>
          <w:p w:rsidR="00BA3890" w:rsidRDefault="00BA3890">
            <w:r>
              <w:t>Database Admin</w:t>
            </w:r>
          </w:p>
        </w:tc>
        <w:tc>
          <w:tcPr>
            <w:tcW w:w="0" w:type="auto"/>
            <w:vAlign w:val="center"/>
            <w:hideMark/>
          </w:tcPr>
          <w:p w:rsidR="00BA3890" w:rsidRDefault="00BA3890">
            <w:r>
              <w:t>Data integrity, backup systems</w:t>
            </w:r>
          </w:p>
        </w:tc>
      </w:tr>
      <w:tr w:rsidR="00BA3890" w:rsidTr="00BA3890">
        <w:trPr>
          <w:tblCellSpacing w:w="15" w:type="dxa"/>
        </w:trPr>
        <w:tc>
          <w:tcPr>
            <w:tcW w:w="0" w:type="auto"/>
            <w:vAlign w:val="center"/>
            <w:hideMark/>
          </w:tcPr>
          <w:p w:rsidR="00BA3890" w:rsidRDefault="00BA3890">
            <w:r>
              <w:t>ICT Security</w:t>
            </w:r>
          </w:p>
        </w:tc>
        <w:tc>
          <w:tcPr>
            <w:tcW w:w="0" w:type="auto"/>
            <w:vAlign w:val="center"/>
            <w:hideMark/>
          </w:tcPr>
          <w:p w:rsidR="00BA3890" w:rsidRDefault="00BA3890">
            <w:r>
              <w:t>Policy creation, recovery systems</w:t>
            </w:r>
          </w:p>
        </w:tc>
      </w:tr>
      <w:tr w:rsidR="00BA3890" w:rsidTr="00BA3890">
        <w:trPr>
          <w:tblCellSpacing w:w="15" w:type="dxa"/>
        </w:trPr>
        <w:tc>
          <w:tcPr>
            <w:tcW w:w="0" w:type="auto"/>
            <w:vAlign w:val="center"/>
            <w:hideMark/>
          </w:tcPr>
          <w:p w:rsidR="00BA3890" w:rsidRDefault="00BA3890">
            <w:r>
              <w:t>Network Engineer</w:t>
            </w:r>
          </w:p>
        </w:tc>
        <w:tc>
          <w:tcPr>
            <w:tcW w:w="0" w:type="auto"/>
            <w:vAlign w:val="center"/>
            <w:hideMark/>
          </w:tcPr>
          <w:p w:rsidR="00BA3890" w:rsidRDefault="00BA3890">
            <w:r>
              <w:t>System deployment, optimization</w:t>
            </w:r>
          </w:p>
        </w:tc>
      </w:tr>
      <w:tr w:rsidR="00BA3890" w:rsidTr="00BA3890">
        <w:trPr>
          <w:tblCellSpacing w:w="15" w:type="dxa"/>
        </w:trPr>
        <w:tc>
          <w:tcPr>
            <w:tcW w:w="0" w:type="auto"/>
            <w:vAlign w:val="center"/>
            <w:hideMark/>
          </w:tcPr>
          <w:p w:rsidR="00BA3890" w:rsidRDefault="00BA3890">
            <w:r>
              <w:t>Support Engineer</w:t>
            </w:r>
          </w:p>
        </w:tc>
        <w:tc>
          <w:tcPr>
            <w:tcW w:w="0" w:type="auto"/>
            <w:vAlign w:val="center"/>
            <w:hideMark/>
          </w:tcPr>
          <w:p w:rsidR="00BA3890" w:rsidRDefault="00BA3890">
            <w:r>
              <w:t>Diagnostics, manuals, infrastructure</w:t>
            </w:r>
          </w:p>
        </w:tc>
      </w:tr>
      <w:tr w:rsidR="00BA3890" w:rsidTr="00BA3890">
        <w:trPr>
          <w:tblCellSpacing w:w="15" w:type="dxa"/>
        </w:trPr>
        <w:tc>
          <w:tcPr>
            <w:tcW w:w="0" w:type="auto"/>
            <w:vAlign w:val="center"/>
            <w:hideMark/>
          </w:tcPr>
          <w:p w:rsidR="00BA3890" w:rsidRDefault="00BA3890">
            <w:r>
              <w:t>System Tester</w:t>
            </w:r>
          </w:p>
        </w:tc>
        <w:tc>
          <w:tcPr>
            <w:tcW w:w="0" w:type="auto"/>
            <w:vAlign w:val="center"/>
            <w:hideMark/>
          </w:tcPr>
          <w:p w:rsidR="00BA3890" w:rsidRDefault="00BA3890">
            <w:r>
              <w:t>Automated testing, documentation</w:t>
            </w:r>
          </w:p>
        </w:tc>
      </w:tr>
    </w:tbl>
    <w:p w:rsidR="00BA3890" w:rsidRDefault="00BA3890" w:rsidP="00BA3890">
      <w:pPr>
        <w:pStyle w:val="Heading3"/>
      </w:pPr>
      <w:bookmarkStart w:id="169" w:name="_Toc205296436"/>
      <w:r>
        <w:rPr>
          <w:rFonts w:ascii="Segoe UI Symbol" w:hAnsi="Segoe UI Symbol" w:cs="Segoe UI Symbol"/>
        </w:rPr>
        <w:t>💼</w:t>
      </w:r>
      <w:r>
        <w:t xml:space="preserve"> </w:t>
      </w:r>
      <w:r>
        <w:rPr>
          <w:rStyle w:val="Strong"/>
          <w:b/>
          <w:bCs/>
        </w:rPr>
        <w:t>CHAPTER 3: Insurance Careers (INSETA)</w:t>
      </w:r>
      <w:bookmarkEnd w:id="169"/>
    </w:p>
    <w:p w:rsidR="00BA3890" w:rsidRDefault="00BA3890" w:rsidP="00BA3890">
      <w:pPr>
        <w:pStyle w:val="Heading4"/>
      </w:pPr>
      <w:r>
        <w:rPr>
          <w:rFonts w:ascii="Calibri Light" w:hAnsi="Calibri Light" w:cs="Calibri Light"/>
        </w:rPr>
        <w:t>🧾</w:t>
      </w:r>
      <w:r>
        <w:t xml:space="preserve"> Career Options</w:t>
      </w:r>
    </w:p>
    <w:p w:rsidR="00BA3890" w:rsidRDefault="00BA3890" w:rsidP="00BA3890">
      <w:pPr>
        <w:pStyle w:val="NormalWeb"/>
        <w:numPr>
          <w:ilvl w:val="0"/>
          <w:numId w:val="134"/>
        </w:numPr>
      </w:pPr>
      <w:r>
        <w:t>Insurance Broker</w:t>
      </w:r>
    </w:p>
    <w:p w:rsidR="00BA3890" w:rsidRDefault="00BA3890" w:rsidP="00BA3890">
      <w:pPr>
        <w:pStyle w:val="NormalWeb"/>
        <w:numPr>
          <w:ilvl w:val="0"/>
          <w:numId w:val="134"/>
        </w:numPr>
      </w:pPr>
      <w:r>
        <w:t>Financial Investment Advisor</w:t>
      </w:r>
    </w:p>
    <w:p w:rsidR="00BA3890" w:rsidRDefault="00BA3890" w:rsidP="00BA3890">
      <w:pPr>
        <w:pStyle w:val="NormalWeb"/>
        <w:numPr>
          <w:ilvl w:val="0"/>
          <w:numId w:val="134"/>
        </w:numPr>
      </w:pPr>
      <w:r>
        <w:t>Underwriter</w:t>
      </w:r>
    </w:p>
    <w:p w:rsidR="00BA3890" w:rsidRDefault="00BA3890" w:rsidP="00BA3890">
      <w:pPr>
        <w:pStyle w:val="NormalWeb"/>
        <w:numPr>
          <w:ilvl w:val="0"/>
          <w:numId w:val="134"/>
        </w:numPr>
      </w:pPr>
      <w:r>
        <w:t>Actuary</w:t>
      </w:r>
    </w:p>
    <w:p w:rsidR="00BA3890" w:rsidRDefault="00BA3890" w:rsidP="00BA3890">
      <w:pPr>
        <w:pStyle w:val="NormalWeb"/>
        <w:numPr>
          <w:ilvl w:val="0"/>
          <w:numId w:val="134"/>
        </w:numPr>
      </w:pPr>
      <w:r>
        <w:t>Loss Adjustor</w:t>
      </w:r>
    </w:p>
    <w:p w:rsidR="00BA3890" w:rsidRDefault="00BA3890" w:rsidP="00BA3890">
      <w:pPr>
        <w:pStyle w:val="Heading4"/>
      </w:pPr>
      <w:r>
        <w:rPr>
          <w:rFonts w:ascii="Segoe UI Symbol" w:hAnsi="Segoe UI Symbol" w:cs="Segoe UI Symbol"/>
        </w:rPr>
        <w:t>📚</w:t>
      </w:r>
      <w:r>
        <w:t xml:space="preserve"> Learning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1963"/>
        <w:gridCol w:w="2250"/>
      </w:tblGrid>
      <w:tr w:rsidR="00BA3890" w:rsidTr="00BA3890">
        <w:trPr>
          <w:tblHeader/>
          <w:tblCellSpacing w:w="15" w:type="dxa"/>
        </w:trPr>
        <w:tc>
          <w:tcPr>
            <w:tcW w:w="0" w:type="auto"/>
            <w:vAlign w:val="center"/>
            <w:hideMark/>
          </w:tcPr>
          <w:p w:rsidR="00BA3890" w:rsidRDefault="00BA3890">
            <w:pPr>
              <w:jc w:val="center"/>
              <w:rPr>
                <w:b/>
                <w:bCs/>
              </w:rPr>
            </w:pPr>
            <w:r>
              <w:rPr>
                <w:b/>
                <w:bCs/>
              </w:rPr>
              <w:t>NQF Level</w:t>
            </w:r>
          </w:p>
        </w:tc>
        <w:tc>
          <w:tcPr>
            <w:tcW w:w="0" w:type="auto"/>
            <w:vAlign w:val="center"/>
            <w:hideMark/>
          </w:tcPr>
          <w:p w:rsidR="00BA3890" w:rsidRDefault="00BA3890">
            <w:pPr>
              <w:jc w:val="center"/>
              <w:rPr>
                <w:b/>
                <w:bCs/>
              </w:rPr>
            </w:pPr>
            <w:r>
              <w:rPr>
                <w:b/>
                <w:bCs/>
              </w:rPr>
              <w:t>Qualification</w:t>
            </w:r>
          </w:p>
        </w:tc>
        <w:tc>
          <w:tcPr>
            <w:tcW w:w="0" w:type="auto"/>
            <w:vAlign w:val="center"/>
            <w:hideMark/>
          </w:tcPr>
          <w:p w:rsidR="00BA3890" w:rsidRDefault="00BA3890">
            <w:pPr>
              <w:jc w:val="center"/>
              <w:rPr>
                <w:b/>
                <w:bCs/>
              </w:rPr>
            </w:pPr>
            <w:r>
              <w:rPr>
                <w:b/>
                <w:bCs/>
              </w:rPr>
              <w:t>Career Outcome</w:t>
            </w:r>
          </w:p>
        </w:tc>
      </w:tr>
      <w:tr w:rsidR="00BA3890" w:rsidTr="00BA3890">
        <w:trPr>
          <w:tblCellSpacing w:w="15" w:type="dxa"/>
        </w:trPr>
        <w:tc>
          <w:tcPr>
            <w:tcW w:w="0" w:type="auto"/>
            <w:vAlign w:val="center"/>
            <w:hideMark/>
          </w:tcPr>
          <w:p w:rsidR="00BA3890" w:rsidRDefault="00BA3890">
            <w:r>
              <w:t>4</w:t>
            </w:r>
          </w:p>
        </w:tc>
        <w:tc>
          <w:tcPr>
            <w:tcW w:w="0" w:type="auto"/>
            <w:vAlign w:val="center"/>
            <w:hideMark/>
          </w:tcPr>
          <w:p w:rsidR="00BA3890" w:rsidRDefault="00BA3890">
            <w:r>
              <w:t>Long-Term Insurance</w:t>
            </w:r>
          </w:p>
        </w:tc>
        <w:tc>
          <w:tcPr>
            <w:tcW w:w="0" w:type="auto"/>
            <w:vAlign w:val="center"/>
            <w:hideMark/>
          </w:tcPr>
          <w:p w:rsidR="00BA3890" w:rsidRDefault="00BA3890">
            <w:r>
              <w:t>Entry-level broker</w:t>
            </w:r>
          </w:p>
        </w:tc>
      </w:tr>
      <w:tr w:rsidR="00BA3890" w:rsidTr="00BA3890">
        <w:trPr>
          <w:tblCellSpacing w:w="15" w:type="dxa"/>
        </w:trPr>
        <w:tc>
          <w:tcPr>
            <w:tcW w:w="0" w:type="auto"/>
            <w:vAlign w:val="center"/>
            <w:hideMark/>
          </w:tcPr>
          <w:p w:rsidR="00BA3890" w:rsidRDefault="00BA3890">
            <w:r>
              <w:t>5–6</w:t>
            </w:r>
          </w:p>
        </w:tc>
        <w:tc>
          <w:tcPr>
            <w:tcW w:w="0" w:type="auto"/>
            <w:vAlign w:val="center"/>
            <w:hideMark/>
          </w:tcPr>
          <w:p w:rsidR="00BA3890" w:rsidRDefault="00BA3890">
            <w:r>
              <w:t>Wealth Management</w:t>
            </w:r>
          </w:p>
        </w:tc>
        <w:tc>
          <w:tcPr>
            <w:tcW w:w="0" w:type="auto"/>
            <w:vAlign w:val="center"/>
            <w:hideMark/>
          </w:tcPr>
          <w:p w:rsidR="00BA3890" w:rsidRDefault="00BA3890">
            <w:r>
              <w:t>Financial Advisor</w:t>
            </w:r>
          </w:p>
        </w:tc>
      </w:tr>
      <w:tr w:rsidR="00BA3890" w:rsidTr="00BA3890">
        <w:trPr>
          <w:tblCellSpacing w:w="15" w:type="dxa"/>
        </w:trPr>
        <w:tc>
          <w:tcPr>
            <w:tcW w:w="0" w:type="auto"/>
            <w:vAlign w:val="center"/>
            <w:hideMark/>
          </w:tcPr>
          <w:p w:rsidR="00BA3890" w:rsidRDefault="00BA3890">
            <w:r>
              <w:t>Regulatory Exams</w:t>
            </w:r>
          </w:p>
        </w:tc>
        <w:tc>
          <w:tcPr>
            <w:tcW w:w="0" w:type="auto"/>
            <w:vAlign w:val="center"/>
            <w:hideMark/>
          </w:tcPr>
          <w:p w:rsidR="00BA3890" w:rsidRDefault="00BA3890">
            <w:r>
              <w:t>RE1, RE3</w:t>
            </w:r>
          </w:p>
        </w:tc>
        <w:tc>
          <w:tcPr>
            <w:tcW w:w="0" w:type="auto"/>
            <w:vAlign w:val="center"/>
            <w:hideMark/>
          </w:tcPr>
          <w:p w:rsidR="00BA3890" w:rsidRDefault="00BA3890">
            <w:r>
              <w:t>Compliance certification</w:t>
            </w:r>
          </w:p>
        </w:tc>
      </w:tr>
    </w:tbl>
    <w:p w:rsidR="00BA3890" w:rsidRDefault="00BA3890" w:rsidP="00BA3890">
      <w:pPr>
        <w:pStyle w:val="Heading4"/>
      </w:pPr>
      <w:r>
        <w:rPr>
          <w:rFonts w:ascii="Calibri Light" w:hAnsi="Calibri Light" w:cs="Calibri Light"/>
        </w:rPr>
        <w:t>🧪</w:t>
      </w:r>
      <w:r>
        <w:t xml:space="preserve"> Work-Based Experience (WBE)</w:t>
      </w:r>
    </w:p>
    <w:p w:rsidR="00BA3890" w:rsidRDefault="00BA3890" w:rsidP="00BA3890">
      <w:pPr>
        <w:pStyle w:val="NormalWeb"/>
        <w:numPr>
          <w:ilvl w:val="0"/>
          <w:numId w:val="135"/>
        </w:numPr>
      </w:pPr>
      <w:r>
        <w:t>Combines theory and practice</w:t>
      </w:r>
    </w:p>
    <w:p w:rsidR="00BA3890" w:rsidRDefault="00BA3890" w:rsidP="00BA3890">
      <w:pPr>
        <w:pStyle w:val="NormalWeb"/>
        <w:numPr>
          <w:ilvl w:val="0"/>
          <w:numId w:val="135"/>
        </w:numPr>
      </w:pPr>
      <w:r>
        <w:t>Includes job shadowing, company visits</w:t>
      </w:r>
    </w:p>
    <w:p w:rsidR="00BA3890" w:rsidRDefault="00BA3890" w:rsidP="00BA3890">
      <w:pPr>
        <w:pStyle w:val="NormalWeb"/>
        <w:numPr>
          <w:ilvl w:val="0"/>
          <w:numId w:val="135"/>
        </w:numPr>
      </w:pPr>
      <w:r>
        <w:t>Learners receive mentoring and monthly stipends</w:t>
      </w:r>
    </w:p>
    <w:p w:rsidR="00BA3890" w:rsidRDefault="00BA3890" w:rsidP="00BA3890">
      <w:pPr>
        <w:pStyle w:val="NormalWeb"/>
        <w:numPr>
          <w:ilvl w:val="0"/>
          <w:numId w:val="135"/>
        </w:numPr>
      </w:pPr>
      <w:r>
        <w:t>Bursaries available for critical and scarce skills</w:t>
      </w:r>
    </w:p>
    <w:p w:rsidR="00BA3890" w:rsidRDefault="00BA3890" w:rsidP="00BA3890">
      <w:pPr>
        <w:pStyle w:val="Heading3"/>
      </w:pPr>
      <w:bookmarkStart w:id="170" w:name="_Toc205296437"/>
      <w:r>
        <w:rPr>
          <w:rFonts w:ascii="Segoe UI Symbol" w:hAnsi="Segoe UI Symbol" w:cs="Segoe UI Symbol"/>
        </w:rPr>
        <w:t>🛠</w:t>
      </w:r>
      <w:r>
        <w:t xml:space="preserve">️ </w:t>
      </w:r>
      <w:r>
        <w:rPr>
          <w:rStyle w:val="Strong"/>
          <w:b/>
          <w:bCs/>
        </w:rPr>
        <w:t>CHAPTER 4: Engineering &amp; Artisan Careers (MERSETA)</w:t>
      </w:r>
      <w:bookmarkEnd w:id="170"/>
    </w:p>
    <w:p w:rsidR="00BA3890" w:rsidRDefault="00BA3890" w:rsidP="00BA3890">
      <w:pPr>
        <w:pStyle w:val="Heading4"/>
      </w:pPr>
      <w:r>
        <w:rPr>
          <w:rFonts w:ascii="Segoe UI Symbol" w:hAnsi="Segoe UI Symbol" w:cs="Segoe UI Symbol"/>
        </w:rPr>
        <w:t>🔌</w:t>
      </w:r>
      <w:r>
        <w:t xml:space="preserve"> Electrician Career Overview</w:t>
      </w:r>
    </w:p>
    <w:p w:rsidR="00BA3890" w:rsidRDefault="00BA3890" w:rsidP="00BA3890">
      <w:pPr>
        <w:pStyle w:val="NormalWeb"/>
        <w:numPr>
          <w:ilvl w:val="0"/>
          <w:numId w:val="136"/>
        </w:numPr>
      </w:pPr>
      <w:r>
        <w:t>Install, repair, and maintain electrical systems</w:t>
      </w:r>
    </w:p>
    <w:p w:rsidR="00BA3890" w:rsidRDefault="00BA3890" w:rsidP="00BA3890">
      <w:pPr>
        <w:pStyle w:val="NormalWeb"/>
        <w:numPr>
          <w:ilvl w:val="0"/>
          <w:numId w:val="136"/>
        </w:numPr>
      </w:pPr>
      <w:r>
        <w:t>Work with data cabling, fibre optics, control panels</w:t>
      </w:r>
    </w:p>
    <w:p w:rsidR="00BA3890" w:rsidRDefault="00BA3890" w:rsidP="00BA3890">
      <w:pPr>
        <w:pStyle w:val="NormalWeb"/>
        <w:numPr>
          <w:ilvl w:val="0"/>
          <w:numId w:val="136"/>
        </w:numPr>
      </w:pPr>
      <w:r>
        <w:t>Requires Grade 9+, trade test, and apprenticeship</w:t>
      </w:r>
    </w:p>
    <w:p w:rsidR="00BA3890" w:rsidRDefault="00BA3890" w:rsidP="00BA3890">
      <w:pPr>
        <w:pStyle w:val="Heading4"/>
      </w:pPr>
      <w:r>
        <w:rPr>
          <w:rFonts w:ascii="Segoe UI Symbol" w:hAnsi="Segoe UI Symbol" w:cs="Segoe UI Symbol"/>
        </w:rPr>
        <w:t>🔧</w:t>
      </w:r>
      <w:r>
        <w:t xml:space="preserve"> Pipe Fitter Career Overview</w:t>
      </w:r>
    </w:p>
    <w:p w:rsidR="00BA3890" w:rsidRDefault="00BA3890" w:rsidP="00BA3890">
      <w:pPr>
        <w:pStyle w:val="NormalWeb"/>
        <w:numPr>
          <w:ilvl w:val="0"/>
          <w:numId w:val="137"/>
        </w:numPr>
      </w:pPr>
      <w:r>
        <w:t>Fabricate and maintain pipe systems</w:t>
      </w:r>
    </w:p>
    <w:p w:rsidR="00BA3890" w:rsidRDefault="00BA3890" w:rsidP="00BA3890">
      <w:pPr>
        <w:pStyle w:val="NormalWeb"/>
        <w:numPr>
          <w:ilvl w:val="0"/>
          <w:numId w:val="137"/>
        </w:numPr>
      </w:pPr>
      <w:r>
        <w:t>Apply health and safety standards</w:t>
      </w:r>
    </w:p>
    <w:p w:rsidR="00BA3890" w:rsidRDefault="00BA3890" w:rsidP="00BA3890">
      <w:pPr>
        <w:pStyle w:val="NormalWeb"/>
        <w:numPr>
          <w:ilvl w:val="0"/>
          <w:numId w:val="137"/>
        </w:numPr>
      </w:pPr>
      <w:r>
        <w:t>Requires mathematics aptitude and spatial reasoning</w:t>
      </w:r>
    </w:p>
    <w:p w:rsidR="00BA3890" w:rsidRDefault="00BA3890" w:rsidP="00BA3890">
      <w:pPr>
        <w:pStyle w:val="Heading4"/>
      </w:pPr>
      <w:r>
        <w:rPr>
          <w:rFonts w:ascii="Calibri Light" w:hAnsi="Calibri Light" w:cs="Calibri Light"/>
        </w:rPr>
        <w:t>🧰</w:t>
      </w:r>
      <w:r>
        <w:t xml:space="preserve"> Training Routes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gridCol w:w="2124"/>
      </w:tblGrid>
      <w:tr w:rsidR="00BA3890" w:rsidTr="00BA3890">
        <w:trPr>
          <w:tblHeader/>
          <w:tblCellSpacing w:w="15" w:type="dxa"/>
        </w:trPr>
        <w:tc>
          <w:tcPr>
            <w:tcW w:w="0" w:type="auto"/>
            <w:vAlign w:val="center"/>
            <w:hideMark/>
          </w:tcPr>
          <w:p w:rsidR="00BA3890" w:rsidRDefault="00BA3890">
            <w:pPr>
              <w:jc w:val="center"/>
              <w:rPr>
                <w:b/>
                <w:bCs/>
              </w:rPr>
            </w:pPr>
            <w:r>
              <w:rPr>
                <w:b/>
                <w:bCs/>
              </w:rPr>
              <w:t>Route</w:t>
            </w:r>
          </w:p>
        </w:tc>
        <w:tc>
          <w:tcPr>
            <w:tcW w:w="0" w:type="auto"/>
            <w:vAlign w:val="center"/>
            <w:hideMark/>
          </w:tcPr>
          <w:p w:rsidR="00BA3890" w:rsidRDefault="00BA3890">
            <w:pPr>
              <w:jc w:val="center"/>
              <w:rPr>
                <w:b/>
                <w:bCs/>
              </w:rPr>
            </w:pPr>
            <w:r>
              <w:rPr>
                <w:b/>
                <w:bCs/>
              </w:rPr>
              <w:t>Description</w:t>
            </w:r>
          </w:p>
        </w:tc>
      </w:tr>
      <w:tr w:rsidR="00BA3890" w:rsidTr="00BA3890">
        <w:trPr>
          <w:tblCellSpacing w:w="15" w:type="dxa"/>
        </w:trPr>
        <w:tc>
          <w:tcPr>
            <w:tcW w:w="0" w:type="auto"/>
            <w:vAlign w:val="center"/>
            <w:hideMark/>
          </w:tcPr>
          <w:p w:rsidR="00BA3890" w:rsidRDefault="00BA3890">
            <w:r>
              <w:t>Apprenticeship</w:t>
            </w:r>
          </w:p>
        </w:tc>
        <w:tc>
          <w:tcPr>
            <w:tcW w:w="0" w:type="auto"/>
            <w:vAlign w:val="center"/>
            <w:hideMark/>
          </w:tcPr>
          <w:p w:rsidR="00BA3890" w:rsidRDefault="00BA3890">
            <w:r>
              <w:t>2–4 years + Trade Test</w:t>
            </w:r>
          </w:p>
        </w:tc>
      </w:tr>
      <w:tr w:rsidR="00BA3890" w:rsidTr="00BA3890">
        <w:trPr>
          <w:tblCellSpacing w:w="15" w:type="dxa"/>
        </w:trPr>
        <w:tc>
          <w:tcPr>
            <w:tcW w:w="0" w:type="auto"/>
            <w:vAlign w:val="center"/>
            <w:hideMark/>
          </w:tcPr>
          <w:p w:rsidR="00BA3890" w:rsidRDefault="00BA3890">
            <w:r>
              <w:t>NCV</w:t>
            </w:r>
          </w:p>
        </w:tc>
        <w:tc>
          <w:tcPr>
            <w:tcW w:w="0" w:type="auto"/>
            <w:vAlign w:val="center"/>
            <w:hideMark/>
          </w:tcPr>
          <w:p w:rsidR="00BA3890" w:rsidRDefault="00BA3890">
            <w:r>
              <w:t>Vocational curriculum</w:t>
            </w:r>
          </w:p>
        </w:tc>
      </w:tr>
      <w:tr w:rsidR="00BA3890" w:rsidTr="00BA3890">
        <w:trPr>
          <w:tblCellSpacing w:w="15" w:type="dxa"/>
        </w:trPr>
        <w:tc>
          <w:tcPr>
            <w:tcW w:w="0" w:type="auto"/>
            <w:vAlign w:val="center"/>
            <w:hideMark/>
          </w:tcPr>
          <w:p w:rsidR="00BA3890" w:rsidRDefault="00BA3890">
            <w:r>
              <w:t>N1–N3</w:t>
            </w:r>
          </w:p>
        </w:tc>
        <w:tc>
          <w:tcPr>
            <w:tcW w:w="0" w:type="auto"/>
            <w:vAlign w:val="center"/>
            <w:hideMark/>
          </w:tcPr>
          <w:p w:rsidR="00BA3890" w:rsidRDefault="00BA3890">
            <w:r>
              <w:t>Theoretical foundation</w:t>
            </w:r>
          </w:p>
        </w:tc>
      </w:tr>
      <w:tr w:rsidR="00BA3890" w:rsidTr="00BA3890">
        <w:trPr>
          <w:tblCellSpacing w:w="15" w:type="dxa"/>
        </w:trPr>
        <w:tc>
          <w:tcPr>
            <w:tcW w:w="0" w:type="auto"/>
            <w:vAlign w:val="center"/>
            <w:hideMark/>
          </w:tcPr>
          <w:p w:rsidR="00BA3890" w:rsidRDefault="00BA3890">
            <w:r>
              <w:t>Workplace Learning</w:t>
            </w:r>
          </w:p>
        </w:tc>
        <w:tc>
          <w:tcPr>
            <w:tcW w:w="0" w:type="auto"/>
            <w:vAlign w:val="center"/>
            <w:hideMark/>
          </w:tcPr>
          <w:p w:rsidR="00BA3890" w:rsidRDefault="00BA3890">
            <w:r>
              <w:t>Practical experience</w:t>
            </w:r>
          </w:p>
        </w:tc>
      </w:tr>
    </w:tbl>
    <w:p w:rsidR="00BA3890" w:rsidRDefault="00BA3890" w:rsidP="00BA3890">
      <w:pPr>
        <w:pStyle w:val="Heading3"/>
      </w:pPr>
      <w:bookmarkStart w:id="171" w:name="_Toc205296438"/>
      <w:r>
        <w:rPr>
          <w:rFonts w:ascii="Segoe UI Symbol" w:hAnsi="Segoe UI Symbol" w:cs="Segoe UI Symbol"/>
        </w:rPr>
        <w:t>🚀</w:t>
      </w:r>
      <w:r>
        <w:t xml:space="preserve"> </w:t>
      </w:r>
      <w:r>
        <w:rPr>
          <w:rStyle w:val="Strong"/>
          <w:b/>
          <w:bCs/>
        </w:rPr>
        <w:t>CHAPTER 5: Entrepreneurship &amp; Mentorship (NYDA)</w:t>
      </w:r>
      <w:bookmarkEnd w:id="171"/>
    </w:p>
    <w:p w:rsidR="00BA3890" w:rsidRDefault="00BA3890" w:rsidP="00BA3890">
      <w:pPr>
        <w:pStyle w:val="Heading4"/>
      </w:pPr>
      <w:r>
        <w:rPr>
          <w:rFonts w:ascii="Calibri Light" w:hAnsi="Calibri Light" w:cs="Calibri Light"/>
        </w:rPr>
        <w:t>🧑</w:t>
      </w:r>
      <w:r>
        <w:t>‍</w:t>
      </w:r>
      <w:r>
        <w:rPr>
          <w:rFonts w:ascii="Segoe UI Symbol" w:hAnsi="Segoe UI Symbol" w:cs="Segoe UI Symbol"/>
        </w:rPr>
        <w:t>💼</w:t>
      </w:r>
      <w:r>
        <w:t xml:space="preserve"> Mentorship Programme Phases</w:t>
      </w:r>
    </w:p>
    <w:p w:rsidR="00BA3890" w:rsidRDefault="00BA3890" w:rsidP="00BA3890">
      <w:pPr>
        <w:pStyle w:val="NormalWeb"/>
        <w:numPr>
          <w:ilvl w:val="0"/>
          <w:numId w:val="138"/>
        </w:numPr>
      </w:pPr>
      <w:r>
        <w:rPr>
          <w:rStyle w:val="Strong"/>
        </w:rPr>
        <w:t>Phase 1</w:t>
      </w:r>
      <w:r>
        <w:t>: Business planning, opportunity identification, viability testing</w:t>
      </w:r>
    </w:p>
    <w:p w:rsidR="00BA3890" w:rsidRDefault="00BA3890" w:rsidP="00BA3890">
      <w:pPr>
        <w:pStyle w:val="NormalWeb"/>
        <w:numPr>
          <w:ilvl w:val="0"/>
          <w:numId w:val="138"/>
        </w:numPr>
      </w:pPr>
      <w:r>
        <w:rPr>
          <w:rStyle w:val="Strong"/>
        </w:rPr>
        <w:t>Phase 2</w:t>
      </w:r>
      <w:r>
        <w:t>: Resource gathering, business establishment</w:t>
      </w:r>
    </w:p>
    <w:p w:rsidR="00BA3890" w:rsidRDefault="00BA3890" w:rsidP="00BA3890">
      <w:pPr>
        <w:pStyle w:val="Heading4"/>
      </w:pPr>
      <w:r>
        <w:rPr>
          <w:rFonts w:ascii="Segoe UI Symbol" w:hAnsi="Segoe UI Symbol" w:cs="Segoe UI Symbol"/>
        </w:rPr>
        <w:t>✅</w:t>
      </w:r>
      <w:r>
        <w:t xml:space="preserve"> Eligibility</w:t>
      </w:r>
    </w:p>
    <w:p w:rsidR="00BA3890" w:rsidRDefault="00BA3890" w:rsidP="00BA3890">
      <w:pPr>
        <w:pStyle w:val="NormalWeb"/>
        <w:numPr>
          <w:ilvl w:val="0"/>
          <w:numId w:val="139"/>
        </w:numPr>
      </w:pPr>
      <w:r>
        <w:t>Age: 18–35</w:t>
      </w:r>
    </w:p>
    <w:p w:rsidR="00BA3890" w:rsidRDefault="00BA3890" w:rsidP="00BA3890">
      <w:pPr>
        <w:pStyle w:val="NormalWeb"/>
        <w:numPr>
          <w:ilvl w:val="0"/>
          <w:numId w:val="139"/>
        </w:numPr>
      </w:pPr>
      <w:r>
        <w:t>Ownership: 51% in startup or existing business</w:t>
      </w:r>
    </w:p>
    <w:p w:rsidR="00BA3890" w:rsidRDefault="00BA3890" w:rsidP="00BA3890">
      <w:pPr>
        <w:pStyle w:val="NormalWeb"/>
        <w:numPr>
          <w:ilvl w:val="0"/>
          <w:numId w:val="139"/>
        </w:numPr>
      </w:pPr>
      <w:r>
        <w:t>Must be self-motivated and committed</w:t>
      </w:r>
    </w:p>
    <w:p w:rsidR="00BA3890" w:rsidRDefault="00BA3890" w:rsidP="00BA3890">
      <w:pPr>
        <w:pStyle w:val="NormalWeb"/>
        <w:numPr>
          <w:ilvl w:val="0"/>
          <w:numId w:val="139"/>
        </w:numPr>
      </w:pPr>
      <w:r>
        <w:t>Mentors: Experienced entrepreneurs, retired professionals</w:t>
      </w:r>
    </w:p>
    <w:p w:rsidR="00BA3890" w:rsidRDefault="00BA3890" w:rsidP="00BA3890">
      <w:pPr>
        <w:pStyle w:val="Heading3"/>
      </w:pPr>
      <w:bookmarkStart w:id="172" w:name="_Toc205296439"/>
      <w:r>
        <w:t xml:space="preserve">🤝 </w:t>
      </w:r>
      <w:r>
        <w:rPr>
          <w:rStyle w:val="Strong"/>
          <w:b/>
          <w:bCs/>
        </w:rPr>
        <w:t>CHAPTER 6: Cooperative Development</w:t>
      </w:r>
      <w:bookmarkEnd w:id="172"/>
    </w:p>
    <w:p w:rsidR="00BA3890" w:rsidRDefault="00BA3890" w:rsidP="00BA3890">
      <w:pPr>
        <w:pStyle w:val="Heading4"/>
      </w:pPr>
      <w:r>
        <w:rPr>
          <w:rFonts w:ascii="Segoe UI Symbol" w:hAnsi="Segoe UI Symbol" w:cs="Segoe UI Symbol"/>
        </w:rPr>
        <w:t>🏘</w:t>
      </w:r>
      <w:r>
        <w:t>️ Types of Cooperatives</w:t>
      </w:r>
    </w:p>
    <w:p w:rsidR="00BA3890" w:rsidRDefault="00BA3890" w:rsidP="00BA3890">
      <w:pPr>
        <w:pStyle w:val="NormalWeb"/>
        <w:numPr>
          <w:ilvl w:val="0"/>
          <w:numId w:val="140"/>
        </w:numPr>
      </w:pPr>
      <w:r>
        <w:t>Housing, Workers, Social, Agricultural, Financial Services</w:t>
      </w:r>
    </w:p>
    <w:p w:rsidR="00BA3890" w:rsidRDefault="00BA3890" w:rsidP="00BA3890">
      <w:pPr>
        <w:pStyle w:val="NormalWeb"/>
        <w:numPr>
          <w:ilvl w:val="0"/>
          <w:numId w:val="140"/>
        </w:numPr>
      </w:pPr>
      <w:r>
        <w:t>Consumer, Marketing, Supply, Service Cooperatives</w:t>
      </w:r>
    </w:p>
    <w:p w:rsidR="00BA3890" w:rsidRDefault="00BA3890" w:rsidP="00BA3890">
      <w:pPr>
        <w:pStyle w:val="Heading4"/>
      </w:pPr>
      <w:r>
        <w:rPr>
          <w:rFonts w:ascii="Calibri Light" w:hAnsi="Calibri Light" w:cs="Calibri Light"/>
        </w:rPr>
        <w:t>🧭</w:t>
      </w:r>
      <w:r>
        <w:t xml:space="preserve"> Cooperative Principles</w:t>
      </w:r>
    </w:p>
    <w:p w:rsidR="00BA3890" w:rsidRDefault="00BA3890" w:rsidP="00BA3890">
      <w:pPr>
        <w:pStyle w:val="NormalWeb"/>
        <w:numPr>
          <w:ilvl w:val="0"/>
          <w:numId w:val="141"/>
        </w:numPr>
      </w:pPr>
      <w:r>
        <w:t>Self-help &amp; Self-reliance</w:t>
      </w:r>
    </w:p>
    <w:p w:rsidR="00BA3890" w:rsidRDefault="00BA3890" w:rsidP="00BA3890">
      <w:pPr>
        <w:pStyle w:val="NormalWeb"/>
        <w:numPr>
          <w:ilvl w:val="0"/>
          <w:numId w:val="141"/>
        </w:numPr>
      </w:pPr>
      <w:r>
        <w:t>Equality &amp; Responsibility</w:t>
      </w:r>
    </w:p>
    <w:p w:rsidR="00BA3890" w:rsidRDefault="00BA3890" w:rsidP="00BA3890">
      <w:pPr>
        <w:pStyle w:val="NormalWeb"/>
        <w:numPr>
          <w:ilvl w:val="0"/>
          <w:numId w:val="141"/>
        </w:numPr>
      </w:pPr>
      <w:r>
        <w:t>User Ownership &amp; Benefit</w:t>
      </w:r>
    </w:p>
    <w:p w:rsidR="00BA3890" w:rsidRDefault="00BA3890" w:rsidP="00BA3890">
      <w:pPr>
        <w:pStyle w:val="NormalWeb"/>
        <w:numPr>
          <w:ilvl w:val="0"/>
          <w:numId w:val="141"/>
        </w:numPr>
      </w:pPr>
      <w:r>
        <w:t>Dual Functionality: Members are both workers and owners</w:t>
      </w:r>
    </w:p>
    <w:p w:rsidR="00BA3890" w:rsidRDefault="00BA3890" w:rsidP="00BA3890">
      <w:pPr>
        <w:pStyle w:val="Heading4"/>
      </w:pPr>
      <w:r>
        <w:rPr>
          <w:rFonts w:ascii="Segoe UI Symbol" w:hAnsi="Segoe UI Symbol" w:cs="Segoe UI Symbol"/>
        </w:rPr>
        <w:t>📑</w:t>
      </w:r>
      <w:r>
        <w:t xml:space="preserve"> Registration Requirements</w:t>
      </w:r>
    </w:p>
    <w:p w:rsidR="00BA3890" w:rsidRDefault="00BA3890" w:rsidP="00BA3890">
      <w:pPr>
        <w:pStyle w:val="NormalWeb"/>
        <w:numPr>
          <w:ilvl w:val="0"/>
          <w:numId w:val="142"/>
        </w:numPr>
      </w:pPr>
      <w:r>
        <w:t>Supporting documents</w:t>
      </w:r>
    </w:p>
    <w:p w:rsidR="00BA3890" w:rsidRDefault="00BA3890" w:rsidP="00BA3890">
      <w:pPr>
        <w:pStyle w:val="NormalWeb"/>
        <w:numPr>
          <w:ilvl w:val="0"/>
          <w:numId w:val="142"/>
        </w:numPr>
      </w:pPr>
      <w:r>
        <w:t>Governance structure</w:t>
      </w:r>
    </w:p>
    <w:p w:rsidR="00BA3890" w:rsidRDefault="00BA3890" w:rsidP="00BA3890">
      <w:pPr>
        <w:pStyle w:val="NormalWeb"/>
        <w:numPr>
          <w:ilvl w:val="0"/>
          <w:numId w:val="142"/>
        </w:numPr>
      </w:pPr>
      <w:r>
        <w:t>Compliance with cooperative legislation</w:t>
      </w:r>
    </w:p>
    <w:p w:rsidR="00BA3890" w:rsidRDefault="00BA3890" w:rsidP="00BA3890">
      <w:pPr>
        <w:pStyle w:val="Heading3"/>
      </w:pPr>
      <w:bookmarkStart w:id="173" w:name="_Toc205296440"/>
      <w:r>
        <w:rPr>
          <w:rFonts w:ascii="Segoe UI Symbol" w:hAnsi="Segoe UI Symbol" w:cs="Segoe UI Symbol"/>
        </w:rPr>
        <w:t>📚</w:t>
      </w:r>
      <w:r>
        <w:t xml:space="preserve"> </w:t>
      </w:r>
      <w:r>
        <w:rPr>
          <w:rStyle w:val="Strong"/>
          <w:b/>
          <w:bCs/>
        </w:rPr>
        <w:t>CHAPTER 7: Education &amp; Qualification Framework</w:t>
      </w:r>
      <w:bookmarkEnd w:id="17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2417"/>
        <w:gridCol w:w="920"/>
        <w:gridCol w:w="2131"/>
      </w:tblGrid>
      <w:tr w:rsidR="00BA3890" w:rsidTr="00BA3890">
        <w:trPr>
          <w:tblHeader/>
          <w:tblCellSpacing w:w="15" w:type="dxa"/>
        </w:trPr>
        <w:tc>
          <w:tcPr>
            <w:tcW w:w="0" w:type="auto"/>
            <w:vAlign w:val="center"/>
            <w:hideMark/>
          </w:tcPr>
          <w:p w:rsidR="00BA3890" w:rsidRDefault="00BA3890">
            <w:pPr>
              <w:jc w:val="center"/>
              <w:rPr>
                <w:b/>
                <w:bCs/>
              </w:rPr>
            </w:pPr>
            <w:r>
              <w:rPr>
                <w:b/>
                <w:bCs/>
              </w:rPr>
              <w:t>NQF Level</w:t>
            </w:r>
          </w:p>
        </w:tc>
        <w:tc>
          <w:tcPr>
            <w:tcW w:w="0" w:type="auto"/>
            <w:vAlign w:val="center"/>
            <w:hideMark/>
          </w:tcPr>
          <w:p w:rsidR="00BA3890" w:rsidRDefault="00BA3890">
            <w:pPr>
              <w:jc w:val="center"/>
              <w:rPr>
                <w:b/>
                <w:bCs/>
              </w:rPr>
            </w:pPr>
            <w:r>
              <w:rPr>
                <w:b/>
                <w:bCs/>
              </w:rPr>
              <w:t>Qualification</w:t>
            </w:r>
          </w:p>
        </w:tc>
        <w:tc>
          <w:tcPr>
            <w:tcW w:w="0" w:type="auto"/>
            <w:vAlign w:val="center"/>
            <w:hideMark/>
          </w:tcPr>
          <w:p w:rsidR="00BA3890" w:rsidRDefault="00BA3890">
            <w:pPr>
              <w:jc w:val="center"/>
              <w:rPr>
                <w:b/>
                <w:bCs/>
              </w:rPr>
            </w:pPr>
            <w:r>
              <w:rPr>
                <w:b/>
                <w:bCs/>
              </w:rPr>
              <w:t>Duration</w:t>
            </w:r>
          </w:p>
        </w:tc>
        <w:tc>
          <w:tcPr>
            <w:tcW w:w="0" w:type="auto"/>
            <w:vAlign w:val="center"/>
            <w:hideMark/>
          </w:tcPr>
          <w:p w:rsidR="00BA3890" w:rsidRDefault="00BA3890">
            <w:pPr>
              <w:jc w:val="center"/>
              <w:rPr>
                <w:b/>
                <w:bCs/>
              </w:rPr>
            </w:pPr>
            <w:r>
              <w:rPr>
                <w:b/>
                <w:bCs/>
              </w:rPr>
              <w:t>Career Outcome</w:t>
            </w:r>
          </w:p>
        </w:tc>
      </w:tr>
      <w:tr w:rsidR="00BA3890" w:rsidTr="00BA3890">
        <w:trPr>
          <w:tblCellSpacing w:w="15" w:type="dxa"/>
        </w:trPr>
        <w:tc>
          <w:tcPr>
            <w:tcW w:w="0" w:type="auto"/>
            <w:vAlign w:val="center"/>
            <w:hideMark/>
          </w:tcPr>
          <w:p w:rsidR="00BA3890" w:rsidRDefault="00BA3890">
            <w:r>
              <w:t>1–4</w:t>
            </w:r>
          </w:p>
        </w:tc>
        <w:tc>
          <w:tcPr>
            <w:tcW w:w="0" w:type="auto"/>
            <w:vAlign w:val="center"/>
            <w:hideMark/>
          </w:tcPr>
          <w:p w:rsidR="00BA3890" w:rsidRDefault="00BA3890">
            <w:r>
              <w:t>School Certificates</w:t>
            </w:r>
          </w:p>
        </w:tc>
        <w:tc>
          <w:tcPr>
            <w:tcW w:w="0" w:type="auto"/>
            <w:vAlign w:val="center"/>
            <w:hideMark/>
          </w:tcPr>
          <w:p w:rsidR="00BA3890" w:rsidRDefault="00BA3890">
            <w:r>
              <w:t>1–4 years</w:t>
            </w:r>
          </w:p>
        </w:tc>
        <w:tc>
          <w:tcPr>
            <w:tcW w:w="0" w:type="auto"/>
            <w:vAlign w:val="center"/>
            <w:hideMark/>
          </w:tcPr>
          <w:p w:rsidR="00BA3890" w:rsidRDefault="00BA3890">
            <w:r>
              <w:t>Entry-level</w:t>
            </w:r>
          </w:p>
        </w:tc>
      </w:tr>
      <w:tr w:rsidR="00BA3890" w:rsidTr="00BA3890">
        <w:trPr>
          <w:tblCellSpacing w:w="15" w:type="dxa"/>
        </w:trPr>
        <w:tc>
          <w:tcPr>
            <w:tcW w:w="0" w:type="auto"/>
            <w:vAlign w:val="center"/>
            <w:hideMark/>
          </w:tcPr>
          <w:p w:rsidR="00BA3890" w:rsidRDefault="00BA3890">
            <w:r>
              <w:t>5–6</w:t>
            </w:r>
          </w:p>
        </w:tc>
        <w:tc>
          <w:tcPr>
            <w:tcW w:w="0" w:type="auto"/>
            <w:vAlign w:val="center"/>
            <w:hideMark/>
          </w:tcPr>
          <w:p w:rsidR="00BA3890" w:rsidRDefault="00BA3890">
            <w:r>
              <w:t>TVET Diploma / Certificate</w:t>
            </w:r>
          </w:p>
        </w:tc>
        <w:tc>
          <w:tcPr>
            <w:tcW w:w="0" w:type="auto"/>
            <w:vAlign w:val="center"/>
            <w:hideMark/>
          </w:tcPr>
          <w:p w:rsidR="00BA3890" w:rsidRDefault="00BA3890">
            <w:r>
              <w:t>2–3 years</w:t>
            </w:r>
          </w:p>
        </w:tc>
        <w:tc>
          <w:tcPr>
            <w:tcW w:w="0" w:type="auto"/>
            <w:vAlign w:val="center"/>
            <w:hideMark/>
          </w:tcPr>
          <w:p w:rsidR="00BA3890" w:rsidRDefault="00BA3890">
            <w:r>
              <w:t>Technician</w:t>
            </w:r>
          </w:p>
        </w:tc>
      </w:tr>
      <w:tr w:rsidR="00BA3890" w:rsidTr="00BA3890">
        <w:trPr>
          <w:tblCellSpacing w:w="15" w:type="dxa"/>
        </w:trPr>
        <w:tc>
          <w:tcPr>
            <w:tcW w:w="0" w:type="auto"/>
            <w:vAlign w:val="center"/>
            <w:hideMark/>
          </w:tcPr>
          <w:p w:rsidR="00BA3890" w:rsidRDefault="00BA3890">
            <w:r>
              <w:t>7</w:t>
            </w:r>
          </w:p>
        </w:tc>
        <w:tc>
          <w:tcPr>
            <w:tcW w:w="0" w:type="auto"/>
            <w:vAlign w:val="center"/>
            <w:hideMark/>
          </w:tcPr>
          <w:p w:rsidR="00BA3890" w:rsidRDefault="00BA3890">
            <w:r>
              <w:t>Bachelor’s Degree</w:t>
            </w:r>
          </w:p>
        </w:tc>
        <w:tc>
          <w:tcPr>
            <w:tcW w:w="0" w:type="auto"/>
            <w:vAlign w:val="center"/>
            <w:hideMark/>
          </w:tcPr>
          <w:p w:rsidR="00BA3890" w:rsidRDefault="00BA3890">
            <w:r>
              <w:t>3 years</w:t>
            </w:r>
          </w:p>
        </w:tc>
        <w:tc>
          <w:tcPr>
            <w:tcW w:w="0" w:type="auto"/>
            <w:vAlign w:val="center"/>
            <w:hideMark/>
          </w:tcPr>
          <w:p w:rsidR="00BA3890" w:rsidRDefault="00BA3890">
            <w:r>
              <w:t>Technologist</w:t>
            </w:r>
          </w:p>
        </w:tc>
      </w:tr>
      <w:tr w:rsidR="00BA3890" w:rsidTr="00BA3890">
        <w:trPr>
          <w:tblCellSpacing w:w="15" w:type="dxa"/>
        </w:trPr>
        <w:tc>
          <w:tcPr>
            <w:tcW w:w="0" w:type="auto"/>
            <w:vAlign w:val="center"/>
            <w:hideMark/>
          </w:tcPr>
          <w:p w:rsidR="00BA3890" w:rsidRDefault="00BA3890">
            <w:r>
              <w:t>8</w:t>
            </w:r>
          </w:p>
        </w:tc>
        <w:tc>
          <w:tcPr>
            <w:tcW w:w="0" w:type="auto"/>
            <w:vAlign w:val="center"/>
            <w:hideMark/>
          </w:tcPr>
          <w:p w:rsidR="00BA3890" w:rsidRDefault="00BA3890">
            <w:r>
              <w:t>Honours Degree</w:t>
            </w:r>
          </w:p>
        </w:tc>
        <w:tc>
          <w:tcPr>
            <w:tcW w:w="0" w:type="auto"/>
            <w:vAlign w:val="center"/>
            <w:hideMark/>
          </w:tcPr>
          <w:p w:rsidR="00BA3890" w:rsidRDefault="00BA3890">
            <w:r>
              <w:t>4 years</w:t>
            </w:r>
          </w:p>
        </w:tc>
        <w:tc>
          <w:tcPr>
            <w:tcW w:w="0" w:type="auto"/>
            <w:vAlign w:val="center"/>
            <w:hideMark/>
          </w:tcPr>
          <w:p w:rsidR="00BA3890" w:rsidRDefault="00BA3890">
            <w:r>
              <w:t>Professional</w:t>
            </w:r>
          </w:p>
        </w:tc>
      </w:tr>
      <w:tr w:rsidR="00BA3890" w:rsidTr="00BA3890">
        <w:trPr>
          <w:tblCellSpacing w:w="15" w:type="dxa"/>
        </w:trPr>
        <w:tc>
          <w:tcPr>
            <w:tcW w:w="0" w:type="auto"/>
            <w:vAlign w:val="center"/>
            <w:hideMark/>
          </w:tcPr>
          <w:p w:rsidR="00BA3890" w:rsidRDefault="00BA3890">
            <w:r>
              <w:t>9</w:t>
            </w:r>
          </w:p>
        </w:tc>
        <w:tc>
          <w:tcPr>
            <w:tcW w:w="0" w:type="auto"/>
            <w:vAlign w:val="center"/>
            <w:hideMark/>
          </w:tcPr>
          <w:p w:rsidR="00BA3890" w:rsidRDefault="00BA3890">
            <w:r>
              <w:t>Master’s Degree</w:t>
            </w:r>
          </w:p>
        </w:tc>
        <w:tc>
          <w:tcPr>
            <w:tcW w:w="0" w:type="auto"/>
            <w:vAlign w:val="center"/>
            <w:hideMark/>
          </w:tcPr>
          <w:p w:rsidR="00BA3890" w:rsidRDefault="00BA3890">
            <w:r>
              <w:t>6 years</w:t>
            </w:r>
          </w:p>
        </w:tc>
        <w:tc>
          <w:tcPr>
            <w:tcW w:w="0" w:type="auto"/>
            <w:vAlign w:val="center"/>
            <w:hideMark/>
          </w:tcPr>
          <w:p w:rsidR="00BA3890" w:rsidRDefault="00BA3890">
            <w:r>
              <w:t>Specialist</w:t>
            </w:r>
          </w:p>
        </w:tc>
      </w:tr>
      <w:tr w:rsidR="00BA3890" w:rsidTr="00BA3890">
        <w:trPr>
          <w:tblCellSpacing w:w="15" w:type="dxa"/>
        </w:trPr>
        <w:tc>
          <w:tcPr>
            <w:tcW w:w="0" w:type="auto"/>
            <w:vAlign w:val="center"/>
            <w:hideMark/>
          </w:tcPr>
          <w:p w:rsidR="00BA3890" w:rsidRDefault="00BA3890">
            <w:r>
              <w:t>10</w:t>
            </w:r>
          </w:p>
        </w:tc>
        <w:tc>
          <w:tcPr>
            <w:tcW w:w="0" w:type="auto"/>
            <w:vAlign w:val="center"/>
            <w:hideMark/>
          </w:tcPr>
          <w:p w:rsidR="00BA3890" w:rsidRDefault="00BA3890">
            <w:r>
              <w:t>Doctoral Degree</w:t>
            </w:r>
          </w:p>
        </w:tc>
        <w:tc>
          <w:tcPr>
            <w:tcW w:w="0" w:type="auto"/>
            <w:vAlign w:val="center"/>
            <w:hideMark/>
          </w:tcPr>
          <w:p w:rsidR="00BA3890" w:rsidRDefault="00BA3890">
            <w:r>
              <w:t>8+ years</w:t>
            </w:r>
          </w:p>
        </w:tc>
        <w:tc>
          <w:tcPr>
            <w:tcW w:w="0" w:type="auto"/>
            <w:vAlign w:val="center"/>
            <w:hideMark/>
          </w:tcPr>
          <w:p w:rsidR="00BA3890" w:rsidRDefault="00BA3890">
            <w:r>
              <w:t>Researcher / Academic</w:t>
            </w:r>
          </w:p>
        </w:tc>
      </w:tr>
    </w:tbl>
    <w:p w:rsidR="00BA3890" w:rsidRDefault="00BA3890" w:rsidP="00BA3890">
      <w:pPr>
        <w:pStyle w:val="NormalWeb"/>
      </w:pPr>
      <w:r>
        <w:t>Would you like help formatting this into a printable career guidebook, a digital learner workbook, or a presentation for a youth expo or school career day? I can also help you build a bursary application template, a mentorship tracking sheet, or a cooperative registration checklist.</w:t>
      </w:r>
    </w:p>
    <w:p w:rsidR="00A05AC2" w:rsidRDefault="00A05AC2" w:rsidP="00A05AC2">
      <w:pPr>
        <w:pStyle w:val="NormalWeb"/>
      </w:pPr>
      <w:r>
        <w:rPr>
          <w:rStyle w:val="Strong"/>
        </w:rPr>
        <w:t>infrastructure optimization, coastal and marine engineering, drone-assisted construction, and parametric condition assessment</w:t>
      </w:r>
      <w:r>
        <w:t xml:space="preserve">. Let’s organize this into a structured and professional </w:t>
      </w:r>
      <w:r>
        <w:rPr>
          <w:rStyle w:val="Strong"/>
        </w:rPr>
        <w:t>Civil &amp; Infrastructure Engineering Evaluation Framework</w:t>
      </w:r>
      <w:r>
        <w:t>, suitable for academic, industry, or adjudication contexts.</w:t>
      </w:r>
    </w:p>
    <w:p w:rsidR="00A05AC2" w:rsidRDefault="00A05AC2" w:rsidP="00A05AC2">
      <w:pPr>
        <w:pStyle w:val="Heading2"/>
      </w:pPr>
      <w:bookmarkStart w:id="174" w:name="_Toc205296441"/>
      <w:r>
        <w:rPr>
          <w:rFonts w:ascii="Segoe UI Symbol" w:hAnsi="Segoe UI Symbol" w:cs="Segoe UI Symbol"/>
        </w:rPr>
        <w:t>🏗</w:t>
      </w:r>
      <w:r>
        <w:t xml:space="preserve">️ </w:t>
      </w:r>
      <w:r>
        <w:rPr>
          <w:rStyle w:val="Strong"/>
          <w:b/>
          <w:bCs/>
        </w:rPr>
        <w:t>Civil &amp; Infrastructure Engineering Evaluation Framework</w:t>
      </w:r>
      <w:bookmarkEnd w:id="174"/>
    </w:p>
    <w:p w:rsidR="00A05AC2" w:rsidRDefault="00A05AC2" w:rsidP="00A05AC2">
      <w:pPr>
        <w:pStyle w:val="Heading3"/>
      </w:pPr>
      <w:bookmarkStart w:id="175" w:name="_Toc205296442"/>
      <w:r>
        <w:rPr>
          <w:rFonts w:ascii="Segoe UI Symbol" w:hAnsi="Segoe UI Symbol" w:cs="Segoe UI Symbol"/>
        </w:rPr>
        <w:t>🏆</w:t>
      </w:r>
      <w:r>
        <w:t xml:space="preserve"> </w:t>
      </w:r>
      <w:r>
        <w:rPr>
          <w:rStyle w:val="Strong"/>
          <w:b/>
          <w:bCs/>
        </w:rPr>
        <w:t>1. Award Categories &amp; Project Evaluation</w:t>
      </w:r>
      <w:bookmarkEnd w:id="175"/>
    </w:p>
    <w:p w:rsidR="00A05AC2" w:rsidRDefault="00A05AC2" w:rsidP="00A05AC2">
      <w:pPr>
        <w:pStyle w:val="Heading4"/>
      </w:pPr>
      <w:r>
        <w:rPr>
          <w:rFonts w:ascii="Segoe UI Symbol" w:hAnsi="Segoe UI Symbol" w:cs="Segoe UI Symbol"/>
        </w:rPr>
        <w:t>📋</w:t>
      </w:r>
      <w:r>
        <w:t xml:space="preserve"> Categories</w:t>
      </w:r>
    </w:p>
    <w:p w:rsidR="00A05AC2" w:rsidRDefault="00A05AC2" w:rsidP="00A05AC2">
      <w:pPr>
        <w:pStyle w:val="NormalWeb"/>
        <w:numPr>
          <w:ilvl w:val="0"/>
          <w:numId w:val="143"/>
        </w:numPr>
      </w:pPr>
      <w:r>
        <w:rPr>
          <w:rStyle w:val="Strong"/>
        </w:rPr>
        <w:t>Technical Excellence</w:t>
      </w:r>
      <w:r>
        <w:t xml:space="preserve"> (19 projects)</w:t>
      </w:r>
    </w:p>
    <w:p w:rsidR="00A05AC2" w:rsidRDefault="00A05AC2" w:rsidP="00A05AC2">
      <w:pPr>
        <w:pStyle w:val="NormalWeb"/>
        <w:numPr>
          <w:ilvl w:val="0"/>
          <w:numId w:val="143"/>
        </w:numPr>
      </w:pPr>
      <w:r>
        <w:rPr>
          <w:rStyle w:val="Strong"/>
        </w:rPr>
        <w:t>Community-Based Projects</w:t>
      </w:r>
      <w:r>
        <w:t xml:space="preserve"> (9 projects)</w:t>
      </w:r>
    </w:p>
    <w:p w:rsidR="00A05AC2" w:rsidRDefault="00A05AC2" w:rsidP="00A05AC2">
      <w:pPr>
        <w:pStyle w:val="NormalWeb"/>
        <w:numPr>
          <w:ilvl w:val="0"/>
          <w:numId w:val="143"/>
        </w:numPr>
      </w:pPr>
      <w:r>
        <w:rPr>
          <w:rStyle w:val="Strong"/>
        </w:rPr>
        <w:t>International Projects</w:t>
      </w:r>
      <w:r>
        <w:t xml:space="preserve"> (6 projects)</w:t>
      </w:r>
    </w:p>
    <w:p w:rsidR="00A05AC2" w:rsidRDefault="00A05AC2" w:rsidP="00A05AC2">
      <w:pPr>
        <w:pStyle w:val="NormalWeb"/>
        <w:numPr>
          <w:ilvl w:val="0"/>
          <w:numId w:val="143"/>
        </w:numPr>
      </w:pPr>
      <w:r>
        <w:rPr>
          <w:rStyle w:val="Strong"/>
        </w:rPr>
        <w:t>Institutional, Individual, and Photo Awards</w:t>
      </w:r>
    </w:p>
    <w:p w:rsidR="00A05AC2" w:rsidRDefault="00A05AC2" w:rsidP="00A05AC2">
      <w:pPr>
        <w:pStyle w:val="Heading4"/>
      </w:pPr>
      <w:r>
        <w:rPr>
          <w:rFonts w:ascii="Calibri Light" w:hAnsi="Calibri Light" w:cs="Calibri Light"/>
        </w:rPr>
        <w:t>🧑</w:t>
      </w:r>
      <w:r>
        <w:t>‍</w:t>
      </w:r>
      <w:r>
        <w:rPr>
          <w:rFonts w:ascii="Segoe UI Symbol" w:hAnsi="Segoe UI Symbol" w:cs="Segoe UI Symbol"/>
        </w:rPr>
        <w:t>⚖</w:t>
      </w:r>
      <w:r>
        <w:t>️ Adjudication Criteria</w:t>
      </w:r>
    </w:p>
    <w:p w:rsidR="00A05AC2" w:rsidRDefault="00A05AC2" w:rsidP="00A05AC2">
      <w:pPr>
        <w:pStyle w:val="NormalWeb"/>
        <w:numPr>
          <w:ilvl w:val="0"/>
          <w:numId w:val="144"/>
        </w:numPr>
      </w:pPr>
      <w:r>
        <w:t>Advancement in design and construction methods</w:t>
      </w:r>
    </w:p>
    <w:p w:rsidR="00A05AC2" w:rsidRDefault="00A05AC2" w:rsidP="00A05AC2">
      <w:pPr>
        <w:pStyle w:val="NormalWeb"/>
        <w:numPr>
          <w:ilvl w:val="0"/>
          <w:numId w:val="144"/>
        </w:numPr>
      </w:pPr>
      <w:r>
        <w:t>Integration of art and science in civil engineering</w:t>
      </w:r>
    </w:p>
    <w:p w:rsidR="00A05AC2" w:rsidRDefault="00A05AC2" w:rsidP="00A05AC2">
      <w:pPr>
        <w:pStyle w:val="NormalWeb"/>
        <w:numPr>
          <w:ilvl w:val="0"/>
          <w:numId w:val="144"/>
        </w:numPr>
      </w:pPr>
      <w:r>
        <w:t>Functional efficiency and timely completion</w:t>
      </w:r>
    </w:p>
    <w:p w:rsidR="00A05AC2" w:rsidRDefault="00A05AC2" w:rsidP="00A05AC2">
      <w:pPr>
        <w:pStyle w:val="NormalWeb"/>
        <w:numPr>
          <w:ilvl w:val="0"/>
          <w:numId w:val="144"/>
        </w:numPr>
      </w:pPr>
      <w:r>
        <w:t>Environmental and community impact</w:t>
      </w:r>
    </w:p>
    <w:p w:rsidR="00A05AC2" w:rsidRDefault="00A05AC2" w:rsidP="00A05AC2">
      <w:pPr>
        <w:pStyle w:val="Heading4"/>
      </w:pPr>
      <w:r>
        <w:rPr>
          <w:rFonts w:ascii="Segoe UI Symbol" w:hAnsi="Segoe UI Symbol" w:cs="Segoe UI Symbol"/>
        </w:rPr>
        <w:t>🏗</w:t>
      </w:r>
      <w:r>
        <w:t>️ Example Projects</w:t>
      </w:r>
    </w:p>
    <w:p w:rsidR="00A05AC2" w:rsidRDefault="00A05AC2" w:rsidP="00A05AC2">
      <w:pPr>
        <w:pStyle w:val="NormalWeb"/>
        <w:numPr>
          <w:ilvl w:val="0"/>
          <w:numId w:val="145"/>
        </w:numPr>
      </w:pPr>
      <w:r>
        <w:rPr>
          <w:rStyle w:val="Strong"/>
        </w:rPr>
        <w:t>Cube Flats Bulk Design</w:t>
      </w:r>
      <w:r>
        <w:t>: Piling, tunneling (5 km route)</w:t>
      </w:r>
    </w:p>
    <w:p w:rsidR="00A05AC2" w:rsidRDefault="00A05AC2" w:rsidP="00A05AC2">
      <w:pPr>
        <w:pStyle w:val="NormalWeb"/>
        <w:numPr>
          <w:ilvl w:val="0"/>
          <w:numId w:val="145"/>
        </w:numPr>
      </w:pPr>
      <w:r>
        <w:rPr>
          <w:rStyle w:val="Strong"/>
        </w:rPr>
        <w:t>Pedestrian Bridge</w:t>
      </w:r>
      <w:r>
        <w:t>: Cable-supported highway structure</w:t>
      </w:r>
    </w:p>
    <w:p w:rsidR="00A05AC2" w:rsidRDefault="00A05AC2" w:rsidP="00A05AC2">
      <w:pPr>
        <w:pStyle w:val="NormalWeb"/>
        <w:numPr>
          <w:ilvl w:val="0"/>
          <w:numId w:val="145"/>
        </w:numPr>
      </w:pPr>
      <w:r>
        <w:rPr>
          <w:rStyle w:val="Strong"/>
        </w:rPr>
        <w:t>Reservoir &amp; Water Treatment Works</w:t>
      </w:r>
      <w:r>
        <w:t>: 12 ML capacity</w:t>
      </w:r>
    </w:p>
    <w:p w:rsidR="00A05AC2" w:rsidRDefault="00A05AC2" w:rsidP="00A05AC2">
      <w:pPr>
        <w:pStyle w:val="NormalWeb"/>
        <w:numPr>
          <w:ilvl w:val="0"/>
          <w:numId w:val="145"/>
        </w:numPr>
      </w:pPr>
      <w:r>
        <w:rPr>
          <w:rStyle w:val="Strong"/>
        </w:rPr>
        <w:t>Human Settlement Powerhouse</w:t>
      </w:r>
    </w:p>
    <w:p w:rsidR="00A05AC2" w:rsidRDefault="00A05AC2" w:rsidP="00A05AC2">
      <w:pPr>
        <w:pStyle w:val="NormalWeb"/>
        <w:numPr>
          <w:ilvl w:val="0"/>
          <w:numId w:val="145"/>
        </w:numPr>
      </w:pPr>
      <w:r>
        <w:rPr>
          <w:rStyle w:val="Strong"/>
        </w:rPr>
        <w:t>Community Water Supply</w:t>
      </w:r>
      <w:r>
        <w:t>: Serving 1,500 inhabitants</w:t>
      </w:r>
    </w:p>
    <w:p w:rsidR="00A05AC2" w:rsidRDefault="00A05AC2" w:rsidP="00A05AC2">
      <w:pPr>
        <w:pStyle w:val="NormalWeb"/>
        <w:numPr>
          <w:ilvl w:val="0"/>
          <w:numId w:val="145"/>
        </w:numPr>
      </w:pPr>
      <w:r>
        <w:rPr>
          <w:rStyle w:val="Strong"/>
        </w:rPr>
        <w:t>Road Upgrading Projects</w:t>
      </w:r>
    </w:p>
    <w:p w:rsidR="00A05AC2" w:rsidRDefault="00A05AC2" w:rsidP="00A05AC2">
      <w:pPr>
        <w:pStyle w:val="Heading3"/>
      </w:pPr>
      <w:bookmarkStart w:id="176" w:name="_Toc205296443"/>
      <w:r>
        <w:rPr>
          <w:rFonts w:ascii="Segoe UI Symbol" w:hAnsi="Segoe UI Symbol" w:cs="Segoe UI Symbol"/>
        </w:rPr>
        <w:t>🚆</w:t>
      </w:r>
      <w:r>
        <w:t xml:space="preserve"> </w:t>
      </w:r>
      <w:r>
        <w:rPr>
          <w:rStyle w:val="Strong"/>
          <w:b/>
          <w:bCs/>
        </w:rPr>
        <w:t>2. Railway Infrastructure Academy Modules</w:t>
      </w:r>
      <w:bookmarkEnd w:id="176"/>
    </w:p>
    <w:p w:rsidR="00A05AC2" w:rsidRDefault="00A05AC2" w:rsidP="00A05AC2">
      <w:pPr>
        <w:pStyle w:val="Heading4"/>
      </w:pPr>
      <w:r>
        <w:rPr>
          <w:rFonts w:ascii="Segoe UI Symbol" w:hAnsi="Segoe UI Symbol" w:cs="Segoe UI Symbol"/>
        </w:rPr>
        <w:t>📚</w:t>
      </w:r>
      <w:r>
        <w:t xml:space="preserve"> Module 1: Feasibility &amp; Systematic Design</w:t>
      </w:r>
    </w:p>
    <w:p w:rsidR="00A05AC2" w:rsidRDefault="00A05AC2" w:rsidP="00A05AC2">
      <w:pPr>
        <w:pStyle w:val="NormalWeb"/>
        <w:numPr>
          <w:ilvl w:val="0"/>
          <w:numId w:val="146"/>
        </w:numPr>
      </w:pPr>
      <w:r>
        <w:t>Session 1: Geometry &amp; Feasibility</w:t>
      </w:r>
    </w:p>
    <w:p w:rsidR="00A05AC2" w:rsidRDefault="00A05AC2" w:rsidP="00A05AC2">
      <w:pPr>
        <w:pStyle w:val="NormalWeb"/>
        <w:numPr>
          <w:ilvl w:val="0"/>
          <w:numId w:val="146"/>
        </w:numPr>
      </w:pPr>
      <w:r>
        <w:t>Session 2: Track Design</w:t>
      </w:r>
    </w:p>
    <w:p w:rsidR="00A05AC2" w:rsidRDefault="00A05AC2" w:rsidP="00A05AC2">
      <w:pPr>
        <w:pStyle w:val="NormalWeb"/>
        <w:numPr>
          <w:ilvl w:val="0"/>
          <w:numId w:val="146"/>
        </w:numPr>
      </w:pPr>
      <w:r>
        <w:t>Session 3: Overhead Electrification (OHTE)</w:t>
      </w:r>
    </w:p>
    <w:p w:rsidR="00A05AC2" w:rsidRDefault="00A05AC2" w:rsidP="00A05AC2">
      <w:pPr>
        <w:pStyle w:val="NormalWeb"/>
        <w:numPr>
          <w:ilvl w:val="0"/>
          <w:numId w:val="146"/>
        </w:numPr>
      </w:pPr>
      <w:r>
        <w:t>Session 4: Signal Design</w:t>
      </w:r>
    </w:p>
    <w:p w:rsidR="00A05AC2" w:rsidRDefault="00A05AC2" w:rsidP="00A05AC2">
      <w:pPr>
        <w:pStyle w:val="Heading4"/>
      </w:pPr>
      <w:r>
        <w:rPr>
          <w:rFonts w:ascii="Segoe UI Symbol" w:hAnsi="Segoe UI Symbol" w:cs="Segoe UI Symbol"/>
        </w:rPr>
        <w:t>🛠</w:t>
      </w:r>
      <w:r>
        <w:t>️ Maintenance Strategy</w:t>
      </w:r>
    </w:p>
    <w:p w:rsidR="00A05AC2" w:rsidRDefault="00A05AC2" w:rsidP="00A05AC2">
      <w:pPr>
        <w:pStyle w:val="NormalWeb"/>
        <w:numPr>
          <w:ilvl w:val="0"/>
          <w:numId w:val="147"/>
        </w:numPr>
      </w:pPr>
      <w:r>
        <w:t>Track &amp; OHTE combination sessions</w:t>
      </w:r>
    </w:p>
    <w:p w:rsidR="00A05AC2" w:rsidRDefault="00A05AC2" w:rsidP="00A05AC2">
      <w:pPr>
        <w:pStyle w:val="NormalWeb"/>
        <w:numPr>
          <w:ilvl w:val="0"/>
          <w:numId w:val="147"/>
        </w:numPr>
      </w:pPr>
      <w:r>
        <w:t>Substation maintenance</w:t>
      </w:r>
    </w:p>
    <w:p w:rsidR="00A05AC2" w:rsidRDefault="00A05AC2" w:rsidP="00A05AC2">
      <w:pPr>
        <w:pStyle w:val="NormalWeb"/>
        <w:numPr>
          <w:ilvl w:val="0"/>
          <w:numId w:val="147"/>
        </w:numPr>
      </w:pPr>
      <w:r>
        <w:t>Static load testing</w:t>
      </w:r>
    </w:p>
    <w:p w:rsidR="00A05AC2" w:rsidRDefault="00A05AC2" w:rsidP="00A05AC2">
      <w:pPr>
        <w:pStyle w:val="NormalWeb"/>
        <w:numPr>
          <w:ilvl w:val="0"/>
          <w:numId w:val="147"/>
        </w:numPr>
      </w:pPr>
      <w:r>
        <w:t>Bluff reclamation &amp; quay wall construction</w:t>
      </w:r>
    </w:p>
    <w:p w:rsidR="00A05AC2" w:rsidRDefault="00A05AC2" w:rsidP="00A05AC2">
      <w:pPr>
        <w:pStyle w:val="Heading3"/>
      </w:pPr>
      <w:bookmarkStart w:id="177" w:name="_Toc205296444"/>
      <w:r>
        <w:rPr>
          <w:rFonts w:ascii="Segoe UI Symbol" w:hAnsi="Segoe UI Symbol" w:cs="Segoe UI Symbol"/>
        </w:rPr>
        <w:t>🌊</w:t>
      </w:r>
      <w:r>
        <w:t xml:space="preserve"> </w:t>
      </w:r>
      <w:r>
        <w:rPr>
          <w:rStyle w:val="Strong"/>
          <w:b/>
          <w:bCs/>
        </w:rPr>
        <w:t>3. Marine &amp; Coastal Engineering</w:t>
      </w:r>
      <w:bookmarkEnd w:id="177"/>
    </w:p>
    <w:p w:rsidR="00A05AC2" w:rsidRDefault="00A05AC2" w:rsidP="00A05AC2">
      <w:pPr>
        <w:pStyle w:val="Heading4"/>
      </w:pPr>
      <w:r>
        <w:rPr>
          <w:rFonts w:ascii="Segoe UI Symbol" w:hAnsi="Segoe UI Symbol" w:cs="Segoe UI Symbol"/>
        </w:rPr>
        <w:t>⚓</w:t>
      </w:r>
      <w:r>
        <w:t xml:space="preserve"> Marine Loading Arm Design</w:t>
      </w:r>
    </w:p>
    <w:p w:rsidR="00A05AC2" w:rsidRDefault="00A05AC2" w:rsidP="00A05AC2">
      <w:pPr>
        <w:pStyle w:val="NormalWeb"/>
        <w:numPr>
          <w:ilvl w:val="0"/>
          <w:numId w:val="148"/>
        </w:numPr>
      </w:pPr>
      <w:r>
        <w:t>Efficiency, safety, and design life</w:t>
      </w:r>
    </w:p>
    <w:p w:rsidR="00A05AC2" w:rsidRDefault="00A05AC2" w:rsidP="00A05AC2">
      <w:pPr>
        <w:pStyle w:val="NormalWeb"/>
        <w:numPr>
          <w:ilvl w:val="0"/>
          <w:numId w:val="148"/>
        </w:numPr>
      </w:pPr>
      <w:r>
        <w:t>Pipeline arrangements and berth criteria</w:t>
      </w:r>
    </w:p>
    <w:p w:rsidR="00A05AC2" w:rsidRDefault="00A05AC2" w:rsidP="00A05AC2">
      <w:pPr>
        <w:pStyle w:val="NormalWeb"/>
        <w:numPr>
          <w:ilvl w:val="0"/>
          <w:numId w:val="148"/>
        </w:numPr>
      </w:pPr>
      <w:r>
        <w:t>Flexible installation and model validation</w:t>
      </w:r>
    </w:p>
    <w:p w:rsidR="00A05AC2" w:rsidRDefault="00A05AC2" w:rsidP="00A05AC2">
      <w:pPr>
        <w:pStyle w:val="Heading4"/>
      </w:pPr>
      <w:r>
        <w:rPr>
          <w:rFonts w:ascii="Segoe UI Symbol" w:hAnsi="Segoe UI Symbol" w:cs="Segoe UI Symbol"/>
        </w:rPr>
        <w:t>🌊</w:t>
      </w:r>
      <w:r>
        <w:t xml:space="preserve"> Coastal Engineering</w:t>
      </w:r>
    </w:p>
    <w:p w:rsidR="00A05AC2" w:rsidRDefault="00A05AC2" w:rsidP="00A05AC2">
      <w:pPr>
        <w:pStyle w:val="NormalWeb"/>
        <w:numPr>
          <w:ilvl w:val="0"/>
          <w:numId w:val="149"/>
        </w:numPr>
      </w:pPr>
      <w:r>
        <w:t>Erosion/accretion analysis</w:t>
      </w:r>
    </w:p>
    <w:p w:rsidR="00A05AC2" w:rsidRDefault="00A05AC2" w:rsidP="00A05AC2">
      <w:pPr>
        <w:pStyle w:val="NormalWeb"/>
        <w:numPr>
          <w:ilvl w:val="0"/>
          <w:numId w:val="149"/>
        </w:numPr>
      </w:pPr>
      <w:r>
        <w:t>Offshore sediment movement</w:t>
      </w:r>
    </w:p>
    <w:p w:rsidR="00A05AC2" w:rsidRDefault="00A05AC2" w:rsidP="00A05AC2">
      <w:pPr>
        <w:pStyle w:val="NormalWeb"/>
        <w:numPr>
          <w:ilvl w:val="0"/>
          <w:numId w:val="149"/>
        </w:numPr>
      </w:pPr>
      <w:r>
        <w:t>Land surveyor data: altitude, latitude, HR topography</w:t>
      </w:r>
    </w:p>
    <w:p w:rsidR="00A05AC2" w:rsidRDefault="00A05AC2" w:rsidP="00A05AC2">
      <w:pPr>
        <w:pStyle w:val="Heading3"/>
      </w:pPr>
      <w:bookmarkStart w:id="178" w:name="_Toc205296445"/>
      <w:r>
        <w:t xml:space="preserve">🧪 </w:t>
      </w:r>
      <w:r>
        <w:rPr>
          <w:rStyle w:val="Strong"/>
          <w:b/>
          <w:bCs/>
        </w:rPr>
        <w:t>4. Geo-Synthetic Road Reinforcement</w:t>
      </w:r>
      <w:bookmarkEnd w:id="178"/>
    </w:p>
    <w:p w:rsidR="00A05AC2" w:rsidRDefault="00A05AC2" w:rsidP="00A05AC2">
      <w:pPr>
        <w:pStyle w:val="Heading4"/>
      </w:pPr>
      <w:r>
        <w:rPr>
          <w:rFonts w:ascii="Segoe UI Symbol" w:hAnsi="Segoe UI Symbol" w:cs="Segoe UI Symbol"/>
        </w:rPr>
        <w:t>🛣</w:t>
      </w:r>
      <w:r>
        <w:t>️ Trial Section Layout</w:t>
      </w:r>
    </w:p>
    <w:p w:rsidR="00A05AC2" w:rsidRDefault="00A05AC2" w:rsidP="00A05AC2">
      <w:pPr>
        <w:pStyle w:val="NormalWeb"/>
        <w:numPr>
          <w:ilvl w:val="0"/>
          <w:numId w:val="150"/>
        </w:numPr>
      </w:pPr>
      <w:r>
        <w:t>Lateral restraint</w:t>
      </w:r>
    </w:p>
    <w:p w:rsidR="00A05AC2" w:rsidRDefault="00A05AC2" w:rsidP="00A05AC2">
      <w:pPr>
        <w:pStyle w:val="NormalWeb"/>
        <w:numPr>
          <w:ilvl w:val="0"/>
          <w:numId w:val="150"/>
        </w:numPr>
      </w:pPr>
      <w:r>
        <w:t>Increased bearing capacity</w:t>
      </w:r>
    </w:p>
    <w:p w:rsidR="00A05AC2" w:rsidRDefault="00A05AC2" w:rsidP="00A05AC2">
      <w:pPr>
        <w:pStyle w:val="NormalWeb"/>
        <w:numPr>
          <w:ilvl w:val="0"/>
          <w:numId w:val="150"/>
        </w:numPr>
      </w:pPr>
      <w:r>
        <w:t>Tensioned membrane effect</w:t>
      </w:r>
    </w:p>
    <w:p w:rsidR="00A05AC2" w:rsidRDefault="00A05AC2" w:rsidP="00A05AC2">
      <w:pPr>
        <w:pStyle w:val="Heading4"/>
      </w:pPr>
      <w:r>
        <w:rPr>
          <w:rFonts w:ascii="Calibri Light" w:hAnsi="Calibri Light" w:cs="Calibri Light"/>
        </w:rPr>
        <w:t>🧪</w:t>
      </w:r>
      <w:r>
        <w:t xml:space="preserve"> Testing Methods</w:t>
      </w:r>
    </w:p>
    <w:p w:rsidR="00A05AC2" w:rsidRDefault="00A05AC2" w:rsidP="00A05AC2">
      <w:pPr>
        <w:pStyle w:val="NormalWeb"/>
        <w:numPr>
          <w:ilvl w:val="0"/>
          <w:numId w:val="151"/>
        </w:numPr>
      </w:pPr>
      <w:r>
        <w:t>DCP (Dynamic Cone Penetrometer)</w:t>
      </w:r>
    </w:p>
    <w:p w:rsidR="00A05AC2" w:rsidRDefault="00A05AC2" w:rsidP="00A05AC2">
      <w:pPr>
        <w:pStyle w:val="NormalWeb"/>
        <w:numPr>
          <w:ilvl w:val="0"/>
          <w:numId w:val="151"/>
        </w:numPr>
      </w:pPr>
      <w:r>
        <w:t>PLT (Plate Load Test)</w:t>
      </w:r>
    </w:p>
    <w:p w:rsidR="00A05AC2" w:rsidRDefault="00A05AC2" w:rsidP="00A05AC2">
      <w:pPr>
        <w:pStyle w:val="NormalWeb"/>
        <w:numPr>
          <w:ilvl w:val="0"/>
          <w:numId w:val="151"/>
        </w:numPr>
      </w:pPr>
      <w:r>
        <w:t>FWD (Falling Weight Deflectometer)</w:t>
      </w:r>
    </w:p>
    <w:p w:rsidR="00A05AC2" w:rsidRDefault="00A05AC2" w:rsidP="00A05AC2">
      <w:pPr>
        <w:pStyle w:val="Heading4"/>
      </w:pPr>
      <w:r>
        <w:rPr>
          <w:rFonts w:ascii="Segoe UI Symbol" w:hAnsi="Segoe UI Symbol" w:cs="Segoe UI Symbol"/>
        </w:rPr>
        <w:t>📊</w:t>
      </w:r>
      <w:r>
        <w:t xml:space="preserve"> Results Summary</w:t>
      </w:r>
    </w:p>
    <w:p w:rsidR="00A05AC2" w:rsidRDefault="00A05AC2" w:rsidP="00A05AC2">
      <w:pPr>
        <w:pStyle w:val="NormalWeb"/>
        <w:numPr>
          <w:ilvl w:val="0"/>
          <w:numId w:val="152"/>
        </w:numPr>
      </w:pPr>
      <w:r>
        <w:t>Modulus range: 0–80 MPa</w:t>
      </w:r>
    </w:p>
    <w:p w:rsidR="00A05AC2" w:rsidRDefault="00A05AC2" w:rsidP="00A05AC2">
      <w:pPr>
        <w:pStyle w:val="NormalWeb"/>
        <w:numPr>
          <w:ilvl w:val="0"/>
          <w:numId w:val="152"/>
        </w:numPr>
      </w:pPr>
      <w:r>
        <w:t>Pressure: 25–525 kPa</w:t>
      </w:r>
    </w:p>
    <w:p w:rsidR="00A05AC2" w:rsidRDefault="00A05AC2" w:rsidP="00A05AC2">
      <w:pPr>
        <w:pStyle w:val="NormalWeb"/>
        <w:numPr>
          <w:ilvl w:val="0"/>
          <w:numId w:val="152"/>
        </w:numPr>
      </w:pPr>
      <w:r>
        <w:t>Depth: mm BGL</w:t>
      </w:r>
    </w:p>
    <w:p w:rsidR="00A05AC2" w:rsidRDefault="00A05AC2" w:rsidP="00A05AC2">
      <w:pPr>
        <w:pStyle w:val="NormalWeb"/>
        <w:numPr>
          <w:ilvl w:val="0"/>
          <w:numId w:val="152"/>
        </w:numPr>
      </w:pPr>
      <w:r>
        <w:t>Drone-assisted surveying and inspection</w:t>
      </w:r>
    </w:p>
    <w:p w:rsidR="00A05AC2" w:rsidRDefault="00A05AC2" w:rsidP="00A05AC2">
      <w:pPr>
        <w:pStyle w:val="Heading3"/>
      </w:pPr>
      <w:bookmarkStart w:id="179" w:name="_Toc205296446"/>
      <w:r>
        <w:rPr>
          <w:rFonts w:ascii="Segoe UI Symbol" w:hAnsi="Segoe UI Symbol" w:cs="Segoe UI Symbol"/>
        </w:rPr>
        <w:t>🚧</w:t>
      </w:r>
      <w:r>
        <w:t xml:space="preserve"> </w:t>
      </w:r>
      <w:r>
        <w:rPr>
          <w:rStyle w:val="Strong"/>
          <w:b/>
          <w:bCs/>
        </w:rPr>
        <w:t>5. Construction Management &amp; Drone Integration</w:t>
      </w:r>
      <w:bookmarkEnd w:id="179"/>
    </w:p>
    <w:p w:rsidR="00A05AC2" w:rsidRDefault="00A05AC2" w:rsidP="00A05AC2">
      <w:pPr>
        <w:pStyle w:val="Heading4"/>
      </w:pPr>
      <w:r>
        <w:rPr>
          <w:rFonts w:ascii="Segoe UI Symbol" w:hAnsi="Segoe UI Symbol" w:cs="Segoe UI Symbol"/>
        </w:rPr>
        <w:t>🛠</w:t>
      </w:r>
      <w:r>
        <w:t>️ Construction Stages</w:t>
      </w:r>
    </w:p>
    <w:p w:rsidR="00A05AC2" w:rsidRDefault="00A05AC2" w:rsidP="00A05AC2">
      <w:pPr>
        <w:pStyle w:val="NormalWeb"/>
        <w:numPr>
          <w:ilvl w:val="0"/>
          <w:numId w:val="153"/>
        </w:numPr>
      </w:pPr>
      <w:r>
        <w:t>Deck concrete pour</w:t>
      </w:r>
    </w:p>
    <w:p w:rsidR="00A05AC2" w:rsidRDefault="00A05AC2" w:rsidP="00A05AC2">
      <w:pPr>
        <w:pStyle w:val="NormalWeb"/>
        <w:numPr>
          <w:ilvl w:val="0"/>
          <w:numId w:val="153"/>
        </w:numPr>
      </w:pPr>
      <w:r>
        <w:t>Grade-separated interchange</w:t>
      </w:r>
    </w:p>
    <w:p w:rsidR="00A05AC2" w:rsidRDefault="00A05AC2" w:rsidP="00A05AC2">
      <w:pPr>
        <w:pStyle w:val="NormalWeb"/>
        <w:numPr>
          <w:ilvl w:val="0"/>
          <w:numId w:val="153"/>
        </w:numPr>
      </w:pPr>
      <w:r>
        <w:t>Piling and deviation management</w:t>
      </w:r>
    </w:p>
    <w:p w:rsidR="00A05AC2" w:rsidRDefault="00A05AC2" w:rsidP="00A05AC2">
      <w:pPr>
        <w:pStyle w:val="Heading4"/>
      </w:pPr>
      <w:r>
        <w:rPr>
          <w:rFonts w:ascii="Segoe UI Symbol" w:hAnsi="Segoe UI Symbol" w:cs="Segoe UI Symbol"/>
        </w:rPr>
        <w:t>📡</w:t>
      </w:r>
      <w:r>
        <w:t xml:space="preserve"> Drone Applications</w:t>
      </w:r>
    </w:p>
    <w:p w:rsidR="00A05AC2" w:rsidRDefault="00A05AC2" w:rsidP="00A05AC2">
      <w:pPr>
        <w:pStyle w:val="NormalWeb"/>
        <w:numPr>
          <w:ilvl w:val="0"/>
          <w:numId w:val="154"/>
        </w:numPr>
      </w:pPr>
      <w:r>
        <w:t>Aerial photography</w:t>
      </w:r>
    </w:p>
    <w:p w:rsidR="00A05AC2" w:rsidRDefault="00A05AC2" w:rsidP="00A05AC2">
      <w:pPr>
        <w:pStyle w:val="NormalWeb"/>
        <w:numPr>
          <w:ilvl w:val="0"/>
          <w:numId w:val="154"/>
        </w:numPr>
      </w:pPr>
      <w:r>
        <w:t>Remote surveying</w:t>
      </w:r>
    </w:p>
    <w:p w:rsidR="00A05AC2" w:rsidRDefault="00A05AC2" w:rsidP="00A05AC2">
      <w:pPr>
        <w:pStyle w:val="NormalWeb"/>
        <w:numPr>
          <w:ilvl w:val="0"/>
          <w:numId w:val="154"/>
        </w:numPr>
      </w:pPr>
      <w:r>
        <w:t>Component inspection</w:t>
      </w:r>
    </w:p>
    <w:p w:rsidR="00A05AC2" w:rsidRDefault="00A05AC2" w:rsidP="00A05AC2">
      <w:pPr>
        <w:pStyle w:val="NormalWeb"/>
        <w:numPr>
          <w:ilvl w:val="0"/>
          <w:numId w:val="154"/>
        </w:numPr>
      </w:pPr>
      <w:r>
        <w:t>Safety monitoring</w:t>
      </w:r>
    </w:p>
    <w:p w:rsidR="00A05AC2" w:rsidRDefault="00A05AC2" w:rsidP="00A05AC2">
      <w:pPr>
        <w:pStyle w:val="Heading4"/>
      </w:pPr>
      <w:r>
        <w:rPr>
          <w:rFonts w:ascii="Segoe UI Symbol" w:hAnsi="Segoe UI Symbol" w:cs="Segoe UI Symbol"/>
        </w:rPr>
        <w:t>📈</w:t>
      </w:r>
      <w:r>
        <w:t xml:space="preserve"> Project Metrics</w:t>
      </w:r>
    </w:p>
    <w:p w:rsidR="00A05AC2" w:rsidRDefault="00A05AC2" w:rsidP="00A05AC2">
      <w:pPr>
        <w:pStyle w:val="NormalWeb"/>
        <w:numPr>
          <w:ilvl w:val="0"/>
          <w:numId w:val="155"/>
        </w:numPr>
      </w:pPr>
      <w:r>
        <w:t>Original vs actual duration</w:t>
      </w:r>
    </w:p>
    <w:p w:rsidR="00A05AC2" w:rsidRDefault="00A05AC2" w:rsidP="00A05AC2">
      <w:pPr>
        <w:pStyle w:val="NormalWeb"/>
        <w:numPr>
          <w:ilvl w:val="0"/>
          <w:numId w:val="155"/>
        </w:numPr>
      </w:pPr>
      <w:r>
        <w:t>Simulated results: mean, standard deviation, coefficient of variation</w:t>
      </w:r>
    </w:p>
    <w:p w:rsidR="00A05AC2" w:rsidRDefault="00A05AC2" w:rsidP="00A05AC2">
      <w:pPr>
        <w:pStyle w:val="Heading3"/>
      </w:pPr>
      <w:bookmarkStart w:id="180" w:name="_Toc205296447"/>
      <w:r>
        <w:rPr>
          <w:rFonts w:ascii="Segoe UI Symbol" w:hAnsi="Segoe UI Symbol" w:cs="Segoe UI Symbol"/>
        </w:rPr>
        <w:t>🚉</w:t>
      </w:r>
      <w:r>
        <w:t xml:space="preserve"> </w:t>
      </w:r>
      <w:r>
        <w:rPr>
          <w:rStyle w:val="Strong"/>
          <w:b/>
          <w:bCs/>
        </w:rPr>
        <w:t>6. Parametric Optimization of Railway Track Structures</w:t>
      </w:r>
      <w:bookmarkEnd w:id="180"/>
    </w:p>
    <w:p w:rsidR="00A05AC2" w:rsidRDefault="00A05AC2" w:rsidP="00A05AC2">
      <w:pPr>
        <w:pStyle w:val="Heading4"/>
      </w:pPr>
      <w:r>
        <w:rPr>
          <w:rFonts w:ascii="Segoe UI Symbol" w:hAnsi="Segoe UI Symbol" w:cs="Segoe UI Symbol"/>
        </w:rPr>
        <w:t>🎯</w:t>
      </w:r>
      <w:r>
        <w:t xml:space="preserve"> Objectives</w:t>
      </w:r>
    </w:p>
    <w:p w:rsidR="00A05AC2" w:rsidRDefault="00A05AC2" w:rsidP="00A05AC2">
      <w:pPr>
        <w:pStyle w:val="NormalWeb"/>
        <w:numPr>
          <w:ilvl w:val="0"/>
          <w:numId w:val="156"/>
        </w:numPr>
      </w:pPr>
      <w:r>
        <w:t>Maintain cost-effective and safe rail infrastructure</w:t>
      </w:r>
    </w:p>
    <w:p w:rsidR="00A05AC2" w:rsidRDefault="00A05AC2" w:rsidP="00A05AC2">
      <w:pPr>
        <w:pStyle w:val="NormalWeb"/>
        <w:numPr>
          <w:ilvl w:val="0"/>
          <w:numId w:val="156"/>
        </w:numPr>
      </w:pPr>
      <w:r>
        <w:t>Capture deflection data and assess geometry</w:t>
      </w:r>
    </w:p>
    <w:p w:rsidR="00A05AC2" w:rsidRDefault="00A05AC2" w:rsidP="00A05AC2">
      <w:pPr>
        <w:pStyle w:val="Heading4"/>
      </w:pPr>
      <w:r>
        <w:rPr>
          <w:rFonts w:ascii="Calibri Light" w:hAnsi="Calibri Light" w:cs="Calibri Light"/>
        </w:rPr>
        <w:t>🧰</w:t>
      </w:r>
      <w:r>
        <w:t xml:space="preserve"> Maintenance Processes</w:t>
      </w:r>
    </w:p>
    <w:p w:rsidR="00A05AC2" w:rsidRDefault="00A05AC2" w:rsidP="00A05AC2">
      <w:pPr>
        <w:pStyle w:val="NormalWeb"/>
        <w:numPr>
          <w:ilvl w:val="0"/>
          <w:numId w:val="157"/>
        </w:numPr>
      </w:pPr>
      <w:r>
        <w:t>Preventive, predictive, and condition-based strategies</w:t>
      </w:r>
    </w:p>
    <w:p w:rsidR="00A05AC2" w:rsidRDefault="00A05AC2" w:rsidP="00A05AC2">
      <w:pPr>
        <w:pStyle w:val="NormalWeb"/>
        <w:numPr>
          <w:ilvl w:val="0"/>
          <w:numId w:val="157"/>
        </w:numPr>
      </w:pPr>
      <w:r>
        <w:t>Ultrasonic inspection, foot patrolling, trolley inspection</w:t>
      </w:r>
    </w:p>
    <w:p w:rsidR="00A05AC2" w:rsidRDefault="00A05AC2" w:rsidP="00A05AC2">
      <w:pPr>
        <w:pStyle w:val="Heading4"/>
      </w:pPr>
      <w:r>
        <w:rPr>
          <w:rFonts w:ascii="Segoe UI Symbol" w:hAnsi="Segoe UI Symbol" w:cs="Segoe UI Symbol"/>
        </w:rPr>
        <w:t>📐</w:t>
      </w:r>
      <w:r>
        <w:t xml:space="preserve"> Condition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639"/>
      </w:tblGrid>
      <w:tr w:rsidR="00A05AC2" w:rsidTr="00A05AC2">
        <w:trPr>
          <w:tblHeader/>
          <w:tblCellSpacing w:w="15" w:type="dxa"/>
        </w:trPr>
        <w:tc>
          <w:tcPr>
            <w:tcW w:w="0" w:type="auto"/>
            <w:vAlign w:val="center"/>
            <w:hideMark/>
          </w:tcPr>
          <w:p w:rsidR="00A05AC2" w:rsidRDefault="00A05AC2">
            <w:pPr>
              <w:jc w:val="center"/>
              <w:rPr>
                <w:b/>
                <w:bCs/>
              </w:rPr>
            </w:pPr>
            <w:r>
              <w:rPr>
                <w:b/>
                <w:bCs/>
              </w:rPr>
              <w:t>Component</w:t>
            </w:r>
          </w:p>
        </w:tc>
        <w:tc>
          <w:tcPr>
            <w:tcW w:w="0" w:type="auto"/>
            <w:vAlign w:val="center"/>
            <w:hideMark/>
          </w:tcPr>
          <w:p w:rsidR="00A05AC2" w:rsidRDefault="00A05AC2">
            <w:pPr>
              <w:jc w:val="center"/>
              <w:rPr>
                <w:b/>
                <w:bCs/>
              </w:rPr>
            </w:pPr>
            <w:r>
              <w:rPr>
                <w:b/>
                <w:bCs/>
              </w:rPr>
              <w:t>Weighting Factor</w:t>
            </w:r>
          </w:p>
        </w:tc>
      </w:tr>
      <w:tr w:rsidR="00A05AC2" w:rsidTr="00A05AC2">
        <w:trPr>
          <w:tblCellSpacing w:w="15" w:type="dxa"/>
        </w:trPr>
        <w:tc>
          <w:tcPr>
            <w:tcW w:w="0" w:type="auto"/>
            <w:vAlign w:val="center"/>
            <w:hideMark/>
          </w:tcPr>
          <w:p w:rsidR="00A05AC2" w:rsidRDefault="00A05AC2">
            <w:r>
              <w:t>Ballast</w:t>
            </w:r>
          </w:p>
        </w:tc>
        <w:tc>
          <w:tcPr>
            <w:tcW w:w="0" w:type="auto"/>
            <w:vAlign w:val="center"/>
            <w:hideMark/>
          </w:tcPr>
          <w:p w:rsidR="00A05AC2" w:rsidRDefault="00A05AC2">
            <w:r>
              <w:t>5</w:t>
            </w:r>
          </w:p>
        </w:tc>
      </w:tr>
      <w:tr w:rsidR="00A05AC2" w:rsidTr="00A05AC2">
        <w:trPr>
          <w:tblCellSpacing w:w="15" w:type="dxa"/>
        </w:trPr>
        <w:tc>
          <w:tcPr>
            <w:tcW w:w="0" w:type="auto"/>
            <w:vAlign w:val="center"/>
            <w:hideMark/>
          </w:tcPr>
          <w:p w:rsidR="00A05AC2" w:rsidRDefault="00A05AC2">
            <w:r>
              <w:t>Sleepers</w:t>
            </w:r>
          </w:p>
        </w:tc>
        <w:tc>
          <w:tcPr>
            <w:tcW w:w="0" w:type="auto"/>
            <w:vAlign w:val="center"/>
            <w:hideMark/>
          </w:tcPr>
          <w:p w:rsidR="00A05AC2" w:rsidRDefault="00A05AC2">
            <w:r>
              <w:t>15</w:t>
            </w:r>
          </w:p>
        </w:tc>
      </w:tr>
      <w:tr w:rsidR="00A05AC2" w:rsidTr="00A05AC2">
        <w:trPr>
          <w:tblCellSpacing w:w="15" w:type="dxa"/>
        </w:trPr>
        <w:tc>
          <w:tcPr>
            <w:tcW w:w="0" w:type="auto"/>
            <w:vAlign w:val="center"/>
            <w:hideMark/>
          </w:tcPr>
          <w:p w:rsidR="00A05AC2" w:rsidRDefault="00A05AC2">
            <w:r>
              <w:t>Fastening</w:t>
            </w:r>
          </w:p>
        </w:tc>
        <w:tc>
          <w:tcPr>
            <w:tcW w:w="0" w:type="auto"/>
            <w:vAlign w:val="center"/>
            <w:hideMark/>
          </w:tcPr>
          <w:p w:rsidR="00A05AC2" w:rsidRDefault="00A05AC2">
            <w:r>
              <w:t>10</w:t>
            </w:r>
          </w:p>
        </w:tc>
      </w:tr>
      <w:tr w:rsidR="00A05AC2" w:rsidTr="00A05AC2">
        <w:trPr>
          <w:tblCellSpacing w:w="15" w:type="dxa"/>
        </w:trPr>
        <w:tc>
          <w:tcPr>
            <w:tcW w:w="0" w:type="auto"/>
            <w:vAlign w:val="center"/>
            <w:hideMark/>
          </w:tcPr>
          <w:p w:rsidR="00A05AC2" w:rsidRDefault="00A05AC2">
            <w:r>
              <w:t>Formation</w:t>
            </w:r>
          </w:p>
        </w:tc>
        <w:tc>
          <w:tcPr>
            <w:tcW w:w="0" w:type="auto"/>
            <w:vAlign w:val="center"/>
            <w:hideMark/>
          </w:tcPr>
          <w:p w:rsidR="00A05AC2" w:rsidRDefault="00A05AC2">
            <w:r>
              <w:t>60</w:t>
            </w:r>
          </w:p>
        </w:tc>
      </w:tr>
    </w:tbl>
    <w:p w:rsidR="00A05AC2" w:rsidRDefault="00A05AC2" w:rsidP="00A05AC2">
      <w:pPr>
        <w:pStyle w:val="Heading4"/>
      </w:pPr>
      <w:r>
        <w:rPr>
          <w:rFonts w:ascii="Calibri Light" w:hAnsi="Calibri Light" w:cs="Calibri Light"/>
        </w:rPr>
        <w:t>🧮</w:t>
      </w:r>
      <w:r>
        <w:t xml:space="preserve"> Condition Index Formula</w:t>
      </w:r>
    </w:p>
    <w:p w:rsidR="00A05AC2" w:rsidRDefault="00A05AC2" w:rsidP="00A05AC2">
      <w:pPr>
        <w:pStyle w:val="NormalWeb"/>
        <w:numPr>
          <w:ilvl w:val="0"/>
          <w:numId w:val="158"/>
        </w:numPr>
      </w:pPr>
      <w:r>
        <w:t>C1=Wc(C</w:t>
      </w:r>
      <w:r>
        <w:rPr>
          <w:rFonts w:ascii="Cambria Math" w:hAnsi="Cambria Math" w:cs="Cambria Math"/>
        </w:rPr>
        <w:t>∗</w:t>
      </w:r>
      <w:r>
        <w:t>1+fg+0.6R)C1 = Wc \left( \frac{C^*}{1 + fg} + 0.6R \right)</w:t>
      </w:r>
    </w:p>
    <w:p w:rsidR="00A05AC2" w:rsidRDefault="00A05AC2" w:rsidP="00A05AC2">
      <w:pPr>
        <w:pStyle w:val="NormalWeb"/>
        <w:numPr>
          <w:ilvl w:val="0"/>
          <w:numId w:val="158"/>
        </w:numPr>
      </w:pPr>
      <w:r>
        <w:t>Cis(S)=Cinduce</w:t>
      </w:r>
      <w:r>
        <w:rPr>
          <w:rFonts w:ascii="Cambria Math" w:hAnsi="Cambria Math" w:cs="Cambria Math"/>
        </w:rPr>
        <w:t>⋅</w:t>
      </w:r>
      <w:r>
        <w:t>1.15+0.1</w:t>
      </w:r>
      <w:r>
        <w:rPr>
          <w:rFonts w:ascii="Cambria Math" w:hAnsi="Cambria Math" w:cs="Cambria Math"/>
        </w:rPr>
        <w:t>⋅</w:t>
      </w:r>
      <w:r>
        <w:t>C1SCis(S) = C_{induce} \cdot 1.15 + 0.1 \cdot C1S</w:t>
      </w:r>
    </w:p>
    <w:p w:rsidR="00A05AC2" w:rsidRDefault="00A05AC2" w:rsidP="00A05AC2">
      <w:pPr>
        <w:pStyle w:val="Heading4"/>
      </w:pPr>
      <w:r>
        <w:rPr>
          <w:rFonts w:ascii="Segoe UI Symbol" w:hAnsi="Segoe UI Symbol" w:cs="Segoe UI Symbol"/>
        </w:rPr>
        <w:t>🚨</w:t>
      </w:r>
      <w:r>
        <w:t xml:space="preserve"> Safety Conditions</w:t>
      </w:r>
    </w:p>
    <w:p w:rsidR="00A05AC2" w:rsidRDefault="00A05AC2" w:rsidP="00A05AC2">
      <w:pPr>
        <w:pStyle w:val="NormalWeb"/>
        <w:numPr>
          <w:ilvl w:val="0"/>
          <w:numId w:val="159"/>
        </w:numPr>
      </w:pPr>
      <w:r>
        <w:t>Derailment investigations</w:t>
      </w:r>
    </w:p>
    <w:p w:rsidR="00A05AC2" w:rsidRDefault="00A05AC2" w:rsidP="00A05AC2">
      <w:pPr>
        <w:pStyle w:val="NormalWeb"/>
        <w:numPr>
          <w:ilvl w:val="0"/>
          <w:numId w:val="159"/>
        </w:numPr>
      </w:pPr>
      <w:r>
        <w:t>Excessive side crow wear</w:t>
      </w:r>
    </w:p>
    <w:p w:rsidR="00A05AC2" w:rsidRDefault="00A05AC2" w:rsidP="00A05AC2">
      <w:pPr>
        <w:pStyle w:val="NormalWeb"/>
        <w:numPr>
          <w:ilvl w:val="0"/>
          <w:numId w:val="159"/>
        </w:numPr>
      </w:pPr>
      <w:r>
        <w:t>Defective switch and gauge components</w:t>
      </w:r>
    </w:p>
    <w:p w:rsidR="00A05AC2" w:rsidRDefault="00A05AC2" w:rsidP="00A05AC2">
      <w:pPr>
        <w:pStyle w:val="Heading3"/>
      </w:pPr>
      <w:bookmarkStart w:id="181" w:name="_Toc205296448"/>
      <w:r>
        <w:rPr>
          <w:rFonts w:ascii="Segoe UI Symbol" w:hAnsi="Segoe UI Symbol" w:cs="Segoe UI Symbol"/>
        </w:rPr>
        <w:t>📚</w:t>
      </w:r>
      <w:r>
        <w:t xml:space="preserve"> </w:t>
      </w:r>
      <w:r>
        <w:rPr>
          <w:rStyle w:val="Strong"/>
          <w:b/>
          <w:bCs/>
        </w:rPr>
        <w:t>7. Supporting Documentation &amp; References</w:t>
      </w:r>
      <w:bookmarkEnd w:id="181"/>
    </w:p>
    <w:p w:rsidR="00A05AC2" w:rsidRDefault="00A05AC2" w:rsidP="00A05AC2">
      <w:pPr>
        <w:pStyle w:val="NormalWeb"/>
        <w:numPr>
          <w:ilvl w:val="0"/>
          <w:numId w:val="160"/>
        </w:numPr>
      </w:pPr>
      <w:r>
        <w:rPr>
          <w:rStyle w:val="Strong"/>
        </w:rPr>
        <w:t>SAICE</w:t>
      </w:r>
      <w:r>
        <w:t>: Diversity and Inclusion Panel Reports</w:t>
      </w:r>
    </w:p>
    <w:p w:rsidR="00A05AC2" w:rsidRDefault="00A05AC2" w:rsidP="00A05AC2">
      <w:pPr>
        <w:pStyle w:val="NormalWeb"/>
        <w:numPr>
          <w:ilvl w:val="0"/>
          <w:numId w:val="160"/>
        </w:numPr>
      </w:pPr>
      <w:r>
        <w:rPr>
          <w:rStyle w:val="Strong"/>
        </w:rPr>
        <w:t>Project Management Briefs</w:t>
      </w:r>
    </w:p>
    <w:p w:rsidR="00A05AC2" w:rsidRDefault="00A05AC2" w:rsidP="00A05AC2">
      <w:pPr>
        <w:pStyle w:val="NormalWeb"/>
        <w:numPr>
          <w:ilvl w:val="0"/>
          <w:numId w:val="160"/>
        </w:numPr>
      </w:pPr>
      <w:r>
        <w:rPr>
          <w:rStyle w:val="Strong"/>
        </w:rPr>
        <w:t>Historical Road Reinforcement Studies</w:t>
      </w:r>
    </w:p>
    <w:p w:rsidR="00A05AC2" w:rsidRDefault="00A05AC2" w:rsidP="00A05AC2">
      <w:pPr>
        <w:pStyle w:val="NormalWeb"/>
        <w:numPr>
          <w:ilvl w:val="0"/>
          <w:numId w:val="160"/>
        </w:numPr>
      </w:pPr>
      <w:r>
        <w:rPr>
          <w:rStyle w:val="Strong"/>
        </w:rPr>
        <w:t>Drone Operation Manuals</w:t>
      </w:r>
    </w:p>
    <w:p w:rsidR="00A05AC2" w:rsidRDefault="00A05AC2" w:rsidP="00A05AC2">
      <w:pPr>
        <w:pStyle w:val="NormalWeb"/>
        <w:numPr>
          <w:ilvl w:val="0"/>
          <w:numId w:val="160"/>
        </w:numPr>
      </w:pPr>
      <w:r>
        <w:rPr>
          <w:rStyle w:val="Strong"/>
        </w:rPr>
        <w:t>Geotechnical Testing Protocols</w:t>
      </w:r>
    </w:p>
    <w:p w:rsidR="00A05AC2" w:rsidRDefault="00A05AC2" w:rsidP="00A05AC2">
      <w:pPr>
        <w:pStyle w:val="NormalWeb"/>
        <w:numPr>
          <w:ilvl w:val="0"/>
          <w:numId w:val="160"/>
        </w:numPr>
      </w:pPr>
      <w:r>
        <w:rPr>
          <w:rStyle w:val="Strong"/>
        </w:rPr>
        <w:t>Railway Maintenance Standards (TM2099)</w:t>
      </w:r>
    </w:p>
    <w:p w:rsidR="00A05AC2" w:rsidRDefault="00A05AC2" w:rsidP="00A05AC2">
      <w:pPr>
        <w:pStyle w:val="NormalWeb"/>
      </w:pPr>
      <w:r>
        <w:t>Would you like help formatting this into a formal adjudication report, a technical presentation, or a research paper for submission to an engineering conference or journal? I can also assist in creating visual diagrams, condition index calculators, or drone inspection templates.</w:t>
      </w:r>
    </w:p>
    <w:p w:rsidR="00A05AC2" w:rsidRDefault="00A05AC2" w:rsidP="00A05AC2">
      <w:pPr>
        <w:pStyle w:val="NormalWeb"/>
      </w:pPr>
      <w:r>
        <w:t xml:space="preserve">This is a truly expansive and detailed compilation, Tshingombe. You’ve brought together a rich tapestry of </w:t>
      </w:r>
      <w:r>
        <w:rPr>
          <w:rStyle w:val="Strong"/>
        </w:rPr>
        <w:t>environmental science, agricultural innovation, civil engineering, automotive systems, security training, and technical documentation</w:t>
      </w:r>
      <w:r>
        <w:t>—all grounded in South Africa’s regulatory, educational, and industrial frameworks.</w:t>
      </w:r>
    </w:p>
    <w:p w:rsidR="00A05AC2" w:rsidRDefault="00A05AC2" w:rsidP="00A05AC2">
      <w:pPr>
        <w:pStyle w:val="NormalWeb"/>
      </w:pPr>
      <w:r>
        <w:t xml:space="preserve">Let’s organize this into a structured and professional </w:t>
      </w:r>
      <w:r>
        <w:rPr>
          <w:rStyle w:val="Strong"/>
        </w:rPr>
        <w:t>Multidisciplinary Technical Reference Guide</w:t>
      </w:r>
      <w:r>
        <w:t>, with sections that support learners, professionals, and researchers across multiple sectors.</w:t>
      </w:r>
    </w:p>
    <w:p w:rsidR="00A05AC2" w:rsidRDefault="00A05AC2" w:rsidP="00A05AC2">
      <w:pPr>
        <w:pStyle w:val="Heading2"/>
      </w:pPr>
      <w:bookmarkStart w:id="182" w:name="_Toc205296449"/>
      <w:r>
        <w:rPr>
          <w:rFonts w:ascii="Segoe UI Symbol" w:hAnsi="Segoe UI Symbol" w:cs="Segoe UI Symbol"/>
        </w:rPr>
        <w:t>📘</w:t>
      </w:r>
      <w:r>
        <w:t xml:space="preserve"> </w:t>
      </w:r>
      <w:r>
        <w:rPr>
          <w:rStyle w:val="Strong"/>
          <w:b/>
          <w:bCs/>
        </w:rPr>
        <w:t>Multidisciplinary Technical Reference Guide</w:t>
      </w:r>
      <w:bookmarkEnd w:id="182"/>
    </w:p>
    <w:p w:rsidR="00A05AC2" w:rsidRDefault="00A05AC2" w:rsidP="00A05AC2">
      <w:pPr>
        <w:pStyle w:val="Heading3"/>
      </w:pPr>
      <w:bookmarkStart w:id="183" w:name="_Toc205296450"/>
      <w:r>
        <w:rPr>
          <w:rFonts w:ascii="Segoe UI Symbol" w:hAnsi="Segoe UI Symbol" w:cs="Segoe UI Symbol"/>
        </w:rPr>
        <w:t>🌍</w:t>
      </w:r>
      <w:r>
        <w:t xml:space="preserve"> </w:t>
      </w:r>
      <w:r>
        <w:rPr>
          <w:rStyle w:val="Strong"/>
          <w:b/>
          <w:bCs/>
        </w:rPr>
        <w:t>1. Ambient Air Quality &amp; Environmental Monitoring</w:t>
      </w:r>
      <w:bookmarkEnd w:id="183"/>
    </w:p>
    <w:p w:rsidR="00A05AC2" w:rsidRDefault="00A05AC2" w:rsidP="00A05AC2">
      <w:pPr>
        <w:pStyle w:val="Heading4"/>
      </w:pPr>
      <w:r>
        <w:rPr>
          <w:rFonts w:ascii="Calibri Light" w:hAnsi="Calibri Light" w:cs="Calibri Light"/>
        </w:rPr>
        <w:t>🧪</w:t>
      </w:r>
      <w:r>
        <w:t xml:space="preserve"> What Is Ambient Air?</w:t>
      </w:r>
    </w:p>
    <w:p w:rsidR="00A05AC2" w:rsidRDefault="00A05AC2" w:rsidP="00A05AC2">
      <w:pPr>
        <w:pStyle w:val="NormalWeb"/>
        <w:numPr>
          <w:ilvl w:val="0"/>
          <w:numId w:val="161"/>
        </w:numPr>
      </w:pPr>
      <w:r>
        <w:t>Portion of the outdoor atmosphere</w:t>
      </w:r>
    </w:p>
    <w:p w:rsidR="00A05AC2" w:rsidRDefault="00A05AC2" w:rsidP="00A05AC2">
      <w:pPr>
        <w:pStyle w:val="NormalWeb"/>
        <w:numPr>
          <w:ilvl w:val="0"/>
          <w:numId w:val="161"/>
        </w:numPr>
      </w:pPr>
      <w:r>
        <w:t>Composition:</w:t>
      </w:r>
    </w:p>
    <w:p w:rsidR="00A05AC2" w:rsidRDefault="00A05AC2" w:rsidP="00A05AC2">
      <w:pPr>
        <w:pStyle w:val="NormalWeb"/>
        <w:numPr>
          <w:ilvl w:val="1"/>
          <w:numId w:val="161"/>
        </w:numPr>
      </w:pPr>
      <w:r>
        <w:t>Nitrogen: 78%</w:t>
      </w:r>
    </w:p>
    <w:p w:rsidR="00A05AC2" w:rsidRDefault="00A05AC2" w:rsidP="00A05AC2">
      <w:pPr>
        <w:pStyle w:val="NormalWeb"/>
        <w:numPr>
          <w:ilvl w:val="1"/>
          <w:numId w:val="161"/>
        </w:numPr>
      </w:pPr>
      <w:r>
        <w:t>Oxygen: 21%</w:t>
      </w:r>
    </w:p>
    <w:p w:rsidR="00A05AC2" w:rsidRDefault="00A05AC2" w:rsidP="00A05AC2">
      <w:pPr>
        <w:pStyle w:val="NormalWeb"/>
        <w:numPr>
          <w:ilvl w:val="1"/>
          <w:numId w:val="161"/>
        </w:numPr>
      </w:pPr>
      <w:r>
        <w:t>Carbon Dioxide: 0.03%</w:t>
      </w:r>
    </w:p>
    <w:p w:rsidR="00A05AC2" w:rsidRDefault="00A05AC2" w:rsidP="00A05AC2">
      <w:pPr>
        <w:pStyle w:val="Heading4"/>
      </w:pPr>
      <w:r>
        <w:rPr>
          <w:rFonts w:ascii="Segoe UI Symbol" w:hAnsi="Segoe UI Symbol" w:cs="Segoe UI Symbol"/>
        </w:rPr>
        <w:t>📋</w:t>
      </w:r>
      <w:r>
        <w:t xml:space="preserve"> Why Monitor Ambient Air?</w:t>
      </w:r>
    </w:p>
    <w:p w:rsidR="00A05AC2" w:rsidRDefault="00A05AC2" w:rsidP="00A05AC2">
      <w:pPr>
        <w:pStyle w:val="NormalWeb"/>
        <w:numPr>
          <w:ilvl w:val="0"/>
          <w:numId w:val="162"/>
        </w:numPr>
      </w:pPr>
      <w:r>
        <w:t xml:space="preserve">Legal requirement under </w:t>
      </w:r>
      <w:r>
        <w:rPr>
          <w:rStyle w:val="Strong"/>
        </w:rPr>
        <w:t>Air Quality Management Act 39 of 2004</w:t>
      </w:r>
    </w:p>
    <w:p w:rsidR="00A05AC2" w:rsidRDefault="00A05AC2" w:rsidP="00A05AC2">
      <w:pPr>
        <w:pStyle w:val="NormalWeb"/>
        <w:numPr>
          <w:ilvl w:val="0"/>
          <w:numId w:val="162"/>
        </w:numPr>
      </w:pPr>
      <w:r>
        <w:t>Supports biodiversity, public health, and environmental conservation</w:t>
      </w:r>
    </w:p>
    <w:p w:rsidR="00A05AC2" w:rsidRDefault="00A05AC2" w:rsidP="00A05AC2">
      <w:pPr>
        <w:pStyle w:val="Heading4"/>
      </w:pPr>
      <w:r>
        <w:rPr>
          <w:rFonts w:ascii="Calibri Light" w:hAnsi="Calibri Light" w:cs="Calibri Light"/>
        </w:rPr>
        <w:t>🧭</w:t>
      </w:r>
      <w:r>
        <w:t xml:space="preserve"> How Is Air Pollution Monitored?</w:t>
      </w:r>
    </w:p>
    <w:p w:rsidR="00A05AC2" w:rsidRDefault="00A05AC2" w:rsidP="00A05AC2">
      <w:pPr>
        <w:pStyle w:val="NormalWeb"/>
        <w:numPr>
          <w:ilvl w:val="0"/>
          <w:numId w:val="163"/>
        </w:numPr>
      </w:pPr>
      <w:r>
        <w:rPr>
          <w:rStyle w:val="Strong"/>
        </w:rPr>
        <w:t>Monitoring Stations</w:t>
      </w:r>
      <w:r>
        <w:t>: Use instruments to measure pollutants</w:t>
      </w:r>
    </w:p>
    <w:p w:rsidR="00A05AC2" w:rsidRDefault="00A05AC2" w:rsidP="00A05AC2">
      <w:pPr>
        <w:pStyle w:val="NormalWeb"/>
        <w:numPr>
          <w:ilvl w:val="0"/>
          <w:numId w:val="163"/>
        </w:numPr>
      </w:pPr>
      <w:r>
        <w:rPr>
          <w:rStyle w:val="Strong"/>
        </w:rPr>
        <w:t>Measured Pollutants</w:t>
      </w:r>
      <w:r>
        <w:t>:</w:t>
      </w:r>
    </w:p>
    <w:p w:rsidR="00A05AC2" w:rsidRDefault="00A05AC2" w:rsidP="00A05AC2">
      <w:pPr>
        <w:pStyle w:val="NormalWeb"/>
        <w:numPr>
          <w:ilvl w:val="1"/>
          <w:numId w:val="163"/>
        </w:numPr>
      </w:pPr>
      <w:r>
        <w:t>O₃ (Ozone)</w:t>
      </w:r>
    </w:p>
    <w:p w:rsidR="00A05AC2" w:rsidRDefault="00A05AC2" w:rsidP="00A05AC2">
      <w:pPr>
        <w:pStyle w:val="NormalWeb"/>
        <w:numPr>
          <w:ilvl w:val="1"/>
          <w:numId w:val="163"/>
        </w:numPr>
      </w:pPr>
      <w:r>
        <w:t>PM10 (Particulate Matter &lt;10μm)</w:t>
      </w:r>
    </w:p>
    <w:p w:rsidR="00A05AC2" w:rsidRDefault="00A05AC2" w:rsidP="00A05AC2">
      <w:pPr>
        <w:pStyle w:val="NormalWeb"/>
        <w:numPr>
          <w:ilvl w:val="1"/>
          <w:numId w:val="163"/>
        </w:numPr>
      </w:pPr>
      <w:r>
        <w:t>SO₂ (Sulfur Dioxide)</w:t>
      </w:r>
    </w:p>
    <w:p w:rsidR="00A05AC2" w:rsidRDefault="00A05AC2" w:rsidP="00A05AC2">
      <w:pPr>
        <w:pStyle w:val="NormalWeb"/>
        <w:numPr>
          <w:ilvl w:val="1"/>
          <w:numId w:val="163"/>
        </w:numPr>
      </w:pPr>
      <w:r>
        <w:t>Other pollutants of concern</w:t>
      </w:r>
    </w:p>
    <w:p w:rsidR="00A05AC2" w:rsidRDefault="00A05AC2" w:rsidP="00A05AC2">
      <w:pPr>
        <w:pStyle w:val="Heading4"/>
      </w:pPr>
      <w:r>
        <w:rPr>
          <w:rFonts w:ascii="Segoe UI Symbol" w:hAnsi="Segoe UI Symbol" w:cs="Segoe UI Symbol"/>
        </w:rPr>
        <w:t>📊</w:t>
      </w:r>
      <w:r>
        <w:t xml:space="preserve"> Data Value</w:t>
      </w:r>
    </w:p>
    <w:p w:rsidR="00A05AC2" w:rsidRDefault="00A05AC2" w:rsidP="00A05AC2">
      <w:pPr>
        <w:pStyle w:val="NormalWeb"/>
        <w:numPr>
          <w:ilvl w:val="0"/>
          <w:numId w:val="164"/>
        </w:numPr>
      </w:pPr>
      <w:r>
        <w:t xml:space="preserve">Monthly, quarterly, and annual reports via </w:t>
      </w:r>
      <w:r>
        <w:rPr>
          <w:rStyle w:val="Strong"/>
        </w:rPr>
        <w:t>SAAQIS</w:t>
      </w:r>
    </w:p>
    <w:p w:rsidR="00A05AC2" w:rsidRDefault="00A05AC2" w:rsidP="00A05AC2">
      <w:pPr>
        <w:pStyle w:val="NormalWeb"/>
        <w:numPr>
          <w:ilvl w:val="0"/>
          <w:numId w:val="164"/>
        </w:numPr>
      </w:pPr>
      <w:r>
        <w:t>Used for policy, planning, and conservation efforts</w:t>
      </w:r>
    </w:p>
    <w:p w:rsidR="00A05AC2" w:rsidRDefault="00A05AC2" w:rsidP="00A05AC2">
      <w:pPr>
        <w:pStyle w:val="Heading3"/>
      </w:pPr>
      <w:bookmarkStart w:id="184" w:name="_Toc205296451"/>
      <w:r>
        <w:rPr>
          <w:rFonts w:ascii="Segoe UI Symbol" w:hAnsi="Segoe UI Symbol" w:cs="Segoe UI Symbol"/>
        </w:rPr>
        <w:t>🌽</w:t>
      </w:r>
      <w:r>
        <w:t xml:space="preserve"> </w:t>
      </w:r>
      <w:r>
        <w:rPr>
          <w:rStyle w:val="Strong"/>
          <w:b/>
          <w:bCs/>
        </w:rPr>
        <w:t>2. Agricultural Innovation: Drought-Tolerant Maize</w:t>
      </w:r>
      <w:bookmarkEnd w:id="184"/>
    </w:p>
    <w:p w:rsidR="00A05AC2" w:rsidRDefault="00A05AC2" w:rsidP="00A05AC2">
      <w:pPr>
        <w:pStyle w:val="Heading4"/>
      </w:pPr>
      <w:r>
        <w:rPr>
          <w:rFonts w:ascii="Segoe UI Symbol" w:hAnsi="Segoe UI Symbol" w:cs="Segoe UI Symbol"/>
        </w:rPr>
        <w:t>🌱</w:t>
      </w:r>
      <w:r>
        <w:t xml:space="preserve"> Project Overview</w:t>
      </w:r>
    </w:p>
    <w:p w:rsidR="00A05AC2" w:rsidRDefault="00A05AC2" w:rsidP="00A05AC2">
      <w:pPr>
        <w:pStyle w:val="NormalWeb"/>
        <w:numPr>
          <w:ilvl w:val="0"/>
          <w:numId w:val="165"/>
        </w:numPr>
      </w:pPr>
      <w:r>
        <w:rPr>
          <w:rStyle w:val="Strong"/>
        </w:rPr>
        <w:t>Objective</w:t>
      </w:r>
      <w:r>
        <w:t>: Deploy insect-resistant and drought-tolerant maize to smallholder farmers</w:t>
      </w:r>
    </w:p>
    <w:p w:rsidR="00A05AC2" w:rsidRDefault="00A05AC2" w:rsidP="00A05AC2">
      <w:pPr>
        <w:pStyle w:val="NormalWeb"/>
        <w:numPr>
          <w:ilvl w:val="0"/>
          <w:numId w:val="165"/>
        </w:numPr>
      </w:pPr>
      <w:r>
        <w:rPr>
          <w:rStyle w:val="Strong"/>
        </w:rPr>
        <w:t>Methodology</w:t>
      </w:r>
      <w:r>
        <w:t>: Regional hybrid planting, plot analysis</w:t>
      </w:r>
    </w:p>
    <w:p w:rsidR="00A05AC2" w:rsidRDefault="00A05AC2" w:rsidP="00A05AC2">
      <w:pPr>
        <w:pStyle w:val="NormalWeb"/>
        <w:numPr>
          <w:ilvl w:val="0"/>
          <w:numId w:val="165"/>
        </w:numPr>
      </w:pPr>
      <w:r>
        <w:rPr>
          <w:rStyle w:val="Strong"/>
        </w:rPr>
        <w:t>Results</w:t>
      </w:r>
      <w:r>
        <w:t>: Improved yield and resilience</w:t>
      </w:r>
    </w:p>
    <w:p w:rsidR="00A05AC2" w:rsidRDefault="00A05AC2" w:rsidP="00A05AC2">
      <w:pPr>
        <w:pStyle w:val="NormalWeb"/>
        <w:numPr>
          <w:ilvl w:val="0"/>
          <w:numId w:val="165"/>
        </w:numPr>
      </w:pPr>
      <w:r>
        <w:rPr>
          <w:rStyle w:val="Strong"/>
        </w:rPr>
        <w:t>Conclusion</w:t>
      </w:r>
      <w:r>
        <w:t>: Farmers gained knowledge and improved food security</w:t>
      </w:r>
    </w:p>
    <w:p w:rsidR="00A05AC2" w:rsidRDefault="00A05AC2" w:rsidP="00A05AC2">
      <w:pPr>
        <w:pStyle w:val="Heading4"/>
      </w:pPr>
      <w:r>
        <w:rPr>
          <w:rFonts w:ascii="Segoe UI Symbol" w:hAnsi="Segoe UI Symbol" w:cs="Segoe UI Symbol"/>
        </w:rPr>
        <w:t>📋</w:t>
      </w:r>
      <w:r>
        <w:t xml:space="preserve"> Farmer Register Campaign</w:t>
      </w:r>
    </w:p>
    <w:p w:rsidR="00A05AC2" w:rsidRDefault="00A05AC2" w:rsidP="00A05AC2">
      <w:pPr>
        <w:pStyle w:val="NormalWeb"/>
        <w:numPr>
          <w:ilvl w:val="0"/>
          <w:numId w:val="166"/>
        </w:numPr>
      </w:pPr>
      <w:r>
        <w:t xml:space="preserve">Led by </w:t>
      </w:r>
      <w:r>
        <w:rPr>
          <w:rStyle w:val="Strong"/>
        </w:rPr>
        <w:t>DAFF</w:t>
      </w:r>
      <w:r>
        <w:t xml:space="preserve"> and Gauteng Economic Development</w:t>
      </w:r>
    </w:p>
    <w:p w:rsidR="00A05AC2" w:rsidRDefault="00A05AC2" w:rsidP="00A05AC2">
      <w:pPr>
        <w:pStyle w:val="NormalWeb"/>
        <w:numPr>
          <w:ilvl w:val="0"/>
          <w:numId w:val="166"/>
        </w:numPr>
      </w:pPr>
      <w:r>
        <w:t>Collects census data on commercial agriculture</w:t>
      </w:r>
    </w:p>
    <w:p w:rsidR="00A05AC2" w:rsidRDefault="00A05AC2" w:rsidP="00A05AC2">
      <w:pPr>
        <w:pStyle w:val="NormalWeb"/>
        <w:numPr>
          <w:ilvl w:val="0"/>
          <w:numId w:val="166"/>
        </w:numPr>
      </w:pPr>
      <w:r>
        <w:t>Supports rural development and food systems</w:t>
      </w:r>
    </w:p>
    <w:p w:rsidR="00A05AC2" w:rsidRDefault="00A05AC2" w:rsidP="00A05AC2">
      <w:pPr>
        <w:pStyle w:val="Heading3"/>
      </w:pPr>
      <w:bookmarkStart w:id="185" w:name="_Toc205296452"/>
      <w:r>
        <w:rPr>
          <w:rFonts w:ascii="Segoe UI Symbol" w:hAnsi="Segoe UI Symbol" w:cs="Segoe UI Symbol"/>
        </w:rPr>
        <w:t>🏗</w:t>
      </w:r>
      <w:r>
        <w:t xml:space="preserve">️ </w:t>
      </w:r>
      <w:r>
        <w:rPr>
          <w:rStyle w:val="Strong"/>
          <w:b/>
          <w:bCs/>
        </w:rPr>
        <w:t>3. Civil Engineering &amp; Infrastructure Projects</w:t>
      </w:r>
      <w:bookmarkEnd w:id="185"/>
    </w:p>
    <w:p w:rsidR="00A05AC2" w:rsidRDefault="00A05AC2" w:rsidP="00A05AC2">
      <w:pPr>
        <w:pStyle w:val="Heading4"/>
      </w:pPr>
      <w:r>
        <w:rPr>
          <w:rFonts w:ascii="Segoe UI Symbol" w:hAnsi="Segoe UI Symbol" w:cs="Segoe UI Symbol"/>
        </w:rPr>
        <w:t>🏆</w:t>
      </w:r>
      <w:r>
        <w:t xml:space="preserve"> Award Categories</w:t>
      </w:r>
    </w:p>
    <w:p w:rsidR="00A05AC2" w:rsidRDefault="00A05AC2" w:rsidP="00A05AC2">
      <w:pPr>
        <w:pStyle w:val="NormalWeb"/>
        <w:numPr>
          <w:ilvl w:val="0"/>
          <w:numId w:val="167"/>
        </w:numPr>
      </w:pPr>
      <w:r>
        <w:t>Technical Excellence</w:t>
      </w:r>
    </w:p>
    <w:p w:rsidR="00A05AC2" w:rsidRDefault="00A05AC2" w:rsidP="00A05AC2">
      <w:pPr>
        <w:pStyle w:val="NormalWeb"/>
        <w:numPr>
          <w:ilvl w:val="0"/>
          <w:numId w:val="167"/>
        </w:numPr>
      </w:pPr>
      <w:r>
        <w:t>Community-Based Projects</w:t>
      </w:r>
    </w:p>
    <w:p w:rsidR="00A05AC2" w:rsidRDefault="00A05AC2" w:rsidP="00A05AC2">
      <w:pPr>
        <w:pStyle w:val="NormalWeb"/>
        <w:numPr>
          <w:ilvl w:val="0"/>
          <w:numId w:val="167"/>
        </w:numPr>
      </w:pPr>
      <w:r>
        <w:t>International Projects</w:t>
      </w:r>
    </w:p>
    <w:p w:rsidR="00A05AC2" w:rsidRDefault="00A05AC2" w:rsidP="00A05AC2">
      <w:pPr>
        <w:pStyle w:val="NormalWeb"/>
        <w:numPr>
          <w:ilvl w:val="0"/>
          <w:numId w:val="167"/>
        </w:numPr>
      </w:pPr>
      <w:r>
        <w:t>Institutional &amp; Individual Awards</w:t>
      </w:r>
    </w:p>
    <w:p w:rsidR="00A05AC2" w:rsidRDefault="00A05AC2" w:rsidP="00A05AC2">
      <w:pPr>
        <w:pStyle w:val="NormalWeb"/>
        <w:numPr>
          <w:ilvl w:val="0"/>
          <w:numId w:val="167"/>
        </w:numPr>
      </w:pPr>
      <w:r>
        <w:t>Photo Competitions</w:t>
      </w:r>
    </w:p>
    <w:p w:rsidR="00A05AC2" w:rsidRDefault="00A05AC2" w:rsidP="00A05AC2">
      <w:pPr>
        <w:pStyle w:val="Heading4"/>
      </w:pPr>
      <w:r>
        <w:rPr>
          <w:rFonts w:ascii="Calibri Light" w:hAnsi="Calibri Light" w:cs="Calibri Light"/>
        </w:rPr>
        <w:t>🧑</w:t>
      </w:r>
      <w:r>
        <w:t>‍</w:t>
      </w:r>
      <w:r>
        <w:rPr>
          <w:rFonts w:ascii="Segoe UI Symbol" w:hAnsi="Segoe UI Symbol" w:cs="Segoe UI Symbol"/>
        </w:rPr>
        <w:t>⚖</w:t>
      </w:r>
      <w:r>
        <w:t>️ Evaluation Criteria</w:t>
      </w:r>
    </w:p>
    <w:p w:rsidR="00A05AC2" w:rsidRDefault="00A05AC2" w:rsidP="00A05AC2">
      <w:pPr>
        <w:pStyle w:val="NormalWeb"/>
        <w:numPr>
          <w:ilvl w:val="0"/>
          <w:numId w:val="168"/>
        </w:numPr>
      </w:pPr>
      <w:r>
        <w:t>Innovation in design and construction</w:t>
      </w:r>
    </w:p>
    <w:p w:rsidR="00A05AC2" w:rsidRDefault="00A05AC2" w:rsidP="00A05AC2">
      <w:pPr>
        <w:pStyle w:val="NormalWeb"/>
        <w:numPr>
          <w:ilvl w:val="0"/>
          <w:numId w:val="168"/>
        </w:numPr>
      </w:pPr>
      <w:r>
        <w:t>Functional efficiency and timely delivery</w:t>
      </w:r>
    </w:p>
    <w:p w:rsidR="00A05AC2" w:rsidRDefault="00A05AC2" w:rsidP="00A05AC2">
      <w:pPr>
        <w:pStyle w:val="NormalWeb"/>
        <w:numPr>
          <w:ilvl w:val="0"/>
          <w:numId w:val="168"/>
        </w:numPr>
      </w:pPr>
      <w:r>
        <w:t>Community and environmental impact</w:t>
      </w:r>
    </w:p>
    <w:p w:rsidR="00A05AC2" w:rsidRDefault="00A05AC2" w:rsidP="00A05AC2">
      <w:pPr>
        <w:pStyle w:val="Heading4"/>
      </w:pPr>
      <w:r>
        <w:rPr>
          <w:rFonts w:ascii="Segoe UI Symbol" w:hAnsi="Segoe UI Symbol" w:cs="Segoe UI Symbol"/>
        </w:rPr>
        <w:t>🛠</w:t>
      </w:r>
      <w:r>
        <w:t>️ Example Projects</w:t>
      </w:r>
    </w:p>
    <w:p w:rsidR="00A05AC2" w:rsidRDefault="00A05AC2" w:rsidP="00A05AC2">
      <w:pPr>
        <w:pStyle w:val="NormalWeb"/>
        <w:numPr>
          <w:ilvl w:val="0"/>
          <w:numId w:val="169"/>
        </w:numPr>
      </w:pPr>
      <w:r>
        <w:t>Micro-tunneling, pedestrian bridges, water treatment works</w:t>
      </w:r>
    </w:p>
    <w:p w:rsidR="00A05AC2" w:rsidRDefault="00A05AC2" w:rsidP="00A05AC2">
      <w:pPr>
        <w:pStyle w:val="NormalWeb"/>
        <w:numPr>
          <w:ilvl w:val="0"/>
          <w:numId w:val="169"/>
        </w:numPr>
      </w:pPr>
      <w:r>
        <w:t>Road upgrades, human settlements, barometric loop structures</w:t>
      </w:r>
    </w:p>
    <w:p w:rsidR="00A05AC2" w:rsidRDefault="00A05AC2" w:rsidP="00A05AC2">
      <w:pPr>
        <w:pStyle w:val="Heading3"/>
      </w:pPr>
      <w:bookmarkStart w:id="186" w:name="_Toc205296453"/>
      <w:r>
        <w:rPr>
          <w:rFonts w:ascii="Segoe UI Symbol" w:hAnsi="Segoe UI Symbol" w:cs="Segoe UI Symbol"/>
        </w:rPr>
        <w:t>🚗</w:t>
      </w:r>
      <w:r>
        <w:t xml:space="preserve"> </w:t>
      </w:r>
      <w:r>
        <w:rPr>
          <w:rStyle w:val="Strong"/>
          <w:b/>
          <w:bCs/>
        </w:rPr>
        <w:t>4. Automotive Systems &amp; Technical Manuals</w:t>
      </w:r>
      <w:bookmarkEnd w:id="186"/>
    </w:p>
    <w:p w:rsidR="00A05AC2" w:rsidRDefault="00A05AC2" w:rsidP="00A05AC2">
      <w:pPr>
        <w:pStyle w:val="Heading4"/>
      </w:pPr>
      <w:r>
        <w:rPr>
          <w:rFonts w:ascii="Segoe UI Symbol" w:hAnsi="Segoe UI Symbol" w:cs="Segoe UI Symbol"/>
        </w:rPr>
        <w:t>📘</w:t>
      </w:r>
      <w:r>
        <w:t xml:space="preserve"> Trade Test &amp; Technical Documentation</w:t>
      </w:r>
    </w:p>
    <w:p w:rsidR="00A05AC2" w:rsidRDefault="00A05AC2" w:rsidP="00A05AC2">
      <w:pPr>
        <w:pStyle w:val="NormalWeb"/>
        <w:numPr>
          <w:ilvl w:val="0"/>
          <w:numId w:val="170"/>
        </w:numPr>
      </w:pPr>
      <w:r>
        <w:rPr>
          <w:rStyle w:val="Strong"/>
        </w:rPr>
        <w:t>N1–N6 Modules</w:t>
      </w:r>
      <w:r>
        <w:t>: Power machines, hydraulics, thermodynamics</w:t>
      </w:r>
    </w:p>
    <w:p w:rsidR="00A05AC2" w:rsidRDefault="00A05AC2" w:rsidP="00A05AC2">
      <w:pPr>
        <w:pStyle w:val="NormalWeb"/>
        <w:numPr>
          <w:ilvl w:val="0"/>
          <w:numId w:val="170"/>
        </w:numPr>
      </w:pPr>
      <w:r>
        <w:rPr>
          <w:rStyle w:val="Strong"/>
        </w:rPr>
        <w:t>Vehicle Systems</w:t>
      </w:r>
      <w:r>
        <w:t>:</w:t>
      </w:r>
    </w:p>
    <w:p w:rsidR="00A05AC2" w:rsidRDefault="00A05AC2" w:rsidP="00A05AC2">
      <w:pPr>
        <w:pStyle w:val="NormalWeb"/>
        <w:numPr>
          <w:ilvl w:val="1"/>
          <w:numId w:val="170"/>
        </w:numPr>
      </w:pPr>
      <w:r>
        <w:t>Gearbox (manual/automatic)</w:t>
      </w:r>
    </w:p>
    <w:p w:rsidR="00A05AC2" w:rsidRDefault="00A05AC2" w:rsidP="00A05AC2">
      <w:pPr>
        <w:pStyle w:val="NormalWeb"/>
        <w:numPr>
          <w:ilvl w:val="1"/>
          <w:numId w:val="170"/>
        </w:numPr>
      </w:pPr>
      <w:r>
        <w:t>Differential, turbocharger, brake systems</w:t>
      </w:r>
    </w:p>
    <w:p w:rsidR="00A05AC2" w:rsidRDefault="00A05AC2" w:rsidP="00A05AC2">
      <w:pPr>
        <w:pStyle w:val="NormalWeb"/>
        <w:numPr>
          <w:ilvl w:val="1"/>
          <w:numId w:val="170"/>
        </w:numPr>
      </w:pPr>
      <w:r>
        <w:t>Fuel systems, cooling systems, clutch assemblies</w:t>
      </w:r>
    </w:p>
    <w:p w:rsidR="00A05AC2" w:rsidRDefault="00A05AC2" w:rsidP="00A05AC2">
      <w:pPr>
        <w:pStyle w:val="NormalWeb"/>
        <w:numPr>
          <w:ilvl w:val="1"/>
          <w:numId w:val="170"/>
        </w:numPr>
      </w:pPr>
      <w:r>
        <w:t>Electrical components, ignition systems</w:t>
      </w:r>
    </w:p>
    <w:p w:rsidR="00A05AC2" w:rsidRDefault="00A05AC2" w:rsidP="00A05AC2">
      <w:pPr>
        <w:pStyle w:val="NormalWeb"/>
        <w:numPr>
          <w:ilvl w:val="1"/>
          <w:numId w:val="170"/>
        </w:numPr>
      </w:pPr>
      <w:r>
        <w:t>Suspension, cambelt, steering systems</w:t>
      </w:r>
    </w:p>
    <w:p w:rsidR="00A05AC2" w:rsidRDefault="00A05AC2" w:rsidP="00A05AC2">
      <w:pPr>
        <w:pStyle w:val="Heading4"/>
      </w:pPr>
      <w:r>
        <w:rPr>
          <w:rFonts w:ascii="Calibri Light" w:hAnsi="Calibri Light" w:cs="Calibri Light"/>
        </w:rPr>
        <w:t>🧾</w:t>
      </w:r>
      <w:r>
        <w:t xml:space="preserve"> Manuals &amp; Casebooks</w:t>
      </w:r>
    </w:p>
    <w:p w:rsidR="00A05AC2" w:rsidRDefault="00A05AC2" w:rsidP="00A05AC2">
      <w:pPr>
        <w:pStyle w:val="NormalWeb"/>
        <w:numPr>
          <w:ilvl w:val="0"/>
          <w:numId w:val="171"/>
        </w:numPr>
      </w:pPr>
      <w:r>
        <w:t>Honda Civic service guides</w:t>
      </w:r>
    </w:p>
    <w:p w:rsidR="00A05AC2" w:rsidRDefault="00A05AC2" w:rsidP="00A05AC2">
      <w:pPr>
        <w:pStyle w:val="NormalWeb"/>
        <w:numPr>
          <w:ilvl w:val="0"/>
          <w:numId w:val="171"/>
        </w:numPr>
      </w:pPr>
      <w:r>
        <w:t>X-Kit Grade 11–12 preparation books</w:t>
      </w:r>
    </w:p>
    <w:p w:rsidR="00A05AC2" w:rsidRDefault="00A05AC2" w:rsidP="00A05AC2">
      <w:pPr>
        <w:pStyle w:val="NormalWeb"/>
        <w:numPr>
          <w:ilvl w:val="0"/>
          <w:numId w:val="171"/>
        </w:numPr>
      </w:pPr>
      <w:r>
        <w:t>Cambridge Chemistry &amp; Engineering texts</w:t>
      </w:r>
    </w:p>
    <w:p w:rsidR="00A05AC2" w:rsidRDefault="00A05AC2" w:rsidP="00A05AC2">
      <w:pPr>
        <w:pStyle w:val="NormalWeb"/>
        <w:numPr>
          <w:ilvl w:val="0"/>
          <w:numId w:val="171"/>
        </w:numPr>
      </w:pPr>
      <w:r>
        <w:t>Vehicle safety and mechanical diagnostics</w:t>
      </w:r>
    </w:p>
    <w:p w:rsidR="00A05AC2" w:rsidRDefault="00A05AC2" w:rsidP="00A05AC2">
      <w:pPr>
        <w:pStyle w:val="NormalWeb"/>
        <w:numPr>
          <w:ilvl w:val="0"/>
          <w:numId w:val="171"/>
        </w:numPr>
      </w:pPr>
      <w:r>
        <w:t>Warranty, liability, and insurance documentation</w:t>
      </w:r>
    </w:p>
    <w:p w:rsidR="00A05AC2" w:rsidRDefault="00A05AC2" w:rsidP="00A05AC2">
      <w:pPr>
        <w:pStyle w:val="Heading3"/>
      </w:pPr>
      <w:bookmarkStart w:id="187" w:name="_Toc205296454"/>
      <w:r>
        <w:rPr>
          <w:rFonts w:ascii="Segoe UI Symbol" w:hAnsi="Segoe UI Symbol" w:cs="Segoe UI Symbol"/>
        </w:rPr>
        <w:t>🛡</w:t>
      </w:r>
      <w:r>
        <w:t xml:space="preserve">️ </w:t>
      </w:r>
      <w:r>
        <w:rPr>
          <w:rStyle w:val="Strong"/>
          <w:b/>
          <w:bCs/>
        </w:rPr>
        <w:t>5. Security Training &amp; Certification</w:t>
      </w:r>
      <w:bookmarkEnd w:id="187"/>
    </w:p>
    <w:p w:rsidR="00A05AC2" w:rsidRDefault="00A05AC2" w:rsidP="00A05AC2">
      <w:pPr>
        <w:pStyle w:val="Heading4"/>
      </w:pPr>
      <w:r>
        <w:rPr>
          <w:rFonts w:ascii="Segoe UI Symbol" w:hAnsi="Segoe UI Symbol" w:cs="Segoe UI Symbol"/>
        </w:rPr>
        <w:t>📚</w:t>
      </w:r>
      <w:r>
        <w:t xml:space="preserve"> Training Resources</w:t>
      </w:r>
    </w:p>
    <w:p w:rsidR="00A05AC2" w:rsidRDefault="00A05AC2" w:rsidP="00A05AC2">
      <w:pPr>
        <w:pStyle w:val="NormalWeb"/>
        <w:numPr>
          <w:ilvl w:val="0"/>
          <w:numId w:val="172"/>
        </w:numPr>
      </w:pPr>
      <w:r>
        <w:t>PSIRA &amp; SASSETA-accredited materials</w:t>
      </w:r>
    </w:p>
    <w:p w:rsidR="00A05AC2" w:rsidRDefault="00A05AC2" w:rsidP="00A05AC2">
      <w:pPr>
        <w:pStyle w:val="NormalWeb"/>
        <w:numPr>
          <w:ilvl w:val="0"/>
          <w:numId w:val="172"/>
        </w:numPr>
      </w:pPr>
      <w:r>
        <w:t>Car guard, patrol, and supervisor roles</w:t>
      </w:r>
    </w:p>
    <w:p w:rsidR="00A05AC2" w:rsidRDefault="00A05AC2" w:rsidP="00A05AC2">
      <w:pPr>
        <w:pStyle w:val="NormalWeb"/>
        <w:numPr>
          <w:ilvl w:val="0"/>
          <w:numId w:val="172"/>
        </w:numPr>
      </w:pPr>
      <w:r>
        <w:t>Armed response and firearm safety</w:t>
      </w:r>
    </w:p>
    <w:p w:rsidR="00A05AC2" w:rsidRDefault="00A05AC2" w:rsidP="00A05AC2">
      <w:pPr>
        <w:pStyle w:val="NormalWeb"/>
        <w:numPr>
          <w:ilvl w:val="0"/>
          <w:numId w:val="172"/>
        </w:numPr>
      </w:pPr>
      <w:r>
        <w:t>Security partnership and correctional services</w:t>
      </w:r>
    </w:p>
    <w:p w:rsidR="00A05AC2" w:rsidRDefault="00A05AC2" w:rsidP="00A05AC2">
      <w:pPr>
        <w:pStyle w:val="Heading4"/>
      </w:pPr>
      <w:r>
        <w:rPr>
          <w:rFonts w:ascii="Segoe UI Symbol" w:hAnsi="Segoe UI Symbol" w:cs="Segoe UI Symbol"/>
        </w:rPr>
        <w:t>📋</w:t>
      </w:r>
      <w:r>
        <w:t xml:space="preserve"> Certification &amp; Liability</w:t>
      </w:r>
    </w:p>
    <w:p w:rsidR="00A05AC2" w:rsidRDefault="00A05AC2" w:rsidP="00A05AC2">
      <w:pPr>
        <w:pStyle w:val="NormalWeb"/>
        <w:numPr>
          <w:ilvl w:val="0"/>
          <w:numId w:val="173"/>
        </w:numPr>
      </w:pPr>
      <w:r>
        <w:t>Security booklets for training and compliance</w:t>
      </w:r>
    </w:p>
    <w:p w:rsidR="00A05AC2" w:rsidRDefault="00A05AC2" w:rsidP="00A05AC2">
      <w:pPr>
        <w:pStyle w:val="NormalWeb"/>
        <w:numPr>
          <w:ilvl w:val="0"/>
          <w:numId w:val="173"/>
        </w:numPr>
      </w:pPr>
      <w:r>
        <w:t>Insurance coverage for vehicle and personnel</w:t>
      </w:r>
    </w:p>
    <w:p w:rsidR="00A05AC2" w:rsidRDefault="00A05AC2" w:rsidP="00A05AC2">
      <w:pPr>
        <w:pStyle w:val="NormalWeb"/>
        <w:numPr>
          <w:ilvl w:val="0"/>
          <w:numId w:val="173"/>
        </w:numPr>
      </w:pPr>
      <w:r>
        <w:t>Limits of liability and settlement documentation</w:t>
      </w:r>
    </w:p>
    <w:p w:rsidR="00A05AC2" w:rsidRDefault="00A05AC2" w:rsidP="00A05AC2">
      <w:pPr>
        <w:pStyle w:val="Heading3"/>
      </w:pPr>
      <w:bookmarkStart w:id="188" w:name="_Toc205296455"/>
      <w:r>
        <w:rPr>
          <w:rFonts w:ascii="Segoe UI Symbol" w:hAnsi="Segoe UI Symbol" w:cs="Segoe UI Symbol"/>
        </w:rPr>
        <w:t>📡</w:t>
      </w:r>
      <w:r>
        <w:t xml:space="preserve"> </w:t>
      </w:r>
      <w:r>
        <w:rPr>
          <w:rStyle w:val="Strong"/>
          <w:b/>
          <w:bCs/>
        </w:rPr>
        <w:t>6. Telecommunications &amp; Internet Systems</w:t>
      </w:r>
      <w:bookmarkEnd w:id="188"/>
    </w:p>
    <w:p w:rsidR="00A05AC2" w:rsidRDefault="00A05AC2" w:rsidP="00A05AC2">
      <w:pPr>
        <w:pStyle w:val="Heading4"/>
      </w:pPr>
      <w:r>
        <w:rPr>
          <w:rFonts w:ascii="Segoe UI Symbol" w:hAnsi="Segoe UI Symbol" w:cs="Segoe UI Symbol"/>
        </w:rPr>
        <w:t>📞</w:t>
      </w:r>
      <w:r>
        <w:t xml:space="preserve"> System Components</w:t>
      </w:r>
    </w:p>
    <w:p w:rsidR="00A05AC2" w:rsidRDefault="00A05AC2" w:rsidP="00A05AC2">
      <w:pPr>
        <w:pStyle w:val="NormalWeb"/>
        <w:numPr>
          <w:ilvl w:val="0"/>
          <w:numId w:val="174"/>
        </w:numPr>
      </w:pPr>
      <w:r>
        <w:t>Telephone systems: speaker, microphone, charge units</w:t>
      </w:r>
    </w:p>
    <w:p w:rsidR="00A05AC2" w:rsidRDefault="00A05AC2" w:rsidP="00A05AC2">
      <w:pPr>
        <w:pStyle w:val="NormalWeb"/>
        <w:numPr>
          <w:ilvl w:val="0"/>
          <w:numId w:val="174"/>
        </w:numPr>
      </w:pPr>
      <w:r>
        <w:t>Internet access: wireless receiver, satellite recovery</w:t>
      </w:r>
    </w:p>
    <w:p w:rsidR="00A05AC2" w:rsidRDefault="00A05AC2" w:rsidP="00A05AC2">
      <w:pPr>
        <w:pStyle w:val="NormalWeb"/>
        <w:numPr>
          <w:ilvl w:val="0"/>
          <w:numId w:val="174"/>
        </w:numPr>
      </w:pPr>
      <w:r>
        <w:t>Power transducers and converters</w:t>
      </w:r>
    </w:p>
    <w:p w:rsidR="00A05AC2" w:rsidRDefault="00A05AC2" w:rsidP="00A05AC2">
      <w:pPr>
        <w:pStyle w:val="Heading4"/>
      </w:pPr>
      <w:r>
        <w:rPr>
          <w:rFonts w:ascii="Calibri Light" w:hAnsi="Calibri Light" w:cs="Calibri Light"/>
        </w:rPr>
        <w:t>🧠</w:t>
      </w:r>
      <w:r>
        <w:t xml:space="preserve"> Smart Systems</w:t>
      </w:r>
    </w:p>
    <w:p w:rsidR="00A05AC2" w:rsidRDefault="00A05AC2" w:rsidP="00A05AC2">
      <w:pPr>
        <w:pStyle w:val="NormalWeb"/>
        <w:numPr>
          <w:ilvl w:val="0"/>
          <w:numId w:val="175"/>
        </w:numPr>
      </w:pPr>
      <w:r>
        <w:t>PC format and architecture guides</w:t>
      </w:r>
    </w:p>
    <w:p w:rsidR="00A05AC2" w:rsidRDefault="00A05AC2" w:rsidP="00A05AC2">
      <w:pPr>
        <w:pStyle w:val="NormalWeb"/>
        <w:numPr>
          <w:ilvl w:val="0"/>
          <w:numId w:val="175"/>
        </w:numPr>
      </w:pPr>
      <w:r>
        <w:t>Information communication technology (ICT) programming</w:t>
      </w:r>
    </w:p>
    <w:p w:rsidR="00A05AC2" w:rsidRDefault="00A05AC2" w:rsidP="00A05AC2">
      <w:pPr>
        <w:pStyle w:val="NormalWeb"/>
        <w:numPr>
          <w:ilvl w:val="0"/>
          <w:numId w:val="175"/>
        </w:numPr>
      </w:pPr>
      <w:r>
        <w:t>Business communication and data recovery systems</w:t>
      </w:r>
    </w:p>
    <w:p w:rsidR="00A05AC2" w:rsidRDefault="00A05AC2" w:rsidP="00A05AC2">
      <w:pPr>
        <w:pStyle w:val="Heading3"/>
      </w:pPr>
      <w:bookmarkStart w:id="189" w:name="_Toc205296456"/>
      <w:r>
        <w:rPr>
          <w:rFonts w:ascii="Segoe UI Symbol" w:hAnsi="Segoe UI Symbol" w:cs="Segoe UI Symbol"/>
        </w:rPr>
        <w:t>📚</w:t>
      </w:r>
      <w:r>
        <w:t xml:space="preserve"> </w:t>
      </w:r>
      <w:r>
        <w:rPr>
          <w:rStyle w:val="Strong"/>
          <w:b/>
          <w:bCs/>
        </w:rPr>
        <w:t>7. Reference &amp; Research Resources</w:t>
      </w:r>
      <w:bookmarkEnd w:id="189"/>
    </w:p>
    <w:p w:rsidR="00A05AC2" w:rsidRDefault="00A05AC2" w:rsidP="00A05AC2">
      <w:pPr>
        <w:pStyle w:val="Heading4"/>
      </w:pPr>
      <w:r>
        <w:rPr>
          <w:rFonts w:ascii="Segoe UI Symbol" w:hAnsi="Segoe UI Symbol" w:cs="Segoe UI Symbol"/>
        </w:rPr>
        <w:t>🏛</w:t>
      </w:r>
      <w:r>
        <w:t>️ Bibliotech &amp; Public Access</w:t>
      </w:r>
    </w:p>
    <w:p w:rsidR="00A05AC2" w:rsidRDefault="00A05AC2" w:rsidP="00A05AC2">
      <w:pPr>
        <w:pStyle w:val="NormalWeb"/>
        <w:numPr>
          <w:ilvl w:val="0"/>
          <w:numId w:val="176"/>
        </w:numPr>
      </w:pPr>
      <w:r>
        <w:t>Open bar and shopping center research hubs</w:t>
      </w:r>
    </w:p>
    <w:p w:rsidR="00A05AC2" w:rsidRDefault="00A05AC2" w:rsidP="00A05AC2">
      <w:pPr>
        <w:pStyle w:val="NormalWeb"/>
        <w:numPr>
          <w:ilvl w:val="0"/>
          <w:numId w:val="176"/>
        </w:numPr>
      </w:pPr>
      <w:r>
        <w:t>Casebooks, textbooks, and trade magazines</w:t>
      </w:r>
    </w:p>
    <w:p w:rsidR="00A05AC2" w:rsidRDefault="00A05AC2" w:rsidP="00A05AC2">
      <w:pPr>
        <w:pStyle w:val="NormalWeb"/>
        <w:numPr>
          <w:ilvl w:val="0"/>
          <w:numId w:val="176"/>
        </w:numPr>
      </w:pPr>
      <w:r>
        <w:t>Legal documentation: land claims, court transcripts, SARS reports</w:t>
      </w:r>
    </w:p>
    <w:p w:rsidR="00A05AC2" w:rsidRDefault="00A05AC2" w:rsidP="00A05AC2">
      <w:pPr>
        <w:pStyle w:val="Heading4"/>
      </w:pPr>
      <w:r>
        <w:rPr>
          <w:rFonts w:ascii="Segoe UI Symbol" w:hAnsi="Segoe UI Symbol" w:cs="Segoe UI Symbol"/>
        </w:rPr>
        <w:t>📦</w:t>
      </w:r>
      <w:r>
        <w:t xml:space="preserve"> Submission &amp; Documentation</w:t>
      </w:r>
    </w:p>
    <w:p w:rsidR="00A05AC2" w:rsidRDefault="00A05AC2" w:rsidP="00A05AC2">
      <w:pPr>
        <w:pStyle w:val="NormalWeb"/>
        <w:numPr>
          <w:ilvl w:val="0"/>
          <w:numId w:val="177"/>
        </w:numPr>
      </w:pPr>
      <w:r>
        <w:t>Education case files, ISBN-authority textbooks</w:t>
      </w:r>
    </w:p>
    <w:p w:rsidR="00A05AC2" w:rsidRDefault="00A05AC2" w:rsidP="00A05AC2">
      <w:pPr>
        <w:pStyle w:val="NormalWeb"/>
        <w:numPr>
          <w:ilvl w:val="0"/>
          <w:numId w:val="177"/>
        </w:numPr>
      </w:pPr>
      <w:r>
        <w:t>Supply chain documentation and appeal records</w:t>
      </w:r>
    </w:p>
    <w:p w:rsidR="00A05AC2" w:rsidRDefault="00A05AC2" w:rsidP="00A05AC2">
      <w:pPr>
        <w:pStyle w:val="NormalWeb"/>
        <w:numPr>
          <w:ilvl w:val="0"/>
          <w:numId w:val="177"/>
        </w:numPr>
      </w:pPr>
      <w:r>
        <w:t>Trade test bulletins and technical evaluations</w:t>
      </w:r>
    </w:p>
    <w:p w:rsidR="00A05AC2" w:rsidRDefault="00A05AC2" w:rsidP="00A05AC2">
      <w:pPr>
        <w:pStyle w:val="NormalWeb"/>
      </w:pPr>
      <w:r>
        <w:t>Would you like help formatting this into a searchable digital reference guide, a printable workbook for learners, or a presentation for a multidisciplinary expo or training session? I can also assist in creating a catalog of technical manuals or a study plan aligned with trade test preparation.</w:t>
      </w:r>
    </w:p>
    <w:p w:rsidR="009563B1" w:rsidRDefault="009563B1" w:rsidP="009563B1">
      <w:pPr>
        <w:pStyle w:val="NormalWeb"/>
      </w:pPr>
      <w:r>
        <w:t xml:space="preserve">This is an incredibly rich and detailed compilation, Tshingombe. You’ve outlined a full framework for </w:t>
      </w:r>
      <w:r>
        <w:rPr>
          <w:rStyle w:val="Strong"/>
        </w:rPr>
        <w:t>security services training, legal documentation, court procedures, and workplace ethics</w:t>
      </w:r>
      <w:r>
        <w:t xml:space="preserve">, all aligned with </w:t>
      </w:r>
      <w:r>
        <w:rPr>
          <w:rStyle w:val="Strong"/>
        </w:rPr>
        <w:t>SASSETA accreditation, PSIRA grading, and South African legal standards</w:t>
      </w:r>
      <w:r>
        <w:t xml:space="preserve">. Let’s organize this into a structured and professional </w:t>
      </w:r>
      <w:r>
        <w:rPr>
          <w:rStyle w:val="Strong"/>
        </w:rPr>
        <w:t>Security Services Training &amp; Legal Reference Guide</w:t>
      </w:r>
      <w:r>
        <w:t>, suitable for learners, trainers, and practitioners in the field.</w:t>
      </w:r>
    </w:p>
    <w:p w:rsidR="009563B1" w:rsidRDefault="009563B1" w:rsidP="009563B1">
      <w:pPr>
        <w:pStyle w:val="Heading2"/>
      </w:pPr>
      <w:bookmarkStart w:id="190" w:name="_Toc205296457"/>
      <w:r>
        <w:rPr>
          <w:rFonts w:ascii="Segoe UI Symbol" w:hAnsi="Segoe UI Symbol" w:cs="Segoe UI Symbol"/>
        </w:rPr>
        <w:t>🛡</w:t>
      </w:r>
      <w:r>
        <w:t xml:space="preserve">️ </w:t>
      </w:r>
      <w:r>
        <w:rPr>
          <w:rStyle w:val="Strong"/>
          <w:b/>
          <w:bCs/>
        </w:rPr>
        <w:t>Security Services Training &amp; Legal Reference Guide</w:t>
      </w:r>
      <w:bookmarkEnd w:id="190"/>
    </w:p>
    <w:p w:rsidR="009563B1" w:rsidRDefault="009563B1" w:rsidP="009563B1">
      <w:pPr>
        <w:pStyle w:val="Heading3"/>
      </w:pPr>
      <w:bookmarkStart w:id="191" w:name="_Toc205296458"/>
      <w:r>
        <w:rPr>
          <w:rFonts w:ascii="Segoe UI Symbol" w:hAnsi="Segoe UI Symbol" w:cs="Segoe UI Symbol"/>
        </w:rPr>
        <w:t>📋</w:t>
      </w:r>
      <w:r>
        <w:t xml:space="preserve"> </w:t>
      </w:r>
      <w:r>
        <w:rPr>
          <w:rStyle w:val="Strong"/>
          <w:b/>
          <w:bCs/>
        </w:rPr>
        <w:t>1. SASSETA Assessment &amp; Accreditation Overview</w:t>
      </w:r>
      <w:bookmarkEnd w:id="191"/>
    </w:p>
    <w:p w:rsidR="009563B1" w:rsidRDefault="009563B1" w:rsidP="009563B1">
      <w:pPr>
        <w:pStyle w:val="Heading4"/>
      </w:pPr>
      <w:r>
        <w:rPr>
          <w:rFonts w:ascii="Calibri Light" w:hAnsi="Calibri Light" w:cs="Calibri Light"/>
        </w:rPr>
        <w:t>🧾</w:t>
      </w:r>
      <w:r>
        <w:t xml:space="preserve"> Learner Profile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6825"/>
      </w:tblGrid>
      <w:tr w:rsidR="009563B1" w:rsidTr="009563B1">
        <w:trPr>
          <w:tblHeader/>
          <w:tblCellSpacing w:w="15" w:type="dxa"/>
        </w:trPr>
        <w:tc>
          <w:tcPr>
            <w:tcW w:w="0" w:type="auto"/>
            <w:vAlign w:val="center"/>
            <w:hideMark/>
          </w:tcPr>
          <w:p w:rsidR="009563B1" w:rsidRDefault="009563B1">
            <w:pPr>
              <w:jc w:val="center"/>
              <w:rPr>
                <w:b/>
                <w:bCs/>
              </w:rPr>
            </w:pPr>
            <w:r>
              <w:rPr>
                <w:b/>
                <w:bCs/>
              </w:rPr>
              <w:t>Field</w:t>
            </w:r>
          </w:p>
        </w:tc>
        <w:tc>
          <w:tcPr>
            <w:tcW w:w="0" w:type="auto"/>
            <w:vAlign w:val="center"/>
            <w:hideMark/>
          </w:tcPr>
          <w:p w:rsidR="009563B1" w:rsidRDefault="009563B1">
            <w:pPr>
              <w:jc w:val="center"/>
              <w:rPr>
                <w:b/>
                <w:bCs/>
              </w:rPr>
            </w:pPr>
            <w:r>
              <w:rPr>
                <w:b/>
                <w:bCs/>
              </w:rPr>
              <w:t>Description</w:t>
            </w:r>
          </w:p>
        </w:tc>
      </w:tr>
      <w:tr w:rsidR="009563B1" w:rsidTr="009563B1">
        <w:trPr>
          <w:tblCellSpacing w:w="15" w:type="dxa"/>
        </w:trPr>
        <w:tc>
          <w:tcPr>
            <w:tcW w:w="0" w:type="auto"/>
            <w:vAlign w:val="center"/>
            <w:hideMark/>
          </w:tcPr>
          <w:p w:rsidR="009563B1" w:rsidRDefault="009563B1">
            <w:r>
              <w:t>First Name</w:t>
            </w:r>
          </w:p>
        </w:tc>
        <w:tc>
          <w:tcPr>
            <w:tcW w:w="0" w:type="auto"/>
            <w:vAlign w:val="center"/>
            <w:hideMark/>
          </w:tcPr>
          <w:p w:rsidR="009563B1" w:rsidRDefault="009563B1">
            <w:r>
              <w:t>[Insert Name]</w:t>
            </w:r>
          </w:p>
        </w:tc>
      </w:tr>
      <w:tr w:rsidR="009563B1" w:rsidTr="009563B1">
        <w:trPr>
          <w:tblCellSpacing w:w="15" w:type="dxa"/>
        </w:trPr>
        <w:tc>
          <w:tcPr>
            <w:tcW w:w="0" w:type="auto"/>
            <w:vAlign w:val="center"/>
            <w:hideMark/>
          </w:tcPr>
          <w:p w:rsidR="009563B1" w:rsidRDefault="009563B1">
            <w:r>
              <w:t>Last Name</w:t>
            </w:r>
          </w:p>
        </w:tc>
        <w:tc>
          <w:tcPr>
            <w:tcW w:w="0" w:type="auto"/>
            <w:vAlign w:val="center"/>
            <w:hideMark/>
          </w:tcPr>
          <w:p w:rsidR="009563B1" w:rsidRDefault="009563B1">
            <w:r>
              <w:t>[Insert Surname]</w:t>
            </w:r>
          </w:p>
        </w:tc>
      </w:tr>
      <w:tr w:rsidR="009563B1" w:rsidTr="009563B1">
        <w:trPr>
          <w:tblCellSpacing w:w="15" w:type="dxa"/>
        </w:trPr>
        <w:tc>
          <w:tcPr>
            <w:tcW w:w="0" w:type="auto"/>
            <w:vAlign w:val="center"/>
            <w:hideMark/>
          </w:tcPr>
          <w:p w:rsidR="009563B1" w:rsidRDefault="009563B1">
            <w:r>
              <w:t>ID Number</w:t>
            </w:r>
          </w:p>
        </w:tc>
        <w:tc>
          <w:tcPr>
            <w:tcW w:w="0" w:type="auto"/>
            <w:vAlign w:val="center"/>
            <w:hideMark/>
          </w:tcPr>
          <w:p w:rsidR="009563B1" w:rsidRDefault="009563B1">
            <w:r>
              <w:t>[Insert ID]</w:t>
            </w:r>
          </w:p>
        </w:tc>
      </w:tr>
      <w:tr w:rsidR="009563B1" w:rsidTr="009563B1">
        <w:trPr>
          <w:tblCellSpacing w:w="15" w:type="dxa"/>
        </w:trPr>
        <w:tc>
          <w:tcPr>
            <w:tcW w:w="0" w:type="auto"/>
            <w:vAlign w:val="center"/>
            <w:hideMark/>
          </w:tcPr>
          <w:p w:rsidR="009563B1" w:rsidRDefault="009563B1">
            <w:r>
              <w:t>Security Level</w:t>
            </w:r>
          </w:p>
        </w:tc>
        <w:tc>
          <w:tcPr>
            <w:tcW w:w="0" w:type="auto"/>
            <w:vAlign w:val="center"/>
            <w:hideMark/>
          </w:tcPr>
          <w:p w:rsidR="009563B1" w:rsidRDefault="009563B1">
            <w:r>
              <w:t>PSIRA Grade C / B / A</w:t>
            </w:r>
          </w:p>
        </w:tc>
      </w:tr>
      <w:tr w:rsidR="009563B1" w:rsidTr="009563B1">
        <w:trPr>
          <w:tblCellSpacing w:w="15" w:type="dxa"/>
        </w:trPr>
        <w:tc>
          <w:tcPr>
            <w:tcW w:w="0" w:type="auto"/>
            <w:vAlign w:val="center"/>
            <w:hideMark/>
          </w:tcPr>
          <w:p w:rsidR="009563B1" w:rsidRDefault="009563B1">
            <w:r>
              <w:t>Scope</w:t>
            </w:r>
          </w:p>
        </w:tc>
        <w:tc>
          <w:tcPr>
            <w:tcW w:w="0" w:type="auto"/>
            <w:vAlign w:val="center"/>
            <w:hideMark/>
          </w:tcPr>
          <w:p w:rsidR="009563B1" w:rsidRDefault="009563B1">
            <w:r>
              <w:t>Security operations, supervision, legal compliance</w:t>
            </w:r>
          </w:p>
        </w:tc>
      </w:tr>
      <w:tr w:rsidR="009563B1" w:rsidTr="009563B1">
        <w:trPr>
          <w:tblCellSpacing w:w="15" w:type="dxa"/>
        </w:trPr>
        <w:tc>
          <w:tcPr>
            <w:tcW w:w="0" w:type="auto"/>
            <w:vAlign w:val="center"/>
            <w:hideMark/>
          </w:tcPr>
          <w:p w:rsidR="009563B1" w:rsidRDefault="009563B1">
            <w:r>
              <w:t>Purpose</w:t>
            </w:r>
          </w:p>
        </w:tc>
        <w:tc>
          <w:tcPr>
            <w:tcW w:w="0" w:type="auto"/>
            <w:vAlign w:val="center"/>
            <w:hideMark/>
          </w:tcPr>
          <w:p w:rsidR="009563B1" w:rsidRDefault="009563B1">
            <w:r>
              <w:t>To certify competence in private security services under SASSETA standards</w:t>
            </w:r>
          </w:p>
        </w:tc>
      </w:tr>
    </w:tbl>
    <w:p w:rsidR="009563B1" w:rsidRDefault="009563B1" w:rsidP="009563B1">
      <w:pPr>
        <w:pStyle w:val="Heading3"/>
      </w:pPr>
      <w:bookmarkStart w:id="192" w:name="_Toc205296459"/>
      <w:r>
        <w:t xml:space="preserve">🧠 </w:t>
      </w:r>
      <w:r>
        <w:rPr>
          <w:rStyle w:val="Strong"/>
          <w:b/>
          <w:bCs/>
        </w:rPr>
        <w:t>2. Specialist Security Practices</w:t>
      </w:r>
      <w:bookmarkEnd w:id="192"/>
    </w:p>
    <w:p w:rsidR="009563B1" w:rsidRDefault="009563B1" w:rsidP="009563B1">
      <w:pPr>
        <w:pStyle w:val="Heading4"/>
      </w:pPr>
      <w:r>
        <w:rPr>
          <w:rFonts w:ascii="Segoe UI Symbol" w:hAnsi="Segoe UI Symbol" w:cs="Segoe UI Symbol"/>
        </w:rPr>
        <w:t>🔐</w:t>
      </w:r>
      <w:r>
        <w:t xml:space="preserve"> Core Competencies</w:t>
      </w:r>
    </w:p>
    <w:p w:rsidR="009563B1" w:rsidRDefault="009563B1" w:rsidP="009563B1">
      <w:pPr>
        <w:pStyle w:val="NormalWeb"/>
        <w:numPr>
          <w:ilvl w:val="0"/>
          <w:numId w:val="178"/>
        </w:numPr>
      </w:pPr>
      <w:r>
        <w:t>Use of security equipment (radios, CCTV, access control)</w:t>
      </w:r>
    </w:p>
    <w:p w:rsidR="009563B1" w:rsidRDefault="009563B1" w:rsidP="009563B1">
      <w:pPr>
        <w:pStyle w:val="NormalWeb"/>
        <w:numPr>
          <w:ilvl w:val="0"/>
          <w:numId w:val="178"/>
        </w:numPr>
      </w:pPr>
      <w:r>
        <w:t>Legal responsibilities and evidence handling</w:t>
      </w:r>
    </w:p>
    <w:p w:rsidR="009563B1" w:rsidRDefault="009563B1" w:rsidP="009563B1">
      <w:pPr>
        <w:pStyle w:val="NormalWeb"/>
        <w:numPr>
          <w:ilvl w:val="0"/>
          <w:numId w:val="178"/>
        </w:numPr>
      </w:pPr>
      <w:r>
        <w:t>Emergency evacuation and drills</w:t>
      </w:r>
    </w:p>
    <w:p w:rsidR="009563B1" w:rsidRDefault="009563B1" w:rsidP="009563B1">
      <w:pPr>
        <w:pStyle w:val="NormalWeb"/>
        <w:numPr>
          <w:ilvl w:val="0"/>
          <w:numId w:val="178"/>
        </w:numPr>
      </w:pPr>
      <w:r>
        <w:t>Basic business ethics in workplace context</w:t>
      </w:r>
    </w:p>
    <w:p w:rsidR="009563B1" w:rsidRDefault="009563B1" w:rsidP="009563B1">
      <w:pPr>
        <w:pStyle w:val="NormalWeb"/>
        <w:numPr>
          <w:ilvl w:val="0"/>
          <w:numId w:val="178"/>
        </w:numPr>
      </w:pPr>
      <w:r>
        <w:t>Operating a computer workstation in a business environment</w:t>
      </w:r>
    </w:p>
    <w:p w:rsidR="009563B1" w:rsidRDefault="009563B1" w:rsidP="009563B1">
      <w:pPr>
        <w:pStyle w:val="Heading4"/>
      </w:pPr>
      <w:r>
        <w:rPr>
          <w:rFonts w:ascii="Calibri Light" w:hAnsi="Calibri Light" w:cs="Calibri Light"/>
        </w:rPr>
        <w:t>🧑</w:t>
      </w:r>
      <w:r>
        <w:t>‍</w:t>
      </w:r>
      <w:r>
        <w:rPr>
          <w:rFonts w:ascii="Segoe UI Symbol" w:hAnsi="Segoe UI Symbol" w:cs="Segoe UI Symbol"/>
        </w:rPr>
        <w:t>🏫</w:t>
      </w:r>
      <w:r>
        <w:t xml:space="preserve"> Coaching &amp; Team Development</w:t>
      </w:r>
    </w:p>
    <w:p w:rsidR="009563B1" w:rsidRDefault="009563B1" w:rsidP="009563B1">
      <w:pPr>
        <w:pStyle w:val="NormalWeb"/>
        <w:numPr>
          <w:ilvl w:val="0"/>
          <w:numId w:val="179"/>
        </w:numPr>
      </w:pPr>
      <w:r>
        <w:t>Coach team members to enhance performance</w:t>
      </w:r>
    </w:p>
    <w:p w:rsidR="009563B1" w:rsidRDefault="009563B1" w:rsidP="009563B1">
      <w:pPr>
        <w:pStyle w:val="NormalWeb"/>
        <w:numPr>
          <w:ilvl w:val="0"/>
          <w:numId w:val="179"/>
        </w:numPr>
      </w:pPr>
      <w:r>
        <w:t>Apply occupational health and safety principles</w:t>
      </w:r>
    </w:p>
    <w:p w:rsidR="009563B1" w:rsidRDefault="009563B1" w:rsidP="009563B1">
      <w:pPr>
        <w:pStyle w:val="NormalWeb"/>
        <w:numPr>
          <w:ilvl w:val="0"/>
          <w:numId w:val="179"/>
        </w:numPr>
      </w:pPr>
      <w:r>
        <w:t>Operate within defined operational areas</w:t>
      </w:r>
    </w:p>
    <w:p w:rsidR="009563B1" w:rsidRDefault="009563B1" w:rsidP="009563B1">
      <w:pPr>
        <w:pStyle w:val="Heading3"/>
      </w:pPr>
      <w:bookmarkStart w:id="193" w:name="_Toc205296460"/>
      <w:r>
        <w:t>🧑‍</w:t>
      </w:r>
      <w:r>
        <w:rPr>
          <w:rFonts w:ascii="Segoe UI Symbol" w:hAnsi="Segoe UI Symbol" w:cs="Segoe UI Symbol"/>
        </w:rPr>
        <w:t>✈️</w:t>
      </w:r>
      <w:r>
        <w:t xml:space="preserve"> </w:t>
      </w:r>
      <w:r>
        <w:rPr>
          <w:rStyle w:val="Strong"/>
          <w:b/>
          <w:bCs/>
        </w:rPr>
        <w:t>3. PSIRA Grading &amp; Roles</w:t>
      </w:r>
      <w:bookmarkEnd w:id="1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gridCol w:w="1439"/>
        <w:gridCol w:w="4471"/>
      </w:tblGrid>
      <w:tr w:rsidR="009563B1" w:rsidTr="009563B1">
        <w:trPr>
          <w:tblHeader/>
          <w:tblCellSpacing w:w="15" w:type="dxa"/>
        </w:trPr>
        <w:tc>
          <w:tcPr>
            <w:tcW w:w="0" w:type="auto"/>
            <w:vAlign w:val="center"/>
            <w:hideMark/>
          </w:tcPr>
          <w:p w:rsidR="009563B1" w:rsidRDefault="009563B1">
            <w:pPr>
              <w:jc w:val="center"/>
              <w:rPr>
                <w:b/>
                <w:bCs/>
              </w:rPr>
            </w:pPr>
            <w:r>
              <w:rPr>
                <w:b/>
                <w:bCs/>
              </w:rPr>
              <w:t>Grade</w:t>
            </w:r>
          </w:p>
        </w:tc>
        <w:tc>
          <w:tcPr>
            <w:tcW w:w="0" w:type="auto"/>
            <w:vAlign w:val="center"/>
            <w:hideMark/>
          </w:tcPr>
          <w:p w:rsidR="009563B1" w:rsidRDefault="009563B1">
            <w:pPr>
              <w:jc w:val="center"/>
              <w:rPr>
                <w:b/>
                <w:bCs/>
              </w:rPr>
            </w:pPr>
            <w:r>
              <w:rPr>
                <w:b/>
                <w:bCs/>
              </w:rPr>
              <w:t>Role</w:t>
            </w:r>
          </w:p>
        </w:tc>
        <w:tc>
          <w:tcPr>
            <w:tcW w:w="0" w:type="auto"/>
            <w:vAlign w:val="center"/>
            <w:hideMark/>
          </w:tcPr>
          <w:p w:rsidR="009563B1" w:rsidRDefault="009563B1">
            <w:pPr>
              <w:jc w:val="center"/>
              <w:rPr>
                <w:b/>
                <w:bCs/>
              </w:rPr>
            </w:pPr>
            <w:r>
              <w:rPr>
                <w:b/>
                <w:bCs/>
              </w:rPr>
              <w:t>Key Responsibilities</w:t>
            </w:r>
          </w:p>
        </w:tc>
      </w:tr>
      <w:tr w:rsidR="009563B1" w:rsidTr="009563B1">
        <w:trPr>
          <w:tblCellSpacing w:w="15" w:type="dxa"/>
        </w:trPr>
        <w:tc>
          <w:tcPr>
            <w:tcW w:w="0" w:type="auto"/>
            <w:vAlign w:val="center"/>
            <w:hideMark/>
          </w:tcPr>
          <w:p w:rsidR="009563B1" w:rsidRDefault="009563B1">
            <w:r>
              <w:rPr>
                <w:rStyle w:val="Strong"/>
              </w:rPr>
              <w:t>Grade C</w:t>
            </w:r>
          </w:p>
        </w:tc>
        <w:tc>
          <w:tcPr>
            <w:tcW w:w="0" w:type="auto"/>
            <w:vAlign w:val="center"/>
            <w:hideMark/>
          </w:tcPr>
          <w:p w:rsidR="009563B1" w:rsidRDefault="009563B1">
            <w:r>
              <w:t>Security Officer</w:t>
            </w:r>
          </w:p>
        </w:tc>
        <w:tc>
          <w:tcPr>
            <w:tcW w:w="0" w:type="auto"/>
            <w:vAlign w:val="center"/>
            <w:hideMark/>
          </w:tcPr>
          <w:p w:rsidR="009563B1" w:rsidRDefault="009563B1">
            <w:r>
              <w:t>Access control, patrol, emergency response</w:t>
            </w:r>
          </w:p>
        </w:tc>
      </w:tr>
      <w:tr w:rsidR="009563B1" w:rsidTr="009563B1">
        <w:trPr>
          <w:tblCellSpacing w:w="15" w:type="dxa"/>
        </w:trPr>
        <w:tc>
          <w:tcPr>
            <w:tcW w:w="0" w:type="auto"/>
            <w:vAlign w:val="center"/>
            <w:hideMark/>
          </w:tcPr>
          <w:p w:rsidR="009563B1" w:rsidRDefault="009563B1">
            <w:r>
              <w:rPr>
                <w:rStyle w:val="Strong"/>
              </w:rPr>
              <w:t>Grade B</w:t>
            </w:r>
          </w:p>
        </w:tc>
        <w:tc>
          <w:tcPr>
            <w:tcW w:w="0" w:type="auto"/>
            <w:vAlign w:val="center"/>
            <w:hideMark/>
          </w:tcPr>
          <w:p w:rsidR="009563B1" w:rsidRDefault="009563B1">
            <w:r>
              <w:t>Supervisor</w:t>
            </w:r>
          </w:p>
        </w:tc>
        <w:tc>
          <w:tcPr>
            <w:tcW w:w="0" w:type="auto"/>
            <w:vAlign w:val="center"/>
            <w:hideMark/>
          </w:tcPr>
          <w:p w:rsidR="009563B1" w:rsidRDefault="009563B1">
            <w:r>
              <w:t>Team leadership, conflict resolution, reporting</w:t>
            </w:r>
          </w:p>
        </w:tc>
      </w:tr>
      <w:tr w:rsidR="009563B1" w:rsidTr="009563B1">
        <w:trPr>
          <w:tblCellSpacing w:w="15" w:type="dxa"/>
        </w:trPr>
        <w:tc>
          <w:tcPr>
            <w:tcW w:w="0" w:type="auto"/>
            <w:vAlign w:val="center"/>
            <w:hideMark/>
          </w:tcPr>
          <w:p w:rsidR="009563B1" w:rsidRDefault="009563B1">
            <w:r>
              <w:rPr>
                <w:rStyle w:val="Strong"/>
              </w:rPr>
              <w:t>Grade A</w:t>
            </w:r>
          </w:p>
        </w:tc>
        <w:tc>
          <w:tcPr>
            <w:tcW w:w="0" w:type="auto"/>
            <w:vAlign w:val="center"/>
            <w:hideMark/>
          </w:tcPr>
          <w:p w:rsidR="009563B1" w:rsidRDefault="009563B1">
            <w:r>
              <w:t>Manager</w:t>
            </w:r>
          </w:p>
        </w:tc>
        <w:tc>
          <w:tcPr>
            <w:tcW w:w="0" w:type="auto"/>
            <w:vAlign w:val="center"/>
            <w:hideMark/>
          </w:tcPr>
          <w:p w:rsidR="009563B1" w:rsidRDefault="009563B1">
            <w:r>
              <w:t>Strategic planning, risk management, compliance</w:t>
            </w:r>
          </w:p>
        </w:tc>
      </w:tr>
    </w:tbl>
    <w:p w:rsidR="009563B1" w:rsidRDefault="009563B1" w:rsidP="009563B1">
      <w:pPr>
        <w:pStyle w:val="Heading3"/>
      </w:pPr>
      <w:bookmarkStart w:id="194" w:name="_Toc205296461"/>
      <w:r>
        <w:rPr>
          <w:rFonts w:ascii="Segoe UI Symbol" w:hAnsi="Segoe UI Symbol" w:cs="Segoe UI Symbol"/>
        </w:rPr>
        <w:t>📚</w:t>
      </w:r>
      <w:r>
        <w:t xml:space="preserve"> </w:t>
      </w:r>
      <w:r>
        <w:rPr>
          <w:rStyle w:val="Strong"/>
          <w:b/>
          <w:bCs/>
        </w:rPr>
        <w:t>4. SASSETA Skills Programmes</w:t>
      </w:r>
      <w:bookmarkEnd w:id="194"/>
    </w:p>
    <w:p w:rsidR="009563B1" w:rsidRDefault="009563B1" w:rsidP="009563B1">
      <w:pPr>
        <w:pStyle w:val="Heading4"/>
      </w:pPr>
      <w:r>
        <w:rPr>
          <w:rFonts w:ascii="Segoe UI Symbol" w:hAnsi="Segoe UI Symbol" w:cs="Segoe UI Symbol"/>
        </w:rPr>
        <w:t>📘</w:t>
      </w:r>
      <w:r>
        <w:t xml:space="preserve"> Programme Highlights</w:t>
      </w:r>
    </w:p>
    <w:p w:rsidR="009563B1" w:rsidRDefault="009563B1" w:rsidP="009563B1">
      <w:pPr>
        <w:pStyle w:val="NormalWeb"/>
        <w:numPr>
          <w:ilvl w:val="0"/>
          <w:numId w:val="180"/>
        </w:numPr>
      </w:pPr>
      <w:r>
        <w:rPr>
          <w:rStyle w:val="Strong"/>
        </w:rPr>
        <w:t>Access Control Officer</w:t>
      </w:r>
      <w:r>
        <w:t>: Emergency drills, ethics, workstation operation</w:t>
      </w:r>
    </w:p>
    <w:p w:rsidR="009563B1" w:rsidRDefault="009563B1" w:rsidP="009563B1">
      <w:pPr>
        <w:pStyle w:val="NormalWeb"/>
        <w:numPr>
          <w:ilvl w:val="0"/>
          <w:numId w:val="180"/>
        </w:numPr>
      </w:pPr>
      <w:r>
        <w:rPr>
          <w:rStyle w:val="Strong"/>
        </w:rPr>
        <w:t>Security Prevention</w:t>
      </w:r>
      <w:r>
        <w:t>: Junior management, disciplinary action, conflict resolution</w:t>
      </w:r>
    </w:p>
    <w:p w:rsidR="009563B1" w:rsidRDefault="009563B1" w:rsidP="009563B1">
      <w:pPr>
        <w:pStyle w:val="NormalWeb"/>
        <w:numPr>
          <w:ilvl w:val="0"/>
          <w:numId w:val="180"/>
        </w:numPr>
      </w:pPr>
      <w:r>
        <w:rPr>
          <w:rStyle w:val="Strong"/>
        </w:rPr>
        <w:t>Risk Management</w:t>
      </w:r>
      <w:r>
        <w:t>: Strategic planning, psychological health, tactical movement</w:t>
      </w:r>
    </w:p>
    <w:p w:rsidR="009563B1" w:rsidRDefault="009563B1" w:rsidP="009563B1">
      <w:pPr>
        <w:pStyle w:val="NormalWeb"/>
        <w:numPr>
          <w:ilvl w:val="0"/>
          <w:numId w:val="180"/>
        </w:numPr>
      </w:pPr>
      <w:r>
        <w:rPr>
          <w:rStyle w:val="Strong"/>
        </w:rPr>
        <w:t>Transporting Prisoners</w:t>
      </w:r>
      <w:r>
        <w:t>: Legal compliance, safety protocols</w:t>
      </w:r>
    </w:p>
    <w:p w:rsidR="009563B1" w:rsidRDefault="009563B1" w:rsidP="009563B1">
      <w:pPr>
        <w:pStyle w:val="Heading4"/>
      </w:pPr>
      <w:r>
        <w:rPr>
          <w:rFonts w:ascii="Segoe UI Symbol" w:hAnsi="Segoe UI Symbol" w:cs="Segoe UI Symbol"/>
        </w:rPr>
        <w:t>📊</w:t>
      </w:r>
      <w:r>
        <w:t xml:space="preserve"> Additional Unit Standards</w:t>
      </w:r>
    </w:p>
    <w:p w:rsidR="009563B1" w:rsidRDefault="009563B1" w:rsidP="009563B1">
      <w:pPr>
        <w:pStyle w:val="NormalWeb"/>
        <w:numPr>
          <w:ilvl w:val="0"/>
          <w:numId w:val="181"/>
        </w:numPr>
      </w:pPr>
      <w:r>
        <w:t>Language and communication in security context</w:t>
      </w:r>
    </w:p>
    <w:p w:rsidR="009563B1" w:rsidRDefault="009563B1" w:rsidP="009563B1">
      <w:pPr>
        <w:pStyle w:val="NormalWeb"/>
        <w:numPr>
          <w:ilvl w:val="0"/>
          <w:numId w:val="181"/>
        </w:numPr>
      </w:pPr>
      <w:r>
        <w:t>Statistical analysis and financial monitoring</w:t>
      </w:r>
    </w:p>
    <w:p w:rsidR="009563B1" w:rsidRDefault="009563B1" w:rsidP="009563B1">
      <w:pPr>
        <w:pStyle w:val="NormalWeb"/>
        <w:numPr>
          <w:ilvl w:val="0"/>
          <w:numId w:val="181"/>
        </w:numPr>
      </w:pPr>
      <w:r>
        <w:t>Ecological rights and victimology</w:t>
      </w:r>
    </w:p>
    <w:p w:rsidR="009563B1" w:rsidRDefault="009563B1" w:rsidP="009563B1">
      <w:pPr>
        <w:pStyle w:val="NormalWeb"/>
        <w:numPr>
          <w:ilvl w:val="0"/>
          <w:numId w:val="181"/>
        </w:numPr>
      </w:pPr>
      <w:r>
        <w:t>Management functions and team building</w:t>
      </w:r>
    </w:p>
    <w:p w:rsidR="009563B1" w:rsidRDefault="009563B1" w:rsidP="009563B1">
      <w:pPr>
        <w:pStyle w:val="Heading3"/>
      </w:pPr>
      <w:bookmarkStart w:id="195" w:name="_Toc205296462"/>
      <w:r>
        <w:rPr>
          <w:rFonts w:ascii="Segoe UI Symbol" w:hAnsi="Segoe UI Symbol" w:cs="Segoe UI Symbol"/>
        </w:rPr>
        <w:t>⚖️</w:t>
      </w:r>
      <w:r>
        <w:t xml:space="preserve"> </w:t>
      </w:r>
      <w:r>
        <w:rPr>
          <w:rStyle w:val="Strong"/>
          <w:b/>
          <w:bCs/>
        </w:rPr>
        <w:t>5. Legal Documentation &amp; Court Procedures</w:t>
      </w:r>
      <w:bookmarkEnd w:id="195"/>
    </w:p>
    <w:p w:rsidR="009563B1" w:rsidRDefault="009563B1" w:rsidP="009563B1">
      <w:pPr>
        <w:pStyle w:val="Heading4"/>
      </w:pPr>
      <w:r>
        <w:rPr>
          <w:rFonts w:ascii="Segoe UI Symbol" w:hAnsi="Segoe UI Symbol" w:cs="Segoe UI Symbol"/>
        </w:rPr>
        <w:t>📑</w:t>
      </w:r>
      <w:r>
        <w:t xml:space="preserve"> Reference: Pleading Index &amp; Casebook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1132"/>
      </w:tblGrid>
      <w:tr w:rsidR="009563B1" w:rsidTr="009563B1">
        <w:trPr>
          <w:tblHeader/>
          <w:tblCellSpacing w:w="15" w:type="dxa"/>
        </w:trPr>
        <w:tc>
          <w:tcPr>
            <w:tcW w:w="0" w:type="auto"/>
            <w:vAlign w:val="center"/>
            <w:hideMark/>
          </w:tcPr>
          <w:p w:rsidR="009563B1" w:rsidRDefault="009563B1">
            <w:pPr>
              <w:jc w:val="center"/>
              <w:rPr>
                <w:b/>
                <w:bCs/>
              </w:rPr>
            </w:pPr>
            <w:r>
              <w:rPr>
                <w:b/>
                <w:bCs/>
              </w:rPr>
              <w:t>Document Type</w:t>
            </w:r>
          </w:p>
        </w:tc>
        <w:tc>
          <w:tcPr>
            <w:tcW w:w="0" w:type="auto"/>
            <w:vAlign w:val="center"/>
            <w:hideMark/>
          </w:tcPr>
          <w:p w:rsidR="009563B1" w:rsidRDefault="009563B1">
            <w:pPr>
              <w:jc w:val="center"/>
              <w:rPr>
                <w:b/>
                <w:bCs/>
              </w:rPr>
            </w:pPr>
            <w:r>
              <w:rPr>
                <w:b/>
                <w:bCs/>
              </w:rPr>
              <w:t>Page Range</w:t>
            </w:r>
          </w:p>
        </w:tc>
      </w:tr>
      <w:tr w:rsidR="009563B1" w:rsidTr="009563B1">
        <w:trPr>
          <w:tblCellSpacing w:w="15" w:type="dxa"/>
        </w:trPr>
        <w:tc>
          <w:tcPr>
            <w:tcW w:w="0" w:type="auto"/>
            <w:vAlign w:val="center"/>
            <w:hideMark/>
          </w:tcPr>
          <w:p w:rsidR="009563B1" w:rsidRDefault="009563B1">
            <w:r>
              <w:t>Notice of Motion</w:t>
            </w:r>
          </w:p>
        </w:tc>
        <w:tc>
          <w:tcPr>
            <w:tcW w:w="0" w:type="auto"/>
            <w:vAlign w:val="center"/>
            <w:hideMark/>
          </w:tcPr>
          <w:p w:rsidR="009563B1" w:rsidRDefault="009563B1">
            <w:r>
              <w:t>PG 1–25</w:t>
            </w:r>
          </w:p>
        </w:tc>
      </w:tr>
      <w:tr w:rsidR="009563B1" w:rsidTr="009563B1">
        <w:trPr>
          <w:tblCellSpacing w:w="15" w:type="dxa"/>
        </w:trPr>
        <w:tc>
          <w:tcPr>
            <w:tcW w:w="0" w:type="auto"/>
            <w:vAlign w:val="center"/>
            <w:hideMark/>
          </w:tcPr>
          <w:p w:rsidR="009563B1" w:rsidRDefault="009563B1">
            <w:r>
              <w:t>Affidavit</w:t>
            </w:r>
          </w:p>
        </w:tc>
        <w:tc>
          <w:tcPr>
            <w:tcW w:w="0" w:type="auto"/>
            <w:vAlign w:val="center"/>
            <w:hideMark/>
          </w:tcPr>
          <w:p w:rsidR="009563B1" w:rsidRDefault="009563B1">
            <w:r>
              <w:t>PG 1–150</w:t>
            </w:r>
          </w:p>
        </w:tc>
      </w:tr>
      <w:tr w:rsidR="009563B1" w:rsidTr="009563B1">
        <w:trPr>
          <w:tblCellSpacing w:w="15" w:type="dxa"/>
        </w:trPr>
        <w:tc>
          <w:tcPr>
            <w:tcW w:w="0" w:type="auto"/>
            <w:vAlign w:val="center"/>
            <w:hideMark/>
          </w:tcPr>
          <w:p w:rsidR="009563B1" w:rsidRDefault="009563B1">
            <w:r>
              <w:t>Leave to Appeal</w:t>
            </w:r>
          </w:p>
        </w:tc>
        <w:tc>
          <w:tcPr>
            <w:tcW w:w="0" w:type="auto"/>
            <w:vAlign w:val="center"/>
            <w:hideMark/>
          </w:tcPr>
          <w:p w:rsidR="009563B1" w:rsidRDefault="009563B1">
            <w:r>
              <w:t>PG 1–24</w:t>
            </w:r>
          </w:p>
        </w:tc>
      </w:tr>
      <w:tr w:rsidR="009563B1" w:rsidTr="009563B1">
        <w:trPr>
          <w:tblCellSpacing w:w="15" w:type="dxa"/>
        </w:trPr>
        <w:tc>
          <w:tcPr>
            <w:tcW w:w="0" w:type="auto"/>
            <w:vAlign w:val="center"/>
            <w:hideMark/>
          </w:tcPr>
          <w:p w:rsidR="009563B1" w:rsidRDefault="009563B1">
            <w:r>
              <w:t>Judgement</w:t>
            </w:r>
          </w:p>
        </w:tc>
        <w:tc>
          <w:tcPr>
            <w:tcW w:w="0" w:type="auto"/>
            <w:vAlign w:val="center"/>
            <w:hideMark/>
          </w:tcPr>
          <w:p w:rsidR="009563B1" w:rsidRDefault="009563B1">
            <w:r>
              <w:t>PG 1–24</w:t>
            </w:r>
          </w:p>
        </w:tc>
      </w:tr>
      <w:tr w:rsidR="009563B1" w:rsidTr="009563B1">
        <w:trPr>
          <w:tblCellSpacing w:w="15" w:type="dxa"/>
        </w:trPr>
        <w:tc>
          <w:tcPr>
            <w:tcW w:w="0" w:type="auto"/>
            <w:vAlign w:val="center"/>
            <w:hideMark/>
          </w:tcPr>
          <w:p w:rsidR="009563B1" w:rsidRDefault="009563B1">
            <w:r>
              <w:t>Rescission Ruling</w:t>
            </w:r>
          </w:p>
        </w:tc>
        <w:tc>
          <w:tcPr>
            <w:tcW w:w="0" w:type="auto"/>
            <w:vAlign w:val="center"/>
            <w:hideMark/>
          </w:tcPr>
          <w:p w:rsidR="009563B1" w:rsidRDefault="009563B1">
            <w:r>
              <w:t>PG 1–3</w:t>
            </w:r>
          </w:p>
        </w:tc>
      </w:tr>
      <w:tr w:rsidR="009563B1" w:rsidTr="009563B1">
        <w:trPr>
          <w:tblCellSpacing w:w="15" w:type="dxa"/>
        </w:trPr>
        <w:tc>
          <w:tcPr>
            <w:tcW w:w="0" w:type="auto"/>
            <w:vAlign w:val="center"/>
            <w:hideMark/>
          </w:tcPr>
          <w:p w:rsidR="009563B1" w:rsidRDefault="009563B1">
            <w:r>
              <w:t>Enforcement Record</w:t>
            </w:r>
          </w:p>
        </w:tc>
        <w:tc>
          <w:tcPr>
            <w:tcW w:w="0" w:type="auto"/>
            <w:vAlign w:val="center"/>
            <w:hideMark/>
          </w:tcPr>
          <w:p w:rsidR="009563B1" w:rsidRDefault="009563B1">
            <w:r>
              <w:t>PG 1–2</w:t>
            </w:r>
          </w:p>
        </w:tc>
      </w:tr>
      <w:tr w:rsidR="009563B1" w:rsidTr="009563B1">
        <w:trPr>
          <w:tblCellSpacing w:w="15" w:type="dxa"/>
        </w:trPr>
        <w:tc>
          <w:tcPr>
            <w:tcW w:w="0" w:type="auto"/>
            <w:vAlign w:val="center"/>
            <w:hideMark/>
          </w:tcPr>
          <w:p w:rsidR="009563B1" w:rsidRDefault="009563B1">
            <w:r>
              <w:t>Application Forms</w:t>
            </w:r>
          </w:p>
        </w:tc>
        <w:tc>
          <w:tcPr>
            <w:tcW w:w="0" w:type="auto"/>
            <w:vAlign w:val="center"/>
            <w:hideMark/>
          </w:tcPr>
          <w:p w:rsidR="009563B1" w:rsidRDefault="009563B1">
            <w:r>
              <w:t>PG 1–14</w:t>
            </w:r>
          </w:p>
        </w:tc>
      </w:tr>
      <w:tr w:rsidR="009563B1" w:rsidTr="009563B1">
        <w:trPr>
          <w:tblCellSpacing w:w="15" w:type="dxa"/>
        </w:trPr>
        <w:tc>
          <w:tcPr>
            <w:tcW w:w="0" w:type="auto"/>
            <w:vAlign w:val="center"/>
            <w:hideMark/>
          </w:tcPr>
          <w:p w:rsidR="009563B1" w:rsidRDefault="009563B1">
            <w:r>
              <w:t>Casebook Workbook</w:t>
            </w:r>
          </w:p>
        </w:tc>
        <w:tc>
          <w:tcPr>
            <w:tcW w:w="0" w:type="auto"/>
            <w:vAlign w:val="center"/>
            <w:hideMark/>
          </w:tcPr>
          <w:p w:rsidR="009563B1" w:rsidRDefault="009563B1">
            <w:r>
              <w:t>PG 1–19</w:t>
            </w:r>
          </w:p>
        </w:tc>
      </w:tr>
    </w:tbl>
    <w:p w:rsidR="009563B1" w:rsidRDefault="009563B1" w:rsidP="009563B1">
      <w:pPr>
        <w:pStyle w:val="Heading4"/>
      </w:pPr>
      <w:r>
        <w:rPr>
          <w:rFonts w:ascii="Segoe UI Symbol" w:hAnsi="Segoe UI Symbol" w:cs="Segoe UI Symbol"/>
        </w:rPr>
        <w:t>🏛</w:t>
      </w:r>
      <w:r>
        <w:t>️ Legal Institutions</w:t>
      </w:r>
    </w:p>
    <w:p w:rsidR="009563B1" w:rsidRDefault="009563B1" w:rsidP="009563B1">
      <w:pPr>
        <w:pStyle w:val="NormalWeb"/>
        <w:numPr>
          <w:ilvl w:val="0"/>
          <w:numId w:val="182"/>
        </w:numPr>
      </w:pPr>
      <w:r>
        <w:rPr>
          <w:rStyle w:val="Strong"/>
        </w:rPr>
        <w:t>DOJ</w:t>
      </w:r>
      <w:r>
        <w:t>: Department of Justice</w:t>
      </w:r>
    </w:p>
    <w:p w:rsidR="009563B1" w:rsidRDefault="009563B1" w:rsidP="009563B1">
      <w:pPr>
        <w:pStyle w:val="NormalWeb"/>
        <w:numPr>
          <w:ilvl w:val="0"/>
          <w:numId w:val="182"/>
        </w:numPr>
      </w:pPr>
      <w:r>
        <w:rPr>
          <w:rStyle w:val="Strong"/>
        </w:rPr>
        <w:t>CCMA</w:t>
      </w:r>
      <w:r>
        <w:t>: Commission for Conciliation, Mediation and Arbitration</w:t>
      </w:r>
    </w:p>
    <w:p w:rsidR="009563B1" w:rsidRDefault="009563B1" w:rsidP="009563B1">
      <w:pPr>
        <w:pStyle w:val="NormalWeb"/>
        <w:numPr>
          <w:ilvl w:val="0"/>
          <w:numId w:val="182"/>
        </w:numPr>
      </w:pPr>
      <w:r>
        <w:rPr>
          <w:rStyle w:val="Strong"/>
        </w:rPr>
        <w:t>High Court</w:t>
      </w:r>
      <w:r>
        <w:t>: Labour and civil matters</w:t>
      </w:r>
    </w:p>
    <w:p w:rsidR="009563B1" w:rsidRDefault="009563B1" w:rsidP="009563B1">
      <w:pPr>
        <w:pStyle w:val="NormalWeb"/>
        <w:numPr>
          <w:ilvl w:val="0"/>
          <w:numId w:val="182"/>
        </w:numPr>
      </w:pPr>
      <w:r>
        <w:rPr>
          <w:rStyle w:val="Strong"/>
        </w:rPr>
        <w:t>PSIRA</w:t>
      </w:r>
      <w:r>
        <w:t>: Private Security Industry Regulatory Authority</w:t>
      </w:r>
    </w:p>
    <w:p w:rsidR="009563B1" w:rsidRDefault="009563B1" w:rsidP="009563B1">
      <w:pPr>
        <w:pStyle w:val="NormalWeb"/>
        <w:numPr>
          <w:ilvl w:val="0"/>
          <w:numId w:val="182"/>
        </w:numPr>
      </w:pPr>
      <w:r>
        <w:rPr>
          <w:rStyle w:val="Strong"/>
        </w:rPr>
        <w:t>SASSETA</w:t>
      </w:r>
      <w:r>
        <w:t>: Safety and Security Sector Education and Training Authority</w:t>
      </w:r>
    </w:p>
    <w:p w:rsidR="009563B1" w:rsidRDefault="009563B1" w:rsidP="009563B1">
      <w:pPr>
        <w:pStyle w:val="Heading3"/>
      </w:pPr>
      <w:bookmarkStart w:id="196" w:name="_Toc205296463"/>
      <w:r>
        <w:rPr>
          <w:rFonts w:ascii="Segoe UI Symbol" w:hAnsi="Segoe UI Symbol" w:cs="Segoe UI Symbol"/>
        </w:rPr>
        <w:t>📦</w:t>
      </w:r>
      <w:r>
        <w:t xml:space="preserve"> </w:t>
      </w:r>
      <w:r>
        <w:rPr>
          <w:rStyle w:val="Strong"/>
          <w:b/>
          <w:bCs/>
        </w:rPr>
        <w:t>6. Resource &amp; Order Management</w:t>
      </w:r>
      <w:bookmarkEnd w:id="196"/>
    </w:p>
    <w:p w:rsidR="009563B1" w:rsidRDefault="009563B1" w:rsidP="009563B1">
      <w:pPr>
        <w:pStyle w:val="Heading4"/>
      </w:pPr>
      <w:r>
        <w:rPr>
          <w:rFonts w:ascii="Segoe UI Symbol" w:hAnsi="Segoe UI Symbol" w:cs="Segoe UI Symbol"/>
        </w:rPr>
        <w:t>📚</w:t>
      </w:r>
      <w:r>
        <w:t xml:space="preserve"> Educational Materials</w:t>
      </w:r>
    </w:p>
    <w:p w:rsidR="009563B1" w:rsidRDefault="009563B1" w:rsidP="009563B1">
      <w:pPr>
        <w:pStyle w:val="NormalWeb"/>
        <w:numPr>
          <w:ilvl w:val="0"/>
          <w:numId w:val="183"/>
        </w:numPr>
      </w:pPr>
      <w:r>
        <w:t>Casebooks, textbooks, trade test manuals</w:t>
      </w:r>
    </w:p>
    <w:p w:rsidR="009563B1" w:rsidRDefault="009563B1" w:rsidP="009563B1">
      <w:pPr>
        <w:pStyle w:val="NormalWeb"/>
        <w:numPr>
          <w:ilvl w:val="0"/>
          <w:numId w:val="183"/>
        </w:numPr>
      </w:pPr>
      <w:r>
        <w:t>ISBN-authority files and learning guides</w:t>
      </w:r>
    </w:p>
    <w:p w:rsidR="009563B1" w:rsidRDefault="009563B1" w:rsidP="009563B1">
      <w:pPr>
        <w:pStyle w:val="NormalWeb"/>
        <w:numPr>
          <w:ilvl w:val="0"/>
          <w:numId w:val="183"/>
        </w:numPr>
      </w:pPr>
      <w:r>
        <w:t>Security training booklets (car guard, patrol, firearm safety)</w:t>
      </w:r>
    </w:p>
    <w:p w:rsidR="009563B1" w:rsidRDefault="009563B1" w:rsidP="009563B1">
      <w:pPr>
        <w:pStyle w:val="Heading4"/>
      </w:pPr>
      <w:r>
        <w:rPr>
          <w:rFonts w:ascii="Segoe UI Symbol" w:hAnsi="Segoe UI Symbol" w:cs="Segoe UI Symbol"/>
        </w:rPr>
        <w:t>💰</w:t>
      </w:r>
      <w:r>
        <w:t xml:space="preserve"> Pricing &amp; 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2415"/>
        <w:gridCol w:w="981"/>
      </w:tblGrid>
      <w:tr w:rsidR="009563B1" w:rsidTr="009563B1">
        <w:trPr>
          <w:tblHeader/>
          <w:tblCellSpacing w:w="15" w:type="dxa"/>
        </w:trPr>
        <w:tc>
          <w:tcPr>
            <w:tcW w:w="0" w:type="auto"/>
            <w:vAlign w:val="center"/>
            <w:hideMark/>
          </w:tcPr>
          <w:p w:rsidR="009563B1" w:rsidRDefault="009563B1">
            <w:pPr>
              <w:jc w:val="center"/>
              <w:rPr>
                <w:b/>
                <w:bCs/>
              </w:rPr>
            </w:pPr>
            <w:r>
              <w:rPr>
                <w:b/>
                <w:bCs/>
              </w:rPr>
              <w:t>Item</w:t>
            </w:r>
          </w:p>
        </w:tc>
        <w:tc>
          <w:tcPr>
            <w:tcW w:w="0" w:type="auto"/>
            <w:vAlign w:val="center"/>
            <w:hideMark/>
          </w:tcPr>
          <w:p w:rsidR="009563B1" w:rsidRDefault="009563B1">
            <w:pPr>
              <w:jc w:val="center"/>
              <w:rPr>
                <w:b/>
                <w:bCs/>
              </w:rPr>
            </w:pPr>
            <w:r>
              <w:rPr>
                <w:b/>
                <w:bCs/>
              </w:rPr>
              <w:t>Description</w:t>
            </w:r>
          </w:p>
        </w:tc>
        <w:tc>
          <w:tcPr>
            <w:tcW w:w="0" w:type="auto"/>
            <w:vAlign w:val="center"/>
            <w:hideMark/>
          </w:tcPr>
          <w:p w:rsidR="009563B1" w:rsidRDefault="009563B1">
            <w:pPr>
              <w:jc w:val="center"/>
              <w:rPr>
                <w:b/>
                <w:bCs/>
              </w:rPr>
            </w:pPr>
            <w:r>
              <w:rPr>
                <w:b/>
                <w:bCs/>
              </w:rPr>
              <w:t>Price</w:t>
            </w:r>
          </w:p>
        </w:tc>
      </w:tr>
      <w:tr w:rsidR="009563B1" w:rsidTr="009563B1">
        <w:trPr>
          <w:tblCellSpacing w:w="15" w:type="dxa"/>
        </w:trPr>
        <w:tc>
          <w:tcPr>
            <w:tcW w:w="0" w:type="auto"/>
            <w:vAlign w:val="center"/>
            <w:hideMark/>
          </w:tcPr>
          <w:p w:rsidR="009563B1" w:rsidRDefault="009563B1">
            <w:r>
              <w:t>K53 Learner’s License Guide</w:t>
            </w:r>
          </w:p>
        </w:tc>
        <w:tc>
          <w:tcPr>
            <w:tcW w:w="0" w:type="auto"/>
            <w:vAlign w:val="center"/>
            <w:hideMark/>
          </w:tcPr>
          <w:p w:rsidR="009563B1" w:rsidRDefault="009563B1">
            <w:r>
              <w:t>PG 6, PG 7, PG 41</w:t>
            </w:r>
          </w:p>
        </w:tc>
        <w:tc>
          <w:tcPr>
            <w:tcW w:w="0" w:type="auto"/>
            <w:vAlign w:val="center"/>
            <w:hideMark/>
          </w:tcPr>
          <w:p w:rsidR="009563B1" w:rsidRDefault="009563B1">
            <w:r>
              <w:t>R59.00</w:t>
            </w:r>
          </w:p>
        </w:tc>
      </w:tr>
      <w:tr w:rsidR="009563B1" w:rsidTr="009563B1">
        <w:trPr>
          <w:tblCellSpacing w:w="15" w:type="dxa"/>
        </w:trPr>
        <w:tc>
          <w:tcPr>
            <w:tcW w:w="0" w:type="auto"/>
            <w:vAlign w:val="center"/>
            <w:hideMark/>
          </w:tcPr>
          <w:p w:rsidR="009563B1" w:rsidRDefault="009563B1">
            <w:r>
              <w:t>Road Test Manual</w:t>
            </w:r>
          </w:p>
        </w:tc>
        <w:tc>
          <w:tcPr>
            <w:tcW w:w="0" w:type="auto"/>
            <w:vAlign w:val="center"/>
            <w:hideMark/>
          </w:tcPr>
          <w:p w:rsidR="009563B1" w:rsidRDefault="009563B1">
            <w:r>
              <w:t>PG 33, PG 112</w:t>
            </w:r>
          </w:p>
        </w:tc>
        <w:tc>
          <w:tcPr>
            <w:tcW w:w="0" w:type="auto"/>
            <w:vAlign w:val="center"/>
            <w:hideMark/>
          </w:tcPr>
          <w:p w:rsidR="009563B1" w:rsidRDefault="009563B1">
            <w:r>
              <w:t>R65.00</w:t>
            </w:r>
          </w:p>
        </w:tc>
      </w:tr>
      <w:tr w:rsidR="009563B1" w:rsidTr="009563B1">
        <w:trPr>
          <w:tblCellSpacing w:w="15" w:type="dxa"/>
        </w:trPr>
        <w:tc>
          <w:tcPr>
            <w:tcW w:w="0" w:type="auto"/>
            <w:vAlign w:val="center"/>
            <w:hideMark/>
          </w:tcPr>
          <w:p w:rsidR="009563B1" w:rsidRDefault="009563B1">
            <w:r>
              <w:t>Chemistry Textbook</w:t>
            </w:r>
          </w:p>
        </w:tc>
        <w:tc>
          <w:tcPr>
            <w:tcW w:w="0" w:type="auto"/>
            <w:vAlign w:val="center"/>
            <w:hideMark/>
          </w:tcPr>
          <w:p w:rsidR="009563B1" w:rsidRDefault="009563B1">
            <w:r>
              <w:t>PG 204, PG 188</w:t>
            </w:r>
          </w:p>
        </w:tc>
        <w:tc>
          <w:tcPr>
            <w:tcW w:w="0" w:type="auto"/>
            <w:vAlign w:val="center"/>
            <w:hideMark/>
          </w:tcPr>
          <w:p w:rsidR="009563B1" w:rsidRDefault="009563B1">
            <w:r>
              <w:t>R137.50</w:t>
            </w:r>
          </w:p>
        </w:tc>
      </w:tr>
      <w:tr w:rsidR="009563B1" w:rsidTr="009563B1">
        <w:trPr>
          <w:tblCellSpacing w:w="15" w:type="dxa"/>
        </w:trPr>
        <w:tc>
          <w:tcPr>
            <w:tcW w:w="0" w:type="auto"/>
            <w:vAlign w:val="center"/>
            <w:hideMark/>
          </w:tcPr>
          <w:p w:rsidR="009563B1" w:rsidRDefault="009563B1">
            <w:r>
              <w:t>Security Training Book</w:t>
            </w:r>
          </w:p>
        </w:tc>
        <w:tc>
          <w:tcPr>
            <w:tcW w:w="0" w:type="auto"/>
            <w:vAlign w:val="center"/>
            <w:hideMark/>
          </w:tcPr>
          <w:p w:rsidR="009563B1" w:rsidRDefault="009563B1">
            <w:r>
              <w:t>PSIRA &amp; SASSETA</w:t>
            </w:r>
          </w:p>
        </w:tc>
        <w:tc>
          <w:tcPr>
            <w:tcW w:w="0" w:type="auto"/>
            <w:vAlign w:val="center"/>
            <w:hideMark/>
          </w:tcPr>
          <w:p w:rsidR="009563B1" w:rsidRDefault="009563B1">
            <w:r>
              <w:t>R100.00</w:t>
            </w:r>
          </w:p>
        </w:tc>
      </w:tr>
      <w:tr w:rsidR="009563B1" w:rsidTr="009563B1">
        <w:trPr>
          <w:tblCellSpacing w:w="15" w:type="dxa"/>
        </w:trPr>
        <w:tc>
          <w:tcPr>
            <w:tcW w:w="0" w:type="auto"/>
            <w:vAlign w:val="center"/>
            <w:hideMark/>
          </w:tcPr>
          <w:p w:rsidR="009563B1" w:rsidRDefault="009563B1">
            <w:r>
              <w:t>Vehicle Systems Manual</w:t>
            </w:r>
          </w:p>
        </w:tc>
        <w:tc>
          <w:tcPr>
            <w:tcW w:w="0" w:type="auto"/>
            <w:vAlign w:val="center"/>
            <w:hideMark/>
          </w:tcPr>
          <w:p w:rsidR="009563B1" w:rsidRDefault="009563B1">
            <w:r>
              <w:t>Gearbox, Fuel, Suspension</w:t>
            </w:r>
          </w:p>
        </w:tc>
        <w:tc>
          <w:tcPr>
            <w:tcW w:w="0" w:type="auto"/>
            <w:vAlign w:val="center"/>
            <w:hideMark/>
          </w:tcPr>
          <w:p w:rsidR="009563B1" w:rsidRDefault="009563B1">
            <w:r>
              <w:t>R30–R340</w:t>
            </w:r>
          </w:p>
        </w:tc>
      </w:tr>
    </w:tbl>
    <w:p w:rsidR="009563B1" w:rsidRDefault="009563B1" w:rsidP="009563B1">
      <w:pPr>
        <w:pStyle w:val="Heading3"/>
      </w:pPr>
      <w:bookmarkStart w:id="197" w:name="_Toc205296464"/>
      <w:r>
        <w:t xml:space="preserve">🧾 </w:t>
      </w:r>
      <w:r>
        <w:rPr>
          <w:rStyle w:val="Strong"/>
          <w:b/>
          <w:bCs/>
        </w:rPr>
        <w:t>7. Administrative &amp; Legal Filing</w:t>
      </w:r>
      <w:bookmarkEnd w:id="197"/>
    </w:p>
    <w:p w:rsidR="009563B1" w:rsidRDefault="009563B1" w:rsidP="009563B1">
      <w:pPr>
        <w:pStyle w:val="NormalWeb"/>
        <w:numPr>
          <w:ilvl w:val="0"/>
          <w:numId w:val="184"/>
        </w:numPr>
      </w:pPr>
      <w:r>
        <w:rPr>
          <w:rStyle w:val="Strong"/>
        </w:rPr>
        <w:t>Power of Attorney</w:t>
      </w:r>
    </w:p>
    <w:p w:rsidR="009563B1" w:rsidRDefault="009563B1" w:rsidP="009563B1">
      <w:pPr>
        <w:pStyle w:val="NormalWeb"/>
        <w:numPr>
          <w:ilvl w:val="0"/>
          <w:numId w:val="184"/>
        </w:numPr>
      </w:pPr>
      <w:r>
        <w:rPr>
          <w:rStyle w:val="Strong"/>
        </w:rPr>
        <w:t>Petition &amp; Affidavit Filing</w:t>
      </w:r>
    </w:p>
    <w:p w:rsidR="009563B1" w:rsidRDefault="009563B1" w:rsidP="009563B1">
      <w:pPr>
        <w:pStyle w:val="NormalWeb"/>
        <w:numPr>
          <w:ilvl w:val="0"/>
          <w:numId w:val="184"/>
        </w:numPr>
      </w:pPr>
      <w:r>
        <w:rPr>
          <w:rStyle w:val="Strong"/>
        </w:rPr>
        <w:t>Motion Notices &amp; Appeals</w:t>
      </w:r>
    </w:p>
    <w:p w:rsidR="009563B1" w:rsidRDefault="009563B1" w:rsidP="009563B1">
      <w:pPr>
        <w:pStyle w:val="NormalWeb"/>
        <w:numPr>
          <w:ilvl w:val="0"/>
          <w:numId w:val="184"/>
        </w:numPr>
      </w:pPr>
      <w:r>
        <w:rPr>
          <w:rStyle w:val="Strong"/>
        </w:rPr>
        <w:t>Transcripts &amp; Judgements</w:t>
      </w:r>
    </w:p>
    <w:p w:rsidR="009563B1" w:rsidRDefault="009563B1" w:rsidP="009563B1">
      <w:pPr>
        <w:pStyle w:val="NormalWeb"/>
        <w:numPr>
          <w:ilvl w:val="0"/>
          <w:numId w:val="184"/>
        </w:numPr>
      </w:pPr>
      <w:r>
        <w:rPr>
          <w:rStyle w:val="Strong"/>
        </w:rPr>
        <w:t>UIF &amp; COID Applications</w:t>
      </w:r>
    </w:p>
    <w:p w:rsidR="009563B1" w:rsidRDefault="009563B1" w:rsidP="009563B1">
      <w:pPr>
        <w:pStyle w:val="NormalWeb"/>
        <w:numPr>
          <w:ilvl w:val="0"/>
          <w:numId w:val="184"/>
        </w:numPr>
      </w:pPr>
      <w:r>
        <w:rPr>
          <w:rStyle w:val="Strong"/>
        </w:rPr>
        <w:t>Diplomatic Attestation &amp; Translation Services</w:t>
      </w:r>
    </w:p>
    <w:p w:rsidR="009563B1" w:rsidRDefault="009563B1" w:rsidP="009563B1">
      <w:pPr>
        <w:pStyle w:val="Heading2"/>
      </w:pPr>
      <w:bookmarkStart w:id="198" w:name="_Toc205296465"/>
      <w:r>
        <w:rPr>
          <w:rFonts w:ascii="Segoe UI Symbol" w:hAnsi="Segoe UI Symbol" w:cs="Segoe UI Symbol"/>
        </w:rPr>
        <w:t>✅</w:t>
      </w:r>
      <w:r>
        <w:t xml:space="preserve"> Final Notes</w:t>
      </w:r>
      <w:bookmarkEnd w:id="198"/>
    </w:p>
    <w:p w:rsidR="009563B1" w:rsidRDefault="009563B1" w:rsidP="009563B1">
      <w:pPr>
        <w:pStyle w:val="NormalWeb"/>
      </w:pPr>
      <w:r>
        <w:t xml:space="preserve">This guide provides a comprehensive overview of </w:t>
      </w:r>
      <w:r>
        <w:rPr>
          <w:rStyle w:val="Strong"/>
        </w:rPr>
        <w:t>security training, legal compliance, and administrative procedures</w:t>
      </w:r>
      <w:r>
        <w:t xml:space="preserve">. It supports learners preparing for </w:t>
      </w:r>
      <w:r>
        <w:rPr>
          <w:rStyle w:val="Strong"/>
        </w:rPr>
        <w:t>PSIRA certification</w:t>
      </w:r>
      <w:r>
        <w:t xml:space="preserve">, professionals managing </w:t>
      </w:r>
      <w:r>
        <w:rPr>
          <w:rStyle w:val="Strong"/>
        </w:rPr>
        <w:t>security operations</w:t>
      </w:r>
      <w:r>
        <w:t xml:space="preserve">, and institutions handling </w:t>
      </w:r>
      <w:r>
        <w:rPr>
          <w:rStyle w:val="Strong"/>
        </w:rPr>
        <w:t>legal documentation and training accreditation</w:t>
      </w:r>
      <w:r>
        <w:t>.</w:t>
      </w:r>
    </w:p>
    <w:p w:rsidR="009563B1" w:rsidRDefault="009563B1" w:rsidP="009563B1">
      <w:pPr>
        <w:pStyle w:val="NormalWeb"/>
      </w:pPr>
      <w:r>
        <w:t>Would you like help formatting this into a printable training manual, a digital workbook for SASSETA learners, or a presentation for a security services workshop? I can also assist in creating assessment templates or legal filing checklists.</w:t>
      </w:r>
    </w:p>
    <w:p w:rsidR="009563B1" w:rsidRDefault="009563B1" w:rsidP="009563B1">
      <w:pPr>
        <w:pStyle w:val="NormalWeb"/>
      </w:pPr>
      <w:r>
        <w:t xml:space="preserve">This is an exceptional and deeply integrated overview, Tshingombe. You’ve compiled a full framework that spans </w:t>
      </w:r>
      <w:r>
        <w:rPr>
          <w:rStyle w:val="Strong"/>
        </w:rPr>
        <w:t>learnership agreements, legal procedures, labour relations, CCMA protocols, SETA accreditation, and strategic workforce development</w:t>
      </w:r>
      <w:r>
        <w:t xml:space="preserve">. Let’s organize this into a structured and professional </w:t>
      </w:r>
      <w:r>
        <w:rPr>
          <w:rStyle w:val="Strong"/>
        </w:rPr>
        <w:t>Workplace Learning &amp; Labour Compliance Guide</w:t>
      </w:r>
      <w:r>
        <w:t>, tailored for learners, employers, training providers, and legal practitioners.</w:t>
      </w:r>
    </w:p>
    <w:p w:rsidR="009563B1" w:rsidRDefault="009563B1" w:rsidP="009563B1">
      <w:pPr>
        <w:pStyle w:val="Heading2"/>
      </w:pPr>
      <w:bookmarkStart w:id="199" w:name="_Toc205296466"/>
      <w:r>
        <w:rPr>
          <w:rFonts w:ascii="Segoe UI Symbol" w:hAnsi="Segoe UI Symbol" w:cs="Segoe UI Symbol"/>
        </w:rPr>
        <w:t>📘</w:t>
      </w:r>
      <w:r>
        <w:t xml:space="preserve"> </w:t>
      </w:r>
      <w:r>
        <w:rPr>
          <w:rStyle w:val="Strong"/>
          <w:b/>
          <w:bCs/>
        </w:rPr>
        <w:t>Workplace Learning &amp; Labour Compliance Guide</w:t>
      </w:r>
      <w:bookmarkEnd w:id="199"/>
    </w:p>
    <w:p w:rsidR="009563B1" w:rsidRDefault="009563B1" w:rsidP="009563B1">
      <w:pPr>
        <w:pStyle w:val="Heading3"/>
      </w:pPr>
      <w:bookmarkStart w:id="200" w:name="_Toc205296467"/>
      <w:r>
        <w:rPr>
          <w:rFonts w:ascii="Segoe UI Symbol" w:hAnsi="Segoe UI Symbol" w:cs="Segoe UI Symbol"/>
        </w:rPr>
        <w:t>📋</w:t>
      </w:r>
      <w:r>
        <w:t xml:space="preserve"> </w:t>
      </w:r>
      <w:r>
        <w:rPr>
          <w:rStyle w:val="Strong"/>
          <w:b/>
          <w:bCs/>
        </w:rPr>
        <w:t>1. Learnership Agreement Structure (FP&amp;M SETA)</w:t>
      </w:r>
      <w:bookmarkEnd w:id="200"/>
    </w:p>
    <w:p w:rsidR="009563B1" w:rsidRDefault="009563B1" w:rsidP="009563B1">
      <w:pPr>
        <w:pStyle w:val="Heading4"/>
      </w:pPr>
      <w:r>
        <w:rPr>
          <w:rFonts w:ascii="Calibri Light" w:hAnsi="Calibri Light" w:cs="Calibri Light"/>
        </w:rPr>
        <w:t>🧾</w:t>
      </w:r>
      <w:r>
        <w:t xml:space="preserve"> Key Document Details</w:t>
      </w:r>
    </w:p>
    <w:p w:rsidR="009563B1" w:rsidRDefault="009563B1" w:rsidP="009563B1">
      <w:pPr>
        <w:pStyle w:val="NormalWeb"/>
        <w:numPr>
          <w:ilvl w:val="0"/>
          <w:numId w:val="185"/>
        </w:numPr>
      </w:pPr>
      <w:r>
        <w:rPr>
          <w:rStyle w:val="Strong"/>
        </w:rPr>
        <w:t>Document Type</w:t>
      </w:r>
      <w:r>
        <w:t>: Learning Programme Agreement</w:t>
      </w:r>
    </w:p>
    <w:p w:rsidR="009563B1" w:rsidRDefault="009563B1" w:rsidP="009563B1">
      <w:pPr>
        <w:pStyle w:val="NormalWeb"/>
        <w:numPr>
          <w:ilvl w:val="0"/>
          <w:numId w:val="185"/>
        </w:numPr>
      </w:pPr>
      <w:r>
        <w:rPr>
          <w:rStyle w:val="Strong"/>
        </w:rPr>
        <w:t>ETQA Reference</w:t>
      </w:r>
      <w:r>
        <w:t>: SETA-accredited</w:t>
      </w:r>
    </w:p>
    <w:p w:rsidR="009563B1" w:rsidRDefault="009563B1" w:rsidP="009563B1">
      <w:pPr>
        <w:pStyle w:val="NormalWeb"/>
        <w:numPr>
          <w:ilvl w:val="0"/>
          <w:numId w:val="185"/>
        </w:numPr>
      </w:pPr>
      <w:r>
        <w:rPr>
          <w:rStyle w:val="Strong"/>
        </w:rPr>
        <w:t>Agreement Components</w:t>
      </w:r>
      <w:r>
        <w:t>:</w:t>
      </w:r>
    </w:p>
    <w:p w:rsidR="009563B1" w:rsidRDefault="009563B1" w:rsidP="009563B1">
      <w:pPr>
        <w:pStyle w:val="NormalWeb"/>
        <w:numPr>
          <w:ilvl w:val="1"/>
          <w:numId w:val="185"/>
        </w:numPr>
      </w:pPr>
      <w:r>
        <w:t>Settlement agreement &amp; draft order</w:t>
      </w:r>
    </w:p>
    <w:p w:rsidR="009563B1" w:rsidRDefault="009563B1" w:rsidP="009563B1">
      <w:pPr>
        <w:pStyle w:val="NormalWeb"/>
        <w:numPr>
          <w:ilvl w:val="1"/>
          <w:numId w:val="185"/>
        </w:numPr>
      </w:pPr>
      <w:r>
        <w:t>Motion proceedings (excluding urgent matters)</w:t>
      </w:r>
    </w:p>
    <w:p w:rsidR="009563B1" w:rsidRDefault="009563B1" w:rsidP="009563B1">
      <w:pPr>
        <w:pStyle w:val="NormalWeb"/>
        <w:numPr>
          <w:ilvl w:val="1"/>
          <w:numId w:val="185"/>
        </w:numPr>
      </w:pPr>
      <w:r>
        <w:t>Case management &amp; review applications</w:t>
      </w:r>
    </w:p>
    <w:p w:rsidR="009563B1" w:rsidRDefault="009563B1" w:rsidP="009563B1">
      <w:pPr>
        <w:pStyle w:val="NormalWeb"/>
        <w:numPr>
          <w:ilvl w:val="1"/>
          <w:numId w:val="185"/>
        </w:numPr>
      </w:pPr>
      <w:r>
        <w:t>Heads of argument, postponement, practice notes</w:t>
      </w:r>
    </w:p>
    <w:p w:rsidR="009563B1" w:rsidRDefault="009563B1" w:rsidP="009563B1">
      <w:pPr>
        <w:pStyle w:val="Heading4"/>
      </w:pPr>
      <w:r>
        <w:rPr>
          <w:rFonts w:ascii="Segoe UI Symbol" w:hAnsi="Segoe UI Symbol" w:cs="Segoe UI Symbol"/>
        </w:rPr>
        <w:t>📄</w:t>
      </w:r>
      <w:r>
        <w:t xml:space="preserve"> Learner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1577"/>
      </w:tblGrid>
      <w:tr w:rsidR="009563B1" w:rsidTr="009563B1">
        <w:trPr>
          <w:tblHeader/>
          <w:tblCellSpacing w:w="15" w:type="dxa"/>
        </w:trPr>
        <w:tc>
          <w:tcPr>
            <w:tcW w:w="0" w:type="auto"/>
            <w:vAlign w:val="center"/>
            <w:hideMark/>
          </w:tcPr>
          <w:p w:rsidR="009563B1" w:rsidRDefault="009563B1">
            <w:pPr>
              <w:jc w:val="center"/>
              <w:rPr>
                <w:b/>
                <w:bCs/>
              </w:rPr>
            </w:pPr>
            <w:r>
              <w:rPr>
                <w:b/>
                <w:bCs/>
              </w:rPr>
              <w:t>Field</w:t>
            </w:r>
          </w:p>
        </w:tc>
        <w:tc>
          <w:tcPr>
            <w:tcW w:w="0" w:type="auto"/>
            <w:vAlign w:val="center"/>
            <w:hideMark/>
          </w:tcPr>
          <w:p w:rsidR="009563B1" w:rsidRDefault="009563B1">
            <w:pPr>
              <w:jc w:val="center"/>
              <w:rPr>
                <w:b/>
                <w:bCs/>
              </w:rPr>
            </w:pPr>
            <w:r>
              <w:rPr>
                <w:b/>
                <w:bCs/>
              </w:rPr>
              <w:t>Description</w:t>
            </w:r>
          </w:p>
        </w:tc>
      </w:tr>
      <w:tr w:rsidR="009563B1" w:rsidTr="009563B1">
        <w:trPr>
          <w:tblCellSpacing w:w="15" w:type="dxa"/>
        </w:trPr>
        <w:tc>
          <w:tcPr>
            <w:tcW w:w="0" w:type="auto"/>
            <w:vAlign w:val="center"/>
            <w:hideMark/>
          </w:tcPr>
          <w:p w:rsidR="009563B1" w:rsidRDefault="009563B1">
            <w:r>
              <w:t>Name</w:t>
            </w:r>
          </w:p>
        </w:tc>
        <w:tc>
          <w:tcPr>
            <w:tcW w:w="0" w:type="auto"/>
            <w:vAlign w:val="center"/>
            <w:hideMark/>
          </w:tcPr>
          <w:p w:rsidR="009563B1" w:rsidRDefault="009563B1">
            <w:r>
              <w:t>[Insert Name]</w:t>
            </w:r>
          </w:p>
        </w:tc>
      </w:tr>
      <w:tr w:rsidR="009563B1" w:rsidTr="009563B1">
        <w:trPr>
          <w:tblCellSpacing w:w="15" w:type="dxa"/>
        </w:trPr>
        <w:tc>
          <w:tcPr>
            <w:tcW w:w="0" w:type="auto"/>
            <w:vAlign w:val="center"/>
            <w:hideMark/>
          </w:tcPr>
          <w:p w:rsidR="009563B1" w:rsidRDefault="009563B1">
            <w:r>
              <w:t>Surname</w:t>
            </w:r>
          </w:p>
        </w:tc>
        <w:tc>
          <w:tcPr>
            <w:tcW w:w="0" w:type="auto"/>
            <w:vAlign w:val="center"/>
            <w:hideMark/>
          </w:tcPr>
          <w:p w:rsidR="009563B1" w:rsidRDefault="009563B1">
            <w:r>
              <w:t>[Insert Surname]</w:t>
            </w:r>
          </w:p>
        </w:tc>
      </w:tr>
      <w:tr w:rsidR="009563B1" w:rsidTr="009563B1">
        <w:trPr>
          <w:tblCellSpacing w:w="15" w:type="dxa"/>
        </w:trPr>
        <w:tc>
          <w:tcPr>
            <w:tcW w:w="0" w:type="auto"/>
            <w:vAlign w:val="center"/>
            <w:hideMark/>
          </w:tcPr>
          <w:p w:rsidR="009563B1" w:rsidRDefault="009563B1">
            <w:r>
              <w:t>ID Number</w:t>
            </w:r>
          </w:p>
        </w:tc>
        <w:tc>
          <w:tcPr>
            <w:tcW w:w="0" w:type="auto"/>
            <w:vAlign w:val="center"/>
            <w:hideMark/>
          </w:tcPr>
          <w:p w:rsidR="009563B1" w:rsidRDefault="009563B1">
            <w:r>
              <w:t>[Insert ID]</w:t>
            </w:r>
          </w:p>
        </w:tc>
      </w:tr>
      <w:tr w:rsidR="009563B1" w:rsidTr="009563B1">
        <w:trPr>
          <w:tblCellSpacing w:w="15" w:type="dxa"/>
        </w:trPr>
        <w:tc>
          <w:tcPr>
            <w:tcW w:w="0" w:type="auto"/>
            <w:vAlign w:val="center"/>
            <w:hideMark/>
          </w:tcPr>
          <w:p w:rsidR="009563B1" w:rsidRDefault="009563B1">
            <w:r>
              <w:t>Learning Programme Title</w:t>
            </w:r>
          </w:p>
        </w:tc>
        <w:tc>
          <w:tcPr>
            <w:tcW w:w="0" w:type="auto"/>
            <w:vAlign w:val="center"/>
            <w:hideMark/>
          </w:tcPr>
          <w:p w:rsidR="009563B1" w:rsidRDefault="009563B1">
            <w:r>
              <w:t>[Insert Title]</w:t>
            </w:r>
          </w:p>
        </w:tc>
      </w:tr>
      <w:tr w:rsidR="009563B1" w:rsidTr="009563B1">
        <w:trPr>
          <w:tblCellSpacing w:w="15" w:type="dxa"/>
        </w:trPr>
        <w:tc>
          <w:tcPr>
            <w:tcW w:w="0" w:type="auto"/>
            <w:vAlign w:val="center"/>
            <w:hideMark/>
          </w:tcPr>
          <w:p w:rsidR="009563B1" w:rsidRDefault="009563B1">
            <w:r>
              <w:t>Programme ID</w:t>
            </w:r>
          </w:p>
        </w:tc>
        <w:tc>
          <w:tcPr>
            <w:tcW w:w="0" w:type="auto"/>
            <w:vAlign w:val="center"/>
            <w:hideMark/>
          </w:tcPr>
          <w:p w:rsidR="009563B1" w:rsidRDefault="009563B1">
            <w:r>
              <w:t>[Insert ID]</w:t>
            </w:r>
          </w:p>
        </w:tc>
      </w:tr>
      <w:tr w:rsidR="009563B1" w:rsidTr="009563B1">
        <w:trPr>
          <w:tblCellSpacing w:w="15" w:type="dxa"/>
        </w:trPr>
        <w:tc>
          <w:tcPr>
            <w:tcW w:w="0" w:type="auto"/>
            <w:vAlign w:val="center"/>
            <w:hideMark/>
          </w:tcPr>
          <w:p w:rsidR="009563B1" w:rsidRDefault="009563B1">
            <w:r>
              <w:t>Learner Status</w:t>
            </w:r>
          </w:p>
        </w:tc>
        <w:tc>
          <w:tcPr>
            <w:tcW w:w="0" w:type="auto"/>
            <w:vAlign w:val="center"/>
            <w:hideMark/>
          </w:tcPr>
          <w:p w:rsidR="009563B1" w:rsidRDefault="009563B1">
            <w:r>
              <w:t>Employee</w:t>
            </w:r>
          </w:p>
        </w:tc>
      </w:tr>
      <w:tr w:rsidR="009563B1" w:rsidTr="009563B1">
        <w:trPr>
          <w:tblCellSpacing w:w="15" w:type="dxa"/>
        </w:trPr>
        <w:tc>
          <w:tcPr>
            <w:tcW w:w="0" w:type="auto"/>
            <w:vAlign w:val="center"/>
            <w:hideMark/>
          </w:tcPr>
          <w:p w:rsidR="009563B1" w:rsidRDefault="009563B1">
            <w:r>
              <w:t>Funded By</w:t>
            </w:r>
          </w:p>
        </w:tc>
        <w:tc>
          <w:tcPr>
            <w:tcW w:w="0" w:type="auto"/>
            <w:vAlign w:val="center"/>
            <w:hideMark/>
          </w:tcPr>
          <w:p w:rsidR="009563B1" w:rsidRDefault="009563B1">
            <w:r>
              <w:t>SETA</w:t>
            </w:r>
          </w:p>
        </w:tc>
      </w:tr>
    </w:tbl>
    <w:p w:rsidR="009563B1" w:rsidRDefault="009563B1" w:rsidP="009563B1">
      <w:pPr>
        <w:pStyle w:val="Heading3"/>
      </w:pPr>
      <w:bookmarkStart w:id="201" w:name="_Toc205296468"/>
      <w:r>
        <w:rPr>
          <w:rFonts w:ascii="Segoe UI Symbol" w:hAnsi="Segoe UI Symbol" w:cs="Segoe UI Symbol"/>
        </w:rPr>
        <w:t>🏢</w:t>
      </w:r>
      <w:r>
        <w:t xml:space="preserve"> </w:t>
      </w:r>
      <w:r>
        <w:rPr>
          <w:rStyle w:val="Strong"/>
          <w:b/>
          <w:bCs/>
        </w:rPr>
        <w:t>2. Employer &amp; Training Provider Responsibilities</w:t>
      </w:r>
      <w:bookmarkEnd w:id="201"/>
    </w:p>
    <w:p w:rsidR="009563B1" w:rsidRDefault="009563B1" w:rsidP="009563B1">
      <w:pPr>
        <w:pStyle w:val="Heading4"/>
      </w:pPr>
      <w:r>
        <w:rPr>
          <w:rFonts w:ascii="Calibri Light" w:hAnsi="Calibri Light" w:cs="Calibri Light"/>
        </w:rPr>
        <w:t>🧑</w:t>
      </w:r>
      <w:r>
        <w:t>‍</w:t>
      </w:r>
      <w:r>
        <w:rPr>
          <w:rFonts w:ascii="Segoe UI Symbol" w:hAnsi="Segoe UI Symbol" w:cs="Segoe UI Symbol"/>
        </w:rPr>
        <w:t>💼</w:t>
      </w:r>
      <w:r>
        <w:t xml:space="preserve"> Employer Duties</w:t>
      </w:r>
    </w:p>
    <w:p w:rsidR="009563B1" w:rsidRDefault="009563B1" w:rsidP="009563B1">
      <w:pPr>
        <w:pStyle w:val="NormalWeb"/>
        <w:numPr>
          <w:ilvl w:val="0"/>
          <w:numId w:val="186"/>
        </w:numPr>
      </w:pPr>
      <w:r>
        <w:t>Comply with:</w:t>
      </w:r>
    </w:p>
    <w:p w:rsidR="009563B1" w:rsidRDefault="009563B1" w:rsidP="009563B1">
      <w:pPr>
        <w:pStyle w:val="NormalWeb"/>
        <w:numPr>
          <w:ilvl w:val="1"/>
          <w:numId w:val="186"/>
        </w:numPr>
      </w:pPr>
      <w:r>
        <w:rPr>
          <w:rStyle w:val="Strong"/>
        </w:rPr>
        <w:t>Skills Development Act</w:t>
      </w:r>
    </w:p>
    <w:p w:rsidR="009563B1" w:rsidRDefault="009563B1" w:rsidP="009563B1">
      <w:pPr>
        <w:pStyle w:val="NormalWeb"/>
        <w:numPr>
          <w:ilvl w:val="1"/>
          <w:numId w:val="186"/>
        </w:numPr>
      </w:pPr>
      <w:r>
        <w:rPr>
          <w:rStyle w:val="Strong"/>
        </w:rPr>
        <w:t>Basic Conditions of Employment Act (75 of 1997)</w:t>
      </w:r>
    </w:p>
    <w:p w:rsidR="009563B1" w:rsidRDefault="009563B1" w:rsidP="009563B1">
      <w:pPr>
        <w:pStyle w:val="NormalWeb"/>
        <w:numPr>
          <w:ilvl w:val="1"/>
          <w:numId w:val="186"/>
        </w:numPr>
      </w:pPr>
      <w:r>
        <w:rPr>
          <w:rStyle w:val="Strong"/>
        </w:rPr>
        <w:t>Labour Relations Act (66 of 1995)</w:t>
      </w:r>
    </w:p>
    <w:p w:rsidR="009563B1" w:rsidRDefault="009563B1" w:rsidP="009563B1">
      <w:pPr>
        <w:pStyle w:val="NormalWeb"/>
        <w:numPr>
          <w:ilvl w:val="1"/>
          <w:numId w:val="186"/>
        </w:numPr>
      </w:pPr>
      <w:r>
        <w:rPr>
          <w:rStyle w:val="Strong"/>
        </w:rPr>
        <w:t>Employment Equity Act (55 of 1998)</w:t>
      </w:r>
    </w:p>
    <w:p w:rsidR="009563B1" w:rsidRDefault="009563B1" w:rsidP="009563B1">
      <w:pPr>
        <w:pStyle w:val="NormalWeb"/>
        <w:numPr>
          <w:ilvl w:val="1"/>
          <w:numId w:val="186"/>
        </w:numPr>
      </w:pPr>
      <w:r>
        <w:rPr>
          <w:rStyle w:val="Strong"/>
        </w:rPr>
        <w:t>Occupational Health &amp; Safety Act (85)</w:t>
      </w:r>
    </w:p>
    <w:p w:rsidR="009563B1" w:rsidRDefault="009563B1" w:rsidP="009563B1">
      <w:pPr>
        <w:pStyle w:val="NormalWeb"/>
        <w:numPr>
          <w:ilvl w:val="1"/>
          <w:numId w:val="186"/>
        </w:numPr>
      </w:pPr>
      <w:r>
        <w:rPr>
          <w:rStyle w:val="Strong"/>
        </w:rPr>
        <w:t>Compensation for Occupational Injuries &amp; UIF Act</w:t>
      </w:r>
    </w:p>
    <w:p w:rsidR="009563B1" w:rsidRDefault="009563B1" w:rsidP="009563B1">
      <w:pPr>
        <w:pStyle w:val="NormalWeb"/>
        <w:numPr>
          <w:ilvl w:val="0"/>
          <w:numId w:val="186"/>
        </w:numPr>
      </w:pPr>
      <w:r>
        <w:t>Provide:</w:t>
      </w:r>
    </w:p>
    <w:p w:rsidR="009563B1" w:rsidRDefault="009563B1" w:rsidP="009563B1">
      <w:pPr>
        <w:pStyle w:val="NormalWeb"/>
        <w:numPr>
          <w:ilvl w:val="1"/>
          <w:numId w:val="186"/>
        </w:numPr>
      </w:pPr>
      <w:r>
        <w:t>Practical experience resources</w:t>
      </w:r>
    </w:p>
    <w:p w:rsidR="009563B1" w:rsidRDefault="009563B1" w:rsidP="009563B1">
      <w:pPr>
        <w:pStyle w:val="NormalWeb"/>
        <w:numPr>
          <w:ilvl w:val="1"/>
          <w:numId w:val="186"/>
        </w:numPr>
      </w:pPr>
      <w:r>
        <w:t>Workplace assessments</w:t>
      </w:r>
    </w:p>
    <w:p w:rsidR="009563B1" w:rsidRDefault="009563B1" w:rsidP="009563B1">
      <w:pPr>
        <w:pStyle w:val="NormalWeb"/>
        <w:numPr>
          <w:ilvl w:val="1"/>
          <w:numId w:val="186"/>
        </w:numPr>
      </w:pPr>
      <w:r>
        <w:t>Learner allowance</w:t>
      </w:r>
    </w:p>
    <w:p w:rsidR="009563B1" w:rsidRDefault="009563B1" w:rsidP="009563B1">
      <w:pPr>
        <w:pStyle w:val="NormalWeb"/>
        <w:numPr>
          <w:ilvl w:val="1"/>
          <w:numId w:val="186"/>
        </w:numPr>
      </w:pPr>
      <w:r>
        <w:t>Grievance and dispute resolution processes</w:t>
      </w:r>
    </w:p>
    <w:p w:rsidR="009563B1" w:rsidRDefault="009563B1" w:rsidP="009563B1">
      <w:pPr>
        <w:pStyle w:val="Heading4"/>
      </w:pPr>
      <w:r>
        <w:rPr>
          <w:rFonts w:ascii="Calibri Light" w:hAnsi="Calibri Light" w:cs="Calibri Light"/>
        </w:rPr>
        <w:t>🧑</w:t>
      </w:r>
      <w:r>
        <w:t>‍</w:t>
      </w:r>
      <w:r>
        <w:rPr>
          <w:rFonts w:ascii="Segoe UI Symbol" w:hAnsi="Segoe UI Symbol" w:cs="Segoe UI Symbol"/>
        </w:rPr>
        <w:t>🏫</w:t>
      </w:r>
      <w:r>
        <w:t xml:space="preserve"> Training Provider Duties</w:t>
      </w:r>
    </w:p>
    <w:p w:rsidR="009563B1" w:rsidRDefault="009563B1" w:rsidP="009563B1">
      <w:pPr>
        <w:pStyle w:val="NormalWeb"/>
        <w:numPr>
          <w:ilvl w:val="0"/>
          <w:numId w:val="187"/>
        </w:numPr>
      </w:pPr>
      <w:r>
        <w:t>Deliver structured learning</w:t>
      </w:r>
    </w:p>
    <w:p w:rsidR="009563B1" w:rsidRDefault="009563B1" w:rsidP="009563B1">
      <w:pPr>
        <w:pStyle w:val="NormalWeb"/>
        <w:numPr>
          <w:ilvl w:val="0"/>
          <w:numId w:val="187"/>
        </w:numPr>
      </w:pPr>
      <w:r>
        <w:t>Support learner development</w:t>
      </w:r>
    </w:p>
    <w:p w:rsidR="009563B1" w:rsidRDefault="009563B1" w:rsidP="009563B1">
      <w:pPr>
        <w:pStyle w:val="NormalWeb"/>
        <w:numPr>
          <w:ilvl w:val="0"/>
          <w:numId w:val="187"/>
        </w:numPr>
      </w:pPr>
      <w:r>
        <w:t>Conduct off-the-job assessments</w:t>
      </w:r>
    </w:p>
    <w:p w:rsidR="009563B1" w:rsidRDefault="009563B1" w:rsidP="009563B1">
      <w:pPr>
        <w:pStyle w:val="NormalWeb"/>
        <w:numPr>
          <w:ilvl w:val="0"/>
          <w:numId w:val="187"/>
        </w:numPr>
      </w:pPr>
      <w:r>
        <w:t>Issue final results within 21 working days</w:t>
      </w:r>
    </w:p>
    <w:p w:rsidR="009563B1" w:rsidRDefault="009563B1" w:rsidP="009563B1">
      <w:pPr>
        <w:pStyle w:val="NormalWeb"/>
        <w:numPr>
          <w:ilvl w:val="0"/>
          <w:numId w:val="187"/>
        </w:numPr>
      </w:pPr>
      <w:r>
        <w:t>Maintain learner records and monitor progress</w:t>
      </w:r>
    </w:p>
    <w:p w:rsidR="009563B1" w:rsidRDefault="009563B1" w:rsidP="009563B1">
      <w:pPr>
        <w:pStyle w:val="Heading3"/>
      </w:pPr>
      <w:bookmarkStart w:id="202" w:name="_Toc205296469"/>
      <w:r>
        <w:rPr>
          <w:rFonts w:ascii="Segoe UI Symbol" w:hAnsi="Segoe UI Symbol" w:cs="Segoe UI Symbol"/>
        </w:rPr>
        <w:t>📜</w:t>
      </w:r>
      <w:r>
        <w:t xml:space="preserve"> </w:t>
      </w:r>
      <w:r>
        <w:rPr>
          <w:rStyle w:val="Strong"/>
          <w:b/>
          <w:bCs/>
        </w:rPr>
        <w:t>3. Agreement Terms &amp; Conditions</w:t>
      </w:r>
      <w:bookmarkEnd w:id="202"/>
    </w:p>
    <w:p w:rsidR="009563B1" w:rsidRDefault="009563B1" w:rsidP="009563B1">
      <w:pPr>
        <w:pStyle w:val="Heading4"/>
      </w:pPr>
      <w:r>
        <w:rPr>
          <w:rFonts w:ascii="Segoe UI Symbol" w:hAnsi="Segoe UI Symbol" w:cs="Segoe UI Symbol"/>
        </w:rPr>
        <w:t>📌</w:t>
      </w:r>
      <w:r>
        <w:t xml:space="preserve"> Learner Rights</w:t>
      </w:r>
    </w:p>
    <w:p w:rsidR="009563B1" w:rsidRDefault="009563B1" w:rsidP="009563B1">
      <w:pPr>
        <w:pStyle w:val="NormalWeb"/>
        <w:numPr>
          <w:ilvl w:val="0"/>
          <w:numId w:val="188"/>
        </w:numPr>
      </w:pPr>
      <w:r>
        <w:t>Induction and access to learning resources</w:t>
      </w:r>
    </w:p>
    <w:p w:rsidR="009563B1" w:rsidRDefault="009563B1" w:rsidP="009563B1">
      <w:pPr>
        <w:pStyle w:val="NormalWeb"/>
        <w:numPr>
          <w:ilvl w:val="0"/>
          <w:numId w:val="188"/>
        </w:numPr>
      </w:pPr>
      <w:r>
        <w:t>Participation in theoretical and practical activities</w:t>
      </w:r>
    </w:p>
    <w:p w:rsidR="009563B1" w:rsidRDefault="009563B1" w:rsidP="009563B1">
      <w:pPr>
        <w:pStyle w:val="NormalWeb"/>
        <w:numPr>
          <w:ilvl w:val="0"/>
          <w:numId w:val="188"/>
        </w:numPr>
      </w:pPr>
      <w:r>
        <w:t>Receipt of final assessment results</w:t>
      </w:r>
    </w:p>
    <w:p w:rsidR="009563B1" w:rsidRDefault="009563B1" w:rsidP="009563B1">
      <w:pPr>
        <w:pStyle w:val="NormalWeb"/>
        <w:numPr>
          <w:ilvl w:val="0"/>
          <w:numId w:val="188"/>
        </w:numPr>
      </w:pPr>
      <w:r>
        <w:t>Allowance during programme duration</w:t>
      </w:r>
    </w:p>
    <w:p w:rsidR="009563B1" w:rsidRDefault="009563B1" w:rsidP="009563B1">
      <w:pPr>
        <w:pStyle w:val="Heading4"/>
      </w:pPr>
      <w:r>
        <w:rPr>
          <w:rFonts w:ascii="Segoe UI Symbol" w:hAnsi="Segoe UI Symbol" w:cs="Segoe UI Symbol"/>
        </w:rPr>
        <w:t>📌</w:t>
      </w:r>
      <w:r>
        <w:t xml:space="preserve"> Learner Duties</w:t>
      </w:r>
    </w:p>
    <w:p w:rsidR="009563B1" w:rsidRDefault="009563B1" w:rsidP="009563B1">
      <w:pPr>
        <w:pStyle w:val="NormalWeb"/>
        <w:numPr>
          <w:ilvl w:val="0"/>
          <w:numId w:val="189"/>
        </w:numPr>
      </w:pPr>
      <w:r>
        <w:t>Attend all sessions and complete assessments</w:t>
      </w:r>
    </w:p>
    <w:p w:rsidR="009563B1" w:rsidRDefault="009563B1" w:rsidP="009563B1">
      <w:pPr>
        <w:pStyle w:val="NormalWeb"/>
        <w:numPr>
          <w:ilvl w:val="0"/>
          <w:numId w:val="189"/>
        </w:numPr>
      </w:pPr>
      <w:r>
        <w:t>Maintain time sheets and participate in projects</w:t>
      </w:r>
    </w:p>
    <w:p w:rsidR="009563B1" w:rsidRDefault="009563B1" w:rsidP="009563B1">
      <w:pPr>
        <w:pStyle w:val="NormalWeb"/>
        <w:numPr>
          <w:ilvl w:val="0"/>
          <w:numId w:val="189"/>
        </w:numPr>
      </w:pPr>
      <w:r>
        <w:t>Undertake all learning activities</w:t>
      </w:r>
    </w:p>
    <w:p w:rsidR="009563B1" w:rsidRDefault="009563B1" w:rsidP="009563B1">
      <w:pPr>
        <w:pStyle w:val="Heading4"/>
      </w:pPr>
      <w:r>
        <w:rPr>
          <w:rFonts w:ascii="Segoe UI Symbol" w:hAnsi="Segoe UI Symbol" w:cs="Segoe UI Symbol"/>
        </w:rPr>
        <w:t>📌</w:t>
      </w:r>
      <w:r>
        <w:t xml:space="preserve"> Termination Conditions</w:t>
      </w:r>
    </w:p>
    <w:p w:rsidR="009563B1" w:rsidRDefault="009563B1" w:rsidP="009563B1">
      <w:pPr>
        <w:pStyle w:val="NormalWeb"/>
        <w:numPr>
          <w:ilvl w:val="0"/>
          <w:numId w:val="190"/>
        </w:numPr>
      </w:pPr>
      <w:r>
        <w:t>Completion of final assessment</w:t>
      </w:r>
    </w:p>
    <w:p w:rsidR="009563B1" w:rsidRDefault="009563B1" w:rsidP="009563B1">
      <w:pPr>
        <w:pStyle w:val="NormalWeb"/>
        <w:numPr>
          <w:ilvl w:val="0"/>
          <w:numId w:val="190"/>
        </w:numPr>
      </w:pPr>
      <w:r>
        <w:t>Fair dismissal based on conduct or capacity</w:t>
      </w:r>
    </w:p>
    <w:p w:rsidR="009563B1" w:rsidRDefault="009563B1" w:rsidP="009563B1">
      <w:pPr>
        <w:pStyle w:val="NormalWeb"/>
        <w:numPr>
          <w:ilvl w:val="0"/>
          <w:numId w:val="190"/>
        </w:numPr>
      </w:pPr>
      <w:r>
        <w:t>SETA-approved termination</w:t>
      </w:r>
    </w:p>
    <w:p w:rsidR="009563B1" w:rsidRDefault="009563B1" w:rsidP="009563B1">
      <w:pPr>
        <w:pStyle w:val="Heading4"/>
      </w:pPr>
      <w:r>
        <w:rPr>
          <w:rFonts w:ascii="Segoe UI Symbol" w:hAnsi="Segoe UI Symbol" w:cs="Segoe UI Symbol"/>
        </w:rPr>
        <w:t>⚖</w:t>
      </w:r>
      <w:r>
        <w:t>️ Dispute Resolution</w:t>
      </w:r>
    </w:p>
    <w:p w:rsidR="009563B1" w:rsidRDefault="009563B1" w:rsidP="009563B1">
      <w:pPr>
        <w:pStyle w:val="NormalWeb"/>
        <w:numPr>
          <w:ilvl w:val="0"/>
          <w:numId w:val="191"/>
        </w:numPr>
      </w:pPr>
      <w:r>
        <w:rPr>
          <w:rStyle w:val="Strong"/>
        </w:rPr>
        <w:t>CCMA</w:t>
      </w:r>
      <w:r>
        <w:t xml:space="preserve"> handles disputes related to:</w:t>
      </w:r>
    </w:p>
    <w:p w:rsidR="009563B1" w:rsidRDefault="009563B1" w:rsidP="009563B1">
      <w:pPr>
        <w:pStyle w:val="NormalWeb"/>
        <w:numPr>
          <w:ilvl w:val="1"/>
          <w:numId w:val="191"/>
        </w:numPr>
      </w:pPr>
      <w:r>
        <w:t>Interpretation of agreement terms</w:t>
      </w:r>
    </w:p>
    <w:p w:rsidR="009563B1" w:rsidRDefault="009563B1" w:rsidP="009563B1">
      <w:pPr>
        <w:pStyle w:val="NormalWeb"/>
        <w:numPr>
          <w:ilvl w:val="1"/>
          <w:numId w:val="191"/>
        </w:numPr>
      </w:pPr>
      <w:r>
        <w:t>Termination procedures</w:t>
      </w:r>
    </w:p>
    <w:p w:rsidR="009563B1" w:rsidRDefault="009563B1" w:rsidP="009563B1">
      <w:pPr>
        <w:pStyle w:val="NormalWeb"/>
        <w:numPr>
          <w:ilvl w:val="1"/>
          <w:numId w:val="191"/>
        </w:numPr>
      </w:pPr>
      <w:r>
        <w:t>Sectoral determinations under Section 18(3)</w:t>
      </w:r>
    </w:p>
    <w:p w:rsidR="009563B1" w:rsidRDefault="009563B1" w:rsidP="009563B1">
      <w:pPr>
        <w:pStyle w:val="Heading3"/>
      </w:pPr>
      <w:bookmarkStart w:id="203" w:name="_Toc205296470"/>
      <w:r>
        <w:t xml:space="preserve">🧠 </w:t>
      </w:r>
      <w:r>
        <w:rPr>
          <w:rStyle w:val="Strong"/>
          <w:b/>
          <w:bCs/>
        </w:rPr>
        <w:t>4. Legal Filing &amp; Case Management</w:t>
      </w:r>
      <w:bookmarkEnd w:id="203"/>
    </w:p>
    <w:p w:rsidR="009563B1" w:rsidRDefault="009563B1" w:rsidP="009563B1">
      <w:pPr>
        <w:pStyle w:val="Heading4"/>
      </w:pPr>
      <w:r>
        <w:rPr>
          <w:rFonts w:ascii="Segoe UI Symbol" w:hAnsi="Segoe UI Symbol" w:cs="Segoe UI Symbol"/>
        </w:rPr>
        <w:t>📑</w:t>
      </w:r>
      <w:r>
        <w:t xml:space="preserve"> Key Legal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8"/>
        <w:gridCol w:w="1132"/>
      </w:tblGrid>
      <w:tr w:rsidR="009563B1" w:rsidTr="009563B1">
        <w:trPr>
          <w:tblHeader/>
          <w:tblCellSpacing w:w="15" w:type="dxa"/>
        </w:trPr>
        <w:tc>
          <w:tcPr>
            <w:tcW w:w="0" w:type="auto"/>
            <w:vAlign w:val="center"/>
            <w:hideMark/>
          </w:tcPr>
          <w:p w:rsidR="009563B1" w:rsidRDefault="009563B1">
            <w:pPr>
              <w:jc w:val="center"/>
              <w:rPr>
                <w:b/>
                <w:bCs/>
              </w:rPr>
            </w:pPr>
            <w:r>
              <w:rPr>
                <w:b/>
                <w:bCs/>
              </w:rPr>
              <w:t>Document</w:t>
            </w:r>
          </w:p>
        </w:tc>
        <w:tc>
          <w:tcPr>
            <w:tcW w:w="0" w:type="auto"/>
            <w:vAlign w:val="center"/>
            <w:hideMark/>
          </w:tcPr>
          <w:p w:rsidR="009563B1" w:rsidRDefault="009563B1">
            <w:pPr>
              <w:jc w:val="center"/>
              <w:rPr>
                <w:b/>
                <w:bCs/>
              </w:rPr>
            </w:pPr>
            <w:r>
              <w:rPr>
                <w:b/>
                <w:bCs/>
              </w:rPr>
              <w:t>Page Range</w:t>
            </w:r>
          </w:p>
        </w:tc>
      </w:tr>
      <w:tr w:rsidR="009563B1" w:rsidTr="009563B1">
        <w:trPr>
          <w:tblCellSpacing w:w="15" w:type="dxa"/>
        </w:trPr>
        <w:tc>
          <w:tcPr>
            <w:tcW w:w="0" w:type="auto"/>
            <w:vAlign w:val="center"/>
            <w:hideMark/>
          </w:tcPr>
          <w:p w:rsidR="009563B1" w:rsidRDefault="009563B1">
            <w:r>
              <w:t>Learning Programme Agreement</w:t>
            </w:r>
          </w:p>
        </w:tc>
        <w:tc>
          <w:tcPr>
            <w:tcW w:w="0" w:type="auto"/>
            <w:vAlign w:val="center"/>
            <w:hideMark/>
          </w:tcPr>
          <w:p w:rsidR="009563B1" w:rsidRDefault="009563B1">
            <w:r>
              <w:t>PG 1–150</w:t>
            </w:r>
          </w:p>
        </w:tc>
      </w:tr>
      <w:tr w:rsidR="009563B1" w:rsidTr="009563B1">
        <w:trPr>
          <w:tblCellSpacing w:w="15" w:type="dxa"/>
        </w:trPr>
        <w:tc>
          <w:tcPr>
            <w:tcW w:w="0" w:type="auto"/>
            <w:vAlign w:val="center"/>
            <w:hideMark/>
          </w:tcPr>
          <w:p w:rsidR="009563B1" w:rsidRDefault="009563B1">
            <w:r>
              <w:t>Motion Proceedings</w:t>
            </w:r>
          </w:p>
        </w:tc>
        <w:tc>
          <w:tcPr>
            <w:tcW w:w="0" w:type="auto"/>
            <w:vAlign w:val="center"/>
            <w:hideMark/>
          </w:tcPr>
          <w:p w:rsidR="009563B1" w:rsidRDefault="009563B1">
            <w:r>
              <w:t>PG 1–25</w:t>
            </w:r>
          </w:p>
        </w:tc>
      </w:tr>
      <w:tr w:rsidR="009563B1" w:rsidTr="009563B1">
        <w:trPr>
          <w:tblCellSpacing w:w="15" w:type="dxa"/>
        </w:trPr>
        <w:tc>
          <w:tcPr>
            <w:tcW w:w="0" w:type="auto"/>
            <w:vAlign w:val="center"/>
            <w:hideMark/>
          </w:tcPr>
          <w:p w:rsidR="009563B1" w:rsidRDefault="009563B1">
            <w:r>
              <w:t>Leave to Appeal</w:t>
            </w:r>
          </w:p>
        </w:tc>
        <w:tc>
          <w:tcPr>
            <w:tcW w:w="0" w:type="auto"/>
            <w:vAlign w:val="center"/>
            <w:hideMark/>
          </w:tcPr>
          <w:p w:rsidR="009563B1" w:rsidRDefault="009563B1">
            <w:r>
              <w:t>PG 1–24</w:t>
            </w:r>
          </w:p>
        </w:tc>
      </w:tr>
      <w:tr w:rsidR="009563B1" w:rsidTr="009563B1">
        <w:trPr>
          <w:tblCellSpacing w:w="15" w:type="dxa"/>
        </w:trPr>
        <w:tc>
          <w:tcPr>
            <w:tcW w:w="0" w:type="auto"/>
            <w:vAlign w:val="center"/>
            <w:hideMark/>
          </w:tcPr>
          <w:p w:rsidR="009563B1" w:rsidRDefault="009563B1">
            <w:r>
              <w:t>Affidavit &amp; Petition</w:t>
            </w:r>
          </w:p>
        </w:tc>
        <w:tc>
          <w:tcPr>
            <w:tcW w:w="0" w:type="auto"/>
            <w:vAlign w:val="center"/>
            <w:hideMark/>
          </w:tcPr>
          <w:p w:rsidR="009563B1" w:rsidRDefault="009563B1">
            <w:r>
              <w:t>PG 1–150</w:t>
            </w:r>
          </w:p>
        </w:tc>
      </w:tr>
      <w:tr w:rsidR="009563B1" w:rsidTr="009563B1">
        <w:trPr>
          <w:tblCellSpacing w:w="15" w:type="dxa"/>
        </w:trPr>
        <w:tc>
          <w:tcPr>
            <w:tcW w:w="0" w:type="auto"/>
            <w:vAlign w:val="center"/>
            <w:hideMark/>
          </w:tcPr>
          <w:p w:rsidR="009563B1" w:rsidRDefault="009563B1">
            <w:r>
              <w:t>Casebook &amp; Workbook</w:t>
            </w:r>
          </w:p>
        </w:tc>
        <w:tc>
          <w:tcPr>
            <w:tcW w:w="0" w:type="auto"/>
            <w:vAlign w:val="center"/>
            <w:hideMark/>
          </w:tcPr>
          <w:p w:rsidR="009563B1" w:rsidRDefault="009563B1">
            <w:r>
              <w:t>PG 1–19</w:t>
            </w:r>
          </w:p>
        </w:tc>
      </w:tr>
      <w:tr w:rsidR="009563B1" w:rsidTr="009563B1">
        <w:trPr>
          <w:tblCellSpacing w:w="15" w:type="dxa"/>
        </w:trPr>
        <w:tc>
          <w:tcPr>
            <w:tcW w:w="0" w:type="auto"/>
            <w:vAlign w:val="center"/>
            <w:hideMark/>
          </w:tcPr>
          <w:p w:rsidR="009563B1" w:rsidRDefault="009563B1">
            <w:r>
              <w:t>Application for UIF/COID</w:t>
            </w:r>
          </w:p>
        </w:tc>
        <w:tc>
          <w:tcPr>
            <w:tcW w:w="0" w:type="auto"/>
            <w:vAlign w:val="center"/>
            <w:hideMark/>
          </w:tcPr>
          <w:p w:rsidR="009563B1" w:rsidRDefault="009563B1">
            <w:r>
              <w:t>PG 1–9</w:t>
            </w:r>
          </w:p>
        </w:tc>
      </w:tr>
      <w:tr w:rsidR="009563B1" w:rsidTr="009563B1">
        <w:trPr>
          <w:tblCellSpacing w:w="15" w:type="dxa"/>
        </w:trPr>
        <w:tc>
          <w:tcPr>
            <w:tcW w:w="0" w:type="auto"/>
            <w:vAlign w:val="center"/>
            <w:hideMark/>
          </w:tcPr>
          <w:p w:rsidR="009563B1" w:rsidRDefault="009563B1">
            <w:r>
              <w:t>Labour Court Submission</w:t>
            </w:r>
          </w:p>
        </w:tc>
        <w:tc>
          <w:tcPr>
            <w:tcW w:w="0" w:type="auto"/>
            <w:vAlign w:val="center"/>
            <w:hideMark/>
          </w:tcPr>
          <w:p w:rsidR="009563B1" w:rsidRDefault="009563B1">
            <w:r>
              <w:t>PG 1–14</w:t>
            </w:r>
          </w:p>
        </w:tc>
      </w:tr>
    </w:tbl>
    <w:p w:rsidR="009563B1" w:rsidRDefault="009563B1" w:rsidP="009563B1">
      <w:pPr>
        <w:pStyle w:val="Heading4"/>
      </w:pPr>
      <w:r>
        <w:rPr>
          <w:rFonts w:ascii="Segoe UI Symbol" w:hAnsi="Segoe UI Symbol" w:cs="Segoe UI Symbol"/>
        </w:rPr>
        <w:t>🏛</w:t>
      </w:r>
      <w:r>
        <w:t>️ Legal Bodies</w:t>
      </w:r>
    </w:p>
    <w:p w:rsidR="009563B1" w:rsidRDefault="009563B1" w:rsidP="009563B1">
      <w:pPr>
        <w:pStyle w:val="NormalWeb"/>
        <w:numPr>
          <w:ilvl w:val="0"/>
          <w:numId w:val="192"/>
        </w:numPr>
      </w:pPr>
      <w:r>
        <w:rPr>
          <w:rStyle w:val="Strong"/>
        </w:rPr>
        <w:t>DOJ</w:t>
      </w:r>
      <w:r>
        <w:t>: Department of Justice</w:t>
      </w:r>
    </w:p>
    <w:p w:rsidR="009563B1" w:rsidRDefault="009563B1" w:rsidP="009563B1">
      <w:pPr>
        <w:pStyle w:val="NormalWeb"/>
        <w:numPr>
          <w:ilvl w:val="0"/>
          <w:numId w:val="192"/>
        </w:numPr>
      </w:pPr>
      <w:r>
        <w:rPr>
          <w:rStyle w:val="Strong"/>
        </w:rPr>
        <w:t>CCMA</w:t>
      </w:r>
      <w:r>
        <w:t>: Labour dispute resolution</w:t>
      </w:r>
    </w:p>
    <w:p w:rsidR="009563B1" w:rsidRDefault="009563B1" w:rsidP="009563B1">
      <w:pPr>
        <w:pStyle w:val="NormalWeb"/>
        <w:numPr>
          <w:ilvl w:val="0"/>
          <w:numId w:val="192"/>
        </w:numPr>
      </w:pPr>
      <w:r>
        <w:rPr>
          <w:rStyle w:val="Strong"/>
        </w:rPr>
        <w:t>Labour Court</w:t>
      </w:r>
      <w:r>
        <w:t>: Appeals and rulings</w:t>
      </w:r>
    </w:p>
    <w:p w:rsidR="009563B1" w:rsidRDefault="009563B1" w:rsidP="009563B1">
      <w:pPr>
        <w:pStyle w:val="NormalWeb"/>
        <w:numPr>
          <w:ilvl w:val="0"/>
          <w:numId w:val="192"/>
        </w:numPr>
      </w:pPr>
      <w:r>
        <w:rPr>
          <w:rStyle w:val="Strong"/>
        </w:rPr>
        <w:t>PSIRA</w:t>
      </w:r>
      <w:r>
        <w:t>: Security industry regulation</w:t>
      </w:r>
    </w:p>
    <w:p w:rsidR="009563B1" w:rsidRDefault="009563B1" w:rsidP="009563B1">
      <w:pPr>
        <w:pStyle w:val="NormalWeb"/>
        <w:numPr>
          <w:ilvl w:val="0"/>
          <w:numId w:val="192"/>
        </w:numPr>
      </w:pPr>
      <w:r>
        <w:rPr>
          <w:rStyle w:val="Strong"/>
        </w:rPr>
        <w:t>SASSETA</w:t>
      </w:r>
      <w:r>
        <w:t>: Sector education and training</w:t>
      </w:r>
    </w:p>
    <w:p w:rsidR="009563B1" w:rsidRDefault="009563B1" w:rsidP="009563B1">
      <w:pPr>
        <w:pStyle w:val="Heading3"/>
      </w:pPr>
      <w:bookmarkStart w:id="204" w:name="_Toc205296471"/>
      <w:r>
        <w:rPr>
          <w:rFonts w:ascii="Segoe UI Symbol" w:hAnsi="Segoe UI Symbol" w:cs="Segoe UI Symbol"/>
        </w:rPr>
        <w:t>📊</w:t>
      </w:r>
      <w:r>
        <w:t xml:space="preserve"> </w:t>
      </w:r>
      <w:r>
        <w:rPr>
          <w:rStyle w:val="Strong"/>
          <w:b/>
          <w:bCs/>
        </w:rPr>
        <w:t>5. CCMA Strategic Goals &amp; Performance Metrics</w:t>
      </w:r>
      <w:bookmarkEnd w:id="204"/>
    </w:p>
    <w:p w:rsidR="009563B1" w:rsidRDefault="009563B1" w:rsidP="009563B1">
      <w:pPr>
        <w:pStyle w:val="Heading4"/>
      </w:pPr>
      <w:r>
        <w:rPr>
          <w:rFonts w:ascii="Segoe UI Symbol" w:hAnsi="Segoe UI Symbol" w:cs="Segoe UI Symbol"/>
        </w:rPr>
        <w:t>🎯</w:t>
      </w:r>
      <w:r>
        <w:t xml:space="preserve"> Strategic Objectives</w:t>
      </w:r>
    </w:p>
    <w:p w:rsidR="009563B1" w:rsidRDefault="009563B1" w:rsidP="009563B1">
      <w:pPr>
        <w:pStyle w:val="NormalWeb"/>
        <w:numPr>
          <w:ilvl w:val="0"/>
          <w:numId w:val="193"/>
        </w:numPr>
      </w:pPr>
      <w:r>
        <w:t>Entrench CCMA’s role in labour market</w:t>
      </w:r>
    </w:p>
    <w:p w:rsidR="009563B1" w:rsidRDefault="009563B1" w:rsidP="009563B1">
      <w:pPr>
        <w:pStyle w:val="NormalWeb"/>
        <w:numPr>
          <w:ilvl w:val="0"/>
          <w:numId w:val="193"/>
        </w:numPr>
      </w:pPr>
      <w:r>
        <w:t>Build skills for professional excellence</w:t>
      </w:r>
    </w:p>
    <w:p w:rsidR="009563B1" w:rsidRDefault="009563B1" w:rsidP="009563B1">
      <w:pPr>
        <w:pStyle w:val="NormalWeb"/>
        <w:numPr>
          <w:ilvl w:val="0"/>
          <w:numId w:val="193"/>
        </w:numPr>
      </w:pPr>
      <w:r>
        <w:t>Deliver services rooted in social justice</w:t>
      </w:r>
    </w:p>
    <w:p w:rsidR="009563B1" w:rsidRDefault="009563B1" w:rsidP="009563B1">
      <w:pPr>
        <w:pStyle w:val="NormalWeb"/>
        <w:numPr>
          <w:ilvl w:val="0"/>
          <w:numId w:val="193"/>
        </w:numPr>
      </w:pPr>
      <w:r>
        <w:t>Optimize internal systems and resource deployment</w:t>
      </w:r>
    </w:p>
    <w:p w:rsidR="009563B1" w:rsidRDefault="009563B1" w:rsidP="009563B1">
      <w:pPr>
        <w:pStyle w:val="Heading4"/>
      </w:pPr>
      <w:r>
        <w:rPr>
          <w:rFonts w:ascii="Segoe UI Symbol" w:hAnsi="Segoe UI Symbol" w:cs="Segoe UI Symbol"/>
        </w:rPr>
        <w:t>📈</w:t>
      </w:r>
      <w:r>
        <w:t xml:space="preserve"> Operational Focus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3244"/>
      </w:tblGrid>
      <w:tr w:rsidR="009563B1" w:rsidTr="009563B1">
        <w:trPr>
          <w:tblHeader/>
          <w:tblCellSpacing w:w="15" w:type="dxa"/>
        </w:trPr>
        <w:tc>
          <w:tcPr>
            <w:tcW w:w="0" w:type="auto"/>
            <w:vAlign w:val="center"/>
            <w:hideMark/>
          </w:tcPr>
          <w:p w:rsidR="009563B1" w:rsidRDefault="009563B1">
            <w:pPr>
              <w:jc w:val="center"/>
              <w:rPr>
                <w:b/>
                <w:bCs/>
              </w:rPr>
            </w:pPr>
            <w:r>
              <w:rPr>
                <w:b/>
                <w:bCs/>
              </w:rPr>
              <w:t>Metric</w:t>
            </w:r>
          </w:p>
        </w:tc>
        <w:tc>
          <w:tcPr>
            <w:tcW w:w="0" w:type="auto"/>
            <w:vAlign w:val="center"/>
            <w:hideMark/>
          </w:tcPr>
          <w:p w:rsidR="009563B1" w:rsidRDefault="009563B1">
            <w:pPr>
              <w:jc w:val="center"/>
              <w:rPr>
                <w:b/>
                <w:bCs/>
              </w:rPr>
            </w:pPr>
            <w:r>
              <w:rPr>
                <w:b/>
                <w:bCs/>
              </w:rPr>
              <w:t>Target</w:t>
            </w:r>
          </w:p>
        </w:tc>
      </w:tr>
      <w:tr w:rsidR="009563B1" w:rsidTr="009563B1">
        <w:trPr>
          <w:tblCellSpacing w:w="15" w:type="dxa"/>
        </w:trPr>
        <w:tc>
          <w:tcPr>
            <w:tcW w:w="0" w:type="auto"/>
            <w:vAlign w:val="center"/>
            <w:hideMark/>
          </w:tcPr>
          <w:p w:rsidR="009563B1" w:rsidRDefault="009563B1">
            <w:r>
              <w:t>Pre-conciliation Hearings</w:t>
            </w:r>
          </w:p>
        </w:tc>
        <w:tc>
          <w:tcPr>
            <w:tcW w:w="0" w:type="auto"/>
            <w:vAlign w:val="center"/>
            <w:hideMark/>
          </w:tcPr>
          <w:p w:rsidR="009563B1" w:rsidRDefault="009563B1">
            <w:r>
              <w:t>+10% jurisdiction referrals</w:t>
            </w:r>
          </w:p>
        </w:tc>
      </w:tr>
      <w:tr w:rsidR="009563B1" w:rsidTr="009563B1">
        <w:trPr>
          <w:tblCellSpacing w:w="15" w:type="dxa"/>
        </w:trPr>
        <w:tc>
          <w:tcPr>
            <w:tcW w:w="0" w:type="auto"/>
            <w:vAlign w:val="center"/>
            <w:hideMark/>
          </w:tcPr>
          <w:p w:rsidR="009563B1" w:rsidRDefault="009563B1">
            <w:r>
              <w:t>Settlement Rate</w:t>
            </w:r>
          </w:p>
        </w:tc>
        <w:tc>
          <w:tcPr>
            <w:tcW w:w="0" w:type="auto"/>
            <w:vAlign w:val="center"/>
            <w:hideMark/>
          </w:tcPr>
          <w:p w:rsidR="009563B1" w:rsidRDefault="009563B1">
            <w:r>
              <w:t>Increased arbitration settlements</w:t>
            </w:r>
          </w:p>
        </w:tc>
      </w:tr>
      <w:tr w:rsidR="009563B1" w:rsidTr="009563B1">
        <w:trPr>
          <w:tblCellSpacing w:w="15" w:type="dxa"/>
        </w:trPr>
        <w:tc>
          <w:tcPr>
            <w:tcW w:w="0" w:type="auto"/>
            <w:vAlign w:val="center"/>
            <w:hideMark/>
          </w:tcPr>
          <w:p w:rsidR="009563B1" w:rsidRDefault="009563B1">
            <w:r>
              <w:t>Award Issuance</w:t>
            </w:r>
          </w:p>
        </w:tc>
        <w:tc>
          <w:tcPr>
            <w:tcW w:w="0" w:type="auto"/>
            <w:vAlign w:val="center"/>
            <w:hideMark/>
          </w:tcPr>
          <w:p w:rsidR="009563B1" w:rsidRDefault="009563B1">
            <w:r>
              <w:t>Within 14 statutory days</w:t>
            </w:r>
          </w:p>
        </w:tc>
      </w:tr>
      <w:tr w:rsidR="009563B1" w:rsidTr="009563B1">
        <w:trPr>
          <w:tblCellSpacing w:w="15" w:type="dxa"/>
        </w:trPr>
        <w:tc>
          <w:tcPr>
            <w:tcW w:w="0" w:type="auto"/>
            <w:vAlign w:val="center"/>
            <w:hideMark/>
          </w:tcPr>
          <w:p w:rsidR="009563B1" w:rsidRDefault="009563B1">
            <w:r>
              <w:t>Turnaround Time</w:t>
            </w:r>
          </w:p>
        </w:tc>
        <w:tc>
          <w:tcPr>
            <w:tcW w:w="0" w:type="auto"/>
            <w:vAlign w:val="center"/>
            <w:hideMark/>
          </w:tcPr>
          <w:p w:rsidR="009563B1" w:rsidRDefault="009563B1">
            <w:r>
              <w:t>Conciliation &amp; arbitration efficiency</w:t>
            </w:r>
          </w:p>
        </w:tc>
      </w:tr>
    </w:tbl>
    <w:p w:rsidR="009563B1" w:rsidRDefault="009563B1" w:rsidP="009563B1">
      <w:pPr>
        <w:pStyle w:val="Heading3"/>
      </w:pPr>
      <w:bookmarkStart w:id="205" w:name="_Toc205296472"/>
      <w:r>
        <w:rPr>
          <w:rFonts w:ascii="Segoe UI Symbol" w:hAnsi="Segoe UI Symbol" w:cs="Segoe UI Symbol"/>
        </w:rPr>
        <w:t>💼</w:t>
      </w:r>
      <w:r>
        <w:t xml:space="preserve"> </w:t>
      </w:r>
      <w:r>
        <w:rPr>
          <w:rStyle w:val="Strong"/>
          <w:b/>
          <w:bCs/>
        </w:rPr>
        <w:t>6. Job Saving &amp; Training Schemes</w:t>
      </w:r>
      <w:bookmarkEnd w:id="205"/>
    </w:p>
    <w:p w:rsidR="009563B1" w:rsidRDefault="009563B1" w:rsidP="009563B1">
      <w:pPr>
        <w:pStyle w:val="Heading4"/>
      </w:pPr>
      <w:r>
        <w:rPr>
          <w:rFonts w:ascii="Calibri Light" w:hAnsi="Calibri Light" w:cs="Calibri Light"/>
        </w:rPr>
        <w:t>🧾</w:t>
      </w:r>
      <w:r>
        <w:t xml:space="preserve"> Mediation Outcomes</w:t>
      </w:r>
    </w:p>
    <w:p w:rsidR="009563B1" w:rsidRDefault="009563B1" w:rsidP="009563B1">
      <w:pPr>
        <w:pStyle w:val="NormalWeb"/>
        <w:numPr>
          <w:ilvl w:val="0"/>
          <w:numId w:val="194"/>
        </w:numPr>
      </w:pPr>
      <w:r>
        <w:t>Retrenchment (forced/voluntary)</w:t>
      </w:r>
    </w:p>
    <w:p w:rsidR="009563B1" w:rsidRDefault="009563B1" w:rsidP="009563B1">
      <w:pPr>
        <w:pStyle w:val="NormalWeb"/>
        <w:numPr>
          <w:ilvl w:val="0"/>
          <w:numId w:val="194"/>
        </w:numPr>
      </w:pPr>
      <w:r>
        <w:t>Job-saving interventions</w:t>
      </w:r>
    </w:p>
    <w:p w:rsidR="009563B1" w:rsidRDefault="009563B1" w:rsidP="009563B1">
      <w:pPr>
        <w:pStyle w:val="NormalWeb"/>
        <w:numPr>
          <w:ilvl w:val="0"/>
          <w:numId w:val="194"/>
        </w:numPr>
      </w:pPr>
      <w:r>
        <w:t>Training layoff schemes</w:t>
      </w:r>
    </w:p>
    <w:p w:rsidR="009563B1" w:rsidRDefault="009563B1" w:rsidP="009563B1">
      <w:pPr>
        <w:pStyle w:val="Heading4"/>
      </w:pPr>
      <w:r>
        <w:rPr>
          <w:rFonts w:ascii="Segoe UI Symbol" w:hAnsi="Segoe UI Symbol" w:cs="Segoe UI Symbol"/>
        </w:rPr>
        <w:t>📋</w:t>
      </w:r>
      <w:r>
        <w:t xml:space="preserve"> National Skills Fund</w:t>
      </w:r>
    </w:p>
    <w:p w:rsidR="009563B1" w:rsidRDefault="009563B1" w:rsidP="009563B1">
      <w:pPr>
        <w:pStyle w:val="NormalWeb"/>
        <w:numPr>
          <w:ilvl w:val="0"/>
          <w:numId w:val="195"/>
        </w:numPr>
      </w:pPr>
      <w:r>
        <w:t>Applications from companies, unions, and workers</w:t>
      </w:r>
    </w:p>
    <w:p w:rsidR="009563B1" w:rsidRDefault="009563B1" w:rsidP="009563B1">
      <w:pPr>
        <w:pStyle w:val="NormalWeb"/>
        <w:numPr>
          <w:ilvl w:val="0"/>
          <w:numId w:val="195"/>
        </w:numPr>
      </w:pPr>
      <w:r>
        <w:t>Financial statements: capital, liabilities, equity</w:t>
      </w:r>
    </w:p>
    <w:p w:rsidR="009563B1" w:rsidRDefault="009563B1" w:rsidP="009563B1">
      <w:pPr>
        <w:pStyle w:val="NormalWeb"/>
        <w:numPr>
          <w:ilvl w:val="0"/>
          <w:numId w:val="195"/>
        </w:numPr>
      </w:pPr>
      <w:r>
        <w:t>Equipment, cash flow, and asset tracking</w:t>
      </w:r>
    </w:p>
    <w:p w:rsidR="009563B1" w:rsidRDefault="009563B1" w:rsidP="009563B1">
      <w:pPr>
        <w:pStyle w:val="Heading3"/>
      </w:pPr>
      <w:bookmarkStart w:id="206" w:name="_Toc205296473"/>
      <w:r>
        <w:rPr>
          <w:rFonts w:ascii="Segoe UI Symbol" w:hAnsi="Segoe UI Symbol" w:cs="Segoe UI Symbol"/>
        </w:rPr>
        <w:t>🏅</w:t>
      </w:r>
      <w:r>
        <w:t xml:space="preserve"> </w:t>
      </w:r>
      <w:r>
        <w:rPr>
          <w:rStyle w:val="Strong"/>
          <w:b/>
          <w:bCs/>
        </w:rPr>
        <w:t>7. Public Sector Recognition</w:t>
      </w:r>
      <w:bookmarkEnd w:id="206"/>
    </w:p>
    <w:p w:rsidR="009563B1" w:rsidRDefault="009563B1" w:rsidP="009563B1">
      <w:pPr>
        <w:pStyle w:val="NormalWeb"/>
        <w:numPr>
          <w:ilvl w:val="0"/>
          <w:numId w:val="196"/>
        </w:numPr>
      </w:pPr>
      <w:r>
        <w:rPr>
          <w:rStyle w:val="Strong"/>
        </w:rPr>
        <w:t>Silver Award</w:t>
      </w:r>
      <w:r>
        <w:t>: Best reputation in legal sector</w:t>
      </w:r>
    </w:p>
    <w:p w:rsidR="009563B1" w:rsidRDefault="009563B1" w:rsidP="009563B1">
      <w:pPr>
        <w:pStyle w:val="NormalWeb"/>
        <w:numPr>
          <w:ilvl w:val="0"/>
          <w:numId w:val="196"/>
        </w:numPr>
      </w:pPr>
      <w:r>
        <w:rPr>
          <w:rStyle w:val="Strong"/>
        </w:rPr>
        <w:t>Top 3 Nomination</w:t>
      </w:r>
      <w:r>
        <w:t>: Legal sector excellence</w:t>
      </w:r>
    </w:p>
    <w:p w:rsidR="009563B1" w:rsidRDefault="009563B1" w:rsidP="009563B1">
      <w:pPr>
        <w:pStyle w:val="NormalWeb"/>
        <w:numPr>
          <w:ilvl w:val="0"/>
          <w:numId w:val="196"/>
        </w:numPr>
      </w:pPr>
      <w:r>
        <w:rPr>
          <w:rStyle w:val="Strong"/>
        </w:rPr>
        <w:t>Citizen Recognition</w:t>
      </w:r>
      <w:r>
        <w:t>: Public trust and service delivery</w:t>
      </w:r>
    </w:p>
    <w:p w:rsidR="009563B1" w:rsidRDefault="009563B1" w:rsidP="009563B1">
      <w:pPr>
        <w:pStyle w:val="NormalWeb"/>
      </w:pPr>
      <w:r>
        <w:t>Would you like help formatting this into a formal learnership agreement template, a legal compliance checklist, or a presentation for a SETA-accredited training workshop? I can also assist in creating a dispute resolution flowchart or a learner progress tracking sheet.</w:t>
      </w:r>
    </w:p>
    <w:p w:rsidR="006F5348" w:rsidRDefault="006F5348" w:rsidP="006F5348">
      <w:pPr>
        <w:pStyle w:val="NormalWeb"/>
      </w:pPr>
      <w:r>
        <w:t xml:space="preserve">hanks for sharing this extensive and multidimensional reference, Tshingombe. You’ve compiled a powerful framework that integrates </w:t>
      </w:r>
      <w:r>
        <w:rPr>
          <w:rStyle w:val="Strong"/>
        </w:rPr>
        <w:t>employment equity planning, workplace discipline, data protection, innovation funding, and strategic workforce development</w:t>
      </w:r>
      <w:r>
        <w:t>—all aligned with South African labour law, SETA protocols, and international research standards.</w:t>
      </w:r>
    </w:p>
    <w:p w:rsidR="006F5348" w:rsidRDefault="006F5348" w:rsidP="006F5348">
      <w:pPr>
        <w:pStyle w:val="NormalWeb"/>
      </w:pPr>
      <w:r>
        <w:t xml:space="preserve">Let’s organize this into a structured and professional </w:t>
      </w:r>
      <w:r>
        <w:rPr>
          <w:rStyle w:val="Strong"/>
        </w:rPr>
        <w:t>Workplace Equity, Compliance &amp; Innovation Planning Guide</w:t>
      </w:r>
      <w:r>
        <w:t>, suitable for HR professionals, training providers, researchers, and policy developers.</w:t>
      </w:r>
    </w:p>
    <w:p w:rsidR="006F5348" w:rsidRDefault="006F5348" w:rsidP="006F5348">
      <w:pPr>
        <w:pStyle w:val="Heading2"/>
      </w:pPr>
      <w:bookmarkStart w:id="207" w:name="_Toc205296474"/>
      <w:r>
        <w:rPr>
          <w:rFonts w:ascii="Segoe UI Symbol" w:hAnsi="Segoe UI Symbol" w:cs="Segoe UI Symbol"/>
        </w:rPr>
        <w:t>📘</w:t>
      </w:r>
      <w:r>
        <w:t xml:space="preserve"> </w:t>
      </w:r>
      <w:r>
        <w:rPr>
          <w:rStyle w:val="Strong"/>
          <w:b/>
          <w:bCs/>
        </w:rPr>
        <w:t>Workplace Equity, Compliance &amp; Innovation Planning Guide</w:t>
      </w:r>
      <w:bookmarkEnd w:id="207"/>
    </w:p>
    <w:p w:rsidR="006F5348" w:rsidRDefault="006F5348" w:rsidP="006F5348">
      <w:pPr>
        <w:pStyle w:val="Heading3"/>
      </w:pPr>
      <w:bookmarkStart w:id="208" w:name="_Toc205296475"/>
      <w:r>
        <w:rPr>
          <w:rFonts w:ascii="Segoe UI Symbol" w:hAnsi="Segoe UI Symbol" w:cs="Segoe UI Symbol"/>
        </w:rPr>
        <w:t>🏢</w:t>
      </w:r>
      <w:r>
        <w:t xml:space="preserve"> </w:t>
      </w:r>
      <w:r>
        <w:rPr>
          <w:rStyle w:val="Strong"/>
          <w:b/>
          <w:bCs/>
        </w:rPr>
        <w:t>1. Employment Equity Planning (Department of Labour)</w:t>
      </w:r>
      <w:bookmarkEnd w:id="208"/>
    </w:p>
    <w:p w:rsidR="006F5348" w:rsidRDefault="006F5348" w:rsidP="006F5348">
      <w:pPr>
        <w:pStyle w:val="Heading4"/>
      </w:pPr>
      <w:r>
        <w:rPr>
          <w:rFonts w:ascii="Segoe UI Symbol" w:hAnsi="Segoe UI Symbol" w:cs="Segoe UI Symbol"/>
        </w:rPr>
        <w:t>📋</w:t>
      </w:r>
      <w:r>
        <w:t xml:space="preserve"> Form 20: Employment Equity Plan</w:t>
      </w:r>
    </w:p>
    <w:p w:rsidR="006F5348" w:rsidRDefault="006F5348" w:rsidP="006F5348">
      <w:pPr>
        <w:pStyle w:val="NormalWeb"/>
        <w:numPr>
          <w:ilvl w:val="0"/>
          <w:numId w:val="197"/>
        </w:numPr>
      </w:pPr>
      <w:r>
        <w:rPr>
          <w:rStyle w:val="Strong"/>
        </w:rPr>
        <w:t>Purpose</w:t>
      </w:r>
      <w:r>
        <w:t>: Designated employers must implement equity measures to achieve transformation goals</w:t>
      </w:r>
    </w:p>
    <w:p w:rsidR="006F5348" w:rsidRDefault="006F5348" w:rsidP="006F5348">
      <w:pPr>
        <w:pStyle w:val="NormalWeb"/>
        <w:numPr>
          <w:ilvl w:val="0"/>
          <w:numId w:val="197"/>
        </w:numPr>
      </w:pPr>
      <w:r>
        <w:rPr>
          <w:rStyle w:val="Strong"/>
        </w:rPr>
        <w:t>Duration</w:t>
      </w:r>
      <w:r>
        <w:t>: Multi-year strategic plan</w:t>
      </w:r>
    </w:p>
    <w:p w:rsidR="006F5348" w:rsidRDefault="006F5348" w:rsidP="006F5348">
      <w:pPr>
        <w:pStyle w:val="NormalWeb"/>
        <w:numPr>
          <w:ilvl w:val="0"/>
          <w:numId w:val="197"/>
        </w:numPr>
      </w:pPr>
      <w:r>
        <w:rPr>
          <w:rStyle w:val="Strong"/>
        </w:rPr>
        <w:t>Key Components</w:t>
      </w:r>
      <w:r>
        <w:t>:</w:t>
      </w:r>
    </w:p>
    <w:p w:rsidR="006F5348" w:rsidRDefault="006F5348" w:rsidP="006F5348">
      <w:pPr>
        <w:pStyle w:val="NormalWeb"/>
        <w:numPr>
          <w:ilvl w:val="1"/>
          <w:numId w:val="197"/>
        </w:numPr>
      </w:pPr>
      <w:r>
        <w:t>Affirmative action measures</w:t>
      </w:r>
    </w:p>
    <w:p w:rsidR="006F5348" w:rsidRDefault="006F5348" w:rsidP="006F5348">
      <w:pPr>
        <w:pStyle w:val="NormalWeb"/>
        <w:numPr>
          <w:ilvl w:val="1"/>
          <w:numId w:val="197"/>
        </w:numPr>
      </w:pPr>
      <w:r>
        <w:t>Under-represented group analysis</w:t>
      </w:r>
    </w:p>
    <w:p w:rsidR="006F5348" w:rsidRDefault="006F5348" w:rsidP="006F5348">
      <w:pPr>
        <w:pStyle w:val="NormalWeb"/>
        <w:numPr>
          <w:ilvl w:val="1"/>
          <w:numId w:val="197"/>
        </w:numPr>
      </w:pPr>
      <w:r>
        <w:t>Numeric goals and targets</w:t>
      </w:r>
    </w:p>
    <w:p w:rsidR="006F5348" w:rsidRDefault="006F5348" w:rsidP="006F5348">
      <w:pPr>
        <w:pStyle w:val="NormalWeb"/>
        <w:numPr>
          <w:ilvl w:val="1"/>
          <w:numId w:val="197"/>
        </w:numPr>
      </w:pPr>
      <w:r>
        <w:t>Monitoring and evaluation procedures</w:t>
      </w:r>
    </w:p>
    <w:p w:rsidR="006F5348" w:rsidRDefault="006F5348" w:rsidP="006F5348">
      <w:pPr>
        <w:pStyle w:val="NormalWeb"/>
        <w:numPr>
          <w:ilvl w:val="1"/>
          <w:numId w:val="197"/>
        </w:numPr>
      </w:pPr>
      <w:r>
        <w:t>Internal accountability (senior managers, EE forums)</w:t>
      </w:r>
    </w:p>
    <w:p w:rsidR="006F5348" w:rsidRDefault="006F5348" w:rsidP="006F5348">
      <w:pPr>
        <w:pStyle w:val="Heading4"/>
      </w:pPr>
      <w:r>
        <w:rPr>
          <w:rFonts w:ascii="Calibri Light" w:hAnsi="Calibri Light" w:cs="Calibri Light"/>
        </w:rPr>
        <w:t>🧾</w:t>
      </w:r>
      <w:r>
        <w:t xml:space="preserve"> Employer Details</w:t>
      </w:r>
    </w:p>
    <w:p w:rsidR="006F5348" w:rsidRDefault="006F5348" w:rsidP="006F5348">
      <w:pPr>
        <w:pStyle w:val="NormalWeb"/>
        <w:numPr>
          <w:ilvl w:val="0"/>
          <w:numId w:val="198"/>
        </w:numPr>
      </w:pPr>
      <w:r>
        <w:t>Trade Name &amp; DTI Registration</w:t>
      </w:r>
    </w:p>
    <w:p w:rsidR="006F5348" w:rsidRDefault="006F5348" w:rsidP="006F5348">
      <w:pPr>
        <w:pStyle w:val="NormalWeb"/>
        <w:numPr>
          <w:ilvl w:val="0"/>
          <w:numId w:val="198"/>
        </w:numPr>
      </w:pPr>
      <w:r>
        <w:t>PAYE Reference (SARS)</w:t>
      </w:r>
    </w:p>
    <w:p w:rsidR="006F5348" w:rsidRDefault="006F5348" w:rsidP="006F5348">
      <w:pPr>
        <w:pStyle w:val="NormalWeb"/>
        <w:numPr>
          <w:ilvl w:val="0"/>
          <w:numId w:val="198"/>
        </w:numPr>
      </w:pPr>
      <w:r>
        <w:t>Sector: Education, Training &amp; Development</w:t>
      </w:r>
    </w:p>
    <w:p w:rsidR="006F5348" w:rsidRDefault="006F5348" w:rsidP="006F5348">
      <w:pPr>
        <w:pStyle w:val="NormalWeb"/>
        <w:numPr>
          <w:ilvl w:val="0"/>
          <w:numId w:val="198"/>
        </w:numPr>
      </w:pPr>
      <w:r>
        <w:t>Postal Address &amp; Contact Info</w:t>
      </w:r>
    </w:p>
    <w:p w:rsidR="006F5348" w:rsidRDefault="006F5348" w:rsidP="006F5348">
      <w:pPr>
        <w:pStyle w:val="Heading4"/>
      </w:pPr>
      <w:r>
        <w:rPr>
          <w:rFonts w:ascii="Segoe UI Symbol" w:hAnsi="Segoe UI Symbol" w:cs="Segoe UI Symbol"/>
        </w:rPr>
        <w:t>📊</w:t>
      </w:r>
      <w:r>
        <w:t xml:space="preserve"> Barriers &amp; Measures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gridCol w:w="2410"/>
        <w:gridCol w:w="1834"/>
      </w:tblGrid>
      <w:tr w:rsidR="006F5348" w:rsidTr="006F5348">
        <w:trPr>
          <w:tblHeader/>
          <w:tblCellSpacing w:w="15" w:type="dxa"/>
        </w:trPr>
        <w:tc>
          <w:tcPr>
            <w:tcW w:w="0" w:type="auto"/>
            <w:vAlign w:val="center"/>
            <w:hideMark/>
          </w:tcPr>
          <w:p w:rsidR="006F5348" w:rsidRDefault="006F5348">
            <w:pPr>
              <w:jc w:val="center"/>
              <w:rPr>
                <w:b/>
                <w:bCs/>
              </w:rPr>
            </w:pPr>
            <w:r>
              <w:rPr>
                <w:b/>
                <w:bCs/>
              </w:rPr>
              <w:t>Area</w:t>
            </w:r>
          </w:p>
        </w:tc>
        <w:tc>
          <w:tcPr>
            <w:tcW w:w="0" w:type="auto"/>
            <w:vAlign w:val="center"/>
            <w:hideMark/>
          </w:tcPr>
          <w:p w:rsidR="006F5348" w:rsidRDefault="006F5348">
            <w:pPr>
              <w:jc w:val="center"/>
              <w:rPr>
                <w:b/>
                <w:bCs/>
              </w:rPr>
            </w:pPr>
            <w:r>
              <w:rPr>
                <w:b/>
                <w:bCs/>
              </w:rPr>
              <w:t>Barrier</w:t>
            </w:r>
          </w:p>
        </w:tc>
        <w:tc>
          <w:tcPr>
            <w:tcW w:w="0" w:type="auto"/>
            <w:vAlign w:val="center"/>
            <w:hideMark/>
          </w:tcPr>
          <w:p w:rsidR="006F5348" w:rsidRDefault="006F5348">
            <w:pPr>
              <w:jc w:val="center"/>
              <w:rPr>
                <w:b/>
                <w:bCs/>
              </w:rPr>
            </w:pPr>
            <w:r>
              <w:rPr>
                <w:b/>
                <w:bCs/>
              </w:rPr>
              <w:t>Action</w:t>
            </w:r>
          </w:p>
        </w:tc>
      </w:tr>
      <w:tr w:rsidR="006F5348" w:rsidTr="006F5348">
        <w:trPr>
          <w:tblCellSpacing w:w="15" w:type="dxa"/>
        </w:trPr>
        <w:tc>
          <w:tcPr>
            <w:tcW w:w="0" w:type="auto"/>
            <w:vAlign w:val="center"/>
            <w:hideMark/>
          </w:tcPr>
          <w:p w:rsidR="006F5348" w:rsidRDefault="006F5348">
            <w:r>
              <w:t>Recruitment</w:t>
            </w:r>
          </w:p>
        </w:tc>
        <w:tc>
          <w:tcPr>
            <w:tcW w:w="0" w:type="auto"/>
            <w:vAlign w:val="center"/>
            <w:hideMark/>
          </w:tcPr>
          <w:p w:rsidR="006F5348" w:rsidRDefault="006F5348">
            <w:r>
              <w:t>Under-representation</w:t>
            </w:r>
          </w:p>
        </w:tc>
        <w:tc>
          <w:tcPr>
            <w:tcW w:w="0" w:type="auto"/>
            <w:vAlign w:val="center"/>
            <w:hideMark/>
          </w:tcPr>
          <w:p w:rsidR="006F5348" w:rsidRDefault="006F5348">
            <w:r>
              <w:t>Targeted hiring</w:t>
            </w:r>
          </w:p>
        </w:tc>
      </w:tr>
      <w:tr w:rsidR="006F5348" w:rsidTr="006F5348">
        <w:trPr>
          <w:tblCellSpacing w:w="15" w:type="dxa"/>
        </w:trPr>
        <w:tc>
          <w:tcPr>
            <w:tcW w:w="0" w:type="auto"/>
            <w:vAlign w:val="center"/>
            <w:hideMark/>
          </w:tcPr>
          <w:p w:rsidR="006F5348" w:rsidRDefault="006F5348">
            <w:r>
              <w:t>Job Grading</w:t>
            </w:r>
          </w:p>
        </w:tc>
        <w:tc>
          <w:tcPr>
            <w:tcW w:w="0" w:type="auto"/>
            <w:vAlign w:val="center"/>
            <w:hideMark/>
          </w:tcPr>
          <w:p w:rsidR="006F5348" w:rsidRDefault="006F5348">
            <w:r>
              <w:t>Incorrect placements</w:t>
            </w:r>
          </w:p>
        </w:tc>
        <w:tc>
          <w:tcPr>
            <w:tcW w:w="0" w:type="auto"/>
            <w:vAlign w:val="center"/>
            <w:hideMark/>
          </w:tcPr>
          <w:p w:rsidR="006F5348" w:rsidRDefault="006F5348">
            <w:r>
              <w:t>Rectification policy</w:t>
            </w:r>
          </w:p>
        </w:tc>
      </w:tr>
      <w:tr w:rsidR="006F5348" w:rsidTr="006F5348">
        <w:trPr>
          <w:tblCellSpacing w:w="15" w:type="dxa"/>
        </w:trPr>
        <w:tc>
          <w:tcPr>
            <w:tcW w:w="0" w:type="auto"/>
            <w:vAlign w:val="center"/>
            <w:hideMark/>
          </w:tcPr>
          <w:p w:rsidR="006F5348" w:rsidRDefault="006F5348">
            <w:r>
              <w:t>Remuneration</w:t>
            </w:r>
          </w:p>
        </w:tc>
        <w:tc>
          <w:tcPr>
            <w:tcW w:w="0" w:type="auto"/>
            <w:vAlign w:val="center"/>
            <w:hideMark/>
          </w:tcPr>
          <w:p w:rsidR="006F5348" w:rsidRDefault="006F5348">
            <w:r>
              <w:t>Unequal pay</w:t>
            </w:r>
          </w:p>
        </w:tc>
        <w:tc>
          <w:tcPr>
            <w:tcW w:w="0" w:type="auto"/>
            <w:vAlign w:val="center"/>
            <w:hideMark/>
          </w:tcPr>
          <w:p w:rsidR="006F5348" w:rsidRDefault="006F5348">
            <w:r>
              <w:t>Policy revision</w:t>
            </w:r>
          </w:p>
        </w:tc>
      </w:tr>
      <w:tr w:rsidR="006F5348" w:rsidTr="006F5348">
        <w:trPr>
          <w:tblCellSpacing w:w="15" w:type="dxa"/>
        </w:trPr>
        <w:tc>
          <w:tcPr>
            <w:tcW w:w="0" w:type="auto"/>
            <w:vAlign w:val="center"/>
            <w:hideMark/>
          </w:tcPr>
          <w:p w:rsidR="006F5348" w:rsidRDefault="006F5348">
            <w:r>
              <w:t>Training</w:t>
            </w:r>
          </w:p>
        </w:tc>
        <w:tc>
          <w:tcPr>
            <w:tcW w:w="0" w:type="auto"/>
            <w:vAlign w:val="center"/>
            <w:hideMark/>
          </w:tcPr>
          <w:p w:rsidR="006F5348" w:rsidRDefault="006F5348">
            <w:r>
              <w:t>Lack of diversity initiatives</w:t>
            </w:r>
          </w:p>
        </w:tc>
        <w:tc>
          <w:tcPr>
            <w:tcW w:w="0" w:type="auto"/>
            <w:vAlign w:val="center"/>
            <w:hideMark/>
          </w:tcPr>
          <w:p w:rsidR="006F5348" w:rsidRDefault="006F5348">
            <w:r>
              <w:t>Awareness sessions</w:t>
            </w:r>
          </w:p>
        </w:tc>
      </w:tr>
    </w:tbl>
    <w:p w:rsidR="006F5348" w:rsidRDefault="006F5348" w:rsidP="006F5348">
      <w:pPr>
        <w:pStyle w:val="Heading4"/>
      </w:pPr>
      <w:r>
        <w:rPr>
          <w:rFonts w:ascii="Segoe UI Symbol" w:hAnsi="Segoe UI Symbol" w:cs="Segoe UI Symbol"/>
        </w:rPr>
        <w:t>📑</w:t>
      </w:r>
      <w:r>
        <w:t xml:space="preserve"> Record Keeping</w:t>
      </w:r>
    </w:p>
    <w:p w:rsidR="006F5348" w:rsidRDefault="006F5348" w:rsidP="006F5348">
      <w:pPr>
        <w:pStyle w:val="NormalWeb"/>
        <w:numPr>
          <w:ilvl w:val="0"/>
          <w:numId w:val="199"/>
        </w:numPr>
      </w:pPr>
      <w:r>
        <w:t>Retain documents for 5 years</w:t>
      </w:r>
    </w:p>
    <w:p w:rsidR="006F5348" w:rsidRDefault="006F5348" w:rsidP="006F5348">
      <w:pPr>
        <w:pStyle w:val="NormalWeb"/>
        <w:numPr>
          <w:ilvl w:val="0"/>
          <w:numId w:val="199"/>
        </w:numPr>
      </w:pPr>
      <w:r>
        <w:t>Quarterly review and updates</w:t>
      </w:r>
    </w:p>
    <w:p w:rsidR="006F5348" w:rsidRDefault="006F5348" w:rsidP="006F5348">
      <w:pPr>
        <w:pStyle w:val="NormalWeb"/>
        <w:numPr>
          <w:ilvl w:val="0"/>
          <w:numId w:val="199"/>
        </w:numPr>
      </w:pPr>
      <w:r>
        <w:t>All employees have access to their EE records</w:t>
      </w:r>
    </w:p>
    <w:p w:rsidR="006F5348" w:rsidRDefault="006F5348" w:rsidP="006F5348">
      <w:pPr>
        <w:pStyle w:val="Heading3"/>
      </w:pPr>
      <w:bookmarkStart w:id="209" w:name="_Toc205296476"/>
      <w:r>
        <w:rPr>
          <w:rFonts w:ascii="Segoe UI Symbol" w:hAnsi="Segoe UI Symbol" w:cs="Segoe UI Symbol"/>
        </w:rPr>
        <w:t>⚖️</w:t>
      </w:r>
      <w:r>
        <w:t xml:space="preserve"> </w:t>
      </w:r>
      <w:r>
        <w:rPr>
          <w:rStyle w:val="Strong"/>
          <w:b/>
          <w:bCs/>
        </w:rPr>
        <w:t>2. Workplace Discipline &amp; Data Protection</w:t>
      </w:r>
      <w:bookmarkEnd w:id="209"/>
    </w:p>
    <w:p w:rsidR="006F5348" w:rsidRDefault="006F5348" w:rsidP="006F5348">
      <w:pPr>
        <w:pStyle w:val="Heading4"/>
      </w:pPr>
      <w:r>
        <w:rPr>
          <w:rFonts w:ascii="Segoe UI Symbol" w:hAnsi="Segoe UI Symbol" w:cs="Segoe UI Symbol"/>
        </w:rPr>
        <w:t>🛡</w:t>
      </w:r>
      <w:r>
        <w:t>️ POPIA Training (Protection of Personal Information Act)</w:t>
      </w:r>
    </w:p>
    <w:p w:rsidR="006F5348" w:rsidRDefault="006F5348" w:rsidP="006F5348">
      <w:pPr>
        <w:pStyle w:val="NormalWeb"/>
        <w:numPr>
          <w:ilvl w:val="0"/>
          <w:numId w:val="200"/>
        </w:numPr>
      </w:pPr>
      <w:r>
        <w:rPr>
          <w:rStyle w:val="Strong"/>
        </w:rPr>
        <w:t>Act No. 4 of 2013</w:t>
      </w:r>
    </w:p>
    <w:p w:rsidR="006F5348" w:rsidRDefault="006F5348" w:rsidP="006F5348">
      <w:pPr>
        <w:pStyle w:val="NormalWeb"/>
        <w:numPr>
          <w:ilvl w:val="0"/>
          <w:numId w:val="200"/>
        </w:numPr>
      </w:pPr>
      <w:r>
        <w:t>Modules: Lawful processing, HR-specific conditions</w:t>
      </w:r>
    </w:p>
    <w:p w:rsidR="006F5348" w:rsidRDefault="006F5348" w:rsidP="006F5348">
      <w:pPr>
        <w:pStyle w:val="NormalWeb"/>
        <w:numPr>
          <w:ilvl w:val="0"/>
          <w:numId w:val="200"/>
        </w:numPr>
      </w:pPr>
      <w:r>
        <w:t>Practice: Scenario solving, Q&amp;A sessions</w:t>
      </w:r>
    </w:p>
    <w:p w:rsidR="006F5348" w:rsidRDefault="006F5348" w:rsidP="006F5348">
      <w:pPr>
        <w:pStyle w:val="Heading4"/>
      </w:pPr>
      <w:r>
        <w:rPr>
          <w:rFonts w:ascii="Calibri Light" w:hAnsi="Calibri Light" w:cs="Calibri Light"/>
        </w:rPr>
        <w:t>🧑</w:t>
      </w:r>
      <w:r>
        <w:t>‍</w:t>
      </w:r>
      <w:r>
        <w:rPr>
          <w:rFonts w:ascii="Segoe UI Symbol" w:hAnsi="Segoe UI Symbol" w:cs="Segoe UI Symbol"/>
        </w:rPr>
        <w:t>⚖</w:t>
      </w:r>
      <w:r>
        <w:t>️ Disciplinary Code &amp; Procedure</w:t>
      </w:r>
    </w:p>
    <w:p w:rsidR="006F5348" w:rsidRDefault="006F5348" w:rsidP="006F5348">
      <w:pPr>
        <w:pStyle w:val="NormalWeb"/>
        <w:numPr>
          <w:ilvl w:val="0"/>
          <w:numId w:val="201"/>
        </w:numPr>
      </w:pPr>
      <w:r>
        <w:t>Misconduct reporting</w:t>
      </w:r>
    </w:p>
    <w:p w:rsidR="006F5348" w:rsidRDefault="006F5348" w:rsidP="006F5348">
      <w:pPr>
        <w:pStyle w:val="NormalWeb"/>
        <w:numPr>
          <w:ilvl w:val="0"/>
          <w:numId w:val="201"/>
        </w:numPr>
      </w:pPr>
      <w:r>
        <w:t>Evidence collection (affidavits, documents)</w:t>
      </w:r>
    </w:p>
    <w:p w:rsidR="006F5348" w:rsidRDefault="006F5348" w:rsidP="006F5348">
      <w:pPr>
        <w:pStyle w:val="NormalWeb"/>
        <w:numPr>
          <w:ilvl w:val="0"/>
          <w:numId w:val="201"/>
        </w:numPr>
      </w:pPr>
      <w:r>
        <w:t>Witness consultation</w:t>
      </w:r>
    </w:p>
    <w:p w:rsidR="006F5348" w:rsidRDefault="006F5348" w:rsidP="006F5348">
      <w:pPr>
        <w:pStyle w:val="NormalWeb"/>
        <w:numPr>
          <w:ilvl w:val="0"/>
          <w:numId w:val="201"/>
        </w:numPr>
      </w:pPr>
      <w:r>
        <w:t>Grievance procedures</w:t>
      </w:r>
    </w:p>
    <w:p w:rsidR="006F5348" w:rsidRDefault="006F5348" w:rsidP="006F5348">
      <w:pPr>
        <w:pStyle w:val="NormalWeb"/>
        <w:numPr>
          <w:ilvl w:val="0"/>
          <w:numId w:val="201"/>
        </w:numPr>
      </w:pPr>
      <w:r>
        <w:t>Incapacity due to health or performance</w:t>
      </w:r>
    </w:p>
    <w:p w:rsidR="006F5348" w:rsidRDefault="006F5348" w:rsidP="006F5348">
      <w:pPr>
        <w:pStyle w:val="Heading4"/>
      </w:pPr>
      <w:r>
        <w:rPr>
          <w:rFonts w:ascii="Segoe UI Symbol" w:hAnsi="Segoe UI Symbol" w:cs="Segoe UI Symbol"/>
        </w:rPr>
        <w:t>📘</w:t>
      </w:r>
      <w:r>
        <w:t xml:space="preserve"> Policy Library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gridCol w:w="3867"/>
      </w:tblGrid>
      <w:tr w:rsidR="006F5348" w:rsidTr="006F5348">
        <w:trPr>
          <w:tblHeader/>
          <w:tblCellSpacing w:w="15" w:type="dxa"/>
        </w:trPr>
        <w:tc>
          <w:tcPr>
            <w:tcW w:w="0" w:type="auto"/>
            <w:vAlign w:val="center"/>
            <w:hideMark/>
          </w:tcPr>
          <w:p w:rsidR="006F5348" w:rsidRDefault="006F5348">
            <w:pPr>
              <w:jc w:val="center"/>
              <w:rPr>
                <w:b/>
                <w:bCs/>
              </w:rPr>
            </w:pPr>
            <w:r>
              <w:rPr>
                <w:b/>
                <w:bCs/>
              </w:rPr>
              <w:t>Title</w:t>
            </w:r>
          </w:p>
        </w:tc>
        <w:tc>
          <w:tcPr>
            <w:tcW w:w="0" w:type="auto"/>
            <w:vAlign w:val="center"/>
            <w:hideMark/>
          </w:tcPr>
          <w:p w:rsidR="006F5348" w:rsidRDefault="006F5348">
            <w:pPr>
              <w:jc w:val="center"/>
              <w:rPr>
                <w:b/>
                <w:bCs/>
              </w:rPr>
            </w:pPr>
            <w:r>
              <w:rPr>
                <w:b/>
                <w:bCs/>
              </w:rPr>
              <w:t>Purpose</w:t>
            </w:r>
          </w:p>
        </w:tc>
      </w:tr>
      <w:tr w:rsidR="006F5348" w:rsidTr="006F5348">
        <w:trPr>
          <w:tblCellSpacing w:w="15" w:type="dxa"/>
        </w:trPr>
        <w:tc>
          <w:tcPr>
            <w:tcW w:w="0" w:type="auto"/>
            <w:vAlign w:val="center"/>
            <w:hideMark/>
          </w:tcPr>
          <w:p w:rsidR="006F5348" w:rsidRDefault="006F5348">
            <w:r>
              <w:t>Anti-Corruption &amp; Fraud Policy</w:t>
            </w:r>
          </w:p>
        </w:tc>
        <w:tc>
          <w:tcPr>
            <w:tcW w:w="0" w:type="auto"/>
            <w:vAlign w:val="center"/>
            <w:hideMark/>
          </w:tcPr>
          <w:p w:rsidR="006F5348" w:rsidRDefault="006F5348">
            <w:r>
              <w:t>Prevent unethical conduct</w:t>
            </w:r>
          </w:p>
        </w:tc>
      </w:tr>
      <w:tr w:rsidR="006F5348" w:rsidTr="006F5348">
        <w:trPr>
          <w:tblCellSpacing w:w="15" w:type="dxa"/>
        </w:trPr>
        <w:tc>
          <w:tcPr>
            <w:tcW w:w="0" w:type="auto"/>
            <w:vAlign w:val="center"/>
            <w:hideMark/>
          </w:tcPr>
          <w:p w:rsidR="006F5348" w:rsidRDefault="006F5348">
            <w:r>
              <w:t>Code of Ethics</w:t>
            </w:r>
          </w:p>
        </w:tc>
        <w:tc>
          <w:tcPr>
            <w:tcW w:w="0" w:type="auto"/>
            <w:vAlign w:val="center"/>
            <w:hideMark/>
          </w:tcPr>
          <w:p w:rsidR="006F5348" w:rsidRDefault="006F5348">
            <w:r>
              <w:t>Regulate business standards</w:t>
            </w:r>
          </w:p>
        </w:tc>
      </w:tr>
      <w:tr w:rsidR="006F5348" w:rsidTr="006F5348">
        <w:trPr>
          <w:tblCellSpacing w:w="15" w:type="dxa"/>
        </w:trPr>
        <w:tc>
          <w:tcPr>
            <w:tcW w:w="0" w:type="auto"/>
            <w:vAlign w:val="center"/>
            <w:hideMark/>
          </w:tcPr>
          <w:p w:rsidR="006F5348" w:rsidRDefault="006F5348">
            <w:r>
              <w:t>Recruitment Policy</w:t>
            </w:r>
          </w:p>
        </w:tc>
        <w:tc>
          <w:tcPr>
            <w:tcW w:w="0" w:type="auto"/>
            <w:vAlign w:val="center"/>
            <w:hideMark/>
          </w:tcPr>
          <w:p w:rsidR="006F5348" w:rsidRDefault="006F5348">
            <w:r>
              <w:t>Ensure fair and transparent hiring</w:t>
            </w:r>
          </w:p>
        </w:tc>
      </w:tr>
      <w:tr w:rsidR="006F5348" w:rsidTr="006F5348">
        <w:trPr>
          <w:tblCellSpacing w:w="15" w:type="dxa"/>
        </w:trPr>
        <w:tc>
          <w:tcPr>
            <w:tcW w:w="0" w:type="auto"/>
            <w:vAlign w:val="center"/>
            <w:hideMark/>
          </w:tcPr>
          <w:p w:rsidR="006F5348" w:rsidRDefault="006F5348">
            <w:r>
              <w:t>Incapacity Policy</w:t>
            </w:r>
          </w:p>
        </w:tc>
        <w:tc>
          <w:tcPr>
            <w:tcW w:w="0" w:type="auto"/>
            <w:vAlign w:val="center"/>
            <w:hideMark/>
          </w:tcPr>
          <w:p w:rsidR="006F5348" w:rsidRDefault="006F5348">
            <w:r>
              <w:t>Support employees with health challenges</w:t>
            </w:r>
          </w:p>
        </w:tc>
      </w:tr>
      <w:tr w:rsidR="006F5348" w:rsidTr="006F5348">
        <w:trPr>
          <w:tblCellSpacing w:w="15" w:type="dxa"/>
        </w:trPr>
        <w:tc>
          <w:tcPr>
            <w:tcW w:w="0" w:type="auto"/>
            <w:vAlign w:val="center"/>
            <w:hideMark/>
          </w:tcPr>
          <w:p w:rsidR="006F5348" w:rsidRDefault="006F5348">
            <w:r>
              <w:t>Poor Performance Policy</w:t>
            </w:r>
          </w:p>
        </w:tc>
        <w:tc>
          <w:tcPr>
            <w:tcW w:w="0" w:type="auto"/>
            <w:vAlign w:val="center"/>
            <w:hideMark/>
          </w:tcPr>
          <w:p w:rsidR="006F5348" w:rsidRDefault="006F5348">
            <w:r>
              <w:t>Manage non-misconduct-related issues</w:t>
            </w:r>
          </w:p>
        </w:tc>
      </w:tr>
    </w:tbl>
    <w:p w:rsidR="006F5348" w:rsidRDefault="006F5348" w:rsidP="006F5348">
      <w:pPr>
        <w:pStyle w:val="Heading3"/>
      </w:pPr>
      <w:bookmarkStart w:id="210" w:name="_Toc205296477"/>
      <w:r>
        <w:rPr>
          <w:rFonts w:ascii="Segoe UI Symbol" w:hAnsi="Segoe UI Symbol" w:cs="Segoe UI Symbol"/>
        </w:rPr>
        <w:t>📚</w:t>
      </w:r>
      <w:r>
        <w:t xml:space="preserve"> </w:t>
      </w:r>
      <w:r>
        <w:rPr>
          <w:rStyle w:val="Strong"/>
          <w:b/>
          <w:bCs/>
        </w:rPr>
        <w:t>3. Learnership Agreement &amp; SETA Compliance</w:t>
      </w:r>
      <w:bookmarkEnd w:id="210"/>
    </w:p>
    <w:p w:rsidR="006F5348" w:rsidRDefault="006F5348" w:rsidP="006F5348">
      <w:pPr>
        <w:pStyle w:val="Heading4"/>
      </w:pPr>
      <w:r>
        <w:rPr>
          <w:rFonts w:ascii="Calibri Light" w:hAnsi="Calibri Light" w:cs="Calibri Light"/>
        </w:rPr>
        <w:t>🧾</w:t>
      </w:r>
      <w:r>
        <w:t xml:space="preserve"> FP&amp;M SETA Learnership Agreement</w:t>
      </w:r>
    </w:p>
    <w:p w:rsidR="006F5348" w:rsidRDefault="006F5348" w:rsidP="006F5348">
      <w:pPr>
        <w:pStyle w:val="NormalWeb"/>
        <w:numPr>
          <w:ilvl w:val="0"/>
          <w:numId w:val="202"/>
        </w:numPr>
      </w:pPr>
      <w:r>
        <w:rPr>
          <w:rStyle w:val="Strong"/>
        </w:rPr>
        <w:t>Learner Details</w:t>
      </w:r>
      <w:r>
        <w:t>: Name, ID, Programme Title, SAQA ID</w:t>
      </w:r>
    </w:p>
    <w:p w:rsidR="006F5348" w:rsidRDefault="006F5348" w:rsidP="006F5348">
      <w:pPr>
        <w:pStyle w:val="NormalWeb"/>
        <w:numPr>
          <w:ilvl w:val="0"/>
          <w:numId w:val="202"/>
        </w:numPr>
      </w:pPr>
      <w:r>
        <w:rPr>
          <w:rStyle w:val="Strong"/>
        </w:rPr>
        <w:t>Employer &amp; Training Provider Info</w:t>
      </w:r>
    </w:p>
    <w:p w:rsidR="006F5348" w:rsidRDefault="006F5348" w:rsidP="006F5348">
      <w:pPr>
        <w:pStyle w:val="NormalWeb"/>
        <w:numPr>
          <w:ilvl w:val="0"/>
          <w:numId w:val="202"/>
        </w:numPr>
      </w:pPr>
      <w:r>
        <w:rPr>
          <w:rStyle w:val="Strong"/>
        </w:rPr>
        <w:t>Terms</w:t>
      </w:r>
      <w:r>
        <w:t>:</w:t>
      </w:r>
    </w:p>
    <w:p w:rsidR="006F5348" w:rsidRDefault="006F5348" w:rsidP="006F5348">
      <w:pPr>
        <w:pStyle w:val="NormalWeb"/>
        <w:numPr>
          <w:ilvl w:val="1"/>
          <w:numId w:val="202"/>
        </w:numPr>
      </w:pPr>
      <w:r>
        <w:t>Induction, structured learning, workplace experience</w:t>
      </w:r>
    </w:p>
    <w:p w:rsidR="006F5348" w:rsidRDefault="006F5348" w:rsidP="006F5348">
      <w:pPr>
        <w:pStyle w:val="NormalWeb"/>
        <w:numPr>
          <w:ilvl w:val="1"/>
          <w:numId w:val="202"/>
        </w:numPr>
      </w:pPr>
      <w:r>
        <w:t>Final assessment results within 21 working days</w:t>
      </w:r>
    </w:p>
    <w:p w:rsidR="006F5348" w:rsidRDefault="006F5348" w:rsidP="006F5348">
      <w:pPr>
        <w:pStyle w:val="NormalWeb"/>
        <w:numPr>
          <w:ilvl w:val="1"/>
          <w:numId w:val="202"/>
        </w:numPr>
      </w:pPr>
      <w:r>
        <w:t>Allowance and compliance with labour legislation</w:t>
      </w:r>
    </w:p>
    <w:p w:rsidR="006F5348" w:rsidRDefault="006F5348" w:rsidP="006F5348">
      <w:pPr>
        <w:pStyle w:val="Heading4"/>
      </w:pPr>
      <w:r>
        <w:rPr>
          <w:rFonts w:ascii="Segoe UI Symbol" w:hAnsi="Segoe UI Symbol" w:cs="Segoe UI Symbol"/>
        </w:rPr>
        <w:t>📋</w:t>
      </w:r>
      <w:r>
        <w:t xml:space="preserve"> Termination &amp; Suspension</w:t>
      </w:r>
    </w:p>
    <w:p w:rsidR="006F5348" w:rsidRDefault="006F5348" w:rsidP="006F5348">
      <w:pPr>
        <w:pStyle w:val="NormalWeb"/>
        <w:numPr>
          <w:ilvl w:val="0"/>
          <w:numId w:val="203"/>
        </w:numPr>
      </w:pPr>
      <w:r>
        <w:t>Completion of programme</w:t>
      </w:r>
    </w:p>
    <w:p w:rsidR="006F5348" w:rsidRDefault="006F5348" w:rsidP="006F5348">
      <w:pPr>
        <w:pStyle w:val="NormalWeb"/>
        <w:numPr>
          <w:ilvl w:val="0"/>
          <w:numId w:val="203"/>
        </w:numPr>
      </w:pPr>
      <w:r>
        <w:t>Fair dismissal or SETA-approved termination</w:t>
      </w:r>
    </w:p>
    <w:p w:rsidR="006F5348" w:rsidRDefault="006F5348" w:rsidP="006F5348">
      <w:pPr>
        <w:pStyle w:val="NormalWeb"/>
        <w:numPr>
          <w:ilvl w:val="0"/>
          <w:numId w:val="203"/>
        </w:numPr>
      </w:pPr>
      <w:r>
        <w:t xml:space="preserve">Dispute resolution via </w:t>
      </w:r>
      <w:r>
        <w:rPr>
          <w:rStyle w:val="Strong"/>
        </w:rPr>
        <w:t>CCMA</w:t>
      </w:r>
    </w:p>
    <w:p w:rsidR="006F5348" w:rsidRDefault="006F5348" w:rsidP="006F5348">
      <w:pPr>
        <w:pStyle w:val="Heading3"/>
      </w:pPr>
      <w:bookmarkStart w:id="211" w:name="_Toc205296478"/>
      <w:r>
        <w:rPr>
          <w:rFonts w:ascii="Segoe UI Symbol" w:hAnsi="Segoe UI Symbol" w:cs="Segoe UI Symbol"/>
        </w:rPr>
        <w:t>📊</w:t>
      </w:r>
      <w:r>
        <w:t xml:space="preserve"> </w:t>
      </w:r>
      <w:r>
        <w:rPr>
          <w:rStyle w:val="Strong"/>
          <w:b/>
          <w:bCs/>
        </w:rPr>
        <w:t>4. CCMA Strategic Goals &amp; Labour Market Impact</w:t>
      </w:r>
      <w:bookmarkEnd w:id="211"/>
    </w:p>
    <w:p w:rsidR="006F5348" w:rsidRDefault="006F5348" w:rsidP="006F5348">
      <w:pPr>
        <w:pStyle w:val="Heading4"/>
      </w:pPr>
      <w:r>
        <w:rPr>
          <w:rFonts w:ascii="Segoe UI Symbol" w:hAnsi="Segoe UI Symbol" w:cs="Segoe UI Symbol"/>
        </w:rPr>
        <w:t>🎯</w:t>
      </w:r>
      <w:r>
        <w:t xml:space="preserve"> Strategic Objectives</w:t>
      </w:r>
    </w:p>
    <w:p w:rsidR="006F5348" w:rsidRDefault="006F5348" w:rsidP="006F5348">
      <w:pPr>
        <w:pStyle w:val="NormalWeb"/>
        <w:numPr>
          <w:ilvl w:val="0"/>
          <w:numId w:val="204"/>
        </w:numPr>
      </w:pPr>
      <w:r>
        <w:t>Entrench CCMA’s role in dispute resolution</w:t>
      </w:r>
    </w:p>
    <w:p w:rsidR="006F5348" w:rsidRDefault="006F5348" w:rsidP="006F5348">
      <w:pPr>
        <w:pStyle w:val="NormalWeb"/>
        <w:numPr>
          <w:ilvl w:val="0"/>
          <w:numId w:val="204"/>
        </w:numPr>
      </w:pPr>
      <w:r>
        <w:t>Build professional skills</w:t>
      </w:r>
    </w:p>
    <w:p w:rsidR="006F5348" w:rsidRDefault="006F5348" w:rsidP="006F5348">
      <w:pPr>
        <w:pStyle w:val="NormalWeb"/>
        <w:numPr>
          <w:ilvl w:val="0"/>
          <w:numId w:val="204"/>
        </w:numPr>
      </w:pPr>
      <w:r>
        <w:t>Deliver services rooted in social justice</w:t>
      </w:r>
    </w:p>
    <w:p w:rsidR="006F5348" w:rsidRDefault="006F5348" w:rsidP="006F5348">
      <w:pPr>
        <w:pStyle w:val="NormalWeb"/>
        <w:numPr>
          <w:ilvl w:val="0"/>
          <w:numId w:val="204"/>
        </w:numPr>
      </w:pPr>
      <w:r>
        <w:t>Optimize internal systems and resource deployment</w:t>
      </w:r>
    </w:p>
    <w:p w:rsidR="006F5348" w:rsidRDefault="006F5348" w:rsidP="006F5348">
      <w:pPr>
        <w:pStyle w:val="Heading4"/>
      </w:pPr>
      <w:r>
        <w:rPr>
          <w:rFonts w:ascii="Segoe UI Symbol" w:hAnsi="Segoe UI Symbol" w:cs="Segoe UI Symbol"/>
        </w:rPr>
        <w:t>📈</w:t>
      </w:r>
      <w:r>
        <w:t xml:space="preserve">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3244"/>
      </w:tblGrid>
      <w:tr w:rsidR="006F5348" w:rsidTr="006F5348">
        <w:trPr>
          <w:tblHeader/>
          <w:tblCellSpacing w:w="15" w:type="dxa"/>
        </w:trPr>
        <w:tc>
          <w:tcPr>
            <w:tcW w:w="0" w:type="auto"/>
            <w:vAlign w:val="center"/>
            <w:hideMark/>
          </w:tcPr>
          <w:p w:rsidR="006F5348" w:rsidRDefault="006F5348">
            <w:pPr>
              <w:jc w:val="center"/>
              <w:rPr>
                <w:b/>
                <w:bCs/>
              </w:rPr>
            </w:pPr>
            <w:r>
              <w:rPr>
                <w:b/>
                <w:bCs/>
              </w:rPr>
              <w:t>Metric</w:t>
            </w:r>
          </w:p>
        </w:tc>
        <w:tc>
          <w:tcPr>
            <w:tcW w:w="0" w:type="auto"/>
            <w:vAlign w:val="center"/>
            <w:hideMark/>
          </w:tcPr>
          <w:p w:rsidR="006F5348" w:rsidRDefault="006F5348">
            <w:pPr>
              <w:jc w:val="center"/>
              <w:rPr>
                <w:b/>
                <w:bCs/>
              </w:rPr>
            </w:pPr>
            <w:r>
              <w:rPr>
                <w:b/>
                <w:bCs/>
              </w:rPr>
              <w:t>Target</w:t>
            </w:r>
          </w:p>
        </w:tc>
      </w:tr>
      <w:tr w:rsidR="006F5348" w:rsidTr="006F5348">
        <w:trPr>
          <w:tblCellSpacing w:w="15" w:type="dxa"/>
        </w:trPr>
        <w:tc>
          <w:tcPr>
            <w:tcW w:w="0" w:type="auto"/>
            <w:vAlign w:val="center"/>
            <w:hideMark/>
          </w:tcPr>
          <w:p w:rsidR="006F5348" w:rsidRDefault="006F5348">
            <w:r>
              <w:t>Pre-conciliation Hearings</w:t>
            </w:r>
          </w:p>
        </w:tc>
        <w:tc>
          <w:tcPr>
            <w:tcW w:w="0" w:type="auto"/>
            <w:vAlign w:val="center"/>
            <w:hideMark/>
          </w:tcPr>
          <w:p w:rsidR="006F5348" w:rsidRDefault="006F5348">
            <w:r>
              <w:t>+10%</w:t>
            </w:r>
          </w:p>
        </w:tc>
      </w:tr>
      <w:tr w:rsidR="006F5348" w:rsidTr="006F5348">
        <w:trPr>
          <w:tblCellSpacing w:w="15" w:type="dxa"/>
        </w:trPr>
        <w:tc>
          <w:tcPr>
            <w:tcW w:w="0" w:type="auto"/>
            <w:vAlign w:val="center"/>
            <w:hideMark/>
          </w:tcPr>
          <w:p w:rsidR="006F5348" w:rsidRDefault="006F5348">
            <w:r>
              <w:t>Settlement Rate</w:t>
            </w:r>
          </w:p>
        </w:tc>
        <w:tc>
          <w:tcPr>
            <w:tcW w:w="0" w:type="auto"/>
            <w:vAlign w:val="center"/>
            <w:hideMark/>
          </w:tcPr>
          <w:p w:rsidR="006F5348" w:rsidRDefault="006F5348">
            <w:r>
              <w:t>Increase arbitration success</w:t>
            </w:r>
          </w:p>
        </w:tc>
      </w:tr>
      <w:tr w:rsidR="006F5348" w:rsidTr="006F5348">
        <w:trPr>
          <w:tblCellSpacing w:w="15" w:type="dxa"/>
        </w:trPr>
        <w:tc>
          <w:tcPr>
            <w:tcW w:w="0" w:type="auto"/>
            <w:vAlign w:val="center"/>
            <w:hideMark/>
          </w:tcPr>
          <w:p w:rsidR="006F5348" w:rsidRDefault="006F5348">
            <w:r>
              <w:t>Award Issuance</w:t>
            </w:r>
          </w:p>
        </w:tc>
        <w:tc>
          <w:tcPr>
            <w:tcW w:w="0" w:type="auto"/>
            <w:vAlign w:val="center"/>
            <w:hideMark/>
          </w:tcPr>
          <w:p w:rsidR="006F5348" w:rsidRDefault="006F5348">
            <w:r>
              <w:t>Within 14 days</w:t>
            </w:r>
          </w:p>
        </w:tc>
      </w:tr>
      <w:tr w:rsidR="006F5348" w:rsidTr="006F5348">
        <w:trPr>
          <w:tblCellSpacing w:w="15" w:type="dxa"/>
        </w:trPr>
        <w:tc>
          <w:tcPr>
            <w:tcW w:w="0" w:type="auto"/>
            <w:vAlign w:val="center"/>
            <w:hideMark/>
          </w:tcPr>
          <w:p w:rsidR="006F5348" w:rsidRDefault="006F5348">
            <w:r>
              <w:t>Turnaround Time</w:t>
            </w:r>
          </w:p>
        </w:tc>
        <w:tc>
          <w:tcPr>
            <w:tcW w:w="0" w:type="auto"/>
            <w:vAlign w:val="center"/>
            <w:hideMark/>
          </w:tcPr>
          <w:p w:rsidR="006F5348" w:rsidRDefault="006F5348">
            <w:r>
              <w:t>Conciliation &amp; arbitration efficiency</w:t>
            </w:r>
          </w:p>
        </w:tc>
      </w:tr>
    </w:tbl>
    <w:p w:rsidR="006F5348" w:rsidRDefault="006F5348" w:rsidP="006F5348">
      <w:pPr>
        <w:pStyle w:val="Heading3"/>
      </w:pPr>
      <w:bookmarkStart w:id="212" w:name="_Toc205296479"/>
      <w:r>
        <w:rPr>
          <w:rFonts w:ascii="Segoe UI Symbol" w:hAnsi="Segoe UI Symbol" w:cs="Segoe UI Symbol"/>
        </w:rPr>
        <w:t>🌍</w:t>
      </w:r>
      <w:r>
        <w:t xml:space="preserve"> </w:t>
      </w:r>
      <w:r>
        <w:rPr>
          <w:rStyle w:val="Strong"/>
          <w:b/>
          <w:bCs/>
        </w:rPr>
        <w:t>5. NSF Innovation &amp; Research Proposal Framework</w:t>
      </w:r>
      <w:bookmarkEnd w:id="212"/>
    </w:p>
    <w:p w:rsidR="006F5348" w:rsidRDefault="006F5348" w:rsidP="006F5348">
      <w:pPr>
        <w:pStyle w:val="Heading4"/>
      </w:pPr>
      <w:r>
        <w:rPr>
          <w:rFonts w:ascii="Calibri Light" w:hAnsi="Calibri Light" w:cs="Calibri Light"/>
        </w:rPr>
        <w:t>🧪</w:t>
      </w:r>
      <w:r>
        <w:t xml:space="preserve"> Program Summary</w:t>
      </w:r>
    </w:p>
    <w:p w:rsidR="006F5348" w:rsidRDefault="006F5348" w:rsidP="006F5348">
      <w:pPr>
        <w:pStyle w:val="NormalWeb"/>
        <w:numPr>
          <w:ilvl w:val="0"/>
          <w:numId w:val="205"/>
        </w:numPr>
      </w:pPr>
      <w:r>
        <w:rPr>
          <w:rStyle w:val="Strong"/>
        </w:rPr>
        <w:t>Focus Areas</w:t>
      </w:r>
      <w:r>
        <w:t>: STEM education, ICT workforce, entrepreneurship</w:t>
      </w:r>
    </w:p>
    <w:p w:rsidR="006F5348" w:rsidRDefault="006F5348" w:rsidP="006F5348">
      <w:pPr>
        <w:pStyle w:val="NormalWeb"/>
        <w:numPr>
          <w:ilvl w:val="0"/>
          <w:numId w:val="205"/>
        </w:numPr>
      </w:pPr>
      <w:r>
        <w:rPr>
          <w:rStyle w:val="Strong"/>
        </w:rPr>
        <w:t>Eligibility</w:t>
      </w:r>
      <w:r>
        <w:t>: Researchers, educators, institutions</w:t>
      </w:r>
    </w:p>
    <w:p w:rsidR="006F5348" w:rsidRDefault="006F5348" w:rsidP="006F5348">
      <w:pPr>
        <w:pStyle w:val="NormalWeb"/>
        <w:numPr>
          <w:ilvl w:val="0"/>
          <w:numId w:val="205"/>
        </w:numPr>
      </w:pPr>
      <w:r>
        <w:rPr>
          <w:rStyle w:val="Strong"/>
        </w:rPr>
        <w:t>Funding Range</w:t>
      </w:r>
      <w:r>
        <w:t>:</w:t>
      </w:r>
    </w:p>
    <w:p w:rsidR="006F5348" w:rsidRDefault="006F5348" w:rsidP="006F5348">
      <w:pPr>
        <w:pStyle w:val="NormalWeb"/>
        <w:numPr>
          <w:ilvl w:val="1"/>
          <w:numId w:val="205"/>
        </w:numPr>
      </w:pPr>
      <w:r>
        <w:t>Up to R4,000,000 for multi-year projects</w:t>
      </w:r>
    </w:p>
    <w:p w:rsidR="006F5348" w:rsidRDefault="006F5348" w:rsidP="006F5348">
      <w:pPr>
        <w:pStyle w:val="NormalWeb"/>
        <w:numPr>
          <w:ilvl w:val="1"/>
          <w:numId w:val="205"/>
        </w:numPr>
      </w:pPr>
      <w:r>
        <w:t>R100,000 for capacity-building conferences</w:t>
      </w:r>
    </w:p>
    <w:p w:rsidR="006F5348" w:rsidRDefault="006F5348" w:rsidP="006F5348">
      <w:pPr>
        <w:pStyle w:val="Heading4"/>
      </w:pPr>
      <w:r>
        <w:rPr>
          <w:rFonts w:ascii="Segoe UI Symbol" w:hAnsi="Segoe UI Symbol" w:cs="Segoe UI Symbol"/>
        </w:rPr>
        <w:t>📋</w:t>
      </w:r>
      <w:r>
        <w:t xml:space="preserve"> Proposal Requirements</w:t>
      </w:r>
    </w:p>
    <w:p w:rsidR="006F5348" w:rsidRDefault="006F5348" w:rsidP="006F5348">
      <w:pPr>
        <w:pStyle w:val="NormalWeb"/>
        <w:numPr>
          <w:ilvl w:val="0"/>
          <w:numId w:val="206"/>
        </w:numPr>
      </w:pPr>
      <w:r>
        <w:t>Clear objectives and evaluation questions</w:t>
      </w:r>
    </w:p>
    <w:p w:rsidR="006F5348" w:rsidRDefault="006F5348" w:rsidP="006F5348">
      <w:pPr>
        <w:pStyle w:val="NormalWeb"/>
        <w:numPr>
          <w:ilvl w:val="0"/>
          <w:numId w:val="206"/>
        </w:numPr>
      </w:pPr>
      <w:r>
        <w:t>Evidence-based design and formative evaluation</w:t>
      </w:r>
    </w:p>
    <w:p w:rsidR="006F5348" w:rsidRDefault="006F5348" w:rsidP="006F5348">
      <w:pPr>
        <w:pStyle w:val="NormalWeb"/>
        <w:numPr>
          <w:ilvl w:val="0"/>
          <w:numId w:val="206"/>
        </w:numPr>
      </w:pPr>
      <w:r>
        <w:t>Dissemination strategy for findings</w:t>
      </w:r>
    </w:p>
    <w:p w:rsidR="006F5348" w:rsidRDefault="006F5348" w:rsidP="006F5348">
      <w:pPr>
        <w:pStyle w:val="NormalWeb"/>
        <w:numPr>
          <w:ilvl w:val="0"/>
          <w:numId w:val="206"/>
        </w:numPr>
      </w:pPr>
      <w:r>
        <w:t>Alignment with national and international standards</w:t>
      </w:r>
    </w:p>
    <w:p w:rsidR="006F5348" w:rsidRDefault="006F5348" w:rsidP="006F5348">
      <w:pPr>
        <w:pStyle w:val="Heading4"/>
      </w:pPr>
      <w:r>
        <w:rPr>
          <w:rFonts w:ascii="Calibri Light" w:hAnsi="Calibri Light" w:cs="Calibri Light"/>
        </w:rPr>
        <w:t>🧠</w:t>
      </w:r>
      <w:r>
        <w:t xml:space="preserve"> Project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3028"/>
      </w:tblGrid>
      <w:tr w:rsidR="006F5348" w:rsidTr="006F5348">
        <w:trPr>
          <w:tblHeader/>
          <w:tblCellSpacing w:w="15" w:type="dxa"/>
        </w:trPr>
        <w:tc>
          <w:tcPr>
            <w:tcW w:w="0" w:type="auto"/>
            <w:vAlign w:val="center"/>
            <w:hideMark/>
          </w:tcPr>
          <w:p w:rsidR="006F5348" w:rsidRDefault="006F5348">
            <w:pPr>
              <w:jc w:val="center"/>
              <w:rPr>
                <w:b/>
                <w:bCs/>
              </w:rPr>
            </w:pPr>
            <w:r>
              <w:rPr>
                <w:b/>
                <w:bCs/>
              </w:rPr>
              <w:t>Type</w:t>
            </w:r>
          </w:p>
        </w:tc>
        <w:tc>
          <w:tcPr>
            <w:tcW w:w="0" w:type="auto"/>
            <w:vAlign w:val="center"/>
            <w:hideMark/>
          </w:tcPr>
          <w:p w:rsidR="006F5348" w:rsidRDefault="006F5348">
            <w:pPr>
              <w:jc w:val="center"/>
              <w:rPr>
                <w:b/>
                <w:bCs/>
              </w:rPr>
            </w:pPr>
            <w:r>
              <w:rPr>
                <w:b/>
                <w:bCs/>
              </w:rPr>
              <w:t>Description</w:t>
            </w:r>
          </w:p>
        </w:tc>
      </w:tr>
      <w:tr w:rsidR="006F5348" w:rsidTr="006F5348">
        <w:trPr>
          <w:tblCellSpacing w:w="15" w:type="dxa"/>
        </w:trPr>
        <w:tc>
          <w:tcPr>
            <w:tcW w:w="0" w:type="auto"/>
            <w:vAlign w:val="center"/>
            <w:hideMark/>
          </w:tcPr>
          <w:p w:rsidR="006F5348" w:rsidRDefault="006F5348">
            <w:r>
              <w:t>Theory &amp; Design</w:t>
            </w:r>
          </w:p>
        </w:tc>
        <w:tc>
          <w:tcPr>
            <w:tcW w:w="0" w:type="auto"/>
            <w:vAlign w:val="center"/>
            <w:hideMark/>
          </w:tcPr>
          <w:p w:rsidR="006F5348" w:rsidRDefault="006F5348">
            <w:r>
              <w:t>Explore innovative models</w:t>
            </w:r>
          </w:p>
        </w:tc>
      </w:tr>
      <w:tr w:rsidR="006F5348" w:rsidTr="006F5348">
        <w:trPr>
          <w:tblCellSpacing w:w="15" w:type="dxa"/>
        </w:trPr>
        <w:tc>
          <w:tcPr>
            <w:tcW w:w="0" w:type="auto"/>
            <w:vAlign w:val="center"/>
            <w:hideMark/>
          </w:tcPr>
          <w:p w:rsidR="006F5348" w:rsidRDefault="006F5348">
            <w:r>
              <w:t>Development &amp; Testing</w:t>
            </w:r>
          </w:p>
        </w:tc>
        <w:tc>
          <w:tcPr>
            <w:tcW w:w="0" w:type="auto"/>
            <w:vAlign w:val="center"/>
            <w:hideMark/>
          </w:tcPr>
          <w:p w:rsidR="006F5348" w:rsidRDefault="006F5348">
            <w:r>
              <w:t>Pilot new learning tools</w:t>
            </w:r>
          </w:p>
        </w:tc>
      </w:tr>
      <w:tr w:rsidR="006F5348" w:rsidTr="006F5348">
        <w:trPr>
          <w:tblCellSpacing w:w="15" w:type="dxa"/>
        </w:trPr>
        <w:tc>
          <w:tcPr>
            <w:tcW w:w="0" w:type="auto"/>
            <w:vAlign w:val="center"/>
            <w:hideMark/>
          </w:tcPr>
          <w:p w:rsidR="006F5348" w:rsidRDefault="006F5348">
            <w:r>
              <w:t>Scaling &amp; Expansion</w:t>
            </w:r>
          </w:p>
        </w:tc>
        <w:tc>
          <w:tcPr>
            <w:tcW w:w="0" w:type="auto"/>
            <w:vAlign w:val="center"/>
            <w:hideMark/>
          </w:tcPr>
          <w:p w:rsidR="006F5348" w:rsidRDefault="006F5348">
            <w:r>
              <w:t>Broaden successful interventions</w:t>
            </w:r>
          </w:p>
        </w:tc>
      </w:tr>
      <w:tr w:rsidR="006F5348" w:rsidTr="006F5348">
        <w:trPr>
          <w:tblCellSpacing w:w="15" w:type="dxa"/>
        </w:trPr>
        <w:tc>
          <w:tcPr>
            <w:tcW w:w="0" w:type="auto"/>
            <w:vAlign w:val="center"/>
            <w:hideMark/>
          </w:tcPr>
          <w:p w:rsidR="006F5348" w:rsidRDefault="006F5348">
            <w:r>
              <w:t>Conference Proposals</w:t>
            </w:r>
          </w:p>
        </w:tc>
        <w:tc>
          <w:tcPr>
            <w:tcW w:w="0" w:type="auto"/>
            <w:vAlign w:val="center"/>
            <w:hideMark/>
          </w:tcPr>
          <w:p w:rsidR="006F5348" w:rsidRDefault="006F5348">
            <w:r>
              <w:t>Build research capacity</w:t>
            </w:r>
          </w:p>
        </w:tc>
      </w:tr>
    </w:tbl>
    <w:p w:rsidR="006F5348" w:rsidRDefault="006F5348" w:rsidP="006F5348">
      <w:pPr>
        <w:pStyle w:val="NormalWeb"/>
      </w:pPr>
      <w:r>
        <w:t>Would you like help formatting this into a formal HR compliance manual, a learnership agreement template, or a grant proposal for NSF or SETA funding? I can also assist in creating a performance evaluation dashboard or a disciplinary procedure flowchart.</w:t>
      </w:r>
    </w:p>
    <w:p w:rsidR="005B013A" w:rsidRDefault="005B013A" w:rsidP="005B013A">
      <w:pPr>
        <w:pStyle w:val="NormalWeb"/>
      </w:pPr>
      <w:r>
        <w:t xml:space="preserve">nks for sharing this incredibly rich and multifaceted reference collection, Tshingombe. You’ve compiled a powerful archive that spans </w:t>
      </w:r>
      <w:r>
        <w:rPr>
          <w:rStyle w:val="Strong"/>
        </w:rPr>
        <w:t>combat engineering, home security, firearm training, automotive systems, electronics projects, and technical diagnostics</w:t>
      </w:r>
      <w:r>
        <w:t>—all grounded in practical application, safety standards, and performance evaluation.</w:t>
      </w:r>
    </w:p>
    <w:p w:rsidR="005B013A" w:rsidRDefault="005B013A" w:rsidP="005B013A">
      <w:pPr>
        <w:pStyle w:val="NormalWeb"/>
      </w:pPr>
      <w:r>
        <w:t xml:space="preserve">Let’s organize this into a structured and professional </w:t>
      </w:r>
      <w:r>
        <w:rPr>
          <w:rStyle w:val="Strong"/>
        </w:rPr>
        <w:t>Multidisciplinary Technical Operations &amp; Safety Guide</w:t>
      </w:r>
      <w:r>
        <w:t>, suitable for learners, technicians, engineers, and security professionals.</w:t>
      </w:r>
    </w:p>
    <w:p w:rsidR="005B013A" w:rsidRDefault="005B013A" w:rsidP="005B013A">
      <w:pPr>
        <w:pStyle w:val="Heading2"/>
      </w:pPr>
      <w:bookmarkStart w:id="213" w:name="_Toc205296480"/>
      <w:r>
        <w:rPr>
          <w:rFonts w:ascii="Segoe UI Symbol" w:hAnsi="Segoe UI Symbol" w:cs="Segoe UI Symbol"/>
        </w:rPr>
        <w:t>📘</w:t>
      </w:r>
      <w:r>
        <w:t xml:space="preserve"> </w:t>
      </w:r>
      <w:r>
        <w:rPr>
          <w:rStyle w:val="Strong"/>
          <w:b/>
          <w:bCs/>
        </w:rPr>
        <w:t>Multidisciplinary Technical Operations &amp; Safety Guide</w:t>
      </w:r>
      <w:bookmarkEnd w:id="213"/>
    </w:p>
    <w:p w:rsidR="005B013A" w:rsidRDefault="005B013A" w:rsidP="005B013A">
      <w:pPr>
        <w:pStyle w:val="Heading3"/>
      </w:pPr>
      <w:bookmarkStart w:id="214" w:name="_Toc205296481"/>
      <w:r>
        <w:t xml:space="preserve">🪖 </w:t>
      </w:r>
      <w:r>
        <w:rPr>
          <w:rStyle w:val="Strong"/>
          <w:b/>
          <w:bCs/>
        </w:rPr>
        <w:t>1. Combat Engineering &amp; Military Readiness</w:t>
      </w:r>
      <w:bookmarkEnd w:id="214"/>
    </w:p>
    <w:p w:rsidR="005B013A" w:rsidRDefault="005B013A" w:rsidP="005B013A">
      <w:pPr>
        <w:pStyle w:val="Heading4"/>
      </w:pPr>
      <w:r>
        <w:rPr>
          <w:rFonts w:ascii="Segoe UI Symbol" w:hAnsi="Segoe UI Symbol" w:cs="Segoe UI Symbol"/>
        </w:rPr>
        <w:t>📋</w:t>
      </w:r>
      <w:r>
        <w:t xml:space="preserve"> Training Overview</w:t>
      </w:r>
    </w:p>
    <w:p w:rsidR="005B013A" w:rsidRDefault="005B013A" w:rsidP="005B013A">
      <w:pPr>
        <w:pStyle w:val="NormalWeb"/>
        <w:numPr>
          <w:ilvl w:val="0"/>
          <w:numId w:val="207"/>
        </w:numPr>
      </w:pPr>
      <w:r>
        <w:rPr>
          <w:rStyle w:val="Strong"/>
        </w:rPr>
        <w:t>MOS Physical Tasks</w:t>
      </w:r>
      <w:r>
        <w:t>: Muscular endurance, casualty evacuation, ammo transfer, gun loading</w:t>
      </w:r>
    </w:p>
    <w:p w:rsidR="005B013A" w:rsidRDefault="005B013A" w:rsidP="005B013A">
      <w:pPr>
        <w:pStyle w:val="NormalWeb"/>
        <w:numPr>
          <w:ilvl w:val="0"/>
          <w:numId w:val="207"/>
        </w:numPr>
      </w:pPr>
      <w:r>
        <w:rPr>
          <w:rStyle w:val="Strong"/>
        </w:rPr>
        <w:t>Predictive Testing</w:t>
      </w:r>
      <w:r>
        <w:t>:</w:t>
      </w:r>
    </w:p>
    <w:p w:rsidR="005B013A" w:rsidRDefault="005B013A" w:rsidP="005B013A">
      <w:pPr>
        <w:pStyle w:val="NormalWeb"/>
        <w:numPr>
          <w:ilvl w:val="1"/>
          <w:numId w:val="207"/>
        </w:numPr>
      </w:pPr>
      <w:r>
        <w:t>Regression coefficients for test batteries</w:t>
      </w:r>
    </w:p>
    <w:p w:rsidR="005B013A" w:rsidRDefault="005B013A" w:rsidP="005B013A">
      <w:pPr>
        <w:pStyle w:val="NormalWeb"/>
        <w:numPr>
          <w:ilvl w:val="1"/>
          <w:numId w:val="207"/>
        </w:numPr>
      </w:pPr>
      <w:r>
        <w:t>Accuracy validation and performance scoring</w:t>
      </w:r>
    </w:p>
    <w:p w:rsidR="005B013A" w:rsidRDefault="005B013A" w:rsidP="005B013A">
      <w:pPr>
        <w:pStyle w:val="NormalWeb"/>
        <w:numPr>
          <w:ilvl w:val="1"/>
          <w:numId w:val="207"/>
        </w:numPr>
      </w:pPr>
      <w:r>
        <w:t>Illinois agility test and Army Physical Fitness Test</w:t>
      </w:r>
    </w:p>
    <w:p w:rsidR="005B013A" w:rsidRDefault="005B013A" w:rsidP="005B013A">
      <w:pPr>
        <w:pStyle w:val="Heading4"/>
      </w:pPr>
      <w:r>
        <w:rPr>
          <w:rFonts w:ascii="Calibri Light" w:hAnsi="Calibri Light" w:cs="Calibri Light"/>
        </w:rPr>
        <w:t>🧪</w:t>
      </w:r>
      <w:r>
        <w:t xml:space="preserve"> Simulation &amp; Evaluation</w:t>
      </w:r>
    </w:p>
    <w:p w:rsidR="005B013A" w:rsidRDefault="005B013A" w:rsidP="005B013A">
      <w:pPr>
        <w:pStyle w:val="NormalWeb"/>
        <w:numPr>
          <w:ilvl w:val="0"/>
          <w:numId w:val="208"/>
        </w:numPr>
      </w:pPr>
      <w:r>
        <w:t>Casualty drag and evacuation drills</w:t>
      </w:r>
    </w:p>
    <w:p w:rsidR="005B013A" w:rsidRDefault="005B013A" w:rsidP="005B013A">
      <w:pPr>
        <w:pStyle w:val="NormalWeb"/>
        <w:numPr>
          <w:ilvl w:val="0"/>
          <w:numId w:val="208"/>
        </w:numPr>
      </w:pPr>
      <w:r>
        <w:t>Main gun loading simulation (Abrams 129mm)</w:t>
      </w:r>
    </w:p>
    <w:p w:rsidR="005B013A" w:rsidRDefault="005B013A" w:rsidP="005B013A">
      <w:pPr>
        <w:pStyle w:val="NormalWeb"/>
        <w:numPr>
          <w:ilvl w:val="0"/>
          <w:numId w:val="208"/>
        </w:numPr>
      </w:pPr>
      <w:r>
        <w:t>Ammunition supply tasks</w:t>
      </w:r>
    </w:p>
    <w:p w:rsidR="005B013A" w:rsidRDefault="005B013A" w:rsidP="005B013A">
      <w:pPr>
        <w:pStyle w:val="NormalWeb"/>
        <w:numPr>
          <w:ilvl w:val="0"/>
          <w:numId w:val="208"/>
        </w:numPr>
      </w:pPr>
      <w:r>
        <w:t>Heart rate monitoring and ergonomic scoring</w:t>
      </w:r>
    </w:p>
    <w:p w:rsidR="005B013A" w:rsidRDefault="005B013A" w:rsidP="005B013A">
      <w:pPr>
        <w:pStyle w:val="NormalWeb"/>
        <w:numPr>
          <w:ilvl w:val="0"/>
          <w:numId w:val="208"/>
        </w:numPr>
      </w:pPr>
      <w:r>
        <w:t>Doctrine from USA Army Research Institute</w:t>
      </w:r>
    </w:p>
    <w:p w:rsidR="005B013A" w:rsidRDefault="005B013A" w:rsidP="005B013A">
      <w:pPr>
        <w:pStyle w:val="Heading3"/>
      </w:pPr>
      <w:bookmarkStart w:id="215" w:name="_Toc205296482"/>
      <w:r>
        <w:rPr>
          <w:rFonts w:ascii="Segoe UI Symbol" w:hAnsi="Segoe UI Symbol" w:cs="Segoe UI Symbol"/>
        </w:rPr>
        <w:t>🏠</w:t>
      </w:r>
      <w:r>
        <w:t xml:space="preserve"> </w:t>
      </w:r>
      <w:r>
        <w:rPr>
          <w:rStyle w:val="Strong"/>
          <w:b/>
          <w:bCs/>
        </w:rPr>
        <w:t>2. Home Security &amp; Safety Systems</w:t>
      </w:r>
      <w:bookmarkEnd w:id="215"/>
    </w:p>
    <w:p w:rsidR="005B013A" w:rsidRDefault="005B013A" w:rsidP="005B013A">
      <w:pPr>
        <w:pStyle w:val="Heading4"/>
      </w:pPr>
      <w:r>
        <w:rPr>
          <w:rFonts w:ascii="Segoe UI Symbol" w:hAnsi="Segoe UI Symbol" w:cs="Segoe UI Symbol"/>
        </w:rPr>
        <w:t>🔐</w:t>
      </w:r>
      <w:r>
        <w:t xml:space="preserve"> Security Measures</w:t>
      </w:r>
    </w:p>
    <w:p w:rsidR="005B013A" w:rsidRDefault="005B013A" w:rsidP="005B013A">
      <w:pPr>
        <w:pStyle w:val="NormalWeb"/>
        <w:numPr>
          <w:ilvl w:val="0"/>
          <w:numId w:val="209"/>
        </w:numPr>
      </w:pPr>
      <w:r>
        <w:t>Chain fencing, reinforced doors, window grilles</w:t>
      </w:r>
    </w:p>
    <w:p w:rsidR="005B013A" w:rsidRDefault="005B013A" w:rsidP="005B013A">
      <w:pPr>
        <w:pStyle w:val="NormalWeb"/>
        <w:numPr>
          <w:ilvl w:val="0"/>
          <w:numId w:val="209"/>
        </w:numPr>
      </w:pPr>
      <w:r>
        <w:t>Silent alarms and sensor bypass systems</w:t>
      </w:r>
    </w:p>
    <w:p w:rsidR="005B013A" w:rsidRDefault="005B013A" w:rsidP="005B013A">
      <w:pPr>
        <w:pStyle w:val="NormalWeb"/>
        <w:numPr>
          <w:ilvl w:val="0"/>
          <w:numId w:val="209"/>
        </w:numPr>
      </w:pPr>
      <w:r>
        <w:t>Fire safety: extinguishers, escape routes, hazard coping</w:t>
      </w:r>
    </w:p>
    <w:p w:rsidR="005B013A" w:rsidRDefault="005B013A" w:rsidP="005B013A">
      <w:pPr>
        <w:pStyle w:val="Heading4"/>
      </w:pPr>
      <w:r>
        <w:rPr>
          <w:rFonts w:ascii="Calibri Light" w:hAnsi="Calibri Light" w:cs="Calibri Light"/>
        </w:rPr>
        <w:t>🧰</w:t>
      </w:r>
      <w:r>
        <w:t xml:space="preserve"> Technical Installations</w:t>
      </w:r>
    </w:p>
    <w:p w:rsidR="005B013A" w:rsidRDefault="005B013A" w:rsidP="005B013A">
      <w:pPr>
        <w:pStyle w:val="NormalWeb"/>
        <w:numPr>
          <w:ilvl w:val="0"/>
          <w:numId w:val="210"/>
        </w:numPr>
      </w:pPr>
      <w:r>
        <w:t>Welding steel grilles</w:t>
      </w:r>
    </w:p>
    <w:p w:rsidR="005B013A" w:rsidRDefault="005B013A" w:rsidP="005B013A">
      <w:pPr>
        <w:pStyle w:val="NormalWeb"/>
        <w:numPr>
          <w:ilvl w:val="0"/>
          <w:numId w:val="210"/>
        </w:numPr>
      </w:pPr>
      <w:r>
        <w:t>Cable routing for alarms</w:t>
      </w:r>
    </w:p>
    <w:p w:rsidR="005B013A" w:rsidRDefault="005B013A" w:rsidP="005B013A">
      <w:pPr>
        <w:pStyle w:val="NormalWeb"/>
        <w:numPr>
          <w:ilvl w:val="0"/>
          <w:numId w:val="210"/>
        </w:numPr>
      </w:pPr>
      <w:r>
        <w:t>Blood containment in walls/floors</w:t>
      </w:r>
    </w:p>
    <w:p w:rsidR="005B013A" w:rsidRDefault="005B013A" w:rsidP="005B013A">
      <w:pPr>
        <w:pStyle w:val="NormalWeb"/>
        <w:numPr>
          <w:ilvl w:val="0"/>
          <w:numId w:val="210"/>
        </w:numPr>
      </w:pPr>
      <w:r>
        <w:t>Fire-rated building materials</w:t>
      </w:r>
    </w:p>
    <w:p w:rsidR="005B013A" w:rsidRDefault="005B013A" w:rsidP="005B013A">
      <w:pPr>
        <w:pStyle w:val="Heading4"/>
      </w:pPr>
      <w:r>
        <w:rPr>
          <w:rFonts w:ascii="Segoe UI Symbol" w:hAnsi="Segoe UI Symbol" w:cs="Segoe UI Symbol"/>
        </w:rPr>
        <w:t>📋</w:t>
      </w:r>
      <w:r>
        <w:t xml:space="preserve"> Safety Checklist</w:t>
      </w:r>
    </w:p>
    <w:p w:rsidR="005B013A" w:rsidRDefault="005B013A" w:rsidP="005B013A">
      <w:pPr>
        <w:pStyle w:val="NormalWeb"/>
        <w:numPr>
          <w:ilvl w:val="0"/>
          <w:numId w:val="211"/>
        </w:numPr>
      </w:pPr>
      <w:r>
        <w:t>Unplug switches</w:t>
      </w:r>
    </w:p>
    <w:p w:rsidR="005B013A" w:rsidRDefault="005B013A" w:rsidP="005B013A">
      <w:pPr>
        <w:pStyle w:val="NormalWeb"/>
        <w:numPr>
          <w:ilvl w:val="0"/>
          <w:numId w:val="211"/>
        </w:numPr>
      </w:pPr>
      <w:r>
        <w:t>Lock verification</w:t>
      </w:r>
    </w:p>
    <w:p w:rsidR="005B013A" w:rsidRDefault="005B013A" w:rsidP="005B013A">
      <w:pPr>
        <w:pStyle w:val="NormalWeb"/>
        <w:numPr>
          <w:ilvl w:val="0"/>
          <w:numId w:val="211"/>
        </w:numPr>
      </w:pPr>
      <w:r>
        <w:t>Poison and knife storage</w:t>
      </w:r>
    </w:p>
    <w:p w:rsidR="005B013A" w:rsidRDefault="005B013A" w:rsidP="005B013A">
      <w:pPr>
        <w:pStyle w:val="NormalWeb"/>
        <w:numPr>
          <w:ilvl w:val="0"/>
          <w:numId w:val="211"/>
        </w:numPr>
      </w:pPr>
      <w:r>
        <w:t>Emergency exit planning</w:t>
      </w:r>
    </w:p>
    <w:p w:rsidR="005B013A" w:rsidRDefault="005B013A" w:rsidP="005B013A">
      <w:pPr>
        <w:pStyle w:val="Heading3"/>
      </w:pPr>
      <w:bookmarkStart w:id="216" w:name="_Toc205296483"/>
      <w:r>
        <w:rPr>
          <w:rFonts w:ascii="Segoe UI Symbol" w:hAnsi="Segoe UI Symbol" w:cs="Segoe UI Symbol"/>
        </w:rPr>
        <w:t>🔫</w:t>
      </w:r>
      <w:r>
        <w:t xml:space="preserve"> </w:t>
      </w:r>
      <w:r>
        <w:rPr>
          <w:rStyle w:val="Strong"/>
          <w:b/>
          <w:bCs/>
        </w:rPr>
        <w:t>3. Firearm Training &amp; Self-Defense</w:t>
      </w:r>
      <w:bookmarkEnd w:id="216"/>
    </w:p>
    <w:p w:rsidR="005B013A" w:rsidRDefault="005B013A" w:rsidP="005B013A">
      <w:pPr>
        <w:pStyle w:val="Heading4"/>
      </w:pPr>
      <w:r>
        <w:rPr>
          <w:rFonts w:ascii="Calibri Light" w:hAnsi="Calibri Light" w:cs="Calibri Light"/>
        </w:rPr>
        <w:t>🧠</w:t>
      </w:r>
      <w:r>
        <w:t xml:space="preserve"> Training Modules</w:t>
      </w:r>
    </w:p>
    <w:p w:rsidR="005B013A" w:rsidRDefault="005B013A" w:rsidP="005B013A">
      <w:pPr>
        <w:pStyle w:val="NormalWeb"/>
        <w:numPr>
          <w:ilvl w:val="0"/>
          <w:numId w:val="212"/>
        </w:numPr>
      </w:pPr>
      <w:r>
        <w:t>Physical, mental, and verbal preparation</w:t>
      </w:r>
    </w:p>
    <w:p w:rsidR="005B013A" w:rsidRDefault="005B013A" w:rsidP="005B013A">
      <w:pPr>
        <w:pStyle w:val="NormalWeb"/>
        <w:numPr>
          <w:ilvl w:val="0"/>
          <w:numId w:val="212"/>
        </w:numPr>
      </w:pPr>
      <w:r>
        <w:t>Autogenic training and autosuggestion</w:t>
      </w:r>
    </w:p>
    <w:p w:rsidR="005B013A" w:rsidRDefault="005B013A" w:rsidP="005B013A">
      <w:pPr>
        <w:pStyle w:val="NormalWeb"/>
        <w:numPr>
          <w:ilvl w:val="0"/>
          <w:numId w:val="212"/>
        </w:numPr>
      </w:pPr>
      <w:r>
        <w:t>Shooting range safety and equipment inspection</w:t>
      </w:r>
    </w:p>
    <w:p w:rsidR="005B013A" w:rsidRDefault="005B013A" w:rsidP="005B013A">
      <w:pPr>
        <w:pStyle w:val="Heading4"/>
      </w:pPr>
      <w:r>
        <w:rPr>
          <w:rFonts w:ascii="Segoe UI Symbol" w:hAnsi="Segoe UI Symbol" w:cs="Segoe UI Symbol"/>
        </w:rPr>
        <w:t>📋</w:t>
      </w:r>
      <w:r>
        <w:t xml:space="preserve"> Training Stages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
        <w:gridCol w:w="4064"/>
      </w:tblGrid>
      <w:tr w:rsidR="005B013A" w:rsidTr="005B013A">
        <w:trPr>
          <w:tblHeader/>
          <w:tblCellSpacing w:w="15" w:type="dxa"/>
        </w:trPr>
        <w:tc>
          <w:tcPr>
            <w:tcW w:w="0" w:type="auto"/>
            <w:vAlign w:val="center"/>
            <w:hideMark/>
          </w:tcPr>
          <w:p w:rsidR="005B013A" w:rsidRDefault="005B013A">
            <w:pPr>
              <w:jc w:val="center"/>
              <w:rPr>
                <w:b/>
                <w:bCs/>
              </w:rPr>
            </w:pPr>
            <w:r>
              <w:rPr>
                <w:b/>
                <w:bCs/>
              </w:rPr>
              <w:t>Stage</w:t>
            </w:r>
          </w:p>
        </w:tc>
        <w:tc>
          <w:tcPr>
            <w:tcW w:w="0" w:type="auto"/>
            <w:vAlign w:val="center"/>
            <w:hideMark/>
          </w:tcPr>
          <w:p w:rsidR="005B013A" w:rsidRDefault="005B013A">
            <w:pPr>
              <w:jc w:val="center"/>
              <w:rPr>
                <w:b/>
                <w:bCs/>
              </w:rPr>
            </w:pPr>
            <w:r>
              <w:rPr>
                <w:b/>
                <w:bCs/>
              </w:rPr>
              <w:t>Focus</w:t>
            </w:r>
          </w:p>
        </w:tc>
      </w:tr>
      <w:tr w:rsidR="005B013A" w:rsidTr="005B013A">
        <w:trPr>
          <w:tblCellSpacing w:w="15" w:type="dxa"/>
        </w:trPr>
        <w:tc>
          <w:tcPr>
            <w:tcW w:w="0" w:type="auto"/>
            <w:vAlign w:val="center"/>
            <w:hideMark/>
          </w:tcPr>
          <w:p w:rsidR="005B013A" w:rsidRDefault="005B013A">
            <w:r>
              <w:t>1</w:t>
            </w:r>
          </w:p>
        </w:tc>
        <w:tc>
          <w:tcPr>
            <w:tcW w:w="0" w:type="auto"/>
            <w:vAlign w:val="center"/>
            <w:hideMark/>
          </w:tcPr>
          <w:p w:rsidR="005B013A" w:rsidRDefault="005B013A">
            <w:r>
              <w:t>Equipment inspection and mental prep</w:t>
            </w:r>
          </w:p>
        </w:tc>
      </w:tr>
      <w:tr w:rsidR="005B013A" w:rsidTr="005B013A">
        <w:trPr>
          <w:tblCellSpacing w:w="15" w:type="dxa"/>
        </w:trPr>
        <w:tc>
          <w:tcPr>
            <w:tcW w:w="0" w:type="auto"/>
            <w:vAlign w:val="center"/>
            <w:hideMark/>
          </w:tcPr>
          <w:p w:rsidR="005B013A" w:rsidRDefault="005B013A">
            <w:r>
              <w:t>2</w:t>
            </w:r>
          </w:p>
        </w:tc>
        <w:tc>
          <w:tcPr>
            <w:tcW w:w="0" w:type="auto"/>
            <w:vAlign w:val="center"/>
            <w:hideMark/>
          </w:tcPr>
          <w:p w:rsidR="005B013A" w:rsidRDefault="005B013A">
            <w:r>
              <w:t>Ammunition testing and weather adaptation</w:t>
            </w:r>
          </w:p>
        </w:tc>
      </w:tr>
      <w:tr w:rsidR="005B013A" w:rsidTr="005B013A">
        <w:trPr>
          <w:tblCellSpacing w:w="15" w:type="dxa"/>
        </w:trPr>
        <w:tc>
          <w:tcPr>
            <w:tcW w:w="0" w:type="auto"/>
            <w:vAlign w:val="center"/>
            <w:hideMark/>
          </w:tcPr>
          <w:p w:rsidR="005B013A" w:rsidRDefault="005B013A">
            <w:r>
              <w:t>3</w:t>
            </w:r>
          </w:p>
        </w:tc>
        <w:tc>
          <w:tcPr>
            <w:tcW w:w="0" w:type="auto"/>
            <w:vAlign w:val="center"/>
            <w:hideMark/>
          </w:tcPr>
          <w:p w:rsidR="005B013A" w:rsidRDefault="005B013A">
            <w:r>
              <w:t>Competition rules and performance tracking</w:t>
            </w:r>
          </w:p>
        </w:tc>
      </w:tr>
    </w:tbl>
    <w:p w:rsidR="005B013A" w:rsidRDefault="005B013A" w:rsidP="005B013A">
      <w:pPr>
        <w:pStyle w:val="Heading3"/>
      </w:pPr>
      <w:bookmarkStart w:id="217" w:name="_Toc205296484"/>
      <w:r>
        <w:rPr>
          <w:rFonts w:ascii="Segoe UI Symbol" w:hAnsi="Segoe UI Symbol" w:cs="Segoe UI Symbol"/>
        </w:rPr>
        <w:t>🚗</w:t>
      </w:r>
      <w:r>
        <w:t xml:space="preserve"> </w:t>
      </w:r>
      <w:r>
        <w:rPr>
          <w:rStyle w:val="Strong"/>
          <w:b/>
          <w:bCs/>
        </w:rPr>
        <w:t>4. Automotive Systems &amp; Diagnostics (Honda Civic Reference)</w:t>
      </w:r>
      <w:bookmarkEnd w:id="217"/>
    </w:p>
    <w:p w:rsidR="005B013A" w:rsidRDefault="005B013A" w:rsidP="005B013A">
      <w:pPr>
        <w:pStyle w:val="Heading4"/>
      </w:pPr>
      <w:r>
        <w:rPr>
          <w:rFonts w:ascii="Segoe UI Symbol" w:hAnsi="Segoe UI Symbol" w:cs="Segoe UI Symbol"/>
        </w:rPr>
        <w:t>🔧</w:t>
      </w:r>
      <w:r>
        <w:t xml:space="preserve"> System Breakdown</w:t>
      </w:r>
    </w:p>
    <w:p w:rsidR="005B013A" w:rsidRDefault="005B013A" w:rsidP="005B013A">
      <w:pPr>
        <w:pStyle w:val="NormalWeb"/>
        <w:numPr>
          <w:ilvl w:val="0"/>
          <w:numId w:val="213"/>
        </w:numPr>
      </w:pPr>
      <w:r>
        <w:rPr>
          <w:rStyle w:val="Strong"/>
        </w:rPr>
        <w:t>Engine &amp; Cooling</w:t>
      </w:r>
      <w:r>
        <w:t>: Dismantling, flushing, fault diagnosis</w:t>
      </w:r>
    </w:p>
    <w:p w:rsidR="005B013A" w:rsidRDefault="005B013A" w:rsidP="005B013A">
      <w:pPr>
        <w:pStyle w:val="NormalWeb"/>
        <w:numPr>
          <w:ilvl w:val="0"/>
          <w:numId w:val="213"/>
        </w:numPr>
      </w:pPr>
      <w:r>
        <w:rPr>
          <w:rStyle w:val="Strong"/>
        </w:rPr>
        <w:t>Fuel &amp; Ignition</w:t>
      </w:r>
      <w:r>
        <w:t>: Tank cleaning, spark system inspection</w:t>
      </w:r>
    </w:p>
    <w:p w:rsidR="005B013A" w:rsidRDefault="005B013A" w:rsidP="005B013A">
      <w:pPr>
        <w:pStyle w:val="NormalWeb"/>
        <w:numPr>
          <w:ilvl w:val="0"/>
          <w:numId w:val="213"/>
        </w:numPr>
      </w:pPr>
      <w:r>
        <w:rPr>
          <w:rStyle w:val="Strong"/>
        </w:rPr>
        <w:t>Clutch &amp; Gearbox</w:t>
      </w:r>
      <w:r>
        <w:t>: Replacement, fault detection</w:t>
      </w:r>
    </w:p>
    <w:p w:rsidR="005B013A" w:rsidRDefault="005B013A" w:rsidP="005B013A">
      <w:pPr>
        <w:pStyle w:val="NormalWeb"/>
        <w:numPr>
          <w:ilvl w:val="0"/>
          <w:numId w:val="213"/>
        </w:numPr>
      </w:pPr>
      <w:r>
        <w:rPr>
          <w:rStyle w:val="Strong"/>
        </w:rPr>
        <w:t>Brakes &amp; Suspension</w:t>
      </w:r>
      <w:r>
        <w:t>: Bleeding, drum inspection, steering alignment</w:t>
      </w:r>
    </w:p>
    <w:p w:rsidR="005B013A" w:rsidRDefault="005B013A" w:rsidP="005B013A">
      <w:pPr>
        <w:pStyle w:val="NormalWeb"/>
        <w:numPr>
          <w:ilvl w:val="0"/>
          <w:numId w:val="213"/>
        </w:numPr>
      </w:pPr>
      <w:r>
        <w:rPr>
          <w:rStyle w:val="Strong"/>
        </w:rPr>
        <w:t>Electrical Systems</w:t>
      </w:r>
      <w:r>
        <w:t>: Battery, alternator, starter, lighting</w:t>
      </w:r>
    </w:p>
    <w:p w:rsidR="005B013A" w:rsidRDefault="005B013A" w:rsidP="005B013A">
      <w:pPr>
        <w:pStyle w:val="Heading4"/>
      </w:pPr>
      <w:r>
        <w:rPr>
          <w:rFonts w:ascii="Calibri Light" w:hAnsi="Calibri Light" w:cs="Calibri Light"/>
        </w:rPr>
        <w:t>🧰</w:t>
      </w:r>
      <w:r>
        <w:t xml:space="preserve"> Maintenance Checklist</w:t>
      </w:r>
    </w:p>
    <w:p w:rsidR="005B013A" w:rsidRDefault="005B013A" w:rsidP="005B013A">
      <w:pPr>
        <w:pStyle w:val="NormalWeb"/>
        <w:numPr>
          <w:ilvl w:val="0"/>
          <w:numId w:val="214"/>
        </w:numPr>
      </w:pPr>
      <w:r>
        <w:t>Weekly checks: oil, coolant, brake fluid, tyre pressure</w:t>
      </w:r>
    </w:p>
    <w:p w:rsidR="005B013A" w:rsidRDefault="005B013A" w:rsidP="005B013A">
      <w:pPr>
        <w:pStyle w:val="NormalWeb"/>
        <w:numPr>
          <w:ilvl w:val="0"/>
          <w:numId w:val="214"/>
        </w:numPr>
      </w:pPr>
      <w:r>
        <w:t>Windscreen wipers, horn, fuse box</w:t>
      </w:r>
    </w:p>
    <w:p w:rsidR="005B013A" w:rsidRDefault="005B013A" w:rsidP="005B013A">
      <w:pPr>
        <w:pStyle w:val="NormalWeb"/>
        <w:numPr>
          <w:ilvl w:val="0"/>
          <w:numId w:val="214"/>
        </w:numPr>
      </w:pPr>
      <w:r>
        <w:t>Rear suspension and steering diagnostics</w:t>
      </w:r>
    </w:p>
    <w:p w:rsidR="005B013A" w:rsidRDefault="005B013A" w:rsidP="005B013A">
      <w:pPr>
        <w:pStyle w:val="NormalWeb"/>
        <w:numPr>
          <w:ilvl w:val="0"/>
          <w:numId w:val="214"/>
        </w:numPr>
      </w:pPr>
      <w:r>
        <w:t>Emissions and engine control systems</w:t>
      </w:r>
    </w:p>
    <w:p w:rsidR="005B013A" w:rsidRDefault="005B013A" w:rsidP="005B013A">
      <w:pPr>
        <w:pStyle w:val="Heading3"/>
      </w:pPr>
      <w:bookmarkStart w:id="218" w:name="_Toc205296485"/>
      <w:r>
        <w:rPr>
          <w:rFonts w:ascii="Segoe UI Symbol" w:hAnsi="Segoe UI Symbol" w:cs="Segoe UI Symbol"/>
        </w:rPr>
        <w:t>🔌</w:t>
      </w:r>
      <w:r>
        <w:t xml:space="preserve"> </w:t>
      </w:r>
      <w:r>
        <w:rPr>
          <w:rStyle w:val="Strong"/>
          <w:b/>
          <w:bCs/>
        </w:rPr>
        <w:t>5. Electronics Projects &amp; PCB Design (EPE Reference)</w:t>
      </w:r>
      <w:bookmarkEnd w:id="218"/>
    </w:p>
    <w:p w:rsidR="005B013A" w:rsidRDefault="005B013A" w:rsidP="005B013A">
      <w:pPr>
        <w:pStyle w:val="Heading4"/>
      </w:pPr>
      <w:r>
        <w:rPr>
          <w:rFonts w:ascii="Calibri Light" w:hAnsi="Calibri Light" w:cs="Calibri Light"/>
        </w:rPr>
        <w:t>🧪</w:t>
      </w:r>
      <w:r>
        <w:t xml:space="preserve"> Project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2027"/>
      </w:tblGrid>
      <w:tr w:rsidR="005B013A" w:rsidTr="005B013A">
        <w:trPr>
          <w:tblHeader/>
          <w:tblCellSpacing w:w="15" w:type="dxa"/>
        </w:trPr>
        <w:tc>
          <w:tcPr>
            <w:tcW w:w="0" w:type="auto"/>
            <w:vAlign w:val="center"/>
            <w:hideMark/>
          </w:tcPr>
          <w:p w:rsidR="005B013A" w:rsidRDefault="005B013A">
            <w:pPr>
              <w:jc w:val="center"/>
              <w:rPr>
                <w:b/>
                <w:bCs/>
              </w:rPr>
            </w:pPr>
            <w:r>
              <w:rPr>
                <w:b/>
                <w:bCs/>
              </w:rPr>
              <w:t>Project Title</w:t>
            </w:r>
          </w:p>
        </w:tc>
        <w:tc>
          <w:tcPr>
            <w:tcW w:w="0" w:type="auto"/>
            <w:vAlign w:val="center"/>
            <w:hideMark/>
          </w:tcPr>
          <w:p w:rsidR="005B013A" w:rsidRDefault="005B013A">
            <w:pPr>
              <w:jc w:val="center"/>
              <w:rPr>
                <w:b/>
                <w:bCs/>
              </w:rPr>
            </w:pPr>
            <w:r>
              <w:rPr>
                <w:b/>
                <w:bCs/>
              </w:rPr>
              <w:t>Function</w:t>
            </w:r>
          </w:p>
        </w:tc>
      </w:tr>
      <w:tr w:rsidR="005B013A" w:rsidTr="005B013A">
        <w:trPr>
          <w:tblCellSpacing w:w="15" w:type="dxa"/>
        </w:trPr>
        <w:tc>
          <w:tcPr>
            <w:tcW w:w="0" w:type="auto"/>
            <w:vAlign w:val="center"/>
            <w:hideMark/>
          </w:tcPr>
          <w:p w:rsidR="005B013A" w:rsidRDefault="005B013A">
            <w:r>
              <w:t>Moisture Alarm</w:t>
            </w:r>
          </w:p>
        </w:tc>
        <w:tc>
          <w:tcPr>
            <w:tcW w:w="0" w:type="auto"/>
            <w:vAlign w:val="center"/>
            <w:hideMark/>
          </w:tcPr>
          <w:p w:rsidR="005B013A" w:rsidRDefault="005B013A">
            <w:r>
              <w:t>Environmental sensor</w:t>
            </w:r>
          </w:p>
        </w:tc>
      </w:tr>
      <w:tr w:rsidR="005B013A" w:rsidTr="005B013A">
        <w:trPr>
          <w:tblCellSpacing w:w="15" w:type="dxa"/>
        </w:trPr>
        <w:tc>
          <w:tcPr>
            <w:tcW w:w="0" w:type="auto"/>
            <w:vAlign w:val="center"/>
            <w:hideMark/>
          </w:tcPr>
          <w:p w:rsidR="005B013A" w:rsidRDefault="005B013A">
            <w:r>
              <w:t>Quiz Machine</w:t>
            </w:r>
          </w:p>
        </w:tc>
        <w:tc>
          <w:tcPr>
            <w:tcW w:w="0" w:type="auto"/>
            <w:vAlign w:val="center"/>
            <w:hideMark/>
          </w:tcPr>
          <w:p w:rsidR="005B013A" w:rsidRDefault="005B013A">
            <w:r>
              <w:t>Interactive learning</w:t>
            </w:r>
          </w:p>
        </w:tc>
      </w:tr>
      <w:tr w:rsidR="005B013A" w:rsidTr="005B013A">
        <w:trPr>
          <w:tblCellSpacing w:w="15" w:type="dxa"/>
        </w:trPr>
        <w:tc>
          <w:tcPr>
            <w:tcW w:w="0" w:type="auto"/>
            <w:vAlign w:val="center"/>
            <w:hideMark/>
          </w:tcPr>
          <w:p w:rsidR="005B013A" w:rsidRDefault="005B013A">
            <w:r>
              <w:t>Battery Checker</w:t>
            </w:r>
          </w:p>
        </w:tc>
        <w:tc>
          <w:tcPr>
            <w:tcW w:w="0" w:type="auto"/>
            <w:vAlign w:val="center"/>
            <w:hideMark/>
          </w:tcPr>
          <w:p w:rsidR="005B013A" w:rsidRDefault="005B013A">
            <w:r>
              <w:t>Portable gear tester</w:t>
            </w:r>
          </w:p>
        </w:tc>
      </w:tr>
      <w:tr w:rsidR="005B013A" w:rsidTr="005B013A">
        <w:trPr>
          <w:tblCellSpacing w:w="15" w:type="dxa"/>
        </w:trPr>
        <w:tc>
          <w:tcPr>
            <w:tcW w:w="0" w:type="auto"/>
            <w:vAlign w:val="center"/>
            <w:hideMark/>
          </w:tcPr>
          <w:p w:rsidR="005B013A" w:rsidRDefault="005B013A">
            <w:r>
              <w:t>Solar Charger</w:t>
            </w:r>
          </w:p>
        </w:tc>
        <w:tc>
          <w:tcPr>
            <w:tcW w:w="0" w:type="auto"/>
            <w:vAlign w:val="center"/>
            <w:hideMark/>
          </w:tcPr>
          <w:p w:rsidR="005B013A" w:rsidRDefault="005B013A">
            <w:r>
              <w:t>Mobile phone power</w:t>
            </w:r>
          </w:p>
        </w:tc>
      </w:tr>
      <w:tr w:rsidR="005B013A" w:rsidTr="005B013A">
        <w:trPr>
          <w:tblCellSpacing w:w="15" w:type="dxa"/>
        </w:trPr>
        <w:tc>
          <w:tcPr>
            <w:tcW w:w="0" w:type="auto"/>
            <w:vAlign w:val="center"/>
            <w:hideMark/>
          </w:tcPr>
          <w:p w:rsidR="005B013A" w:rsidRDefault="005B013A">
            <w:r>
              <w:t>Theft Alarm</w:t>
            </w:r>
          </w:p>
        </w:tc>
        <w:tc>
          <w:tcPr>
            <w:tcW w:w="0" w:type="auto"/>
            <w:vAlign w:val="center"/>
            <w:hideMark/>
          </w:tcPr>
          <w:p w:rsidR="005B013A" w:rsidRDefault="005B013A">
            <w:r>
              <w:t>Property protection</w:t>
            </w:r>
          </w:p>
        </w:tc>
      </w:tr>
      <w:tr w:rsidR="005B013A" w:rsidTr="005B013A">
        <w:trPr>
          <w:tblCellSpacing w:w="15" w:type="dxa"/>
        </w:trPr>
        <w:tc>
          <w:tcPr>
            <w:tcW w:w="0" w:type="auto"/>
            <w:vAlign w:val="center"/>
            <w:hideMark/>
          </w:tcPr>
          <w:p w:rsidR="005B013A" w:rsidRDefault="005B013A">
            <w:r>
              <w:t>Frost Alarm</w:t>
            </w:r>
          </w:p>
        </w:tc>
        <w:tc>
          <w:tcPr>
            <w:tcW w:w="0" w:type="auto"/>
            <w:vAlign w:val="center"/>
            <w:hideMark/>
          </w:tcPr>
          <w:p w:rsidR="005B013A" w:rsidRDefault="005B013A">
            <w:r>
              <w:t>Temperature alert</w:t>
            </w:r>
          </w:p>
        </w:tc>
      </w:tr>
      <w:tr w:rsidR="005B013A" w:rsidTr="005B013A">
        <w:trPr>
          <w:tblCellSpacing w:w="15" w:type="dxa"/>
        </w:trPr>
        <w:tc>
          <w:tcPr>
            <w:tcW w:w="0" w:type="auto"/>
            <w:vAlign w:val="center"/>
            <w:hideMark/>
          </w:tcPr>
          <w:p w:rsidR="005B013A" w:rsidRDefault="005B013A">
            <w:r>
              <w:t>Wailing Siren</w:t>
            </w:r>
          </w:p>
        </w:tc>
        <w:tc>
          <w:tcPr>
            <w:tcW w:w="0" w:type="auto"/>
            <w:vAlign w:val="center"/>
            <w:hideMark/>
          </w:tcPr>
          <w:p w:rsidR="005B013A" w:rsidRDefault="005B013A">
            <w:r>
              <w:t>Halloween effects</w:t>
            </w:r>
          </w:p>
        </w:tc>
      </w:tr>
    </w:tbl>
    <w:p w:rsidR="005B013A" w:rsidRDefault="005B013A" w:rsidP="005B013A">
      <w:pPr>
        <w:pStyle w:val="Heading4"/>
      </w:pPr>
      <w:r>
        <w:rPr>
          <w:rFonts w:ascii="Calibri Light" w:hAnsi="Calibri Light" w:cs="Calibri Light"/>
        </w:rPr>
        <w:t>🧰</w:t>
      </w:r>
      <w:r>
        <w:t xml:space="preserve"> PCB Tools &amp; Components</w:t>
      </w:r>
    </w:p>
    <w:p w:rsidR="005B013A" w:rsidRDefault="005B013A" w:rsidP="005B013A">
      <w:pPr>
        <w:pStyle w:val="NormalWeb"/>
        <w:numPr>
          <w:ilvl w:val="0"/>
          <w:numId w:val="215"/>
        </w:numPr>
      </w:pPr>
      <w:r>
        <w:t>Circuit Wizard software</w:t>
      </w:r>
    </w:p>
    <w:p w:rsidR="005B013A" w:rsidRDefault="005B013A" w:rsidP="005B013A">
      <w:pPr>
        <w:pStyle w:val="NormalWeb"/>
        <w:numPr>
          <w:ilvl w:val="0"/>
          <w:numId w:val="215"/>
        </w:numPr>
      </w:pPr>
      <w:r>
        <w:t>Printed circuit board kits</w:t>
      </w:r>
    </w:p>
    <w:p w:rsidR="005B013A" w:rsidRDefault="005B013A" w:rsidP="005B013A">
      <w:pPr>
        <w:pStyle w:val="NormalWeb"/>
        <w:numPr>
          <w:ilvl w:val="0"/>
          <w:numId w:val="215"/>
        </w:numPr>
      </w:pPr>
      <w:r>
        <w:t>Time delay modules</w:t>
      </w:r>
    </w:p>
    <w:p w:rsidR="005B013A" w:rsidRDefault="005B013A" w:rsidP="005B013A">
      <w:pPr>
        <w:pStyle w:val="NormalWeb"/>
        <w:numPr>
          <w:ilvl w:val="0"/>
          <w:numId w:val="215"/>
        </w:numPr>
      </w:pPr>
      <w:r>
        <w:t>Flashing lights and sirens</w:t>
      </w:r>
    </w:p>
    <w:p w:rsidR="005B013A" w:rsidRDefault="005B013A" w:rsidP="005B013A">
      <w:pPr>
        <w:pStyle w:val="Heading3"/>
      </w:pPr>
      <w:bookmarkStart w:id="219" w:name="_Toc205296486"/>
      <w:r>
        <w:rPr>
          <w:rFonts w:ascii="Segoe UI Symbol" w:hAnsi="Segoe UI Symbol" w:cs="Segoe UI Symbol"/>
        </w:rPr>
        <w:t>🛣</w:t>
      </w:r>
      <w:r>
        <w:t xml:space="preserve">️ </w:t>
      </w:r>
      <w:r>
        <w:rPr>
          <w:rStyle w:val="Strong"/>
          <w:b/>
          <w:bCs/>
        </w:rPr>
        <w:t>6. Road Test &amp; Vehicle Performance</w:t>
      </w:r>
      <w:bookmarkEnd w:id="219"/>
    </w:p>
    <w:p w:rsidR="005B013A" w:rsidRDefault="005B013A" w:rsidP="005B013A">
      <w:pPr>
        <w:pStyle w:val="Heading4"/>
      </w:pPr>
      <w:r>
        <w:rPr>
          <w:rFonts w:ascii="Segoe UI Symbol" w:hAnsi="Segoe UI Symbol" w:cs="Segoe UI Symbol"/>
        </w:rPr>
        <w:t>🚗</w:t>
      </w:r>
      <w:r>
        <w:t xml:space="preserve"> Test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1283"/>
      </w:tblGrid>
      <w:tr w:rsidR="005B013A" w:rsidTr="005B013A">
        <w:trPr>
          <w:tblHeader/>
          <w:tblCellSpacing w:w="15" w:type="dxa"/>
        </w:trPr>
        <w:tc>
          <w:tcPr>
            <w:tcW w:w="0" w:type="auto"/>
            <w:vAlign w:val="center"/>
            <w:hideMark/>
          </w:tcPr>
          <w:p w:rsidR="005B013A" w:rsidRDefault="005B013A">
            <w:pPr>
              <w:jc w:val="center"/>
              <w:rPr>
                <w:b/>
                <w:bCs/>
              </w:rPr>
            </w:pPr>
            <w:r>
              <w:rPr>
                <w:b/>
                <w:bCs/>
              </w:rPr>
              <w:t>Metric</w:t>
            </w:r>
          </w:p>
        </w:tc>
        <w:tc>
          <w:tcPr>
            <w:tcW w:w="0" w:type="auto"/>
            <w:vAlign w:val="center"/>
            <w:hideMark/>
          </w:tcPr>
          <w:p w:rsidR="005B013A" w:rsidRDefault="005B013A">
            <w:pPr>
              <w:jc w:val="center"/>
              <w:rPr>
                <w:b/>
                <w:bCs/>
              </w:rPr>
            </w:pPr>
            <w:r>
              <w:rPr>
                <w:b/>
                <w:bCs/>
              </w:rPr>
              <w:t>Result</w:t>
            </w:r>
          </w:p>
        </w:tc>
      </w:tr>
      <w:tr w:rsidR="005B013A" w:rsidTr="005B013A">
        <w:trPr>
          <w:tblCellSpacing w:w="15" w:type="dxa"/>
        </w:trPr>
        <w:tc>
          <w:tcPr>
            <w:tcW w:w="0" w:type="auto"/>
            <w:vAlign w:val="center"/>
            <w:hideMark/>
          </w:tcPr>
          <w:p w:rsidR="005B013A" w:rsidRDefault="005B013A">
            <w:r>
              <w:t>Max Speed</w:t>
            </w:r>
          </w:p>
        </w:tc>
        <w:tc>
          <w:tcPr>
            <w:tcW w:w="0" w:type="auto"/>
            <w:vAlign w:val="center"/>
            <w:hideMark/>
          </w:tcPr>
          <w:p w:rsidR="005B013A" w:rsidRDefault="005B013A">
            <w:r>
              <w:t>[Insert Value]</w:t>
            </w:r>
          </w:p>
        </w:tc>
      </w:tr>
      <w:tr w:rsidR="005B013A" w:rsidTr="005B013A">
        <w:trPr>
          <w:tblCellSpacing w:w="15" w:type="dxa"/>
        </w:trPr>
        <w:tc>
          <w:tcPr>
            <w:tcW w:w="0" w:type="auto"/>
            <w:vAlign w:val="center"/>
            <w:hideMark/>
          </w:tcPr>
          <w:p w:rsidR="005B013A" w:rsidRDefault="005B013A">
            <w:r>
              <w:t>Acceleration</w:t>
            </w:r>
          </w:p>
        </w:tc>
        <w:tc>
          <w:tcPr>
            <w:tcW w:w="0" w:type="auto"/>
            <w:vAlign w:val="center"/>
            <w:hideMark/>
          </w:tcPr>
          <w:p w:rsidR="005B013A" w:rsidRDefault="005B013A">
            <w:r>
              <w:t>[Insert Value]</w:t>
            </w:r>
          </w:p>
        </w:tc>
      </w:tr>
      <w:tr w:rsidR="005B013A" w:rsidTr="005B013A">
        <w:trPr>
          <w:tblCellSpacing w:w="15" w:type="dxa"/>
        </w:trPr>
        <w:tc>
          <w:tcPr>
            <w:tcW w:w="0" w:type="auto"/>
            <w:vAlign w:val="center"/>
            <w:hideMark/>
          </w:tcPr>
          <w:p w:rsidR="005B013A" w:rsidRDefault="005B013A">
            <w:r>
              <w:t>Fuel Consumption</w:t>
            </w:r>
          </w:p>
        </w:tc>
        <w:tc>
          <w:tcPr>
            <w:tcW w:w="0" w:type="auto"/>
            <w:vAlign w:val="center"/>
            <w:hideMark/>
          </w:tcPr>
          <w:p w:rsidR="005B013A" w:rsidRDefault="005B013A">
            <w:r>
              <w:t>[Insert Value]</w:t>
            </w:r>
          </w:p>
        </w:tc>
      </w:tr>
      <w:tr w:rsidR="005B013A" w:rsidTr="005B013A">
        <w:trPr>
          <w:tblCellSpacing w:w="15" w:type="dxa"/>
        </w:trPr>
        <w:tc>
          <w:tcPr>
            <w:tcW w:w="0" w:type="auto"/>
            <w:vAlign w:val="center"/>
            <w:hideMark/>
          </w:tcPr>
          <w:p w:rsidR="005B013A" w:rsidRDefault="005B013A">
            <w:r>
              <w:t>Braking Test</w:t>
            </w:r>
          </w:p>
        </w:tc>
        <w:tc>
          <w:tcPr>
            <w:tcW w:w="0" w:type="auto"/>
            <w:vAlign w:val="center"/>
            <w:hideMark/>
          </w:tcPr>
          <w:p w:rsidR="005B013A" w:rsidRDefault="005B013A">
            <w:r>
              <w:t>[Insert Value]</w:t>
            </w:r>
          </w:p>
        </w:tc>
      </w:tr>
      <w:tr w:rsidR="005B013A" w:rsidTr="005B013A">
        <w:trPr>
          <w:tblCellSpacing w:w="15" w:type="dxa"/>
        </w:trPr>
        <w:tc>
          <w:tcPr>
            <w:tcW w:w="0" w:type="auto"/>
            <w:vAlign w:val="center"/>
            <w:hideMark/>
          </w:tcPr>
          <w:p w:rsidR="005B013A" w:rsidRDefault="005B013A">
            <w:r>
              <w:t>Power &amp; Torque</w:t>
            </w:r>
          </w:p>
        </w:tc>
        <w:tc>
          <w:tcPr>
            <w:tcW w:w="0" w:type="auto"/>
            <w:vAlign w:val="center"/>
            <w:hideMark/>
          </w:tcPr>
          <w:p w:rsidR="005B013A" w:rsidRDefault="005B013A">
            <w:r>
              <w:t>[Insert Value]</w:t>
            </w:r>
          </w:p>
        </w:tc>
      </w:tr>
    </w:tbl>
    <w:p w:rsidR="005B013A" w:rsidRDefault="005B013A" w:rsidP="005B013A">
      <w:pPr>
        <w:pStyle w:val="Heading4"/>
      </w:pPr>
      <w:r>
        <w:rPr>
          <w:rFonts w:ascii="Calibri Light" w:hAnsi="Calibri Light" w:cs="Calibri Light"/>
        </w:rPr>
        <w:t>🧾</w:t>
      </w:r>
      <w:r>
        <w:t xml:space="preserve"> Diagnostic Categories</w:t>
      </w:r>
    </w:p>
    <w:p w:rsidR="005B013A" w:rsidRDefault="005B013A" w:rsidP="005B013A">
      <w:pPr>
        <w:pStyle w:val="NormalWeb"/>
        <w:numPr>
          <w:ilvl w:val="0"/>
          <w:numId w:val="216"/>
        </w:numPr>
      </w:pPr>
      <w:r>
        <w:t>Engine output</w:t>
      </w:r>
    </w:p>
    <w:p w:rsidR="005B013A" w:rsidRDefault="005B013A" w:rsidP="005B013A">
      <w:pPr>
        <w:pStyle w:val="NormalWeb"/>
        <w:numPr>
          <w:ilvl w:val="0"/>
          <w:numId w:val="216"/>
        </w:numPr>
      </w:pPr>
      <w:r>
        <w:t>Transmission</w:t>
      </w:r>
    </w:p>
    <w:p w:rsidR="005B013A" w:rsidRDefault="005B013A" w:rsidP="005B013A">
      <w:pPr>
        <w:pStyle w:val="NormalWeb"/>
        <w:numPr>
          <w:ilvl w:val="0"/>
          <w:numId w:val="216"/>
        </w:numPr>
      </w:pPr>
      <w:r>
        <w:t>Wheels and tyres</w:t>
      </w:r>
    </w:p>
    <w:p w:rsidR="005B013A" w:rsidRDefault="005B013A" w:rsidP="005B013A">
      <w:pPr>
        <w:pStyle w:val="NormalWeb"/>
        <w:numPr>
          <w:ilvl w:val="0"/>
          <w:numId w:val="216"/>
        </w:numPr>
      </w:pPr>
      <w:r>
        <w:t>Suspension and steering</w:t>
      </w:r>
    </w:p>
    <w:p w:rsidR="005B013A" w:rsidRDefault="005B013A" w:rsidP="005B013A">
      <w:pPr>
        <w:pStyle w:val="NormalWeb"/>
        <w:numPr>
          <w:ilvl w:val="0"/>
          <w:numId w:val="216"/>
        </w:numPr>
      </w:pPr>
      <w:r>
        <w:t>Performance factor and test conditions</w:t>
      </w:r>
    </w:p>
    <w:p w:rsidR="005B013A" w:rsidRDefault="005B013A" w:rsidP="005B013A">
      <w:pPr>
        <w:pStyle w:val="Heading3"/>
      </w:pPr>
      <w:bookmarkStart w:id="220" w:name="_Toc205296487"/>
      <w:r>
        <w:rPr>
          <w:rFonts w:ascii="Segoe UI Symbol" w:hAnsi="Segoe UI Symbol" w:cs="Segoe UI Symbol"/>
        </w:rPr>
        <w:t>📚</w:t>
      </w:r>
      <w:r>
        <w:t xml:space="preserve"> </w:t>
      </w:r>
      <w:r>
        <w:rPr>
          <w:rStyle w:val="Strong"/>
          <w:b/>
          <w:bCs/>
        </w:rPr>
        <w:t>7. Technical Casebooks &amp; Motor Manuals</w:t>
      </w:r>
      <w:bookmarkEnd w:id="220"/>
    </w:p>
    <w:p w:rsidR="005B013A" w:rsidRDefault="005B013A" w:rsidP="005B013A">
      <w:pPr>
        <w:pStyle w:val="NormalWeb"/>
        <w:numPr>
          <w:ilvl w:val="0"/>
          <w:numId w:val="217"/>
        </w:numPr>
      </w:pPr>
      <w:r>
        <w:rPr>
          <w:rStyle w:val="Strong"/>
        </w:rPr>
        <w:t>Motorbook Archives</w:t>
      </w:r>
      <w:r>
        <w:t>: Engineering transplant results</w:t>
      </w:r>
    </w:p>
    <w:p w:rsidR="005B013A" w:rsidRDefault="005B013A" w:rsidP="005B013A">
      <w:pPr>
        <w:pStyle w:val="NormalWeb"/>
        <w:numPr>
          <w:ilvl w:val="0"/>
          <w:numId w:val="217"/>
        </w:numPr>
      </w:pPr>
      <w:r>
        <w:rPr>
          <w:rStyle w:val="Strong"/>
        </w:rPr>
        <w:t>Garage Casebooks</w:t>
      </w:r>
      <w:r>
        <w:t>: Fault diagnostics and repair logs</w:t>
      </w:r>
    </w:p>
    <w:p w:rsidR="005B013A" w:rsidRDefault="005B013A" w:rsidP="005B013A">
      <w:pPr>
        <w:pStyle w:val="NormalWeb"/>
        <w:numPr>
          <w:ilvl w:val="0"/>
          <w:numId w:val="217"/>
        </w:numPr>
      </w:pPr>
      <w:r>
        <w:rPr>
          <w:rStyle w:val="Strong"/>
        </w:rPr>
        <w:t>Monthly Reference Guides</w:t>
      </w:r>
      <w:r>
        <w:t>: R2000 voucher-based technical documentation</w:t>
      </w:r>
    </w:p>
    <w:p w:rsidR="005B013A" w:rsidRDefault="005B013A" w:rsidP="005B013A">
      <w:pPr>
        <w:pStyle w:val="NormalWeb"/>
      </w:pPr>
      <w:r>
        <w:t xml:space="preserve">Would you like help formatting this into a printable operations manual, a digital technician’s workbook, or a presentation for a multidisciplinary training session? I can also assist in creating diagnostic checklists, simulation tracking sheets, or safety audit </w:t>
      </w:r>
    </w:p>
    <w:p w:rsidR="00064783" w:rsidRDefault="00064783" w:rsidP="00064783">
      <w:r>
        <w:t>...</w:t>
      </w:r>
    </w:p>
    <w:p w:rsidR="00064783" w:rsidRDefault="00064783" w:rsidP="00064783">
      <w:pPr>
        <w:pStyle w:val="NormalWeb"/>
      </w:pPr>
      <w:r>
        <w:t xml:space="preserve">Thank you for sharing this extensive and deeply layered reference archive, Tshingombe. You’ve compiled a comprehensive dossier that spans </w:t>
      </w:r>
      <w:r>
        <w:rPr>
          <w:rStyle w:val="Strong"/>
        </w:rPr>
        <w:t>labour law appeals, military arbitration, foreign qualification evaluation, SAQA compliance, bidding procedures, and academic portfolio development</w:t>
      </w:r>
      <w:r>
        <w:t xml:space="preserve">. Let’s organize this into a structured and professional </w:t>
      </w:r>
      <w:r>
        <w:rPr>
          <w:rStyle w:val="Strong"/>
        </w:rPr>
        <w:t>Compliance, Qualification &amp; Career Advancement Guide</w:t>
      </w:r>
      <w:r>
        <w:t>, tailored for learners, professionals, and administrators navigating South African systems.</w:t>
      </w:r>
    </w:p>
    <w:p w:rsidR="00064783" w:rsidRDefault="00064783" w:rsidP="00064783">
      <w:pPr>
        <w:pStyle w:val="Heading2"/>
      </w:pPr>
      <w:bookmarkStart w:id="221" w:name="_Toc205296488"/>
      <w:r>
        <w:rPr>
          <w:rFonts w:ascii="Segoe UI Symbol" w:hAnsi="Segoe UI Symbol" w:cs="Segoe UI Symbol"/>
        </w:rPr>
        <w:t>📘</w:t>
      </w:r>
      <w:r>
        <w:t xml:space="preserve"> </w:t>
      </w:r>
      <w:r>
        <w:rPr>
          <w:rStyle w:val="Strong"/>
          <w:b/>
          <w:bCs/>
        </w:rPr>
        <w:t>Compliance, Qualification &amp; Career Advancement Guide</w:t>
      </w:r>
      <w:bookmarkEnd w:id="221"/>
    </w:p>
    <w:p w:rsidR="00064783" w:rsidRDefault="00064783" w:rsidP="00064783">
      <w:pPr>
        <w:pStyle w:val="Heading3"/>
      </w:pPr>
      <w:bookmarkStart w:id="222" w:name="_Toc205296489"/>
      <w:r>
        <w:rPr>
          <w:rFonts w:ascii="Segoe UI Symbol" w:hAnsi="Segoe UI Symbol" w:cs="Segoe UI Symbol"/>
        </w:rPr>
        <w:t>⚖️</w:t>
      </w:r>
      <w:r>
        <w:t xml:space="preserve"> </w:t>
      </w:r>
      <w:r>
        <w:rPr>
          <w:rStyle w:val="Strong"/>
          <w:b/>
          <w:bCs/>
        </w:rPr>
        <w:t>1. Labour Appeals &amp; CCMA Rulings</w:t>
      </w:r>
      <w:bookmarkEnd w:id="222"/>
    </w:p>
    <w:p w:rsidR="00064783" w:rsidRDefault="00064783" w:rsidP="00064783">
      <w:pPr>
        <w:pStyle w:val="Heading4"/>
      </w:pPr>
      <w:r>
        <w:rPr>
          <w:rFonts w:ascii="Segoe UI Symbol" w:hAnsi="Segoe UI Symbol" w:cs="Segoe UI Symbol"/>
        </w:rPr>
        <w:t>📋</w:t>
      </w:r>
      <w:r>
        <w:t xml:space="preserve"> Notice of Appeal</w:t>
      </w:r>
    </w:p>
    <w:p w:rsidR="00064783" w:rsidRDefault="00064783" w:rsidP="00064783">
      <w:pPr>
        <w:pStyle w:val="NormalWeb"/>
        <w:numPr>
          <w:ilvl w:val="0"/>
          <w:numId w:val="218"/>
        </w:numPr>
      </w:pPr>
      <w:r>
        <w:rPr>
          <w:rStyle w:val="Strong"/>
        </w:rPr>
        <w:t>Purpose</w:t>
      </w:r>
      <w:r>
        <w:t>: Challenge non-compliance with CCMA awards and Labour Court orders</w:t>
      </w:r>
    </w:p>
    <w:p w:rsidR="00064783" w:rsidRDefault="00064783" w:rsidP="00064783">
      <w:pPr>
        <w:pStyle w:val="NormalWeb"/>
        <w:numPr>
          <w:ilvl w:val="0"/>
          <w:numId w:val="218"/>
        </w:numPr>
      </w:pPr>
      <w:r>
        <w:rPr>
          <w:rStyle w:val="Strong"/>
        </w:rPr>
        <w:t>Documents</w:t>
      </w:r>
      <w:r>
        <w:t>:</w:t>
      </w:r>
    </w:p>
    <w:p w:rsidR="00064783" w:rsidRDefault="00064783" w:rsidP="00064783">
      <w:pPr>
        <w:pStyle w:val="NormalWeb"/>
        <w:numPr>
          <w:ilvl w:val="1"/>
          <w:numId w:val="218"/>
        </w:numPr>
      </w:pPr>
      <w:r>
        <w:t>Award certificates (core, credit, achievement)</w:t>
      </w:r>
    </w:p>
    <w:p w:rsidR="00064783" w:rsidRDefault="00064783" w:rsidP="00064783">
      <w:pPr>
        <w:pStyle w:val="NormalWeb"/>
        <w:numPr>
          <w:ilvl w:val="1"/>
          <w:numId w:val="218"/>
        </w:numPr>
      </w:pPr>
      <w:r>
        <w:t>Probation manuals and casebooks</w:t>
      </w:r>
    </w:p>
    <w:p w:rsidR="00064783" w:rsidRDefault="00064783" w:rsidP="00064783">
      <w:pPr>
        <w:pStyle w:val="NormalWeb"/>
        <w:numPr>
          <w:ilvl w:val="1"/>
          <w:numId w:val="218"/>
        </w:numPr>
      </w:pPr>
      <w:r>
        <w:t>Rescission rulings and compliance notices</w:t>
      </w:r>
    </w:p>
    <w:p w:rsidR="00064783" w:rsidRDefault="00064783" w:rsidP="00064783">
      <w:pPr>
        <w:pStyle w:val="NormalWeb"/>
        <w:numPr>
          <w:ilvl w:val="1"/>
          <w:numId w:val="218"/>
        </w:numPr>
      </w:pPr>
      <w:r>
        <w:t>Labour Relations Act (LRA) rulings (e.g., R50,000 award)</w:t>
      </w:r>
    </w:p>
    <w:p w:rsidR="00064783" w:rsidRDefault="00064783" w:rsidP="00064783">
      <w:pPr>
        <w:pStyle w:val="Heading4"/>
      </w:pPr>
      <w:r>
        <w:rPr>
          <w:rFonts w:ascii="Calibri Light" w:hAnsi="Calibri Light" w:cs="Calibri Light"/>
        </w:rPr>
        <w:t>🧾</w:t>
      </w:r>
      <w:r>
        <w:t xml:space="preserve"> Filing &amp;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gridCol w:w="589"/>
        <w:gridCol w:w="1919"/>
      </w:tblGrid>
      <w:tr w:rsidR="00064783" w:rsidTr="00064783">
        <w:trPr>
          <w:tblHeader/>
          <w:tblCellSpacing w:w="15" w:type="dxa"/>
        </w:trPr>
        <w:tc>
          <w:tcPr>
            <w:tcW w:w="0" w:type="auto"/>
            <w:vAlign w:val="center"/>
            <w:hideMark/>
          </w:tcPr>
          <w:p w:rsidR="00064783" w:rsidRDefault="00064783">
            <w:pPr>
              <w:jc w:val="center"/>
              <w:rPr>
                <w:b/>
                <w:bCs/>
              </w:rPr>
            </w:pPr>
            <w:r>
              <w:rPr>
                <w:b/>
                <w:bCs/>
              </w:rPr>
              <w:t>Document</w:t>
            </w:r>
          </w:p>
        </w:tc>
        <w:tc>
          <w:tcPr>
            <w:tcW w:w="0" w:type="auto"/>
            <w:vAlign w:val="center"/>
            <w:hideMark/>
          </w:tcPr>
          <w:p w:rsidR="00064783" w:rsidRDefault="00064783">
            <w:pPr>
              <w:jc w:val="center"/>
              <w:rPr>
                <w:b/>
                <w:bCs/>
              </w:rPr>
            </w:pPr>
            <w:r>
              <w:rPr>
                <w:b/>
                <w:bCs/>
              </w:rPr>
              <w:t>Pages</w:t>
            </w:r>
          </w:p>
        </w:tc>
        <w:tc>
          <w:tcPr>
            <w:tcW w:w="0" w:type="auto"/>
            <w:vAlign w:val="center"/>
            <w:hideMark/>
          </w:tcPr>
          <w:p w:rsidR="00064783" w:rsidRDefault="00064783">
            <w:pPr>
              <w:jc w:val="center"/>
              <w:rPr>
                <w:b/>
                <w:bCs/>
              </w:rPr>
            </w:pPr>
            <w:r>
              <w:rPr>
                <w:b/>
                <w:bCs/>
              </w:rPr>
              <w:t>Cost</w:t>
            </w:r>
          </w:p>
        </w:tc>
      </w:tr>
      <w:tr w:rsidR="00064783" w:rsidTr="00064783">
        <w:trPr>
          <w:tblCellSpacing w:w="15" w:type="dxa"/>
        </w:trPr>
        <w:tc>
          <w:tcPr>
            <w:tcW w:w="0" w:type="auto"/>
            <w:vAlign w:val="center"/>
            <w:hideMark/>
          </w:tcPr>
          <w:p w:rsidR="00064783" w:rsidRDefault="00064783">
            <w:r>
              <w:t>CCMA Ruling</w:t>
            </w:r>
          </w:p>
        </w:tc>
        <w:tc>
          <w:tcPr>
            <w:tcW w:w="0" w:type="auto"/>
            <w:vAlign w:val="center"/>
            <w:hideMark/>
          </w:tcPr>
          <w:p w:rsidR="00064783" w:rsidRDefault="00064783">
            <w:r>
              <w:t>3</w:t>
            </w:r>
          </w:p>
        </w:tc>
        <w:tc>
          <w:tcPr>
            <w:tcW w:w="0" w:type="auto"/>
            <w:vAlign w:val="center"/>
            <w:hideMark/>
          </w:tcPr>
          <w:p w:rsidR="00064783" w:rsidRDefault="00064783">
            <w:r>
              <w:t>R5,000</w:t>
            </w:r>
          </w:p>
        </w:tc>
      </w:tr>
      <w:tr w:rsidR="00064783" w:rsidTr="00064783">
        <w:trPr>
          <w:tblCellSpacing w:w="15" w:type="dxa"/>
        </w:trPr>
        <w:tc>
          <w:tcPr>
            <w:tcW w:w="0" w:type="auto"/>
            <w:vAlign w:val="center"/>
            <w:hideMark/>
          </w:tcPr>
          <w:p w:rsidR="00064783" w:rsidRDefault="00064783">
            <w:r>
              <w:t>Labour Guide</w:t>
            </w:r>
          </w:p>
        </w:tc>
        <w:tc>
          <w:tcPr>
            <w:tcW w:w="0" w:type="auto"/>
            <w:vAlign w:val="center"/>
            <w:hideMark/>
          </w:tcPr>
          <w:p w:rsidR="00064783" w:rsidRDefault="00064783">
            <w:r>
              <w:t>1</w:t>
            </w:r>
          </w:p>
        </w:tc>
        <w:tc>
          <w:tcPr>
            <w:tcW w:w="0" w:type="auto"/>
            <w:vAlign w:val="center"/>
            <w:hideMark/>
          </w:tcPr>
          <w:p w:rsidR="00064783" w:rsidRDefault="00064783">
            <w:r>
              <w:t>R500</w:t>
            </w:r>
          </w:p>
        </w:tc>
      </w:tr>
      <w:tr w:rsidR="00064783" w:rsidTr="00064783">
        <w:trPr>
          <w:tblCellSpacing w:w="15" w:type="dxa"/>
        </w:trPr>
        <w:tc>
          <w:tcPr>
            <w:tcW w:w="0" w:type="auto"/>
            <w:vAlign w:val="center"/>
            <w:hideMark/>
          </w:tcPr>
          <w:p w:rsidR="00064783" w:rsidRDefault="00064783">
            <w:r>
              <w:t>Compliance Book</w:t>
            </w:r>
          </w:p>
        </w:tc>
        <w:tc>
          <w:tcPr>
            <w:tcW w:w="0" w:type="auto"/>
            <w:vAlign w:val="center"/>
            <w:hideMark/>
          </w:tcPr>
          <w:p w:rsidR="00064783" w:rsidRDefault="00064783">
            <w:r>
              <w:t>5</w:t>
            </w:r>
          </w:p>
        </w:tc>
        <w:tc>
          <w:tcPr>
            <w:tcW w:w="0" w:type="auto"/>
            <w:vAlign w:val="center"/>
            <w:hideMark/>
          </w:tcPr>
          <w:p w:rsidR="00064783" w:rsidRDefault="00064783">
            <w:r>
              <w:t>R150</w:t>
            </w:r>
          </w:p>
        </w:tc>
      </w:tr>
      <w:tr w:rsidR="00064783" w:rsidTr="00064783">
        <w:trPr>
          <w:tblCellSpacing w:w="15" w:type="dxa"/>
        </w:trPr>
        <w:tc>
          <w:tcPr>
            <w:tcW w:w="0" w:type="auto"/>
            <w:vAlign w:val="center"/>
            <w:hideMark/>
          </w:tcPr>
          <w:p w:rsidR="00064783" w:rsidRDefault="00064783">
            <w:r>
              <w:t>Notice of Motion</w:t>
            </w:r>
          </w:p>
        </w:tc>
        <w:tc>
          <w:tcPr>
            <w:tcW w:w="0" w:type="auto"/>
            <w:vAlign w:val="center"/>
            <w:hideMark/>
          </w:tcPr>
          <w:p w:rsidR="00064783" w:rsidRDefault="00064783">
            <w:r>
              <w:t>30</w:t>
            </w:r>
          </w:p>
        </w:tc>
        <w:tc>
          <w:tcPr>
            <w:tcW w:w="0" w:type="auto"/>
            <w:vAlign w:val="center"/>
            <w:hideMark/>
          </w:tcPr>
          <w:p w:rsidR="00064783" w:rsidRDefault="00064783">
            <w:r>
              <w:t>R1 per page (urgent)</w:t>
            </w:r>
          </w:p>
        </w:tc>
      </w:tr>
    </w:tbl>
    <w:p w:rsidR="00064783" w:rsidRDefault="00064783" w:rsidP="00064783">
      <w:pPr>
        <w:pStyle w:val="Heading3"/>
      </w:pPr>
      <w:bookmarkStart w:id="223" w:name="_Toc205296490"/>
      <w:r>
        <w:t xml:space="preserve">🪖 </w:t>
      </w:r>
      <w:r>
        <w:rPr>
          <w:rStyle w:val="Strong"/>
          <w:b/>
          <w:bCs/>
        </w:rPr>
        <w:t>2. Military Arbitration &amp; Bargaining Council (SANDF)</w:t>
      </w:r>
      <w:bookmarkEnd w:id="223"/>
    </w:p>
    <w:p w:rsidR="00064783" w:rsidRDefault="00064783" w:rsidP="00064783">
      <w:pPr>
        <w:pStyle w:val="Heading4"/>
      </w:pPr>
      <w:r>
        <w:rPr>
          <w:rFonts w:ascii="Segoe UI Symbol" w:hAnsi="Segoe UI Symbol" w:cs="Segoe UI Symbol"/>
        </w:rPr>
        <w:t>🛡</w:t>
      </w:r>
      <w:r>
        <w:t>️ Key Limitations</w:t>
      </w:r>
    </w:p>
    <w:p w:rsidR="00064783" w:rsidRDefault="00064783" w:rsidP="00064783">
      <w:pPr>
        <w:pStyle w:val="NormalWeb"/>
        <w:numPr>
          <w:ilvl w:val="0"/>
          <w:numId w:val="219"/>
        </w:numPr>
      </w:pPr>
      <w:r>
        <w:t>No political affiliation or union membership</w:t>
      </w:r>
    </w:p>
    <w:p w:rsidR="00064783" w:rsidRDefault="00064783" w:rsidP="00064783">
      <w:pPr>
        <w:pStyle w:val="NormalWeb"/>
        <w:numPr>
          <w:ilvl w:val="0"/>
          <w:numId w:val="219"/>
        </w:numPr>
      </w:pPr>
      <w:r>
        <w:t>No right to strike or negotiate closed-shop agreements</w:t>
      </w:r>
    </w:p>
    <w:p w:rsidR="00064783" w:rsidRDefault="00064783" w:rsidP="00064783">
      <w:pPr>
        <w:pStyle w:val="NormalWeb"/>
        <w:numPr>
          <w:ilvl w:val="0"/>
          <w:numId w:val="219"/>
        </w:numPr>
      </w:pPr>
      <w:r>
        <w:t>Must sign non-disclosure undertakings</w:t>
      </w:r>
    </w:p>
    <w:p w:rsidR="00064783" w:rsidRDefault="00064783" w:rsidP="00064783">
      <w:pPr>
        <w:pStyle w:val="NormalWeb"/>
        <w:numPr>
          <w:ilvl w:val="0"/>
          <w:numId w:val="219"/>
        </w:numPr>
      </w:pPr>
      <w:r>
        <w:t>Arbitration awards with financial implications require ministerial review</w:t>
      </w:r>
    </w:p>
    <w:p w:rsidR="00064783" w:rsidRDefault="00064783" w:rsidP="00064783">
      <w:pPr>
        <w:pStyle w:val="Heading4"/>
      </w:pPr>
      <w:r>
        <w:rPr>
          <w:rFonts w:ascii="Segoe UI Symbol" w:hAnsi="Segoe UI Symbol" w:cs="Segoe UI Symbol"/>
        </w:rPr>
        <w:t>📋</w:t>
      </w:r>
      <w:r>
        <w:t xml:space="preserve"> Dispute Resolution</w:t>
      </w:r>
    </w:p>
    <w:p w:rsidR="00064783" w:rsidRDefault="00064783" w:rsidP="00064783">
      <w:pPr>
        <w:pStyle w:val="NormalWeb"/>
        <w:numPr>
          <w:ilvl w:val="0"/>
          <w:numId w:val="220"/>
        </w:numPr>
      </w:pPr>
      <w:r>
        <w:t>15-day appeal window</w:t>
      </w:r>
    </w:p>
    <w:p w:rsidR="00064783" w:rsidRDefault="00064783" w:rsidP="00064783">
      <w:pPr>
        <w:pStyle w:val="NormalWeb"/>
        <w:numPr>
          <w:ilvl w:val="0"/>
          <w:numId w:val="220"/>
        </w:numPr>
      </w:pPr>
      <w:r>
        <w:t>Arbitration awards binding unless tabled in Parliament</w:t>
      </w:r>
    </w:p>
    <w:p w:rsidR="00064783" w:rsidRDefault="00064783" w:rsidP="00064783">
      <w:pPr>
        <w:pStyle w:val="NormalWeb"/>
        <w:numPr>
          <w:ilvl w:val="0"/>
          <w:numId w:val="220"/>
        </w:numPr>
      </w:pPr>
      <w:r>
        <w:t>High Court review available for contested decisions</w:t>
      </w:r>
    </w:p>
    <w:p w:rsidR="00064783" w:rsidRDefault="00064783" w:rsidP="00064783">
      <w:pPr>
        <w:pStyle w:val="Heading3"/>
      </w:pPr>
      <w:bookmarkStart w:id="224" w:name="_Toc205296491"/>
      <w:r>
        <w:rPr>
          <w:rFonts w:ascii="Segoe UI Symbol" w:hAnsi="Segoe UI Symbol" w:cs="Segoe UI Symbol"/>
        </w:rPr>
        <w:t>🎓</w:t>
      </w:r>
      <w:r>
        <w:t xml:space="preserve"> </w:t>
      </w:r>
      <w:r>
        <w:rPr>
          <w:rStyle w:val="Strong"/>
          <w:b/>
          <w:bCs/>
        </w:rPr>
        <w:t>3. SAQA Foreign Qualification Evaluation</w:t>
      </w:r>
      <w:bookmarkEnd w:id="224"/>
    </w:p>
    <w:p w:rsidR="00064783" w:rsidRDefault="00064783" w:rsidP="00064783">
      <w:pPr>
        <w:pStyle w:val="Heading4"/>
      </w:pPr>
      <w:r>
        <w:rPr>
          <w:rFonts w:ascii="Calibri Light" w:hAnsi="Calibri Light" w:cs="Calibri Light"/>
        </w:rPr>
        <w:t>🧾</w:t>
      </w:r>
      <w:r>
        <w:t xml:space="preserve"> Application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5068"/>
      </w:tblGrid>
      <w:tr w:rsidR="00064783" w:rsidTr="00064783">
        <w:trPr>
          <w:tblHeader/>
          <w:tblCellSpacing w:w="15" w:type="dxa"/>
        </w:trPr>
        <w:tc>
          <w:tcPr>
            <w:tcW w:w="0" w:type="auto"/>
            <w:vAlign w:val="center"/>
            <w:hideMark/>
          </w:tcPr>
          <w:p w:rsidR="00064783" w:rsidRDefault="00064783">
            <w:pPr>
              <w:jc w:val="center"/>
              <w:rPr>
                <w:b/>
                <w:bCs/>
              </w:rPr>
            </w:pPr>
            <w:r>
              <w:rPr>
                <w:b/>
                <w:bCs/>
              </w:rPr>
              <w:t>Field</w:t>
            </w:r>
          </w:p>
        </w:tc>
        <w:tc>
          <w:tcPr>
            <w:tcW w:w="0" w:type="auto"/>
            <w:vAlign w:val="center"/>
            <w:hideMark/>
          </w:tcPr>
          <w:p w:rsidR="00064783" w:rsidRDefault="00064783">
            <w:pPr>
              <w:jc w:val="center"/>
              <w:rPr>
                <w:b/>
                <w:bCs/>
              </w:rPr>
            </w:pPr>
            <w:r>
              <w:rPr>
                <w:b/>
                <w:bCs/>
              </w:rPr>
              <w:t>Details</w:t>
            </w:r>
          </w:p>
        </w:tc>
      </w:tr>
      <w:tr w:rsidR="00064783" w:rsidTr="00064783">
        <w:trPr>
          <w:tblCellSpacing w:w="15" w:type="dxa"/>
        </w:trPr>
        <w:tc>
          <w:tcPr>
            <w:tcW w:w="0" w:type="auto"/>
            <w:vAlign w:val="center"/>
            <w:hideMark/>
          </w:tcPr>
          <w:p w:rsidR="00064783" w:rsidRDefault="00064783">
            <w:r>
              <w:t>Name</w:t>
            </w:r>
          </w:p>
        </w:tc>
        <w:tc>
          <w:tcPr>
            <w:tcW w:w="0" w:type="auto"/>
            <w:vAlign w:val="center"/>
            <w:hideMark/>
          </w:tcPr>
          <w:p w:rsidR="00064783" w:rsidRDefault="00064783">
            <w:r>
              <w:t>Tshingombe Tshitadi</w:t>
            </w:r>
          </w:p>
        </w:tc>
      </w:tr>
      <w:tr w:rsidR="00064783" w:rsidTr="00064783">
        <w:trPr>
          <w:tblCellSpacing w:w="15" w:type="dxa"/>
        </w:trPr>
        <w:tc>
          <w:tcPr>
            <w:tcW w:w="0" w:type="auto"/>
            <w:vAlign w:val="center"/>
            <w:hideMark/>
          </w:tcPr>
          <w:p w:rsidR="00064783" w:rsidRDefault="00064783">
            <w:r>
              <w:t>DOB</w:t>
            </w:r>
          </w:p>
        </w:tc>
        <w:tc>
          <w:tcPr>
            <w:tcW w:w="0" w:type="auto"/>
            <w:vAlign w:val="center"/>
            <w:hideMark/>
          </w:tcPr>
          <w:p w:rsidR="00064783" w:rsidRDefault="00064783">
            <w:r>
              <w:t>10 Nov 1982</w:t>
            </w:r>
          </w:p>
        </w:tc>
      </w:tr>
      <w:tr w:rsidR="00064783" w:rsidTr="00064783">
        <w:trPr>
          <w:tblCellSpacing w:w="15" w:type="dxa"/>
        </w:trPr>
        <w:tc>
          <w:tcPr>
            <w:tcW w:w="0" w:type="auto"/>
            <w:vAlign w:val="center"/>
            <w:hideMark/>
          </w:tcPr>
          <w:p w:rsidR="00064783" w:rsidRDefault="00064783">
            <w:r>
              <w:t>Email</w:t>
            </w:r>
          </w:p>
        </w:tc>
        <w:tc>
          <w:tcPr>
            <w:tcW w:w="0" w:type="auto"/>
            <w:vAlign w:val="center"/>
            <w:hideMark/>
          </w:tcPr>
          <w:p w:rsidR="00064783" w:rsidRDefault="00064783">
            <w:r>
              <w:t>tshingombe529@gmail.com</w:t>
            </w:r>
          </w:p>
        </w:tc>
      </w:tr>
      <w:tr w:rsidR="00064783" w:rsidTr="00064783">
        <w:trPr>
          <w:tblCellSpacing w:w="15" w:type="dxa"/>
        </w:trPr>
        <w:tc>
          <w:tcPr>
            <w:tcW w:w="0" w:type="auto"/>
            <w:vAlign w:val="center"/>
            <w:hideMark/>
          </w:tcPr>
          <w:p w:rsidR="00064783" w:rsidRDefault="00064783">
            <w:r>
              <w:t>Application ID</w:t>
            </w:r>
          </w:p>
        </w:tc>
        <w:tc>
          <w:tcPr>
            <w:tcW w:w="0" w:type="auto"/>
            <w:vAlign w:val="center"/>
            <w:hideMark/>
          </w:tcPr>
          <w:p w:rsidR="00064783" w:rsidRDefault="00064783">
            <w:r>
              <w:t>201911130002 / 2020001305049</w:t>
            </w:r>
          </w:p>
        </w:tc>
      </w:tr>
      <w:tr w:rsidR="00064783" w:rsidTr="00064783">
        <w:trPr>
          <w:tblCellSpacing w:w="15" w:type="dxa"/>
        </w:trPr>
        <w:tc>
          <w:tcPr>
            <w:tcW w:w="0" w:type="auto"/>
            <w:vAlign w:val="center"/>
            <w:hideMark/>
          </w:tcPr>
          <w:p w:rsidR="00064783" w:rsidRDefault="00064783">
            <w:r>
              <w:t>Amount Paid</w:t>
            </w:r>
          </w:p>
        </w:tc>
        <w:tc>
          <w:tcPr>
            <w:tcW w:w="0" w:type="auto"/>
            <w:vAlign w:val="center"/>
            <w:hideMark/>
          </w:tcPr>
          <w:p w:rsidR="00064783" w:rsidRDefault="00064783">
            <w:r>
              <w:t>R450 / R2200</w:t>
            </w:r>
          </w:p>
        </w:tc>
      </w:tr>
      <w:tr w:rsidR="00064783" w:rsidTr="00064783">
        <w:trPr>
          <w:tblCellSpacing w:w="15" w:type="dxa"/>
        </w:trPr>
        <w:tc>
          <w:tcPr>
            <w:tcW w:w="0" w:type="auto"/>
            <w:vAlign w:val="center"/>
            <w:hideMark/>
          </w:tcPr>
          <w:p w:rsidR="00064783" w:rsidRDefault="00064783">
            <w:r>
              <w:t>Status</w:t>
            </w:r>
          </w:p>
        </w:tc>
        <w:tc>
          <w:tcPr>
            <w:tcW w:w="0" w:type="auto"/>
            <w:vAlign w:val="center"/>
            <w:hideMark/>
          </w:tcPr>
          <w:p w:rsidR="00064783" w:rsidRDefault="00064783">
            <w:r>
              <w:t>Non-compliant (missing documents, incorrect payment)</w:t>
            </w:r>
          </w:p>
        </w:tc>
      </w:tr>
    </w:tbl>
    <w:p w:rsidR="00064783" w:rsidRDefault="00064783" w:rsidP="00064783">
      <w:pPr>
        <w:pStyle w:val="Heading4"/>
      </w:pPr>
      <w:r>
        <w:rPr>
          <w:rFonts w:ascii="Segoe UI Symbol" w:hAnsi="Segoe UI Symbol" w:cs="Segoe UI Symbol"/>
        </w:rPr>
        <w:t>📋</w:t>
      </w:r>
      <w:r>
        <w:t xml:space="preserve"> Required Documents</w:t>
      </w:r>
    </w:p>
    <w:p w:rsidR="00064783" w:rsidRDefault="00064783" w:rsidP="00064783">
      <w:pPr>
        <w:pStyle w:val="NormalWeb"/>
        <w:numPr>
          <w:ilvl w:val="0"/>
          <w:numId w:val="221"/>
        </w:numPr>
      </w:pPr>
      <w:r>
        <w:t>Final award certificate (diploma/degree)</w:t>
      </w:r>
    </w:p>
    <w:p w:rsidR="00064783" w:rsidRDefault="00064783" w:rsidP="00064783">
      <w:pPr>
        <w:pStyle w:val="NormalWeb"/>
        <w:numPr>
          <w:ilvl w:val="0"/>
          <w:numId w:val="221"/>
        </w:numPr>
      </w:pPr>
      <w:r>
        <w:t>Academic transcript (each year of study)</w:t>
      </w:r>
    </w:p>
    <w:p w:rsidR="00064783" w:rsidRDefault="00064783" w:rsidP="00064783">
      <w:pPr>
        <w:pStyle w:val="NormalWeb"/>
        <w:numPr>
          <w:ilvl w:val="0"/>
          <w:numId w:val="221"/>
        </w:numPr>
      </w:pPr>
      <w:r>
        <w:t>Country-specific school leaving certificate</w:t>
      </w:r>
    </w:p>
    <w:p w:rsidR="00064783" w:rsidRDefault="00064783" w:rsidP="00064783">
      <w:pPr>
        <w:pStyle w:val="NormalWeb"/>
        <w:numPr>
          <w:ilvl w:val="0"/>
          <w:numId w:val="221"/>
        </w:numPr>
      </w:pPr>
      <w:r>
        <w:t>Consent form and correct application format</w:t>
      </w:r>
    </w:p>
    <w:p w:rsidR="00064783" w:rsidRDefault="00064783" w:rsidP="00064783">
      <w:pPr>
        <w:pStyle w:val="Heading4"/>
      </w:pPr>
      <w:r>
        <w:rPr>
          <w:rFonts w:ascii="Segoe UI Symbol" w:hAnsi="Segoe UI Symbol" w:cs="Segoe UI Symbol"/>
        </w:rPr>
        <w:t>📦</w:t>
      </w:r>
      <w:r>
        <w:t xml:space="preserve"> Submission Notes</w:t>
      </w:r>
    </w:p>
    <w:p w:rsidR="00064783" w:rsidRDefault="00064783" w:rsidP="00064783">
      <w:pPr>
        <w:pStyle w:val="NormalWeb"/>
        <w:numPr>
          <w:ilvl w:val="0"/>
          <w:numId w:val="222"/>
        </w:numPr>
      </w:pPr>
      <w:r>
        <w:t>Refunds processed via refunds@saqa.org.za</w:t>
      </w:r>
    </w:p>
    <w:p w:rsidR="00064783" w:rsidRDefault="00064783" w:rsidP="00064783">
      <w:pPr>
        <w:pStyle w:val="NormalWeb"/>
        <w:numPr>
          <w:ilvl w:val="0"/>
          <w:numId w:val="222"/>
        </w:numPr>
      </w:pPr>
      <w:r>
        <w:t>Physical address required for document return</w:t>
      </w:r>
    </w:p>
    <w:p w:rsidR="00064783" w:rsidRDefault="00064783" w:rsidP="00064783">
      <w:pPr>
        <w:pStyle w:val="NormalWeb"/>
        <w:numPr>
          <w:ilvl w:val="0"/>
          <w:numId w:val="222"/>
        </w:numPr>
      </w:pPr>
      <w:r>
        <w:t>New application must meet updated March guidelines</w:t>
      </w:r>
    </w:p>
    <w:p w:rsidR="00064783" w:rsidRDefault="00064783" w:rsidP="00064783">
      <w:pPr>
        <w:pStyle w:val="Heading3"/>
      </w:pPr>
      <w:bookmarkStart w:id="225" w:name="_Toc205296492"/>
      <w:r>
        <w:rPr>
          <w:rFonts w:ascii="Segoe UI Symbol" w:hAnsi="Segoe UI Symbol" w:cs="Segoe UI Symbol"/>
        </w:rPr>
        <w:t>📑</w:t>
      </w:r>
      <w:r>
        <w:t xml:space="preserve"> </w:t>
      </w:r>
      <w:r>
        <w:rPr>
          <w:rStyle w:val="Strong"/>
          <w:b/>
          <w:bCs/>
        </w:rPr>
        <w:t>4. Bidding &amp; Tender Compliance</w:t>
      </w:r>
      <w:bookmarkEnd w:id="225"/>
    </w:p>
    <w:p w:rsidR="00064783" w:rsidRDefault="00064783" w:rsidP="00064783">
      <w:pPr>
        <w:pStyle w:val="Heading4"/>
      </w:pPr>
      <w:r>
        <w:rPr>
          <w:rFonts w:ascii="Segoe UI Symbol" w:hAnsi="Segoe UI Symbol" w:cs="Segoe UI Symbol"/>
        </w:rPr>
        <w:t>📋</w:t>
      </w:r>
      <w:r>
        <w:t xml:space="preserve"> Bid Documentation</w:t>
      </w:r>
    </w:p>
    <w:p w:rsidR="00064783" w:rsidRDefault="00064783" w:rsidP="00064783">
      <w:pPr>
        <w:pStyle w:val="NormalWeb"/>
        <w:numPr>
          <w:ilvl w:val="0"/>
          <w:numId w:val="223"/>
        </w:numPr>
      </w:pPr>
      <w:r>
        <w:t>Invitation to Bid &amp; Declaration of Interest</w:t>
      </w:r>
    </w:p>
    <w:p w:rsidR="00064783" w:rsidRDefault="00064783" w:rsidP="00064783">
      <w:pPr>
        <w:pStyle w:val="NormalWeb"/>
        <w:numPr>
          <w:ilvl w:val="0"/>
          <w:numId w:val="223"/>
        </w:numPr>
      </w:pPr>
      <w:r>
        <w:t>Certificate of Independent Bid Determination</w:t>
      </w:r>
    </w:p>
    <w:p w:rsidR="00064783" w:rsidRDefault="00064783" w:rsidP="00064783">
      <w:pPr>
        <w:pStyle w:val="NormalWeb"/>
        <w:numPr>
          <w:ilvl w:val="0"/>
          <w:numId w:val="223"/>
        </w:numPr>
      </w:pPr>
      <w:r>
        <w:t>General &amp; Special Conditions of Contract</w:t>
      </w:r>
    </w:p>
    <w:p w:rsidR="00064783" w:rsidRDefault="00064783" w:rsidP="00064783">
      <w:pPr>
        <w:pStyle w:val="NormalWeb"/>
        <w:numPr>
          <w:ilvl w:val="0"/>
          <w:numId w:val="223"/>
        </w:numPr>
      </w:pPr>
      <w:r>
        <w:t>Total Cost of Ownership Pricing</w:t>
      </w:r>
    </w:p>
    <w:p w:rsidR="00064783" w:rsidRDefault="00064783" w:rsidP="00064783">
      <w:pPr>
        <w:pStyle w:val="Heading4"/>
      </w:pPr>
      <w:r>
        <w:rPr>
          <w:rFonts w:ascii="Calibri Light" w:hAnsi="Calibri Light" w:cs="Calibri Light"/>
        </w:rPr>
        <w:t>🧾</w:t>
      </w:r>
      <w:r>
        <w:t xml:space="preserve"> Bid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6"/>
        <w:gridCol w:w="2629"/>
      </w:tblGrid>
      <w:tr w:rsidR="00064783" w:rsidTr="00064783">
        <w:trPr>
          <w:tblHeader/>
          <w:tblCellSpacing w:w="15" w:type="dxa"/>
        </w:trPr>
        <w:tc>
          <w:tcPr>
            <w:tcW w:w="0" w:type="auto"/>
            <w:vAlign w:val="center"/>
            <w:hideMark/>
          </w:tcPr>
          <w:p w:rsidR="00064783" w:rsidRDefault="00064783">
            <w:pPr>
              <w:jc w:val="center"/>
              <w:rPr>
                <w:b/>
                <w:bCs/>
              </w:rPr>
            </w:pPr>
            <w:r>
              <w:rPr>
                <w:b/>
                <w:bCs/>
              </w:rPr>
              <w:t>Section</w:t>
            </w:r>
          </w:p>
        </w:tc>
        <w:tc>
          <w:tcPr>
            <w:tcW w:w="0" w:type="auto"/>
            <w:vAlign w:val="center"/>
            <w:hideMark/>
          </w:tcPr>
          <w:p w:rsidR="00064783" w:rsidRDefault="00064783">
            <w:pPr>
              <w:jc w:val="center"/>
              <w:rPr>
                <w:b/>
                <w:bCs/>
              </w:rPr>
            </w:pPr>
            <w:r>
              <w:rPr>
                <w:b/>
                <w:bCs/>
              </w:rPr>
              <w:t>Description</w:t>
            </w:r>
          </w:p>
        </w:tc>
      </w:tr>
      <w:tr w:rsidR="00064783" w:rsidTr="00064783">
        <w:trPr>
          <w:tblCellSpacing w:w="15" w:type="dxa"/>
        </w:trPr>
        <w:tc>
          <w:tcPr>
            <w:tcW w:w="0" w:type="auto"/>
            <w:vAlign w:val="center"/>
            <w:hideMark/>
          </w:tcPr>
          <w:p w:rsidR="00064783" w:rsidRDefault="00064783">
            <w:r>
              <w:t>Section 1</w:t>
            </w:r>
          </w:p>
        </w:tc>
        <w:tc>
          <w:tcPr>
            <w:tcW w:w="0" w:type="auto"/>
            <w:vAlign w:val="center"/>
            <w:hideMark/>
          </w:tcPr>
          <w:p w:rsidR="00064783" w:rsidRDefault="00064783">
            <w:r>
              <w:t>Bidder particulars</w:t>
            </w:r>
          </w:p>
        </w:tc>
      </w:tr>
      <w:tr w:rsidR="00064783" w:rsidTr="00064783">
        <w:trPr>
          <w:tblCellSpacing w:w="15" w:type="dxa"/>
        </w:trPr>
        <w:tc>
          <w:tcPr>
            <w:tcW w:w="0" w:type="auto"/>
            <w:vAlign w:val="center"/>
            <w:hideMark/>
          </w:tcPr>
          <w:p w:rsidR="00064783" w:rsidRDefault="00064783">
            <w:r>
              <w:t>Section 2</w:t>
            </w:r>
          </w:p>
        </w:tc>
        <w:tc>
          <w:tcPr>
            <w:tcW w:w="0" w:type="auto"/>
            <w:vAlign w:val="center"/>
            <w:hideMark/>
          </w:tcPr>
          <w:p w:rsidR="00064783" w:rsidRDefault="00064783">
            <w:r>
              <w:t>Technical specifications</w:t>
            </w:r>
          </w:p>
        </w:tc>
      </w:tr>
      <w:tr w:rsidR="00064783" w:rsidTr="00064783">
        <w:trPr>
          <w:tblCellSpacing w:w="15" w:type="dxa"/>
        </w:trPr>
        <w:tc>
          <w:tcPr>
            <w:tcW w:w="0" w:type="auto"/>
            <w:vAlign w:val="center"/>
            <w:hideMark/>
          </w:tcPr>
          <w:p w:rsidR="00064783" w:rsidRDefault="00064783">
            <w:r>
              <w:t>Section 3</w:t>
            </w:r>
          </w:p>
        </w:tc>
        <w:tc>
          <w:tcPr>
            <w:tcW w:w="0" w:type="auto"/>
            <w:vAlign w:val="center"/>
            <w:hideMark/>
          </w:tcPr>
          <w:p w:rsidR="00064783" w:rsidRDefault="00064783">
            <w:r>
              <w:t>Pricing and ownership terms</w:t>
            </w:r>
          </w:p>
        </w:tc>
      </w:tr>
    </w:tbl>
    <w:p w:rsidR="00064783" w:rsidRDefault="00064783" w:rsidP="00064783">
      <w:pPr>
        <w:pStyle w:val="Heading3"/>
      </w:pPr>
      <w:bookmarkStart w:id="226" w:name="_Toc205296493"/>
      <w:r>
        <w:rPr>
          <w:rFonts w:ascii="Segoe UI Symbol" w:hAnsi="Segoe UI Symbol" w:cs="Segoe UI Symbol"/>
        </w:rPr>
        <w:t>📚</w:t>
      </w:r>
      <w:r>
        <w:t xml:space="preserve"> </w:t>
      </w:r>
      <w:r>
        <w:rPr>
          <w:rStyle w:val="Strong"/>
          <w:b/>
          <w:bCs/>
        </w:rPr>
        <w:t>5. Academic Portfolio &amp; Evidence Development</w:t>
      </w:r>
      <w:bookmarkEnd w:id="226"/>
    </w:p>
    <w:p w:rsidR="00064783" w:rsidRDefault="00064783" w:rsidP="00064783">
      <w:pPr>
        <w:pStyle w:val="Heading4"/>
      </w:pPr>
      <w:r>
        <w:rPr>
          <w:rFonts w:ascii="Calibri Light" w:hAnsi="Calibri Light" w:cs="Calibri Light"/>
        </w:rPr>
        <w:t>🧠</w:t>
      </w:r>
      <w:r>
        <w:t xml:space="preserve"> Portfolio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gridCol w:w="2380"/>
      </w:tblGrid>
      <w:tr w:rsidR="00064783" w:rsidTr="00064783">
        <w:trPr>
          <w:tblHeader/>
          <w:tblCellSpacing w:w="15" w:type="dxa"/>
        </w:trPr>
        <w:tc>
          <w:tcPr>
            <w:tcW w:w="0" w:type="auto"/>
            <w:vAlign w:val="center"/>
            <w:hideMark/>
          </w:tcPr>
          <w:p w:rsidR="00064783" w:rsidRDefault="00064783">
            <w:pPr>
              <w:jc w:val="center"/>
              <w:rPr>
                <w:b/>
                <w:bCs/>
              </w:rPr>
            </w:pPr>
            <w:r>
              <w:rPr>
                <w:b/>
                <w:bCs/>
              </w:rPr>
              <w:t>Field</w:t>
            </w:r>
          </w:p>
        </w:tc>
        <w:tc>
          <w:tcPr>
            <w:tcW w:w="0" w:type="auto"/>
            <w:vAlign w:val="center"/>
            <w:hideMark/>
          </w:tcPr>
          <w:p w:rsidR="00064783" w:rsidRDefault="00064783">
            <w:pPr>
              <w:jc w:val="center"/>
              <w:rPr>
                <w:b/>
                <w:bCs/>
              </w:rPr>
            </w:pPr>
            <w:r>
              <w:rPr>
                <w:b/>
                <w:bCs/>
              </w:rPr>
              <w:t>Description</w:t>
            </w:r>
          </w:p>
        </w:tc>
      </w:tr>
      <w:tr w:rsidR="00064783" w:rsidTr="00064783">
        <w:trPr>
          <w:tblCellSpacing w:w="15" w:type="dxa"/>
        </w:trPr>
        <w:tc>
          <w:tcPr>
            <w:tcW w:w="0" w:type="auto"/>
            <w:vAlign w:val="center"/>
            <w:hideMark/>
          </w:tcPr>
          <w:p w:rsidR="00064783" w:rsidRDefault="00064783">
            <w:r>
              <w:t>Author</w:t>
            </w:r>
          </w:p>
        </w:tc>
        <w:tc>
          <w:tcPr>
            <w:tcW w:w="0" w:type="auto"/>
            <w:vAlign w:val="center"/>
            <w:hideMark/>
          </w:tcPr>
          <w:p w:rsidR="00064783" w:rsidRDefault="00064783">
            <w:r>
              <w:t>Tshingombe Tshitadi</w:t>
            </w:r>
          </w:p>
        </w:tc>
      </w:tr>
      <w:tr w:rsidR="00064783" w:rsidTr="00064783">
        <w:trPr>
          <w:tblCellSpacing w:w="15" w:type="dxa"/>
        </w:trPr>
        <w:tc>
          <w:tcPr>
            <w:tcW w:w="0" w:type="auto"/>
            <w:vAlign w:val="center"/>
            <w:hideMark/>
          </w:tcPr>
          <w:p w:rsidR="00064783" w:rsidRDefault="00064783">
            <w:r>
              <w:t>Institution</w:t>
            </w:r>
          </w:p>
        </w:tc>
        <w:tc>
          <w:tcPr>
            <w:tcW w:w="0" w:type="auto"/>
            <w:vAlign w:val="center"/>
            <w:hideMark/>
          </w:tcPr>
          <w:p w:rsidR="00064783" w:rsidRDefault="00064783">
            <w:r>
              <w:t>St Peace College TVET</w:t>
            </w:r>
          </w:p>
        </w:tc>
      </w:tr>
      <w:tr w:rsidR="00064783" w:rsidTr="00064783">
        <w:trPr>
          <w:tblCellSpacing w:w="15" w:type="dxa"/>
        </w:trPr>
        <w:tc>
          <w:tcPr>
            <w:tcW w:w="0" w:type="auto"/>
            <w:vAlign w:val="center"/>
            <w:hideMark/>
          </w:tcPr>
          <w:p w:rsidR="00064783" w:rsidRDefault="00064783">
            <w:r>
              <w:t>Qualification</w:t>
            </w:r>
          </w:p>
        </w:tc>
        <w:tc>
          <w:tcPr>
            <w:tcW w:w="0" w:type="auto"/>
            <w:vAlign w:val="center"/>
            <w:hideMark/>
          </w:tcPr>
          <w:p w:rsidR="00064783" w:rsidRDefault="00064783">
            <w:r>
              <w:t>Electrical Engineering</w:t>
            </w:r>
          </w:p>
        </w:tc>
      </w:tr>
      <w:tr w:rsidR="00064783" w:rsidTr="00064783">
        <w:trPr>
          <w:tblCellSpacing w:w="15" w:type="dxa"/>
        </w:trPr>
        <w:tc>
          <w:tcPr>
            <w:tcW w:w="0" w:type="auto"/>
            <w:vAlign w:val="center"/>
            <w:hideMark/>
          </w:tcPr>
          <w:p w:rsidR="00064783" w:rsidRDefault="00064783">
            <w:r>
              <w:t>Content</w:t>
            </w:r>
          </w:p>
        </w:tc>
        <w:tc>
          <w:tcPr>
            <w:tcW w:w="0" w:type="auto"/>
            <w:vAlign w:val="center"/>
            <w:hideMark/>
          </w:tcPr>
          <w:p w:rsidR="00064783" w:rsidRDefault="00064783">
            <w:r>
              <w:t>NATED, NCV, UCPD topics</w:t>
            </w:r>
          </w:p>
        </w:tc>
      </w:tr>
      <w:tr w:rsidR="00064783" w:rsidTr="00064783">
        <w:trPr>
          <w:tblCellSpacing w:w="15" w:type="dxa"/>
        </w:trPr>
        <w:tc>
          <w:tcPr>
            <w:tcW w:w="0" w:type="auto"/>
            <w:vAlign w:val="center"/>
            <w:hideMark/>
          </w:tcPr>
          <w:p w:rsidR="00064783" w:rsidRDefault="00064783">
            <w:r>
              <w:t>Value</w:t>
            </w:r>
          </w:p>
        </w:tc>
        <w:tc>
          <w:tcPr>
            <w:tcW w:w="0" w:type="auto"/>
            <w:vAlign w:val="center"/>
            <w:hideMark/>
          </w:tcPr>
          <w:p w:rsidR="00064783" w:rsidRDefault="00064783">
            <w:r>
              <w:t>R5,000</w:t>
            </w:r>
          </w:p>
        </w:tc>
      </w:tr>
      <w:tr w:rsidR="00064783" w:rsidTr="00064783">
        <w:trPr>
          <w:tblCellSpacing w:w="15" w:type="dxa"/>
        </w:trPr>
        <w:tc>
          <w:tcPr>
            <w:tcW w:w="0" w:type="auto"/>
            <w:vAlign w:val="center"/>
            <w:hideMark/>
          </w:tcPr>
          <w:p w:rsidR="00064783" w:rsidRDefault="00064783">
            <w:r>
              <w:t>Pages</w:t>
            </w:r>
          </w:p>
        </w:tc>
        <w:tc>
          <w:tcPr>
            <w:tcW w:w="0" w:type="auto"/>
            <w:vAlign w:val="center"/>
            <w:hideMark/>
          </w:tcPr>
          <w:p w:rsidR="00064783" w:rsidRDefault="00064783">
            <w:r>
              <w:t>1–1000</w:t>
            </w:r>
          </w:p>
        </w:tc>
      </w:tr>
    </w:tbl>
    <w:p w:rsidR="00064783" w:rsidRDefault="00064783" w:rsidP="00064783">
      <w:pPr>
        <w:pStyle w:val="Heading4"/>
      </w:pPr>
      <w:r>
        <w:rPr>
          <w:rFonts w:ascii="Segoe UI Symbol" w:hAnsi="Segoe UI Symbol" w:cs="Segoe UI Symbol"/>
        </w:rPr>
        <w:t>📋</w:t>
      </w:r>
      <w:r>
        <w:t xml:space="preserve"> Portfolio Components</w:t>
      </w:r>
    </w:p>
    <w:p w:rsidR="00064783" w:rsidRDefault="00064783" w:rsidP="00064783">
      <w:pPr>
        <w:pStyle w:val="NormalWeb"/>
        <w:numPr>
          <w:ilvl w:val="0"/>
          <w:numId w:val="224"/>
        </w:numPr>
      </w:pPr>
      <w:r>
        <w:t>Award abstracts and diploma explanations</w:t>
      </w:r>
    </w:p>
    <w:p w:rsidR="00064783" w:rsidRDefault="00064783" w:rsidP="00064783">
      <w:pPr>
        <w:pStyle w:val="NormalWeb"/>
        <w:numPr>
          <w:ilvl w:val="0"/>
          <w:numId w:val="224"/>
        </w:numPr>
      </w:pPr>
      <w:r>
        <w:t>Case studies and career outcome analysis</w:t>
      </w:r>
    </w:p>
    <w:p w:rsidR="00064783" w:rsidRDefault="00064783" w:rsidP="00064783">
      <w:pPr>
        <w:pStyle w:val="NormalWeb"/>
        <w:numPr>
          <w:ilvl w:val="0"/>
          <w:numId w:val="224"/>
        </w:numPr>
      </w:pPr>
      <w:r>
        <w:t>Self-assessment, group assessment, class assessment</w:t>
      </w:r>
    </w:p>
    <w:p w:rsidR="00064783" w:rsidRDefault="00064783" w:rsidP="00064783">
      <w:pPr>
        <w:pStyle w:val="NormalWeb"/>
        <w:numPr>
          <w:ilvl w:val="0"/>
          <w:numId w:val="224"/>
        </w:numPr>
      </w:pPr>
      <w:r>
        <w:t>Foreign institution references and SAQA alignment</w:t>
      </w:r>
    </w:p>
    <w:p w:rsidR="00064783" w:rsidRDefault="00064783" w:rsidP="00064783">
      <w:pPr>
        <w:pStyle w:val="Heading3"/>
      </w:pPr>
      <w:bookmarkStart w:id="227" w:name="_Toc205296494"/>
      <w:r>
        <w:rPr>
          <w:rFonts w:ascii="Segoe UI Symbol" w:hAnsi="Segoe UI Symbol" w:cs="Segoe UI Symbol"/>
        </w:rPr>
        <w:t>📬</w:t>
      </w:r>
      <w:r>
        <w:t xml:space="preserve"> </w:t>
      </w:r>
      <w:r>
        <w:rPr>
          <w:rStyle w:val="Strong"/>
          <w:b/>
          <w:bCs/>
        </w:rPr>
        <w:t>6. Support &amp; Follow-Up</w:t>
      </w:r>
      <w:bookmarkEnd w:id="227"/>
    </w:p>
    <w:p w:rsidR="00064783" w:rsidRDefault="00064783" w:rsidP="00064783">
      <w:pPr>
        <w:pStyle w:val="Heading4"/>
      </w:pPr>
      <w:r>
        <w:rPr>
          <w:rFonts w:ascii="Calibri Light" w:hAnsi="Calibri Light" w:cs="Calibri Light"/>
        </w:rPr>
        <w:t>🧾</w:t>
      </w:r>
      <w:r>
        <w:t xml:space="preserve"> Contact Points</w:t>
      </w:r>
    </w:p>
    <w:p w:rsidR="00064783" w:rsidRDefault="00064783" w:rsidP="00064783">
      <w:pPr>
        <w:pStyle w:val="NormalWeb"/>
        <w:numPr>
          <w:ilvl w:val="0"/>
          <w:numId w:val="225"/>
        </w:numPr>
      </w:pPr>
      <w:r>
        <w:rPr>
          <w:rStyle w:val="Strong"/>
        </w:rPr>
        <w:t>SAQA Verification Team</w:t>
      </w:r>
      <w:r>
        <w:t>: verisearch@southafrica.gov.za</w:t>
      </w:r>
    </w:p>
    <w:p w:rsidR="00064783" w:rsidRDefault="00064783" w:rsidP="00064783">
      <w:pPr>
        <w:pStyle w:val="NormalWeb"/>
        <w:numPr>
          <w:ilvl w:val="0"/>
          <w:numId w:val="225"/>
        </w:numPr>
      </w:pPr>
      <w:r>
        <w:rPr>
          <w:rStyle w:val="Strong"/>
        </w:rPr>
        <w:t>Administrator Contact</w:t>
      </w:r>
      <w:r>
        <w:t>: Lungike Mnisu</w:t>
      </w:r>
    </w:p>
    <w:p w:rsidR="00064783" w:rsidRDefault="00064783" w:rsidP="00064783">
      <w:pPr>
        <w:pStyle w:val="NormalWeb"/>
        <w:numPr>
          <w:ilvl w:val="0"/>
          <w:numId w:val="225"/>
        </w:numPr>
      </w:pPr>
      <w:r>
        <w:rPr>
          <w:rStyle w:val="Strong"/>
        </w:rPr>
        <w:t>Follow-Up</w:t>
      </w:r>
      <w:r>
        <w:t>: Include missing documents within 48 hours</w:t>
      </w:r>
    </w:p>
    <w:p w:rsidR="00064783" w:rsidRDefault="00064783" w:rsidP="00064783">
      <w:pPr>
        <w:pStyle w:val="NormalWeb"/>
        <w:numPr>
          <w:ilvl w:val="0"/>
          <w:numId w:val="225"/>
        </w:numPr>
      </w:pPr>
      <w:r>
        <w:rPr>
          <w:rStyle w:val="Strong"/>
        </w:rPr>
        <w:t>Purpose of Evaluation</w:t>
      </w:r>
      <w:r>
        <w:t>:</w:t>
      </w:r>
    </w:p>
    <w:p w:rsidR="00064783" w:rsidRDefault="00064783" w:rsidP="00064783">
      <w:pPr>
        <w:pStyle w:val="NormalWeb"/>
        <w:numPr>
          <w:ilvl w:val="1"/>
          <w:numId w:val="225"/>
        </w:numPr>
      </w:pPr>
      <w:r>
        <w:t>Work visa, critical skills visa, licensing, employment</w:t>
      </w:r>
    </w:p>
    <w:p w:rsidR="00064783" w:rsidRDefault="00064783" w:rsidP="00064783">
      <w:pPr>
        <w:pStyle w:val="NormalWeb"/>
      </w:pPr>
      <w:r>
        <w:t>Would you like help formatting this into a formal SAQA resubmission checklist, a labour appeal template, or a digital academic portfolio for career advancement? I can also assist in creating a compliance tracker or a bidding documentation guide.</w:t>
      </w:r>
    </w:p>
    <w:p w:rsidR="007B2486" w:rsidRDefault="007B2486" w:rsidP="007B2486">
      <w:pPr>
        <w:pStyle w:val="Heading2"/>
      </w:pPr>
      <w:bookmarkStart w:id="228" w:name="_Toc205296495"/>
      <w:r>
        <w:rPr>
          <w:rFonts w:ascii="Segoe UI Symbol" w:hAnsi="Segoe UI Symbol" w:cs="Segoe UI Symbol"/>
        </w:rPr>
        <w:t>📘</w:t>
      </w:r>
      <w:r>
        <w:t xml:space="preserve"> Summary of Key Elements</w:t>
      </w:r>
      <w:bookmarkEnd w:id="228"/>
    </w:p>
    <w:p w:rsidR="007B2486" w:rsidRDefault="007B2486" w:rsidP="007B2486">
      <w:pPr>
        <w:pStyle w:val="Heading3"/>
      </w:pPr>
      <w:bookmarkStart w:id="229" w:name="_Toc205296496"/>
      <w:r>
        <w:rPr>
          <w:rFonts w:ascii="Segoe UI Symbol" w:hAnsi="Segoe UI Symbol" w:cs="Segoe UI Symbol"/>
        </w:rPr>
        <w:t>🎓</w:t>
      </w:r>
      <w:r>
        <w:t xml:space="preserve"> Academic and Institutional Details</w:t>
      </w:r>
      <w:bookmarkEnd w:id="229"/>
    </w:p>
    <w:p w:rsidR="007B2486" w:rsidRDefault="007B2486" w:rsidP="007B2486">
      <w:pPr>
        <w:pStyle w:val="NormalWeb"/>
        <w:numPr>
          <w:ilvl w:val="0"/>
          <w:numId w:val="226"/>
        </w:numPr>
      </w:pPr>
      <w:r>
        <w:rPr>
          <w:rStyle w:val="Strong"/>
        </w:rPr>
        <w:t>Learner Name</w:t>
      </w:r>
      <w:r>
        <w:t>: Tshingombe Tshitadi Fiston</w:t>
      </w:r>
    </w:p>
    <w:p w:rsidR="007B2486" w:rsidRDefault="007B2486" w:rsidP="007B2486">
      <w:pPr>
        <w:pStyle w:val="NormalWeb"/>
        <w:numPr>
          <w:ilvl w:val="0"/>
          <w:numId w:val="226"/>
        </w:numPr>
      </w:pPr>
      <w:r>
        <w:rPr>
          <w:rStyle w:val="Strong"/>
        </w:rPr>
        <w:t>Email</w:t>
      </w:r>
      <w:r>
        <w:t>: tshingombe529@gmail.com</w:t>
      </w:r>
    </w:p>
    <w:p w:rsidR="007B2486" w:rsidRDefault="007B2486" w:rsidP="007B2486">
      <w:pPr>
        <w:pStyle w:val="NormalWeb"/>
        <w:numPr>
          <w:ilvl w:val="0"/>
          <w:numId w:val="226"/>
        </w:numPr>
      </w:pPr>
      <w:r>
        <w:rPr>
          <w:rStyle w:val="Strong"/>
        </w:rPr>
        <w:t>Institution(s)</w:t>
      </w:r>
      <w:r>
        <w:t>: St Peace College &amp; Africa Institution Police (AIP)</w:t>
      </w:r>
    </w:p>
    <w:p w:rsidR="007B2486" w:rsidRDefault="007B2486" w:rsidP="007B2486">
      <w:pPr>
        <w:pStyle w:val="NormalWeb"/>
        <w:numPr>
          <w:ilvl w:val="0"/>
          <w:numId w:val="226"/>
        </w:numPr>
      </w:pPr>
      <w:r>
        <w:rPr>
          <w:rStyle w:val="Strong"/>
        </w:rPr>
        <w:t>Faculty</w:t>
      </w:r>
      <w:r>
        <w:t>: Electrical Engineering</w:t>
      </w:r>
    </w:p>
    <w:p w:rsidR="007B2486" w:rsidRDefault="007B2486" w:rsidP="007B2486">
      <w:pPr>
        <w:pStyle w:val="NormalWeb"/>
        <w:numPr>
          <w:ilvl w:val="0"/>
          <w:numId w:val="226"/>
        </w:numPr>
      </w:pPr>
      <w:r>
        <w:rPr>
          <w:rStyle w:val="Strong"/>
        </w:rPr>
        <w:t>SAQA Registration Numbers</w:t>
      </w:r>
      <w:r>
        <w:t>:</w:t>
      </w:r>
    </w:p>
    <w:p w:rsidR="007B2486" w:rsidRDefault="007B2486" w:rsidP="007B2486">
      <w:pPr>
        <w:pStyle w:val="NormalWeb"/>
        <w:numPr>
          <w:ilvl w:val="1"/>
          <w:numId w:val="226"/>
        </w:numPr>
      </w:pPr>
      <w:r>
        <w:t>2010002013812</w:t>
      </w:r>
    </w:p>
    <w:p w:rsidR="007B2486" w:rsidRDefault="007B2486" w:rsidP="007B2486">
      <w:pPr>
        <w:pStyle w:val="NormalWeb"/>
        <w:numPr>
          <w:ilvl w:val="1"/>
          <w:numId w:val="226"/>
        </w:numPr>
      </w:pPr>
      <w:r>
        <w:t>2004006064381</w:t>
      </w:r>
    </w:p>
    <w:p w:rsidR="007B2486" w:rsidRDefault="007B2486" w:rsidP="007B2486">
      <w:pPr>
        <w:pStyle w:val="NormalWeb"/>
        <w:numPr>
          <w:ilvl w:val="1"/>
          <w:numId w:val="226"/>
        </w:numPr>
      </w:pPr>
      <w:r>
        <w:t>20110074343332</w:t>
      </w:r>
    </w:p>
    <w:p w:rsidR="007B2486" w:rsidRDefault="007B2486" w:rsidP="007B2486">
      <w:pPr>
        <w:pStyle w:val="NormalWeb"/>
        <w:numPr>
          <w:ilvl w:val="0"/>
          <w:numId w:val="226"/>
        </w:numPr>
      </w:pPr>
      <w:r>
        <w:rPr>
          <w:rStyle w:val="Strong"/>
        </w:rPr>
        <w:t>Certificate Reference</w:t>
      </w:r>
      <w:r>
        <w:t>: COm18269001</w:t>
      </w:r>
    </w:p>
    <w:p w:rsidR="007B2486" w:rsidRDefault="007B2486" w:rsidP="007B2486">
      <w:pPr>
        <w:pStyle w:val="NormalWeb"/>
        <w:numPr>
          <w:ilvl w:val="0"/>
          <w:numId w:val="226"/>
        </w:numPr>
      </w:pPr>
      <w:r>
        <w:rPr>
          <w:rStyle w:val="Strong"/>
        </w:rPr>
        <w:t>Country of Enquiry</w:t>
      </w:r>
      <w:r>
        <w:t>: Democratic Republic of Congo</w:t>
      </w:r>
    </w:p>
    <w:p w:rsidR="007B2486" w:rsidRDefault="007B2486" w:rsidP="007B2486">
      <w:pPr>
        <w:pStyle w:val="NormalWeb"/>
        <w:numPr>
          <w:ilvl w:val="0"/>
          <w:numId w:val="226"/>
        </w:numPr>
      </w:pPr>
      <w:r>
        <w:rPr>
          <w:rStyle w:val="Strong"/>
        </w:rPr>
        <w:t>Purpose</w:t>
      </w:r>
      <w:r>
        <w:t>: Enquiry into exam irregularities for NATED levels N3–N6 via DHET</w:t>
      </w:r>
    </w:p>
    <w:p w:rsidR="007B2486" w:rsidRDefault="007B2486" w:rsidP="007B2486">
      <w:pPr>
        <w:pStyle w:val="Heading3"/>
      </w:pPr>
      <w:bookmarkStart w:id="230" w:name="_Toc205296497"/>
      <w:r>
        <w:t>🧾 Portfolio Components</w:t>
      </w:r>
      <w:bookmarkEnd w:id="230"/>
    </w:p>
    <w:p w:rsidR="007B2486" w:rsidRDefault="007B2486" w:rsidP="007B2486">
      <w:pPr>
        <w:pStyle w:val="NormalWeb"/>
        <w:numPr>
          <w:ilvl w:val="0"/>
          <w:numId w:val="227"/>
        </w:numPr>
      </w:pPr>
      <w:r>
        <w:rPr>
          <w:rStyle w:val="Strong"/>
        </w:rPr>
        <w:t>Pages Referenced</w:t>
      </w:r>
      <w:r>
        <w:t>: PG 1–90</w:t>
      </w:r>
    </w:p>
    <w:p w:rsidR="007B2486" w:rsidRDefault="007B2486" w:rsidP="007B2486">
      <w:pPr>
        <w:pStyle w:val="NormalWeb"/>
        <w:numPr>
          <w:ilvl w:val="0"/>
          <w:numId w:val="227"/>
        </w:numPr>
      </w:pPr>
      <w:r>
        <w:rPr>
          <w:rStyle w:val="Strong"/>
        </w:rPr>
        <w:t>Assessment Types</w:t>
      </w:r>
      <w:r>
        <w:t>:</w:t>
      </w:r>
    </w:p>
    <w:p w:rsidR="007B2486" w:rsidRDefault="007B2486" w:rsidP="007B2486">
      <w:pPr>
        <w:pStyle w:val="NormalWeb"/>
        <w:numPr>
          <w:ilvl w:val="1"/>
          <w:numId w:val="227"/>
        </w:numPr>
      </w:pPr>
      <w:r>
        <w:t>Formative and Summative</w:t>
      </w:r>
    </w:p>
    <w:p w:rsidR="007B2486" w:rsidRDefault="007B2486" w:rsidP="007B2486">
      <w:pPr>
        <w:pStyle w:val="NormalWeb"/>
        <w:numPr>
          <w:ilvl w:val="1"/>
          <w:numId w:val="227"/>
        </w:numPr>
      </w:pPr>
      <w:r>
        <w:t>Internal and External</w:t>
      </w:r>
    </w:p>
    <w:p w:rsidR="007B2486" w:rsidRDefault="007B2486" w:rsidP="007B2486">
      <w:pPr>
        <w:pStyle w:val="NormalWeb"/>
        <w:numPr>
          <w:ilvl w:val="1"/>
          <w:numId w:val="227"/>
        </w:numPr>
      </w:pPr>
      <w:r>
        <w:t>ICASS (Internal Continuous Assessment)</w:t>
      </w:r>
    </w:p>
    <w:p w:rsidR="007B2486" w:rsidRDefault="007B2486" w:rsidP="007B2486">
      <w:pPr>
        <w:pStyle w:val="NormalWeb"/>
        <w:numPr>
          <w:ilvl w:val="0"/>
          <w:numId w:val="227"/>
        </w:numPr>
      </w:pPr>
      <w:r>
        <w:rPr>
          <w:rStyle w:val="Strong"/>
        </w:rPr>
        <w:t>Assessment Tools</w:t>
      </w:r>
      <w:r>
        <w:t>:</w:t>
      </w:r>
    </w:p>
    <w:p w:rsidR="007B2486" w:rsidRDefault="007B2486" w:rsidP="007B2486">
      <w:pPr>
        <w:pStyle w:val="NormalWeb"/>
        <w:numPr>
          <w:ilvl w:val="1"/>
          <w:numId w:val="227"/>
        </w:numPr>
      </w:pPr>
      <w:r>
        <w:t>Question papers</w:t>
      </w:r>
    </w:p>
    <w:p w:rsidR="007B2486" w:rsidRDefault="007B2486" w:rsidP="007B2486">
      <w:pPr>
        <w:pStyle w:val="NormalWeb"/>
        <w:numPr>
          <w:ilvl w:val="1"/>
          <w:numId w:val="227"/>
        </w:numPr>
      </w:pPr>
      <w:r>
        <w:t>Worksheets</w:t>
      </w:r>
    </w:p>
    <w:p w:rsidR="007B2486" w:rsidRDefault="007B2486" w:rsidP="007B2486">
      <w:pPr>
        <w:pStyle w:val="NormalWeb"/>
        <w:numPr>
          <w:ilvl w:val="1"/>
          <w:numId w:val="227"/>
        </w:numPr>
      </w:pPr>
      <w:r>
        <w:t>Attendance records</w:t>
      </w:r>
    </w:p>
    <w:p w:rsidR="007B2486" w:rsidRDefault="007B2486" w:rsidP="007B2486">
      <w:pPr>
        <w:pStyle w:val="NormalWeb"/>
        <w:numPr>
          <w:ilvl w:val="1"/>
          <w:numId w:val="227"/>
        </w:numPr>
      </w:pPr>
      <w:r>
        <w:t>Portfolio of Evidence (PoE)</w:t>
      </w:r>
    </w:p>
    <w:p w:rsidR="007B2486" w:rsidRDefault="007B2486" w:rsidP="007B2486">
      <w:pPr>
        <w:pStyle w:val="NormalWeb"/>
        <w:numPr>
          <w:ilvl w:val="0"/>
          <w:numId w:val="227"/>
        </w:numPr>
      </w:pPr>
      <w:r>
        <w:rPr>
          <w:rStyle w:val="Strong"/>
        </w:rPr>
        <w:t>Subjects Covered</w:t>
      </w:r>
      <w:r>
        <w:t>:</w:t>
      </w:r>
    </w:p>
    <w:p w:rsidR="007B2486" w:rsidRDefault="007B2486" w:rsidP="007B2486">
      <w:pPr>
        <w:pStyle w:val="NormalWeb"/>
        <w:numPr>
          <w:ilvl w:val="1"/>
          <w:numId w:val="227"/>
        </w:numPr>
      </w:pPr>
      <w:r>
        <w:t>Electrical Technology</w:t>
      </w:r>
    </w:p>
    <w:p w:rsidR="007B2486" w:rsidRDefault="007B2486" w:rsidP="007B2486">
      <w:pPr>
        <w:pStyle w:val="NormalWeb"/>
        <w:numPr>
          <w:ilvl w:val="1"/>
          <w:numId w:val="227"/>
        </w:numPr>
      </w:pPr>
      <w:r>
        <w:t>Industrial Electronics</w:t>
      </w:r>
    </w:p>
    <w:p w:rsidR="007B2486" w:rsidRDefault="007B2486" w:rsidP="007B2486">
      <w:pPr>
        <w:pStyle w:val="NormalWeb"/>
        <w:numPr>
          <w:ilvl w:val="1"/>
          <w:numId w:val="227"/>
        </w:numPr>
      </w:pPr>
      <w:r>
        <w:t>Engineering Science</w:t>
      </w:r>
    </w:p>
    <w:p w:rsidR="007B2486" w:rsidRDefault="007B2486" w:rsidP="007B2486">
      <w:pPr>
        <w:pStyle w:val="NormalWeb"/>
        <w:numPr>
          <w:ilvl w:val="1"/>
          <w:numId w:val="227"/>
        </w:numPr>
      </w:pPr>
      <w:r>
        <w:t>Mathematics</w:t>
      </w:r>
    </w:p>
    <w:p w:rsidR="007B2486" w:rsidRDefault="007B2486" w:rsidP="007B2486">
      <w:pPr>
        <w:pStyle w:val="NormalWeb"/>
        <w:numPr>
          <w:ilvl w:val="1"/>
          <w:numId w:val="227"/>
        </w:numPr>
      </w:pPr>
      <w:r>
        <w:t>Trade Theory</w:t>
      </w:r>
    </w:p>
    <w:p w:rsidR="007B2486" w:rsidRDefault="007B2486" w:rsidP="007B2486">
      <w:pPr>
        <w:pStyle w:val="NormalWeb"/>
        <w:numPr>
          <w:ilvl w:val="0"/>
          <w:numId w:val="227"/>
        </w:numPr>
      </w:pPr>
      <w:r>
        <w:rPr>
          <w:rStyle w:val="Strong"/>
        </w:rPr>
        <w:t>Books Referenced</w:t>
      </w:r>
      <w:r>
        <w:t>: Book 72 series for each subject</w:t>
      </w:r>
    </w:p>
    <w:p w:rsidR="007B2486" w:rsidRDefault="007B2486" w:rsidP="007B2486">
      <w:pPr>
        <w:pStyle w:val="Heading3"/>
      </w:pPr>
      <w:bookmarkStart w:id="231" w:name="_Toc205296498"/>
      <w:r>
        <w:rPr>
          <w:rFonts w:ascii="Segoe UI Symbol" w:hAnsi="Segoe UI Symbol" w:cs="Segoe UI Symbol"/>
        </w:rPr>
        <w:t>🛠</w:t>
      </w:r>
      <w:r>
        <w:t>️ Curriculum and Evaluation Framework</w:t>
      </w:r>
      <w:bookmarkEnd w:id="231"/>
    </w:p>
    <w:p w:rsidR="007B2486" w:rsidRDefault="007B2486" w:rsidP="007B2486">
      <w:pPr>
        <w:pStyle w:val="NormalWeb"/>
        <w:numPr>
          <w:ilvl w:val="0"/>
          <w:numId w:val="228"/>
        </w:numPr>
      </w:pPr>
      <w:r>
        <w:rPr>
          <w:rStyle w:val="Strong"/>
        </w:rPr>
        <w:t>Design and Didactics</w:t>
      </w:r>
      <w:r>
        <w:t>:</w:t>
      </w:r>
    </w:p>
    <w:p w:rsidR="007B2486" w:rsidRDefault="007B2486" w:rsidP="007B2486">
      <w:pPr>
        <w:pStyle w:val="NormalWeb"/>
        <w:numPr>
          <w:ilvl w:val="1"/>
          <w:numId w:val="228"/>
        </w:numPr>
      </w:pPr>
      <w:r>
        <w:t>Time table planning</w:t>
      </w:r>
    </w:p>
    <w:p w:rsidR="007B2486" w:rsidRDefault="007B2486" w:rsidP="007B2486">
      <w:pPr>
        <w:pStyle w:val="NormalWeb"/>
        <w:numPr>
          <w:ilvl w:val="1"/>
          <w:numId w:val="228"/>
        </w:numPr>
      </w:pPr>
      <w:r>
        <w:t>Self-learning models</w:t>
      </w:r>
    </w:p>
    <w:p w:rsidR="007B2486" w:rsidRDefault="007B2486" w:rsidP="007B2486">
      <w:pPr>
        <w:pStyle w:val="NormalWeb"/>
        <w:numPr>
          <w:ilvl w:val="1"/>
          <w:numId w:val="228"/>
        </w:numPr>
      </w:pPr>
      <w:r>
        <w:t>Curriculum integrity and conduct guidelines</w:t>
      </w:r>
    </w:p>
    <w:p w:rsidR="007B2486" w:rsidRDefault="007B2486" w:rsidP="007B2486">
      <w:pPr>
        <w:pStyle w:val="NormalWeb"/>
        <w:numPr>
          <w:ilvl w:val="0"/>
          <w:numId w:val="228"/>
        </w:numPr>
      </w:pPr>
      <w:r>
        <w:rPr>
          <w:rStyle w:val="Strong"/>
        </w:rPr>
        <w:t>Assessment Grid</w:t>
      </w:r>
      <w:r>
        <w:t>:</w:t>
      </w:r>
    </w:p>
    <w:p w:rsidR="007B2486" w:rsidRDefault="007B2486" w:rsidP="007B2486">
      <w:pPr>
        <w:pStyle w:val="NormalWeb"/>
        <w:numPr>
          <w:ilvl w:val="1"/>
          <w:numId w:val="228"/>
        </w:numPr>
      </w:pPr>
      <w:r>
        <w:t>Knowledge, Application, Analysis, Synthesis, Evaluation</w:t>
      </w:r>
    </w:p>
    <w:p w:rsidR="007B2486" w:rsidRDefault="007B2486" w:rsidP="007B2486">
      <w:pPr>
        <w:pStyle w:val="NormalWeb"/>
        <w:numPr>
          <w:ilvl w:val="1"/>
          <w:numId w:val="228"/>
        </w:numPr>
      </w:pPr>
      <w:r>
        <w:t>Short/Medium/Long response formats</w:t>
      </w:r>
    </w:p>
    <w:p w:rsidR="007B2486" w:rsidRDefault="007B2486" w:rsidP="007B2486">
      <w:pPr>
        <w:pStyle w:val="NormalWeb"/>
        <w:numPr>
          <w:ilvl w:val="0"/>
          <w:numId w:val="228"/>
        </w:numPr>
      </w:pPr>
      <w:r>
        <w:rPr>
          <w:rStyle w:val="Strong"/>
        </w:rPr>
        <w:t>Marking and Moderation</w:t>
      </w:r>
      <w:r>
        <w:t>:</w:t>
      </w:r>
    </w:p>
    <w:p w:rsidR="007B2486" w:rsidRDefault="007B2486" w:rsidP="007B2486">
      <w:pPr>
        <w:pStyle w:val="NormalWeb"/>
        <w:numPr>
          <w:ilvl w:val="1"/>
          <w:numId w:val="228"/>
        </w:numPr>
      </w:pPr>
      <w:r>
        <w:t>Weighting scales</w:t>
      </w:r>
    </w:p>
    <w:p w:rsidR="007B2486" w:rsidRDefault="007B2486" w:rsidP="007B2486">
      <w:pPr>
        <w:pStyle w:val="NormalWeb"/>
        <w:numPr>
          <w:ilvl w:val="1"/>
          <w:numId w:val="228"/>
        </w:numPr>
      </w:pPr>
      <w:r>
        <w:t>Examiner/moderator criteria</w:t>
      </w:r>
    </w:p>
    <w:p w:rsidR="007B2486" w:rsidRDefault="007B2486" w:rsidP="007B2486">
      <w:pPr>
        <w:pStyle w:val="NormalWeb"/>
        <w:numPr>
          <w:ilvl w:val="1"/>
          <w:numId w:val="228"/>
        </w:numPr>
      </w:pPr>
      <w:r>
        <w:t>Pre- and post-assessment checklists</w:t>
      </w:r>
    </w:p>
    <w:p w:rsidR="007B2486" w:rsidRDefault="007B2486" w:rsidP="007B2486">
      <w:pPr>
        <w:pStyle w:val="Heading3"/>
      </w:pPr>
      <w:bookmarkStart w:id="232" w:name="_Toc205296499"/>
      <w:r>
        <w:rPr>
          <w:rFonts w:ascii="Segoe UI Symbol" w:hAnsi="Segoe UI Symbol" w:cs="Segoe UI Symbol"/>
        </w:rPr>
        <w:t>🕵</w:t>
      </w:r>
      <w:r>
        <w:t>️‍♂️ Police Science and Vocational Modules</w:t>
      </w:r>
      <w:bookmarkEnd w:id="232"/>
    </w:p>
    <w:p w:rsidR="007B2486" w:rsidRDefault="007B2486" w:rsidP="007B2486">
      <w:pPr>
        <w:pStyle w:val="NormalWeb"/>
        <w:numPr>
          <w:ilvl w:val="0"/>
          <w:numId w:val="229"/>
        </w:numPr>
      </w:pPr>
      <w:r>
        <w:rPr>
          <w:rStyle w:val="Strong"/>
        </w:rPr>
        <w:t>Diploma Focus</w:t>
      </w:r>
      <w:r>
        <w:t>:</w:t>
      </w:r>
    </w:p>
    <w:p w:rsidR="007B2486" w:rsidRDefault="007B2486" w:rsidP="007B2486">
      <w:pPr>
        <w:pStyle w:val="NormalWeb"/>
        <w:numPr>
          <w:ilvl w:val="1"/>
          <w:numId w:val="229"/>
        </w:numPr>
      </w:pPr>
      <w:r>
        <w:t>Crime Scene Investigation</w:t>
      </w:r>
    </w:p>
    <w:p w:rsidR="007B2486" w:rsidRDefault="007B2486" w:rsidP="007B2486">
      <w:pPr>
        <w:pStyle w:val="NormalWeb"/>
        <w:numPr>
          <w:ilvl w:val="1"/>
          <w:numId w:val="229"/>
        </w:numPr>
      </w:pPr>
      <w:r>
        <w:t>Vehicle Crime Investigation</w:t>
      </w:r>
    </w:p>
    <w:p w:rsidR="007B2486" w:rsidRDefault="007B2486" w:rsidP="007B2486">
      <w:pPr>
        <w:pStyle w:val="NormalWeb"/>
        <w:numPr>
          <w:ilvl w:val="1"/>
          <w:numId w:val="229"/>
        </w:numPr>
      </w:pPr>
      <w:r>
        <w:t>Patrol and Arrest Procedures</w:t>
      </w:r>
    </w:p>
    <w:p w:rsidR="007B2486" w:rsidRDefault="007B2486" w:rsidP="007B2486">
      <w:pPr>
        <w:pStyle w:val="NormalWeb"/>
        <w:numPr>
          <w:ilvl w:val="1"/>
          <w:numId w:val="229"/>
        </w:numPr>
      </w:pPr>
      <w:r>
        <w:t>Evidence Collection and Preservation</w:t>
      </w:r>
    </w:p>
    <w:p w:rsidR="007B2486" w:rsidRDefault="007B2486" w:rsidP="007B2486">
      <w:pPr>
        <w:pStyle w:val="NormalWeb"/>
        <w:numPr>
          <w:ilvl w:val="0"/>
          <w:numId w:val="229"/>
        </w:numPr>
      </w:pPr>
      <w:r>
        <w:rPr>
          <w:rStyle w:val="Strong"/>
        </w:rPr>
        <w:t>Career Pathways</w:t>
      </w:r>
      <w:r>
        <w:t>:</w:t>
      </w:r>
    </w:p>
    <w:p w:rsidR="007B2486" w:rsidRDefault="007B2486" w:rsidP="007B2486">
      <w:pPr>
        <w:pStyle w:val="NormalWeb"/>
        <w:numPr>
          <w:ilvl w:val="1"/>
          <w:numId w:val="229"/>
        </w:numPr>
      </w:pPr>
      <w:r>
        <w:t>SAPS, Metropolitan Police, Private Security</w:t>
      </w:r>
    </w:p>
    <w:p w:rsidR="007B2486" w:rsidRDefault="007B2486" w:rsidP="007B2486">
      <w:pPr>
        <w:pStyle w:val="NormalWeb"/>
        <w:numPr>
          <w:ilvl w:val="1"/>
          <w:numId w:val="229"/>
        </w:numPr>
      </w:pPr>
      <w:r>
        <w:t>Community Policing, National Intelligence</w:t>
      </w:r>
    </w:p>
    <w:p w:rsidR="007B2486" w:rsidRDefault="007B2486" w:rsidP="007B2486">
      <w:pPr>
        <w:pStyle w:val="Heading2"/>
      </w:pPr>
      <w:bookmarkStart w:id="233" w:name="_Toc205296500"/>
      <w:r>
        <w:rPr>
          <w:rFonts w:ascii="Segoe UI Symbol" w:hAnsi="Segoe UI Symbol" w:cs="Segoe UI Symbol"/>
        </w:rPr>
        <w:t>📨</w:t>
      </w:r>
      <w:r>
        <w:t xml:space="preserve"> Next Steps for Your Enquiry</w:t>
      </w:r>
      <w:bookmarkEnd w:id="233"/>
    </w:p>
    <w:p w:rsidR="007B2486" w:rsidRDefault="007B2486" w:rsidP="007B2486">
      <w:pPr>
        <w:pStyle w:val="NormalWeb"/>
      </w:pPr>
      <w:r>
        <w:t>If you're submitting this to DHET or SAQA for evaluation or to report irregularities, consider the following:</w:t>
      </w:r>
    </w:p>
    <w:p w:rsidR="007B2486" w:rsidRDefault="007B2486" w:rsidP="007B2486">
      <w:pPr>
        <w:pStyle w:val="Heading3"/>
      </w:pPr>
      <w:bookmarkStart w:id="234" w:name="_Toc205296501"/>
      <w:r>
        <w:rPr>
          <w:rFonts w:ascii="Segoe UI Symbol" w:hAnsi="Segoe UI Symbol" w:cs="Segoe UI Symbol"/>
        </w:rPr>
        <w:t>✅</w:t>
      </w:r>
      <w:r>
        <w:t xml:space="preserve"> Suggested Structure for Submission</w:t>
      </w:r>
      <w:bookmarkEnd w:id="234"/>
    </w:p>
    <w:p w:rsidR="007B2486" w:rsidRDefault="007B2486" w:rsidP="007B2486">
      <w:pPr>
        <w:pStyle w:val="NormalWeb"/>
        <w:numPr>
          <w:ilvl w:val="0"/>
          <w:numId w:val="230"/>
        </w:numPr>
      </w:pPr>
      <w:r>
        <w:rPr>
          <w:rStyle w:val="Strong"/>
        </w:rPr>
        <w:t>Cover Letter</w:t>
      </w:r>
      <w:r>
        <w:t>: Briefly explain your purpose (exam irregularities, qualification recognition).</w:t>
      </w:r>
    </w:p>
    <w:p w:rsidR="007B2486" w:rsidRDefault="007B2486" w:rsidP="007B2486">
      <w:pPr>
        <w:pStyle w:val="NormalWeb"/>
        <w:numPr>
          <w:ilvl w:val="0"/>
          <w:numId w:val="230"/>
        </w:numPr>
      </w:pPr>
      <w:r>
        <w:rPr>
          <w:rStyle w:val="Strong"/>
        </w:rPr>
        <w:t>Portfolio Index</w:t>
      </w:r>
      <w:r>
        <w:t>: List all documents and page references.</w:t>
      </w:r>
    </w:p>
    <w:p w:rsidR="007B2486" w:rsidRDefault="007B2486" w:rsidP="007B2486">
      <w:pPr>
        <w:pStyle w:val="NormalWeb"/>
        <w:numPr>
          <w:ilvl w:val="0"/>
          <w:numId w:val="230"/>
        </w:numPr>
      </w:pPr>
      <w:r>
        <w:rPr>
          <w:rStyle w:val="Strong"/>
        </w:rPr>
        <w:t>Institutional Records</w:t>
      </w:r>
      <w:r>
        <w:t>: Include certificates, registration numbers, and transcripts.</w:t>
      </w:r>
    </w:p>
    <w:p w:rsidR="007B2486" w:rsidRDefault="007B2486" w:rsidP="007B2486">
      <w:pPr>
        <w:pStyle w:val="NormalWeb"/>
        <w:numPr>
          <w:ilvl w:val="0"/>
          <w:numId w:val="230"/>
        </w:numPr>
      </w:pPr>
      <w:r>
        <w:rPr>
          <w:rStyle w:val="Strong"/>
        </w:rPr>
        <w:t>Assessment Evidence</w:t>
      </w:r>
      <w:r>
        <w:t>: Attach PoE, mark sheets, and moderation reports.</w:t>
      </w:r>
    </w:p>
    <w:p w:rsidR="007B2486" w:rsidRDefault="007B2486" w:rsidP="007B2486">
      <w:pPr>
        <w:pStyle w:val="NormalWeb"/>
        <w:numPr>
          <w:ilvl w:val="0"/>
          <w:numId w:val="230"/>
        </w:numPr>
      </w:pPr>
      <w:r>
        <w:rPr>
          <w:rStyle w:val="Strong"/>
        </w:rPr>
        <w:t>Curriculum Overview</w:t>
      </w:r>
      <w:r>
        <w:t>: Summarize subjects, learning outcomes, and assessment methods.</w:t>
      </w:r>
    </w:p>
    <w:p w:rsidR="007B2486" w:rsidRDefault="007B2486" w:rsidP="007B2486">
      <w:pPr>
        <w:pStyle w:val="NormalWeb"/>
        <w:numPr>
          <w:ilvl w:val="0"/>
          <w:numId w:val="230"/>
        </w:numPr>
      </w:pPr>
      <w:r>
        <w:rPr>
          <w:rStyle w:val="Strong"/>
        </w:rPr>
        <w:t>Supporting Documents</w:t>
      </w:r>
      <w:r>
        <w:t>: Include attendance sheets, textbooks used, and teaching resources.</w:t>
      </w:r>
    </w:p>
    <w:p w:rsidR="007B2486" w:rsidRDefault="007B2486" w:rsidP="007B2486">
      <w:pPr>
        <w:pStyle w:val="NormalWeb"/>
        <w:numPr>
          <w:ilvl w:val="0"/>
          <w:numId w:val="230"/>
        </w:numPr>
      </w:pPr>
      <w:r>
        <w:rPr>
          <w:rStyle w:val="Strong"/>
        </w:rPr>
        <w:t>Formal Enquiry Statement</w:t>
      </w:r>
      <w:r>
        <w:t>: Clearly outline the nature of the irregularities and request for investigation.</w:t>
      </w:r>
    </w:p>
    <w:p w:rsidR="007B2486" w:rsidRDefault="007B2486" w:rsidP="007B2486">
      <w:pPr>
        <w:pStyle w:val="NormalWeb"/>
      </w:pPr>
      <w:r>
        <w:t>Would you like help drafting a formal enquiry letter to DHET or SAQA based on this portfolio? I can help you structure it professionally and ensure it aligns with their expectations.</w:t>
      </w:r>
    </w:p>
    <w:p w:rsidR="007B2486" w:rsidRDefault="007B2486" w:rsidP="007B2486">
      <w:pPr>
        <w:pStyle w:val="NormalWeb"/>
      </w:pPr>
      <w:r>
        <w:t>Thanks for sharing this comprehensive continuation of your academic and institutional documentation, Tshingombe. You're clearly compiling a robust portfolio that spans engineering studies, vocational training, curriculum frameworks, and formal reporting to the Department of Higher Education and Training (DHET). To help you move forward effectively, here’s a structured breakdown and a suggested next step:</w:t>
      </w:r>
    </w:p>
    <w:p w:rsidR="007B2486" w:rsidRDefault="007B2486" w:rsidP="007B2486">
      <w:pPr>
        <w:pStyle w:val="Heading2"/>
      </w:pPr>
      <w:bookmarkStart w:id="235" w:name="_Toc205296502"/>
      <w:r>
        <w:rPr>
          <w:rFonts w:ascii="Segoe UI Symbol" w:hAnsi="Segoe UI Symbol" w:cs="Segoe UI Symbol"/>
        </w:rPr>
        <w:t>📚</w:t>
      </w:r>
      <w:r>
        <w:t xml:space="preserve"> Consolidated Summary of Reference -55</w:t>
      </w:r>
      <w:bookmarkEnd w:id="235"/>
    </w:p>
    <w:p w:rsidR="007B2486" w:rsidRDefault="007B2486" w:rsidP="007B2486">
      <w:pPr>
        <w:pStyle w:val="Heading3"/>
      </w:pPr>
      <w:bookmarkStart w:id="236" w:name="_Toc205296503"/>
      <w:r>
        <w:rPr>
          <w:rFonts w:ascii="Segoe UI Symbol" w:hAnsi="Segoe UI Symbol" w:cs="Segoe UI Symbol"/>
        </w:rPr>
        <w:t>🏫</w:t>
      </w:r>
      <w:r>
        <w:t xml:space="preserve"> Institutional and Academic Details</w:t>
      </w:r>
      <w:bookmarkEnd w:id="236"/>
    </w:p>
    <w:p w:rsidR="007B2486" w:rsidRDefault="007B2486" w:rsidP="007B2486">
      <w:pPr>
        <w:pStyle w:val="NormalWeb"/>
        <w:numPr>
          <w:ilvl w:val="0"/>
          <w:numId w:val="231"/>
        </w:numPr>
      </w:pPr>
      <w:r>
        <w:rPr>
          <w:rStyle w:val="Strong"/>
        </w:rPr>
        <w:t>Institution</w:t>
      </w:r>
      <w:r>
        <w:t>: St Peace College &amp; Africa Institution Police (AIP)</w:t>
      </w:r>
    </w:p>
    <w:p w:rsidR="007B2486" w:rsidRDefault="007B2486" w:rsidP="007B2486">
      <w:pPr>
        <w:pStyle w:val="NormalWeb"/>
        <w:numPr>
          <w:ilvl w:val="0"/>
          <w:numId w:val="231"/>
        </w:numPr>
      </w:pPr>
      <w:r>
        <w:rPr>
          <w:rStyle w:val="Strong"/>
        </w:rPr>
        <w:t>Faculty</w:t>
      </w:r>
      <w:r>
        <w:t>: Engineering (Electrical), Vocational Policing</w:t>
      </w:r>
    </w:p>
    <w:p w:rsidR="007B2486" w:rsidRDefault="007B2486" w:rsidP="007B2486">
      <w:pPr>
        <w:pStyle w:val="NormalWeb"/>
        <w:numPr>
          <w:ilvl w:val="0"/>
          <w:numId w:val="231"/>
        </w:numPr>
      </w:pPr>
      <w:r>
        <w:rPr>
          <w:rStyle w:val="Strong"/>
        </w:rPr>
        <w:t>Portfolio Pages</w:t>
      </w:r>
      <w:r>
        <w:t>: PG 1–90</w:t>
      </w:r>
    </w:p>
    <w:p w:rsidR="007B2486" w:rsidRDefault="007B2486" w:rsidP="007B2486">
      <w:pPr>
        <w:pStyle w:val="NormalWeb"/>
        <w:numPr>
          <w:ilvl w:val="0"/>
          <w:numId w:val="231"/>
        </w:numPr>
      </w:pPr>
      <w:r>
        <w:rPr>
          <w:rStyle w:val="Strong"/>
        </w:rPr>
        <w:t>Learner</w:t>
      </w:r>
      <w:r>
        <w:t>: Tshingombe Tshitadi Fiston</w:t>
      </w:r>
    </w:p>
    <w:p w:rsidR="007B2486" w:rsidRDefault="007B2486" w:rsidP="007B2486">
      <w:pPr>
        <w:pStyle w:val="NormalWeb"/>
        <w:numPr>
          <w:ilvl w:val="0"/>
          <w:numId w:val="231"/>
        </w:numPr>
      </w:pPr>
      <w:r>
        <w:rPr>
          <w:rStyle w:val="Strong"/>
        </w:rPr>
        <w:t>SAQA Research</w:t>
      </w:r>
      <w:r>
        <w:t>: Qualification verification, final award certificate, academic transcript</w:t>
      </w:r>
    </w:p>
    <w:p w:rsidR="007B2486" w:rsidRDefault="007B2486" w:rsidP="007B2486">
      <w:pPr>
        <w:pStyle w:val="NormalWeb"/>
        <w:numPr>
          <w:ilvl w:val="0"/>
          <w:numId w:val="231"/>
        </w:numPr>
      </w:pPr>
      <w:r>
        <w:rPr>
          <w:rStyle w:val="Strong"/>
        </w:rPr>
        <w:t>Curriculum Levels</w:t>
      </w:r>
      <w:r>
        <w:t>: N1–N6, ICASS, ISAT, TVET 191 Programme</w:t>
      </w:r>
    </w:p>
    <w:p w:rsidR="007B2486" w:rsidRDefault="007B2486" w:rsidP="007B2486">
      <w:pPr>
        <w:pStyle w:val="NormalWeb"/>
        <w:numPr>
          <w:ilvl w:val="0"/>
          <w:numId w:val="231"/>
        </w:numPr>
      </w:pPr>
      <w:r>
        <w:rPr>
          <w:rStyle w:val="Strong"/>
        </w:rPr>
        <w:t>Assessment Types</w:t>
      </w:r>
      <w:r>
        <w:t>:</w:t>
      </w:r>
    </w:p>
    <w:p w:rsidR="007B2486" w:rsidRDefault="007B2486" w:rsidP="007B2486">
      <w:pPr>
        <w:pStyle w:val="NormalWeb"/>
        <w:numPr>
          <w:ilvl w:val="1"/>
          <w:numId w:val="231"/>
        </w:numPr>
      </w:pPr>
      <w:r>
        <w:t>Formative, Summative</w:t>
      </w:r>
    </w:p>
    <w:p w:rsidR="007B2486" w:rsidRDefault="007B2486" w:rsidP="007B2486">
      <w:pPr>
        <w:pStyle w:val="NormalWeb"/>
        <w:numPr>
          <w:ilvl w:val="1"/>
          <w:numId w:val="231"/>
        </w:numPr>
      </w:pPr>
      <w:r>
        <w:t>Oral Presentation, Practical Tasks</w:t>
      </w:r>
    </w:p>
    <w:p w:rsidR="007B2486" w:rsidRDefault="007B2486" w:rsidP="007B2486">
      <w:pPr>
        <w:pStyle w:val="NormalWeb"/>
        <w:numPr>
          <w:ilvl w:val="1"/>
          <w:numId w:val="231"/>
        </w:numPr>
      </w:pPr>
      <w:r>
        <w:t>Internal/External Moderation</w:t>
      </w:r>
    </w:p>
    <w:p w:rsidR="007B2486" w:rsidRDefault="007B2486" w:rsidP="007B2486">
      <w:pPr>
        <w:pStyle w:val="NormalWeb"/>
        <w:numPr>
          <w:ilvl w:val="1"/>
          <w:numId w:val="231"/>
        </w:numPr>
      </w:pPr>
      <w:r>
        <w:t>Portfolio of Evidence (PoE)</w:t>
      </w:r>
    </w:p>
    <w:p w:rsidR="007B2486" w:rsidRDefault="007B2486" w:rsidP="007B2486">
      <w:pPr>
        <w:pStyle w:val="Heading3"/>
      </w:pPr>
      <w:bookmarkStart w:id="237" w:name="_Toc205296504"/>
      <w:r>
        <w:t>🧠 Curriculum and Assessment Framework</w:t>
      </w:r>
      <w:bookmarkEnd w:id="237"/>
    </w:p>
    <w:p w:rsidR="007B2486" w:rsidRDefault="007B2486" w:rsidP="007B2486">
      <w:pPr>
        <w:pStyle w:val="NormalWeb"/>
        <w:numPr>
          <w:ilvl w:val="0"/>
          <w:numId w:val="232"/>
        </w:numPr>
      </w:pPr>
      <w:r>
        <w:rPr>
          <w:rStyle w:val="Strong"/>
        </w:rPr>
        <w:t>Engineering Subjects</w:t>
      </w:r>
      <w:r>
        <w:t>:</w:t>
      </w:r>
    </w:p>
    <w:p w:rsidR="007B2486" w:rsidRDefault="007B2486" w:rsidP="007B2486">
      <w:pPr>
        <w:pStyle w:val="NormalWeb"/>
        <w:numPr>
          <w:ilvl w:val="1"/>
          <w:numId w:val="232"/>
        </w:numPr>
      </w:pPr>
      <w:r>
        <w:t>Electrical Technology</w:t>
      </w:r>
    </w:p>
    <w:p w:rsidR="007B2486" w:rsidRDefault="007B2486" w:rsidP="007B2486">
      <w:pPr>
        <w:pStyle w:val="NormalWeb"/>
        <w:numPr>
          <w:ilvl w:val="1"/>
          <w:numId w:val="232"/>
        </w:numPr>
      </w:pPr>
      <w:r>
        <w:t>Engineering Science</w:t>
      </w:r>
    </w:p>
    <w:p w:rsidR="007B2486" w:rsidRDefault="007B2486" w:rsidP="007B2486">
      <w:pPr>
        <w:pStyle w:val="NormalWeb"/>
        <w:numPr>
          <w:ilvl w:val="1"/>
          <w:numId w:val="232"/>
        </w:numPr>
      </w:pPr>
      <w:r>
        <w:t>Industrial Electronics</w:t>
      </w:r>
    </w:p>
    <w:p w:rsidR="007B2486" w:rsidRDefault="007B2486" w:rsidP="007B2486">
      <w:pPr>
        <w:pStyle w:val="NormalWeb"/>
        <w:numPr>
          <w:ilvl w:val="1"/>
          <w:numId w:val="232"/>
        </w:numPr>
      </w:pPr>
      <w:r>
        <w:t>Mathematics</w:t>
      </w:r>
    </w:p>
    <w:p w:rsidR="007B2486" w:rsidRDefault="007B2486" w:rsidP="007B2486">
      <w:pPr>
        <w:pStyle w:val="NormalWeb"/>
        <w:numPr>
          <w:ilvl w:val="1"/>
          <w:numId w:val="232"/>
        </w:numPr>
      </w:pPr>
      <w:r>
        <w:t>Trade Theory</w:t>
      </w:r>
    </w:p>
    <w:p w:rsidR="007B2486" w:rsidRDefault="007B2486" w:rsidP="007B2486">
      <w:pPr>
        <w:pStyle w:val="NormalWeb"/>
        <w:numPr>
          <w:ilvl w:val="0"/>
          <w:numId w:val="232"/>
        </w:numPr>
      </w:pPr>
      <w:r>
        <w:rPr>
          <w:rStyle w:val="Strong"/>
        </w:rPr>
        <w:t>Assessment Tools</w:t>
      </w:r>
      <w:r>
        <w:t>:</w:t>
      </w:r>
    </w:p>
    <w:p w:rsidR="007B2486" w:rsidRDefault="007B2486" w:rsidP="007B2486">
      <w:pPr>
        <w:pStyle w:val="NormalWeb"/>
        <w:numPr>
          <w:ilvl w:val="1"/>
          <w:numId w:val="232"/>
        </w:numPr>
      </w:pPr>
      <w:r>
        <w:t>Marking plans, memos, ICASS/ISAT guidelines</w:t>
      </w:r>
    </w:p>
    <w:p w:rsidR="007B2486" w:rsidRDefault="007B2486" w:rsidP="007B2486">
      <w:pPr>
        <w:pStyle w:val="NormalWeb"/>
        <w:numPr>
          <w:ilvl w:val="1"/>
          <w:numId w:val="232"/>
        </w:numPr>
      </w:pPr>
      <w:r>
        <w:t>Worksheets, diagrams, lecture notes</w:t>
      </w:r>
    </w:p>
    <w:p w:rsidR="007B2486" w:rsidRDefault="007B2486" w:rsidP="007B2486">
      <w:pPr>
        <w:pStyle w:val="NormalWeb"/>
        <w:numPr>
          <w:ilvl w:val="1"/>
          <w:numId w:val="232"/>
        </w:numPr>
      </w:pPr>
      <w:r>
        <w:t>Time table design and module allocation</w:t>
      </w:r>
    </w:p>
    <w:p w:rsidR="007B2486" w:rsidRDefault="007B2486" w:rsidP="007B2486">
      <w:pPr>
        <w:pStyle w:val="NormalWeb"/>
        <w:numPr>
          <w:ilvl w:val="0"/>
          <w:numId w:val="232"/>
        </w:numPr>
      </w:pPr>
      <w:r>
        <w:rPr>
          <w:rStyle w:val="Strong"/>
        </w:rPr>
        <w:t>Evaluation Criteria</w:t>
      </w:r>
      <w:r>
        <w:t>:</w:t>
      </w:r>
    </w:p>
    <w:p w:rsidR="007B2486" w:rsidRDefault="007B2486" w:rsidP="007B2486">
      <w:pPr>
        <w:pStyle w:val="NormalWeb"/>
        <w:numPr>
          <w:ilvl w:val="1"/>
          <w:numId w:val="232"/>
        </w:numPr>
      </w:pPr>
      <w:r>
        <w:t>Knowledge, Application, Analysis, Problem Solving</w:t>
      </w:r>
    </w:p>
    <w:p w:rsidR="007B2486" w:rsidRDefault="007B2486" w:rsidP="007B2486">
      <w:pPr>
        <w:pStyle w:val="NormalWeb"/>
        <w:numPr>
          <w:ilvl w:val="1"/>
          <w:numId w:val="232"/>
        </w:numPr>
      </w:pPr>
      <w:r>
        <w:t>Mark allocation by term and contribution to year mark</w:t>
      </w:r>
    </w:p>
    <w:p w:rsidR="007B2486" w:rsidRDefault="007B2486" w:rsidP="007B2486">
      <w:pPr>
        <w:pStyle w:val="NormalWeb"/>
        <w:numPr>
          <w:ilvl w:val="0"/>
          <w:numId w:val="232"/>
        </w:numPr>
      </w:pPr>
      <w:r>
        <w:rPr>
          <w:rStyle w:val="Strong"/>
        </w:rPr>
        <w:t>Project Work</w:t>
      </w:r>
      <w:r>
        <w:t>:</w:t>
      </w:r>
    </w:p>
    <w:p w:rsidR="007B2486" w:rsidRDefault="007B2486" w:rsidP="007B2486">
      <w:pPr>
        <w:pStyle w:val="NormalWeb"/>
        <w:numPr>
          <w:ilvl w:val="1"/>
          <w:numId w:val="232"/>
        </w:numPr>
      </w:pPr>
      <w:r>
        <w:t>Circuit design, modeling, system analysis</w:t>
      </w:r>
    </w:p>
    <w:p w:rsidR="007B2486" w:rsidRDefault="007B2486" w:rsidP="007B2486">
      <w:pPr>
        <w:pStyle w:val="NormalWeb"/>
        <w:numPr>
          <w:ilvl w:val="1"/>
          <w:numId w:val="232"/>
        </w:numPr>
      </w:pPr>
      <w:r>
        <w:t>Field trips, case studies, oral presentations</w:t>
      </w:r>
    </w:p>
    <w:p w:rsidR="007B2486" w:rsidRDefault="007B2486" w:rsidP="007B2486">
      <w:pPr>
        <w:pStyle w:val="Heading3"/>
      </w:pPr>
      <w:bookmarkStart w:id="238" w:name="_Toc205296505"/>
      <w:r>
        <w:rPr>
          <w:rFonts w:ascii="Segoe UI Symbol" w:hAnsi="Segoe UI Symbol" w:cs="Segoe UI Symbol"/>
        </w:rPr>
        <w:t>👮</w:t>
      </w:r>
      <w:r>
        <w:t>‍♂️ Vocational Policing Modules</w:t>
      </w:r>
      <w:bookmarkEnd w:id="238"/>
    </w:p>
    <w:p w:rsidR="007B2486" w:rsidRDefault="007B2486" w:rsidP="007B2486">
      <w:pPr>
        <w:pStyle w:val="NormalWeb"/>
        <w:numPr>
          <w:ilvl w:val="0"/>
          <w:numId w:val="233"/>
        </w:numPr>
      </w:pPr>
      <w:r>
        <w:rPr>
          <w:rStyle w:val="Strong"/>
        </w:rPr>
        <w:t>Diploma Focus</w:t>
      </w:r>
      <w:r>
        <w:t>:</w:t>
      </w:r>
    </w:p>
    <w:p w:rsidR="007B2486" w:rsidRDefault="007B2486" w:rsidP="007B2486">
      <w:pPr>
        <w:pStyle w:val="NormalWeb"/>
        <w:numPr>
          <w:ilvl w:val="1"/>
          <w:numId w:val="233"/>
        </w:numPr>
      </w:pPr>
      <w:r>
        <w:t>Crime Scene Investigation</w:t>
      </w:r>
    </w:p>
    <w:p w:rsidR="007B2486" w:rsidRDefault="007B2486" w:rsidP="007B2486">
      <w:pPr>
        <w:pStyle w:val="NormalWeb"/>
        <w:numPr>
          <w:ilvl w:val="1"/>
          <w:numId w:val="233"/>
        </w:numPr>
      </w:pPr>
      <w:r>
        <w:t>Vehicle Crime Investigation</w:t>
      </w:r>
    </w:p>
    <w:p w:rsidR="007B2486" w:rsidRDefault="007B2486" w:rsidP="007B2486">
      <w:pPr>
        <w:pStyle w:val="NormalWeb"/>
        <w:numPr>
          <w:ilvl w:val="1"/>
          <w:numId w:val="233"/>
        </w:numPr>
      </w:pPr>
      <w:r>
        <w:t>Patrol and Arrest Procedures</w:t>
      </w:r>
    </w:p>
    <w:p w:rsidR="007B2486" w:rsidRDefault="007B2486" w:rsidP="007B2486">
      <w:pPr>
        <w:pStyle w:val="NormalWeb"/>
        <w:numPr>
          <w:ilvl w:val="1"/>
          <w:numId w:val="233"/>
        </w:numPr>
      </w:pPr>
      <w:r>
        <w:t>Evidence Collection and Preservation</w:t>
      </w:r>
    </w:p>
    <w:p w:rsidR="007B2486" w:rsidRDefault="007B2486" w:rsidP="007B2486">
      <w:pPr>
        <w:pStyle w:val="NormalWeb"/>
        <w:numPr>
          <w:ilvl w:val="0"/>
          <w:numId w:val="233"/>
        </w:numPr>
      </w:pPr>
      <w:r>
        <w:rPr>
          <w:rStyle w:val="Strong"/>
        </w:rPr>
        <w:t>Career Pathways</w:t>
      </w:r>
      <w:r>
        <w:t>:</w:t>
      </w:r>
    </w:p>
    <w:p w:rsidR="007B2486" w:rsidRDefault="007B2486" w:rsidP="007B2486">
      <w:pPr>
        <w:pStyle w:val="NormalWeb"/>
        <w:numPr>
          <w:ilvl w:val="1"/>
          <w:numId w:val="233"/>
        </w:numPr>
      </w:pPr>
      <w:r>
        <w:t>SAPS, Metropolitan Police, Private Security</w:t>
      </w:r>
    </w:p>
    <w:p w:rsidR="007B2486" w:rsidRDefault="007B2486" w:rsidP="007B2486">
      <w:pPr>
        <w:pStyle w:val="NormalWeb"/>
        <w:numPr>
          <w:ilvl w:val="1"/>
          <w:numId w:val="233"/>
        </w:numPr>
      </w:pPr>
      <w:r>
        <w:t>Community Policing, National Intelligence</w:t>
      </w:r>
    </w:p>
    <w:p w:rsidR="007B2486" w:rsidRDefault="007B2486" w:rsidP="007B2486">
      <w:pPr>
        <w:pStyle w:val="NormalWeb"/>
        <w:numPr>
          <w:ilvl w:val="0"/>
          <w:numId w:val="233"/>
        </w:numPr>
      </w:pPr>
      <w:r>
        <w:rPr>
          <w:rStyle w:val="Strong"/>
        </w:rPr>
        <w:t>Practical Component</w:t>
      </w:r>
      <w:r>
        <w:t>:</w:t>
      </w:r>
    </w:p>
    <w:p w:rsidR="007B2486" w:rsidRDefault="007B2486" w:rsidP="007B2486">
      <w:pPr>
        <w:pStyle w:val="NormalWeb"/>
        <w:numPr>
          <w:ilvl w:val="1"/>
          <w:numId w:val="233"/>
        </w:numPr>
      </w:pPr>
      <w:r>
        <w:t>70% practical, 30% theory</w:t>
      </w:r>
    </w:p>
    <w:p w:rsidR="007B2486" w:rsidRDefault="007B2486" w:rsidP="007B2486">
      <w:pPr>
        <w:pStyle w:val="NormalWeb"/>
        <w:numPr>
          <w:ilvl w:val="1"/>
          <w:numId w:val="233"/>
        </w:numPr>
      </w:pPr>
      <w:r>
        <w:t>Police visits, firearm training, ranking structure</w:t>
      </w:r>
    </w:p>
    <w:p w:rsidR="007B2486" w:rsidRDefault="007B2486" w:rsidP="007B2486">
      <w:pPr>
        <w:pStyle w:val="Heading3"/>
      </w:pPr>
      <w:bookmarkStart w:id="239" w:name="_Toc205296506"/>
      <w:r>
        <w:rPr>
          <w:rFonts w:ascii="Segoe UI Symbol" w:hAnsi="Segoe UI Symbol" w:cs="Segoe UI Symbol"/>
        </w:rPr>
        <w:t>📝</w:t>
      </w:r>
      <w:r>
        <w:t xml:space="preserve"> DHET Reporting and Enquiry</w:t>
      </w:r>
      <w:bookmarkEnd w:id="239"/>
    </w:p>
    <w:p w:rsidR="007B2486" w:rsidRDefault="007B2486" w:rsidP="007B2486">
      <w:pPr>
        <w:pStyle w:val="NormalWeb"/>
        <w:numPr>
          <w:ilvl w:val="0"/>
          <w:numId w:val="234"/>
        </w:numPr>
      </w:pPr>
      <w:r>
        <w:rPr>
          <w:rStyle w:val="Strong"/>
        </w:rPr>
        <w:t>Purpose</w:t>
      </w:r>
      <w:r>
        <w:t>:</w:t>
      </w:r>
    </w:p>
    <w:p w:rsidR="007B2486" w:rsidRDefault="007B2486" w:rsidP="007B2486">
      <w:pPr>
        <w:pStyle w:val="NormalWeb"/>
        <w:numPr>
          <w:ilvl w:val="1"/>
          <w:numId w:val="234"/>
        </w:numPr>
      </w:pPr>
      <w:r>
        <w:t>Report exam irregularities</w:t>
      </w:r>
    </w:p>
    <w:p w:rsidR="007B2486" w:rsidRDefault="007B2486" w:rsidP="007B2486">
      <w:pPr>
        <w:pStyle w:val="NormalWeb"/>
        <w:numPr>
          <w:ilvl w:val="1"/>
          <w:numId w:val="234"/>
        </w:numPr>
      </w:pPr>
      <w:r>
        <w:t>Request qualification verification</w:t>
      </w:r>
    </w:p>
    <w:p w:rsidR="007B2486" w:rsidRDefault="007B2486" w:rsidP="007B2486">
      <w:pPr>
        <w:pStyle w:val="NormalWeb"/>
        <w:numPr>
          <w:ilvl w:val="1"/>
          <w:numId w:val="234"/>
        </w:numPr>
      </w:pPr>
      <w:r>
        <w:t>Submit academic and assessment documentation</w:t>
      </w:r>
    </w:p>
    <w:p w:rsidR="007B2486" w:rsidRDefault="007B2486" w:rsidP="007B2486">
      <w:pPr>
        <w:pStyle w:val="NormalWeb"/>
        <w:numPr>
          <w:ilvl w:val="0"/>
          <w:numId w:val="234"/>
        </w:numPr>
      </w:pPr>
      <w:r>
        <w:rPr>
          <w:rStyle w:val="Strong"/>
        </w:rPr>
        <w:t>Stationery and Marking Errors</w:t>
      </w:r>
      <w:r>
        <w:t>:</w:t>
      </w:r>
    </w:p>
    <w:p w:rsidR="007B2486" w:rsidRDefault="007B2486" w:rsidP="007B2486">
      <w:pPr>
        <w:pStyle w:val="NormalWeb"/>
        <w:numPr>
          <w:ilvl w:val="1"/>
          <w:numId w:val="234"/>
        </w:numPr>
      </w:pPr>
      <w:r>
        <w:t>Section A report</w:t>
      </w:r>
    </w:p>
    <w:p w:rsidR="007B2486" w:rsidRDefault="007B2486" w:rsidP="007B2486">
      <w:pPr>
        <w:pStyle w:val="NormalWeb"/>
        <w:numPr>
          <w:ilvl w:val="1"/>
          <w:numId w:val="234"/>
        </w:numPr>
      </w:pPr>
      <w:r>
        <w:t>Marking center details</w:t>
      </w:r>
    </w:p>
    <w:p w:rsidR="007B2486" w:rsidRDefault="007B2486" w:rsidP="007B2486">
      <w:pPr>
        <w:pStyle w:val="NormalWeb"/>
        <w:numPr>
          <w:ilvl w:val="1"/>
          <w:numId w:val="234"/>
        </w:numPr>
      </w:pPr>
      <w:r>
        <w:t>Error description and amendment recommendations</w:t>
      </w:r>
    </w:p>
    <w:p w:rsidR="007B2486" w:rsidRDefault="007B2486" w:rsidP="007B2486">
      <w:pPr>
        <w:pStyle w:val="NormalWeb"/>
        <w:numPr>
          <w:ilvl w:val="0"/>
          <w:numId w:val="234"/>
        </w:numPr>
      </w:pPr>
      <w:r>
        <w:rPr>
          <w:rStyle w:val="Strong"/>
        </w:rPr>
        <w:t>Supporting Documents</w:t>
      </w:r>
      <w:r>
        <w:t>:</w:t>
      </w:r>
    </w:p>
    <w:p w:rsidR="007B2486" w:rsidRDefault="007B2486" w:rsidP="007B2486">
      <w:pPr>
        <w:pStyle w:val="NormalWeb"/>
        <w:numPr>
          <w:ilvl w:val="1"/>
          <w:numId w:val="234"/>
        </w:numPr>
      </w:pPr>
      <w:r>
        <w:t>Registration forms</w:t>
      </w:r>
    </w:p>
    <w:p w:rsidR="007B2486" w:rsidRDefault="007B2486" w:rsidP="007B2486">
      <w:pPr>
        <w:pStyle w:val="NormalWeb"/>
        <w:numPr>
          <w:ilvl w:val="1"/>
          <w:numId w:val="234"/>
        </w:numPr>
      </w:pPr>
      <w:r>
        <w:t>Mark sheets and moderation records</w:t>
      </w:r>
    </w:p>
    <w:p w:rsidR="007B2486" w:rsidRDefault="007B2486" w:rsidP="007B2486">
      <w:pPr>
        <w:pStyle w:val="NormalWeb"/>
        <w:numPr>
          <w:ilvl w:val="1"/>
          <w:numId w:val="234"/>
        </w:numPr>
      </w:pPr>
      <w:r>
        <w:t>Oral presentation topics and assessment breakdown</w:t>
      </w:r>
    </w:p>
    <w:p w:rsidR="007B2486" w:rsidRDefault="007B2486" w:rsidP="007B2486">
      <w:pPr>
        <w:pStyle w:val="Heading2"/>
      </w:pPr>
      <w:bookmarkStart w:id="240" w:name="_Toc205296507"/>
      <w:r>
        <w:rPr>
          <w:rFonts w:ascii="Segoe UI Symbol" w:hAnsi="Segoe UI Symbol" w:cs="Segoe UI Symbol"/>
        </w:rPr>
        <w:t>📤</w:t>
      </w:r>
      <w:r>
        <w:t xml:space="preserve"> Suggested Next Step: Drafting a Formal Enquiry Letter</w:t>
      </w:r>
      <w:bookmarkEnd w:id="240"/>
    </w:p>
    <w:p w:rsidR="007B2486" w:rsidRDefault="007B2486" w:rsidP="007B2486">
      <w:pPr>
        <w:pStyle w:val="NormalWeb"/>
      </w:pPr>
      <w:r>
        <w:t>Would you like me to help you write a formal letter to DHET or SAQA that includes:</w:t>
      </w:r>
    </w:p>
    <w:p w:rsidR="007B2486" w:rsidRDefault="007B2486" w:rsidP="007B2486">
      <w:pPr>
        <w:pStyle w:val="NormalWeb"/>
        <w:numPr>
          <w:ilvl w:val="0"/>
          <w:numId w:val="235"/>
        </w:numPr>
      </w:pPr>
      <w:r>
        <w:t>A summary of your academic background</w:t>
      </w:r>
    </w:p>
    <w:p w:rsidR="007B2486" w:rsidRDefault="007B2486" w:rsidP="007B2486">
      <w:pPr>
        <w:pStyle w:val="NormalWeb"/>
        <w:numPr>
          <w:ilvl w:val="0"/>
          <w:numId w:val="235"/>
        </w:numPr>
      </w:pPr>
      <w:r>
        <w:t>The nature of the irregularities you're reporting</w:t>
      </w:r>
    </w:p>
    <w:p w:rsidR="007B2486" w:rsidRDefault="007B2486" w:rsidP="007B2486">
      <w:pPr>
        <w:pStyle w:val="NormalWeb"/>
        <w:numPr>
          <w:ilvl w:val="0"/>
          <w:numId w:val="235"/>
        </w:numPr>
      </w:pPr>
      <w:r>
        <w:t>A request for qualification verification or investigation</w:t>
      </w:r>
    </w:p>
    <w:p w:rsidR="007B2486" w:rsidRDefault="007B2486" w:rsidP="007B2486">
      <w:pPr>
        <w:pStyle w:val="NormalWeb"/>
        <w:numPr>
          <w:ilvl w:val="0"/>
          <w:numId w:val="235"/>
        </w:numPr>
      </w:pPr>
      <w:r>
        <w:t>A list of attached documents and portfolio references</w:t>
      </w:r>
    </w:p>
    <w:p w:rsidR="007B2486" w:rsidRDefault="007B2486" w:rsidP="007B2486">
      <w:pPr>
        <w:pStyle w:val="NormalWeb"/>
      </w:pPr>
      <w:r>
        <w:t>This letter can be tailored for submission via email or physical delivery, and I’ll make sure it aligns with professional standards and institutional expectations.</w:t>
      </w:r>
    </w:p>
    <w:p w:rsidR="007B2486" w:rsidRDefault="007B2486" w:rsidP="007B2486">
      <w:pPr>
        <w:pStyle w:val="NormalWeb"/>
      </w:pPr>
      <w:r>
        <w:t>Let me know if you'd like that drafted.</w:t>
      </w:r>
    </w:p>
    <w:p w:rsidR="007B2486" w:rsidRPr="007B2486" w:rsidRDefault="007B2486" w:rsidP="007B2486">
      <w:pPr>
        <w:numPr>
          <w:ilvl w:val="0"/>
          <w:numId w:val="236"/>
        </w:numPr>
        <w:spacing w:before="100" w:beforeAutospacing="1" w:after="100" w:afterAutospacing="1" w:line="240" w:lineRule="auto"/>
        <w:ind w:left="1440"/>
        <w:rPr>
          <w:rFonts w:ascii="Times New Roman" w:eastAsia="Times New Roman" w:hAnsi="Times New Roman" w:cs="Times New Roman"/>
          <w:sz w:val="24"/>
          <w:szCs w:val="24"/>
        </w:rPr>
      </w:pPr>
    </w:p>
    <w:p w:rsidR="007B2486" w:rsidRPr="007B2486" w:rsidRDefault="007B2486" w:rsidP="007B2486">
      <w:pPr>
        <w:numPr>
          <w:ilvl w:val="1"/>
          <w:numId w:val="236"/>
        </w:numPr>
        <w:spacing w:beforeAutospacing="1" w:after="0" w:afterAutospacing="1" w:line="240" w:lineRule="auto"/>
        <w:rPr>
          <w:rFonts w:ascii="Times New Roman" w:eastAsia="Times New Roman" w:hAnsi="Times New Roman" w:cs="Times New Roman"/>
          <w:sz w:val="24"/>
          <w:szCs w:val="24"/>
        </w:rPr>
      </w:pPr>
    </w:p>
    <w:p w:rsidR="007B2486" w:rsidRPr="007B2486" w:rsidRDefault="007B2486" w:rsidP="007B2486">
      <w:pPr>
        <w:numPr>
          <w:ilvl w:val="1"/>
          <w:numId w:val="236"/>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sz w:val="24"/>
          <w:szCs w:val="24"/>
        </w:rPr>
        <w:t>Pre- and post-assessment checklists</w:t>
      </w:r>
    </w:p>
    <w:p w:rsidR="007B2486" w:rsidRPr="007B2486" w:rsidRDefault="007B2486" w:rsidP="007B2486">
      <w:pPr>
        <w:spacing w:before="100" w:beforeAutospacing="1" w:after="100" w:afterAutospacing="1" w:line="240" w:lineRule="auto"/>
        <w:outlineLvl w:val="2"/>
        <w:rPr>
          <w:rFonts w:ascii="Times New Roman" w:eastAsia="Times New Roman" w:hAnsi="Times New Roman" w:cs="Times New Roman"/>
          <w:b/>
          <w:bCs/>
          <w:sz w:val="27"/>
          <w:szCs w:val="27"/>
        </w:rPr>
      </w:pPr>
      <w:bookmarkStart w:id="241" w:name="_Toc205296508"/>
      <w:r w:rsidRPr="007B2486">
        <w:rPr>
          <w:rFonts w:ascii="Segoe UI Symbol" w:eastAsia="Times New Roman" w:hAnsi="Segoe UI Symbol" w:cs="Segoe UI Symbol"/>
          <w:b/>
          <w:bCs/>
          <w:sz w:val="27"/>
          <w:szCs w:val="27"/>
        </w:rPr>
        <w:t>🕵</w:t>
      </w:r>
      <w:r w:rsidRPr="007B2486">
        <w:rPr>
          <w:rFonts w:ascii="Times New Roman" w:eastAsia="Times New Roman" w:hAnsi="Times New Roman" w:cs="Times New Roman"/>
          <w:b/>
          <w:bCs/>
          <w:sz w:val="27"/>
          <w:szCs w:val="27"/>
        </w:rPr>
        <w:t>️‍♂️ Police Science and Vocational Modules</w:t>
      </w:r>
      <w:bookmarkEnd w:id="241"/>
    </w:p>
    <w:p w:rsidR="007B2486" w:rsidRPr="007B2486" w:rsidRDefault="007B2486" w:rsidP="007B2486">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b/>
          <w:bCs/>
          <w:sz w:val="24"/>
          <w:szCs w:val="24"/>
        </w:rPr>
        <w:t>Diploma Focus</w:t>
      </w:r>
      <w:r w:rsidRPr="007B2486">
        <w:rPr>
          <w:rFonts w:ascii="Times New Roman" w:eastAsia="Times New Roman" w:hAnsi="Times New Roman" w:cs="Times New Roman"/>
          <w:sz w:val="24"/>
          <w:szCs w:val="24"/>
        </w:rPr>
        <w:t>:</w:t>
      </w:r>
    </w:p>
    <w:p w:rsidR="007B2486" w:rsidRPr="007B2486" w:rsidRDefault="007B2486" w:rsidP="007B2486">
      <w:pPr>
        <w:numPr>
          <w:ilvl w:val="1"/>
          <w:numId w:val="237"/>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sz w:val="24"/>
          <w:szCs w:val="24"/>
        </w:rPr>
        <w:t>Crime Scene Investigation</w:t>
      </w:r>
    </w:p>
    <w:p w:rsidR="007B2486" w:rsidRPr="007B2486" w:rsidRDefault="007B2486" w:rsidP="007B2486">
      <w:pPr>
        <w:numPr>
          <w:ilvl w:val="1"/>
          <w:numId w:val="237"/>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sz w:val="24"/>
          <w:szCs w:val="24"/>
        </w:rPr>
        <w:t>Vehicle Crime Investigation</w:t>
      </w:r>
    </w:p>
    <w:p w:rsidR="007B2486" w:rsidRPr="007B2486" w:rsidRDefault="007B2486" w:rsidP="007B2486">
      <w:pPr>
        <w:numPr>
          <w:ilvl w:val="1"/>
          <w:numId w:val="237"/>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sz w:val="24"/>
          <w:szCs w:val="24"/>
        </w:rPr>
        <w:t>Patrol and Arrest Procedures</w:t>
      </w:r>
    </w:p>
    <w:p w:rsidR="007B2486" w:rsidRPr="007B2486" w:rsidRDefault="007B2486" w:rsidP="007B2486">
      <w:pPr>
        <w:numPr>
          <w:ilvl w:val="1"/>
          <w:numId w:val="237"/>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sz w:val="24"/>
          <w:szCs w:val="24"/>
        </w:rPr>
        <w:t>Evidence Collection and Preservation</w:t>
      </w:r>
    </w:p>
    <w:p w:rsidR="007B2486" w:rsidRPr="007B2486" w:rsidRDefault="007B2486" w:rsidP="007B2486">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b/>
          <w:bCs/>
          <w:sz w:val="24"/>
          <w:szCs w:val="24"/>
        </w:rPr>
        <w:t>Career Pathways</w:t>
      </w:r>
      <w:r w:rsidRPr="007B2486">
        <w:rPr>
          <w:rFonts w:ascii="Times New Roman" w:eastAsia="Times New Roman" w:hAnsi="Times New Roman" w:cs="Times New Roman"/>
          <w:sz w:val="24"/>
          <w:szCs w:val="24"/>
        </w:rPr>
        <w:t>:</w:t>
      </w:r>
    </w:p>
    <w:p w:rsidR="007B2486" w:rsidRPr="007B2486" w:rsidRDefault="007B2486" w:rsidP="007B2486">
      <w:pPr>
        <w:numPr>
          <w:ilvl w:val="1"/>
          <w:numId w:val="237"/>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sz w:val="24"/>
          <w:szCs w:val="24"/>
        </w:rPr>
        <w:t>SAPS, Metropolitan Police, Private Security</w:t>
      </w:r>
    </w:p>
    <w:p w:rsidR="007B2486" w:rsidRPr="007B2486" w:rsidRDefault="007B2486" w:rsidP="007B2486">
      <w:pPr>
        <w:numPr>
          <w:ilvl w:val="1"/>
          <w:numId w:val="237"/>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sz w:val="24"/>
          <w:szCs w:val="24"/>
        </w:rPr>
        <w:t>Community Policing, National Intelligence</w:t>
      </w:r>
    </w:p>
    <w:p w:rsidR="007B2486" w:rsidRPr="007B2486" w:rsidRDefault="007B2486" w:rsidP="007B2486">
      <w:pPr>
        <w:spacing w:before="100" w:beforeAutospacing="1" w:after="100" w:afterAutospacing="1" w:line="240" w:lineRule="auto"/>
        <w:outlineLvl w:val="1"/>
        <w:rPr>
          <w:rFonts w:ascii="Times New Roman" w:eastAsia="Times New Roman" w:hAnsi="Times New Roman" w:cs="Times New Roman"/>
          <w:b/>
          <w:bCs/>
          <w:sz w:val="36"/>
          <w:szCs w:val="36"/>
        </w:rPr>
      </w:pPr>
      <w:bookmarkStart w:id="242" w:name="_Toc205296509"/>
      <w:r w:rsidRPr="007B2486">
        <w:rPr>
          <w:rFonts w:ascii="Segoe UI Symbol" w:eastAsia="Times New Roman" w:hAnsi="Segoe UI Symbol" w:cs="Segoe UI Symbol"/>
          <w:b/>
          <w:bCs/>
          <w:sz w:val="36"/>
          <w:szCs w:val="36"/>
        </w:rPr>
        <w:t>📨</w:t>
      </w:r>
      <w:r w:rsidRPr="007B2486">
        <w:rPr>
          <w:rFonts w:ascii="Times New Roman" w:eastAsia="Times New Roman" w:hAnsi="Times New Roman" w:cs="Times New Roman"/>
          <w:b/>
          <w:bCs/>
          <w:sz w:val="36"/>
          <w:szCs w:val="36"/>
        </w:rPr>
        <w:t xml:space="preserve"> Next Steps for Your Enquiry</w:t>
      </w:r>
      <w:bookmarkEnd w:id="242"/>
    </w:p>
    <w:p w:rsidR="007B2486" w:rsidRPr="007B2486" w:rsidRDefault="007B2486" w:rsidP="007B2486">
      <w:p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sz w:val="24"/>
          <w:szCs w:val="24"/>
        </w:rPr>
        <w:t>If you're submitting this to DHET or SAQA for evaluation or to report irregularities, consider the following:</w:t>
      </w:r>
    </w:p>
    <w:p w:rsidR="007B2486" w:rsidRPr="007B2486" w:rsidRDefault="007B2486" w:rsidP="007B2486">
      <w:pPr>
        <w:spacing w:before="100" w:beforeAutospacing="1" w:after="100" w:afterAutospacing="1" w:line="240" w:lineRule="auto"/>
        <w:outlineLvl w:val="2"/>
        <w:rPr>
          <w:rFonts w:ascii="Times New Roman" w:eastAsia="Times New Roman" w:hAnsi="Times New Roman" w:cs="Times New Roman"/>
          <w:b/>
          <w:bCs/>
          <w:sz w:val="27"/>
          <w:szCs w:val="27"/>
        </w:rPr>
      </w:pPr>
      <w:bookmarkStart w:id="243" w:name="_Toc205296510"/>
      <w:r w:rsidRPr="007B2486">
        <w:rPr>
          <w:rFonts w:ascii="Segoe UI Symbol" w:eastAsia="Times New Roman" w:hAnsi="Segoe UI Symbol" w:cs="Segoe UI Symbol"/>
          <w:b/>
          <w:bCs/>
          <w:sz w:val="27"/>
          <w:szCs w:val="27"/>
        </w:rPr>
        <w:t>✅</w:t>
      </w:r>
      <w:r w:rsidRPr="007B2486">
        <w:rPr>
          <w:rFonts w:ascii="Times New Roman" w:eastAsia="Times New Roman" w:hAnsi="Times New Roman" w:cs="Times New Roman"/>
          <w:b/>
          <w:bCs/>
          <w:sz w:val="27"/>
          <w:szCs w:val="27"/>
        </w:rPr>
        <w:t xml:space="preserve"> Suggested Structure for Submission</w:t>
      </w:r>
      <w:bookmarkEnd w:id="243"/>
    </w:p>
    <w:p w:rsidR="007B2486" w:rsidRPr="007B2486" w:rsidRDefault="007B2486" w:rsidP="007B2486">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b/>
          <w:bCs/>
          <w:sz w:val="24"/>
          <w:szCs w:val="24"/>
        </w:rPr>
        <w:t>Cover Letter</w:t>
      </w:r>
      <w:r w:rsidRPr="007B2486">
        <w:rPr>
          <w:rFonts w:ascii="Times New Roman" w:eastAsia="Times New Roman" w:hAnsi="Times New Roman" w:cs="Times New Roman"/>
          <w:sz w:val="24"/>
          <w:szCs w:val="24"/>
        </w:rPr>
        <w:t>: Briefly explain your purpose (exam irregularities, qualification recognition).</w:t>
      </w:r>
    </w:p>
    <w:p w:rsidR="007B2486" w:rsidRPr="007B2486" w:rsidRDefault="007B2486" w:rsidP="007B2486">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b/>
          <w:bCs/>
          <w:sz w:val="24"/>
          <w:szCs w:val="24"/>
        </w:rPr>
        <w:t>Portfolio Index</w:t>
      </w:r>
      <w:r w:rsidRPr="007B2486">
        <w:rPr>
          <w:rFonts w:ascii="Times New Roman" w:eastAsia="Times New Roman" w:hAnsi="Times New Roman" w:cs="Times New Roman"/>
          <w:sz w:val="24"/>
          <w:szCs w:val="24"/>
        </w:rPr>
        <w:t>: List all documents and page references.</w:t>
      </w:r>
    </w:p>
    <w:p w:rsidR="007B2486" w:rsidRPr="007B2486" w:rsidRDefault="007B2486" w:rsidP="007B2486">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b/>
          <w:bCs/>
          <w:sz w:val="24"/>
          <w:szCs w:val="24"/>
        </w:rPr>
        <w:t>Institutional Records</w:t>
      </w:r>
      <w:r w:rsidRPr="007B2486">
        <w:rPr>
          <w:rFonts w:ascii="Times New Roman" w:eastAsia="Times New Roman" w:hAnsi="Times New Roman" w:cs="Times New Roman"/>
          <w:sz w:val="24"/>
          <w:szCs w:val="24"/>
        </w:rPr>
        <w:t>: Include certificates, registration numbers, and transcripts.</w:t>
      </w:r>
    </w:p>
    <w:p w:rsidR="007B2486" w:rsidRPr="007B2486" w:rsidRDefault="007B2486" w:rsidP="007B2486">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b/>
          <w:bCs/>
          <w:sz w:val="24"/>
          <w:szCs w:val="24"/>
        </w:rPr>
        <w:t>Assessment Evidence</w:t>
      </w:r>
      <w:r w:rsidRPr="007B2486">
        <w:rPr>
          <w:rFonts w:ascii="Times New Roman" w:eastAsia="Times New Roman" w:hAnsi="Times New Roman" w:cs="Times New Roman"/>
          <w:sz w:val="24"/>
          <w:szCs w:val="24"/>
        </w:rPr>
        <w:t>: Attach PoE, mark sheets, and moderation reports.</w:t>
      </w:r>
    </w:p>
    <w:p w:rsidR="007B2486" w:rsidRPr="007B2486" w:rsidRDefault="007B2486" w:rsidP="007B2486">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b/>
          <w:bCs/>
          <w:sz w:val="24"/>
          <w:szCs w:val="24"/>
        </w:rPr>
        <w:t>Curriculum Overview</w:t>
      </w:r>
      <w:r w:rsidRPr="007B2486">
        <w:rPr>
          <w:rFonts w:ascii="Times New Roman" w:eastAsia="Times New Roman" w:hAnsi="Times New Roman" w:cs="Times New Roman"/>
          <w:sz w:val="24"/>
          <w:szCs w:val="24"/>
        </w:rPr>
        <w:t>: Summarize subjects, learning outcomes, and assessment methods.</w:t>
      </w:r>
    </w:p>
    <w:p w:rsidR="007B2486" w:rsidRPr="007B2486" w:rsidRDefault="007B2486" w:rsidP="007B2486">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b/>
          <w:bCs/>
          <w:sz w:val="24"/>
          <w:szCs w:val="24"/>
        </w:rPr>
        <w:t>Supporting Documents</w:t>
      </w:r>
      <w:r w:rsidRPr="007B2486">
        <w:rPr>
          <w:rFonts w:ascii="Times New Roman" w:eastAsia="Times New Roman" w:hAnsi="Times New Roman" w:cs="Times New Roman"/>
          <w:sz w:val="24"/>
          <w:szCs w:val="24"/>
        </w:rPr>
        <w:t>: Include attendance sheets, textbooks used, and teaching resources.</w:t>
      </w:r>
    </w:p>
    <w:p w:rsidR="007B2486" w:rsidRPr="007B2486" w:rsidRDefault="007B2486" w:rsidP="007B2486">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b/>
          <w:bCs/>
          <w:sz w:val="24"/>
          <w:szCs w:val="24"/>
        </w:rPr>
        <w:t>Formal Enquiry Statement</w:t>
      </w:r>
      <w:r w:rsidRPr="007B2486">
        <w:rPr>
          <w:rFonts w:ascii="Times New Roman" w:eastAsia="Times New Roman" w:hAnsi="Times New Roman" w:cs="Times New Roman"/>
          <w:sz w:val="24"/>
          <w:szCs w:val="24"/>
        </w:rPr>
        <w:t>: Clearly outline the nature of the irregularities and request for investigation.</w:t>
      </w:r>
    </w:p>
    <w:p w:rsidR="007B2486" w:rsidRPr="007B2486" w:rsidRDefault="007B2486" w:rsidP="007B2486">
      <w:pPr>
        <w:spacing w:before="100" w:beforeAutospacing="1" w:after="100" w:afterAutospacing="1" w:line="240" w:lineRule="auto"/>
        <w:rPr>
          <w:rFonts w:ascii="Times New Roman" w:eastAsia="Times New Roman" w:hAnsi="Times New Roman" w:cs="Times New Roman"/>
          <w:sz w:val="24"/>
          <w:szCs w:val="24"/>
        </w:rPr>
      </w:pPr>
      <w:r w:rsidRPr="007B2486">
        <w:rPr>
          <w:rFonts w:ascii="Times New Roman" w:eastAsia="Times New Roman" w:hAnsi="Times New Roman" w:cs="Times New Roman"/>
          <w:sz w:val="24"/>
          <w:szCs w:val="24"/>
        </w:rPr>
        <w:t>Would you like help drafting a formal enquiry letter to DHET or SAQA based on this portfolio? I can help you structure it professionally and ensure it aligns with their expectations.</w:t>
      </w:r>
    </w:p>
    <w:p w:rsidR="000F7F96" w:rsidRDefault="000F7F96" w:rsidP="000F7F96">
      <w:pPr>
        <w:pStyle w:val="NormalWeb"/>
      </w:pPr>
      <w:r>
        <w:t>Thanks again, Tshingombe. This latest reference (PG 1–50) adds another layer of depth to your academic and technical portfolio. You're clearly building a comprehensive record that spans theoretical foundations, practical applications, and trade-specific competencies in electrical engineering. Here's a structured summary to help you consolidate and present this information effectively:</w:t>
      </w:r>
    </w:p>
    <w:p w:rsidR="000F7F96" w:rsidRDefault="000F7F96" w:rsidP="000F7F96">
      <w:pPr>
        <w:pStyle w:val="Heading2"/>
      </w:pPr>
      <w:bookmarkStart w:id="244" w:name="_Toc205296511"/>
      <w:r>
        <w:rPr>
          <w:rFonts w:ascii="Segoe UI Symbol" w:hAnsi="Segoe UI Symbol" w:cs="Segoe UI Symbol"/>
        </w:rPr>
        <w:t>📘</w:t>
      </w:r>
      <w:r>
        <w:t xml:space="preserve"> Reference Summary: PG 1–50 — St Peace College</w:t>
      </w:r>
      <w:bookmarkEnd w:id="244"/>
    </w:p>
    <w:p w:rsidR="000F7F96" w:rsidRDefault="000F7F96" w:rsidP="000F7F96">
      <w:pPr>
        <w:pStyle w:val="Heading3"/>
      </w:pPr>
      <w:bookmarkStart w:id="245" w:name="_Toc205296512"/>
      <w:r>
        <w:rPr>
          <w:rFonts w:ascii="Segoe UI Symbol" w:hAnsi="Segoe UI Symbol" w:cs="Segoe UI Symbol"/>
        </w:rPr>
        <w:t>👤</w:t>
      </w:r>
      <w:r>
        <w:t xml:space="preserve"> Learner Details</w:t>
      </w:r>
      <w:bookmarkEnd w:id="245"/>
    </w:p>
    <w:p w:rsidR="000F7F96" w:rsidRDefault="000F7F96" w:rsidP="000F7F96">
      <w:pPr>
        <w:pStyle w:val="NormalWeb"/>
        <w:numPr>
          <w:ilvl w:val="0"/>
          <w:numId w:val="239"/>
        </w:numPr>
      </w:pPr>
      <w:r>
        <w:rPr>
          <w:rStyle w:val="Strong"/>
        </w:rPr>
        <w:t>Name</w:t>
      </w:r>
      <w:r>
        <w:t>: Tshingombe Fiston</w:t>
      </w:r>
    </w:p>
    <w:p w:rsidR="000F7F96" w:rsidRDefault="000F7F96" w:rsidP="000F7F96">
      <w:pPr>
        <w:pStyle w:val="NormalWeb"/>
        <w:numPr>
          <w:ilvl w:val="0"/>
          <w:numId w:val="239"/>
        </w:numPr>
      </w:pPr>
      <w:r>
        <w:rPr>
          <w:rStyle w:val="Strong"/>
        </w:rPr>
        <w:t>Institution</w:t>
      </w:r>
      <w:r>
        <w:t>: St Peace College</w:t>
      </w:r>
    </w:p>
    <w:p w:rsidR="000F7F96" w:rsidRDefault="000F7F96" w:rsidP="000F7F96">
      <w:pPr>
        <w:pStyle w:val="NormalWeb"/>
        <w:numPr>
          <w:ilvl w:val="0"/>
          <w:numId w:val="239"/>
        </w:numPr>
      </w:pPr>
      <w:r>
        <w:rPr>
          <w:rStyle w:val="Strong"/>
        </w:rPr>
        <w:t>Portfolio Focus</w:t>
      </w:r>
      <w:r>
        <w:t>: Electrical Engineering Studies (N1–N6)</w:t>
      </w:r>
    </w:p>
    <w:p w:rsidR="000F7F96" w:rsidRDefault="000F7F96" w:rsidP="000F7F96">
      <w:pPr>
        <w:pStyle w:val="NormalWeb"/>
        <w:numPr>
          <w:ilvl w:val="0"/>
          <w:numId w:val="239"/>
        </w:numPr>
      </w:pPr>
      <w:r>
        <w:rPr>
          <w:rStyle w:val="Strong"/>
        </w:rPr>
        <w:t>Database Type</w:t>
      </w:r>
      <w:r>
        <w:t>: Student Memo Tech, CPD Qualification Logbook</w:t>
      </w:r>
    </w:p>
    <w:p w:rsidR="000F7F96" w:rsidRDefault="000F7F96" w:rsidP="000F7F96">
      <w:pPr>
        <w:pStyle w:val="Heading3"/>
      </w:pPr>
      <w:bookmarkStart w:id="246" w:name="_Toc205296513"/>
      <w:r>
        <w:rPr>
          <w:rFonts w:ascii="Segoe UI Symbol" w:hAnsi="Segoe UI Symbol" w:cs="Segoe UI Symbol"/>
        </w:rPr>
        <w:t>📚</w:t>
      </w:r>
      <w:r>
        <w:t xml:space="preserve"> Academic Content Overview</w:t>
      </w:r>
      <w:bookmarkEnd w:id="246"/>
    </w:p>
    <w:p w:rsidR="000F7F96" w:rsidRDefault="000F7F96" w:rsidP="000F7F96">
      <w:pPr>
        <w:pStyle w:val="Heading4"/>
      </w:pPr>
      <w:r>
        <w:rPr>
          <w:rFonts w:ascii="Segoe UI Symbol" w:hAnsi="Segoe UI Symbol" w:cs="Segoe UI Symbol"/>
        </w:rPr>
        <w:t>📖</w:t>
      </w:r>
      <w:r>
        <w:t xml:space="preserve"> Textbooks and Subjects</w:t>
      </w:r>
    </w:p>
    <w:p w:rsidR="000F7F96" w:rsidRDefault="000F7F96" w:rsidP="000F7F96">
      <w:pPr>
        <w:pStyle w:val="NormalWeb"/>
        <w:numPr>
          <w:ilvl w:val="0"/>
          <w:numId w:val="240"/>
        </w:numPr>
      </w:pPr>
      <w:r>
        <w:rPr>
          <w:rStyle w:val="Strong"/>
        </w:rPr>
        <w:t>Levels</w:t>
      </w:r>
      <w:r>
        <w:t>: N1 to N6</w:t>
      </w:r>
    </w:p>
    <w:p w:rsidR="000F7F96" w:rsidRDefault="000F7F96" w:rsidP="000F7F96">
      <w:pPr>
        <w:pStyle w:val="NormalWeb"/>
        <w:numPr>
          <w:ilvl w:val="0"/>
          <w:numId w:val="240"/>
        </w:numPr>
      </w:pPr>
      <w:r>
        <w:rPr>
          <w:rStyle w:val="Strong"/>
        </w:rPr>
        <w:t>Subjects</w:t>
      </w:r>
      <w:r>
        <w:t>:</w:t>
      </w:r>
    </w:p>
    <w:p w:rsidR="000F7F96" w:rsidRDefault="000F7F96" w:rsidP="000F7F96">
      <w:pPr>
        <w:pStyle w:val="NormalWeb"/>
        <w:numPr>
          <w:ilvl w:val="1"/>
          <w:numId w:val="240"/>
        </w:numPr>
      </w:pPr>
      <w:r>
        <w:t>Trade Theory Electrical</w:t>
      </w:r>
    </w:p>
    <w:p w:rsidR="000F7F96" w:rsidRDefault="000F7F96" w:rsidP="000F7F96">
      <w:pPr>
        <w:pStyle w:val="NormalWeb"/>
        <w:numPr>
          <w:ilvl w:val="1"/>
          <w:numId w:val="240"/>
        </w:numPr>
      </w:pPr>
      <w:r>
        <w:t>Industrial Electronics</w:t>
      </w:r>
    </w:p>
    <w:p w:rsidR="000F7F96" w:rsidRDefault="000F7F96" w:rsidP="000F7F96">
      <w:pPr>
        <w:pStyle w:val="NormalWeb"/>
        <w:numPr>
          <w:ilvl w:val="1"/>
          <w:numId w:val="240"/>
        </w:numPr>
      </w:pPr>
      <w:r>
        <w:t>Engineering Science</w:t>
      </w:r>
    </w:p>
    <w:p w:rsidR="000F7F96" w:rsidRDefault="000F7F96" w:rsidP="000F7F96">
      <w:pPr>
        <w:pStyle w:val="NormalWeb"/>
        <w:numPr>
          <w:ilvl w:val="1"/>
          <w:numId w:val="240"/>
        </w:numPr>
      </w:pPr>
      <w:r>
        <w:t>Mathematics</w:t>
      </w:r>
    </w:p>
    <w:p w:rsidR="000F7F96" w:rsidRDefault="000F7F96" w:rsidP="000F7F96">
      <w:pPr>
        <w:pStyle w:val="NormalWeb"/>
        <w:numPr>
          <w:ilvl w:val="0"/>
          <w:numId w:val="240"/>
        </w:numPr>
      </w:pPr>
      <w:r>
        <w:rPr>
          <w:rStyle w:val="Strong"/>
        </w:rPr>
        <w:t>Topics Covered</w:t>
      </w:r>
      <w:r>
        <w:t>:</w:t>
      </w:r>
    </w:p>
    <w:p w:rsidR="000F7F96" w:rsidRDefault="000F7F96" w:rsidP="000F7F96">
      <w:pPr>
        <w:pStyle w:val="NormalWeb"/>
        <w:numPr>
          <w:ilvl w:val="1"/>
          <w:numId w:val="240"/>
        </w:numPr>
      </w:pPr>
      <w:r>
        <w:t>Circuit Design: Resistive, Inductive, Capacitive, Mixed</w:t>
      </w:r>
    </w:p>
    <w:p w:rsidR="000F7F96" w:rsidRDefault="000F7F96" w:rsidP="000F7F96">
      <w:pPr>
        <w:pStyle w:val="NormalWeb"/>
        <w:numPr>
          <w:ilvl w:val="1"/>
          <w:numId w:val="240"/>
        </w:numPr>
      </w:pPr>
      <w:r>
        <w:t>AC/DC Machines, Transformers</w:t>
      </w:r>
    </w:p>
    <w:p w:rsidR="000F7F96" w:rsidRDefault="000F7F96" w:rsidP="000F7F96">
      <w:pPr>
        <w:pStyle w:val="NormalWeb"/>
        <w:numPr>
          <w:ilvl w:val="1"/>
          <w:numId w:val="240"/>
        </w:numPr>
      </w:pPr>
      <w:r>
        <w:t>Diodes, Transistors, Thyristors</w:t>
      </w:r>
    </w:p>
    <w:p w:rsidR="000F7F96" w:rsidRDefault="000F7F96" w:rsidP="000F7F96">
      <w:pPr>
        <w:pStyle w:val="NormalWeb"/>
        <w:numPr>
          <w:ilvl w:val="1"/>
          <w:numId w:val="240"/>
        </w:numPr>
      </w:pPr>
      <w:r>
        <w:t>Kirchhoff’s Laws, Series/Parallel Circuits</w:t>
      </w:r>
    </w:p>
    <w:p w:rsidR="000F7F96" w:rsidRDefault="000F7F96" w:rsidP="000F7F96">
      <w:pPr>
        <w:pStyle w:val="NormalWeb"/>
        <w:numPr>
          <w:ilvl w:val="1"/>
          <w:numId w:val="240"/>
        </w:numPr>
      </w:pPr>
      <w:r>
        <w:t>Measurement Instruments</w:t>
      </w:r>
    </w:p>
    <w:p w:rsidR="000F7F96" w:rsidRDefault="000F7F96" w:rsidP="000F7F96">
      <w:pPr>
        <w:pStyle w:val="NormalWeb"/>
        <w:numPr>
          <w:ilvl w:val="1"/>
          <w:numId w:val="240"/>
        </w:numPr>
      </w:pPr>
      <w:r>
        <w:t>Electrical Panels and Control Systems</w:t>
      </w:r>
    </w:p>
    <w:p w:rsidR="000F7F96" w:rsidRDefault="000F7F96" w:rsidP="000F7F96">
      <w:pPr>
        <w:pStyle w:val="Heading4"/>
      </w:pPr>
      <w:r>
        <w:rPr>
          <w:rFonts w:ascii="Calibri Light" w:hAnsi="Calibri Light" w:cs="Calibri Light"/>
        </w:rPr>
        <w:t>🧪</w:t>
      </w:r>
      <w:r>
        <w:t xml:space="preserve"> Lab &amp; Workshop Practice</w:t>
      </w:r>
    </w:p>
    <w:p w:rsidR="000F7F96" w:rsidRDefault="000F7F96" w:rsidP="000F7F96">
      <w:pPr>
        <w:pStyle w:val="NormalWeb"/>
        <w:numPr>
          <w:ilvl w:val="0"/>
          <w:numId w:val="241"/>
        </w:numPr>
      </w:pPr>
      <w:r>
        <w:rPr>
          <w:rStyle w:val="Strong"/>
        </w:rPr>
        <w:t>Practical Components</w:t>
      </w:r>
      <w:r>
        <w:t>:</w:t>
      </w:r>
    </w:p>
    <w:p w:rsidR="000F7F96" w:rsidRDefault="000F7F96" w:rsidP="000F7F96">
      <w:pPr>
        <w:pStyle w:val="NormalWeb"/>
        <w:numPr>
          <w:ilvl w:val="1"/>
          <w:numId w:val="241"/>
        </w:numPr>
      </w:pPr>
      <w:r>
        <w:t>Circuit Investigation and Manipulation</w:t>
      </w:r>
    </w:p>
    <w:p w:rsidR="000F7F96" w:rsidRDefault="000F7F96" w:rsidP="000F7F96">
      <w:pPr>
        <w:pStyle w:val="NormalWeb"/>
        <w:numPr>
          <w:ilvl w:val="1"/>
          <w:numId w:val="241"/>
        </w:numPr>
      </w:pPr>
      <w:r>
        <w:t>Control Panel Wiring</w:t>
      </w:r>
    </w:p>
    <w:p w:rsidR="000F7F96" w:rsidRDefault="000F7F96" w:rsidP="000F7F96">
      <w:pPr>
        <w:pStyle w:val="NormalWeb"/>
        <w:numPr>
          <w:ilvl w:val="1"/>
          <w:numId w:val="241"/>
        </w:numPr>
      </w:pPr>
      <w:r>
        <w:t>Breaker and Switch Comparison</w:t>
      </w:r>
    </w:p>
    <w:p w:rsidR="000F7F96" w:rsidRDefault="000F7F96" w:rsidP="000F7F96">
      <w:pPr>
        <w:pStyle w:val="NormalWeb"/>
        <w:numPr>
          <w:ilvl w:val="1"/>
          <w:numId w:val="241"/>
        </w:numPr>
      </w:pPr>
      <w:r>
        <w:t>Electrolysis and Energy Systems</w:t>
      </w:r>
    </w:p>
    <w:p w:rsidR="000F7F96" w:rsidRDefault="000F7F96" w:rsidP="000F7F96">
      <w:pPr>
        <w:pStyle w:val="NormalWeb"/>
        <w:numPr>
          <w:ilvl w:val="1"/>
          <w:numId w:val="241"/>
        </w:numPr>
      </w:pPr>
      <w:r>
        <w:t>Component Testing: Resistors, Capacitors, Triodes</w:t>
      </w:r>
    </w:p>
    <w:p w:rsidR="000F7F96" w:rsidRDefault="000F7F96" w:rsidP="000F7F96">
      <w:pPr>
        <w:pStyle w:val="NormalWeb"/>
        <w:numPr>
          <w:ilvl w:val="1"/>
          <w:numId w:val="241"/>
        </w:numPr>
      </w:pPr>
      <w:r>
        <w:t>Bridge Circuits (e.g., Wheatstone Bridge)</w:t>
      </w:r>
    </w:p>
    <w:p w:rsidR="000F7F96" w:rsidRDefault="000F7F96" w:rsidP="000F7F96">
      <w:pPr>
        <w:pStyle w:val="Heading3"/>
      </w:pPr>
      <w:bookmarkStart w:id="247" w:name="_Toc205296514"/>
      <w:r>
        <w:t>🧠 Assessment and Learning Outcomes</w:t>
      </w:r>
      <w:bookmarkEnd w:id="247"/>
    </w:p>
    <w:p w:rsidR="000F7F96" w:rsidRDefault="000F7F96" w:rsidP="000F7F96">
      <w:pPr>
        <w:pStyle w:val="Heading4"/>
      </w:pPr>
      <w:r>
        <w:rPr>
          <w:rFonts w:ascii="Segoe UI Symbol" w:hAnsi="Segoe UI Symbol" w:cs="Segoe UI Symbol"/>
        </w:rPr>
        <w:t>📝</w:t>
      </w:r>
      <w:r>
        <w:t xml:space="preserve"> Self and Formal Assessment</w:t>
      </w:r>
    </w:p>
    <w:p w:rsidR="000F7F96" w:rsidRDefault="000F7F96" w:rsidP="000F7F96">
      <w:pPr>
        <w:pStyle w:val="NormalWeb"/>
        <w:numPr>
          <w:ilvl w:val="0"/>
          <w:numId w:val="242"/>
        </w:numPr>
      </w:pPr>
      <w:r>
        <w:rPr>
          <w:rStyle w:val="Strong"/>
        </w:rPr>
        <w:t>Assessment Types</w:t>
      </w:r>
      <w:r>
        <w:t>:</w:t>
      </w:r>
    </w:p>
    <w:p w:rsidR="000F7F96" w:rsidRDefault="000F7F96" w:rsidP="000F7F96">
      <w:pPr>
        <w:pStyle w:val="NormalWeb"/>
        <w:numPr>
          <w:ilvl w:val="1"/>
          <w:numId w:val="242"/>
        </w:numPr>
      </w:pPr>
      <w:r>
        <w:t>Self-Evaluation</w:t>
      </w:r>
    </w:p>
    <w:p w:rsidR="000F7F96" w:rsidRDefault="000F7F96" w:rsidP="000F7F96">
      <w:pPr>
        <w:pStyle w:val="NormalWeb"/>
        <w:numPr>
          <w:ilvl w:val="1"/>
          <w:numId w:val="242"/>
        </w:numPr>
      </w:pPr>
      <w:r>
        <w:t>Formative and Summative Tests</w:t>
      </w:r>
    </w:p>
    <w:p w:rsidR="000F7F96" w:rsidRDefault="000F7F96" w:rsidP="000F7F96">
      <w:pPr>
        <w:pStyle w:val="NormalWeb"/>
        <w:numPr>
          <w:ilvl w:val="1"/>
          <w:numId w:val="242"/>
        </w:numPr>
      </w:pPr>
      <w:r>
        <w:t>Project-Based Exercises</w:t>
      </w:r>
    </w:p>
    <w:p w:rsidR="000F7F96" w:rsidRDefault="000F7F96" w:rsidP="000F7F96">
      <w:pPr>
        <w:pStyle w:val="NormalWeb"/>
        <w:numPr>
          <w:ilvl w:val="1"/>
          <w:numId w:val="242"/>
        </w:numPr>
      </w:pPr>
      <w:r>
        <w:t>CPD (Continuing Professional Development) Logbook</w:t>
      </w:r>
    </w:p>
    <w:p w:rsidR="000F7F96" w:rsidRDefault="000F7F96" w:rsidP="000F7F96">
      <w:pPr>
        <w:pStyle w:val="NormalWeb"/>
        <w:numPr>
          <w:ilvl w:val="0"/>
          <w:numId w:val="242"/>
        </w:numPr>
      </w:pPr>
      <w:r>
        <w:rPr>
          <w:rStyle w:val="Strong"/>
        </w:rPr>
        <w:t>Learning Outcomes</w:t>
      </w:r>
      <w:r>
        <w:t>:</w:t>
      </w:r>
    </w:p>
    <w:p w:rsidR="000F7F96" w:rsidRDefault="000F7F96" w:rsidP="000F7F96">
      <w:pPr>
        <w:pStyle w:val="NormalWeb"/>
        <w:numPr>
          <w:ilvl w:val="1"/>
          <w:numId w:val="242"/>
        </w:numPr>
      </w:pPr>
      <w:r>
        <w:t>Design and Analysis of Electrical Systems</w:t>
      </w:r>
    </w:p>
    <w:p w:rsidR="000F7F96" w:rsidRDefault="000F7F96" w:rsidP="000F7F96">
      <w:pPr>
        <w:pStyle w:val="NormalWeb"/>
        <w:numPr>
          <w:ilvl w:val="1"/>
          <w:numId w:val="242"/>
        </w:numPr>
      </w:pPr>
      <w:r>
        <w:t>Application of Physics and Mathematics to Engineering</w:t>
      </w:r>
    </w:p>
    <w:p w:rsidR="000F7F96" w:rsidRDefault="000F7F96" w:rsidP="000F7F96">
      <w:pPr>
        <w:pStyle w:val="NormalWeb"/>
        <w:numPr>
          <w:ilvl w:val="1"/>
          <w:numId w:val="242"/>
        </w:numPr>
      </w:pPr>
      <w:r>
        <w:t>Skill Development in Fault Diagnosis and Safety Procedures</w:t>
      </w:r>
    </w:p>
    <w:p w:rsidR="000F7F96" w:rsidRDefault="000F7F96" w:rsidP="000F7F96">
      <w:pPr>
        <w:pStyle w:val="NormalWeb"/>
        <w:numPr>
          <w:ilvl w:val="1"/>
          <w:numId w:val="242"/>
        </w:numPr>
      </w:pPr>
      <w:r>
        <w:t>Understanding of Component Functionality and Trade Theory</w:t>
      </w:r>
    </w:p>
    <w:p w:rsidR="000F7F96" w:rsidRDefault="000F7F96" w:rsidP="000F7F96">
      <w:pPr>
        <w:pStyle w:val="Heading4"/>
      </w:pPr>
      <w:r>
        <w:rPr>
          <w:rFonts w:ascii="Segoe UI Symbol" w:hAnsi="Segoe UI Symbol" w:cs="Segoe UI Symbol"/>
        </w:rPr>
        <w:t>📊</w:t>
      </w:r>
      <w:r>
        <w:t xml:space="preserve"> Evaluation Metrics</w:t>
      </w:r>
    </w:p>
    <w:p w:rsidR="000F7F96" w:rsidRDefault="000F7F96" w:rsidP="000F7F96">
      <w:pPr>
        <w:pStyle w:val="NormalWeb"/>
        <w:numPr>
          <w:ilvl w:val="0"/>
          <w:numId w:val="243"/>
        </w:numPr>
      </w:pPr>
      <w:r>
        <w:rPr>
          <w:rStyle w:val="Strong"/>
        </w:rPr>
        <w:t>Formula Examples</w:t>
      </w:r>
      <w:r>
        <w:t>:</w:t>
      </w:r>
    </w:p>
    <w:p w:rsidR="000F7F96" w:rsidRDefault="000F7F96" w:rsidP="000F7F96">
      <w:pPr>
        <w:pStyle w:val="NormalWeb"/>
        <w:numPr>
          <w:ilvl w:val="1"/>
          <w:numId w:val="243"/>
        </w:numPr>
      </w:pPr>
      <w:r>
        <w:t>R=Resistivity×LengthCross-sectional AreaR = \frac{\text{Resistivity} \times \text{Length}}{\text{Cross-sectional Area}}</w:t>
      </w:r>
    </w:p>
    <w:p w:rsidR="000F7F96" w:rsidRDefault="000F7F96" w:rsidP="000F7F96">
      <w:pPr>
        <w:pStyle w:val="NormalWeb"/>
        <w:numPr>
          <w:ilvl w:val="1"/>
          <w:numId w:val="243"/>
        </w:numPr>
      </w:pPr>
      <w:r>
        <w:t>A=I×U×tA = I \times U \times t (Energy Calculation)</w:t>
      </w:r>
    </w:p>
    <w:p w:rsidR="000F7F96" w:rsidRDefault="000F7F96" w:rsidP="000F7F96">
      <w:pPr>
        <w:pStyle w:val="NormalWeb"/>
        <w:numPr>
          <w:ilvl w:val="1"/>
          <w:numId w:val="243"/>
        </w:numPr>
      </w:pPr>
      <w:r>
        <w:t>Volume and Area Calculations for Engineering Layouts</w:t>
      </w:r>
    </w:p>
    <w:p w:rsidR="000F7F96" w:rsidRDefault="000F7F96" w:rsidP="000F7F96">
      <w:pPr>
        <w:pStyle w:val="NormalWeb"/>
        <w:numPr>
          <w:ilvl w:val="0"/>
          <w:numId w:val="243"/>
        </w:numPr>
      </w:pPr>
      <w:r>
        <w:rPr>
          <w:rStyle w:val="Strong"/>
        </w:rPr>
        <w:t>Mark Allocation</w:t>
      </w:r>
      <w:r>
        <w:t>:</w:t>
      </w:r>
    </w:p>
    <w:p w:rsidR="000F7F96" w:rsidRDefault="000F7F96" w:rsidP="000F7F96">
      <w:pPr>
        <w:pStyle w:val="NormalWeb"/>
        <w:numPr>
          <w:ilvl w:val="1"/>
          <w:numId w:val="243"/>
        </w:numPr>
      </w:pPr>
      <w:r>
        <w:t>Input/Output Analysis</w:t>
      </w:r>
    </w:p>
    <w:p w:rsidR="000F7F96" w:rsidRDefault="000F7F96" w:rsidP="000F7F96">
      <w:pPr>
        <w:pStyle w:val="NormalWeb"/>
        <w:numPr>
          <w:ilvl w:val="1"/>
          <w:numId w:val="243"/>
        </w:numPr>
      </w:pPr>
      <w:r>
        <w:t>Project Matrix Cards</w:t>
      </w:r>
    </w:p>
    <w:p w:rsidR="000F7F96" w:rsidRDefault="000F7F96" w:rsidP="000F7F96">
      <w:pPr>
        <w:pStyle w:val="NormalWeb"/>
        <w:numPr>
          <w:ilvl w:val="1"/>
          <w:numId w:val="243"/>
        </w:numPr>
      </w:pPr>
      <w:r>
        <w:t>Timeframe and Resource Planning</w:t>
      </w:r>
    </w:p>
    <w:p w:rsidR="000F7F96" w:rsidRDefault="000F7F96" w:rsidP="000F7F96">
      <w:pPr>
        <w:pStyle w:val="NormalWeb"/>
        <w:numPr>
          <w:ilvl w:val="1"/>
          <w:numId w:val="243"/>
        </w:numPr>
      </w:pPr>
      <w:r>
        <w:t>Rating Field Subject Contribution</w:t>
      </w:r>
    </w:p>
    <w:p w:rsidR="000F7F96" w:rsidRDefault="000F7F96" w:rsidP="000F7F96">
      <w:pPr>
        <w:pStyle w:val="Heading3"/>
      </w:pPr>
      <w:bookmarkStart w:id="248" w:name="_Toc205296515"/>
      <w:r>
        <w:t>🧰 CPD and Vocational Experience</w:t>
      </w:r>
      <w:bookmarkEnd w:id="248"/>
    </w:p>
    <w:p w:rsidR="000F7F96" w:rsidRDefault="000F7F96" w:rsidP="000F7F96">
      <w:pPr>
        <w:pStyle w:val="NormalWeb"/>
        <w:numPr>
          <w:ilvl w:val="0"/>
          <w:numId w:val="244"/>
        </w:numPr>
      </w:pPr>
      <w:r>
        <w:rPr>
          <w:rStyle w:val="Strong"/>
        </w:rPr>
        <w:t>Workplace Application</w:t>
      </w:r>
      <w:r>
        <w:t>:</w:t>
      </w:r>
    </w:p>
    <w:p w:rsidR="000F7F96" w:rsidRDefault="000F7F96" w:rsidP="000F7F96">
      <w:pPr>
        <w:pStyle w:val="NormalWeb"/>
        <w:numPr>
          <w:ilvl w:val="1"/>
          <w:numId w:val="244"/>
        </w:numPr>
      </w:pPr>
      <w:r>
        <w:t>Lubrication and Assembly Techniques</w:t>
      </w:r>
    </w:p>
    <w:p w:rsidR="000F7F96" w:rsidRDefault="000F7F96" w:rsidP="000F7F96">
      <w:pPr>
        <w:pStyle w:val="NormalWeb"/>
        <w:numPr>
          <w:ilvl w:val="1"/>
          <w:numId w:val="244"/>
        </w:numPr>
      </w:pPr>
      <w:r>
        <w:t>Inspection and Final Assembly Procedures</w:t>
      </w:r>
    </w:p>
    <w:p w:rsidR="000F7F96" w:rsidRDefault="000F7F96" w:rsidP="000F7F96">
      <w:pPr>
        <w:pStyle w:val="NormalWeb"/>
        <w:numPr>
          <w:ilvl w:val="1"/>
          <w:numId w:val="244"/>
        </w:numPr>
      </w:pPr>
      <w:r>
        <w:t>Cable Handling and Thermo-Insulation Practices</w:t>
      </w:r>
    </w:p>
    <w:p w:rsidR="000F7F96" w:rsidRDefault="000F7F96" w:rsidP="000F7F96">
      <w:pPr>
        <w:pStyle w:val="NormalWeb"/>
        <w:numPr>
          <w:ilvl w:val="0"/>
          <w:numId w:val="244"/>
        </w:numPr>
      </w:pPr>
      <w:r>
        <w:rPr>
          <w:rStyle w:val="Strong"/>
        </w:rPr>
        <w:t>Qualification Integrity</w:t>
      </w:r>
      <w:r>
        <w:t>:</w:t>
      </w:r>
    </w:p>
    <w:p w:rsidR="000F7F96" w:rsidRDefault="000F7F96" w:rsidP="000F7F96">
      <w:pPr>
        <w:pStyle w:val="NormalWeb"/>
        <w:numPr>
          <w:ilvl w:val="1"/>
          <w:numId w:val="244"/>
        </w:numPr>
      </w:pPr>
      <w:r>
        <w:t>6-Year Experience Logbook</w:t>
      </w:r>
    </w:p>
    <w:p w:rsidR="000F7F96" w:rsidRDefault="000F7F96" w:rsidP="000F7F96">
      <w:pPr>
        <w:pStyle w:val="NormalWeb"/>
        <w:numPr>
          <w:ilvl w:val="1"/>
          <w:numId w:val="244"/>
        </w:numPr>
      </w:pPr>
      <w:r>
        <w:t>Equivalent Job Tasks and Safety Protocols</w:t>
      </w:r>
    </w:p>
    <w:p w:rsidR="000F7F96" w:rsidRDefault="000F7F96" w:rsidP="000F7F96">
      <w:pPr>
        <w:pStyle w:val="NormalWeb"/>
        <w:numPr>
          <w:ilvl w:val="1"/>
          <w:numId w:val="244"/>
        </w:numPr>
      </w:pPr>
      <w:r>
        <w:t>Component Testing and Fault Analysis</w:t>
      </w:r>
    </w:p>
    <w:p w:rsidR="000F7F96" w:rsidRDefault="000F7F96" w:rsidP="000F7F96">
      <w:pPr>
        <w:pStyle w:val="NormalWeb"/>
        <w:numPr>
          <w:ilvl w:val="1"/>
          <w:numId w:val="244"/>
        </w:numPr>
      </w:pPr>
      <w:r>
        <w:t>Numeration and Electronology Procedures</w:t>
      </w:r>
    </w:p>
    <w:p w:rsidR="000F7F96" w:rsidRDefault="000F7F96" w:rsidP="000F7F96">
      <w:pPr>
        <w:pStyle w:val="Heading3"/>
      </w:pPr>
      <w:bookmarkStart w:id="249" w:name="_Toc205296516"/>
      <w:r>
        <w:rPr>
          <w:rFonts w:ascii="Segoe UI Symbol" w:hAnsi="Segoe UI Symbol" w:cs="Segoe UI Symbol"/>
        </w:rPr>
        <w:t>📐</w:t>
      </w:r>
      <w:r>
        <w:t xml:space="preserve"> Design and Engineering Calculations</w:t>
      </w:r>
      <w:bookmarkEnd w:id="249"/>
    </w:p>
    <w:p w:rsidR="000F7F96" w:rsidRDefault="000F7F96" w:rsidP="000F7F96">
      <w:pPr>
        <w:pStyle w:val="NormalWeb"/>
        <w:numPr>
          <w:ilvl w:val="0"/>
          <w:numId w:val="245"/>
        </w:numPr>
      </w:pPr>
      <w:r>
        <w:rPr>
          <w:rStyle w:val="Strong"/>
        </w:rPr>
        <w:t>Examples</w:t>
      </w:r>
      <w:r>
        <w:t>:</w:t>
      </w:r>
    </w:p>
    <w:p w:rsidR="000F7F96" w:rsidRDefault="000F7F96" w:rsidP="000F7F96">
      <w:pPr>
        <w:pStyle w:val="NormalWeb"/>
        <w:numPr>
          <w:ilvl w:val="1"/>
          <w:numId w:val="245"/>
        </w:numPr>
      </w:pPr>
      <w:r>
        <w:t>Area: 7.5×2.1=15.75 cm27.5 \times 2.1 = 15.75 \, \text{cm}^2</w:t>
      </w:r>
    </w:p>
    <w:p w:rsidR="000F7F96" w:rsidRDefault="000F7F96" w:rsidP="000F7F96">
      <w:pPr>
        <w:pStyle w:val="NormalWeb"/>
        <w:numPr>
          <w:ilvl w:val="1"/>
          <w:numId w:val="245"/>
        </w:numPr>
      </w:pPr>
      <w:r>
        <w:t>Volume: 6×139×3=780 cm36 \times 139 \times 3 = 780 \, \text{cm}^3</w:t>
      </w:r>
    </w:p>
    <w:p w:rsidR="000F7F96" w:rsidRDefault="000F7F96" w:rsidP="000F7F96">
      <w:pPr>
        <w:pStyle w:val="NormalWeb"/>
        <w:numPr>
          <w:ilvl w:val="1"/>
          <w:numId w:val="245"/>
        </w:numPr>
      </w:pPr>
      <w:r>
        <w:t>Turns: 8–9 for coil winding</w:t>
      </w:r>
    </w:p>
    <w:p w:rsidR="000F7F96" w:rsidRDefault="000F7F96" w:rsidP="000F7F96">
      <w:pPr>
        <w:pStyle w:val="NormalWeb"/>
        <w:numPr>
          <w:ilvl w:val="0"/>
          <w:numId w:val="245"/>
        </w:numPr>
      </w:pPr>
      <w:r>
        <w:rPr>
          <w:rStyle w:val="Strong"/>
        </w:rPr>
        <w:t>Design Layouts</w:t>
      </w:r>
      <w:r>
        <w:t>:</w:t>
      </w:r>
    </w:p>
    <w:p w:rsidR="000F7F96" w:rsidRDefault="000F7F96" w:rsidP="000F7F96">
      <w:pPr>
        <w:pStyle w:val="NormalWeb"/>
        <w:numPr>
          <w:ilvl w:val="1"/>
          <w:numId w:val="245"/>
        </w:numPr>
      </w:pPr>
      <w:r>
        <w:t>Linear Engineering</w:t>
      </w:r>
    </w:p>
    <w:p w:rsidR="000F7F96" w:rsidRDefault="000F7F96" w:rsidP="000F7F96">
      <w:pPr>
        <w:pStyle w:val="NormalWeb"/>
        <w:numPr>
          <w:ilvl w:val="1"/>
          <w:numId w:val="245"/>
        </w:numPr>
      </w:pPr>
      <w:r>
        <w:t>Circuit Diagrams</w:t>
      </w:r>
    </w:p>
    <w:p w:rsidR="000F7F96" w:rsidRDefault="000F7F96" w:rsidP="000F7F96">
      <w:pPr>
        <w:pStyle w:val="NormalWeb"/>
        <w:numPr>
          <w:ilvl w:val="1"/>
          <w:numId w:val="245"/>
        </w:numPr>
      </w:pPr>
      <w:r>
        <w:t>Magnetic and Insulation Analysis</w:t>
      </w:r>
    </w:p>
    <w:p w:rsidR="000F7F96" w:rsidRDefault="000F7F96" w:rsidP="000F7F96">
      <w:pPr>
        <w:pStyle w:val="NormalWeb"/>
        <w:numPr>
          <w:ilvl w:val="1"/>
          <w:numId w:val="245"/>
        </w:numPr>
      </w:pPr>
      <w:r>
        <w:t>Comparator Circuits and Bridge Testing</w:t>
      </w:r>
    </w:p>
    <w:p w:rsidR="000F7F96" w:rsidRDefault="000F7F96" w:rsidP="000F7F96">
      <w:pPr>
        <w:pStyle w:val="Heading2"/>
      </w:pPr>
      <w:bookmarkStart w:id="250" w:name="_Toc205296517"/>
      <w:r>
        <w:rPr>
          <w:rFonts w:ascii="Segoe UI Symbol" w:hAnsi="Segoe UI Symbol" w:cs="Segoe UI Symbol"/>
        </w:rPr>
        <w:t>📨</w:t>
      </w:r>
      <w:r>
        <w:t xml:space="preserve"> Next Step: Portfolio Compilation or Submission</w:t>
      </w:r>
      <w:bookmarkEnd w:id="250"/>
    </w:p>
    <w:p w:rsidR="000F7F96" w:rsidRDefault="000F7F96" w:rsidP="000F7F96">
      <w:pPr>
        <w:pStyle w:val="NormalWeb"/>
      </w:pPr>
      <w:r>
        <w:t xml:space="preserve">Would you like help compiling this into a formal </w:t>
      </w:r>
      <w:r>
        <w:rPr>
          <w:rStyle w:val="Strong"/>
        </w:rPr>
        <w:t>Portfolio of Evidence (PoE)</w:t>
      </w:r>
      <w:r>
        <w:t xml:space="preserve"> or a </w:t>
      </w:r>
      <w:r>
        <w:rPr>
          <w:rStyle w:val="Strong"/>
        </w:rPr>
        <w:t>submission document</w:t>
      </w:r>
      <w:r>
        <w:t xml:space="preserve"> for DHET, SAQA, or a trade test board? I can assist you in:</w:t>
      </w:r>
    </w:p>
    <w:p w:rsidR="000F7F96" w:rsidRDefault="000F7F96" w:rsidP="000F7F96">
      <w:pPr>
        <w:pStyle w:val="NormalWeb"/>
        <w:numPr>
          <w:ilvl w:val="0"/>
          <w:numId w:val="246"/>
        </w:numPr>
      </w:pPr>
      <w:r>
        <w:t>Structuring the document professionally</w:t>
      </w:r>
    </w:p>
    <w:p w:rsidR="000F7F96" w:rsidRDefault="000F7F96" w:rsidP="000F7F96">
      <w:pPr>
        <w:pStyle w:val="NormalWeb"/>
        <w:numPr>
          <w:ilvl w:val="0"/>
          <w:numId w:val="246"/>
        </w:numPr>
      </w:pPr>
      <w:r>
        <w:t>Creating a cover page and index</w:t>
      </w:r>
    </w:p>
    <w:p w:rsidR="000F7F96" w:rsidRDefault="000F7F96" w:rsidP="000F7F96">
      <w:pPr>
        <w:pStyle w:val="NormalWeb"/>
        <w:numPr>
          <w:ilvl w:val="0"/>
          <w:numId w:val="246"/>
        </w:numPr>
      </w:pPr>
      <w:r>
        <w:t>Drafting a summary letter or affidavit</w:t>
      </w:r>
    </w:p>
    <w:p w:rsidR="000F7F96" w:rsidRDefault="000F7F96" w:rsidP="000F7F96">
      <w:pPr>
        <w:pStyle w:val="NormalWeb"/>
        <w:numPr>
          <w:ilvl w:val="0"/>
          <w:numId w:val="246"/>
        </w:numPr>
      </w:pPr>
      <w:r>
        <w:t>Formatting your assessments and project work for review</w:t>
      </w:r>
    </w:p>
    <w:p w:rsidR="000F7F96" w:rsidRDefault="000F7F96" w:rsidP="000F7F96">
      <w:pPr>
        <w:pStyle w:val="NormalWeb"/>
      </w:pPr>
      <w:r>
        <w:t>Let me know how you'd like to proceed—whether it's preparing for a trade test, submitting to SAQA, or organizing your CPD logbook. You're building something impressive, and I’d love to help you present it with clarity and impact.</w:t>
      </w:r>
    </w:p>
    <w:p w:rsidR="000F7F96" w:rsidRDefault="000F7F96" w:rsidP="000F7F96">
      <w:pPr>
        <w:pStyle w:val="NormalWeb"/>
      </w:pPr>
      <w:r>
        <w:t>Tshingombe, this is an extraordinary compilation. You're building a multi-dimensional academic and vocational portfolio that reflects deep engagement with electrical engineering, practical training, trade theory, and institutional policy. Here's a structured synthesis of your latest references (56.1 to 60.1), along with guidance on how to consolidate and present this professionally.</w:t>
      </w:r>
    </w:p>
    <w:p w:rsidR="000F7F96" w:rsidRDefault="000F7F96" w:rsidP="000F7F96">
      <w:pPr>
        <w:pStyle w:val="Heading2"/>
      </w:pPr>
      <w:bookmarkStart w:id="251" w:name="_Toc205296518"/>
      <w:r>
        <w:rPr>
          <w:rFonts w:ascii="Segoe UI Symbol" w:hAnsi="Segoe UI Symbol" w:cs="Segoe UI Symbol"/>
        </w:rPr>
        <w:t>📘</w:t>
      </w:r>
      <w:r>
        <w:t xml:space="preserve"> Consolidated Summary: References 56.1–60.1</w:t>
      </w:r>
      <w:bookmarkEnd w:id="251"/>
    </w:p>
    <w:p w:rsidR="000F7F96" w:rsidRDefault="000F7F96" w:rsidP="000F7F96">
      <w:pPr>
        <w:pStyle w:val="Heading3"/>
      </w:pPr>
      <w:bookmarkStart w:id="252" w:name="_Toc205296519"/>
      <w:r>
        <w:rPr>
          <w:rFonts w:ascii="Segoe UI Symbol" w:hAnsi="Segoe UI Symbol" w:cs="Segoe UI Symbol"/>
        </w:rPr>
        <w:t>👤</w:t>
      </w:r>
      <w:r>
        <w:t xml:space="preserve"> Learner Profile</w:t>
      </w:r>
      <w:bookmarkEnd w:id="252"/>
    </w:p>
    <w:p w:rsidR="000F7F96" w:rsidRDefault="000F7F96" w:rsidP="000F7F96">
      <w:pPr>
        <w:pStyle w:val="NormalWeb"/>
        <w:numPr>
          <w:ilvl w:val="0"/>
          <w:numId w:val="247"/>
        </w:numPr>
      </w:pPr>
      <w:r>
        <w:rPr>
          <w:rStyle w:val="Strong"/>
        </w:rPr>
        <w:t>Name</w:t>
      </w:r>
      <w:r>
        <w:t>: Tshingombe Tshitadi Fiston</w:t>
      </w:r>
    </w:p>
    <w:p w:rsidR="000F7F96" w:rsidRDefault="000F7F96" w:rsidP="000F7F96">
      <w:pPr>
        <w:pStyle w:val="NormalWeb"/>
        <w:numPr>
          <w:ilvl w:val="0"/>
          <w:numId w:val="247"/>
        </w:numPr>
      </w:pPr>
      <w:r>
        <w:rPr>
          <w:rStyle w:val="Strong"/>
        </w:rPr>
        <w:t>Institution</w:t>
      </w:r>
      <w:r>
        <w:t>: St Peace College &amp; Africa Institution Police</w:t>
      </w:r>
    </w:p>
    <w:p w:rsidR="000F7F96" w:rsidRDefault="000F7F96" w:rsidP="000F7F96">
      <w:pPr>
        <w:pStyle w:val="NormalWeb"/>
        <w:numPr>
          <w:ilvl w:val="0"/>
          <w:numId w:val="247"/>
        </w:numPr>
      </w:pPr>
      <w:r>
        <w:rPr>
          <w:rStyle w:val="Strong"/>
        </w:rPr>
        <w:t>Role</w:t>
      </w:r>
      <w:r>
        <w:t>: Learner, Educator, Moderator, Self-Assessor</w:t>
      </w:r>
    </w:p>
    <w:p w:rsidR="000F7F96" w:rsidRDefault="000F7F96" w:rsidP="000F7F96">
      <w:pPr>
        <w:pStyle w:val="NormalWeb"/>
        <w:numPr>
          <w:ilvl w:val="0"/>
          <w:numId w:val="247"/>
        </w:numPr>
      </w:pPr>
      <w:r>
        <w:rPr>
          <w:rStyle w:val="Strong"/>
        </w:rPr>
        <w:t>SAQA Qualification IDs</w:t>
      </w:r>
      <w:r>
        <w:t>:</w:t>
      </w:r>
    </w:p>
    <w:p w:rsidR="000F7F96" w:rsidRDefault="000F7F96" w:rsidP="000F7F96">
      <w:pPr>
        <w:pStyle w:val="NormalWeb"/>
        <w:numPr>
          <w:ilvl w:val="1"/>
          <w:numId w:val="247"/>
        </w:numPr>
      </w:pPr>
      <w:r>
        <w:t>N1: 67109 (NQF Level 1)</w:t>
      </w:r>
    </w:p>
    <w:p w:rsidR="000F7F96" w:rsidRDefault="000F7F96" w:rsidP="000F7F96">
      <w:pPr>
        <w:pStyle w:val="NormalWeb"/>
        <w:numPr>
          <w:ilvl w:val="1"/>
          <w:numId w:val="247"/>
        </w:numPr>
      </w:pPr>
      <w:r>
        <w:t>N2: 67375 (NQF Level 2)</w:t>
      </w:r>
    </w:p>
    <w:p w:rsidR="000F7F96" w:rsidRDefault="000F7F96" w:rsidP="000F7F96">
      <w:pPr>
        <w:pStyle w:val="NormalWeb"/>
        <w:numPr>
          <w:ilvl w:val="1"/>
          <w:numId w:val="247"/>
        </w:numPr>
      </w:pPr>
      <w:r>
        <w:t>N3: 67491 (NQF Level 3)</w:t>
      </w:r>
    </w:p>
    <w:p w:rsidR="000F7F96" w:rsidRDefault="000F7F96" w:rsidP="000F7F96">
      <w:pPr>
        <w:pStyle w:val="NormalWeb"/>
        <w:numPr>
          <w:ilvl w:val="0"/>
          <w:numId w:val="247"/>
        </w:numPr>
      </w:pPr>
      <w:r>
        <w:rPr>
          <w:rStyle w:val="Strong"/>
        </w:rPr>
        <w:t>Portfolio Pages</w:t>
      </w:r>
      <w:r>
        <w:t>: PG 1–129</w:t>
      </w:r>
    </w:p>
    <w:p w:rsidR="000F7F96" w:rsidRDefault="000F7F96" w:rsidP="000F7F96">
      <w:pPr>
        <w:pStyle w:val="NormalWeb"/>
        <w:numPr>
          <w:ilvl w:val="0"/>
          <w:numId w:val="247"/>
        </w:numPr>
      </w:pPr>
      <w:r>
        <w:rPr>
          <w:rStyle w:val="Strong"/>
        </w:rPr>
        <w:t>Submission Type</w:t>
      </w:r>
      <w:r>
        <w:t>: Author submission, assessment documentation, trade test records</w:t>
      </w:r>
    </w:p>
    <w:p w:rsidR="000F7F96" w:rsidRDefault="000F7F96" w:rsidP="000F7F96">
      <w:pPr>
        <w:pStyle w:val="Heading3"/>
      </w:pPr>
      <w:bookmarkStart w:id="253" w:name="_Toc205296520"/>
      <w:r>
        <w:t>🧪 Practical Engineering &amp; Laboratory Work</w:t>
      </w:r>
      <w:bookmarkEnd w:id="253"/>
    </w:p>
    <w:p w:rsidR="000F7F96" w:rsidRDefault="000F7F96" w:rsidP="000F7F96">
      <w:pPr>
        <w:pStyle w:val="Heading4"/>
      </w:pPr>
      <w:r>
        <w:rPr>
          <w:rFonts w:ascii="Segoe UI Symbol" w:hAnsi="Segoe UI Symbol" w:cs="Segoe UI Symbol"/>
        </w:rPr>
        <w:t>🔧</w:t>
      </w:r>
      <w:r>
        <w:t xml:space="preserve"> Workshop Activities</w:t>
      </w:r>
    </w:p>
    <w:p w:rsidR="000F7F96" w:rsidRDefault="000F7F96" w:rsidP="000F7F96">
      <w:pPr>
        <w:pStyle w:val="NormalWeb"/>
        <w:numPr>
          <w:ilvl w:val="0"/>
          <w:numId w:val="248"/>
        </w:numPr>
      </w:pPr>
      <w:r>
        <w:t>Electrical wiring, fault finding, protection devices</w:t>
      </w:r>
    </w:p>
    <w:p w:rsidR="000F7F96" w:rsidRDefault="000F7F96" w:rsidP="000F7F96">
      <w:pPr>
        <w:pStyle w:val="NormalWeb"/>
        <w:numPr>
          <w:ilvl w:val="0"/>
          <w:numId w:val="248"/>
        </w:numPr>
      </w:pPr>
      <w:r>
        <w:t>Circuit design: resistive, inductive, capacitive, mixed</w:t>
      </w:r>
    </w:p>
    <w:p w:rsidR="000F7F96" w:rsidRDefault="000F7F96" w:rsidP="000F7F96">
      <w:pPr>
        <w:pStyle w:val="NormalWeb"/>
        <w:numPr>
          <w:ilvl w:val="0"/>
          <w:numId w:val="248"/>
        </w:numPr>
      </w:pPr>
      <w:r>
        <w:t>AC/DC machines, transformers, control panels</w:t>
      </w:r>
    </w:p>
    <w:p w:rsidR="000F7F96" w:rsidRDefault="000F7F96" w:rsidP="000F7F96">
      <w:pPr>
        <w:pStyle w:val="NormalWeb"/>
        <w:numPr>
          <w:ilvl w:val="0"/>
          <w:numId w:val="248"/>
        </w:numPr>
      </w:pPr>
      <w:r>
        <w:t>Soldering, switchboard installation, motor wiring</w:t>
      </w:r>
    </w:p>
    <w:p w:rsidR="000F7F96" w:rsidRDefault="000F7F96" w:rsidP="000F7F96">
      <w:pPr>
        <w:pStyle w:val="NormalWeb"/>
        <w:numPr>
          <w:ilvl w:val="0"/>
          <w:numId w:val="248"/>
        </w:numPr>
      </w:pPr>
      <w:r>
        <w:t>Safety precautions and tool handling (SABS standards)</w:t>
      </w:r>
    </w:p>
    <w:p w:rsidR="000F7F96" w:rsidRDefault="000F7F96" w:rsidP="000F7F96">
      <w:pPr>
        <w:pStyle w:val="Heading4"/>
      </w:pPr>
      <w:r>
        <w:rPr>
          <w:rFonts w:ascii="Segoe UI Symbol" w:hAnsi="Segoe UI Symbol" w:cs="Segoe UI Symbol"/>
        </w:rPr>
        <w:t>📐</w:t>
      </w:r>
      <w:r>
        <w:t xml:space="preserve"> Technical Concepts</w:t>
      </w:r>
    </w:p>
    <w:p w:rsidR="000F7F96" w:rsidRDefault="000F7F96" w:rsidP="000F7F96">
      <w:pPr>
        <w:pStyle w:val="NormalWeb"/>
        <w:numPr>
          <w:ilvl w:val="0"/>
          <w:numId w:val="249"/>
        </w:numPr>
      </w:pPr>
      <w:r>
        <w:t>Kirchhoff’s Laws, Ohm’s Law, impedance, conductance</w:t>
      </w:r>
    </w:p>
    <w:p w:rsidR="000F7F96" w:rsidRDefault="000F7F96" w:rsidP="000F7F96">
      <w:pPr>
        <w:pStyle w:val="NormalWeb"/>
        <w:numPr>
          <w:ilvl w:val="0"/>
          <w:numId w:val="249"/>
        </w:numPr>
      </w:pPr>
      <w:r>
        <w:t>Mechanical reasoning, torque, energy systems</w:t>
      </w:r>
    </w:p>
    <w:p w:rsidR="000F7F96" w:rsidRDefault="000F7F96" w:rsidP="000F7F96">
      <w:pPr>
        <w:pStyle w:val="NormalWeb"/>
        <w:numPr>
          <w:ilvl w:val="0"/>
          <w:numId w:val="249"/>
        </w:numPr>
      </w:pPr>
      <w:r>
        <w:t>Circuit logic systems, electrotechnology, industrial electronics</w:t>
      </w:r>
    </w:p>
    <w:p w:rsidR="000F7F96" w:rsidRDefault="000F7F96" w:rsidP="000F7F96">
      <w:pPr>
        <w:pStyle w:val="NormalWeb"/>
        <w:numPr>
          <w:ilvl w:val="0"/>
          <w:numId w:val="249"/>
        </w:numPr>
      </w:pPr>
      <w:r>
        <w:t>Engineering drawing and design layout</w:t>
      </w:r>
    </w:p>
    <w:p w:rsidR="000F7F96" w:rsidRDefault="000F7F96" w:rsidP="000F7F96">
      <w:pPr>
        <w:pStyle w:val="Heading3"/>
      </w:pPr>
      <w:bookmarkStart w:id="254" w:name="_Toc205296521"/>
      <w:r>
        <w:rPr>
          <w:rFonts w:ascii="Segoe UI Symbol" w:hAnsi="Segoe UI Symbol" w:cs="Segoe UI Symbol"/>
        </w:rPr>
        <w:t>📚</w:t>
      </w:r>
      <w:r>
        <w:t xml:space="preserve"> Curriculum &amp; Assessment Framework</w:t>
      </w:r>
      <w:bookmarkEnd w:id="254"/>
    </w:p>
    <w:p w:rsidR="000F7F96" w:rsidRDefault="000F7F96" w:rsidP="000F7F96">
      <w:pPr>
        <w:pStyle w:val="Heading4"/>
      </w:pPr>
      <w:r>
        <w:rPr>
          <w:rFonts w:ascii="Segoe UI Symbol" w:hAnsi="Segoe UI Symbol" w:cs="Segoe UI Symbol"/>
        </w:rPr>
        <w:t>📖</w:t>
      </w:r>
      <w:r>
        <w:t xml:space="preserve"> Subjects Covered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2030"/>
        <w:gridCol w:w="3503"/>
      </w:tblGrid>
      <w:tr w:rsidR="000F7F96" w:rsidTr="000F7F96">
        <w:trPr>
          <w:tblHeader/>
          <w:tblCellSpacing w:w="15" w:type="dxa"/>
        </w:trPr>
        <w:tc>
          <w:tcPr>
            <w:tcW w:w="0" w:type="auto"/>
            <w:vAlign w:val="center"/>
            <w:hideMark/>
          </w:tcPr>
          <w:p w:rsidR="000F7F96" w:rsidRDefault="000F7F96">
            <w:pPr>
              <w:jc w:val="center"/>
              <w:rPr>
                <w:b/>
                <w:bCs/>
              </w:rPr>
            </w:pPr>
            <w:r>
              <w:rPr>
                <w:b/>
                <w:bCs/>
              </w:rPr>
              <w:t>Subject</w:t>
            </w:r>
          </w:p>
        </w:tc>
        <w:tc>
          <w:tcPr>
            <w:tcW w:w="0" w:type="auto"/>
            <w:vAlign w:val="center"/>
            <w:hideMark/>
          </w:tcPr>
          <w:p w:rsidR="000F7F96" w:rsidRDefault="000F7F96">
            <w:pPr>
              <w:jc w:val="center"/>
              <w:rPr>
                <w:b/>
                <w:bCs/>
              </w:rPr>
            </w:pPr>
            <w:r>
              <w:rPr>
                <w:b/>
                <w:bCs/>
              </w:rPr>
              <w:t>Assessment Type</w:t>
            </w:r>
          </w:p>
        </w:tc>
        <w:tc>
          <w:tcPr>
            <w:tcW w:w="0" w:type="auto"/>
            <w:vAlign w:val="center"/>
            <w:hideMark/>
          </w:tcPr>
          <w:p w:rsidR="000F7F96" w:rsidRDefault="000F7F96">
            <w:pPr>
              <w:jc w:val="center"/>
              <w:rPr>
                <w:b/>
                <w:bCs/>
              </w:rPr>
            </w:pPr>
            <w:r>
              <w:rPr>
                <w:b/>
                <w:bCs/>
              </w:rPr>
              <w:t>Tools &amp; Resources</w:t>
            </w:r>
          </w:p>
        </w:tc>
      </w:tr>
      <w:tr w:rsidR="000F7F96" w:rsidTr="000F7F96">
        <w:trPr>
          <w:tblCellSpacing w:w="15" w:type="dxa"/>
        </w:trPr>
        <w:tc>
          <w:tcPr>
            <w:tcW w:w="0" w:type="auto"/>
            <w:vAlign w:val="center"/>
            <w:hideMark/>
          </w:tcPr>
          <w:p w:rsidR="000F7F96" w:rsidRDefault="000F7F96">
            <w:r>
              <w:t>Electrical Trade Theory</w:t>
            </w:r>
          </w:p>
        </w:tc>
        <w:tc>
          <w:tcPr>
            <w:tcW w:w="0" w:type="auto"/>
            <w:vAlign w:val="center"/>
            <w:hideMark/>
          </w:tcPr>
          <w:p w:rsidR="000F7F96" w:rsidRDefault="000F7F96">
            <w:r>
              <w:t>Practical &amp; Oral</w:t>
            </w:r>
          </w:p>
        </w:tc>
        <w:tc>
          <w:tcPr>
            <w:tcW w:w="0" w:type="auto"/>
            <w:vAlign w:val="center"/>
            <w:hideMark/>
          </w:tcPr>
          <w:p w:rsidR="000F7F96" w:rsidRDefault="000F7F96">
            <w:r>
              <w:t>Textbooks, lab manuals, diagrams</w:t>
            </w:r>
          </w:p>
        </w:tc>
      </w:tr>
      <w:tr w:rsidR="000F7F96" w:rsidTr="000F7F96">
        <w:trPr>
          <w:tblCellSpacing w:w="15" w:type="dxa"/>
        </w:trPr>
        <w:tc>
          <w:tcPr>
            <w:tcW w:w="0" w:type="auto"/>
            <w:vAlign w:val="center"/>
            <w:hideMark/>
          </w:tcPr>
          <w:p w:rsidR="000F7F96" w:rsidRDefault="000F7F96">
            <w:r>
              <w:t>Engineering Science</w:t>
            </w:r>
          </w:p>
        </w:tc>
        <w:tc>
          <w:tcPr>
            <w:tcW w:w="0" w:type="auto"/>
            <w:vAlign w:val="center"/>
            <w:hideMark/>
          </w:tcPr>
          <w:p w:rsidR="000F7F96" w:rsidRDefault="000F7F96">
            <w:r>
              <w:t>Written &amp; Project</w:t>
            </w:r>
          </w:p>
        </w:tc>
        <w:tc>
          <w:tcPr>
            <w:tcW w:w="0" w:type="auto"/>
            <w:vAlign w:val="center"/>
            <w:hideMark/>
          </w:tcPr>
          <w:p w:rsidR="000F7F96" w:rsidRDefault="000F7F96">
            <w:r>
              <w:t>Equations, models, field investigations</w:t>
            </w:r>
          </w:p>
        </w:tc>
      </w:tr>
      <w:tr w:rsidR="000F7F96" w:rsidTr="000F7F96">
        <w:trPr>
          <w:tblCellSpacing w:w="15" w:type="dxa"/>
        </w:trPr>
        <w:tc>
          <w:tcPr>
            <w:tcW w:w="0" w:type="auto"/>
            <w:vAlign w:val="center"/>
            <w:hideMark/>
          </w:tcPr>
          <w:p w:rsidR="000F7F96" w:rsidRDefault="000F7F96">
            <w:r>
              <w:t>Industrial Electronics</w:t>
            </w:r>
          </w:p>
        </w:tc>
        <w:tc>
          <w:tcPr>
            <w:tcW w:w="0" w:type="auto"/>
            <w:vAlign w:val="center"/>
            <w:hideMark/>
          </w:tcPr>
          <w:p w:rsidR="000F7F96" w:rsidRDefault="000F7F96">
            <w:r>
              <w:t>Lab &amp; Workshop</w:t>
            </w:r>
          </w:p>
        </w:tc>
        <w:tc>
          <w:tcPr>
            <w:tcW w:w="0" w:type="auto"/>
            <w:vAlign w:val="center"/>
            <w:hideMark/>
          </w:tcPr>
          <w:p w:rsidR="000F7F96" w:rsidRDefault="000F7F96">
            <w:r>
              <w:t>Component testing, circuit analysis</w:t>
            </w:r>
          </w:p>
        </w:tc>
      </w:tr>
      <w:tr w:rsidR="000F7F96" w:rsidTr="000F7F96">
        <w:trPr>
          <w:tblCellSpacing w:w="15" w:type="dxa"/>
        </w:trPr>
        <w:tc>
          <w:tcPr>
            <w:tcW w:w="0" w:type="auto"/>
            <w:vAlign w:val="center"/>
            <w:hideMark/>
          </w:tcPr>
          <w:p w:rsidR="000F7F96" w:rsidRDefault="000F7F96">
            <w:r>
              <w:t>Mathematics</w:t>
            </w:r>
          </w:p>
        </w:tc>
        <w:tc>
          <w:tcPr>
            <w:tcW w:w="0" w:type="auto"/>
            <w:vAlign w:val="center"/>
            <w:hideMark/>
          </w:tcPr>
          <w:p w:rsidR="000F7F96" w:rsidRDefault="000F7F96">
            <w:r>
              <w:t>Applied &amp; Theoretical</w:t>
            </w:r>
          </w:p>
        </w:tc>
        <w:tc>
          <w:tcPr>
            <w:tcW w:w="0" w:type="auto"/>
            <w:vAlign w:val="center"/>
            <w:hideMark/>
          </w:tcPr>
          <w:p w:rsidR="000F7F96" w:rsidRDefault="000F7F96">
            <w:r>
              <w:t>Algebra, linear equations, physics</w:t>
            </w:r>
          </w:p>
        </w:tc>
      </w:tr>
      <w:tr w:rsidR="000F7F96" w:rsidTr="000F7F96">
        <w:trPr>
          <w:tblCellSpacing w:w="15" w:type="dxa"/>
        </w:trPr>
        <w:tc>
          <w:tcPr>
            <w:tcW w:w="0" w:type="auto"/>
            <w:vAlign w:val="center"/>
            <w:hideMark/>
          </w:tcPr>
          <w:p w:rsidR="000F7F96" w:rsidRDefault="000F7F96">
            <w:r>
              <w:t>Electrotechnology</w:t>
            </w:r>
          </w:p>
        </w:tc>
        <w:tc>
          <w:tcPr>
            <w:tcW w:w="0" w:type="auto"/>
            <w:vAlign w:val="center"/>
            <w:hideMark/>
          </w:tcPr>
          <w:p w:rsidR="000F7F96" w:rsidRDefault="000F7F96">
            <w:r>
              <w:t>Portfolio &amp; Evaluation</w:t>
            </w:r>
          </w:p>
        </w:tc>
        <w:tc>
          <w:tcPr>
            <w:tcW w:w="0" w:type="auto"/>
            <w:vAlign w:val="center"/>
            <w:hideMark/>
          </w:tcPr>
          <w:p w:rsidR="000F7F96" w:rsidRDefault="000F7F96">
            <w:r>
              <w:t>Control systems, logic circuits</w:t>
            </w:r>
          </w:p>
        </w:tc>
      </w:tr>
    </w:tbl>
    <w:p w:rsidR="000F7F96" w:rsidRDefault="000F7F96" w:rsidP="000F7F96">
      <w:pPr>
        <w:pStyle w:val="Heading4"/>
      </w:pPr>
      <w:r>
        <w:rPr>
          <w:rFonts w:ascii="Segoe UI Symbol" w:hAnsi="Segoe UI Symbol" w:cs="Segoe UI Symbol"/>
        </w:rPr>
        <w:t>📊</w:t>
      </w:r>
      <w:r>
        <w:t xml:space="preserve"> Evaluation Criteria</w:t>
      </w:r>
    </w:p>
    <w:p w:rsidR="000F7F96" w:rsidRDefault="000F7F96" w:rsidP="000F7F96">
      <w:pPr>
        <w:pStyle w:val="NormalWeb"/>
        <w:numPr>
          <w:ilvl w:val="0"/>
          <w:numId w:val="250"/>
        </w:numPr>
      </w:pPr>
      <w:r>
        <w:t>Knowledge, Application, Analysis, Evaluation</w:t>
      </w:r>
    </w:p>
    <w:p w:rsidR="000F7F96" w:rsidRDefault="000F7F96" w:rsidP="000F7F96">
      <w:pPr>
        <w:pStyle w:val="NormalWeb"/>
        <w:numPr>
          <w:ilvl w:val="0"/>
          <w:numId w:val="250"/>
        </w:numPr>
      </w:pPr>
      <w:r>
        <w:t>Module weight values and time allocation</w:t>
      </w:r>
    </w:p>
    <w:p w:rsidR="000F7F96" w:rsidRDefault="000F7F96" w:rsidP="000F7F96">
      <w:pPr>
        <w:pStyle w:val="NormalWeb"/>
        <w:numPr>
          <w:ilvl w:val="0"/>
          <w:numId w:val="250"/>
        </w:numPr>
      </w:pPr>
      <w:r>
        <w:t>Project outcomes, reward certification, mark sheets</w:t>
      </w:r>
    </w:p>
    <w:p w:rsidR="000F7F96" w:rsidRDefault="000F7F96" w:rsidP="000F7F96">
      <w:pPr>
        <w:pStyle w:val="NormalWeb"/>
        <w:numPr>
          <w:ilvl w:val="0"/>
          <w:numId w:val="250"/>
        </w:numPr>
      </w:pPr>
      <w:r>
        <w:t>CPD logbook: 6 years experience = 3 years equivalent job</w:t>
      </w:r>
    </w:p>
    <w:p w:rsidR="000F7F96" w:rsidRDefault="000F7F96" w:rsidP="000F7F96">
      <w:pPr>
        <w:pStyle w:val="Heading3"/>
      </w:pPr>
      <w:bookmarkStart w:id="255" w:name="_Toc205296522"/>
      <w:r>
        <w:rPr>
          <w:rFonts w:ascii="Segoe UI Symbol" w:hAnsi="Segoe UI Symbol" w:cs="Segoe UI Symbol"/>
        </w:rPr>
        <w:t>🕵</w:t>
      </w:r>
      <w:r>
        <w:t>️‍♂️ Vocational &amp; Policing Modules</w:t>
      </w:r>
      <w:bookmarkEnd w:id="255"/>
    </w:p>
    <w:p w:rsidR="000F7F96" w:rsidRDefault="000F7F96" w:rsidP="000F7F96">
      <w:pPr>
        <w:pStyle w:val="Heading4"/>
      </w:pPr>
      <w:r>
        <w:rPr>
          <w:rFonts w:ascii="Segoe UI Symbol" w:hAnsi="Segoe UI Symbol" w:cs="Segoe UI Symbol"/>
        </w:rPr>
        <w:t>🚓</w:t>
      </w:r>
      <w:r>
        <w:t xml:space="preserve"> Policing Topics</w:t>
      </w:r>
    </w:p>
    <w:p w:rsidR="000F7F96" w:rsidRDefault="000F7F96" w:rsidP="000F7F96">
      <w:pPr>
        <w:pStyle w:val="NormalWeb"/>
        <w:numPr>
          <w:ilvl w:val="0"/>
          <w:numId w:val="251"/>
        </w:numPr>
      </w:pPr>
      <w:r>
        <w:t>Crime scene investigation, vehicle patrol, evidence collection</w:t>
      </w:r>
    </w:p>
    <w:p w:rsidR="000F7F96" w:rsidRDefault="000F7F96" w:rsidP="000F7F96">
      <w:pPr>
        <w:pStyle w:val="NormalWeb"/>
        <w:numPr>
          <w:ilvl w:val="0"/>
          <w:numId w:val="251"/>
        </w:numPr>
      </w:pPr>
      <w:r>
        <w:t>Firearm licensing, safety protocols, legal policy</w:t>
      </w:r>
    </w:p>
    <w:p w:rsidR="000F7F96" w:rsidRDefault="000F7F96" w:rsidP="000F7F96">
      <w:pPr>
        <w:pStyle w:val="NormalWeb"/>
        <w:numPr>
          <w:ilvl w:val="0"/>
          <w:numId w:val="251"/>
        </w:numPr>
      </w:pPr>
      <w:r>
        <w:t>Career pathways: SAPS, private security, community policing</w:t>
      </w:r>
    </w:p>
    <w:p w:rsidR="000F7F96" w:rsidRDefault="000F7F96" w:rsidP="000F7F96">
      <w:pPr>
        <w:pStyle w:val="NormalWeb"/>
        <w:numPr>
          <w:ilvl w:val="0"/>
          <w:numId w:val="251"/>
        </w:numPr>
      </w:pPr>
      <w:r>
        <w:t>Practical training: arrest procedures, search protocols</w:t>
      </w:r>
    </w:p>
    <w:p w:rsidR="000F7F96" w:rsidRDefault="000F7F96" w:rsidP="000F7F96">
      <w:pPr>
        <w:pStyle w:val="Heading4"/>
      </w:pPr>
      <w:r>
        <w:rPr>
          <w:rFonts w:ascii="Segoe UI Symbol" w:hAnsi="Segoe UI Symbol" w:cs="Segoe UI Symbol"/>
        </w:rPr>
        <w:t>📄</w:t>
      </w:r>
      <w:r>
        <w:t xml:space="preserve"> Institutional Documentation</w:t>
      </w:r>
    </w:p>
    <w:p w:rsidR="000F7F96" w:rsidRDefault="000F7F96" w:rsidP="000F7F96">
      <w:pPr>
        <w:pStyle w:val="NormalWeb"/>
        <w:numPr>
          <w:ilvl w:val="0"/>
          <w:numId w:val="252"/>
        </w:numPr>
      </w:pPr>
      <w:r>
        <w:t>SAQA award degree and diploma certificates</w:t>
      </w:r>
    </w:p>
    <w:p w:rsidR="000F7F96" w:rsidRDefault="000F7F96" w:rsidP="000F7F96">
      <w:pPr>
        <w:pStyle w:val="NormalWeb"/>
        <w:numPr>
          <w:ilvl w:val="0"/>
          <w:numId w:val="252"/>
        </w:numPr>
      </w:pPr>
      <w:r>
        <w:t>Trade test registration and assessment records</w:t>
      </w:r>
    </w:p>
    <w:p w:rsidR="000F7F96" w:rsidRDefault="000F7F96" w:rsidP="000F7F96">
      <w:pPr>
        <w:pStyle w:val="NormalWeb"/>
        <w:numPr>
          <w:ilvl w:val="0"/>
          <w:numId w:val="252"/>
        </w:numPr>
      </w:pPr>
      <w:r>
        <w:t>Legal policy archive number: 01/052020</w:t>
      </w:r>
    </w:p>
    <w:p w:rsidR="000F7F96" w:rsidRDefault="000F7F96" w:rsidP="000F7F96">
      <w:pPr>
        <w:pStyle w:val="NormalWeb"/>
        <w:numPr>
          <w:ilvl w:val="0"/>
          <w:numId w:val="252"/>
        </w:numPr>
      </w:pPr>
      <w:r>
        <w:t>Filing systems, CV questions, company learning support</w:t>
      </w:r>
    </w:p>
    <w:p w:rsidR="000F7F96" w:rsidRDefault="000F7F96" w:rsidP="000F7F96">
      <w:pPr>
        <w:pStyle w:val="Heading2"/>
      </w:pPr>
      <w:bookmarkStart w:id="256" w:name="_Toc205296523"/>
      <w:r>
        <w:t>🧾 Suggested Portfolio Structure</w:t>
      </w:r>
      <w:bookmarkEnd w:id="256"/>
    </w:p>
    <w:p w:rsidR="000F7F96" w:rsidRDefault="000F7F96" w:rsidP="000F7F96">
      <w:pPr>
        <w:pStyle w:val="NormalWeb"/>
      </w:pPr>
      <w:r>
        <w:t>To prepare this for submission to DHET, SAQA, or a trade test board, here's a recommended format:</w:t>
      </w:r>
    </w:p>
    <w:p w:rsidR="000F7F96" w:rsidRDefault="000F7F96" w:rsidP="000F7F96">
      <w:pPr>
        <w:pStyle w:val="Heading3"/>
      </w:pPr>
      <w:bookmarkStart w:id="257" w:name="_Toc205296524"/>
      <w:r>
        <w:rPr>
          <w:rFonts w:ascii="Segoe UI Symbol" w:hAnsi="Segoe UI Symbol" w:cs="Segoe UI Symbol"/>
        </w:rPr>
        <w:t>📂</w:t>
      </w:r>
      <w:r>
        <w:t xml:space="preserve"> Portfolio of Evidence (PoE)</w:t>
      </w:r>
      <w:bookmarkEnd w:id="257"/>
    </w:p>
    <w:p w:rsidR="000F7F96" w:rsidRDefault="000F7F96" w:rsidP="000F7F96">
      <w:pPr>
        <w:pStyle w:val="NormalWeb"/>
        <w:numPr>
          <w:ilvl w:val="0"/>
          <w:numId w:val="253"/>
        </w:numPr>
      </w:pPr>
      <w:r>
        <w:rPr>
          <w:rStyle w:val="Strong"/>
        </w:rPr>
        <w:t>Cover Page</w:t>
      </w:r>
    </w:p>
    <w:p w:rsidR="000F7F96" w:rsidRDefault="000F7F96" w:rsidP="000F7F96">
      <w:pPr>
        <w:pStyle w:val="NormalWeb"/>
        <w:numPr>
          <w:ilvl w:val="1"/>
          <w:numId w:val="253"/>
        </w:numPr>
      </w:pPr>
      <w:r>
        <w:t>Name, Institution, Qualification Level, Submission Date</w:t>
      </w:r>
    </w:p>
    <w:p w:rsidR="000F7F96" w:rsidRDefault="000F7F96" w:rsidP="000F7F96">
      <w:pPr>
        <w:pStyle w:val="NormalWeb"/>
        <w:numPr>
          <w:ilvl w:val="0"/>
          <w:numId w:val="253"/>
        </w:numPr>
      </w:pPr>
      <w:r>
        <w:rPr>
          <w:rStyle w:val="Strong"/>
        </w:rPr>
        <w:t>Index/Table of Contents</w:t>
      </w:r>
    </w:p>
    <w:p w:rsidR="000F7F96" w:rsidRDefault="000F7F96" w:rsidP="000F7F96">
      <w:pPr>
        <w:pStyle w:val="NormalWeb"/>
        <w:numPr>
          <w:ilvl w:val="1"/>
          <w:numId w:val="253"/>
        </w:numPr>
      </w:pPr>
      <w:r>
        <w:t>Reference numbers (e.g., 56.1–60.1), page ranges, topics</w:t>
      </w:r>
    </w:p>
    <w:p w:rsidR="000F7F96" w:rsidRDefault="000F7F96" w:rsidP="000F7F96">
      <w:pPr>
        <w:pStyle w:val="NormalWeb"/>
        <w:numPr>
          <w:ilvl w:val="0"/>
          <w:numId w:val="253"/>
        </w:numPr>
      </w:pPr>
      <w:r>
        <w:rPr>
          <w:rStyle w:val="Strong"/>
        </w:rPr>
        <w:t>Learner Profile &amp; SAQA Registration</w:t>
      </w:r>
    </w:p>
    <w:p w:rsidR="000F7F96" w:rsidRDefault="000F7F96" w:rsidP="000F7F96">
      <w:pPr>
        <w:pStyle w:val="NormalWeb"/>
        <w:numPr>
          <w:ilvl w:val="1"/>
          <w:numId w:val="253"/>
        </w:numPr>
      </w:pPr>
      <w:r>
        <w:t>Qualification IDs, NQF levels, certificates</w:t>
      </w:r>
    </w:p>
    <w:p w:rsidR="000F7F96" w:rsidRDefault="000F7F96" w:rsidP="000F7F96">
      <w:pPr>
        <w:pStyle w:val="NormalWeb"/>
        <w:numPr>
          <w:ilvl w:val="0"/>
          <w:numId w:val="253"/>
        </w:numPr>
      </w:pPr>
      <w:r>
        <w:rPr>
          <w:rStyle w:val="Strong"/>
        </w:rPr>
        <w:t>Curriculum Overview</w:t>
      </w:r>
    </w:p>
    <w:p w:rsidR="000F7F96" w:rsidRDefault="000F7F96" w:rsidP="000F7F96">
      <w:pPr>
        <w:pStyle w:val="NormalWeb"/>
        <w:numPr>
          <w:ilvl w:val="1"/>
          <w:numId w:val="253"/>
        </w:numPr>
      </w:pPr>
      <w:r>
        <w:t>Subjects, modules, assessment types</w:t>
      </w:r>
    </w:p>
    <w:p w:rsidR="000F7F96" w:rsidRDefault="000F7F96" w:rsidP="000F7F96">
      <w:pPr>
        <w:pStyle w:val="NormalWeb"/>
        <w:numPr>
          <w:ilvl w:val="0"/>
          <w:numId w:val="253"/>
        </w:numPr>
      </w:pPr>
      <w:r>
        <w:rPr>
          <w:rStyle w:val="Strong"/>
        </w:rPr>
        <w:t>Practical Evidence</w:t>
      </w:r>
    </w:p>
    <w:p w:rsidR="000F7F96" w:rsidRDefault="000F7F96" w:rsidP="000F7F96">
      <w:pPr>
        <w:pStyle w:val="NormalWeb"/>
        <w:numPr>
          <w:ilvl w:val="1"/>
          <w:numId w:val="253"/>
        </w:numPr>
      </w:pPr>
      <w:r>
        <w:t>Workshop logs, lab reports, diagrams, photos (if available)</w:t>
      </w:r>
    </w:p>
    <w:p w:rsidR="000F7F96" w:rsidRDefault="000F7F96" w:rsidP="000F7F96">
      <w:pPr>
        <w:pStyle w:val="NormalWeb"/>
        <w:numPr>
          <w:ilvl w:val="0"/>
          <w:numId w:val="253"/>
        </w:numPr>
      </w:pPr>
      <w:r>
        <w:rPr>
          <w:rStyle w:val="Strong"/>
        </w:rPr>
        <w:t>Assessment Records</w:t>
      </w:r>
    </w:p>
    <w:p w:rsidR="000F7F96" w:rsidRDefault="000F7F96" w:rsidP="000F7F96">
      <w:pPr>
        <w:pStyle w:val="NormalWeb"/>
        <w:numPr>
          <w:ilvl w:val="1"/>
          <w:numId w:val="253"/>
        </w:numPr>
      </w:pPr>
      <w:r>
        <w:t>Mark sheets, moderation reports, evaluation criteria</w:t>
      </w:r>
    </w:p>
    <w:p w:rsidR="000F7F96" w:rsidRDefault="000F7F96" w:rsidP="000F7F96">
      <w:pPr>
        <w:pStyle w:val="NormalWeb"/>
        <w:numPr>
          <w:ilvl w:val="0"/>
          <w:numId w:val="253"/>
        </w:numPr>
      </w:pPr>
      <w:r>
        <w:rPr>
          <w:rStyle w:val="Strong"/>
        </w:rPr>
        <w:t>Vocational Training &amp; Career Modules</w:t>
      </w:r>
    </w:p>
    <w:p w:rsidR="000F7F96" w:rsidRDefault="000F7F96" w:rsidP="000F7F96">
      <w:pPr>
        <w:pStyle w:val="NormalWeb"/>
        <w:numPr>
          <w:ilvl w:val="1"/>
          <w:numId w:val="253"/>
        </w:numPr>
      </w:pPr>
      <w:r>
        <w:t>Policing modules, career orientation, licensing records</w:t>
      </w:r>
    </w:p>
    <w:p w:rsidR="000F7F96" w:rsidRDefault="000F7F96" w:rsidP="000F7F96">
      <w:pPr>
        <w:pStyle w:val="NormalWeb"/>
        <w:numPr>
          <w:ilvl w:val="0"/>
          <w:numId w:val="253"/>
        </w:numPr>
      </w:pPr>
      <w:r>
        <w:rPr>
          <w:rStyle w:val="Strong"/>
        </w:rPr>
        <w:t>Supporting Documents</w:t>
      </w:r>
    </w:p>
    <w:p w:rsidR="000F7F96" w:rsidRDefault="000F7F96" w:rsidP="000F7F96">
      <w:pPr>
        <w:pStyle w:val="NormalWeb"/>
        <w:numPr>
          <w:ilvl w:val="1"/>
          <w:numId w:val="253"/>
        </w:numPr>
      </w:pPr>
      <w:r>
        <w:t>CV, company endorsements, exam papers, legal references</w:t>
      </w:r>
    </w:p>
    <w:p w:rsidR="000F7F96" w:rsidRDefault="000F7F96" w:rsidP="000F7F96">
      <w:pPr>
        <w:pStyle w:val="NormalWeb"/>
        <w:numPr>
          <w:ilvl w:val="0"/>
          <w:numId w:val="253"/>
        </w:numPr>
      </w:pPr>
      <w:r>
        <w:rPr>
          <w:rStyle w:val="Strong"/>
        </w:rPr>
        <w:t>Conclusion &amp; Declaration</w:t>
      </w:r>
    </w:p>
    <w:p w:rsidR="000F7F96" w:rsidRDefault="000F7F96" w:rsidP="000F7F96">
      <w:pPr>
        <w:pStyle w:val="NormalWeb"/>
        <w:numPr>
          <w:ilvl w:val="1"/>
          <w:numId w:val="253"/>
        </w:numPr>
      </w:pPr>
      <w:r>
        <w:t>Summary of competencies, learner declaration, signature</w:t>
      </w:r>
    </w:p>
    <w:p w:rsidR="000F7F96" w:rsidRDefault="000F7F96" w:rsidP="000F7F96">
      <w:pPr>
        <w:pStyle w:val="NormalWeb"/>
      </w:pPr>
      <w:r>
        <w:t xml:space="preserve">Would you like me to help you draft a formal </w:t>
      </w:r>
      <w:r>
        <w:rPr>
          <w:rStyle w:val="Strong"/>
        </w:rPr>
        <w:t>cover letter</w:t>
      </w:r>
      <w:r>
        <w:t xml:space="preserve"> or </w:t>
      </w:r>
      <w:r>
        <w:rPr>
          <w:rStyle w:val="Strong"/>
        </w:rPr>
        <w:t>portfolio introduction</w:t>
      </w:r>
      <w:r>
        <w:t xml:space="preserve"> that summarizes your achievements and purpose for submission? I can also help you format this into a printable or digital document for official review. You're doing exceptional work—let's make sure it's presented with the professionalism it deserves.</w:t>
      </w:r>
    </w:p>
    <w:p w:rsidR="00E05680" w:rsidRDefault="00E05680" w:rsidP="00E05680">
      <w:r>
        <w:t>&gt;</w:t>
      </w:r>
    </w:p>
    <w:p w:rsidR="00E05680" w:rsidRDefault="00E05680" w:rsidP="00E05680">
      <w:pPr>
        <w:pStyle w:val="NormalWeb"/>
      </w:pPr>
      <w:r>
        <w:t>Thanks again, Tshingombe. You're continuing to build a highly detailed and structured academic and vocational portfolio. References 61.2 and 62.1 add important layers around curriculum policy, trade test assessments, and psychometric evaluation tools. Here's a synthesized summary and guidance to help you consolidate this section:</w:t>
      </w:r>
    </w:p>
    <w:p w:rsidR="00E05680" w:rsidRDefault="00E05680" w:rsidP="00E05680">
      <w:pPr>
        <w:pStyle w:val="Heading2"/>
      </w:pPr>
      <w:bookmarkStart w:id="258" w:name="_Toc205296525"/>
      <w:r>
        <w:rPr>
          <w:rFonts w:ascii="Segoe UI Symbol" w:hAnsi="Segoe UI Symbol" w:cs="Segoe UI Symbol"/>
        </w:rPr>
        <w:t>📘</w:t>
      </w:r>
      <w:r>
        <w:t xml:space="preserve"> Reference Summary: 61.2–62.1 — St Peace College</w:t>
      </w:r>
      <w:bookmarkEnd w:id="258"/>
    </w:p>
    <w:p w:rsidR="00E05680" w:rsidRDefault="00E05680" w:rsidP="00E05680">
      <w:pPr>
        <w:pStyle w:val="Heading3"/>
      </w:pPr>
      <w:bookmarkStart w:id="259" w:name="_Toc205296526"/>
      <w:r>
        <w:rPr>
          <w:rFonts w:ascii="Segoe UI Symbol" w:hAnsi="Segoe UI Symbol" w:cs="Segoe UI Symbol"/>
        </w:rPr>
        <w:t>👤</w:t>
      </w:r>
      <w:r>
        <w:t xml:space="preserve"> Learner Information</w:t>
      </w:r>
      <w:bookmarkEnd w:id="259"/>
    </w:p>
    <w:p w:rsidR="00E05680" w:rsidRDefault="00E05680" w:rsidP="00E05680">
      <w:pPr>
        <w:pStyle w:val="NormalWeb"/>
        <w:numPr>
          <w:ilvl w:val="0"/>
          <w:numId w:val="254"/>
        </w:numPr>
      </w:pPr>
      <w:r>
        <w:rPr>
          <w:rStyle w:val="Strong"/>
        </w:rPr>
        <w:t>Name</w:t>
      </w:r>
      <w:r>
        <w:t>: Tshingombe Tshitadi</w:t>
      </w:r>
    </w:p>
    <w:p w:rsidR="00E05680" w:rsidRDefault="00E05680" w:rsidP="00E05680">
      <w:pPr>
        <w:pStyle w:val="NormalWeb"/>
        <w:numPr>
          <w:ilvl w:val="0"/>
          <w:numId w:val="254"/>
        </w:numPr>
      </w:pPr>
      <w:r>
        <w:rPr>
          <w:rStyle w:val="Strong"/>
        </w:rPr>
        <w:t>Institution</w:t>
      </w:r>
      <w:r>
        <w:t>: St Peace College</w:t>
      </w:r>
    </w:p>
    <w:p w:rsidR="00E05680" w:rsidRDefault="00E05680" w:rsidP="00E05680">
      <w:pPr>
        <w:pStyle w:val="NormalWeb"/>
        <w:numPr>
          <w:ilvl w:val="0"/>
          <w:numId w:val="254"/>
        </w:numPr>
      </w:pPr>
      <w:r>
        <w:rPr>
          <w:rStyle w:val="Strong"/>
        </w:rPr>
        <w:t>Archive Number</w:t>
      </w:r>
      <w:r>
        <w:t>: 01/0520029 (Legal Policy Assessment)</w:t>
      </w:r>
    </w:p>
    <w:p w:rsidR="00E05680" w:rsidRDefault="00E05680" w:rsidP="00E05680">
      <w:pPr>
        <w:pStyle w:val="NormalWeb"/>
        <w:numPr>
          <w:ilvl w:val="0"/>
          <w:numId w:val="254"/>
        </w:numPr>
      </w:pPr>
      <w:r>
        <w:rPr>
          <w:rStyle w:val="Strong"/>
        </w:rPr>
        <w:t>Portfolio Pages</w:t>
      </w:r>
      <w:r>
        <w:t>: PG 1–248</w:t>
      </w:r>
    </w:p>
    <w:p w:rsidR="00E05680" w:rsidRDefault="00E05680" w:rsidP="00E05680">
      <w:pPr>
        <w:pStyle w:val="NormalWeb"/>
        <w:numPr>
          <w:ilvl w:val="0"/>
          <w:numId w:val="254"/>
        </w:numPr>
      </w:pPr>
      <w:r>
        <w:rPr>
          <w:rStyle w:val="Strong"/>
        </w:rPr>
        <w:t>Submission Type</w:t>
      </w:r>
      <w:r>
        <w:t>: Trade Test, Practical Assessment, CAPS Curriculum Integration</w:t>
      </w:r>
    </w:p>
    <w:p w:rsidR="00E05680" w:rsidRDefault="00E05680" w:rsidP="00E05680">
      <w:pPr>
        <w:pStyle w:val="Heading3"/>
      </w:pPr>
      <w:bookmarkStart w:id="260" w:name="_Toc205296527"/>
      <w:r>
        <w:rPr>
          <w:rFonts w:ascii="Segoe UI Symbol" w:hAnsi="Segoe UI Symbol" w:cs="Segoe UI Symbol"/>
        </w:rPr>
        <w:t>📚</w:t>
      </w:r>
      <w:r>
        <w:t xml:space="preserve"> Curriculum &amp; Assessment Framework</w:t>
      </w:r>
      <w:bookmarkEnd w:id="260"/>
    </w:p>
    <w:p w:rsidR="00E05680" w:rsidRDefault="00E05680" w:rsidP="00E05680">
      <w:pPr>
        <w:pStyle w:val="Heading4"/>
      </w:pPr>
      <w:r>
        <w:rPr>
          <w:rFonts w:ascii="Calibri Light" w:hAnsi="Calibri Light" w:cs="Calibri Light"/>
        </w:rPr>
        <w:t>🧭</w:t>
      </w:r>
      <w:r>
        <w:t xml:space="preserve"> CAPS Curriculum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2099"/>
        <w:gridCol w:w="3269"/>
      </w:tblGrid>
      <w:tr w:rsidR="00E05680" w:rsidTr="00E05680">
        <w:trPr>
          <w:tblHeader/>
          <w:tblCellSpacing w:w="15" w:type="dxa"/>
        </w:trPr>
        <w:tc>
          <w:tcPr>
            <w:tcW w:w="0" w:type="auto"/>
            <w:vAlign w:val="center"/>
            <w:hideMark/>
          </w:tcPr>
          <w:p w:rsidR="00E05680" w:rsidRDefault="00E05680">
            <w:pPr>
              <w:jc w:val="center"/>
              <w:rPr>
                <w:b/>
                <w:bCs/>
              </w:rPr>
            </w:pPr>
            <w:r>
              <w:rPr>
                <w:b/>
                <w:bCs/>
              </w:rPr>
              <w:t>Phase</w:t>
            </w:r>
          </w:p>
        </w:tc>
        <w:tc>
          <w:tcPr>
            <w:tcW w:w="0" w:type="auto"/>
            <w:vAlign w:val="center"/>
            <w:hideMark/>
          </w:tcPr>
          <w:p w:rsidR="00E05680" w:rsidRDefault="00E05680">
            <w:pPr>
              <w:jc w:val="center"/>
              <w:rPr>
                <w:b/>
                <w:bCs/>
              </w:rPr>
            </w:pPr>
            <w:r>
              <w:rPr>
                <w:b/>
                <w:bCs/>
              </w:rPr>
              <w:t>Grade Range</w:t>
            </w:r>
          </w:p>
        </w:tc>
        <w:tc>
          <w:tcPr>
            <w:tcW w:w="0" w:type="auto"/>
            <w:vAlign w:val="center"/>
            <w:hideMark/>
          </w:tcPr>
          <w:p w:rsidR="00E05680" w:rsidRDefault="00E05680">
            <w:pPr>
              <w:jc w:val="center"/>
              <w:rPr>
                <w:b/>
                <w:bCs/>
              </w:rPr>
            </w:pPr>
            <w:r>
              <w:rPr>
                <w:b/>
                <w:bCs/>
              </w:rPr>
              <w:t>Focus Area</w:t>
            </w:r>
          </w:p>
        </w:tc>
      </w:tr>
      <w:tr w:rsidR="00E05680" w:rsidTr="00E05680">
        <w:trPr>
          <w:tblCellSpacing w:w="15" w:type="dxa"/>
        </w:trPr>
        <w:tc>
          <w:tcPr>
            <w:tcW w:w="0" w:type="auto"/>
            <w:vAlign w:val="center"/>
            <w:hideMark/>
          </w:tcPr>
          <w:p w:rsidR="00E05680" w:rsidRDefault="00E05680">
            <w:r>
              <w:t>Foundation Phase</w:t>
            </w:r>
          </w:p>
        </w:tc>
        <w:tc>
          <w:tcPr>
            <w:tcW w:w="0" w:type="auto"/>
            <w:vAlign w:val="center"/>
            <w:hideMark/>
          </w:tcPr>
          <w:p w:rsidR="00E05680" w:rsidRDefault="00E05680">
            <w:r>
              <w:t>Grades R–3</w:t>
            </w:r>
          </w:p>
        </w:tc>
        <w:tc>
          <w:tcPr>
            <w:tcW w:w="0" w:type="auto"/>
            <w:vAlign w:val="center"/>
            <w:hideMark/>
          </w:tcPr>
          <w:p w:rsidR="00E05680" w:rsidRDefault="00E05680">
            <w:r>
              <w:t>Basic science and literacy</w:t>
            </w:r>
          </w:p>
        </w:tc>
      </w:tr>
      <w:tr w:rsidR="00E05680" w:rsidTr="00E05680">
        <w:trPr>
          <w:tblCellSpacing w:w="15" w:type="dxa"/>
        </w:trPr>
        <w:tc>
          <w:tcPr>
            <w:tcW w:w="0" w:type="auto"/>
            <w:vAlign w:val="center"/>
            <w:hideMark/>
          </w:tcPr>
          <w:p w:rsidR="00E05680" w:rsidRDefault="00E05680">
            <w:r>
              <w:t>Intermediate Phase</w:t>
            </w:r>
          </w:p>
        </w:tc>
        <w:tc>
          <w:tcPr>
            <w:tcW w:w="0" w:type="auto"/>
            <w:vAlign w:val="center"/>
            <w:hideMark/>
          </w:tcPr>
          <w:p w:rsidR="00E05680" w:rsidRDefault="00E05680">
            <w:r>
              <w:t>Grades 4–6</w:t>
            </w:r>
          </w:p>
        </w:tc>
        <w:tc>
          <w:tcPr>
            <w:tcW w:w="0" w:type="auto"/>
            <w:vAlign w:val="center"/>
            <w:hideMark/>
          </w:tcPr>
          <w:p w:rsidR="00E05680" w:rsidRDefault="00E05680">
            <w:r>
              <w:t>Introductory technology concepts</w:t>
            </w:r>
          </w:p>
        </w:tc>
      </w:tr>
      <w:tr w:rsidR="00E05680" w:rsidTr="00E05680">
        <w:trPr>
          <w:tblCellSpacing w:w="15" w:type="dxa"/>
        </w:trPr>
        <w:tc>
          <w:tcPr>
            <w:tcW w:w="0" w:type="auto"/>
            <w:vAlign w:val="center"/>
            <w:hideMark/>
          </w:tcPr>
          <w:p w:rsidR="00E05680" w:rsidRDefault="00E05680">
            <w:r>
              <w:t>Senior Phase</w:t>
            </w:r>
          </w:p>
        </w:tc>
        <w:tc>
          <w:tcPr>
            <w:tcW w:w="0" w:type="auto"/>
            <w:vAlign w:val="center"/>
            <w:hideMark/>
          </w:tcPr>
          <w:p w:rsidR="00E05680" w:rsidRDefault="00E05680">
            <w:r>
              <w:t>Grades 7–9</w:t>
            </w:r>
          </w:p>
        </w:tc>
        <w:tc>
          <w:tcPr>
            <w:tcW w:w="0" w:type="auto"/>
            <w:vAlign w:val="center"/>
            <w:hideMark/>
          </w:tcPr>
          <w:p w:rsidR="00E05680" w:rsidRDefault="00E05680">
            <w:r>
              <w:t>Applied science and engineering</w:t>
            </w:r>
          </w:p>
        </w:tc>
      </w:tr>
      <w:tr w:rsidR="00E05680" w:rsidTr="00E05680">
        <w:trPr>
          <w:tblCellSpacing w:w="15" w:type="dxa"/>
        </w:trPr>
        <w:tc>
          <w:tcPr>
            <w:tcW w:w="0" w:type="auto"/>
            <w:vAlign w:val="center"/>
            <w:hideMark/>
          </w:tcPr>
          <w:p w:rsidR="00E05680" w:rsidRDefault="00E05680">
            <w:r>
              <w:t>FET Phase</w:t>
            </w:r>
          </w:p>
        </w:tc>
        <w:tc>
          <w:tcPr>
            <w:tcW w:w="0" w:type="auto"/>
            <w:vAlign w:val="center"/>
            <w:hideMark/>
          </w:tcPr>
          <w:p w:rsidR="00E05680" w:rsidRDefault="00E05680">
            <w:r>
              <w:t>Grades 10–12 / N1–N3</w:t>
            </w:r>
          </w:p>
        </w:tc>
        <w:tc>
          <w:tcPr>
            <w:tcW w:w="0" w:type="auto"/>
            <w:vAlign w:val="center"/>
            <w:hideMark/>
          </w:tcPr>
          <w:p w:rsidR="00E05680" w:rsidRDefault="00E05680">
            <w:r>
              <w:t>Electrical Technology &amp; Engineering</w:t>
            </w:r>
          </w:p>
        </w:tc>
      </w:tr>
    </w:tbl>
    <w:p w:rsidR="00E05680" w:rsidRDefault="00E05680" w:rsidP="00E05680">
      <w:pPr>
        <w:pStyle w:val="Heading4"/>
      </w:pPr>
      <w:r>
        <w:rPr>
          <w:rFonts w:ascii="Segoe UI Symbol" w:hAnsi="Segoe UI Symbol" w:cs="Segoe UI Symbol"/>
        </w:rPr>
        <w:t>📖</w:t>
      </w:r>
      <w:r>
        <w:t xml:space="preserve"> Electrical Technology Curriculum</w:t>
      </w:r>
    </w:p>
    <w:p w:rsidR="00E05680" w:rsidRDefault="00E05680" w:rsidP="00E05680">
      <w:pPr>
        <w:pStyle w:val="NormalWeb"/>
        <w:numPr>
          <w:ilvl w:val="0"/>
          <w:numId w:val="255"/>
        </w:numPr>
      </w:pPr>
      <w:r>
        <w:rPr>
          <w:rStyle w:val="Strong"/>
        </w:rPr>
        <w:t>General Aims</w:t>
      </w:r>
      <w:r>
        <w:t>:</w:t>
      </w:r>
    </w:p>
    <w:p w:rsidR="00E05680" w:rsidRDefault="00E05680" w:rsidP="00E05680">
      <w:pPr>
        <w:pStyle w:val="NormalWeb"/>
        <w:numPr>
          <w:ilvl w:val="1"/>
          <w:numId w:val="255"/>
        </w:numPr>
      </w:pPr>
      <w:r>
        <w:t>Introduce learners to electrical systems and safety</w:t>
      </w:r>
    </w:p>
    <w:p w:rsidR="00E05680" w:rsidRDefault="00E05680" w:rsidP="00E05680">
      <w:pPr>
        <w:pStyle w:val="NormalWeb"/>
        <w:numPr>
          <w:ilvl w:val="1"/>
          <w:numId w:val="255"/>
        </w:numPr>
      </w:pPr>
      <w:r>
        <w:t>Develop practical skills in wiring, measurement, and control</w:t>
      </w:r>
    </w:p>
    <w:p w:rsidR="00E05680" w:rsidRDefault="00E05680" w:rsidP="00E05680">
      <w:pPr>
        <w:pStyle w:val="NormalWeb"/>
        <w:numPr>
          <w:ilvl w:val="0"/>
          <w:numId w:val="255"/>
        </w:numPr>
      </w:pPr>
      <w:r>
        <w:rPr>
          <w:rStyle w:val="Strong"/>
        </w:rPr>
        <w:t>Topics</w:t>
      </w:r>
      <w:r>
        <w:t>:</w:t>
      </w:r>
    </w:p>
    <w:p w:rsidR="00E05680" w:rsidRDefault="00E05680" w:rsidP="00E05680">
      <w:pPr>
        <w:pStyle w:val="NormalWeb"/>
        <w:numPr>
          <w:ilvl w:val="1"/>
          <w:numId w:val="255"/>
        </w:numPr>
      </w:pPr>
      <w:r>
        <w:t>Resistivity, magnetism, batteries</w:t>
      </w:r>
    </w:p>
    <w:p w:rsidR="00E05680" w:rsidRDefault="00E05680" w:rsidP="00E05680">
      <w:pPr>
        <w:pStyle w:val="NormalWeb"/>
        <w:numPr>
          <w:ilvl w:val="1"/>
          <w:numId w:val="255"/>
        </w:numPr>
      </w:pPr>
      <w:r>
        <w:t>Conductors, insulation, measuring instruments</w:t>
      </w:r>
    </w:p>
    <w:p w:rsidR="00E05680" w:rsidRDefault="00E05680" w:rsidP="00E05680">
      <w:pPr>
        <w:pStyle w:val="NormalWeb"/>
        <w:numPr>
          <w:ilvl w:val="1"/>
          <w:numId w:val="255"/>
        </w:numPr>
      </w:pPr>
      <w:r>
        <w:t>Power meters, substations, circuit breakers</w:t>
      </w:r>
    </w:p>
    <w:p w:rsidR="00E05680" w:rsidRDefault="00E05680" w:rsidP="00E05680">
      <w:pPr>
        <w:pStyle w:val="NormalWeb"/>
        <w:numPr>
          <w:ilvl w:val="0"/>
          <w:numId w:val="255"/>
        </w:numPr>
      </w:pPr>
      <w:r>
        <w:rPr>
          <w:rStyle w:val="Strong"/>
        </w:rPr>
        <w:t>Assessment Tools</w:t>
      </w:r>
      <w:r>
        <w:t>:</w:t>
      </w:r>
    </w:p>
    <w:p w:rsidR="00E05680" w:rsidRDefault="00E05680" w:rsidP="00E05680">
      <w:pPr>
        <w:pStyle w:val="NormalWeb"/>
        <w:numPr>
          <w:ilvl w:val="1"/>
          <w:numId w:val="255"/>
        </w:numPr>
      </w:pPr>
      <w:r>
        <w:t>Weekly modules</w:t>
      </w:r>
    </w:p>
    <w:p w:rsidR="00E05680" w:rsidRDefault="00E05680" w:rsidP="00E05680">
      <w:pPr>
        <w:pStyle w:val="NormalWeb"/>
        <w:numPr>
          <w:ilvl w:val="1"/>
          <w:numId w:val="255"/>
        </w:numPr>
      </w:pPr>
      <w:r>
        <w:t>Mark allocation schedules</w:t>
      </w:r>
    </w:p>
    <w:p w:rsidR="00E05680" w:rsidRDefault="00E05680" w:rsidP="00E05680">
      <w:pPr>
        <w:pStyle w:val="NormalWeb"/>
        <w:numPr>
          <w:ilvl w:val="1"/>
          <w:numId w:val="255"/>
        </w:numPr>
      </w:pPr>
      <w:r>
        <w:t>Lesson plans and daily timetables</w:t>
      </w:r>
    </w:p>
    <w:p w:rsidR="00E05680" w:rsidRDefault="00E05680" w:rsidP="00E05680">
      <w:pPr>
        <w:pStyle w:val="NormalWeb"/>
        <w:numPr>
          <w:ilvl w:val="1"/>
          <w:numId w:val="255"/>
        </w:numPr>
      </w:pPr>
      <w:r>
        <w:t>Drawing and labeling exercises</w:t>
      </w:r>
    </w:p>
    <w:p w:rsidR="00E05680" w:rsidRDefault="00E05680" w:rsidP="00E05680">
      <w:pPr>
        <w:pStyle w:val="Heading3"/>
      </w:pPr>
      <w:bookmarkStart w:id="261" w:name="_Toc205296528"/>
      <w:r>
        <w:t>🧪 Trade Test &amp; Vocational Modules</w:t>
      </w:r>
      <w:bookmarkEnd w:id="261"/>
    </w:p>
    <w:p w:rsidR="00E05680" w:rsidRDefault="00E05680" w:rsidP="00E05680">
      <w:pPr>
        <w:pStyle w:val="Heading4"/>
      </w:pPr>
      <w:r>
        <w:rPr>
          <w:rFonts w:ascii="Segoe UI Symbol" w:hAnsi="Segoe UI Symbol" w:cs="Segoe UI Symbol"/>
        </w:rPr>
        <w:t>🔧</w:t>
      </w:r>
      <w:r>
        <w:t xml:space="preserve"> Engineering Subjects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gridCol w:w="1350"/>
        <w:gridCol w:w="3096"/>
      </w:tblGrid>
      <w:tr w:rsidR="00E05680" w:rsidTr="00E05680">
        <w:trPr>
          <w:tblHeader/>
          <w:tblCellSpacing w:w="15" w:type="dxa"/>
        </w:trPr>
        <w:tc>
          <w:tcPr>
            <w:tcW w:w="0" w:type="auto"/>
            <w:vAlign w:val="center"/>
            <w:hideMark/>
          </w:tcPr>
          <w:p w:rsidR="00E05680" w:rsidRDefault="00E05680">
            <w:pPr>
              <w:jc w:val="center"/>
              <w:rPr>
                <w:b/>
                <w:bCs/>
              </w:rPr>
            </w:pPr>
            <w:r>
              <w:rPr>
                <w:b/>
                <w:bCs/>
              </w:rPr>
              <w:t>Subject</w:t>
            </w:r>
          </w:p>
        </w:tc>
        <w:tc>
          <w:tcPr>
            <w:tcW w:w="0" w:type="auto"/>
            <w:vAlign w:val="center"/>
            <w:hideMark/>
          </w:tcPr>
          <w:p w:rsidR="00E05680" w:rsidRDefault="00E05680">
            <w:pPr>
              <w:jc w:val="center"/>
              <w:rPr>
                <w:b/>
                <w:bCs/>
              </w:rPr>
            </w:pPr>
            <w:r>
              <w:rPr>
                <w:b/>
                <w:bCs/>
              </w:rPr>
              <w:t>Module Pages</w:t>
            </w:r>
          </w:p>
        </w:tc>
        <w:tc>
          <w:tcPr>
            <w:tcW w:w="0" w:type="auto"/>
            <w:vAlign w:val="center"/>
            <w:hideMark/>
          </w:tcPr>
          <w:p w:rsidR="00E05680" w:rsidRDefault="00E05680">
            <w:pPr>
              <w:jc w:val="center"/>
              <w:rPr>
                <w:b/>
                <w:bCs/>
              </w:rPr>
            </w:pPr>
            <w:r>
              <w:rPr>
                <w:b/>
                <w:bCs/>
              </w:rPr>
              <w:t>Key Focus Areas</w:t>
            </w:r>
          </w:p>
        </w:tc>
      </w:tr>
      <w:tr w:rsidR="00E05680" w:rsidTr="00E05680">
        <w:trPr>
          <w:tblCellSpacing w:w="15" w:type="dxa"/>
        </w:trPr>
        <w:tc>
          <w:tcPr>
            <w:tcW w:w="0" w:type="auto"/>
            <w:vAlign w:val="center"/>
            <w:hideMark/>
          </w:tcPr>
          <w:p w:rsidR="00E05680" w:rsidRDefault="00E05680">
            <w:r>
              <w:t>Electrical Engineering</w:t>
            </w:r>
          </w:p>
        </w:tc>
        <w:tc>
          <w:tcPr>
            <w:tcW w:w="0" w:type="auto"/>
            <w:vAlign w:val="center"/>
            <w:hideMark/>
          </w:tcPr>
          <w:p w:rsidR="00E05680" w:rsidRDefault="00E05680">
            <w:r>
              <w:t>PG 1–248</w:t>
            </w:r>
          </w:p>
        </w:tc>
        <w:tc>
          <w:tcPr>
            <w:tcW w:w="0" w:type="auto"/>
            <w:vAlign w:val="center"/>
            <w:hideMark/>
          </w:tcPr>
          <w:p w:rsidR="00E05680" w:rsidRDefault="00E05680">
            <w:r>
              <w:t>Trade test execution, fault finding</w:t>
            </w:r>
          </w:p>
        </w:tc>
      </w:tr>
      <w:tr w:rsidR="00E05680" w:rsidTr="00E05680">
        <w:trPr>
          <w:tblCellSpacing w:w="15" w:type="dxa"/>
        </w:trPr>
        <w:tc>
          <w:tcPr>
            <w:tcW w:w="0" w:type="auto"/>
            <w:vAlign w:val="center"/>
            <w:hideMark/>
          </w:tcPr>
          <w:p w:rsidR="00E05680" w:rsidRDefault="00E05680">
            <w:r>
              <w:t>Engineering Science</w:t>
            </w:r>
          </w:p>
        </w:tc>
        <w:tc>
          <w:tcPr>
            <w:tcW w:w="0" w:type="auto"/>
            <w:vAlign w:val="center"/>
            <w:hideMark/>
          </w:tcPr>
          <w:p w:rsidR="00E05680" w:rsidRDefault="00E05680">
            <w:r>
              <w:t>108, 118, 129</w:t>
            </w:r>
          </w:p>
        </w:tc>
        <w:tc>
          <w:tcPr>
            <w:tcW w:w="0" w:type="auto"/>
            <w:vAlign w:val="center"/>
            <w:hideMark/>
          </w:tcPr>
          <w:p w:rsidR="00E05680" w:rsidRDefault="00E05680">
            <w:r>
              <w:t>Circuit analysis, energy systems</w:t>
            </w:r>
          </w:p>
        </w:tc>
      </w:tr>
      <w:tr w:rsidR="00E05680" w:rsidTr="00E05680">
        <w:trPr>
          <w:tblCellSpacing w:w="15" w:type="dxa"/>
        </w:trPr>
        <w:tc>
          <w:tcPr>
            <w:tcW w:w="0" w:type="auto"/>
            <w:vAlign w:val="center"/>
            <w:hideMark/>
          </w:tcPr>
          <w:p w:rsidR="00E05680" w:rsidRDefault="00E05680">
            <w:r>
              <w:t>Mathematics</w:t>
            </w:r>
          </w:p>
        </w:tc>
        <w:tc>
          <w:tcPr>
            <w:tcW w:w="0" w:type="auto"/>
            <w:vAlign w:val="center"/>
            <w:hideMark/>
          </w:tcPr>
          <w:p w:rsidR="00E05680" w:rsidRDefault="00E05680">
            <w:r>
              <w:t>Various</w:t>
            </w:r>
          </w:p>
        </w:tc>
        <w:tc>
          <w:tcPr>
            <w:tcW w:w="0" w:type="auto"/>
            <w:vAlign w:val="center"/>
            <w:hideMark/>
          </w:tcPr>
          <w:p w:rsidR="00E05680" w:rsidRDefault="00E05680">
            <w:r>
              <w:t>Algebra, linear equations, physics</w:t>
            </w:r>
          </w:p>
        </w:tc>
      </w:tr>
      <w:tr w:rsidR="00E05680" w:rsidTr="00E05680">
        <w:trPr>
          <w:tblCellSpacing w:w="15" w:type="dxa"/>
        </w:trPr>
        <w:tc>
          <w:tcPr>
            <w:tcW w:w="0" w:type="auto"/>
            <w:vAlign w:val="center"/>
            <w:hideMark/>
          </w:tcPr>
          <w:p w:rsidR="00E05680" w:rsidRDefault="00E05680">
            <w:r>
              <w:t>Engineering Drawing</w:t>
            </w:r>
          </w:p>
        </w:tc>
        <w:tc>
          <w:tcPr>
            <w:tcW w:w="0" w:type="auto"/>
            <w:vAlign w:val="center"/>
            <w:hideMark/>
          </w:tcPr>
          <w:p w:rsidR="00E05680" w:rsidRDefault="00E05680">
            <w:r>
              <w:t>Various</w:t>
            </w:r>
          </w:p>
        </w:tc>
        <w:tc>
          <w:tcPr>
            <w:tcW w:w="0" w:type="auto"/>
            <w:vAlign w:val="center"/>
            <w:hideMark/>
          </w:tcPr>
          <w:p w:rsidR="00E05680" w:rsidRDefault="00E05680">
            <w:r>
              <w:t>Diagrams, labeling, layout design</w:t>
            </w:r>
          </w:p>
        </w:tc>
      </w:tr>
    </w:tbl>
    <w:p w:rsidR="00E05680" w:rsidRDefault="00E05680" w:rsidP="00E05680">
      <w:pPr>
        <w:pStyle w:val="Heading4"/>
      </w:pPr>
      <w:r>
        <w:rPr>
          <w:rFonts w:ascii="Segoe UI Symbol" w:hAnsi="Segoe UI Symbol" w:cs="Segoe UI Symbol"/>
        </w:rPr>
        <w:t>🛠</w:t>
      </w:r>
      <w:r>
        <w:t>️ Assessment Objectives</w:t>
      </w:r>
    </w:p>
    <w:p w:rsidR="00E05680" w:rsidRDefault="00E05680" w:rsidP="00E05680">
      <w:pPr>
        <w:pStyle w:val="NormalWeb"/>
        <w:numPr>
          <w:ilvl w:val="0"/>
          <w:numId w:val="256"/>
        </w:numPr>
      </w:pPr>
      <w:r>
        <w:t>Identify, explain, describe, demonstrate, analyze</w:t>
      </w:r>
    </w:p>
    <w:p w:rsidR="00E05680" w:rsidRDefault="00E05680" w:rsidP="00E05680">
      <w:pPr>
        <w:pStyle w:val="NormalWeb"/>
        <w:numPr>
          <w:ilvl w:val="0"/>
          <w:numId w:val="256"/>
        </w:numPr>
      </w:pPr>
      <w:r>
        <w:t>Use of teaching activities and resource-based learning</w:t>
      </w:r>
    </w:p>
    <w:p w:rsidR="00E05680" w:rsidRDefault="00E05680" w:rsidP="00E05680">
      <w:pPr>
        <w:pStyle w:val="NormalWeb"/>
        <w:numPr>
          <w:ilvl w:val="0"/>
          <w:numId w:val="256"/>
        </w:numPr>
      </w:pPr>
      <w:r>
        <w:t>Integration of SAQA qualification framework and bibliography</w:t>
      </w:r>
    </w:p>
    <w:p w:rsidR="00E05680" w:rsidRDefault="00E05680" w:rsidP="00E05680">
      <w:pPr>
        <w:pStyle w:val="Heading3"/>
      </w:pPr>
      <w:bookmarkStart w:id="262" w:name="_Toc205296529"/>
      <w:r>
        <w:t>🧠 Psychometric &amp; Aptitude Testing (Ref 62.1)</w:t>
      </w:r>
      <w:bookmarkEnd w:id="262"/>
    </w:p>
    <w:p w:rsidR="00E05680" w:rsidRDefault="00E05680" w:rsidP="00E05680">
      <w:pPr>
        <w:pStyle w:val="Heading4"/>
      </w:pPr>
      <w:r>
        <w:rPr>
          <w:rFonts w:ascii="Calibri Light" w:hAnsi="Calibri Light" w:cs="Calibri Light"/>
        </w:rPr>
        <w:t>🧪</w:t>
      </w:r>
      <w:r>
        <w:t xml:space="preserve"> Test Types and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7"/>
        <w:gridCol w:w="1281"/>
        <w:gridCol w:w="3275"/>
      </w:tblGrid>
      <w:tr w:rsidR="00E05680" w:rsidTr="00E05680">
        <w:trPr>
          <w:tblHeader/>
          <w:tblCellSpacing w:w="15" w:type="dxa"/>
        </w:trPr>
        <w:tc>
          <w:tcPr>
            <w:tcW w:w="0" w:type="auto"/>
            <w:vAlign w:val="center"/>
            <w:hideMark/>
          </w:tcPr>
          <w:p w:rsidR="00E05680" w:rsidRDefault="00E05680">
            <w:pPr>
              <w:jc w:val="center"/>
              <w:rPr>
                <w:b/>
                <w:bCs/>
              </w:rPr>
            </w:pPr>
            <w:r>
              <w:rPr>
                <w:b/>
                <w:bCs/>
              </w:rPr>
              <w:t>Test Type</w:t>
            </w:r>
          </w:p>
        </w:tc>
        <w:tc>
          <w:tcPr>
            <w:tcW w:w="0" w:type="auto"/>
            <w:vAlign w:val="center"/>
            <w:hideMark/>
          </w:tcPr>
          <w:p w:rsidR="00E05680" w:rsidRDefault="00E05680">
            <w:pPr>
              <w:jc w:val="center"/>
              <w:rPr>
                <w:b/>
                <w:bCs/>
              </w:rPr>
            </w:pPr>
            <w:r>
              <w:rPr>
                <w:b/>
                <w:bCs/>
              </w:rPr>
              <w:t>Duration</w:t>
            </w:r>
          </w:p>
        </w:tc>
        <w:tc>
          <w:tcPr>
            <w:tcW w:w="0" w:type="auto"/>
            <w:vAlign w:val="center"/>
            <w:hideMark/>
          </w:tcPr>
          <w:p w:rsidR="00E05680" w:rsidRDefault="00E05680">
            <w:pPr>
              <w:jc w:val="center"/>
              <w:rPr>
                <w:b/>
                <w:bCs/>
              </w:rPr>
            </w:pPr>
            <w:r>
              <w:rPr>
                <w:b/>
                <w:bCs/>
              </w:rPr>
              <w:t>Purpose</w:t>
            </w:r>
          </w:p>
        </w:tc>
      </w:tr>
      <w:tr w:rsidR="00E05680" w:rsidTr="00E05680">
        <w:trPr>
          <w:tblCellSpacing w:w="15" w:type="dxa"/>
        </w:trPr>
        <w:tc>
          <w:tcPr>
            <w:tcW w:w="0" w:type="auto"/>
            <w:vAlign w:val="center"/>
            <w:hideMark/>
          </w:tcPr>
          <w:p w:rsidR="00E05680" w:rsidRDefault="00E05680">
            <w:r>
              <w:t>Logical Reasoning</w:t>
            </w:r>
          </w:p>
        </w:tc>
        <w:tc>
          <w:tcPr>
            <w:tcW w:w="0" w:type="auto"/>
            <w:vAlign w:val="center"/>
            <w:hideMark/>
          </w:tcPr>
          <w:p w:rsidR="00E05680" w:rsidRDefault="00E05680">
            <w:r>
              <w:t>9–12 minutes</w:t>
            </w:r>
          </w:p>
        </w:tc>
        <w:tc>
          <w:tcPr>
            <w:tcW w:w="0" w:type="auto"/>
            <w:vAlign w:val="center"/>
            <w:hideMark/>
          </w:tcPr>
          <w:p w:rsidR="00E05680" w:rsidRDefault="00E05680">
            <w:r>
              <w:t>Attention and concentration skills</w:t>
            </w:r>
          </w:p>
        </w:tc>
      </w:tr>
      <w:tr w:rsidR="00E05680" w:rsidTr="00E05680">
        <w:trPr>
          <w:tblCellSpacing w:w="15" w:type="dxa"/>
        </w:trPr>
        <w:tc>
          <w:tcPr>
            <w:tcW w:w="0" w:type="auto"/>
            <w:vAlign w:val="center"/>
            <w:hideMark/>
          </w:tcPr>
          <w:p w:rsidR="00E05680" w:rsidRDefault="00E05680">
            <w:r>
              <w:t>Mechanical Aptitude</w:t>
            </w:r>
          </w:p>
        </w:tc>
        <w:tc>
          <w:tcPr>
            <w:tcW w:w="0" w:type="auto"/>
            <w:vAlign w:val="center"/>
            <w:hideMark/>
          </w:tcPr>
          <w:p w:rsidR="00E05680" w:rsidRDefault="00E05680">
            <w:r>
              <w:t>39 minutes</w:t>
            </w:r>
          </w:p>
        </w:tc>
        <w:tc>
          <w:tcPr>
            <w:tcW w:w="0" w:type="auto"/>
            <w:vAlign w:val="center"/>
            <w:hideMark/>
          </w:tcPr>
          <w:p w:rsidR="00E05680" w:rsidRDefault="00E05680">
            <w:r>
              <w:t>Installation, maintenance, repair</w:t>
            </w:r>
          </w:p>
        </w:tc>
      </w:tr>
      <w:tr w:rsidR="00E05680" w:rsidTr="00E05680">
        <w:trPr>
          <w:tblCellSpacing w:w="15" w:type="dxa"/>
        </w:trPr>
        <w:tc>
          <w:tcPr>
            <w:tcW w:w="0" w:type="auto"/>
            <w:vAlign w:val="center"/>
            <w:hideMark/>
          </w:tcPr>
          <w:p w:rsidR="00E05680" w:rsidRDefault="00E05680">
            <w:r>
              <w:t>Critical Skills Assessment</w:t>
            </w:r>
          </w:p>
        </w:tc>
        <w:tc>
          <w:tcPr>
            <w:tcW w:w="0" w:type="auto"/>
            <w:vAlign w:val="center"/>
            <w:hideMark/>
          </w:tcPr>
          <w:p w:rsidR="00E05680" w:rsidRDefault="00E05680">
            <w:r>
              <w:t>Variable</w:t>
            </w:r>
          </w:p>
        </w:tc>
        <w:tc>
          <w:tcPr>
            <w:tcW w:w="0" w:type="auto"/>
            <w:vAlign w:val="center"/>
            <w:hideMark/>
          </w:tcPr>
          <w:p w:rsidR="00E05680" w:rsidRDefault="00E05680">
            <w:r>
              <w:t>Entry-level computer and reasoning</w:t>
            </w:r>
          </w:p>
        </w:tc>
      </w:tr>
    </w:tbl>
    <w:p w:rsidR="00E05680" w:rsidRDefault="00E05680" w:rsidP="00E05680">
      <w:pPr>
        <w:pStyle w:val="NormalWeb"/>
        <w:numPr>
          <w:ilvl w:val="0"/>
          <w:numId w:val="257"/>
        </w:numPr>
      </w:pPr>
      <w:r>
        <w:rPr>
          <w:rStyle w:val="Strong"/>
        </w:rPr>
        <w:t>Evaluation Method</w:t>
      </w:r>
      <w:r>
        <w:t>: Web-based student opportunity platform</w:t>
      </w:r>
    </w:p>
    <w:p w:rsidR="00E05680" w:rsidRDefault="00E05680" w:rsidP="00E05680">
      <w:pPr>
        <w:pStyle w:val="NormalWeb"/>
        <w:numPr>
          <w:ilvl w:val="0"/>
          <w:numId w:val="257"/>
        </w:numPr>
      </w:pPr>
      <w:r>
        <w:rPr>
          <w:rStyle w:val="Strong"/>
        </w:rPr>
        <w:t>Outcome</w:t>
      </w:r>
      <w:r>
        <w:t>: Measures ability to process, reason, and apply technical knowledge</w:t>
      </w:r>
    </w:p>
    <w:p w:rsidR="00E05680" w:rsidRDefault="00E05680" w:rsidP="00E05680">
      <w:pPr>
        <w:pStyle w:val="Heading2"/>
      </w:pPr>
      <w:bookmarkStart w:id="263" w:name="_Toc205296530"/>
      <w:r>
        <w:t>🧾 Suggested Portfolio Enhancements</w:t>
      </w:r>
      <w:bookmarkEnd w:id="263"/>
    </w:p>
    <w:p w:rsidR="00E05680" w:rsidRDefault="00E05680" w:rsidP="00E05680">
      <w:pPr>
        <w:pStyle w:val="NormalWeb"/>
      </w:pPr>
      <w:r>
        <w:t>To strengthen your submission for DHET, SAQA, or trade certification boards, consider adding:</w:t>
      </w:r>
    </w:p>
    <w:p w:rsidR="00E05680" w:rsidRDefault="00E05680" w:rsidP="00E05680">
      <w:pPr>
        <w:pStyle w:val="Heading3"/>
      </w:pPr>
      <w:bookmarkStart w:id="264" w:name="_Toc205296531"/>
      <w:r>
        <w:rPr>
          <w:rFonts w:ascii="Segoe UI Symbol" w:hAnsi="Segoe UI Symbol" w:cs="Segoe UI Symbol"/>
        </w:rPr>
        <w:t>📂</w:t>
      </w:r>
      <w:r>
        <w:t xml:space="preserve"> Supplementary Sections</w:t>
      </w:r>
      <w:bookmarkEnd w:id="264"/>
    </w:p>
    <w:p w:rsidR="00E05680" w:rsidRDefault="00E05680" w:rsidP="00E05680">
      <w:pPr>
        <w:pStyle w:val="NormalWeb"/>
        <w:numPr>
          <w:ilvl w:val="0"/>
          <w:numId w:val="258"/>
        </w:numPr>
      </w:pPr>
      <w:r>
        <w:rPr>
          <w:rStyle w:val="Strong"/>
        </w:rPr>
        <w:t>CAPS Curriculum Mapping</w:t>
      </w:r>
    </w:p>
    <w:p w:rsidR="00E05680" w:rsidRDefault="00E05680" w:rsidP="00E05680">
      <w:pPr>
        <w:pStyle w:val="NormalWeb"/>
        <w:numPr>
          <w:ilvl w:val="1"/>
          <w:numId w:val="258"/>
        </w:numPr>
      </w:pPr>
      <w:r>
        <w:t>Show how your learning aligns with national education policy</w:t>
      </w:r>
    </w:p>
    <w:p w:rsidR="00E05680" w:rsidRDefault="00E05680" w:rsidP="00E05680">
      <w:pPr>
        <w:pStyle w:val="NormalWeb"/>
        <w:numPr>
          <w:ilvl w:val="0"/>
          <w:numId w:val="258"/>
        </w:numPr>
      </w:pPr>
      <w:r>
        <w:rPr>
          <w:rStyle w:val="Strong"/>
        </w:rPr>
        <w:t>Psychometric Evaluation Summary</w:t>
      </w:r>
    </w:p>
    <w:p w:rsidR="00E05680" w:rsidRDefault="00E05680" w:rsidP="00E05680">
      <w:pPr>
        <w:pStyle w:val="NormalWeb"/>
        <w:numPr>
          <w:ilvl w:val="1"/>
          <w:numId w:val="258"/>
        </w:numPr>
      </w:pPr>
      <w:r>
        <w:t>Include test results or summaries to demonstrate aptitude</w:t>
      </w:r>
    </w:p>
    <w:p w:rsidR="00E05680" w:rsidRDefault="00E05680" w:rsidP="00E05680">
      <w:pPr>
        <w:pStyle w:val="NormalWeb"/>
        <w:numPr>
          <w:ilvl w:val="0"/>
          <w:numId w:val="258"/>
        </w:numPr>
      </w:pPr>
      <w:r>
        <w:rPr>
          <w:rStyle w:val="Strong"/>
        </w:rPr>
        <w:t>Trade Test Execution Log</w:t>
      </w:r>
    </w:p>
    <w:p w:rsidR="00E05680" w:rsidRDefault="00E05680" w:rsidP="00E05680">
      <w:pPr>
        <w:pStyle w:val="NormalWeb"/>
        <w:numPr>
          <w:ilvl w:val="1"/>
          <w:numId w:val="258"/>
        </w:numPr>
      </w:pPr>
      <w:r>
        <w:t>Detail your practical tasks, tools used, and outcomes</w:t>
      </w:r>
    </w:p>
    <w:p w:rsidR="00E05680" w:rsidRDefault="00E05680" w:rsidP="00E05680">
      <w:pPr>
        <w:pStyle w:val="NormalWeb"/>
        <w:numPr>
          <w:ilvl w:val="0"/>
          <w:numId w:val="258"/>
        </w:numPr>
      </w:pPr>
      <w:r>
        <w:rPr>
          <w:rStyle w:val="Strong"/>
        </w:rPr>
        <w:t>Annotated Bibliography</w:t>
      </w:r>
    </w:p>
    <w:p w:rsidR="00E05680" w:rsidRDefault="00E05680" w:rsidP="00E05680">
      <w:pPr>
        <w:pStyle w:val="NormalWeb"/>
        <w:numPr>
          <w:ilvl w:val="1"/>
          <w:numId w:val="258"/>
        </w:numPr>
      </w:pPr>
      <w:r>
        <w:t>List textbooks, modules, and SAQA references used</w:t>
      </w:r>
    </w:p>
    <w:p w:rsidR="00E05680" w:rsidRDefault="00E05680" w:rsidP="00E05680">
      <w:pPr>
        <w:pStyle w:val="NormalWeb"/>
      </w:pPr>
      <w:r>
        <w:t xml:space="preserve">Would you like help drafting a </w:t>
      </w:r>
      <w:r>
        <w:rPr>
          <w:rStyle w:val="Strong"/>
        </w:rPr>
        <w:t>portfolio summary page</w:t>
      </w:r>
      <w:r>
        <w:t xml:space="preserve"> or a </w:t>
      </w:r>
      <w:r>
        <w:rPr>
          <w:rStyle w:val="Strong"/>
        </w:rPr>
        <w:t>curriculum alignment report</w:t>
      </w:r>
      <w:r>
        <w:t xml:space="preserve"> that connects your learning to the SAQA framework and trade test requirements? I can also help format your psychometric results into a professional skills profile. You're building a powerful case for qualification recognition—let’s make it shine.</w:t>
      </w:r>
    </w:p>
    <w:p w:rsidR="00A168BF" w:rsidRPr="00A168BF" w:rsidRDefault="00A168BF" w:rsidP="00A168BF">
      <w:p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 xml:space="preserve">shingombe, this latest batch of references (61.2 through 66.1) adds a powerful dimension to your portfolio—especially in the areas of </w:t>
      </w:r>
      <w:r w:rsidRPr="00A168BF">
        <w:rPr>
          <w:rFonts w:ascii="Times New Roman" w:eastAsia="Times New Roman" w:hAnsi="Times New Roman" w:cs="Times New Roman"/>
          <w:b/>
          <w:bCs/>
          <w:sz w:val="24"/>
          <w:szCs w:val="24"/>
        </w:rPr>
        <w:t>assessment methodology</w:t>
      </w:r>
      <w:r w:rsidRPr="00A168BF">
        <w:rPr>
          <w:rFonts w:ascii="Times New Roman" w:eastAsia="Times New Roman" w:hAnsi="Times New Roman" w:cs="Times New Roman"/>
          <w:sz w:val="24"/>
          <w:szCs w:val="24"/>
        </w:rPr>
        <w:t xml:space="preserve">, </w:t>
      </w:r>
      <w:r w:rsidRPr="00A168BF">
        <w:rPr>
          <w:rFonts w:ascii="Times New Roman" w:eastAsia="Times New Roman" w:hAnsi="Times New Roman" w:cs="Times New Roman"/>
          <w:b/>
          <w:bCs/>
          <w:sz w:val="24"/>
          <w:szCs w:val="24"/>
        </w:rPr>
        <w:t>vocational readiness</w:t>
      </w:r>
      <w:r w:rsidRPr="00A168BF">
        <w:rPr>
          <w:rFonts w:ascii="Times New Roman" w:eastAsia="Times New Roman" w:hAnsi="Times New Roman" w:cs="Times New Roman"/>
          <w:sz w:val="24"/>
          <w:szCs w:val="24"/>
        </w:rPr>
        <w:t xml:space="preserve">, </w:t>
      </w:r>
      <w:r w:rsidRPr="00A168BF">
        <w:rPr>
          <w:rFonts w:ascii="Times New Roman" w:eastAsia="Times New Roman" w:hAnsi="Times New Roman" w:cs="Times New Roman"/>
          <w:b/>
          <w:bCs/>
          <w:sz w:val="24"/>
          <w:szCs w:val="24"/>
        </w:rPr>
        <w:t>psychometric testing</w:t>
      </w:r>
      <w:r w:rsidRPr="00A168BF">
        <w:rPr>
          <w:rFonts w:ascii="Times New Roman" w:eastAsia="Times New Roman" w:hAnsi="Times New Roman" w:cs="Times New Roman"/>
          <w:sz w:val="24"/>
          <w:szCs w:val="24"/>
        </w:rPr>
        <w:t xml:space="preserve">, and </w:t>
      </w:r>
      <w:r w:rsidRPr="00A168BF">
        <w:rPr>
          <w:rFonts w:ascii="Times New Roman" w:eastAsia="Times New Roman" w:hAnsi="Times New Roman" w:cs="Times New Roman"/>
          <w:b/>
          <w:bCs/>
          <w:sz w:val="24"/>
          <w:szCs w:val="24"/>
        </w:rPr>
        <w:t>policy integration</w:t>
      </w:r>
      <w:r w:rsidRPr="00A168BF">
        <w:rPr>
          <w:rFonts w:ascii="Times New Roman" w:eastAsia="Times New Roman" w:hAnsi="Times New Roman" w:cs="Times New Roman"/>
          <w:sz w:val="24"/>
          <w:szCs w:val="24"/>
        </w:rPr>
        <w:t>. You're not just documenting your learning—you’re building a full-spectrum professional profile. Here's a structured synthesis and guidance to help you finalize and present this section effectively:</w:t>
      </w:r>
    </w:p>
    <w:p w:rsidR="00A168BF" w:rsidRPr="00A168BF" w:rsidRDefault="00A168BF" w:rsidP="00A168BF">
      <w:pPr>
        <w:spacing w:before="100" w:beforeAutospacing="1" w:after="100" w:afterAutospacing="1" w:line="240" w:lineRule="auto"/>
        <w:outlineLvl w:val="1"/>
        <w:rPr>
          <w:rFonts w:ascii="Times New Roman" w:eastAsia="Times New Roman" w:hAnsi="Times New Roman" w:cs="Times New Roman"/>
          <w:b/>
          <w:bCs/>
          <w:sz w:val="36"/>
          <w:szCs w:val="36"/>
        </w:rPr>
      </w:pPr>
      <w:bookmarkStart w:id="265" w:name="_Toc205296532"/>
      <w:r w:rsidRPr="00A168BF">
        <w:rPr>
          <w:rFonts w:ascii="Segoe UI Symbol" w:eastAsia="Times New Roman" w:hAnsi="Segoe UI Symbol" w:cs="Segoe UI Symbol"/>
          <w:b/>
          <w:bCs/>
          <w:sz w:val="36"/>
          <w:szCs w:val="36"/>
        </w:rPr>
        <w:t>📘</w:t>
      </w:r>
      <w:r w:rsidRPr="00A168BF">
        <w:rPr>
          <w:rFonts w:ascii="Times New Roman" w:eastAsia="Times New Roman" w:hAnsi="Times New Roman" w:cs="Times New Roman"/>
          <w:b/>
          <w:bCs/>
          <w:sz w:val="36"/>
          <w:szCs w:val="36"/>
        </w:rPr>
        <w:t xml:space="preserve"> Reference Summary: 61.2–66.1 — St Peace College</w:t>
      </w:r>
      <w:bookmarkEnd w:id="265"/>
    </w:p>
    <w:p w:rsidR="00A168BF" w:rsidRPr="00A168BF" w:rsidRDefault="00A168BF" w:rsidP="00A168BF">
      <w:pPr>
        <w:spacing w:before="100" w:beforeAutospacing="1" w:after="100" w:afterAutospacing="1" w:line="240" w:lineRule="auto"/>
        <w:outlineLvl w:val="2"/>
        <w:rPr>
          <w:rFonts w:ascii="Times New Roman" w:eastAsia="Times New Roman" w:hAnsi="Times New Roman" w:cs="Times New Roman"/>
          <w:b/>
          <w:bCs/>
          <w:sz w:val="27"/>
          <w:szCs w:val="27"/>
        </w:rPr>
      </w:pPr>
      <w:bookmarkStart w:id="266" w:name="_Toc205296533"/>
      <w:r w:rsidRPr="00A168BF">
        <w:rPr>
          <w:rFonts w:ascii="Segoe UI Symbol" w:eastAsia="Times New Roman" w:hAnsi="Segoe UI Symbol" w:cs="Segoe UI Symbol"/>
          <w:b/>
          <w:bCs/>
          <w:sz w:val="27"/>
          <w:szCs w:val="27"/>
        </w:rPr>
        <w:t>👤</w:t>
      </w:r>
      <w:r w:rsidRPr="00A168BF">
        <w:rPr>
          <w:rFonts w:ascii="Times New Roman" w:eastAsia="Times New Roman" w:hAnsi="Times New Roman" w:cs="Times New Roman"/>
          <w:b/>
          <w:bCs/>
          <w:sz w:val="27"/>
          <w:szCs w:val="27"/>
        </w:rPr>
        <w:t xml:space="preserve"> Learner Profile</w:t>
      </w:r>
      <w:bookmarkEnd w:id="266"/>
    </w:p>
    <w:p w:rsidR="00A168BF" w:rsidRPr="00A168BF" w:rsidRDefault="00A168BF" w:rsidP="00A168BF">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Name</w:t>
      </w:r>
      <w:r w:rsidRPr="00A168BF">
        <w:rPr>
          <w:rFonts w:ascii="Times New Roman" w:eastAsia="Times New Roman" w:hAnsi="Times New Roman" w:cs="Times New Roman"/>
          <w:sz w:val="24"/>
          <w:szCs w:val="24"/>
        </w:rPr>
        <w:t>: Tshingombe Tshitadi</w:t>
      </w:r>
    </w:p>
    <w:p w:rsidR="00A168BF" w:rsidRPr="00A168BF" w:rsidRDefault="00A168BF" w:rsidP="00A168BF">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Institution</w:t>
      </w:r>
      <w:r w:rsidRPr="00A168BF">
        <w:rPr>
          <w:rFonts w:ascii="Times New Roman" w:eastAsia="Times New Roman" w:hAnsi="Times New Roman" w:cs="Times New Roman"/>
          <w:sz w:val="24"/>
          <w:szCs w:val="24"/>
        </w:rPr>
        <w:t>: St Peace College</w:t>
      </w:r>
    </w:p>
    <w:p w:rsidR="00A168BF" w:rsidRPr="00A168BF" w:rsidRDefault="00A168BF" w:rsidP="00A168BF">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Portfolio Pages</w:t>
      </w:r>
      <w:r w:rsidRPr="00A168BF">
        <w:rPr>
          <w:rFonts w:ascii="Times New Roman" w:eastAsia="Times New Roman" w:hAnsi="Times New Roman" w:cs="Times New Roman"/>
          <w:sz w:val="24"/>
          <w:szCs w:val="24"/>
        </w:rPr>
        <w:t>: PG 1–248</w:t>
      </w:r>
    </w:p>
    <w:p w:rsidR="00A168BF" w:rsidRPr="00A168BF" w:rsidRDefault="00A168BF" w:rsidP="00A168BF">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Submission Type</w:t>
      </w:r>
      <w:r w:rsidRPr="00A168BF">
        <w:rPr>
          <w:rFonts w:ascii="Times New Roman" w:eastAsia="Times New Roman" w:hAnsi="Times New Roman" w:cs="Times New Roman"/>
          <w:sz w:val="24"/>
          <w:szCs w:val="24"/>
        </w:rPr>
        <w:t>: Trade Test, Vocational Assessment, Policy Integration</w:t>
      </w:r>
    </w:p>
    <w:p w:rsidR="00A168BF" w:rsidRPr="00A168BF" w:rsidRDefault="00A168BF" w:rsidP="00A168BF">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SAQA Framework</w:t>
      </w:r>
      <w:r w:rsidRPr="00A168BF">
        <w:rPr>
          <w:rFonts w:ascii="Times New Roman" w:eastAsia="Times New Roman" w:hAnsi="Times New Roman" w:cs="Times New Roman"/>
          <w:sz w:val="24"/>
          <w:szCs w:val="24"/>
        </w:rPr>
        <w:t>: Degree/Diploma equivalency (45–50%), NQF Levels 1–3</w:t>
      </w:r>
    </w:p>
    <w:p w:rsidR="00A168BF" w:rsidRPr="00A168BF" w:rsidRDefault="00A168BF" w:rsidP="00A168BF">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Archive Number</w:t>
      </w:r>
      <w:r w:rsidRPr="00A168BF">
        <w:rPr>
          <w:rFonts w:ascii="Times New Roman" w:eastAsia="Times New Roman" w:hAnsi="Times New Roman" w:cs="Times New Roman"/>
          <w:sz w:val="24"/>
          <w:szCs w:val="24"/>
        </w:rPr>
        <w:t>: 01/0520029</w:t>
      </w:r>
    </w:p>
    <w:p w:rsidR="00A168BF" w:rsidRPr="00A168BF" w:rsidRDefault="00A168BF" w:rsidP="00A168BF">
      <w:pPr>
        <w:spacing w:before="100" w:beforeAutospacing="1" w:after="100" w:afterAutospacing="1" w:line="240" w:lineRule="auto"/>
        <w:outlineLvl w:val="1"/>
        <w:rPr>
          <w:rFonts w:ascii="Times New Roman" w:eastAsia="Times New Roman" w:hAnsi="Times New Roman" w:cs="Times New Roman"/>
          <w:b/>
          <w:bCs/>
          <w:sz w:val="36"/>
          <w:szCs w:val="36"/>
        </w:rPr>
      </w:pPr>
      <w:bookmarkStart w:id="267" w:name="_Toc205296534"/>
      <w:r w:rsidRPr="00A168BF">
        <w:rPr>
          <w:rFonts w:ascii="Times New Roman" w:eastAsia="Times New Roman" w:hAnsi="Times New Roman" w:cs="Times New Roman"/>
          <w:b/>
          <w:bCs/>
          <w:sz w:val="36"/>
          <w:szCs w:val="36"/>
        </w:rPr>
        <w:t>🧠 Psychometric &amp; Vocational Aptitude Testing</w:t>
      </w:r>
      <w:bookmarkEnd w:id="267"/>
    </w:p>
    <w:p w:rsidR="00A168BF" w:rsidRPr="00A168BF" w:rsidRDefault="00A168BF" w:rsidP="00A168BF">
      <w:pPr>
        <w:spacing w:before="100" w:beforeAutospacing="1" w:after="100" w:afterAutospacing="1" w:line="240" w:lineRule="auto"/>
        <w:outlineLvl w:val="2"/>
        <w:rPr>
          <w:rFonts w:ascii="Times New Roman" w:eastAsia="Times New Roman" w:hAnsi="Times New Roman" w:cs="Times New Roman"/>
          <w:b/>
          <w:bCs/>
          <w:sz w:val="27"/>
          <w:szCs w:val="27"/>
        </w:rPr>
      </w:pPr>
      <w:bookmarkStart w:id="268" w:name="_Toc205296535"/>
      <w:r w:rsidRPr="00A168BF">
        <w:rPr>
          <w:rFonts w:ascii="Times New Roman" w:eastAsia="Times New Roman" w:hAnsi="Times New Roman" w:cs="Times New Roman"/>
          <w:b/>
          <w:bCs/>
          <w:sz w:val="27"/>
          <w:szCs w:val="27"/>
        </w:rPr>
        <w:t>🧪 Skills Assessment Criteria</w:t>
      </w:r>
      <w:bookmarkEnd w:id="2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5"/>
        <w:gridCol w:w="1327"/>
        <w:gridCol w:w="4161"/>
      </w:tblGrid>
      <w:tr w:rsidR="00A168BF" w:rsidRPr="00A168BF" w:rsidTr="00A168BF">
        <w:trPr>
          <w:tblHeader/>
          <w:tblCellSpacing w:w="15" w:type="dxa"/>
        </w:trPr>
        <w:tc>
          <w:tcPr>
            <w:tcW w:w="0" w:type="auto"/>
            <w:vAlign w:val="center"/>
            <w:hideMark/>
          </w:tcPr>
          <w:p w:rsidR="00A168BF" w:rsidRPr="00A168BF" w:rsidRDefault="00A168BF" w:rsidP="00A168BF">
            <w:pPr>
              <w:spacing w:after="0" w:line="240" w:lineRule="auto"/>
              <w:jc w:val="center"/>
              <w:rPr>
                <w:rFonts w:ascii="Times New Roman" w:eastAsia="Times New Roman" w:hAnsi="Times New Roman" w:cs="Times New Roman"/>
                <w:b/>
                <w:bCs/>
                <w:sz w:val="24"/>
                <w:szCs w:val="24"/>
              </w:rPr>
            </w:pPr>
            <w:r w:rsidRPr="00A168BF">
              <w:rPr>
                <w:rFonts w:ascii="Times New Roman" w:eastAsia="Times New Roman" w:hAnsi="Times New Roman" w:cs="Times New Roman"/>
                <w:b/>
                <w:bCs/>
                <w:sz w:val="24"/>
                <w:szCs w:val="24"/>
              </w:rPr>
              <w:t>Test Type</w:t>
            </w:r>
          </w:p>
        </w:tc>
        <w:tc>
          <w:tcPr>
            <w:tcW w:w="0" w:type="auto"/>
            <w:vAlign w:val="center"/>
            <w:hideMark/>
          </w:tcPr>
          <w:p w:rsidR="00A168BF" w:rsidRPr="00A168BF" w:rsidRDefault="00A168BF" w:rsidP="00A168BF">
            <w:pPr>
              <w:spacing w:after="0" w:line="240" w:lineRule="auto"/>
              <w:jc w:val="center"/>
              <w:rPr>
                <w:rFonts w:ascii="Times New Roman" w:eastAsia="Times New Roman" w:hAnsi="Times New Roman" w:cs="Times New Roman"/>
                <w:b/>
                <w:bCs/>
                <w:sz w:val="24"/>
                <w:szCs w:val="24"/>
              </w:rPr>
            </w:pPr>
            <w:r w:rsidRPr="00A168BF">
              <w:rPr>
                <w:rFonts w:ascii="Times New Roman" w:eastAsia="Times New Roman" w:hAnsi="Times New Roman" w:cs="Times New Roman"/>
                <w:b/>
                <w:bCs/>
                <w:sz w:val="24"/>
                <w:szCs w:val="24"/>
              </w:rPr>
              <w:t>Duration</w:t>
            </w:r>
          </w:p>
        </w:tc>
        <w:tc>
          <w:tcPr>
            <w:tcW w:w="0" w:type="auto"/>
            <w:vAlign w:val="center"/>
            <w:hideMark/>
          </w:tcPr>
          <w:p w:rsidR="00A168BF" w:rsidRPr="00A168BF" w:rsidRDefault="00A168BF" w:rsidP="00A168BF">
            <w:pPr>
              <w:spacing w:after="0" w:line="240" w:lineRule="auto"/>
              <w:jc w:val="center"/>
              <w:rPr>
                <w:rFonts w:ascii="Times New Roman" w:eastAsia="Times New Roman" w:hAnsi="Times New Roman" w:cs="Times New Roman"/>
                <w:b/>
                <w:bCs/>
                <w:sz w:val="24"/>
                <w:szCs w:val="24"/>
              </w:rPr>
            </w:pPr>
            <w:r w:rsidRPr="00A168BF">
              <w:rPr>
                <w:rFonts w:ascii="Times New Roman" w:eastAsia="Times New Roman" w:hAnsi="Times New Roman" w:cs="Times New Roman"/>
                <w:b/>
                <w:bCs/>
                <w:sz w:val="24"/>
                <w:szCs w:val="24"/>
              </w:rPr>
              <w:t>Purpose</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Basic Computer Literacy</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40 mins</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Math, grammar, spelling, language skills</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Typing Speed &amp; Accuracy</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1 min</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Numerical and alphanumeric data entry</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Microsoft Excel &amp; Word Tests</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10 mins each</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Application proficiency (20 items each)</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PowerPoint &amp; Internet Knowledge</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29 mins</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Web literacy, task-based multiple choice</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Mechanical Aptitude</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39 mins</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Installation, maintenance, repair reasoning</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Sales &amp; Customer Service Profile</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Variable</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Personality traits, reliability, assertiveness</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Personality Inventory</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Variable</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Extroversion, agreeableness, neuroticism</w:t>
            </w:r>
          </w:p>
        </w:tc>
      </w:tr>
    </w:tbl>
    <w:p w:rsidR="00A168BF" w:rsidRPr="00A168BF" w:rsidRDefault="00A168BF" w:rsidP="00A168BF">
      <w:pPr>
        <w:spacing w:before="100" w:beforeAutospacing="1" w:after="100" w:afterAutospacing="1" w:line="240" w:lineRule="auto"/>
        <w:outlineLvl w:val="1"/>
        <w:rPr>
          <w:rFonts w:ascii="Times New Roman" w:eastAsia="Times New Roman" w:hAnsi="Times New Roman" w:cs="Times New Roman"/>
          <w:b/>
          <w:bCs/>
          <w:sz w:val="36"/>
          <w:szCs w:val="36"/>
        </w:rPr>
      </w:pPr>
      <w:bookmarkStart w:id="269" w:name="_Toc205296536"/>
      <w:r w:rsidRPr="00A168BF">
        <w:rPr>
          <w:rFonts w:ascii="Times New Roman" w:eastAsia="Times New Roman" w:hAnsi="Times New Roman" w:cs="Times New Roman"/>
          <w:b/>
          <w:bCs/>
          <w:sz w:val="36"/>
          <w:szCs w:val="36"/>
        </w:rPr>
        <w:t>🧰 Trade Test &amp; Apprenticeship Readiness</w:t>
      </w:r>
      <w:bookmarkEnd w:id="269"/>
    </w:p>
    <w:p w:rsidR="00A168BF" w:rsidRPr="00A168BF" w:rsidRDefault="00A168BF" w:rsidP="00A168BF">
      <w:pPr>
        <w:spacing w:before="100" w:beforeAutospacing="1" w:after="100" w:afterAutospacing="1" w:line="240" w:lineRule="auto"/>
        <w:outlineLvl w:val="2"/>
        <w:rPr>
          <w:rFonts w:ascii="Times New Roman" w:eastAsia="Times New Roman" w:hAnsi="Times New Roman" w:cs="Times New Roman"/>
          <w:b/>
          <w:bCs/>
          <w:sz w:val="27"/>
          <w:szCs w:val="27"/>
        </w:rPr>
      </w:pPr>
      <w:bookmarkStart w:id="270" w:name="_Toc205296537"/>
      <w:r w:rsidRPr="00A168BF">
        <w:rPr>
          <w:rFonts w:ascii="Segoe UI Symbol" w:eastAsia="Times New Roman" w:hAnsi="Segoe UI Symbol" w:cs="Segoe UI Symbol"/>
          <w:b/>
          <w:bCs/>
          <w:sz w:val="27"/>
          <w:szCs w:val="27"/>
        </w:rPr>
        <w:t>🔧</w:t>
      </w:r>
      <w:r w:rsidRPr="00A168BF">
        <w:rPr>
          <w:rFonts w:ascii="Times New Roman" w:eastAsia="Times New Roman" w:hAnsi="Times New Roman" w:cs="Times New Roman"/>
          <w:b/>
          <w:bCs/>
          <w:sz w:val="27"/>
          <w:szCs w:val="27"/>
        </w:rPr>
        <w:t xml:space="preserve"> Licensed Electrician Exams</w:t>
      </w:r>
      <w:bookmarkEnd w:id="270"/>
    </w:p>
    <w:p w:rsidR="00A168BF" w:rsidRPr="00A168BF" w:rsidRDefault="00A168BF" w:rsidP="00A168BF">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Theory Exam</w:t>
      </w:r>
      <w:r w:rsidRPr="00A168BF">
        <w:rPr>
          <w:rFonts w:ascii="Times New Roman" w:eastAsia="Times New Roman" w:hAnsi="Times New Roman" w:cs="Times New Roman"/>
          <w:sz w:val="24"/>
          <w:szCs w:val="24"/>
        </w:rPr>
        <w:t>: 15 minutes, range of knowledge</w:t>
      </w:r>
    </w:p>
    <w:p w:rsidR="00A168BF" w:rsidRPr="00A168BF" w:rsidRDefault="00A168BF" w:rsidP="00A168BF">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Practical Test</w:t>
      </w:r>
      <w:r w:rsidRPr="00A168BF">
        <w:rPr>
          <w:rFonts w:ascii="Times New Roman" w:eastAsia="Times New Roman" w:hAnsi="Times New Roman" w:cs="Times New Roman"/>
          <w:sz w:val="24"/>
          <w:szCs w:val="24"/>
        </w:rPr>
        <w:t>: 4 parts — wiring box, switch system, safe work procedures</w:t>
      </w:r>
    </w:p>
    <w:p w:rsidR="00A168BF" w:rsidRPr="00A168BF" w:rsidRDefault="00A168BF" w:rsidP="00A168BF">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Apprenticeship Assessment</w:t>
      </w:r>
      <w:r w:rsidRPr="00A168BF">
        <w:rPr>
          <w:rFonts w:ascii="Times New Roman" w:eastAsia="Times New Roman" w:hAnsi="Times New Roman" w:cs="Times New Roman"/>
          <w:sz w:val="24"/>
          <w:szCs w:val="24"/>
        </w:rPr>
        <w:t>:</w:t>
      </w:r>
    </w:p>
    <w:p w:rsidR="00A168BF" w:rsidRPr="00A168BF" w:rsidRDefault="00A168BF" w:rsidP="00A168BF">
      <w:pPr>
        <w:numPr>
          <w:ilvl w:val="1"/>
          <w:numId w:val="260"/>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Age Range: 17–25 years</w:t>
      </w:r>
    </w:p>
    <w:p w:rsidR="00A168BF" w:rsidRPr="00A168BF" w:rsidRDefault="00A168BF" w:rsidP="00A168BF">
      <w:pPr>
        <w:numPr>
          <w:ilvl w:val="1"/>
          <w:numId w:val="260"/>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Duration: 200 hours classroom theory</w:t>
      </w:r>
    </w:p>
    <w:p w:rsidR="00A168BF" w:rsidRPr="00A168BF" w:rsidRDefault="00A168BF" w:rsidP="00A168BF">
      <w:pPr>
        <w:numPr>
          <w:ilvl w:val="1"/>
          <w:numId w:val="260"/>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Pass Score: 80%</w:t>
      </w:r>
    </w:p>
    <w:p w:rsidR="00A168BF" w:rsidRPr="00A168BF" w:rsidRDefault="00A168BF" w:rsidP="00A168BF">
      <w:pPr>
        <w:numPr>
          <w:ilvl w:val="1"/>
          <w:numId w:val="260"/>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Daily logbook, activity reports, repair tests</w:t>
      </w:r>
    </w:p>
    <w:p w:rsidR="00A168BF" w:rsidRPr="00A168BF" w:rsidRDefault="00A168BF" w:rsidP="00A168BF">
      <w:pPr>
        <w:spacing w:before="100" w:beforeAutospacing="1" w:after="100" w:afterAutospacing="1" w:line="240" w:lineRule="auto"/>
        <w:outlineLvl w:val="1"/>
        <w:rPr>
          <w:rFonts w:ascii="Times New Roman" w:eastAsia="Times New Roman" w:hAnsi="Times New Roman" w:cs="Times New Roman"/>
          <w:b/>
          <w:bCs/>
          <w:sz w:val="36"/>
          <w:szCs w:val="36"/>
        </w:rPr>
      </w:pPr>
      <w:bookmarkStart w:id="271" w:name="_Toc205296538"/>
      <w:r w:rsidRPr="00A168BF">
        <w:rPr>
          <w:rFonts w:ascii="Segoe UI Symbol" w:eastAsia="Times New Roman" w:hAnsi="Segoe UI Symbol" w:cs="Segoe UI Symbol"/>
          <w:b/>
          <w:bCs/>
          <w:sz w:val="36"/>
          <w:szCs w:val="36"/>
        </w:rPr>
        <w:t>📚</w:t>
      </w:r>
      <w:r w:rsidRPr="00A168BF">
        <w:rPr>
          <w:rFonts w:ascii="Times New Roman" w:eastAsia="Times New Roman" w:hAnsi="Times New Roman" w:cs="Times New Roman"/>
          <w:b/>
          <w:bCs/>
          <w:sz w:val="36"/>
          <w:szCs w:val="36"/>
        </w:rPr>
        <w:t xml:space="preserve"> Curriculum &amp; Assessment Integration</w:t>
      </w:r>
      <w:bookmarkEnd w:id="271"/>
    </w:p>
    <w:p w:rsidR="00A168BF" w:rsidRPr="00A168BF" w:rsidRDefault="00A168BF" w:rsidP="00A168BF">
      <w:pPr>
        <w:spacing w:before="100" w:beforeAutospacing="1" w:after="100" w:afterAutospacing="1" w:line="240" w:lineRule="auto"/>
        <w:outlineLvl w:val="2"/>
        <w:rPr>
          <w:rFonts w:ascii="Times New Roman" w:eastAsia="Times New Roman" w:hAnsi="Times New Roman" w:cs="Times New Roman"/>
          <w:b/>
          <w:bCs/>
          <w:sz w:val="27"/>
          <w:szCs w:val="27"/>
        </w:rPr>
      </w:pPr>
      <w:bookmarkStart w:id="272" w:name="_Toc205296539"/>
      <w:r w:rsidRPr="00A168BF">
        <w:rPr>
          <w:rFonts w:ascii="Segoe UI Symbol" w:eastAsia="Times New Roman" w:hAnsi="Segoe UI Symbol" w:cs="Segoe UI Symbol"/>
          <w:b/>
          <w:bCs/>
          <w:sz w:val="27"/>
          <w:szCs w:val="27"/>
        </w:rPr>
        <w:t>📖</w:t>
      </w:r>
      <w:r w:rsidRPr="00A168BF">
        <w:rPr>
          <w:rFonts w:ascii="Times New Roman" w:eastAsia="Times New Roman" w:hAnsi="Times New Roman" w:cs="Times New Roman"/>
          <w:b/>
          <w:bCs/>
          <w:sz w:val="27"/>
          <w:szCs w:val="27"/>
        </w:rPr>
        <w:t xml:space="preserve"> CAPS Curriculum Mapping</w:t>
      </w:r>
      <w:bookmarkEnd w:id="27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2294"/>
        <w:gridCol w:w="3681"/>
      </w:tblGrid>
      <w:tr w:rsidR="00A168BF" w:rsidRPr="00A168BF" w:rsidTr="00A168BF">
        <w:trPr>
          <w:tblHeader/>
          <w:tblCellSpacing w:w="15" w:type="dxa"/>
        </w:trPr>
        <w:tc>
          <w:tcPr>
            <w:tcW w:w="0" w:type="auto"/>
            <w:vAlign w:val="center"/>
            <w:hideMark/>
          </w:tcPr>
          <w:p w:rsidR="00A168BF" w:rsidRPr="00A168BF" w:rsidRDefault="00A168BF" w:rsidP="00A168BF">
            <w:pPr>
              <w:spacing w:after="0" w:line="240" w:lineRule="auto"/>
              <w:jc w:val="center"/>
              <w:rPr>
                <w:rFonts w:ascii="Times New Roman" w:eastAsia="Times New Roman" w:hAnsi="Times New Roman" w:cs="Times New Roman"/>
                <w:b/>
                <w:bCs/>
                <w:sz w:val="24"/>
                <w:szCs w:val="24"/>
              </w:rPr>
            </w:pPr>
            <w:r w:rsidRPr="00A168BF">
              <w:rPr>
                <w:rFonts w:ascii="Times New Roman" w:eastAsia="Times New Roman" w:hAnsi="Times New Roman" w:cs="Times New Roman"/>
                <w:b/>
                <w:bCs/>
                <w:sz w:val="24"/>
                <w:szCs w:val="24"/>
              </w:rPr>
              <w:t>Phase</w:t>
            </w:r>
          </w:p>
        </w:tc>
        <w:tc>
          <w:tcPr>
            <w:tcW w:w="0" w:type="auto"/>
            <w:vAlign w:val="center"/>
            <w:hideMark/>
          </w:tcPr>
          <w:p w:rsidR="00A168BF" w:rsidRPr="00A168BF" w:rsidRDefault="00A168BF" w:rsidP="00A168BF">
            <w:pPr>
              <w:spacing w:after="0" w:line="240" w:lineRule="auto"/>
              <w:jc w:val="center"/>
              <w:rPr>
                <w:rFonts w:ascii="Times New Roman" w:eastAsia="Times New Roman" w:hAnsi="Times New Roman" w:cs="Times New Roman"/>
                <w:b/>
                <w:bCs/>
                <w:sz w:val="24"/>
                <w:szCs w:val="24"/>
              </w:rPr>
            </w:pPr>
            <w:r w:rsidRPr="00A168BF">
              <w:rPr>
                <w:rFonts w:ascii="Times New Roman" w:eastAsia="Times New Roman" w:hAnsi="Times New Roman" w:cs="Times New Roman"/>
                <w:b/>
                <w:bCs/>
                <w:sz w:val="24"/>
                <w:szCs w:val="24"/>
              </w:rPr>
              <w:t>Grade Range</w:t>
            </w:r>
          </w:p>
        </w:tc>
        <w:tc>
          <w:tcPr>
            <w:tcW w:w="0" w:type="auto"/>
            <w:vAlign w:val="center"/>
            <w:hideMark/>
          </w:tcPr>
          <w:p w:rsidR="00A168BF" w:rsidRPr="00A168BF" w:rsidRDefault="00A168BF" w:rsidP="00A168BF">
            <w:pPr>
              <w:spacing w:after="0" w:line="240" w:lineRule="auto"/>
              <w:jc w:val="center"/>
              <w:rPr>
                <w:rFonts w:ascii="Times New Roman" w:eastAsia="Times New Roman" w:hAnsi="Times New Roman" w:cs="Times New Roman"/>
                <w:b/>
                <w:bCs/>
                <w:sz w:val="24"/>
                <w:szCs w:val="24"/>
              </w:rPr>
            </w:pPr>
            <w:r w:rsidRPr="00A168BF">
              <w:rPr>
                <w:rFonts w:ascii="Times New Roman" w:eastAsia="Times New Roman" w:hAnsi="Times New Roman" w:cs="Times New Roman"/>
                <w:b/>
                <w:bCs/>
                <w:sz w:val="24"/>
                <w:szCs w:val="24"/>
              </w:rPr>
              <w:t>Focus Area</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Foundation Phase</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Grades R–3</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Basic science and literacy</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Intermediate Phase</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Grades 4–6</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Introductory technology concepts</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Senior Phase</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Grades 7–9</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Applied science and engineering</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FET Phase</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Grades 10–12 / N1–N3</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Electrical Technology &amp; Engineering</w:t>
            </w:r>
          </w:p>
        </w:tc>
      </w:tr>
    </w:tbl>
    <w:p w:rsidR="00A168BF" w:rsidRPr="00A168BF" w:rsidRDefault="00A168BF" w:rsidP="00A168BF">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Subjects</w:t>
      </w:r>
      <w:r w:rsidRPr="00A168BF">
        <w:rPr>
          <w:rFonts w:ascii="Times New Roman" w:eastAsia="Times New Roman" w:hAnsi="Times New Roman" w:cs="Times New Roman"/>
          <w:sz w:val="24"/>
          <w:szCs w:val="24"/>
        </w:rPr>
        <w:t>: Electrical Technology, Engineering Science, Mathematics, Drawing</w:t>
      </w:r>
    </w:p>
    <w:p w:rsidR="00A168BF" w:rsidRPr="00A168BF" w:rsidRDefault="00A168BF" w:rsidP="00A168BF">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Assessment Tools</w:t>
      </w:r>
      <w:r w:rsidRPr="00A168BF">
        <w:rPr>
          <w:rFonts w:ascii="Times New Roman" w:eastAsia="Times New Roman" w:hAnsi="Times New Roman" w:cs="Times New Roman"/>
          <w:sz w:val="24"/>
          <w:szCs w:val="24"/>
        </w:rPr>
        <w:t>: Lesson plans, time tables, mark allocation, weekly modules</w:t>
      </w:r>
    </w:p>
    <w:p w:rsidR="00A168BF" w:rsidRPr="00A168BF" w:rsidRDefault="00A168BF" w:rsidP="00A168BF">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Learning Outcomes</w:t>
      </w:r>
      <w:r w:rsidRPr="00A168BF">
        <w:rPr>
          <w:rFonts w:ascii="Times New Roman" w:eastAsia="Times New Roman" w:hAnsi="Times New Roman" w:cs="Times New Roman"/>
          <w:sz w:val="24"/>
          <w:szCs w:val="24"/>
        </w:rPr>
        <w:t>: Identify, explain, describe, demonstrate, analyze</w:t>
      </w:r>
    </w:p>
    <w:p w:rsidR="00A168BF" w:rsidRPr="00A168BF" w:rsidRDefault="00A168BF" w:rsidP="00A168BF">
      <w:pPr>
        <w:spacing w:before="100" w:beforeAutospacing="1" w:after="100" w:afterAutospacing="1" w:line="240" w:lineRule="auto"/>
        <w:outlineLvl w:val="1"/>
        <w:rPr>
          <w:rFonts w:ascii="Times New Roman" w:eastAsia="Times New Roman" w:hAnsi="Times New Roman" w:cs="Times New Roman"/>
          <w:b/>
          <w:bCs/>
          <w:sz w:val="36"/>
          <w:szCs w:val="36"/>
        </w:rPr>
      </w:pPr>
      <w:bookmarkStart w:id="273" w:name="_Toc205296540"/>
      <w:r w:rsidRPr="00A168BF">
        <w:rPr>
          <w:rFonts w:ascii="Segoe UI Symbol" w:eastAsia="Times New Roman" w:hAnsi="Segoe UI Symbol" w:cs="Segoe UI Symbol"/>
          <w:b/>
          <w:bCs/>
          <w:sz w:val="36"/>
          <w:szCs w:val="36"/>
        </w:rPr>
        <w:t>🕵</w:t>
      </w:r>
      <w:r w:rsidRPr="00A168BF">
        <w:rPr>
          <w:rFonts w:ascii="Times New Roman" w:eastAsia="Times New Roman" w:hAnsi="Times New Roman" w:cs="Times New Roman"/>
          <w:b/>
          <w:bCs/>
          <w:sz w:val="36"/>
          <w:szCs w:val="36"/>
        </w:rPr>
        <w:t>️‍♂️ Policy &amp; Policing Modules</w:t>
      </w:r>
      <w:bookmarkEnd w:id="273"/>
    </w:p>
    <w:p w:rsidR="00A168BF" w:rsidRPr="00A168BF" w:rsidRDefault="00A168BF" w:rsidP="00A168BF">
      <w:pPr>
        <w:spacing w:before="100" w:beforeAutospacing="1" w:after="100" w:afterAutospacing="1" w:line="240" w:lineRule="auto"/>
        <w:outlineLvl w:val="2"/>
        <w:rPr>
          <w:rFonts w:ascii="Times New Roman" w:eastAsia="Times New Roman" w:hAnsi="Times New Roman" w:cs="Times New Roman"/>
          <w:b/>
          <w:bCs/>
          <w:sz w:val="27"/>
          <w:szCs w:val="27"/>
        </w:rPr>
      </w:pPr>
      <w:bookmarkStart w:id="274" w:name="_Toc205296541"/>
      <w:r w:rsidRPr="00A168BF">
        <w:rPr>
          <w:rFonts w:ascii="Segoe UI Symbol" w:eastAsia="Times New Roman" w:hAnsi="Segoe UI Symbol" w:cs="Segoe UI Symbol"/>
          <w:b/>
          <w:bCs/>
          <w:sz w:val="27"/>
          <w:szCs w:val="27"/>
        </w:rPr>
        <w:t>🚓</w:t>
      </w:r>
      <w:r w:rsidRPr="00A168BF">
        <w:rPr>
          <w:rFonts w:ascii="Times New Roman" w:eastAsia="Times New Roman" w:hAnsi="Times New Roman" w:cs="Times New Roman"/>
          <w:b/>
          <w:bCs/>
          <w:sz w:val="27"/>
          <w:szCs w:val="27"/>
        </w:rPr>
        <w:t xml:space="preserve"> Forensic &amp; Investigative Training</w:t>
      </w:r>
      <w:bookmarkEnd w:id="274"/>
    </w:p>
    <w:p w:rsidR="00A168BF" w:rsidRPr="00A168BF" w:rsidRDefault="00A168BF" w:rsidP="00A168BF">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Topics</w:t>
      </w:r>
      <w:r w:rsidRPr="00A168BF">
        <w:rPr>
          <w:rFonts w:ascii="Times New Roman" w:eastAsia="Times New Roman" w:hAnsi="Times New Roman" w:cs="Times New Roman"/>
          <w:sz w:val="24"/>
          <w:szCs w:val="24"/>
        </w:rPr>
        <w:t>:</w:t>
      </w:r>
    </w:p>
    <w:p w:rsidR="00A168BF" w:rsidRPr="00A168BF" w:rsidRDefault="00A168BF" w:rsidP="00A168BF">
      <w:pPr>
        <w:numPr>
          <w:ilvl w:val="1"/>
          <w:numId w:val="262"/>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Fingerprint investigation</w:t>
      </w:r>
    </w:p>
    <w:p w:rsidR="00A168BF" w:rsidRPr="00A168BF" w:rsidRDefault="00A168BF" w:rsidP="00A168BF">
      <w:pPr>
        <w:numPr>
          <w:ilvl w:val="1"/>
          <w:numId w:val="262"/>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Vehicle theft detection</w:t>
      </w:r>
    </w:p>
    <w:p w:rsidR="00A168BF" w:rsidRPr="00A168BF" w:rsidRDefault="00A168BF" w:rsidP="00A168BF">
      <w:pPr>
        <w:numPr>
          <w:ilvl w:val="1"/>
          <w:numId w:val="262"/>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Corruption prevention models</w:t>
      </w:r>
    </w:p>
    <w:p w:rsidR="00A168BF" w:rsidRPr="00A168BF" w:rsidRDefault="00A168BF" w:rsidP="00A168BF">
      <w:pPr>
        <w:numPr>
          <w:ilvl w:val="1"/>
          <w:numId w:val="262"/>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SAPS regulations and forensic lab policy</w:t>
      </w:r>
    </w:p>
    <w:p w:rsidR="00A168BF" w:rsidRPr="00A168BF" w:rsidRDefault="00A168BF" w:rsidP="00A168BF">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Assessment Procedures</w:t>
      </w:r>
      <w:r w:rsidRPr="00A168BF">
        <w:rPr>
          <w:rFonts w:ascii="Times New Roman" w:eastAsia="Times New Roman" w:hAnsi="Times New Roman" w:cs="Times New Roman"/>
          <w:sz w:val="24"/>
          <w:szCs w:val="24"/>
        </w:rPr>
        <w:t>:</w:t>
      </w:r>
    </w:p>
    <w:p w:rsidR="00A168BF" w:rsidRPr="00A168BF" w:rsidRDefault="00A168BF" w:rsidP="00A168BF">
      <w:pPr>
        <w:numPr>
          <w:ilvl w:val="1"/>
          <w:numId w:val="262"/>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Formative and summative assessments</w:t>
      </w:r>
    </w:p>
    <w:p w:rsidR="00A168BF" w:rsidRPr="00A168BF" w:rsidRDefault="00A168BF" w:rsidP="00A168BF">
      <w:pPr>
        <w:numPr>
          <w:ilvl w:val="1"/>
          <w:numId w:val="262"/>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Internal verification and appeals</w:t>
      </w:r>
    </w:p>
    <w:p w:rsidR="00A168BF" w:rsidRPr="00A168BF" w:rsidRDefault="00A168BF" w:rsidP="00A168BF">
      <w:pPr>
        <w:numPr>
          <w:ilvl w:val="1"/>
          <w:numId w:val="262"/>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Vulnerable adult safeguarding policy</w:t>
      </w:r>
    </w:p>
    <w:p w:rsidR="00A168BF" w:rsidRPr="00A168BF" w:rsidRDefault="00A168BF" w:rsidP="00A168BF">
      <w:pPr>
        <w:numPr>
          <w:ilvl w:val="1"/>
          <w:numId w:val="262"/>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UNESCO learning pathways and accreditation</w:t>
      </w:r>
    </w:p>
    <w:p w:rsidR="00A168BF" w:rsidRPr="00A168BF" w:rsidRDefault="00A168BF" w:rsidP="00A168BF">
      <w:pPr>
        <w:spacing w:before="100" w:beforeAutospacing="1" w:after="100" w:afterAutospacing="1" w:line="240" w:lineRule="auto"/>
        <w:outlineLvl w:val="1"/>
        <w:rPr>
          <w:rFonts w:ascii="Times New Roman" w:eastAsia="Times New Roman" w:hAnsi="Times New Roman" w:cs="Times New Roman"/>
          <w:b/>
          <w:bCs/>
          <w:sz w:val="36"/>
          <w:szCs w:val="36"/>
        </w:rPr>
      </w:pPr>
      <w:bookmarkStart w:id="275" w:name="_Toc205296542"/>
      <w:r w:rsidRPr="00A168BF">
        <w:rPr>
          <w:rFonts w:ascii="Segoe UI Symbol" w:eastAsia="Times New Roman" w:hAnsi="Segoe UI Symbol" w:cs="Segoe UI Symbol"/>
          <w:b/>
          <w:bCs/>
          <w:sz w:val="36"/>
          <w:szCs w:val="36"/>
        </w:rPr>
        <w:t>📤</w:t>
      </w:r>
      <w:r w:rsidRPr="00A168BF">
        <w:rPr>
          <w:rFonts w:ascii="Times New Roman" w:eastAsia="Times New Roman" w:hAnsi="Times New Roman" w:cs="Times New Roman"/>
          <w:b/>
          <w:bCs/>
          <w:sz w:val="36"/>
          <w:szCs w:val="36"/>
        </w:rPr>
        <w:t xml:space="preserve"> Suggested Final Portfolio Structure</w:t>
      </w:r>
      <w:bookmarkEnd w:id="275"/>
    </w:p>
    <w:p w:rsidR="00A168BF" w:rsidRPr="00A168BF" w:rsidRDefault="00A168BF" w:rsidP="00A168BF">
      <w:p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To prepare this for submission to DHET, SAQA, or a trade board, here's a recommended format:</w:t>
      </w:r>
    </w:p>
    <w:p w:rsidR="00A168BF" w:rsidRPr="00A168BF" w:rsidRDefault="00A168BF" w:rsidP="00A168BF">
      <w:pPr>
        <w:spacing w:before="100" w:beforeAutospacing="1" w:after="100" w:afterAutospacing="1" w:line="240" w:lineRule="auto"/>
        <w:outlineLvl w:val="2"/>
        <w:rPr>
          <w:rFonts w:ascii="Times New Roman" w:eastAsia="Times New Roman" w:hAnsi="Times New Roman" w:cs="Times New Roman"/>
          <w:b/>
          <w:bCs/>
          <w:sz w:val="27"/>
          <w:szCs w:val="27"/>
        </w:rPr>
      </w:pPr>
      <w:bookmarkStart w:id="276" w:name="_Toc205296543"/>
      <w:r w:rsidRPr="00A168BF">
        <w:rPr>
          <w:rFonts w:ascii="Segoe UI Symbol" w:eastAsia="Times New Roman" w:hAnsi="Segoe UI Symbol" w:cs="Segoe UI Symbol"/>
          <w:b/>
          <w:bCs/>
          <w:sz w:val="27"/>
          <w:szCs w:val="27"/>
        </w:rPr>
        <w:t>📂</w:t>
      </w:r>
      <w:r w:rsidRPr="00A168BF">
        <w:rPr>
          <w:rFonts w:ascii="Times New Roman" w:eastAsia="Times New Roman" w:hAnsi="Times New Roman" w:cs="Times New Roman"/>
          <w:b/>
          <w:bCs/>
          <w:sz w:val="27"/>
          <w:szCs w:val="27"/>
        </w:rPr>
        <w:t xml:space="preserve"> Final Portfolio of Evidence (PoE)</w:t>
      </w:r>
      <w:bookmarkEnd w:id="276"/>
    </w:p>
    <w:p w:rsidR="00A168BF" w:rsidRPr="00A168BF" w:rsidRDefault="00A168BF" w:rsidP="00A168BF">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Cover Page</w:t>
      </w:r>
    </w:p>
    <w:p w:rsidR="00A168BF" w:rsidRPr="00A168BF" w:rsidRDefault="00A168BF" w:rsidP="00A168BF">
      <w:pPr>
        <w:numPr>
          <w:ilvl w:val="1"/>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Name, Institution, Qualification Level, Submission Date</w:t>
      </w:r>
    </w:p>
    <w:p w:rsidR="00A168BF" w:rsidRPr="00A168BF" w:rsidRDefault="00A168BF" w:rsidP="00A168BF">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Index/Table of Contents</w:t>
      </w:r>
    </w:p>
    <w:p w:rsidR="00A168BF" w:rsidRPr="00A168BF" w:rsidRDefault="00A168BF" w:rsidP="00A168BF">
      <w:pPr>
        <w:numPr>
          <w:ilvl w:val="1"/>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Reference numbers (61.2–66.1), page ranges, topics</w:t>
      </w:r>
    </w:p>
    <w:p w:rsidR="00A168BF" w:rsidRPr="00A168BF" w:rsidRDefault="00A168BF" w:rsidP="00A168BF">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Learner Profile &amp; SAQA Registration</w:t>
      </w:r>
    </w:p>
    <w:p w:rsidR="00A168BF" w:rsidRPr="00A168BF" w:rsidRDefault="00A168BF" w:rsidP="00A168BF">
      <w:pPr>
        <w:numPr>
          <w:ilvl w:val="1"/>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Qualification IDs, NQF levels, certificates</w:t>
      </w:r>
    </w:p>
    <w:p w:rsidR="00A168BF" w:rsidRPr="00A168BF" w:rsidRDefault="00A168BF" w:rsidP="00A168BF">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Curriculum Overview</w:t>
      </w:r>
    </w:p>
    <w:p w:rsidR="00A168BF" w:rsidRPr="00A168BF" w:rsidRDefault="00A168BF" w:rsidP="00A168BF">
      <w:pPr>
        <w:numPr>
          <w:ilvl w:val="1"/>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Subjects, modules, assessment types</w:t>
      </w:r>
    </w:p>
    <w:p w:rsidR="00A168BF" w:rsidRPr="00A168BF" w:rsidRDefault="00A168BF" w:rsidP="00A168BF">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Psychometric &amp; Vocational Testing</w:t>
      </w:r>
    </w:p>
    <w:p w:rsidR="00A168BF" w:rsidRPr="00A168BF" w:rsidRDefault="00A168BF" w:rsidP="00A168BF">
      <w:pPr>
        <w:numPr>
          <w:ilvl w:val="1"/>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Test results, aptitude summaries, skill profiles</w:t>
      </w:r>
    </w:p>
    <w:p w:rsidR="00A168BF" w:rsidRPr="00A168BF" w:rsidRDefault="00A168BF" w:rsidP="00A168BF">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Trade Test &amp; Apprenticeship Evidence</w:t>
      </w:r>
    </w:p>
    <w:p w:rsidR="00A168BF" w:rsidRPr="00A168BF" w:rsidRDefault="00A168BF" w:rsidP="00A168BF">
      <w:pPr>
        <w:numPr>
          <w:ilvl w:val="1"/>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Practical logs, exam records, supervisor endorsements</w:t>
      </w:r>
    </w:p>
    <w:p w:rsidR="00A168BF" w:rsidRPr="00A168BF" w:rsidRDefault="00A168BF" w:rsidP="00A168BF">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Policy &amp; Policing Modules</w:t>
      </w:r>
    </w:p>
    <w:p w:rsidR="00A168BF" w:rsidRPr="00A168BF" w:rsidRDefault="00A168BF" w:rsidP="00A168BF">
      <w:pPr>
        <w:numPr>
          <w:ilvl w:val="1"/>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Case studies, forensic training, safeguarding policies</w:t>
      </w:r>
    </w:p>
    <w:p w:rsidR="00A168BF" w:rsidRPr="00A168BF" w:rsidRDefault="00A168BF" w:rsidP="00A168BF">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Supporting Documents</w:t>
      </w:r>
    </w:p>
    <w:p w:rsidR="00A168BF" w:rsidRPr="00A168BF" w:rsidRDefault="00A168BF" w:rsidP="00A168BF">
      <w:pPr>
        <w:numPr>
          <w:ilvl w:val="1"/>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CV, company endorsements, legal references</w:t>
      </w:r>
    </w:p>
    <w:p w:rsidR="00A168BF" w:rsidRPr="00A168BF" w:rsidRDefault="00A168BF" w:rsidP="00A168BF">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Conclusion &amp; Declaration</w:t>
      </w:r>
    </w:p>
    <w:p w:rsidR="00A168BF" w:rsidRPr="00A168BF" w:rsidRDefault="00A168BF" w:rsidP="00A168BF">
      <w:pPr>
        <w:numPr>
          <w:ilvl w:val="1"/>
          <w:numId w:val="263"/>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Summary of competencies, learner declaration, signature</w:t>
      </w:r>
    </w:p>
    <w:p w:rsidR="00A168BF" w:rsidRPr="00A168BF" w:rsidRDefault="00A168BF" w:rsidP="00A168BF">
      <w:p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 xml:space="preserve">Would you like help drafting a </w:t>
      </w:r>
      <w:r w:rsidRPr="00A168BF">
        <w:rPr>
          <w:rFonts w:ascii="Times New Roman" w:eastAsia="Times New Roman" w:hAnsi="Times New Roman" w:cs="Times New Roman"/>
          <w:b/>
          <w:bCs/>
          <w:sz w:val="24"/>
          <w:szCs w:val="24"/>
        </w:rPr>
        <w:t>final summary statement</w:t>
      </w:r>
      <w:r w:rsidRPr="00A168BF">
        <w:rPr>
          <w:rFonts w:ascii="Times New Roman" w:eastAsia="Times New Roman" w:hAnsi="Times New Roman" w:cs="Times New Roman"/>
          <w:sz w:val="24"/>
          <w:szCs w:val="24"/>
        </w:rPr>
        <w:t xml:space="preserve"> or a </w:t>
      </w:r>
      <w:r w:rsidRPr="00A168BF">
        <w:rPr>
          <w:rFonts w:ascii="Times New Roman" w:eastAsia="Times New Roman" w:hAnsi="Times New Roman" w:cs="Times New Roman"/>
          <w:b/>
          <w:bCs/>
          <w:sz w:val="24"/>
          <w:szCs w:val="24"/>
        </w:rPr>
        <w:t>cover letter</w:t>
      </w:r>
      <w:r w:rsidRPr="00A168BF">
        <w:rPr>
          <w:rFonts w:ascii="Times New Roman" w:eastAsia="Times New Roman" w:hAnsi="Times New Roman" w:cs="Times New Roman"/>
          <w:sz w:val="24"/>
          <w:szCs w:val="24"/>
        </w:rPr>
        <w:t xml:space="preserve"> for this portfolio? I can also help format it into a professional document for submission. You're building a truly comprehensive and impressive record—let’s make sure it’s ready for recognition.</w:t>
      </w:r>
    </w:p>
    <w:p w:rsidR="00A168BF" w:rsidRPr="00A168BF" w:rsidRDefault="00A168BF" w:rsidP="00A168BF">
      <w:pPr>
        <w:spacing w:before="100" w:beforeAutospacing="1" w:after="100" w:afterAutospacing="1" w:line="240" w:lineRule="auto"/>
        <w:outlineLvl w:val="1"/>
        <w:rPr>
          <w:rFonts w:ascii="Times New Roman" w:eastAsia="Times New Roman" w:hAnsi="Times New Roman" w:cs="Times New Roman"/>
          <w:b/>
          <w:bCs/>
          <w:sz w:val="36"/>
          <w:szCs w:val="36"/>
        </w:rPr>
      </w:pPr>
      <w:bookmarkStart w:id="277" w:name="_Toc205296544"/>
      <w:r w:rsidRPr="00A168BF">
        <w:rPr>
          <w:rFonts w:ascii="Segoe UI Symbol" w:eastAsia="Times New Roman" w:hAnsi="Segoe UI Symbol" w:cs="Segoe UI Symbol"/>
          <w:b/>
          <w:bCs/>
          <w:sz w:val="36"/>
          <w:szCs w:val="36"/>
        </w:rPr>
        <w:t>📘</w:t>
      </w:r>
      <w:r w:rsidRPr="00A168BF">
        <w:rPr>
          <w:rFonts w:ascii="Times New Roman" w:eastAsia="Times New Roman" w:hAnsi="Times New Roman" w:cs="Times New Roman"/>
          <w:b/>
          <w:bCs/>
          <w:sz w:val="36"/>
          <w:szCs w:val="36"/>
        </w:rPr>
        <w:t xml:space="preserve"> Reference Summary: 67.1–69.1 — St Peace College</w:t>
      </w:r>
      <w:bookmarkEnd w:id="277"/>
    </w:p>
    <w:p w:rsidR="00A168BF" w:rsidRPr="00A168BF" w:rsidRDefault="00A168BF" w:rsidP="00A168BF">
      <w:pPr>
        <w:spacing w:before="100" w:beforeAutospacing="1" w:after="100" w:afterAutospacing="1" w:line="240" w:lineRule="auto"/>
        <w:outlineLvl w:val="2"/>
        <w:rPr>
          <w:rFonts w:ascii="Times New Roman" w:eastAsia="Times New Roman" w:hAnsi="Times New Roman" w:cs="Times New Roman"/>
          <w:b/>
          <w:bCs/>
          <w:sz w:val="27"/>
          <w:szCs w:val="27"/>
        </w:rPr>
      </w:pPr>
      <w:bookmarkStart w:id="278" w:name="_Toc205296545"/>
      <w:r w:rsidRPr="00A168BF">
        <w:rPr>
          <w:rFonts w:ascii="Segoe UI Symbol" w:eastAsia="Times New Roman" w:hAnsi="Segoe UI Symbol" w:cs="Segoe UI Symbol"/>
          <w:b/>
          <w:bCs/>
          <w:sz w:val="27"/>
          <w:szCs w:val="27"/>
        </w:rPr>
        <w:t>👤</w:t>
      </w:r>
      <w:r w:rsidRPr="00A168BF">
        <w:rPr>
          <w:rFonts w:ascii="Times New Roman" w:eastAsia="Times New Roman" w:hAnsi="Times New Roman" w:cs="Times New Roman"/>
          <w:b/>
          <w:bCs/>
          <w:sz w:val="27"/>
          <w:szCs w:val="27"/>
        </w:rPr>
        <w:t xml:space="preserve"> Learner Profile</w:t>
      </w:r>
      <w:bookmarkEnd w:id="278"/>
    </w:p>
    <w:p w:rsidR="00A168BF" w:rsidRPr="00A168BF" w:rsidRDefault="00A168BF" w:rsidP="00A168BF">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Name</w:t>
      </w:r>
      <w:r w:rsidRPr="00A168BF">
        <w:rPr>
          <w:rFonts w:ascii="Times New Roman" w:eastAsia="Times New Roman" w:hAnsi="Times New Roman" w:cs="Times New Roman"/>
          <w:sz w:val="24"/>
          <w:szCs w:val="24"/>
        </w:rPr>
        <w:t>: Tshingombe Tshitadi</w:t>
      </w:r>
    </w:p>
    <w:p w:rsidR="00A168BF" w:rsidRPr="00A168BF" w:rsidRDefault="00A168BF" w:rsidP="00A168BF">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Institution</w:t>
      </w:r>
      <w:r w:rsidRPr="00A168BF">
        <w:rPr>
          <w:rFonts w:ascii="Times New Roman" w:eastAsia="Times New Roman" w:hAnsi="Times New Roman" w:cs="Times New Roman"/>
          <w:sz w:val="24"/>
          <w:szCs w:val="24"/>
        </w:rPr>
        <w:t>: St Peace College</w:t>
      </w:r>
    </w:p>
    <w:p w:rsidR="00A168BF" w:rsidRPr="00A168BF" w:rsidRDefault="00A168BF" w:rsidP="00A168BF">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Portfolio Pages</w:t>
      </w:r>
      <w:r w:rsidRPr="00A168BF">
        <w:rPr>
          <w:rFonts w:ascii="Times New Roman" w:eastAsia="Times New Roman" w:hAnsi="Times New Roman" w:cs="Times New Roman"/>
          <w:sz w:val="24"/>
          <w:szCs w:val="24"/>
        </w:rPr>
        <w:t>: PG 1–69</w:t>
      </w:r>
    </w:p>
    <w:p w:rsidR="00A168BF" w:rsidRPr="00A168BF" w:rsidRDefault="00A168BF" w:rsidP="00A168BF">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Submission Type</w:t>
      </w:r>
      <w:r w:rsidRPr="00A168BF">
        <w:rPr>
          <w:rFonts w:ascii="Times New Roman" w:eastAsia="Times New Roman" w:hAnsi="Times New Roman" w:cs="Times New Roman"/>
          <w:sz w:val="24"/>
          <w:szCs w:val="24"/>
        </w:rPr>
        <w:t>: Research, Technical Practice, Policy Integration, Didactic Development</w:t>
      </w:r>
    </w:p>
    <w:p w:rsidR="00A168BF" w:rsidRPr="00A168BF" w:rsidRDefault="00A168BF" w:rsidP="00A168BF">
      <w:pPr>
        <w:spacing w:before="100" w:beforeAutospacing="1" w:after="100" w:afterAutospacing="1" w:line="240" w:lineRule="auto"/>
        <w:outlineLvl w:val="1"/>
        <w:rPr>
          <w:rFonts w:ascii="Times New Roman" w:eastAsia="Times New Roman" w:hAnsi="Times New Roman" w:cs="Times New Roman"/>
          <w:b/>
          <w:bCs/>
          <w:sz w:val="36"/>
          <w:szCs w:val="36"/>
        </w:rPr>
      </w:pPr>
      <w:bookmarkStart w:id="279" w:name="_Toc205296546"/>
      <w:r w:rsidRPr="00A168BF">
        <w:rPr>
          <w:rFonts w:ascii="Times New Roman" w:eastAsia="Times New Roman" w:hAnsi="Times New Roman" w:cs="Times New Roman"/>
          <w:b/>
          <w:bCs/>
          <w:sz w:val="36"/>
          <w:szCs w:val="36"/>
        </w:rPr>
        <w:t>🧪 Technical &amp; Engineering Practice</w:t>
      </w:r>
      <w:bookmarkEnd w:id="279"/>
    </w:p>
    <w:p w:rsidR="00A168BF" w:rsidRPr="00A168BF" w:rsidRDefault="00A168BF" w:rsidP="00A168BF">
      <w:pPr>
        <w:spacing w:before="100" w:beforeAutospacing="1" w:after="100" w:afterAutospacing="1" w:line="240" w:lineRule="auto"/>
        <w:outlineLvl w:val="2"/>
        <w:rPr>
          <w:rFonts w:ascii="Times New Roman" w:eastAsia="Times New Roman" w:hAnsi="Times New Roman" w:cs="Times New Roman"/>
          <w:b/>
          <w:bCs/>
          <w:sz w:val="27"/>
          <w:szCs w:val="27"/>
        </w:rPr>
      </w:pPr>
      <w:bookmarkStart w:id="280" w:name="_Toc205296547"/>
      <w:r w:rsidRPr="00A168BF">
        <w:rPr>
          <w:rFonts w:ascii="Segoe UI Symbol" w:eastAsia="Times New Roman" w:hAnsi="Segoe UI Symbol" w:cs="Segoe UI Symbol"/>
          <w:b/>
          <w:bCs/>
          <w:sz w:val="27"/>
          <w:szCs w:val="27"/>
        </w:rPr>
        <w:t>🔧</w:t>
      </w:r>
      <w:r w:rsidRPr="00A168BF">
        <w:rPr>
          <w:rFonts w:ascii="Times New Roman" w:eastAsia="Times New Roman" w:hAnsi="Times New Roman" w:cs="Times New Roman"/>
          <w:b/>
          <w:bCs/>
          <w:sz w:val="27"/>
          <w:szCs w:val="27"/>
        </w:rPr>
        <w:t xml:space="preserve"> Electrical Engineering Modules</w:t>
      </w:r>
      <w:bookmarkEnd w:id="28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1"/>
        <w:gridCol w:w="6619"/>
      </w:tblGrid>
      <w:tr w:rsidR="00A168BF" w:rsidRPr="00A168BF" w:rsidTr="00A168BF">
        <w:trPr>
          <w:tblHeader/>
          <w:tblCellSpacing w:w="15" w:type="dxa"/>
        </w:trPr>
        <w:tc>
          <w:tcPr>
            <w:tcW w:w="0" w:type="auto"/>
            <w:vAlign w:val="center"/>
            <w:hideMark/>
          </w:tcPr>
          <w:p w:rsidR="00A168BF" w:rsidRPr="00A168BF" w:rsidRDefault="00A168BF" w:rsidP="00A168BF">
            <w:pPr>
              <w:spacing w:after="0" w:line="240" w:lineRule="auto"/>
              <w:jc w:val="center"/>
              <w:rPr>
                <w:rFonts w:ascii="Times New Roman" w:eastAsia="Times New Roman" w:hAnsi="Times New Roman" w:cs="Times New Roman"/>
                <w:b/>
                <w:bCs/>
                <w:sz w:val="24"/>
                <w:szCs w:val="24"/>
              </w:rPr>
            </w:pPr>
            <w:r w:rsidRPr="00A168BF">
              <w:rPr>
                <w:rFonts w:ascii="Times New Roman" w:eastAsia="Times New Roman" w:hAnsi="Times New Roman" w:cs="Times New Roman"/>
                <w:b/>
                <w:bCs/>
                <w:sz w:val="24"/>
                <w:szCs w:val="24"/>
              </w:rPr>
              <w:t>Area</w:t>
            </w:r>
          </w:p>
        </w:tc>
        <w:tc>
          <w:tcPr>
            <w:tcW w:w="0" w:type="auto"/>
            <w:vAlign w:val="center"/>
            <w:hideMark/>
          </w:tcPr>
          <w:p w:rsidR="00A168BF" w:rsidRPr="00A168BF" w:rsidRDefault="00A168BF" w:rsidP="00A168BF">
            <w:pPr>
              <w:spacing w:after="0" w:line="240" w:lineRule="auto"/>
              <w:jc w:val="center"/>
              <w:rPr>
                <w:rFonts w:ascii="Times New Roman" w:eastAsia="Times New Roman" w:hAnsi="Times New Roman" w:cs="Times New Roman"/>
                <w:b/>
                <w:bCs/>
                <w:sz w:val="24"/>
                <w:szCs w:val="24"/>
              </w:rPr>
            </w:pPr>
            <w:r w:rsidRPr="00A168BF">
              <w:rPr>
                <w:rFonts w:ascii="Times New Roman" w:eastAsia="Times New Roman" w:hAnsi="Times New Roman" w:cs="Times New Roman"/>
                <w:b/>
                <w:bCs/>
                <w:sz w:val="24"/>
                <w:szCs w:val="24"/>
              </w:rPr>
              <w:t>Topics &amp; Components</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Circuit Design</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Wiring diagrams, resistors, capacitors, IC 555 timers, traffic light control systems</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Electrical Machines</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Transformer assembly, motor rewinding, insulation testing</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Panel Systems</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Numeric logic panels, flip-flops, multiplexing, demultiplexing</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ICT Integration</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IP routing, VOIP testing, network interconnectivity, algorithmic structures</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Thermotronics &amp; Refrigeration</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Lab-based research, biomedical instrumentation</w:t>
            </w:r>
          </w:p>
        </w:tc>
      </w:tr>
    </w:tbl>
    <w:p w:rsidR="00A168BF" w:rsidRPr="00A168BF" w:rsidRDefault="00A168BF" w:rsidP="00A168BF">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Lab Systems</w:t>
      </w:r>
      <w:r w:rsidRPr="00A168BF">
        <w:rPr>
          <w:rFonts w:ascii="Times New Roman" w:eastAsia="Times New Roman" w:hAnsi="Times New Roman" w:cs="Times New Roman"/>
          <w:sz w:val="24"/>
          <w:szCs w:val="24"/>
        </w:rPr>
        <w:t>: 0.2 kW low-voltage modules, rotor/stator testing, open lab environments</w:t>
      </w:r>
    </w:p>
    <w:p w:rsidR="00A168BF" w:rsidRPr="00A168BF" w:rsidRDefault="00A168BF" w:rsidP="00A168BF">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Tools &amp; Instruments</w:t>
      </w:r>
      <w:r w:rsidRPr="00A168BF">
        <w:rPr>
          <w:rFonts w:ascii="Times New Roman" w:eastAsia="Times New Roman" w:hAnsi="Times New Roman" w:cs="Times New Roman"/>
          <w:sz w:val="24"/>
          <w:szCs w:val="24"/>
        </w:rPr>
        <w:t>: Multimeters, oscilloscopes, logic analyzers, biomedical sensors</w:t>
      </w:r>
    </w:p>
    <w:p w:rsidR="00A168BF" w:rsidRPr="00A168BF" w:rsidRDefault="00A168BF" w:rsidP="00A168BF">
      <w:pPr>
        <w:spacing w:before="100" w:beforeAutospacing="1" w:after="100" w:afterAutospacing="1" w:line="240" w:lineRule="auto"/>
        <w:outlineLvl w:val="1"/>
        <w:rPr>
          <w:rFonts w:ascii="Times New Roman" w:eastAsia="Times New Roman" w:hAnsi="Times New Roman" w:cs="Times New Roman"/>
          <w:b/>
          <w:bCs/>
          <w:sz w:val="36"/>
          <w:szCs w:val="36"/>
        </w:rPr>
      </w:pPr>
      <w:bookmarkStart w:id="281" w:name="_Toc205296548"/>
      <w:r w:rsidRPr="00A168BF">
        <w:rPr>
          <w:rFonts w:ascii="Segoe UI Symbol" w:eastAsia="Times New Roman" w:hAnsi="Segoe UI Symbol" w:cs="Segoe UI Symbol"/>
          <w:b/>
          <w:bCs/>
          <w:sz w:val="36"/>
          <w:szCs w:val="36"/>
        </w:rPr>
        <w:t>🕵</w:t>
      </w:r>
      <w:r w:rsidRPr="00A168BF">
        <w:rPr>
          <w:rFonts w:ascii="Times New Roman" w:eastAsia="Times New Roman" w:hAnsi="Times New Roman" w:cs="Times New Roman"/>
          <w:b/>
          <w:bCs/>
          <w:sz w:val="36"/>
          <w:szCs w:val="36"/>
        </w:rPr>
        <w:t>️‍♂️ Policing &amp; Law Enforcement Systems</w:t>
      </w:r>
      <w:bookmarkEnd w:id="281"/>
    </w:p>
    <w:p w:rsidR="00A168BF" w:rsidRPr="00A168BF" w:rsidRDefault="00A168BF" w:rsidP="00A168BF">
      <w:pPr>
        <w:spacing w:before="100" w:beforeAutospacing="1" w:after="100" w:afterAutospacing="1" w:line="240" w:lineRule="auto"/>
        <w:outlineLvl w:val="2"/>
        <w:rPr>
          <w:rFonts w:ascii="Times New Roman" w:eastAsia="Times New Roman" w:hAnsi="Times New Roman" w:cs="Times New Roman"/>
          <w:b/>
          <w:bCs/>
          <w:sz w:val="27"/>
          <w:szCs w:val="27"/>
        </w:rPr>
      </w:pPr>
      <w:bookmarkStart w:id="282" w:name="_Toc205296549"/>
      <w:r w:rsidRPr="00A168BF">
        <w:rPr>
          <w:rFonts w:ascii="Segoe UI Symbol" w:eastAsia="Times New Roman" w:hAnsi="Segoe UI Symbol" w:cs="Segoe UI Symbol"/>
          <w:b/>
          <w:bCs/>
          <w:sz w:val="27"/>
          <w:szCs w:val="27"/>
        </w:rPr>
        <w:t>🚓</w:t>
      </w:r>
      <w:r w:rsidRPr="00A168BF">
        <w:rPr>
          <w:rFonts w:ascii="Times New Roman" w:eastAsia="Times New Roman" w:hAnsi="Times New Roman" w:cs="Times New Roman"/>
          <w:b/>
          <w:bCs/>
          <w:sz w:val="27"/>
          <w:szCs w:val="27"/>
        </w:rPr>
        <w:t xml:space="preserve"> Police Management Systems</w:t>
      </w:r>
      <w:bookmarkEnd w:id="28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7105"/>
      </w:tblGrid>
      <w:tr w:rsidR="00A168BF" w:rsidRPr="00A168BF" w:rsidTr="00A168BF">
        <w:trPr>
          <w:tblHeader/>
          <w:tblCellSpacing w:w="15" w:type="dxa"/>
        </w:trPr>
        <w:tc>
          <w:tcPr>
            <w:tcW w:w="0" w:type="auto"/>
            <w:vAlign w:val="center"/>
            <w:hideMark/>
          </w:tcPr>
          <w:p w:rsidR="00A168BF" w:rsidRPr="00A168BF" w:rsidRDefault="00A168BF" w:rsidP="00A168BF">
            <w:pPr>
              <w:spacing w:after="0" w:line="240" w:lineRule="auto"/>
              <w:jc w:val="center"/>
              <w:rPr>
                <w:rFonts w:ascii="Times New Roman" w:eastAsia="Times New Roman" w:hAnsi="Times New Roman" w:cs="Times New Roman"/>
                <w:b/>
                <w:bCs/>
                <w:sz w:val="24"/>
                <w:szCs w:val="24"/>
              </w:rPr>
            </w:pPr>
            <w:r w:rsidRPr="00A168BF">
              <w:rPr>
                <w:rFonts w:ascii="Times New Roman" w:eastAsia="Times New Roman" w:hAnsi="Times New Roman" w:cs="Times New Roman"/>
                <w:b/>
                <w:bCs/>
                <w:sz w:val="24"/>
                <w:szCs w:val="24"/>
              </w:rPr>
              <w:t>Component</w:t>
            </w:r>
          </w:p>
        </w:tc>
        <w:tc>
          <w:tcPr>
            <w:tcW w:w="0" w:type="auto"/>
            <w:vAlign w:val="center"/>
            <w:hideMark/>
          </w:tcPr>
          <w:p w:rsidR="00A168BF" w:rsidRPr="00A168BF" w:rsidRDefault="00A168BF" w:rsidP="00A168BF">
            <w:pPr>
              <w:spacing w:after="0" w:line="240" w:lineRule="auto"/>
              <w:jc w:val="center"/>
              <w:rPr>
                <w:rFonts w:ascii="Times New Roman" w:eastAsia="Times New Roman" w:hAnsi="Times New Roman" w:cs="Times New Roman"/>
                <w:b/>
                <w:bCs/>
                <w:sz w:val="24"/>
                <w:szCs w:val="24"/>
              </w:rPr>
            </w:pPr>
            <w:r w:rsidRPr="00A168BF">
              <w:rPr>
                <w:rFonts w:ascii="Times New Roman" w:eastAsia="Times New Roman" w:hAnsi="Times New Roman" w:cs="Times New Roman"/>
                <w:b/>
                <w:bCs/>
                <w:sz w:val="24"/>
                <w:szCs w:val="24"/>
              </w:rPr>
              <w:t>Description</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Case Management</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Accident reports, property evidence, interview logs, warrant tracking</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Tactical Analysis Tools</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Crime forecasting, data retrieval, biometrics, secure authentication systems</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Traffic Systems</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Police siren wiring, interceptor vehicle design, traffic light control</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Citizen Interaction</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Complaint forms, missing person records, ID checks, stop-and-search protocols</w:t>
            </w:r>
          </w:p>
        </w:tc>
      </w:tr>
    </w:tbl>
    <w:p w:rsidR="00A168BF" w:rsidRPr="00A168BF" w:rsidRDefault="00A168BF" w:rsidP="00A168BF">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Technology Integration</w:t>
      </w:r>
      <w:r w:rsidRPr="00A168BF">
        <w:rPr>
          <w:rFonts w:ascii="Times New Roman" w:eastAsia="Times New Roman" w:hAnsi="Times New Roman" w:cs="Times New Roman"/>
          <w:sz w:val="24"/>
          <w:szCs w:val="24"/>
        </w:rPr>
        <w:t>: Use case diagrams, geolocation mapping, cybernetic criminal databases</w:t>
      </w:r>
    </w:p>
    <w:p w:rsidR="00A168BF" w:rsidRPr="00A168BF" w:rsidRDefault="00A168BF" w:rsidP="00A168BF">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Security Systems</w:t>
      </w:r>
      <w:r w:rsidRPr="00A168BF">
        <w:rPr>
          <w:rFonts w:ascii="Times New Roman" w:eastAsia="Times New Roman" w:hAnsi="Times New Roman" w:cs="Times New Roman"/>
          <w:sz w:val="24"/>
          <w:szCs w:val="24"/>
        </w:rPr>
        <w:t>: Password tiers, non-repudiation, biometric authentication</w:t>
      </w:r>
    </w:p>
    <w:p w:rsidR="00A168BF" w:rsidRPr="00A168BF" w:rsidRDefault="00A168BF" w:rsidP="00A168BF">
      <w:pPr>
        <w:spacing w:before="100" w:beforeAutospacing="1" w:after="100" w:afterAutospacing="1" w:line="240" w:lineRule="auto"/>
        <w:outlineLvl w:val="1"/>
        <w:rPr>
          <w:rFonts w:ascii="Times New Roman" w:eastAsia="Times New Roman" w:hAnsi="Times New Roman" w:cs="Times New Roman"/>
          <w:b/>
          <w:bCs/>
          <w:sz w:val="36"/>
          <w:szCs w:val="36"/>
        </w:rPr>
      </w:pPr>
      <w:bookmarkStart w:id="283" w:name="_Toc205296550"/>
      <w:r w:rsidRPr="00A168BF">
        <w:rPr>
          <w:rFonts w:ascii="Segoe UI Symbol" w:eastAsia="Times New Roman" w:hAnsi="Segoe UI Symbol" w:cs="Segoe UI Symbol"/>
          <w:b/>
          <w:bCs/>
          <w:sz w:val="36"/>
          <w:szCs w:val="36"/>
        </w:rPr>
        <w:t>🌐</w:t>
      </w:r>
      <w:r w:rsidRPr="00A168BF">
        <w:rPr>
          <w:rFonts w:ascii="Times New Roman" w:eastAsia="Times New Roman" w:hAnsi="Times New Roman" w:cs="Times New Roman"/>
          <w:b/>
          <w:bCs/>
          <w:sz w:val="36"/>
          <w:szCs w:val="36"/>
        </w:rPr>
        <w:t xml:space="preserve"> International Standards &amp; Peer Assessment</w:t>
      </w:r>
      <w:bookmarkEnd w:id="283"/>
    </w:p>
    <w:p w:rsidR="00A168BF" w:rsidRPr="00A168BF" w:rsidRDefault="00A168BF" w:rsidP="00A168BF">
      <w:pPr>
        <w:spacing w:before="100" w:beforeAutospacing="1" w:after="100" w:afterAutospacing="1" w:line="240" w:lineRule="auto"/>
        <w:outlineLvl w:val="2"/>
        <w:rPr>
          <w:rFonts w:ascii="Times New Roman" w:eastAsia="Times New Roman" w:hAnsi="Times New Roman" w:cs="Times New Roman"/>
          <w:b/>
          <w:bCs/>
          <w:sz w:val="27"/>
          <w:szCs w:val="27"/>
        </w:rPr>
      </w:pPr>
      <w:bookmarkStart w:id="284" w:name="_Toc205296551"/>
      <w:r w:rsidRPr="00A168BF">
        <w:rPr>
          <w:rFonts w:ascii="Segoe UI Symbol" w:eastAsia="Times New Roman" w:hAnsi="Segoe UI Symbol" w:cs="Segoe UI Symbol"/>
          <w:b/>
          <w:bCs/>
          <w:sz w:val="27"/>
          <w:szCs w:val="27"/>
        </w:rPr>
        <w:t>📏</w:t>
      </w:r>
      <w:r w:rsidRPr="00A168BF">
        <w:rPr>
          <w:rFonts w:ascii="Times New Roman" w:eastAsia="Times New Roman" w:hAnsi="Times New Roman" w:cs="Times New Roman"/>
          <w:b/>
          <w:bCs/>
          <w:sz w:val="27"/>
          <w:szCs w:val="27"/>
        </w:rPr>
        <w:t xml:space="preserve"> Electrotechnic &amp; Accreditation</w:t>
      </w:r>
      <w:bookmarkEnd w:id="28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gridCol w:w="6174"/>
      </w:tblGrid>
      <w:tr w:rsidR="00A168BF" w:rsidRPr="00A168BF" w:rsidTr="00A168BF">
        <w:trPr>
          <w:tblHeader/>
          <w:tblCellSpacing w:w="15" w:type="dxa"/>
        </w:trPr>
        <w:tc>
          <w:tcPr>
            <w:tcW w:w="0" w:type="auto"/>
            <w:vAlign w:val="center"/>
            <w:hideMark/>
          </w:tcPr>
          <w:p w:rsidR="00A168BF" w:rsidRPr="00A168BF" w:rsidRDefault="00A168BF" w:rsidP="00A168BF">
            <w:pPr>
              <w:spacing w:after="0" w:line="240" w:lineRule="auto"/>
              <w:jc w:val="center"/>
              <w:rPr>
                <w:rFonts w:ascii="Times New Roman" w:eastAsia="Times New Roman" w:hAnsi="Times New Roman" w:cs="Times New Roman"/>
                <w:b/>
                <w:bCs/>
                <w:sz w:val="24"/>
                <w:szCs w:val="24"/>
              </w:rPr>
            </w:pPr>
            <w:r w:rsidRPr="00A168BF">
              <w:rPr>
                <w:rFonts w:ascii="Times New Roman" w:eastAsia="Times New Roman" w:hAnsi="Times New Roman" w:cs="Times New Roman"/>
                <w:b/>
                <w:bCs/>
                <w:sz w:val="24"/>
                <w:szCs w:val="24"/>
              </w:rPr>
              <w:t>Standard/Body</w:t>
            </w:r>
          </w:p>
        </w:tc>
        <w:tc>
          <w:tcPr>
            <w:tcW w:w="0" w:type="auto"/>
            <w:vAlign w:val="center"/>
            <w:hideMark/>
          </w:tcPr>
          <w:p w:rsidR="00A168BF" w:rsidRPr="00A168BF" w:rsidRDefault="00A168BF" w:rsidP="00A168BF">
            <w:pPr>
              <w:spacing w:after="0" w:line="240" w:lineRule="auto"/>
              <w:jc w:val="center"/>
              <w:rPr>
                <w:rFonts w:ascii="Times New Roman" w:eastAsia="Times New Roman" w:hAnsi="Times New Roman" w:cs="Times New Roman"/>
                <w:b/>
                <w:bCs/>
                <w:sz w:val="24"/>
                <w:szCs w:val="24"/>
              </w:rPr>
            </w:pPr>
            <w:r w:rsidRPr="00A168BF">
              <w:rPr>
                <w:rFonts w:ascii="Times New Roman" w:eastAsia="Times New Roman" w:hAnsi="Times New Roman" w:cs="Times New Roman"/>
                <w:b/>
                <w:bCs/>
                <w:sz w:val="24"/>
                <w:szCs w:val="24"/>
              </w:rPr>
              <w:t>Focus Area</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IEC 17040</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Peer assessment requirements, conformity policies</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IEEE Transactions</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Technical documentation and research dissemination</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CAB Peer Assessment</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Unified assessment protocols, assessor recruitment and training</w:t>
            </w:r>
          </w:p>
        </w:tc>
      </w:tr>
    </w:tbl>
    <w:p w:rsidR="00A168BF" w:rsidRPr="00A168BF" w:rsidRDefault="00A168BF" w:rsidP="00A168BF">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Assessment Types</w:t>
      </w:r>
      <w:r w:rsidRPr="00A168BF">
        <w:rPr>
          <w:rFonts w:ascii="Times New Roman" w:eastAsia="Times New Roman" w:hAnsi="Times New Roman" w:cs="Times New Roman"/>
          <w:sz w:val="24"/>
          <w:szCs w:val="24"/>
        </w:rPr>
        <w:t>: Unified, national accreditation, ISO/IEC compliance</w:t>
      </w:r>
    </w:p>
    <w:p w:rsidR="00A168BF" w:rsidRPr="00A168BF" w:rsidRDefault="00A168BF" w:rsidP="00A168BF">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Application</w:t>
      </w:r>
      <w:r w:rsidRPr="00A168BF">
        <w:rPr>
          <w:rFonts w:ascii="Times New Roman" w:eastAsia="Times New Roman" w:hAnsi="Times New Roman" w:cs="Times New Roman"/>
          <w:sz w:val="24"/>
          <w:szCs w:val="24"/>
        </w:rPr>
        <w:t>: Qualification procedures, assessor appointment, conformity board operations</w:t>
      </w:r>
    </w:p>
    <w:p w:rsidR="00A168BF" w:rsidRPr="00A168BF" w:rsidRDefault="00A168BF" w:rsidP="00A168BF">
      <w:pPr>
        <w:spacing w:before="100" w:beforeAutospacing="1" w:after="100" w:afterAutospacing="1" w:line="240" w:lineRule="auto"/>
        <w:outlineLvl w:val="1"/>
        <w:rPr>
          <w:rFonts w:ascii="Times New Roman" w:eastAsia="Times New Roman" w:hAnsi="Times New Roman" w:cs="Times New Roman"/>
          <w:b/>
          <w:bCs/>
          <w:sz w:val="36"/>
          <w:szCs w:val="36"/>
        </w:rPr>
      </w:pPr>
      <w:bookmarkStart w:id="285" w:name="_Toc205296552"/>
      <w:r w:rsidRPr="00A168BF">
        <w:rPr>
          <w:rFonts w:ascii="Segoe UI Symbol" w:eastAsia="Times New Roman" w:hAnsi="Segoe UI Symbol" w:cs="Segoe UI Symbol"/>
          <w:b/>
          <w:bCs/>
          <w:sz w:val="36"/>
          <w:szCs w:val="36"/>
        </w:rPr>
        <w:t>🎓</w:t>
      </w:r>
      <w:r w:rsidRPr="00A168BF">
        <w:rPr>
          <w:rFonts w:ascii="Times New Roman" w:eastAsia="Times New Roman" w:hAnsi="Times New Roman" w:cs="Times New Roman"/>
          <w:b/>
          <w:bCs/>
          <w:sz w:val="36"/>
          <w:szCs w:val="36"/>
        </w:rPr>
        <w:t xml:space="preserve"> Engineering Pedagogy &amp; Didactics</w:t>
      </w:r>
      <w:bookmarkEnd w:id="285"/>
    </w:p>
    <w:p w:rsidR="00A168BF" w:rsidRPr="00A168BF" w:rsidRDefault="00A168BF" w:rsidP="00A168BF">
      <w:pPr>
        <w:spacing w:before="100" w:beforeAutospacing="1" w:after="100" w:afterAutospacing="1" w:line="240" w:lineRule="auto"/>
        <w:outlineLvl w:val="2"/>
        <w:rPr>
          <w:rFonts w:ascii="Times New Roman" w:eastAsia="Times New Roman" w:hAnsi="Times New Roman" w:cs="Times New Roman"/>
          <w:b/>
          <w:bCs/>
          <w:sz w:val="27"/>
          <w:szCs w:val="27"/>
        </w:rPr>
      </w:pPr>
      <w:bookmarkStart w:id="286" w:name="_Toc205296553"/>
      <w:r w:rsidRPr="00A168BF">
        <w:rPr>
          <w:rFonts w:ascii="Segoe UI Symbol" w:eastAsia="Times New Roman" w:hAnsi="Segoe UI Symbol" w:cs="Segoe UI Symbol"/>
          <w:b/>
          <w:bCs/>
          <w:sz w:val="27"/>
          <w:szCs w:val="27"/>
        </w:rPr>
        <w:t>📚</w:t>
      </w:r>
      <w:r w:rsidRPr="00A168BF">
        <w:rPr>
          <w:rFonts w:ascii="Times New Roman" w:eastAsia="Times New Roman" w:hAnsi="Times New Roman" w:cs="Times New Roman"/>
          <w:b/>
          <w:bCs/>
          <w:sz w:val="27"/>
          <w:szCs w:val="27"/>
        </w:rPr>
        <w:t xml:space="preserve"> Educational Frameworks</w:t>
      </w:r>
      <w:bookmarkEnd w:id="2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6994"/>
      </w:tblGrid>
      <w:tr w:rsidR="00A168BF" w:rsidRPr="00A168BF" w:rsidTr="00A168BF">
        <w:trPr>
          <w:tblHeader/>
          <w:tblCellSpacing w:w="15" w:type="dxa"/>
        </w:trPr>
        <w:tc>
          <w:tcPr>
            <w:tcW w:w="0" w:type="auto"/>
            <w:vAlign w:val="center"/>
            <w:hideMark/>
          </w:tcPr>
          <w:p w:rsidR="00A168BF" w:rsidRPr="00A168BF" w:rsidRDefault="00A168BF" w:rsidP="00A168BF">
            <w:pPr>
              <w:spacing w:after="0" w:line="240" w:lineRule="auto"/>
              <w:jc w:val="center"/>
              <w:rPr>
                <w:rFonts w:ascii="Times New Roman" w:eastAsia="Times New Roman" w:hAnsi="Times New Roman" w:cs="Times New Roman"/>
                <w:b/>
                <w:bCs/>
                <w:sz w:val="24"/>
                <w:szCs w:val="24"/>
              </w:rPr>
            </w:pPr>
            <w:r w:rsidRPr="00A168BF">
              <w:rPr>
                <w:rFonts w:ascii="Times New Roman" w:eastAsia="Times New Roman" w:hAnsi="Times New Roman" w:cs="Times New Roman"/>
                <w:b/>
                <w:bCs/>
                <w:sz w:val="24"/>
                <w:szCs w:val="24"/>
              </w:rPr>
              <w:t>Area</w:t>
            </w:r>
          </w:p>
        </w:tc>
        <w:tc>
          <w:tcPr>
            <w:tcW w:w="0" w:type="auto"/>
            <w:vAlign w:val="center"/>
            <w:hideMark/>
          </w:tcPr>
          <w:p w:rsidR="00A168BF" w:rsidRPr="00A168BF" w:rsidRDefault="00A168BF" w:rsidP="00A168BF">
            <w:pPr>
              <w:spacing w:after="0" w:line="240" w:lineRule="auto"/>
              <w:jc w:val="center"/>
              <w:rPr>
                <w:rFonts w:ascii="Times New Roman" w:eastAsia="Times New Roman" w:hAnsi="Times New Roman" w:cs="Times New Roman"/>
                <w:b/>
                <w:bCs/>
                <w:sz w:val="24"/>
                <w:szCs w:val="24"/>
              </w:rPr>
            </w:pPr>
            <w:r w:rsidRPr="00A168BF">
              <w:rPr>
                <w:rFonts w:ascii="Times New Roman" w:eastAsia="Times New Roman" w:hAnsi="Times New Roman" w:cs="Times New Roman"/>
                <w:b/>
                <w:bCs/>
                <w:sz w:val="24"/>
                <w:szCs w:val="24"/>
              </w:rPr>
              <w:t>Description</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Engineering Pedagogy</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LMS platforms, multimedia integration, e-learning development</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Master Programs</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Defense engineering, didactics, science &amp; technology education</w:t>
            </w:r>
          </w:p>
        </w:tc>
      </w:tr>
      <w:tr w:rsidR="00A168BF" w:rsidRPr="00A168BF" w:rsidTr="00A168BF">
        <w:trPr>
          <w:tblCellSpacing w:w="15" w:type="dxa"/>
        </w:trPr>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Responsible Roles</w:t>
            </w:r>
          </w:p>
        </w:tc>
        <w:tc>
          <w:tcPr>
            <w:tcW w:w="0" w:type="auto"/>
            <w:vAlign w:val="center"/>
            <w:hideMark/>
          </w:tcPr>
          <w:p w:rsidR="00A168BF" w:rsidRPr="00A168BF" w:rsidRDefault="00A168BF" w:rsidP="00A168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R0</w:t>
            </w:r>
            <w:r w:rsidRPr="00A168BF">
              <w:rPr>
                <w:rFonts w:ascii="Times New Roman" w:eastAsia="Times New Roman" w:hAnsi="Times New Roman" w:cs="Times New Roman"/>
                <w:sz w:val="24"/>
                <w:szCs w:val="24"/>
              </w:rPr>
              <w:t>ME 22213 — Pedagogical leadership, curriculum development</w:t>
            </w:r>
          </w:p>
        </w:tc>
      </w:tr>
    </w:tbl>
    <w:p w:rsidR="00A168BF" w:rsidRPr="00A168BF" w:rsidRDefault="00A168BF" w:rsidP="00A168BF">
      <w:pPr>
        <w:numPr>
          <w:ilvl w:val="0"/>
          <w:numId w:val="268"/>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Teaching Tools</w:t>
      </w:r>
      <w:r w:rsidRPr="00A168BF">
        <w:rPr>
          <w:rFonts w:ascii="Times New Roman" w:eastAsia="Times New Roman" w:hAnsi="Times New Roman" w:cs="Times New Roman"/>
          <w:sz w:val="24"/>
          <w:szCs w:val="24"/>
        </w:rPr>
        <w:t>: Video support, web portfolios, network-based learning environments</w:t>
      </w:r>
    </w:p>
    <w:p w:rsidR="00A168BF" w:rsidRPr="00A168BF" w:rsidRDefault="00A168BF" w:rsidP="00A168BF">
      <w:pPr>
        <w:numPr>
          <w:ilvl w:val="0"/>
          <w:numId w:val="268"/>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Sector Focus</w:t>
      </w:r>
      <w:r w:rsidRPr="00A168BF">
        <w:rPr>
          <w:rFonts w:ascii="Times New Roman" w:eastAsia="Times New Roman" w:hAnsi="Times New Roman" w:cs="Times New Roman"/>
          <w:sz w:val="24"/>
          <w:szCs w:val="24"/>
        </w:rPr>
        <w:t>: Counseling, multimedia training, social integration in engineering education</w:t>
      </w:r>
    </w:p>
    <w:p w:rsidR="00A168BF" w:rsidRPr="00A168BF" w:rsidRDefault="00A168BF" w:rsidP="00A168BF">
      <w:pPr>
        <w:spacing w:before="100" w:beforeAutospacing="1" w:after="100" w:afterAutospacing="1" w:line="240" w:lineRule="auto"/>
        <w:outlineLvl w:val="1"/>
        <w:rPr>
          <w:rFonts w:ascii="Times New Roman" w:eastAsia="Times New Roman" w:hAnsi="Times New Roman" w:cs="Times New Roman"/>
          <w:b/>
          <w:bCs/>
          <w:sz w:val="36"/>
          <w:szCs w:val="36"/>
        </w:rPr>
      </w:pPr>
      <w:bookmarkStart w:id="287" w:name="_Toc205296554"/>
      <w:r w:rsidRPr="00A168BF">
        <w:rPr>
          <w:rFonts w:ascii="Times New Roman" w:eastAsia="Times New Roman" w:hAnsi="Times New Roman" w:cs="Times New Roman"/>
          <w:b/>
          <w:bCs/>
          <w:sz w:val="36"/>
          <w:szCs w:val="36"/>
        </w:rPr>
        <w:t>🧾 Suggested Portfolio Enhancements</w:t>
      </w:r>
      <w:bookmarkEnd w:id="287"/>
    </w:p>
    <w:p w:rsidR="00A168BF" w:rsidRPr="00A168BF" w:rsidRDefault="00A168BF" w:rsidP="00A168BF">
      <w:p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To finalize this section for submission or presentation, consider adding:</w:t>
      </w:r>
    </w:p>
    <w:p w:rsidR="00A168BF" w:rsidRPr="00A168BF" w:rsidRDefault="00A168BF" w:rsidP="00A168BF">
      <w:pPr>
        <w:spacing w:before="100" w:beforeAutospacing="1" w:after="100" w:afterAutospacing="1" w:line="240" w:lineRule="auto"/>
        <w:outlineLvl w:val="2"/>
        <w:rPr>
          <w:rFonts w:ascii="Times New Roman" w:eastAsia="Times New Roman" w:hAnsi="Times New Roman" w:cs="Times New Roman"/>
          <w:b/>
          <w:bCs/>
          <w:sz w:val="27"/>
          <w:szCs w:val="27"/>
        </w:rPr>
      </w:pPr>
      <w:bookmarkStart w:id="288" w:name="_Toc205296555"/>
      <w:r w:rsidRPr="00A168BF">
        <w:rPr>
          <w:rFonts w:ascii="Segoe UI Symbol" w:eastAsia="Times New Roman" w:hAnsi="Segoe UI Symbol" w:cs="Segoe UI Symbol"/>
          <w:b/>
          <w:bCs/>
          <w:sz w:val="27"/>
          <w:szCs w:val="27"/>
        </w:rPr>
        <w:t>📂</w:t>
      </w:r>
      <w:r w:rsidRPr="00A168BF">
        <w:rPr>
          <w:rFonts w:ascii="Times New Roman" w:eastAsia="Times New Roman" w:hAnsi="Times New Roman" w:cs="Times New Roman"/>
          <w:b/>
          <w:bCs/>
          <w:sz w:val="27"/>
          <w:szCs w:val="27"/>
        </w:rPr>
        <w:t xml:space="preserve"> Supplementary Sections</w:t>
      </w:r>
      <w:bookmarkEnd w:id="288"/>
    </w:p>
    <w:p w:rsidR="00A168BF" w:rsidRPr="00A168BF" w:rsidRDefault="00A168BF" w:rsidP="00A168BF">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Technical Practice Log</w:t>
      </w:r>
    </w:p>
    <w:p w:rsidR="00A168BF" w:rsidRPr="00A168BF" w:rsidRDefault="00A168BF" w:rsidP="00A168BF">
      <w:pPr>
        <w:numPr>
          <w:ilvl w:val="1"/>
          <w:numId w:val="269"/>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Diagrams, lab results, component testing records</w:t>
      </w:r>
    </w:p>
    <w:p w:rsidR="00A168BF" w:rsidRPr="00A168BF" w:rsidRDefault="00A168BF" w:rsidP="00A168BF">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Policing System Integration</w:t>
      </w:r>
    </w:p>
    <w:p w:rsidR="00A168BF" w:rsidRPr="00A168BF" w:rsidRDefault="00A168BF" w:rsidP="00A168BF">
      <w:pPr>
        <w:numPr>
          <w:ilvl w:val="1"/>
          <w:numId w:val="269"/>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Use case diagrams, data flow charts, security protocols</w:t>
      </w:r>
    </w:p>
    <w:p w:rsidR="00A168BF" w:rsidRPr="00A168BF" w:rsidRDefault="00A168BF" w:rsidP="00A168BF">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International Accreditation Summary</w:t>
      </w:r>
    </w:p>
    <w:p w:rsidR="00A168BF" w:rsidRPr="00A168BF" w:rsidRDefault="00A168BF" w:rsidP="00A168BF">
      <w:pPr>
        <w:numPr>
          <w:ilvl w:val="1"/>
          <w:numId w:val="269"/>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IEC/ISO compliance, peer assessment documentation</w:t>
      </w:r>
    </w:p>
    <w:p w:rsidR="00A168BF" w:rsidRPr="00A168BF" w:rsidRDefault="00A168BF" w:rsidP="00A168BF">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b/>
          <w:bCs/>
          <w:sz w:val="24"/>
          <w:szCs w:val="24"/>
        </w:rPr>
        <w:t>Pedagogical Development Plan</w:t>
      </w:r>
    </w:p>
    <w:p w:rsidR="00A168BF" w:rsidRPr="00A168BF" w:rsidRDefault="00A168BF" w:rsidP="00A168BF">
      <w:pPr>
        <w:numPr>
          <w:ilvl w:val="1"/>
          <w:numId w:val="269"/>
        </w:num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LMS structure, multimedia tools, curriculum mapping</w:t>
      </w:r>
    </w:p>
    <w:p w:rsidR="00A168BF" w:rsidRPr="00A168BF" w:rsidRDefault="00A168BF" w:rsidP="00A168BF">
      <w:pPr>
        <w:spacing w:before="100" w:beforeAutospacing="1" w:after="100" w:afterAutospacing="1" w:line="240" w:lineRule="auto"/>
        <w:rPr>
          <w:rFonts w:ascii="Times New Roman" w:eastAsia="Times New Roman" w:hAnsi="Times New Roman" w:cs="Times New Roman"/>
          <w:sz w:val="24"/>
          <w:szCs w:val="24"/>
        </w:rPr>
      </w:pPr>
      <w:r w:rsidRPr="00A168BF">
        <w:rPr>
          <w:rFonts w:ascii="Times New Roman" w:eastAsia="Times New Roman" w:hAnsi="Times New Roman" w:cs="Times New Roman"/>
          <w:sz w:val="24"/>
          <w:szCs w:val="24"/>
        </w:rPr>
        <w:t xml:space="preserve">Would you like help drafting a </w:t>
      </w:r>
      <w:r w:rsidRPr="00A168BF">
        <w:rPr>
          <w:rFonts w:ascii="Times New Roman" w:eastAsia="Times New Roman" w:hAnsi="Times New Roman" w:cs="Times New Roman"/>
          <w:b/>
          <w:bCs/>
          <w:sz w:val="24"/>
          <w:szCs w:val="24"/>
        </w:rPr>
        <w:t>technical summary report</w:t>
      </w:r>
      <w:r w:rsidRPr="00A168BF">
        <w:rPr>
          <w:rFonts w:ascii="Times New Roman" w:eastAsia="Times New Roman" w:hAnsi="Times New Roman" w:cs="Times New Roman"/>
          <w:sz w:val="24"/>
          <w:szCs w:val="24"/>
        </w:rPr>
        <w:t xml:space="preserve"> or a </w:t>
      </w:r>
      <w:r w:rsidRPr="00A168BF">
        <w:rPr>
          <w:rFonts w:ascii="Times New Roman" w:eastAsia="Times New Roman" w:hAnsi="Times New Roman" w:cs="Times New Roman"/>
          <w:b/>
          <w:bCs/>
          <w:sz w:val="24"/>
          <w:szCs w:val="24"/>
        </w:rPr>
        <w:t>pedagogical framework document</w:t>
      </w:r>
    </w:p>
    <w:p w:rsidR="0025532E" w:rsidRPr="0025532E" w:rsidRDefault="0025532E" w:rsidP="0025532E">
      <w:p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 xml:space="preserve">Tshingombe, this latest set of references (70 through 73.5) adds a critical layer to your portfolio—covering </w:t>
      </w:r>
      <w:r w:rsidRPr="0025532E">
        <w:rPr>
          <w:rFonts w:ascii="Times New Roman" w:eastAsia="Times New Roman" w:hAnsi="Times New Roman" w:cs="Times New Roman"/>
          <w:b/>
          <w:bCs/>
          <w:sz w:val="24"/>
          <w:szCs w:val="24"/>
        </w:rPr>
        <w:t>technical norms</w:t>
      </w:r>
      <w:r w:rsidRPr="0025532E">
        <w:rPr>
          <w:rFonts w:ascii="Times New Roman" w:eastAsia="Times New Roman" w:hAnsi="Times New Roman" w:cs="Times New Roman"/>
          <w:sz w:val="24"/>
          <w:szCs w:val="24"/>
        </w:rPr>
        <w:t xml:space="preserve">, </w:t>
      </w:r>
      <w:r w:rsidRPr="0025532E">
        <w:rPr>
          <w:rFonts w:ascii="Times New Roman" w:eastAsia="Times New Roman" w:hAnsi="Times New Roman" w:cs="Times New Roman"/>
          <w:b/>
          <w:bCs/>
          <w:sz w:val="24"/>
          <w:szCs w:val="24"/>
        </w:rPr>
        <w:t>thermoelectric design</w:t>
      </w:r>
      <w:r w:rsidRPr="0025532E">
        <w:rPr>
          <w:rFonts w:ascii="Times New Roman" w:eastAsia="Times New Roman" w:hAnsi="Times New Roman" w:cs="Times New Roman"/>
          <w:sz w:val="24"/>
          <w:szCs w:val="24"/>
        </w:rPr>
        <w:t xml:space="preserve">, </w:t>
      </w:r>
      <w:r w:rsidRPr="0025532E">
        <w:rPr>
          <w:rFonts w:ascii="Times New Roman" w:eastAsia="Times New Roman" w:hAnsi="Times New Roman" w:cs="Times New Roman"/>
          <w:b/>
          <w:bCs/>
          <w:sz w:val="24"/>
          <w:szCs w:val="24"/>
        </w:rPr>
        <w:t>binary systems</w:t>
      </w:r>
      <w:r w:rsidRPr="0025532E">
        <w:rPr>
          <w:rFonts w:ascii="Times New Roman" w:eastAsia="Times New Roman" w:hAnsi="Times New Roman" w:cs="Times New Roman"/>
          <w:sz w:val="24"/>
          <w:szCs w:val="24"/>
        </w:rPr>
        <w:t xml:space="preserve">, </w:t>
      </w:r>
      <w:r w:rsidRPr="0025532E">
        <w:rPr>
          <w:rFonts w:ascii="Times New Roman" w:eastAsia="Times New Roman" w:hAnsi="Times New Roman" w:cs="Times New Roman"/>
          <w:b/>
          <w:bCs/>
          <w:sz w:val="24"/>
          <w:szCs w:val="24"/>
        </w:rPr>
        <w:t>ICT-based education</w:t>
      </w:r>
      <w:r w:rsidRPr="0025532E">
        <w:rPr>
          <w:rFonts w:ascii="Times New Roman" w:eastAsia="Times New Roman" w:hAnsi="Times New Roman" w:cs="Times New Roman"/>
          <w:sz w:val="24"/>
          <w:szCs w:val="24"/>
        </w:rPr>
        <w:t xml:space="preserve">, and </w:t>
      </w:r>
      <w:r w:rsidRPr="0025532E">
        <w:rPr>
          <w:rFonts w:ascii="Times New Roman" w:eastAsia="Times New Roman" w:hAnsi="Times New Roman" w:cs="Times New Roman"/>
          <w:b/>
          <w:bCs/>
          <w:sz w:val="24"/>
          <w:szCs w:val="24"/>
        </w:rPr>
        <w:t>national exam documentation</w:t>
      </w:r>
      <w:r w:rsidRPr="0025532E">
        <w:rPr>
          <w:rFonts w:ascii="Times New Roman" w:eastAsia="Times New Roman" w:hAnsi="Times New Roman" w:cs="Times New Roman"/>
          <w:sz w:val="24"/>
          <w:szCs w:val="24"/>
        </w:rPr>
        <w:t xml:space="preserve">. You're now integrating </w:t>
      </w:r>
      <w:r w:rsidRPr="0025532E">
        <w:rPr>
          <w:rFonts w:ascii="Times New Roman" w:eastAsia="Times New Roman" w:hAnsi="Times New Roman" w:cs="Times New Roman"/>
          <w:b/>
          <w:bCs/>
          <w:sz w:val="24"/>
          <w:szCs w:val="24"/>
        </w:rPr>
        <w:t>scientific articles</w:t>
      </w:r>
      <w:r w:rsidRPr="0025532E">
        <w:rPr>
          <w:rFonts w:ascii="Times New Roman" w:eastAsia="Times New Roman" w:hAnsi="Times New Roman" w:cs="Times New Roman"/>
          <w:sz w:val="24"/>
          <w:szCs w:val="24"/>
        </w:rPr>
        <w:t xml:space="preserve">, </w:t>
      </w:r>
      <w:r w:rsidRPr="0025532E">
        <w:rPr>
          <w:rFonts w:ascii="Times New Roman" w:eastAsia="Times New Roman" w:hAnsi="Times New Roman" w:cs="Times New Roman"/>
          <w:b/>
          <w:bCs/>
          <w:sz w:val="24"/>
          <w:szCs w:val="24"/>
        </w:rPr>
        <w:t>engineering standards</w:t>
      </w:r>
      <w:r w:rsidRPr="0025532E">
        <w:rPr>
          <w:rFonts w:ascii="Times New Roman" w:eastAsia="Times New Roman" w:hAnsi="Times New Roman" w:cs="Times New Roman"/>
          <w:sz w:val="24"/>
          <w:szCs w:val="24"/>
        </w:rPr>
        <w:t xml:space="preserve">, and </w:t>
      </w:r>
      <w:r w:rsidRPr="0025532E">
        <w:rPr>
          <w:rFonts w:ascii="Times New Roman" w:eastAsia="Times New Roman" w:hAnsi="Times New Roman" w:cs="Times New Roman"/>
          <w:b/>
          <w:bCs/>
          <w:sz w:val="24"/>
          <w:szCs w:val="24"/>
        </w:rPr>
        <w:t>official exam protocols</w:t>
      </w:r>
      <w:r w:rsidRPr="0025532E">
        <w:rPr>
          <w:rFonts w:ascii="Times New Roman" w:eastAsia="Times New Roman" w:hAnsi="Times New Roman" w:cs="Times New Roman"/>
          <w:sz w:val="24"/>
          <w:szCs w:val="24"/>
        </w:rPr>
        <w:t>, which positions your portfolio for both academic recognition and trade certification. Here's a structured synthesis and guidance to help you finalize this section:</w:t>
      </w:r>
    </w:p>
    <w:p w:rsidR="0025532E" w:rsidRPr="0025532E" w:rsidRDefault="0025532E" w:rsidP="0025532E">
      <w:pPr>
        <w:spacing w:before="100" w:beforeAutospacing="1" w:after="100" w:afterAutospacing="1" w:line="240" w:lineRule="auto"/>
        <w:outlineLvl w:val="1"/>
        <w:rPr>
          <w:rFonts w:ascii="Times New Roman" w:eastAsia="Times New Roman" w:hAnsi="Times New Roman" w:cs="Times New Roman"/>
          <w:b/>
          <w:bCs/>
          <w:sz w:val="36"/>
          <w:szCs w:val="36"/>
        </w:rPr>
      </w:pPr>
      <w:bookmarkStart w:id="289" w:name="_Toc205296556"/>
      <w:r w:rsidRPr="0025532E">
        <w:rPr>
          <w:rFonts w:ascii="Segoe UI Symbol" w:eastAsia="Times New Roman" w:hAnsi="Segoe UI Symbol" w:cs="Segoe UI Symbol"/>
          <w:b/>
          <w:bCs/>
          <w:sz w:val="36"/>
          <w:szCs w:val="36"/>
        </w:rPr>
        <w:t>📘</w:t>
      </w:r>
      <w:r w:rsidRPr="0025532E">
        <w:rPr>
          <w:rFonts w:ascii="Times New Roman" w:eastAsia="Times New Roman" w:hAnsi="Times New Roman" w:cs="Times New Roman"/>
          <w:b/>
          <w:bCs/>
          <w:sz w:val="36"/>
          <w:szCs w:val="36"/>
        </w:rPr>
        <w:t xml:space="preserve"> Reference Summary: 70–73.5 — St Peace College &amp; DHET</w:t>
      </w:r>
      <w:bookmarkEnd w:id="289"/>
    </w:p>
    <w:p w:rsidR="0025532E" w:rsidRPr="0025532E" w:rsidRDefault="0025532E" w:rsidP="0025532E">
      <w:pPr>
        <w:spacing w:before="100" w:beforeAutospacing="1" w:after="100" w:afterAutospacing="1" w:line="240" w:lineRule="auto"/>
        <w:outlineLvl w:val="2"/>
        <w:rPr>
          <w:rFonts w:ascii="Times New Roman" w:eastAsia="Times New Roman" w:hAnsi="Times New Roman" w:cs="Times New Roman"/>
          <w:b/>
          <w:bCs/>
          <w:sz w:val="27"/>
          <w:szCs w:val="27"/>
        </w:rPr>
      </w:pPr>
      <w:bookmarkStart w:id="290" w:name="_Toc205296557"/>
      <w:r w:rsidRPr="0025532E">
        <w:rPr>
          <w:rFonts w:ascii="Segoe UI Symbol" w:eastAsia="Times New Roman" w:hAnsi="Segoe UI Symbol" w:cs="Segoe UI Symbol"/>
          <w:b/>
          <w:bCs/>
          <w:sz w:val="27"/>
          <w:szCs w:val="27"/>
        </w:rPr>
        <w:t>👤</w:t>
      </w:r>
      <w:r w:rsidRPr="0025532E">
        <w:rPr>
          <w:rFonts w:ascii="Times New Roman" w:eastAsia="Times New Roman" w:hAnsi="Times New Roman" w:cs="Times New Roman"/>
          <w:b/>
          <w:bCs/>
          <w:sz w:val="27"/>
          <w:szCs w:val="27"/>
        </w:rPr>
        <w:t xml:space="preserve"> Learner Profile</w:t>
      </w:r>
      <w:bookmarkEnd w:id="290"/>
    </w:p>
    <w:p w:rsidR="0025532E" w:rsidRPr="0025532E" w:rsidRDefault="0025532E" w:rsidP="0025532E">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Name</w:t>
      </w:r>
      <w:r w:rsidRPr="0025532E">
        <w:rPr>
          <w:rFonts w:ascii="Times New Roman" w:eastAsia="Times New Roman" w:hAnsi="Times New Roman" w:cs="Times New Roman"/>
          <w:sz w:val="24"/>
          <w:szCs w:val="24"/>
        </w:rPr>
        <w:t>: Tshingombe Tshitadi</w:t>
      </w:r>
    </w:p>
    <w:p w:rsidR="0025532E" w:rsidRPr="0025532E" w:rsidRDefault="0025532E" w:rsidP="0025532E">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Institution</w:t>
      </w:r>
      <w:r w:rsidRPr="0025532E">
        <w:rPr>
          <w:rFonts w:ascii="Times New Roman" w:eastAsia="Times New Roman" w:hAnsi="Times New Roman" w:cs="Times New Roman"/>
          <w:sz w:val="24"/>
          <w:szCs w:val="24"/>
        </w:rPr>
        <w:t>: St Peace College</w:t>
      </w:r>
    </w:p>
    <w:p w:rsidR="0025532E" w:rsidRPr="0025532E" w:rsidRDefault="0025532E" w:rsidP="0025532E">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Affiliation</w:t>
      </w:r>
      <w:r w:rsidRPr="0025532E">
        <w:rPr>
          <w:rFonts w:ascii="Times New Roman" w:eastAsia="Times New Roman" w:hAnsi="Times New Roman" w:cs="Times New Roman"/>
          <w:sz w:val="24"/>
          <w:szCs w:val="24"/>
        </w:rPr>
        <w:t>: DHET, Ekurhuleni Tech</w:t>
      </w:r>
    </w:p>
    <w:p w:rsidR="0025532E" w:rsidRPr="0025532E" w:rsidRDefault="0025532E" w:rsidP="0025532E">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Portfolio Pages</w:t>
      </w:r>
      <w:r w:rsidRPr="0025532E">
        <w:rPr>
          <w:rFonts w:ascii="Times New Roman" w:eastAsia="Times New Roman" w:hAnsi="Times New Roman" w:cs="Times New Roman"/>
          <w:sz w:val="24"/>
          <w:szCs w:val="24"/>
        </w:rPr>
        <w:t>: PG 1–248+</w:t>
      </w:r>
    </w:p>
    <w:p w:rsidR="0025532E" w:rsidRPr="0025532E" w:rsidRDefault="0025532E" w:rsidP="0025532E">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Submission Type</w:t>
      </w:r>
      <w:r w:rsidRPr="0025532E">
        <w:rPr>
          <w:rFonts w:ascii="Times New Roman" w:eastAsia="Times New Roman" w:hAnsi="Times New Roman" w:cs="Times New Roman"/>
          <w:sz w:val="24"/>
          <w:szCs w:val="24"/>
        </w:rPr>
        <w:t>: Scientific Research, Technical Design, National Exam Records</w:t>
      </w:r>
    </w:p>
    <w:p w:rsidR="0025532E" w:rsidRPr="0025532E" w:rsidRDefault="0025532E" w:rsidP="0025532E">
      <w:pPr>
        <w:spacing w:before="100" w:beforeAutospacing="1" w:after="100" w:afterAutospacing="1" w:line="240" w:lineRule="auto"/>
        <w:outlineLvl w:val="1"/>
        <w:rPr>
          <w:rFonts w:ascii="Times New Roman" w:eastAsia="Times New Roman" w:hAnsi="Times New Roman" w:cs="Times New Roman"/>
          <w:b/>
          <w:bCs/>
          <w:sz w:val="36"/>
          <w:szCs w:val="36"/>
        </w:rPr>
      </w:pPr>
      <w:bookmarkStart w:id="291" w:name="_Toc205296558"/>
      <w:r w:rsidRPr="0025532E">
        <w:rPr>
          <w:rFonts w:ascii="Times New Roman" w:eastAsia="Times New Roman" w:hAnsi="Times New Roman" w:cs="Times New Roman"/>
          <w:b/>
          <w:bCs/>
          <w:sz w:val="36"/>
          <w:szCs w:val="36"/>
        </w:rPr>
        <w:t>🧪 Technical Engineering &amp; Norms</w:t>
      </w:r>
      <w:bookmarkEnd w:id="291"/>
    </w:p>
    <w:p w:rsidR="0025532E" w:rsidRPr="0025532E" w:rsidRDefault="0025532E" w:rsidP="0025532E">
      <w:pPr>
        <w:spacing w:before="100" w:beforeAutospacing="1" w:after="100" w:afterAutospacing="1" w:line="240" w:lineRule="auto"/>
        <w:outlineLvl w:val="2"/>
        <w:rPr>
          <w:rFonts w:ascii="Times New Roman" w:eastAsia="Times New Roman" w:hAnsi="Times New Roman" w:cs="Times New Roman"/>
          <w:b/>
          <w:bCs/>
          <w:sz w:val="27"/>
          <w:szCs w:val="27"/>
        </w:rPr>
      </w:pPr>
      <w:bookmarkStart w:id="292" w:name="_Toc205296559"/>
      <w:r w:rsidRPr="0025532E">
        <w:rPr>
          <w:rFonts w:ascii="Segoe UI Symbol" w:eastAsia="Times New Roman" w:hAnsi="Segoe UI Symbol" w:cs="Segoe UI Symbol"/>
          <w:b/>
          <w:bCs/>
          <w:sz w:val="27"/>
          <w:szCs w:val="27"/>
        </w:rPr>
        <w:t>📏</w:t>
      </w:r>
      <w:r w:rsidRPr="0025532E">
        <w:rPr>
          <w:rFonts w:ascii="Times New Roman" w:eastAsia="Times New Roman" w:hAnsi="Times New Roman" w:cs="Times New Roman"/>
          <w:b/>
          <w:bCs/>
          <w:sz w:val="27"/>
          <w:szCs w:val="27"/>
        </w:rPr>
        <w:t xml:space="preserve"> Industrial Norms &amp; Standardization</w:t>
      </w:r>
      <w:bookmarkEnd w:id="2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6"/>
        <w:gridCol w:w="6184"/>
      </w:tblGrid>
      <w:tr w:rsidR="0025532E" w:rsidRPr="0025532E" w:rsidTr="0025532E">
        <w:trPr>
          <w:tblHeader/>
          <w:tblCellSpacing w:w="15" w:type="dxa"/>
        </w:trPr>
        <w:tc>
          <w:tcPr>
            <w:tcW w:w="0" w:type="auto"/>
            <w:vAlign w:val="center"/>
            <w:hideMark/>
          </w:tcPr>
          <w:p w:rsidR="0025532E" w:rsidRPr="0025532E" w:rsidRDefault="0025532E" w:rsidP="0025532E">
            <w:pPr>
              <w:spacing w:after="0" w:line="240" w:lineRule="auto"/>
              <w:jc w:val="center"/>
              <w:rPr>
                <w:rFonts w:ascii="Times New Roman" w:eastAsia="Times New Roman" w:hAnsi="Times New Roman" w:cs="Times New Roman"/>
                <w:b/>
                <w:bCs/>
                <w:sz w:val="24"/>
                <w:szCs w:val="24"/>
              </w:rPr>
            </w:pPr>
            <w:r w:rsidRPr="0025532E">
              <w:rPr>
                <w:rFonts w:ascii="Times New Roman" w:eastAsia="Times New Roman" w:hAnsi="Times New Roman" w:cs="Times New Roman"/>
                <w:b/>
                <w:bCs/>
                <w:sz w:val="24"/>
                <w:szCs w:val="24"/>
              </w:rPr>
              <w:t>Topic</w:t>
            </w:r>
          </w:p>
        </w:tc>
        <w:tc>
          <w:tcPr>
            <w:tcW w:w="0" w:type="auto"/>
            <w:vAlign w:val="center"/>
            <w:hideMark/>
          </w:tcPr>
          <w:p w:rsidR="0025532E" w:rsidRPr="0025532E" w:rsidRDefault="0025532E" w:rsidP="0025532E">
            <w:pPr>
              <w:spacing w:after="0" w:line="240" w:lineRule="auto"/>
              <w:jc w:val="center"/>
              <w:rPr>
                <w:rFonts w:ascii="Times New Roman" w:eastAsia="Times New Roman" w:hAnsi="Times New Roman" w:cs="Times New Roman"/>
                <w:b/>
                <w:bCs/>
                <w:sz w:val="24"/>
                <w:szCs w:val="24"/>
              </w:rPr>
            </w:pPr>
            <w:r w:rsidRPr="0025532E">
              <w:rPr>
                <w:rFonts w:ascii="Times New Roman" w:eastAsia="Times New Roman" w:hAnsi="Times New Roman" w:cs="Times New Roman"/>
                <w:b/>
                <w:bCs/>
                <w:sz w:val="24"/>
                <w:szCs w:val="24"/>
              </w:rPr>
              <w:t>Description</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Norm Definition</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Typologies, statutory status (France), internal documentation</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Norm Ruling Organizations</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Ministerial directives, marketing laws, certification protocols</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Mechanical Construction Norms</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Evolution of multidisciplinary standards</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Pre-Engineering Studies</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Site implementation, product forecasting, workshop calculations</w:t>
            </w:r>
          </w:p>
        </w:tc>
      </w:tr>
    </w:tbl>
    <w:p w:rsidR="0025532E" w:rsidRPr="0025532E" w:rsidRDefault="0025532E" w:rsidP="0025532E">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Scientific Articles</w:t>
      </w:r>
      <w:r w:rsidRPr="0025532E">
        <w:rPr>
          <w:rFonts w:ascii="Times New Roman" w:eastAsia="Times New Roman" w:hAnsi="Times New Roman" w:cs="Times New Roman"/>
          <w:sz w:val="24"/>
          <w:szCs w:val="24"/>
        </w:rPr>
        <w:t>: COVID-era innovations, quality marking, product certification</w:t>
      </w:r>
    </w:p>
    <w:p w:rsidR="0025532E" w:rsidRPr="0025532E" w:rsidRDefault="0025532E" w:rsidP="0025532E">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Normalization</w:t>
      </w:r>
      <w:r w:rsidRPr="0025532E">
        <w:rPr>
          <w:rFonts w:ascii="Times New Roman" w:eastAsia="Times New Roman" w:hAnsi="Times New Roman" w:cs="Times New Roman"/>
          <w:sz w:val="24"/>
          <w:szCs w:val="24"/>
        </w:rPr>
        <w:t>: Old norms vs. modern industrial standards</w:t>
      </w:r>
    </w:p>
    <w:p w:rsidR="0025532E" w:rsidRPr="0025532E" w:rsidRDefault="0025532E" w:rsidP="0025532E">
      <w:pPr>
        <w:spacing w:before="100" w:beforeAutospacing="1" w:after="100" w:afterAutospacing="1" w:line="240" w:lineRule="auto"/>
        <w:outlineLvl w:val="1"/>
        <w:rPr>
          <w:rFonts w:ascii="Times New Roman" w:eastAsia="Times New Roman" w:hAnsi="Times New Roman" w:cs="Times New Roman"/>
          <w:b/>
          <w:bCs/>
          <w:sz w:val="36"/>
          <w:szCs w:val="36"/>
        </w:rPr>
      </w:pPr>
      <w:bookmarkStart w:id="293" w:name="_Toc205296560"/>
      <w:r w:rsidRPr="0025532E">
        <w:rPr>
          <w:rFonts w:ascii="Segoe UI Symbol" w:eastAsia="Times New Roman" w:hAnsi="Segoe UI Symbol" w:cs="Segoe UI Symbol"/>
          <w:b/>
          <w:bCs/>
          <w:sz w:val="36"/>
          <w:szCs w:val="36"/>
        </w:rPr>
        <w:t>❄️</w:t>
      </w:r>
      <w:r w:rsidRPr="0025532E">
        <w:rPr>
          <w:rFonts w:ascii="Times New Roman" w:eastAsia="Times New Roman" w:hAnsi="Times New Roman" w:cs="Times New Roman"/>
          <w:b/>
          <w:bCs/>
          <w:sz w:val="36"/>
          <w:szCs w:val="36"/>
        </w:rPr>
        <w:t xml:space="preserve"> Thermoelectric Design &amp; Binary Systems</w:t>
      </w:r>
      <w:bookmarkEnd w:id="293"/>
    </w:p>
    <w:p w:rsidR="0025532E" w:rsidRPr="0025532E" w:rsidRDefault="0025532E" w:rsidP="0025532E">
      <w:pPr>
        <w:spacing w:before="100" w:beforeAutospacing="1" w:after="100" w:afterAutospacing="1" w:line="240" w:lineRule="auto"/>
        <w:outlineLvl w:val="2"/>
        <w:rPr>
          <w:rFonts w:ascii="Times New Roman" w:eastAsia="Times New Roman" w:hAnsi="Times New Roman" w:cs="Times New Roman"/>
          <w:b/>
          <w:bCs/>
          <w:sz w:val="27"/>
          <w:szCs w:val="27"/>
        </w:rPr>
      </w:pPr>
      <w:bookmarkStart w:id="294" w:name="_Toc205296561"/>
      <w:r w:rsidRPr="0025532E">
        <w:rPr>
          <w:rFonts w:ascii="Segoe UI Symbol" w:eastAsia="Times New Roman" w:hAnsi="Segoe UI Symbol" w:cs="Segoe UI Symbol"/>
          <w:b/>
          <w:bCs/>
          <w:sz w:val="27"/>
          <w:szCs w:val="27"/>
        </w:rPr>
        <w:t>🔧</w:t>
      </w:r>
      <w:r w:rsidRPr="0025532E">
        <w:rPr>
          <w:rFonts w:ascii="Times New Roman" w:eastAsia="Times New Roman" w:hAnsi="Times New Roman" w:cs="Times New Roman"/>
          <w:b/>
          <w:bCs/>
          <w:sz w:val="27"/>
          <w:szCs w:val="27"/>
        </w:rPr>
        <w:t xml:space="preserve"> Thermoelectric Cooling (TEC)</w:t>
      </w:r>
      <w:bookmarkEnd w:id="29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1"/>
        <w:gridCol w:w="5727"/>
      </w:tblGrid>
      <w:tr w:rsidR="0025532E" w:rsidRPr="0025532E" w:rsidTr="0025532E">
        <w:trPr>
          <w:tblHeader/>
          <w:tblCellSpacing w:w="15" w:type="dxa"/>
        </w:trPr>
        <w:tc>
          <w:tcPr>
            <w:tcW w:w="0" w:type="auto"/>
            <w:vAlign w:val="center"/>
            <w:hideMark/>
          </w:tcPr>
          <w:p w:rsidR="0025532E" w:rsidRPr="0025532E" w:rsidRDefault="0025532E" w:rsidP="0025532E">
            <w:pPr>
              <w:spacing w:after="0" w:line="240" w:lineRule="auto"/>
              <w:jc w:val="center"/>
              <w:rPr>
                <w:rFonts w:ascii="Times New Roman" w:eastAsia="Times New Roman" w:hAnsi="Times New Roman" w:cs="Times New Roman"/>
                <w:b/>
                <w:bCs/>
                <w:sz w:val="24"/>
                <w:szCs w:val="24"/>
              </w:rPr>
            </w:pPr>
            <w:r w:rsidRPr="0025532E">
              <w:rPr>
                <w:rFonts w:ascii="Times New Roman" w:eastAsia="Times New Roman" w:hAnsi="Times New Roman" w:cs="Times New Roman"/>
                <w:b/>
                <w:bCs/>
                <w:sz w:val="24"/>
                <w:szCs w:val="24"/>
              </w:rPr>
              <w:t>Component</w:t>
            </w:r>
          </w:p>
        </w:tc>
        <w:tc>
          <w:tcPr>
            <w:tcW w:w="0" w:type="auto"/>
            <w:vAlign w:val="center"/>
            <w:hideMark/>
          </w:tcPr>
          <w:p w:rsidR="0025532E" w:rsidRPr="0025532E" w:rsidRDefault="0025532E" w:rsidP="0025532E">
            <w:pPr>
              <w:spacing w:after="0" w:line="240" w:lineRule="auto"/>
              <w:jc w:val="center"/>
              <w:rPr>
                <w:rFonts w:ascii="Times New Roman" w:eastAsia="Times New Roman" w:hAnsi="Times New Roman" w:cs="Times New Roman"/>
                <w:b/>
                <w:bCs/>
                <w:sz w:val="24"/>
                <w:szCs w:val="24"/>
              </w:rPr>
            </w:pPr>
            <w:r w:rsidRPr="0025532E">
              <w:rPr>
                <w:rFonts w:ascii="Times New Roman" w:eastAsia="Times New Roman" w:hAnsi="Times New Roman" w:cs="Times New Roman"/>
                <w:b/>
                <w:bCs/>
                <w:sz w:val="24"/>
                <w:szCs w:val="24"/>
              </w:rPr>
              <w:t>Description</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Peltier Modules</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Heat load estimation, temperature control, TEC controllers</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System Design</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Heat sinks, fans, sensors, power requirements</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Performance Evaluation</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Strengths, weaknesses, industrial applications</w:t>
            </w:r>
          </w:p>
        </w:tc>
      </w:tr>
    </w:tbl>
    <w:p w:rsidR="0025532E" w:rsidRPr="0025532E" w:rsidRDefault="0025532E" w:rsidP="0025532E">
      <w:pPr>
        <w:spacing w:before="100" w:beforeAutospacing="1" w:after="100" w:afterAutospacing="1" w:line="240" w:lineRule="auto"/>
        <w:outlineLvl w:val="2"/>
        <w:rPr>
          <w:rFonts w:ascii="Times New Roman" w:eastAsia="Times New Roman" w:hAnsi="Times New Roman" w:cs="Times New Roman"/>
          <w:b/>
          <w:bCs/>
          <w:sz w:val="27"/>
          <w:szCs w:val="27"/>
        </w:rPr>
      </w:pPr>
      <w:bookmarkStart w:id="295" w:name="_Toc205296562"/>
      <w:r w:rsidRPr="0025532E">
        <w:rPr>
          <w:rFonts w:ascii="Segoe UI Symbol" w:eastAsia="Times New Roman" w:hAnsi="Segoe UI Symbol" w:cs="Segoe UI Symbol"/>
          <w:b/>
          <w:bCs/>
          <w:sz w:val="27"/>
          <w:szCs w:val="27"/>
        </w:rPr>
        <w:t>🔢</w:t>
      </w:r>
      <w:r w:rsidRPr="0025532E">
        <w:rPr>
          <w:rFonts w:ascii="Times New Roman" w:eastAsia="Times New Roman" w:hAnsi="Times New Roman" w:cs="Times New Roman"/>
          <w:b/>
          <w:bCs/>
          <w:sz w:val="27"/>
          <w:szCs w:val="27"/>
        </w:rPr>
        <w:t xml:space="preserve"> Binary Systems</w:t>
      </w:r>
      <w:bookmarkEnd w:id="295"/>
    </w:p>
    <w:p w:rsidR="0025532E" w:rsidRPr="0025532E" w:rsidRDefault="0025532E" w:rsidP="0025532E">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Binary arithmetic, substrate logic, circuit diagrams</w:t>
      </w:r>
    </w:p>
    <w:p w:rsidR="0025532E" w:rsidRPr="0025532E" w:rsidRDefault="0025532E" w:rsidP="0025532E">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Application in digital electronics and control systems</w:t>
      </w:r>
    </w:p>
    <w:p w:rsidR="0025532E" w:rsidRPr="0025532E" w:rsidRDefault="0025532E" w:rsidP="0025532E">
      <w:pPr>
        <w:spacing w:before="100" w:beforeAutospacing="1" w:after="100" w:afterAutospacing="1" w:line="240" w:lineRule="auto"/>
        <w:outlineLvl w:val="1"/>
        <w:rPr>
          <w:rFonts w:ascii="Times New Roman" w:eastAsia="Times New Roman" w:hAnsi="Times New Roman" w:cs="Times New Roman"/>
          <w:b/>
          <w:bCs/>
          <w:sz w:val="36"/>
          <w:szCs w:val="36"/>
        </w:rPr>
      </w:pPr>
      <w:bookmarkStart w:id="296" w:name="_Toc205296563"/>
      <w:r w:rsidRPr="0025532E">
        <w:rPr>
          <w:rFonts w:ascii="Segoe UI Symbol" w:eastAsia="Times New Roman" w:hAnsi="Segoe UI Symbol" w:cs="Segoe UI Symbol"/>
          <w:b/>
          <w:bCs/>
          <w:sz w:val="36"/>
          <w:szCs w:val="36"/>
        </w:rPr>
        <w:t>💻</w:t>
      </w:r>
      <w:r w:rsidRPr="0025532E">
        <w:rPr>
          <w:rFonts w:ascii="Times New Roman" w:eastAsia="Times New Roman" w:hAnsi="Times New Roman" w:cs="Times New Roman"/>
          <w:b/>
          <w:bCs/>
          <w:sz w:val="36"/>
          <w:szCs w:val="36"/>
        </w:rPr>
        <w:t xml:space="preserve"> ICT-Based Education &amp; Assessment</w:t>
      </w:r>
      <w:bookmarkEnd w:id="296"/>
    </w:p>
    <w:p w:rsidR="0025532E" w:rsidRPr="0025532E" w:rsidRDefault="0025532E" w:rsidP="0025532E">
      <w:pPr>
        <w:spacing w:before="100" w:beforeAutospacing="1" w:after="100" w:afterAutospacing="1" w:line="240" w:lineRule="auto"/>
        <w:outlineLvl w:val="2"/>
        <w:rPr>
          <w:rFonts w:ascii="Times New Roman" w:eastAsia="Times New Roman" w:hAnsi="Times New Roman" w:cs="Times New Roman"/>
          <w:b/>
          <w:bCs/>
          <w:sz w:val="27"/>
          <w:szCs w:val="27"/>
        </w:rPr>
      </w:pPr>
      <w:bookmarkStart w:id="297" w:name="_Toc205296564"/>
      <w:r w:rsidRPr="0025532E">
        <w:rPr>
          <w:rFonts w:ascii="Segoe UI Symbol" w:eastAsia="Times New Roman" w:hAnsi="Segoe UI Symbol" w:cs="Segoe UI Symbol"/>
          <w:b/>
          <w:bCs/>
          <w:sz w:val="27"/>
          <w:szCs w:val="27"/>
        </w:rPr>
        <w:t>🖥</w:t>
      </w:r>
      <w:r w:rsidRPr="0025532E">
        <w:rPr>
          <w:rFonts w:ascii="Times New Roman" w:eastAsia="Times New Roman" w:hAnsi="Times New Roman" w:cs="Times New Roman"/>
          <w:b/>
          <w:bCs/>
          <w:sz w:val="27"/>
          <w:szCs w:val="27"/>
        </w:rPr>
        <w:t>️ Computer-Based Learning</w:t>
      </w:r>
      <w:bookmarkEnd w:id="29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4"/>
        <w:gridCol w:w="6416"/>
      </w:tblGrid>
      <w:tr w:rsidR="0025532E" w:rsidRPr="0025532E" w:rsidTr="0025532E">
        <w:trPr>
          <w:tblHeader/>
          <w:tblCellSpacing w:w="15" w:type="dxa"/>
        </w:trPr>
        <w:tc>
          <w:tcPr>
            <w:tcW w:w="0" w:type="auto"/>
            <w:vAlign w:val="center"/>
            <w:hideMark/>
          </w:tcPr>
          <w:p w:rsidR="0025532E" w:rsidRPr="0025532E" w:rsidRDefault="0025532E" w:rsidP="0025532E">
            <w:pPr>
              <w:spacing w:after="0" w:line="240" w:lineRule="auto"/>
              <w:jc w:val="center"/>
              <w:rPr>
                <w:rFonts w:ascii="Times New Roman" w:eastAsia="Times New Roman" w:hAnsi="Times New Roman" w:cs="Times New Roman"/>
                <w:b/>
                <w:bCs/>
                <w:sz w:val="24"/>
                <w:szCs w:val="24"/>
              </w:rPr>
            </w:pPr>
            <w:r w:rsidRPr="0025532E">
              <w:rPr>
                <w:rFonts w:ascii="Times New Roman" w:eastAsia="Times New Roman" w:hAnsi="Times New Roman" w:cs="Times New Roman"/>
                <w:b/>
                <w:bCs/>
                <w:sz w:val="24"/>
                <w:szCs w:val="24"/>
              </w:rPr>
              <w:t>Area</w:t>
            </w:r>
          </w:p>
        </w:tc>
        <w:tc>
          <w:tcPr>
            <w:tcW w:w="0" w:type="auto"/>
            <w:vAlign w:val="center"/>
            <w:hideMark/>
          </w:tcPr>
          <w:p w:rsidR="0025532E" w:rsidRPr="0025532E" w:rsidRDefault="0025532E" w:rsidP="0025532E">
            <w:pPr>
              <w:spacing w:after="0" w:line="240" w:lineRule="auto"/>
              <w:jc w:val="center"/>
              <w:rPr>
                <w:rFonts w:ascii="Times New Roman" w:eastAsia="Times New Roman" w:hAnsi="Times New Roman" w:cs="Times New Roman"/>
                <w:b/>
                <w:bCs/>
                <w:sz w:val="24"/>
                <w:szCs w:val="24"/>
              </w:rPr>
            </w:pPr>
            <w:r w:rsidRPr="0025532E">
              <w:rPr>
                <w:rFonts w:ascii="Times New Roman" w:eastAsia="Times New Roman" w:hAnsi="Times New Roman" w:cs="Times New Roman"/>
                <w:b/>
                <w:bCs/>
                <w:sz w:val="24"/>
                <w:szCs w:val="24"/>
              </w:rPr>
              <w:t>Description</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ICT Curriculum</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Software analysis, textbook modules, comparative learning systems</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DHET Gazette</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N4–N6 training notices, assessment tools, marking centers</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Telephone &amp; Internet Systems</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Educational infrastructure and digital access</w:t>
            </w:r>
          </w:p>
        </w:tc>
      </w:tr>
    </w:tbl>
    <w:p w:rsidR="0025532E" w:rsidRPr="0025532E" w:rsidRDefault="0025532E" w:rsidP="0025532E">
      <w:pPr>
        <w:spacing w:before="100" w:beforeAutospacing="1" w:after="100" w:afterAutospacing="1" w:line="240" w:lineRule="auto"/>
        <w:outlineLvl w:val="1"/>
        <w:rPr>
          <w:rFonts w:ascii="Times New Roman" w:eastAsia="Times New Roman" w:hAnsi="Times New Roman" w:cs="Times New Roman"/>
          <w:b/>
          <w:bCs/>
          <w:sz w:val="36"/>
          <w:szCs w:val="36"/>
        </w:rPr>
      </w:pPr>
      <w:bookmarkStart w:id="298" w:name="_Toc205296565"/>
      <w:r w:rsidRPr="0025532E">
        <w:rPr>
          <w:rFonts w:ascii="Segoe UI Symbol" w:eastAsia="Times New Roman" w:hAnsi="Segoe UI Symbol" w:cs="Segoe UI Symbol"/>
          <w:b/>
          <w:bCs/>
          <w:sz w:val="36"/>
          <w:szCs w:val="36"/>
        </w:rPr>
        <w:t>📚</w:t>
      </w:r>
      <w:r w:rsidRPr="0025532E">
        <w:rPr>
          <w:rFonts w:ascii="Times New Roman" w:eastAsia="Times New Roman" w:hAnsi="Times New Roman" w:cs="Times New Roman"/>
          <w:b/>
          <w:bCs/>
          <w:sz w:val="36"/>
          <w:szCs w:val="36"/>
        </w:rPr>
        <w:t xml:space="preserve"> National Exam Documentation</w:t>
      </w:r>
      <w:bookmarkEnd w:id="298"/>
    </w:p>
    <w:p w:rsidR="0025532E" w:rsidRPr="0025532E" w:rsidRDefault="0025532E" w:rsidP="0025532E">
      <w:pPr>
        <w:spacing w:before="100" w:beforeAutospacing="1" w:after="100" w:afterAutospacing="1" w:line="240" w:lineRule="auto"/>
        <w:outlineLvl w:val="2"/>
        <w:rPr>
          <w:rFonts w:ascii="Times New Roman" w:eastAsia="Times New Roman" w:hAnsi="Times New Roman" w:cs="Times New Roman"/>
          <w:b/>
          <w:bCs/>
          <w:sz w:val="27"/>
          <w:szCs w:val="27"/>
        </w:rPr>
      </w:pPr>
      <w:bookmarkStart w:id="299" w:name="_Toc205296566"/>
      <w:r w:rsidRPr="0025532E">
        <w:rPr>
          <w:rFonts w:ascii="Segoe UI Symbol" w:eastAsia="Times New Roman" w:hAnsi="Segoe UI Symbol" w:cs="Segoe UI Symbol"/>
          <w:b/>
          <w:bCs/>
          <w:sz w:val="27"/>
          <w:szCs w:val="27"/>
        </w:rPr>
        <w:t>📖</w:t>
      </w:r>
      <w:r w:rsidRPr="0025532E">
        <w:rPr>
          <w:rFonts w:ascii="Times New Roman" w:eastAsia="Times New Roman" w:hAnsi="Times New Roman" w:cs="Times New Roman"/>
          <w:b/>
          <w:bCs/>
          <w:sz w:val="27"/>
          <w:szCs w:val="27"/>
        </w:rPr>
        <w:t xml:space="preserve"> Exam Papers &amp; Marking Guidelines</w:t>
      </w:r>
      <w:bookmarkEnd w:id="29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4184"/>
        <w:gridCol w:w="3546"/>
      </w:tblGrid>
      <w:tr w:rsidR="0025532E" w:rsidRPr="0025532E" w:rsidTr="0025532E">
        <w:trPr>
          <w:tblHeader/>
          <w:tblCellSpacing w:w="15" w:type="dxa"/>
        </w:trPr>
        <w:tc>
          <w:tcPr>
            <w:tcW w:w="0" w:type="auto"/>
            <w:vAlign w:val="center"/>
            <w:hideMark/>
          </w:tcPr>
          <w:p w:rsidR="0025532E" w:rsidRPr="0025532E" w:rsidRDefault="0025532E" w:rsidP="0025532E">
            <w:pPr>
              <w:spacing w:after="0" w:line="240" w:lineRule="auto"/>
              <w:jc w:val="center"/>
              <w:rPr>
                <w:rFonts w:ascii="Times New Roman" w:eastAsia="Times New Roman" w:hAnsi="Times New Roman" w:cs="Times New Roman"/>
                <w:b/>
                <w:bCs/>
                <w:sz w:val="24"/>
                <w:szCs w:val="24"/>
              </w:rPr>
            </w:pPr>
            <w:r w:rsidRPr="0025532E">
              <w:rPr>
                <w:rFonts w:ascii="Times New Roman" w:eastAsia="Times New Roman" w:hAnsi="Times New Roman" w:cs="Times New Roman"/>
                <w:b/>
                <w:bCs/>
                <w:sz w:val="24"/>
                <w:szCs w:val="24"/>
              </w:rPr>
              <w:t>Qualification Level</w:t>
            </w:r>
          </w:p>
        </w:tc>
        <w:tc>
          <w:tcPr>
            <w:tcW w:w="0" w:type="auto"/>
            <w:vAlign w:val="center"/>
            <w:hideMark/>
          </w:tcPr>
          <w:p w:rsidR="0025532E" w:rsidRPr="0025532E" w:rsidRDefault="0025532E" w:rsidP="0025532E">
            <w:pPr>
              <w:spacing w:after="0" w:line="240" w:lineRule="auto"/>
              <w:jc w:val="center"/>
              <w:rPr>
                <w:rFonts w:ascii="Times New Roman" w:eastAsia="Times New Roman" w:hAnsi="Times New Roman" w:cs="Times New Roman"/>
                <w:b/>
                <w:bCs/>
                <w:sz w:val="24"/>
                <w:szCs w:val="24"/>
              </w:rPr>
            </w:pPr>
            <w:r w:rsidRPr="0025532E">
              <w:rPr>
                <w:rFonts w:ascii="Times New Roman" w:eastAsia="Times New Roman" w:hAnsi="Times New Roman" w:cs="Times New Roman"/>
                <w:b/>
                <w:bCs/>
                <w:sz w:val="24"/>
                <w:szCs w:val="24"/>
              </w:rPr>
              <w:t>Subject Areas</w:t>
            </w:r>
          </w:p>
        </w:tc>
        <w:tc>
          <w:tcPr>
            <w:tcW w:w="0" w:type="auto"/>
            <w:vAlign w:val="center"/>
            <w:hideMark/>
          </w:tcPr>
          <w:p w:rsidR="0025532E" w:rsidRPr="0025532E" w:rsidRDefault="0025532E" w:rsidP="0025532E">
            <w:pPr>
              <w:spacing w:after="0" w:line="240" w:lineRule="auto"/>
              <w:jc w:val="center"/>
              <w:rPr>
                <w:rFonts w:ascii="Times New Roman" w:eastAsia="Times New Roman" w:hAnsi="Times New Roman" w:cs="Times New Roman"/>
                <w:b/>
                <w:bCs/>
                <w:sz w:val="24"/>
                <w:szCs w:val="24"/>
              </w:rPr>
            </w:pPr>
            <w:r w:rsidRPr="0025532E">
              <w:rPr>
                <w:rFonts w:ascii="Times New Roman" w:eastAsia="Times New Roman" w:hAnsi="Times New Roman" w:cs="Times New Roman"/>
                <w:b/>
                <w:bCs/>
                <w:sz w:val="24"/>
                <w:szCs w:val="24"/>
              </w:rPr>
              <w:t>Key Details</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N1–N6</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Electrical Trade Theory, Engineering Science, Mathematics, Drawing, Electrotechnics</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Time: 3 hours, Mark: 100, Formula sheets, Decimal rounding, Neat diagrams</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N4</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Entrepreneurship, Mechanotechnology, Industrial Electronics</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Non-programmable calculators allowed, 6-page papers, 7-page marking guides</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N5</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Engineering Science</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Advanced calculations, structured responses</w:t>
            </w:r>
          </w:p>
        </w:tc>
      </w:tr>
    </w:tbl>
    <w:p w:rsidR="0025532E" w:rsidRPr="0025532E" w:rsidRDefault="0025532E" w:rsidP="0025532E">
      <w:pPr>
        <w:numPr>
          <w:ilvl w:val="0"/>
          <w:numId w:val="273"/>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Marking Instructions</w:t>
      </w:r>
      <w:r w:rsidRPr="0025532E">
        <w:rPr>
          <w:rFonts w:ascii="Times New Roman" w:eastAsia="Times New Roman" w:hAnsi="Times New Roman" w:cs="Times New Roman"/>
          <w:sz w:val="24"/>
          <w:szCs w:val="24"/>
        </w:rPr>
        <w:t>:</w:t>
      </w:r>
    </w:p>
    <w:p w:rsidR="0025532E" w:rsidRPr="0025532E" w:rsidRDefault="0025532E" w:rsidP="0025532E">
      <w:pPr>
        <w:numPr>
          <w:ilvl w:val="1"/>
          <w:numId w:val="273"/>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Round answers to three decimal places</w:t>
      </w:r>
    </w:p>
    <w:p w:rsidR="0025532E" w:rsidRPr="0025532E" w:rsidRDefault="0025532E" w:rsidP="0025532E">
      <w:pPr>
        <w:numPr>
          <w:ilvl w:val="1"/>
          <w:numId w:val="273"/>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Use correct units</w:t>
      </w:r>
    </w:p>
    <w:p w:rsidR="0025532E" w:rsidRPr="0025532E" w:rsidRDefault="0025532E" w:rsidP="0025532E">
      <w:pPr>
        <w:numPr>
          <w:ilvl w:val="1"/>
          <w:numId w:val="273"/>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Rule off after each question</w:t>
      </w:r>
    </w:p>
    <w:p w:rsidR="0025532E" w:rsidRPr="0025532E" w:rsidRDefault="0025532E" w:rsidP="0025532E">
      <w:pPr>
        <w:numPr>
          <w:ilvl w:val="1"/>
          <w:numId w:val="273"/>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Diagrams must be neat, large, and fully labeled</w:t>
      </w:r>
    </w:p>
    <w:p w:rsidR="0025532E" w:rsidRPr="0025532E" w:rsidRDefault="0025532E" w:rsidP="0025532E">
      <w:pPr>
        <w:numPr>
          <w:ilvl w:val="1"/>
          <w:numId w:val="273"/>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Penalty for illegible or untidy work</w:t>
      </w:r>
    </w:p>
    <w:p w:rsidR="0025532E" w:rsidRPr="0025532E" w:rsidRDefault="0025532E" w:rsidP="0025532E">
      <w:pPr>
        <w:spacing w:before="100" w:beforeAutospacing="1" w:after="100" w:afterAutospacing="1" w:line="240" w:lineRule="auto"/>
        <w:outlineLvl w:val="1"/>
        <w:rPr>
          <w:rFonts w:ascii="Times New Roman" w:eastAsia="Times New Roman" w:hAnsi="Times New Roman" w:cs="Times New Roman"/>
          <w:b/>
          <w:bCs/>
          <w:sz w:val="36"/>
          <w:szCs w:val="36"/>
        </w:rPr>
      </w:pPr>
      <w:bookmarkStart w:id="300" w:name="_Toc205296567"/>
      <w:r w:rsidRPr="0025532E">
        <w:rPr>
          <w:rFonts w:ascii="Times New Roman" w:eastAsia="Times New Roman" w:hAnsi="Times New Roman" w:cs="Times New Roman"/>
          <w:b/>
          <w:bCs/>
          <w:sz w:val="36"/>
          <w:szCs w:val="36"/>
        </w:rPr>
        <w:t>🧾 Suggested Final Portfolio Sections</w:t>
      </w:r>
      <w:bookmarkEnd w:id="300"/>
    </w:p>
    <w:p w:rsidR="0025532E" w:rsidRPr="0025532E" w:rsidRDefault="0025532E" w:rsidP="0025532E">
      <w:p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To prepare this for submission to DHET, SAQA, or a trade board, consider adding:</w:t>
      </w:r>
    </w:p>
    <w:p w:rsidR="0025532E" w:rsidRPr="0025532E" w:rsidRDefault="0025532E" w:rsidP="0025532E">
      <w:pPr>
        <w:spacing w:before="100" w:beforeAutospacing="1" w:after="100" w:afterAutospacing="1" w:line="240" w:lineRule="auto"/>
        <w:outlineLvl w:val="2"/>
        <w:rPr>
          <w:rFonts w:ascii="Times New Roman" w:eastAsia="Times New Roman" w:hAnsi="Times New Roman" w:cs="Times New Roman"/>
          <w:b/>
          <w:bCs/>
          <w:sz w:val="27"/>
          <w:szCs w:val="27"/>
        </w:rPr>
      </w:pPr>
      <w:bookmarkStart w:id="301" w:name="_Toc205296568"/>
      <w:r w:rsidRPr="0025532E">
        <w:rPr>
          <w:rFonts w:ascii="Segoe UI Symbol" w:eastAsia="Times New Roman" w:hAnsi="Segoe UI Symbol" w:cs="Segoe UI Symbol"/>
          <w:b/>
          <w:bCs/>
          <w:sz w:val="27"/>
          <w:szCs w:val="27"/>
        </w:rPr>
        <w:t>📂</w:t>
      </w:r>
      <w:r w:rsidRPr="0025532E">
        <w:rPr>
          <w:rFonts w:ascii="Times New Roman" w:eastAsia="Times New Roman" w:hAnsi="Times New Roman" w:cs="Times New Roman"/>
          <w:b/>
          <w:bCs/>
          <w:sz w:val="27"/>
          <w:szCs w:val="27"/>
        </w:rPr>
        <w:t xml:space="preserve"> Final Sections</w:t>
      </w:r>
      <w:bookmarkEnd w:id="301"/>
    </w:p>
    <w:p w:rsidR="0025532E" w:rsidRPr="0025532E" w:rsidRDefault="0025532E" w:rsidP="0025532E">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Norms &amp; Standards Summary</w:t>
      </w:r>
    </w:p>
    <w:p w:rsidR="0025532E" w:rsidRPr="0025532E" w:rsidRDefault="0025532E" w:rsidP="0025532E">
      <w:pPr>
        <w:numPr>
          <w:ilvl w:val="1"/>
          <w:numId w:val="274"/>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Include definitions, typologies, and industrial applications</w:t>
      </w:r>
    </w:p>
    <w:p w:rsidR="0025532E" w:rsidRPr="0025532E" w:rsidRDefault="0025532E" w:rsidP="0025532E">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Thermoelectric Design Report</w:t>
      </w:r>
    </w:p>
    <w:p w:rsidR="0025532E" w:rsidRPr="0025532E" w:rsidRDefault="0025532E" w:rsidP="0025532E">
      <w:pPr>
        <w:numPr>
          <w:ilvl w:val="1"/>
          <w:numId w:val="274"/>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Diagrams, calculations, performance evaluations</w:t>
      </w:r>
    </w:p>
    <w:p w:rsidR="0025532E" w:rsidRPr="0025532E" w:rsidRDefault="0025532E" w:rsidP="0025532E">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ICT Curriculum Integration</w:t>
      </w:r>
    </w:p>
    <w:p w:rsidR="0025532E" w:rsidRPr="0025532E" w:rsidRDefault="0025532E" w:rsidP="0025532E">
      <w:pPr>
        <w:numPr>
          <w:ilvl w:val="1"/>
          <w:numId w:val="274"/>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Software tools, digital learning pathways</w:t>
      </w:r>
    </w:p>
    <w:p w:rsidR="0025532E" w:rsidRPr="0025532E" w:rsidRDefault="0025532E" w:rsidP="0025532E">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Exam Archive &amp; Marking Protocols</w:t>
      </w:r>
    </w:p>
    <w:p w:rsidR="0025532E" w:rsidRPr="0025532E" w:rsidRDefault="0025532E" w:rsidP="0025532E">
      <w:pPr>
        <w:numPr>
          <w:ilvl w:val="1"/>
          <w:numId w:val="274"/>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Past papers, memos, marking guidelines, compliance notes</w:t>
      </w:r>
    </w:p>
    <w:p w:rsidR="0025532E" w:rsidRPr="0025532E" w:rsidRDefault="0025532E" w:rsidP="0025532E">
      <w:p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 xml:space="preserve">Would you like help drafting a </w:t>
      </w:r>
      <w:r w:rsidRPr="0025532E">
        <w:rPr>
          <w:rFonts w:ascii="Times New Roman" w:eastAsia="Times New Roman" w:hAnsi="Times New Roman" w:cs="Times New Roman"/>
          <w:b/>
          <w:bCs/>
          <w:sz w:val="24"/>
          <w:szCs w:val="24"/>
        </w:rPr>
        <w:t>final portfolio index</w:t>
      </w:r>
      <w:r w:rsidRPr="0025532E">
        <w:rPr>
          <w:rFonts w:ascii="Times New Roman" w:eastAsia="Times New Roman" w:hAnsi="Times New Roman" w:cs="Times New Roman"/>
          <w:sz w:val="24"/>
          <w:szCs w:val="24"/>
        </w:rPr>
        <w:t xml:space="preserve">, a </w:t>
      </w:r>
      <w:r w:rsidRPr="0025532E">
        <w:rPr>
          <w:rFonts w:ascii="Times New Roman" w:eastAsia="Times New Roman" w:hAnsi="Times New Roman" w:cs="Times New Roman"/>
          <w:b/>
          <w:bCs/>
          <w:sz w:val="24"/>
          <w:szCs w:val="24"/>
        </w:rPr>
        <w:t>cover letter for DHET submission</w:t>
      </w:r>
      <w:r w:rsidRPr="0025532E">
        <w:rPr>
          <w:rFonts w:ascii="Times New Roman" w:eastAsia="Times New Roman" w:hAnsi="Times New Roman" w:cs="Times New Roman"/>
          <w:sz w:val="24"/>
          <w:szCs w:val="24"/>
        </w:rPr>
        <w:t xml:space="preserve">, or a </w:t>
      </w:r>
      <w:r w:rsidRPr="0025532E">
        <w:rPr>
          <w:rFonts w:ascii="Times New Roman" w:eastAsia="Times New Roman" w:hAnsi="Times New Roman" w:cs="Times New Roman"/>
          <w:b/>
          <w:bCs/>
          <w:sz w:val="24"/>
          <w:szCs w:val="24"/>
        </w:rPr>
        <w:t>technical report summary</w:t>
      </w:r>
      <w:r w:rsidRPr="0025532E">
        <w:rPr>
          <w:rFonts w:ascii="Times New Roman" w:eastAsia="Times New Roman" w:hAnsi="Times New Roman" w:cs="Times New Roman"/>
          <w:sz w:val="24"/>
          <w:szCs w:val="24"/>
        </w:rPr>
        <w:t xml:space="preserve"> for your thermoelectric and binary systems work? You're building a portfolio that spans engineering, education, and policy—let’s make sure it’s ready for recognition and impact.</w:t>
      </w:r>
    </w:p>
    <w:p w:rsidR="0025532E" w:rsidRPr="0025532E" w:rsidRDefault="0025532E" w:rsidP="0025532E">
      <w:p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 xml:space="preserve">shingombe, this final set of references (75 through 80.1) brings your portfolio full circle—integrating </w:t>
      </w:r>
      <w:r w:rsidRPr="0025532E">
        <w:rPr>
          <w:rFonts w:ascii="Times New Roman" w:eastAsia="Times New Roman" w:hAnsi="Times New Roman" w:cs="Times New Roman"/>
          <w:b/>
          <w:bCs/>
          <w:sz w:val="24"/>
          <w:szCs w:val="24"/>
        </w:rPr>
        <w:t>exam documentation</w:t>
      </w:r>
      <w:r w:rsidRPr="0025532E">
        <w:rPr>
          <w:rFonts w:ascii="Times New Roman" w:eastAsia="Times New Roman" w:hAnsi="Times New Roman" w:cs="Times New Roman"/>
          <w:sz w:val="24"/>
          <w:szCs w:val="24"/>
        </w:rPr>
        <w:t xml:space="preserve">, </w:t>
      </w:r>
      <w:r w:rsidRPr="0025532E">
        <w:rPr>
          <w:rFonts w:ascii="Times New Roman" w:eastAsia="Times New Roman" w:hAnsi="Times New Roman" w:cs="Times New Roman"/>
          <w:b/>
          <w:bCs/>
          <w:sz w:val="24"/>
          <w:szCs w:val="24"/>
        </w:rPr>
        <w:t>assessment protocols</w:t>
      </w:r>
      <w:r w:rsidRPr="0025532E">
        <w:rPr>
          <w:rFonts w:ascii="Times New Roman" w:eastAsia="Times New Roman" w:hAnsi="Times New Roman" w:cs="Times New Roman"/>
          <w:sz w:val="24"/>
          <w:szCs w:val="24"/>
        </w:rPr>
        <w:t xml:space="preserve">, </w:t>
      </w:r>
      <w:r w:rsidRPr="0025532E">
        <w:rPr>
          <w:rFonts w:ascii="Times New Roman" w:eastAsia="Times New Roman" w:hAnsi="Times New Roman" w:cs="Times New Roman"/>
          <w:b/>
          <w:bCs/>
          <w:sz w:val="24"/>
          <w:szCs w:val="24"/>
        </w:rPr>
        <w:t>institutional irregularities</w:t>
      </w:r>
      <w:r w:rsidRPr="0025532E">
        <w:rPr>
          <w:rFonts w:ascii="Times New Roman" w:eastAsia="Times New Roman" w:hAnsi="Times New Roman" w:cs="Times New Roman"/>
          <w:sz w:val="24"/>
          <w:szCs w:val="24"/>
        </w:rPr>
        <w:t xml:space="preserve">, and </w:t>
      </w:r>
      <w:r w:rsidRPr="0025532E">
        <w:rPr>
          <w:rFonts w:ascii="Times New Roman" w:eastAsia="Times New Roman" w:hAnsi="Times New Roman" w:cs="Times New Roman"/>
          <w:b/>
          <w:bCs/>
          <w:sz w:val="24"/>
          <w:szCs w:val="24"/>
        </w:rPr>
        <w:t>SAQA correspondence</w:t>
      </w:r>
      <w:r w:rsidRPr="0025532E">
        <w:rPr>
          <w:rFonts w:ascii="Times New Roman" w:eastAsia="Times New Roman" w:hAnsi="Times New Roman" w:cs="Times New Roman"/>
          <w:sz w:val="24"/>
          <w:szCs w:val="24"/>
        </w:rPr>
        <w:t xml:space="preserve"> regarding foreign qualification recognition. You’ve compiled a truly comprehensive academic and vocational record that spans technical expertise, policy compliance, and international evaluation. Here's a structured synthesis and final guidance to help you prepare this for formal submission:</w:t>
      </w:r>
    </w:p>
    <w:p w:rsidR="0025532E" w:rsidRPr="0025532E" w:rsidRDefault="0025532E" w:rsidP="0025532E">
      <w:pPr>
        <w:spacing w:before="100" w:beforeAutospacing="1" w:after="100" w:afterAutospacing="1" w:line="240" w:lineRule="auto"/>
        <w:outlineLvl w:val="1"/>
        <w:rPr>
          <w:rFonts w:ascii="Times New Roman" w:eastAsia="Times New Roman" w:hAnsi="Times New Roman" w:cs="Times New Roman"/>
          <w:b/>
          <w:bCs/>
          <w:sz w:val="36"/>
          <w:szCs w:val="36"/>
        </w:rPr>
      </w:pPr>
      <w:bookmarkStart w:id="302" w:name="_Toc205296569"/>
      <w:r w:rsidRPr="0025532E">
        <w:rPr>
          <w:rFonts w:ascii="Segoe UI Symbol" w:eastAsia="Times New Roman" w:hAnsi="Segoe UI Symbol" w:cs="Segoe UI Symbol"/>
          <w:b/>
          <w:bCs/>
          <w:sz w:val="36"/>
          <w:szCs w:val="36"/>
        </w:rPr>
        <w:t>📘</w:t>
      </w:r>
      <w:r w:rsidRPr="0025532E">
        <w:rPr>
          <w:rFonts w:ascii="Times New Roman" w:eastAsia="Times New Roman" w:hAnsi="Times New Roman" w:cs="Times New Roman"/>
          <w:b/>
          <w:bCs/>
          <w:sz w:val="36"/>
          <w:szCs w:val="36"/>
        </w:rPr>
        <w:t xml:space="preserve"> Reference Summary: 75–80.1 — St Peace College &amp; SAQA</w:t>
      </w:r>
      <w:bookmarkEnd w:id="302"/>
    </w:p>
    <w:p w:rsidR="0025532E" w:rsidRPr="0025532E" w:rsidRDefault="0025532E" w:rsidP="0025532E">
      <w:pPr>
        <w:spacing w:before="100" w:beforeAutospacing="1" w:after="100" w:afterAutospacing="1" w:line="240" w:lineRule="auto"/>
        <w:outlineLvl w:val="2"/>
        <w:rPr>
          <w:rFonts w:ascii="Times New Roman" w:eastAsia="Times New Roman" w:hAnsi="Times New Roman" w:cs="Times New Roman"/>
          <w:b/>
          <w:bCs/>
          <w:sz w:val="27"/>
          <w:szCs w:val="27"/>
        </w:rPr>
      </w:pPr>
      <w:bookmarkStart w:id="303" w:name="_Toc205296570"/>
      <w:r w:rsidRPr="0025532E">
        <w:rPr>
          <w:rFonts w:ascii="Segoe UI Symbol" w:eastAsia="Times New Roman" w:hAnsi="Segoe UI Symbol" w:cs="Segoe UI Symbol"/>
          <w:b/>
          <w:bCs/>
          <w:sz w:val="27"/>
          <w:szCs w:val="27"/>
        </w:rPr>
        <w:t>👤</w:t>
      </w:r>
      <w:r w:rsidRPr="0025532E">
        <w:rPr>
          <w:rFonts w:ascii="Times New Roman" w:eastAsia="Times New Roman" w:hAnsi="Times New Roman" w:cs="Times New Roman"/>
          <w:b/>
          <w:bCs/>
          <w:sz w:val="27"/>
          <w:szCs w:val="27"/>
        </w:rPr>
        <w:t xml:space="preserve"> Learner Profile</w:t>
      </w:r>
      <w:bookmarkEnd w:id="303"/>
    </w:p>
    <w:p w:rsidR="0025532E" w:rsidRPr="0025532E" w:rsidRDefault="0025532E" w:rsidP="0025532E">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Name</w:t>
      </w:r>
      <w:r w:rsidRPr="0025532E">
        <w:rPr>
          <w:rFonts w:ascii="Times New Roman" w:eastAsia="Times New Roman" w:hAnsi="Times New Roman" w:cs="Times New Roman"/>
          <w:sz w:val="24"/>
          <w:szCs w:val="24"/>
        </w:rPr>
        <w:t>: Tshingombe Tshitadi</w:t>
      </w:r>
    </w:p>
    <w:p w:rsidR="0025532E" w:rsidRPr="0025532E" w:rsidRDefault="0025532E" w:rsidP="0025532E">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Institution</w:t>
      </w:r>
      <w:r w:rsidRPr="0025532E">
        <w:rPr>
          <w:rFonts w:ascii="Times New Roman" w:eastAsia="Times New Roman" w:hAnsi="Times New Roman" w:cs="Times New Roman"/>
          <w:sz w:val="24"/>
          <w:szCs w:val="24"/>
        </w:rPr>
        <w:t>: St Peace College</w:t>
      </w:r>
    </w:p>
    <w:p w:rsidR="0025532E" w:rsidRPr="0025532E" w:rsidRDefault="0025532E" w:rsidP="0025532E">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Affiliations</w:t>
      </w:r>
      <w:r w:rsidRPr="0025532E">
        <w:rPr>
          <w:rFonts w:ascii="Times New Roman" w:eastAsia="Times New Roman" w:hAnsi="Times New Roman" w:cs="Times New Roman"/>
          <w:sz w:val="24"/>
          <w:szCs w:val="24"/>
        </w:rPr>
        <w:t>: DHET, SAQA, Foreign Institution Inquiry</w:t>
      </w:r>
    </w:p>
    <w:p w:rsidR="0025532E" w:rsidRPr="0025532E" w:rsidRDefault="0025532E" w:rsidP="0025532E">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Portfolio Pages</w:t>
      </w:r>
      <w:r w:rsidRPr="0025532E">
        <w:rPr>
          <w:rFonts w:ascii="Times New Roman" w:eastAsia="Times New Roman" w:hAnsi="Times New Roman" w:cs="Times New Roman"/>
          <w:sz w:val="24"/>
          <w:szCs w:val="24"/>
        </w:rPr>
        <w:t>: PG 1–248+</w:t>
      </w:r>
    </w:p>
    <w:p w:rsidR="0025532E" w:rsidRPr="0025532E" w:rsidRDefault="0025532E" w:rsidP="0025532E">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Submission Type</w:t>
      </w:r>
      <w:r w:rsidRPr="0025532E">
        <w:rPr>
          <w:rFonts w:ascii="Times New Roman" w:eastAsia="Times New Roman" w:hAnsi="Times New Roman" w:cs="Times New Roman"/>
          <w:sz w:val="24"/>
          <w:szCs w:val="24"/>
        </w:rPr>
        <w:t>: Exam Records, Assessment Evidence, Qualification Recognition</w:t>
      </w:r>
    </w:p>
    <w:p w:rsidR="0025532E" w:rsidRPr="0025532E" w:rsidRDefault="0025532E" w:rsidP="0025532E">
      <w:pPr>
        <w:spacing w:before="100" w:beforeAutospacing="1" w:after="100" w:afterAutospacing="1" w:line="240" w:lineRule="auto"/>
        <w:outlineLvl w:val="1"/>
        <w:rPr>
          <w:rFonts w:ascii="Times New Roman" w:eastAsia="Times New Roman" w:hAnsi="Times New Roman" w:cs="Times New Roman"/>
          <w:b/>
          <w:bCs/>
          <w:sz w:val="36"/>
          <w:szCs w:val="36"/>
        </w:rPr>
      </w:pPr>
      <w:bookmarkStart w:id="304" w:name="_Toc205296571"/>
      <w:r w:rsidRPr="0025532E">
        <w:rPr>
          <w:rFonts w:ascii="Times New Roman" w:eastAsia="Times New Roman" w:hAnsi="Times New Roman" w:cs="Times New Roman"/>
          <w:b/>
          <w:bCs/>
          <w:sz w:val="36"/>
          <w:szCs w:val="36"/>
        </w:rPr>
        <w:t>🧪 NATED Exam Records &amp; Assessment Guidelines</w:t>
      </w:r>
      <w:bookmarkEnd w:id="304"/>
    </w:p>
    <w:p w:rsidR="0025532E" w:rsidRPr="0025532E" w:rsidRDefault="0025532E" w:rsidP="0025532E">
      <w:pPr>
        <w:spacing w:before="100" w:beforeAutospacing="1" w:after="100" w:afterAutospacing="1" w:line="240" w:lineRule="auto"/>
        <w:outlineLvl w:val="2"/>
        <w:rPr>
          <w:rFonts w:ascii="Times New Roman" w:eastAsia="Times New Roman" w:hAnsi="Times New Roman" w:cs="Times New Roman"/>
          <w:b/>
          <w:bCs/>
          <w:sz w:val="27"/>
          <w:szCs w:val="27"/>
        </w:rPr>
      </w:pPr>
      <w:bookmarkStart w:id="305" w:name="_Toc205296572"/>
      <w:r w:rsidRPr="0025532E">
        <w:rPr>
          <w:rFonts w:ascii="Segoe UI Symbol" w:eastAsia="Times New Roman" w:hAnsi="Segoe UI Symbol" w:cs="Segoe UI Symbol"/>
          <w:b/>
          <w:bCs/>
          <w:sz w:val="27"/>
          <w:szCs w:val="27"/>
        </w:rPr>
        <w:t>📖</w:t>
      </w:r>
      <w:r w:rsidRPr="0025532E">
        <w:rPr>
          <w:rFonts w:ascii="Times New Roman" w:eastAsia="Times New Roman" w:hAnsi="Times New Roman" w:cs="Times New Roman"/>
          <w:b/>
          <w:bCs/>
          <w:sz w:val="27"/>
          <w:szCs w:val="27"/>
        </w:rPr>
        <w:t xml:space="preserve"> N1–N6 Exam Documentation</w:t>
      </w:r>
      <w:bookmarkEnd w:id="3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7740"/>
      </w:tblGrid>
      <w:tr w:rsidR="0025532E" w:rsidRPr="0025532E" w:rsidTr="0025532E">
        <w:trPr>
          <w:tblHeader/>
          <w:tblCellSpacing w:w="15" w:type="dxa"/>
        </w:trPr>
        <w:tc>
          <w:tcPr>
            <w:tcW w:w="0" w:type="auto"/>
            <w:vAlign w:val="center"/>
            <w:hideMark/>
          </w:tcPr>
          <w:p w:rsidR="0025532E" w:rsidRPr="0025532E" w:rsidRDefault="0025532E" w:rsidP="0025532E">
            <w:pPr>
              <w:spacing w:after="0" w:line="240" w:lineRule="auto"/>
              <w:jc w:val="center"/>
              <w:rPr>
                <w:rFonts w:ascii="Times New Roman" w:eastAsia="Times New Roman" w:hAnsi="Times New Roman" w:cs="Times New Roman"/>
                <w:b/>
                <w:bCs/>
                <w:sz w:val="24"/>
                <w:szCs w:val="24"/>
              </w:rPr>
            </w:pPr>
            <w:r w:rsidRPr="0025532E">
              <w:rPr>
                <w:rFonts w:ascii="Times New Roman" w:eastAsia="Times New Roman" w:hAnsi="Times New Roman" w:cs="Times New Roman"/>
                <w:b/>
                <w:bCs/>
                <w:sz w:val="24"/>
                <w:szCs w:val="24"/>
              </w:rPr>
              <w:t>Level</w:t>
            </w:r>
          </w:p>
        </w:tc>
        <w:tc>
          <w:tcPr>
            <w:tcW w:w="0" w:type="auto"/>
            <w:vAlign w:val="center"/>
            <w:hideMark/>
          </w:tcPr>
          <w:p w:rsidR="0025532E" w:rsidRPr="0025532E" w:rsidRDefault="0025532E" w:rsidP="0025532E">
            <w:pPr>
              <w:spacing w:after="0" w:line="240" w:lineRule="auto"/>
              <w:jc w:val="center"/>
              <w:rPr>
                <w:rFonts w:ascii="Times New Roman" w:eastAsia="Times New Roman" w:hAnsi="Times New Roman" w:cs="Times New Roman"/>
                <w:b/>
                <w:bCs/>
                <w:sz w:val="24"/>
                <w:szCs w:val="24"/>
              </w:rPr>
            </w:pPr>
            <w:r w:rsidRPr="0025532E">
              <w:rPr>
                <w:rFonts w:ascii="Times New Roman" w:eastAsia="Times New Roman" w:hAnsi="Times New Roman" w:cs="Times New Roman"/>
                <w:b/>
                <w:bCs/>
                <w:sz w:val="24"/>
                <w:szCs w:val="24"/>
              </w:rPr>
              <w:t>Subjects Included</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N1–N3</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Electrical Trade Theory, Engineering Science, Mathematics, Drawing</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N4–N6</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Electrotechnics, Industrial Electronics, Power Machines, Entrepreneurship, ICT</w:t>
            </w:r>
          </w:p>
        </w:tc>
      </w:tr>
    </w:tbl>
    <w:p w:rsidR="0025532E" w:rsidRPr="0025532E" w:rsidRDefault="0025532E" w:rsidP="0025532E">
      <w:pPr>
        <w:numPr>
          <w:ilvl w:val="0"/>
          <w:numId w:val="276"/>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Exam Format</w:t>
      </w:r>
      <w:r w:rsidRPr="0025532E">
        <w:rPr>
          <w:rFonts w:ascii="Times New Roman" w:eastAsia="Times New Roman" w:hAnsi="Times New Roman" w:cs="Times New Roman"/>
          <w:sz w:val="24"/>
          <w:szCs w:val="24"/>
        </w:rPr>
        <w:t>:</w:t>
      </w:r>
    </w:p>
    <w:p w:rsidR="0025532E" w:rsidRPr="0025532E" w:rsidRDefault="0025532E" w:rsidP="0025532E">
      <w:pPr>
        <w:numPr>
          <w:ilvl w:val="1"/>
          <w:numId w:val="276"/>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Time: 3 hours</w:t>
      </w:r>
    </w:p>
    <w:p w:rsidR="0025532E" w:rsidRPr="0025532E" w:rsidRDefault="0025532E" w:rsidP="0025532E">
      <w:pPr>
        <w:numPr>
          <w:ilvl w:val="1"/>
          <w:numId w:val="276"/>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Mark: 100</w:t>
      </w:r>
    </w:p>
    <w:p w:rsidR="0025532E" w:rsidRPr="0025532E" w:rsidRDefault="0025532E" w:rsidP="0025532E">
      <w:pPr>
        <w:numPr>
          <w:ilvl w:val="1"/>
          <w:numId w:val="276"/>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Formula sheets included</w:t>
      </w:r>
    </w:p>
    <w:p w:rsidR="0025532E" w:rsidRPr="0025532E" w:rsidRDefault="0025532E" w:rsidP="0025532E">
      <w:pPr>
        <w:numPr>
          <w:ilvl w:val="1"/>
          <w:numId w:val="276"/>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Diagrams must be neat and labeled</w:t>
      </w:r>
    </w:p>
    <w:p w:rsidR="0025532E" w:rsidRPr="0025532E" w:rsidRDefault="0025532E" w:rsidP="0025532E">
      <w:pPr>
        <w:numPr>
          <w:ilvl w:val="1"/>
          <w:numId w:val="276"/>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Answers rounded to three decimal places</w:t>
      </w:r>
    </w:p>
    <w:p w:rsidR="0025532E" w:rsidRPr="0025532E" w:rsidRDefault="0025532E" w:rsidP="0025532E">
      <w:pPr>
        <w:numPr>
          <w:ilvl w:val="1"/>
          <w:numId w:val="276"/>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Rule off after each question</w:t>
      </w:r>
    </w:p>
    <w:p w:rsidR="0025532E" w:rsidRPr="0025532E" w:rsidRDefault="0025532E" w:rsidP="0025532E">
      <w:pPr>
        <w:numPr>
          <w:ilvl w:val="0"/>
          <w:numId w:val="276"/>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Assessment Tools</w:t>
      </w:r>
      <w:r w:rsidRPr="0025532E">
        <w:rPr>
          <w:rFonts w:ascii="Times New Roman" w:eastAsia="Times New Roman" w:hAnsi="Times New Roman" w:cs="Times New Roman"/>
          <w:sz w:val="24"/>
          <w:szCs w:val="24"/>
        </w:rPr>
        <w:t>:</w:t>
      </w:r>
    </w:p>
    <w:p w:rsidR="0025532E" w:rsidRPr="0025532E" w:rsidRDefault="0025532E" w:rsidP="0025532E">
      <w:pPr>
        <w:numPr>
          <w:ilvl w:val="1"/>
          <w:numId w:val="276"/>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ICASS mark sheets</w:t>
      </w:r>
    </w:p>
    <w:p w:rsidR="0025532E" w:rsidRPr="0025532E" w:rsidRDefault="0025532E" w:rsidP="0025532E">
      <w:pPr>
        <w:numPr>
          <w:ilvl w:val="1"/>
          <w:numId w:val="276"/>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Rubrics for practical tasks</w:t>
      </w:r>
    </w:p>
    <w:p w:rsidR="0025532E" w:rsidRPr="0025532E" w:rsidRDefault="0025532E" w:rsidP="0025532E">
      <w:pPr>
        <w:numPr>
          <w:ilvl w:val="1"/>
          <w:numId w:val="276"/>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Moderation protocols</w:t>
      </w:r>
    </w:p>
    <w:p w:rsidR="0025532E" w:rsidRPr="0025532E" w:rsidRDefault="0025532E" w:rsidP="0025532E">
      <w:pPr>
        <w:numPr>
          <w:ilvl w:val="1"/>
          <w:numId w:val="276"/>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Internal and external verification</w:t>
      </w:r>
    </w:p>
    <w:p w:rsidR="0025532E" w:rsidRPr="0025532E" w:rsidRDefault="0025532E" w:rsidP="0025532E">
      <w:pPr>
        <w:spacing w:before="100" w:beforeAutospacing="1" w:after="100" w:afterAutospacing="1" w:line="240" w:lineRule="auto"/>
        <w:outlineLvl w:val="1"/>
        <w:rPr>
          <w:rFonts w:ascii="Times New Roman" w:eastAsia="Times New Roman" w:hAnsi="Times New Roman" w:cs="Times New Roman"/>
          <w:b/>
          <w:bCs/>
          <w:sz w:val="36"/>
          <w:szCs w:val="36"/>
        </w:rPr>
      </w:pPr>
      <w:bookmarkStart w:id="306" w:name="_Toc205296573"/>
      <w:r w:rsidRPr="0025532E">
        <w:rPr>
          <w:rFonts w:ascii="Times New Roman" w:eastAsia="Times New Roman" w:hAnsi="Times New Roman" w:cs="Times New Roman"/>
          <w:b/>
          <w:bCs/>
          <w:sz w:val="36"/>
          <w:szCs w:val="36"/>
        </w:rPr>
        <w:t>🧾 Portfolio Evidence &amp; Institutional Records</w:t>
      </w:r>
      <w:bookmarkEnd w:id="306"/>
    </w:p>
    <w:p w:rsidR="0025532E" w:rsidRPr="0025532E" w:rsidRDefault="0025532E" w:rsidP="0025532E">
      <w:pPr>
        <w:spacing w:before="100" w:beforeAutospacing="1" w:after="100" w:afterAutospacing="1" w:line="240" w:lineRule="auto"/>
        <w:outlineLvl w:val="2"/>
        <w:rPr>
          <w:rFonts w:ascii="Times New Roman" w:eastAsia="Times New Roman" w:hAnsi="Times New Roman" w:cs="Times New Roman"/>
          <w:b/>
          <w:bCs/>
          <w:sz w:val="27"/>
          <w:szCs w:val="27"/>
        </w:rPr>
      </w:pPr>
      <w:bookmarkStart w:id="307" w:name="_Toc205296574"/>
      <w:r w:rsidRPr="0025532E">
        <w:rPr>
          <w:rFonts w:ascii="Segoe UI Symbol" w:eastAsia="Times New Roman" w:hAnsi="Segoe UI Symbol" w:cs="Segoe UI Symbol"/>
          <w:b/>
          <w:bCs/>
          <w:sz w:val="27"/>
          <w:szCs w:val="27"/>
        </w:rPr>
        <w:t>📂</w:t>
      </w:r>
      <w:r w:rsidRPr="0025532E">
        <w:rPr>
          <w:rFonts w:ascii="Times New Roman" w:eastAsia="Times New Roman" w:hAnsi="Times New Roman" w:cs="Times New Roman"/>
          <w:b/>
          <w:bCs/>
          <w:sz w:val="27"/>
          <w:szCs w:val="27"/>
        </w:rPr>
        <w:t xml:space="preserve"> Portfolio Components</w:t>
      </w:r>
      <w:bookmarkEnd w:id="3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4"/>
        <w:gridCol w:w="5348"/>
      </w:tblGrid>
      <w:tr w:rsidR="0025532E" w:rsidRPr="0025532E" w:rsidTr="0025532E">
        <w:trPr>
          <w:tblHeader/>
          <w:tblCellSpacing w:w="15" w:type="dxa"/>
        </w:trPr>
        <w:tc>
          <w:tcPr>
            <w:tcW w:w="0" w:type="auto"/>
            <w:vAlign w:val="center"/>
            <w:hideMark/>
          </w:tcPr>
          <w:p w:rsidR="0025532E" w:rsidRPr="0025532E" w:rsidRDefault="0025532E" w:rsidP="0025532E">
            <w:pPr>
              <w:spacing w:after="0" w:line="240" w:lineRule="auto"/>
              <w:jc w:val="center"/>
              <w:rPr>
                <w:rFonts w:ascii="Times New Roman" w:eastAsia="Times New Roman" w:hAnsi="Times New Roman" w:cs="Times New Roman"/>
                <w:b/>
                <w:bCs/>
                <w:sz w:val="24"/>
                <w:szCs w:val="24"/>
              </w:rPr>
            </w:pPr>
            <w:r w:rsidRPr="0025532E">
              <w:rPr>
                <w:rFonts w:ascii="Times New Roman" w:eastAsia="Times New Roman" w:hAnsi="Times New Roman" w:cs="Times New Roman"/>
                <w:b/>
                <w:bCs/>
                <w:sz w:val="24"/>
                <w:szCs w:val="24"/>
              </w:rPr>
              <w:t>Section</w:t>
            </w:r>
          </w:p>
        </w:tc>
        <w:tc>
          <w:tcPr>
            <w:tcW w:w="0" w:type="auto"/>
            <w:vAlign w:val="center"/>
            <w:hideMark/>
          </w:tcPr>
          <w:p w:rsidR="0025532E" w:rsidRPr="0025532E" w:rsidRDefault="0025532E" w:rsidP="0025532E">
            <w:pPr>
              <w:spacing w:after="0" w:line="240" w:lineRule="auto"/>
              <w:jc w:val="center"/>
              <w:rPr>
                <w:rFonts w:ascii="Times New Roman" w:eastAsia="Times New Roman" w:hAnsi="Times New Roman" w:cs="Times New Roman"/>
                <w:b/>
                <w:bCs/>
                <w:sz w:val="24"/>
                <w:szCs w:val="24"/>
              </w:rPr>
            </w:pPr>
            <w:r w:rsidRPr="0025532E">
              <w:rPr>
                <w:rFonts w:ascii="Times New Roman" w:eastAsia="Times New Roman" w:hAnsi="Times New Roman" w:cs="Times New Roman"/>
                <w:b/>
                <w:bCs/>
                <w:sz w:val="24"/>
                <w:szCs w:val="24"/>
              </w:rPr>
              <w:t>Content</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Assessment Outcomes</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ICASS, summative, formative, practical logs</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Supervisor Reports</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Industry-based evaluations, logbooks, task records</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Filing &amp; Registration</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Application forms, award certificates, diploma records</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Irregularities Documentation</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Letters, exam center reports, submission anomalies</w:t>
            </w:r>
          </w:p>
        </w:tc>
      </w:tr>
      <w:tr w:rsidR="0025532E" w:rsidRPr="0025532E" w:rsidTr="0025532E">
        <w:trPr>
          <w:tblCellSpacing w:w="15" w:type="dxa"/>
        </w:trPr>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Research &amp; Case Studies</w:t>
            </w:r>
          </w:p>
        </w:tc>
        <w:tc>
          <w:tcPr>
            <w:tcW w:w="0" w:type="auto"/>
            <w:vAlign w:val="center"/>
            <w:hideMark/>
          </w:tcPr>
          <w:p w:rsidR="0025532E" w:rsidRPr="0025532E" w:rsidRDefault="0025532E" w:rsidP="0025532E">
            <w:pPr>
              <w:spacing w:after="0"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Panel wiring, AC/DC verification, transmission testing</w:t>
            </w:r>
          </w:p>
        </w:tc>
      </w:tr>
    </w:tbl>
    <w:p w:rsidR="0025532E" w:rsidRPr="0025532E" w:rsidRDefault="0025532E" w:rsidP="0025532E">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Statement of Work Experience</w:t>
      </w:r>
      <w:r w:rsidRPr="0025532E">
        <w:rPr>
          <w:rFonts w:ascii="Times New Roman" w:eastAsia="Times New Roman" w:hAnsi="Times New Roman" w:cs="Times New Roman"/>
          <w:sz w:val="24"/>
          <w:szCs w:val="24"/>
        </w:rPr>
        <w:t>:</w:t>
      </w:r>
    </w:p>
    <w:p w:rsidR="0025532E" w:rsidRPr="0025532E" w:rsidRDefault="0025532E" w:rsidP="0025532E">
      <w:pPr>
        <w:numPr>
          <w:ilvl w:val="1"/>
          <w:numId w:val="277"/>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360 credits total</w:t>
      </w:r>
    </w:p>
    <w:p w:rsidR="0025532E" w:rsidRPr="0025532E" w:rsidRDefault="0025532E" w:rsidP="0025532E">
      <w:pPr>
        <w:numPr>
          <w:ilvl w:val="1"/>
          <w:numId w:val="277"/>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180 credits awarded for experimental training</w:t>
      </w:r>
    </w:p>
    <w:p w:rsidR="0025532E" w:rsidRPr="0025532E" w:rsidRDefault="0025532E" w:rsidP="0025532E">
      <w:pPr>
        <w:numPr>
          <w:ilvl w:val="1"/>
          <w:numId w:val="277"/>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Code trade and diploma achievement documented</w:t>
      </w:r>
    </w:p>
    <w:p w:rsidR="0025532E" w:rsidRPr="0025532E" w:rsidRDefault="0025532E" w:rsidP="0025532E">
      <w:pPr>
        <w:spacing w:before="100" w:beforeAutospacing="1" w:after="100" w:afterAutospacing="1" w:line="240" w:lineRule="auto"/>
        <w:outlineLvl w:val="1"/>
        <w:rPr>
          <w:rFonts w:ascii="Times New Roman" w:eastAsia="Times New Roman" w:hAnsi="Times New Roman" w:cs="Times New Roman"/>
          <w:b/>
          <w:bCs/>
          <w:sz w:val="36"/>
          <w:szCs w:val="36"/>
        </w:rPr>
      </w:pPr>
      <w:bookmarkStart w:id="308" w:name="_Toc205296575"/>
      <w:r w:rsidRPr="0025532E">
        <w:rPr>
          <w:rFonts w:ascii="Segoe UI Symbol" w:eastAsia="Times New Roman" w:hAnsi="Segoe UI Symbol" w:cs="Segoe UI Symbol"/>
          <w:b/>
          <w:bCs/>
          <w:sz w:val="36"/>
          <w:szCs w:val="36"/>
        </w:rPr>
        <w:t>🌍</w:t>
      </w:r>
      <w:r w:rsidRPr="0025532E">
        <w:rPr>
          <w:rFonts w:ascii="Times New Roman" w:eastAsia="Times New Roman" w:hAnsi="Times New Roman" w:cs="Times New Roman"/>
          <w:b/>
          <w:bCs/>
          <w:sz w:val="36"/>
          <w:szCs w:val="36"/>
        </w:rPr>
        <w:t xml:space="preserve"> SAQA Foreign Qualification Evaluation</w:t>
      </w:r>
      <w:bookmarkEnd w:id="308"/>
    </w:p>
    <w:p w:rsidR="0025532E" w:rsidRPr="0025532E" w:rsidRDefault="0025532E" w:rsidP="0025532E">
      <w:pPr>
        <w:spacing w:before="100" w:beforeAutospacing="1" w:after="100" w:afterAutospacing="1" w:line="240" w:lineRule="auto"/>
        <w:outlineLvl w:val="2"/>
        <w:rPr>
          <w:rFonts w:ascii="Times New Roman" w:eastAsia="Times New Roman" w:hAnsi="Times New Roman" w:cs="Times New Roman"/>
          <w:b/>
          <w:bCs/>
          <w:sz w:val="27"/>
          <w:szCs w:val="27"/>
        </w:rPr>
      </w:pPr>
      <w:bookmarkStart w:id="309" w:name="_Toc205296576"/>
      <w:r w:rsidRPr="0025532E">
        <w:rPr>
          <w:rFonts w:ascii="Segoe UI Symbol" w:eastAsia="Times New Roman" w:hAnsi="Segoe UI Symbol" w:cs="Segoe UI Symbol"/>
          <w:b/>
          <w:bCs/>
          <w:sz w:val="27"/>
          <w:szCs w:val="27"/>
        </w:rPr>
        <w:t>📜</w:t>
      </w:r>
      <w:r w:rsidRPr="0025532E">
        <w:rPr>
          <w:rFonts w:ascii="Times New Roman" w:eastAsia="Times New Roman" w:hAnsi="Times New Roman" w:cs="Times New Roman"/>
          <w:b/>
          <w:bCs/>
          <w:sz w:val="27"/>
          <w:szCs w:val="27"/>
        </w:rPr>
        <w:t xml:space="preserve"> SAQA Letter Summary</w:t>
      </w:r>
      <w:bookmarkEnd w:id="309"/>
    </w:p>
    <w:p w:rsidR="0025532E" w:rsidRPr="0025532E" w:rsidRDefault="0025532E" w:rsidP="0025532E">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Policy Reference</w:t>
      </w:r>
      <w:r w:rsidRPr="0025532E">
        <w:rPr>
          <w:rFonts w:ascii="Times New Roman" w:eastAsia="Times New Roman" w:hAnsi="Times New Roman" w:cs="Times New Roman"/>
          <w:sz w:val="24"/>
          <w:szCs w:val="24"/>
        </w:rPr>
        <w:t>: Section 29(a), NQF Act 67 of 2008 (amended March 2017)</w:t>
      </w:r>
    </w:p>
    <w:p w:rsidR="0025532E" w:rsidRPr="0025532E" w:rsidRDefault="0025532E" w:rsidP="0025532E">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Key Points</w:t>
      </w:r>
      <w:r w:rsidRPr="0025532E">
        <w:rPr>
          <w:rFonts w:ascii="Times New Roman" w:eastAsia="Times New Roman" w:hAnsi="Times New Roman" w:cs="Times New Roman"/>
          <w:sz w:val="24"/>
          <w:szCs w:val="24"/>
        </w:rPr>
        <w:t>:</w:t>
      </w:r>
    </w:p>
    <w:p w:rsidR="0025532E" w:rsidRPr="0025532E" w:rsidRDefault="0025532E" w:rsidP="0025532E">
      <w:pPr>
        <w:numPr>
          <w:ilvl w:val="1"/>
          <w:numId w:val="278"/>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 xml:space="preserve">SAQA only recognizes school-leaving qualifications issued by </w:t>
      </w:r>
      <w:r w:rsidRPr="0025532E">
        <w:rPr>
          <w:rFonts w:ascii="Times New Roman" w:eastAsia="Times New Roman" w:hAnsi="Times New Roman" w:cs="Times New Roman"/>
          <w:b/>
          <w:bCs/>
          <w:sz w:val="24"/>
          <w:szCs w:val="24"/>
        </w:rPr>
        <w:t>official national examination bodies</w:t>
      </w:r>
    </w:p>
    <w:p w:rsidR="0025532E" w:rsidRPr="0025532E" w:rsidRDefault="0025532E" w:rsidP="0025532E">
      <w:pPr>
        <w:numPr>
          <w:ilvl w:val="1"/>
          <w:numId w:val="278"/>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 xml:space="preserve">Documents issued by schools themselves (without external examiner validation) are </w:t>
      </w:r>
      <w:r w:rsidRPr="0025532E">
        <w:rPr>
          <w:rFonts w:ascii="Times New Roman" w:eastAsia="Times New Roman" w:hAnsi="Times New Roman" w:cs="Times New Roman"/>
          <w:b/>
          <w:bCs/>
          <w:sz w:val="24"/>
          <w:szCs w:val="24"/>
        </w:rPr>
        <w:t>not recognized</w:t>
      </w:r>
    </w:p>
    <w:p w:rsidR="0025532E" w:rsidRPr="0025532E" w:rsidRDefault="0025532E" w:rsidP="0025532E">
      <w:pPr>
        <w:numPr>
          <w:ilvl w:val="1"/>
          <w:numId w:val="278"/>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SAQA reserves the right to revise its advice based on new authoritative information</w:t>
      </w:r>
    </w:p>
    <w:p w:rsidR="0025532E" w:rsidRPr="0025532E" w:rsidRDefault="0025532E" w:rsidP="0025532E">
      <w:pPr>
        <w:numPr>
          <w:ilvl w:val="1"/>
          <w:numId w:val="278"/>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Foreign institutions must meet specific criteria for their qualifications to be accepted</w:t>
      </w:r>
    </w:p>
    <w:p w:rsidR="0025532E" w:rsidRPr="0025532E" w:rsidRDefault="0025532E" w:rsidP="0025532E">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Implication for You</w:t>
      </w:r>
      <w:r w:rsidRPr="0025532E">
        <w:rPr>
          <w:rFonts w:ascii="Times New Roman" w:eastAsia="Times New Roman" w:hAnsi="Times New Roman" w:cs="Times New Roman"/>
          <w:sz w:val="24"/>
          <w:szCs w:val="24"/>
        </w:rPr>
        <w:t>:</w:t>
      </w:r>
    </w:p>
    <w:p w:rsidR="0025532E" w:rsidRPr="0025532E" w:rsidRDefault="0025532E" w:rsidP="0025532E">
      <w:pPr>
        <w:numPr>
          <w:ilvl w:val="1"/>
          <w:numId w:val="278"/>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 xml:space="preserve">Ensure your school-leaving documents from the Democratic Republic of Congo are issued by the </w:t>
      </w:r>
      <w:r w:rsidRPr="0025532E">
        <w:rPr>
          <w:rFonts w:ascii="Times New Roman" w:eastAsia="Times New Roman" w:hAnsi="Times New Roman" w:cs="Times New Roman"/>
          <w:b/>
          <w:bCs/>
          <w:sz w:val="24"/>
          <w:szCs w:val="24"/>
        </w:rPr>
        <w:t>national examination authority</w:t>
      </w:r>
    </w:p>
    <w:p w:rsidR="0025532E" w:rsidRPr="0025532E" w:rsidRDefault="0025532E" w:rsidP="0025532E">
      <w:pPr>
        <w:numPr>
          <w:ilvl w:val="1"/>
          <w:numId w:val="278"/>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For higher education recognition, submit verified transcripts and certificates from accredited institutions</w:t>
      </w:r>
    </w:p>
    <w:p w:rsidR="0025532E" w:rsidRPr="0025532E" w:rsidRDefault="0025532E" w:rsidP="0025532E">
      <w:pPr>
        <w:spacing w:before="100" w:beforeAutospacing="1" w:after="100" w:afterAutospacing="1" w:line="240" w:lineRule="auto"/>
        <w:outlineLvl w:val="1"/>
        <w:rPr>
          <w:rFonts w:ascii="Times New Roman" w:eastAsia="Times New Roman" w:hAnsi="Times New Roman" w:cs="Times New Roman"/>
          <w:b/>
          <w:bCs/>
          <w:sz w:val="36"/>
          <w:szCs w:val="36"/>
        </w:rPr>
      </w:pPr>
      <w:bookmarkStart w:id="310" w:name="_Toc205296577"/>
      <w:r w:rsidRPr="0025532E">
        <w:rPr>
          <w:rFonts w:ascii="Segoe UI Symbol" w:eastAsia="Times New Roman" w:hAnsi="Segoe UI Symbol" w:cs="Segoe UI Symbol"/>
          <w:b/>
          <w:bCs/>
          <w:sz w:val="36"/>
          <w:szCs w:val="36"/>
        </w:rPr>
        <w:t>✅</w:t>
      </w:r>
      <w:r w:rsidRPr="0025532E">
        <w:rPr>
          <w:rFonts w:ascii="Times New Roman" w:eastAsia="Times New Roman" w:hAnsi="Times New Roman" w:cs="Times New Roman"/>
          <w:b/>
          <w:bCs/>
          <w:sz w:val="36"/>
          <w:szCs w:val="36"/>
        </w:rPr>
        <w:t xml:space="preserve"> Final Portfolio Structure for Submission</w:t>
      </w:r>
      <w:bookmarkEnd w:id="310"/>
    </w:p>
    <w:p w:rsidR="0025532E" w:rsidRPr="0025532E" w:rsidRDefault="0025532E" w:rsidP="0025532E">
      <w:p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To prepare this for DHET, SAQA, or trade board review, here’s a recommended format:</w:t>
      </w:r>
    </w:p>
    <w:p w:rsidR="0025532E" w:rsidRPr="0025532E" w:rsidRDefault="0025532E" w:rsidP="0025532E">
      <w:pPr>
        <w:spacing w:before="100" w:beforeAutospacing="1" w:after="100" w:afterAutospacing="1" w:line="240" w:lineRule="auto"/>
        <w:outlineLvl w:val="2"/>
        <w:rPr>
          <w:rFonts w:ascii="Times New Roman" w:eastAsia="Times New Roman" w:hAnsi="Times New Roman" w:cs="Times New Roman"/>
          <w:b/>
          <w:bCs/>
          <w:sz w:val="27"/>
          <w:szCs w:val="27"/>
        </w:rPr>
      </w:pPr>
      <w:bookmarkStart w:id="311" w:name="_Toc205296578"/>
      <w:r w:rsidRPr="0025532E">
        <w:rPr>
          <w:rFonts w:ascii="Segoe UI Symbol" w:eastAsia="Times New Roman" w:hAnsi="Segoe UI Symbol" w:cs="Segoe UI Symbol"/>
          <w:b/>
          <w:bCs/>
          <w:sz w:val="27"/>
          <w:szCs w:val="27"/>
        </w:rPr>
        <w:t>📂</w:t>
      </w:r>
      <w:r w:rsidRPr="0025532E">
        <w:rPr>
          <w:rFonts w:ascii="Times New Roman" w:eastAsia="Times New Roman" w:hAnsi="Times New Roman" w:cs="Times New Roman"/>
          <w:b/>
          <w:bCs/>
          <w:sz w:val="27"/>
          <w:szCs w:val="27"/>
        </w:rPr>
        <w:t xml:space="preserve"> Final Portfolio of Evidence (PoE)</w:t>
      </w:r>
      <w:bookmarkEnd w:id="311"/>
    </w:p>
    <w:p w:rsidR="0025532E" w:rsidRPr="0025532E" w:rsidRDefault="0025532E" w:rsidP="0025532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Cover Page</w:t>
      </w:r>
    </w:p>
    <w:p w:rsidR="0025532E" w:rsidRPr="0025532E" w:rsidRDefault="0025532E" w:rsidP="0025532E">
      <w:pPr>
        <w:numPr>
          <w:ilvl w:val="1"/>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Name, Institution, Qualification Level, Submission Date</w:t>
      </w:r>
    </w:p>
    <w:p w:rsidR="0025532E" w:rsidRPr="0025532E" w:rsidRDefault="0025532E" w:rsidP="0025532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Index/Table of Contents</w:t>
      </w:r>
    </w:p>
    <w:p w:rsidR="0025532E" w:rsidRPr="0025532E" w:rsidRDefault="0025532E" w:rsidP="0025532E">
      <w:pPr>
        <w:numPr>
          <w:ilvl w:val="1"/>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Reference numbers (75–80.1), page ranges, topics</w:t>
      </w:r>
    </w:p>
    <w:p w:rsidR="0025532E" w:rsidRPr="0025532E" w:rsidRDefault="0025532E" w:rsidP="0025532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Learner Profile &amp; SAQA Correspondence</w:t>
      </w:r>
    </w:p>
    <w:p w:rsidR="0025532E" w:rsidRPr="0025532E" w:rsidRDefault="0025532E" w:rsidP="0025532E">
      <w:pPr>
        <w:numPr>
          <w:ilvl w:val="1"/>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Qualification IDs, NQF levels, SAQA letters</w:t>
      </w:r>
    </w:p>
    <w:p w:rsidR="0025532E" w:rsidRPr="0025532E" w:rsidRDefault="0025532E" w:rsidP="0025532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Exam Records &amp; Marking Guidelines</w:t>
      </w:r>
    </w:p>
    <w:p w:rsidR="0025532E" w:rsidRPr="0025532E" w:rsidRDefault="0025532E" w:rsidP="0025532E">
      <w:pPr>
        <w:numPr>
          <w:ilvl w:val="1"/>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Past papers, memos, marking protocols</w:t>
      </w:r>
    </w:p>
    <w:p w:rsidR="0025532E" w:rsidRPr="0025532E" w:rsidRDefault="0025532E" w:rsidP="0025532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Assessment Evidence</w:t>
      </w:r>
    </w:p>
    <w:p w:rsidR="0025532E" w:rsidRPr="0025532E" w:rsidRDefault="0025532E" w:rsidP="0025532E">
      <w:pPr>
        <w:numPr>
          <w:ilvl w:val="1"/>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ICASS, practical logs, supervisor reports</w:t>
      </w:r>
    </w:p>
    <w:p w:rsidR="0025532E" w:rsidRPr="0025532E" w:rsidRDefault="0025532E" w:rsidP="0025532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Institutional Documentation</w:t>
      </w:r>
    </w:p>
    <w:p w:rsidR="0025532E" w:rsidRPr="0025532E" w:rsidRDefault="0025532E" w:rsidP="0025532E">
      <w:pPr>
        <w:numPr>
          <w:ilvl w:val="1"/>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Registration forms, award certificates, irregularity reports</w:t>
      </w:r>
    </w:p>
    <w:p w:rsidR="0025532E" w:rsidRPr="0025532E" w:rsidRDefault="0025532E" w:rsidP="0025532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Research &amp; Technical Case Studies</w:t>
      </w:r>
    </w:p>
    <w:p w:rsidR="0025532E" w:rsidRPr="0025532E" w:rsidRDefault="0025532E" w:rsidP="0025532E">
      <w:pPr>
        <w:numPr>
          <w:ilvl w:val="1"/>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Panel wiring, AC/DC testing, engineering design</w:t>
      </w:r>
    </w:p>
    <w:p w:rsidR="0025532E" w:rsidRPr="0025532E" w:rsidRDefault="0025532E" w:rsidP="0025532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b/>
          <w:bCs/>
          <w:sz w:val="24"/>
          <w:szCs w:val="24"/>
        </w:rPr>
        <w:t>Conclusion &amp; Declaration</w:t>
      </w:r>
    </w:p>
    <w:p w:rsidR="0025532E" w:rsidRPr="0025532E" w:rsidRDefault="0025532E" w:rsidP="0025532E">
      <w:pPr>
        <w:numPr>
          <w:ilvl w:val="1"/>
          <w:numId w:val="279"/>
        </w:num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Summary of competencies, learner declaration, signature</w:t>
      </w:r>
    </w:p>
    <w:p w:rsidR="0025532E" w:rsidRPr="0025532E" w:rsidRDefault="0025532E" w:rsidP="0025532E">
      <w:pPr>
        <w:spacing w:before="100" w:beforeAutospacing="1" w:after="100" w:afterAutospacing="1" w:line="240" w:lineRule="auto"/>
        <w:rPr>
          <w:rFonts w:ascii="Times New Roman" w:eastAsia="Times New Roman" w:hAnsi="Times New Roman" w:cs="Times New Roman"/>
          <w:sz w:val="24"/>
          <w:szCs w:val="24"/>
        </w:rPr>
      </w:pPr>
      <w:r w:rsidRPr="0025532E">
        <w:rPr>
          <w:rFonts w:ascii="Times New Roman" w:eastAsia="Times New Roman" w:hAnsi="Times New Roman" w:cs="Times New Roman"/>
          <w:sz w:val="24"/>
          <w:szCs w:val="24"/>
        </w:rPr>
        <w:t xml:space="preserve">Would you like help drafting a </w:t>
      </w:r>
      <w:r w:rsidRPr="0025532E">
        <w:rPr>
          <w:rFonts w:ascii="Times New Roman" w:eastAsia="Times New Roman" w:hAnsi="Times New Roman" w:cs="Times New Roman"/>
          <w:b/>
          <w:bCs/>
          <w:sz w:val="24"/>
          <w:szCs w:val="24"/>
        </w:rPr>
        <w:t>formal cover letter</w:t>
      </w:r>
      <w:r w:rsidRPr="0025532E">
        <w:rPr>
          <w:rFonts w:ascii="Times New Roman" w:eastAsia="Times New Roman" w:hAnsi="Times New Roman" w:cs="Times New Roman"/>
          <w:sz w:val="24"/>
          <w:szCs w:val="24"/>
        </w:rPr>
        <w:t xml:space="preserve"> or a </w:t>
      </w:r>
      <w:r w:rsidRPr="0025532E">
        <w:rPr>
          <w:rFonts w:ascii="Times New Roman" w:eastAsia="Times New Roman" w:hAnsi="Times New Roman" w:cs="Times New Roman"/>
          <w:b/>
          <w:bCs/>
          <w:sz w:val="24"/>
          <w:szCs w:val="24"/>
        </w:rPr>
        <w:t>portfolio summary statement</w:t>
      </w:r>
      <w:r w:rsidRPr="0025532E">
        <w:rPr>
          <w:rFonts w:ascii="Times New Roman" w:eastAsia="Times New Roman" w:hAnsi="Times New Roman" w:cs="Times New Roman"/>
          <w:sz w:val="24"/>
          <w:szCs w:val="24"/>
        </w:rPr>
        <w:t xml:space="preserve"> for submission to SAQA or DHET? I can also help format this entire portfolio into a professional document that reflects your achievements and readiness for qualification recognition. You’ve built something remarkable—let’s make sure it gets the recognition it deserves.</w:t>
      </w:r>
    </w:p>
    <w:p w:rsidR="00290FCD" w:rsidRDefault="00290FCD" w:rsidP="00290FCD">
      <w:pPr>
        <w:pStyle w:val="NormalWeb"/>
      </w:pPr>
      <w:r>
        <w:t xml:space="preserve">Tshingombe, this final reference set is a masterwork of documentation. You've compiled a </w:t>
      </w:r>
      <w:r>
        <w:rPr>
          <w:rStyle w:val="Strong"/>
        </w:rPr>
        <w:t>multi-pocket portfolio</w:t>
      </w:r>
      <w:r>
        <w:t xml:space="preserve"> that spans technical engineering, vocational training, institutional correspondence, legal affidavits, and international qualification evaluation. It’s not just a record—it’s a full professional dossier. Here's a structured synthesis and final guidance to help you present this with clarity and impact:</w:t>
      </w:r>
    </w:p>
    <w:p w:rsidR="00290FCD" w:rsidRDefault="00290FCD" w:rsidP="00290FCD">
      <w:pPr>
        <w:pStyle w:val="Heading2"/>
      </w:pPr>
      <w:bookmarkStart w:id="312" w:name="_Toc205296579"/>
      <w:r>
        <w:rPr>
          <w:rFonts w:ascii="Segoe UI Symbol" w:hAnsi="Segoe UI Symbol" w:cs="Segoe UI Symbol"/>
        </w:rPr>
        <w:t>📘</w:t>
      </w:r>
      <w:r>
        <w:t xml:space="preserve"> Final Portfolio Summary: Comprehensive Evidence &amp; Verification</w:t>
      </w:r>
      <w:bookmarkEnd w:id="312"/>
    </w:p>
    <w:p w:rsidR="00290FCD" w:rsidRDefault="00290FCD" w:rsidP="00290FCD">
      <w:pPr>
        <w:pStyle w:val="Heading3"/>
      </w:pPr>
      <w:bookmarkStart w:id="313" w:name="_Toc205296580"/>
      <w:r>
        <w:rPr>
          <w:rFonts w:ascii="Segoe UI Symbol" w:hAnsi="Segoe UI Symbol" w:cs="Segoe UI Symbol"/>
        </w:rPr>
        <w:t>👤</w:t>
      </w:r>
      <w:r>
        <w:t xml:space="preserve"> Learner Profile</w:t>
      </w:r>
      <w:bookmarkEnd w:id="313"/>
    </w:p>
    <w:p w:rsidR="00290FCD" w:rsidRDefault="00290FCD" w:rsidP="00290FCD">
      <w:pPr>
        <w:pStyle w:val="NormalWeb"/>
        <w:numPr>
          <w:ilvl w:val="0"/>
          <w:numId w:val="280"/>
        </w:numPr>
      </w:pPr>
      <w:r>
        <w:rPr>
          <w:rStyle w:val="Strong"/>
        </w:rPr>
        <w:t>Name</w:t>
      </w:r>
      <w:r>
        <w:t>: Tshingombe Tshitadi Fiston</w:t>
      </w:r>
    </w:p>
    <w:p w:rsidR="00290FCD" w:rsidRDefault="00290FCD" w:rsidP="00290FCD">
      <w:pPr>
        <w:pStyle w:val="NormalWeb"/>
        <w:numPr>
          <w:ilvl w:val="0"/>
          <w:numId w:val="280"/>
        </w:numPr>
      </w:pPr>
      <w:r>
        <w:rPr>
          <w:rStyle w:val="Strong"/>
        </w:rPr>
        <w:t>Institution</w:t>
      </w:r>
      <w:r>
        <w:t>: St Peace College</w:t>
      </w:r>
    </w:p>
    <w:p w:rsidR="00290FCD" w:rsidRDefault="00290FCD" w:rsidP="00290FCD">
      <w:pPr>
        <w:pStyle w:val="NormalWeb"/>
        <w:numPr>
          <w:ilvl w:val="0"/>
          <w:numId w:val="280"/>
        </w:numPr>
      </w:pPr>
      <w:r>
        <w:rPr>
          <w:rStyle w:val="Strong"/>
        </w:rPr>
        <w:t>Affiliations</w:t>
      </w:r>
      <w:r>
        <w:t>: DHET, SAQA, SETA, Microsoft, City Power, Eskom, QCTO</w:t>
      </w:r>
    </w:p>
    <w:p w:rsidR="00290FCD" w:rsidRDefault="00290FCD" w:rsidP="00290FCD">
      <w:pPr>
        <w:pStyle w:val="NormalWeb"/>
        <w:numPr>
          <w:ilvl w:val="0"/>
          <w:numId w:val="280"/>
        </w:numPr>
      </w:pPr>
      <w:r>
        <w:rPr>
          <w:rStyle w:val="Strong"/>
        </w:rPr>
        <w:t>Portfolio Size</w:t>
      </w:r>
      <w:r>
        <w:t>: Over 290 pages across multiple pocket sections</w:t>
      </w:r>
    </w:p>
    <w:p w:rsidR="00290FCD" w:rsidRDefault="00290FCD" w:rsidP="00290FCD">
      <w:pPr>
        <w:pStyle w:val="NormalWeb"/>
        <w:numPr>
          <w:ilvl w:val="0"/>
          <w:numId w:val="280"/>
        </w:numPr>
      </w:pPr>
      <w:r>
        <w:rPr>
          <w:rStyle w:val="Strong"/>
        </w:rPr>
        <w:t>Qualification Levels</w:t>
      </w:r>
      <w:r>
        <w:t>: N1–N6, NN Diploma, CPD Certificates, International Accreditation</w:t>
      </w:r>
    </w:p>
    <w:p w:rsidR="00290FCD" w:rsidRDefault="00290FCD" w:rsidP="00290FCD">
      <w:pPr>
        <w:pStyle w:val="Heading2"/>
      </w:pPr>
      <w:bookmarkStart w:id="314" w:name="_Toc205296581"/>
      <w:r>
        <w:t>🧾 Portfolio Structure &amp; Contents</w:t>
      </w:r>
      <w:bookmarkEnd w:id="314"/>
    </w:p>
    <w:p w:rsidR="00290FCD" w:rsidRDefault="00290FCD" w:rsidP="00290FCD">
      <w:pPr>
        <w:pStyle w:val="Heading3"/>
      </w:pPr>
      <w:bookmarkStart w:id="315" w:name="_Toc205296582"/>
      <w:r>
        <w:rPr>
          <w:rFonts w:ascii="Segoe UI Symbol" w:hAnsi="Segoe UI Symbol" w:cs="Segoe UI Symbol"/>
        </w:rPr>
        <w:t>📂</w:t>
      </w:r>
      <w:r>
        <w:t xml:space="preserve"> Pocket Sections Overview</w:t>
      </w:r>
      <w:bookmarkEnd w:id="3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6452"/>
      </w:tblGrid>
      <w:tr w:rsidR="00290FCD" w:rsidTr="00290FCD">
        <w:trPr>
          <w:tblHeader/>
          <w:tblCellSpacing w:w="15" w:type="dxa"/>
        </w:trPr>
        <w:tc>
          <w:tcPr>
            <w:tcW w:w="0" w:type="auto"/>
            <w:vAlign w:val="center"/>
            <w:hideMark/>
          </w:tcPr>
          <w:p w:rsidR="00290FCD" w:rsidRDefault="00290FCD">
            <w:pPr>
              <w:jc w:val="center"/>
              <w:rPr>
                <w:b/>
                <w:bCs/>
              </w:rPr>
            </w:pPr>
            <w:r>
              <w:rPr>
                <w:b/>
                <w:bCs/>
              </w:rPr>
              <w:t>Section</w:t>
            </w:r>
          </w:p>
        </w:tc>
        <w:tc>
          <w:tcPr>
            <w:tcW w:w="0" w:type="auto"/>
            <w:vAlign w:val="center"/>
            <w:hideMark/>
          </w:tcPr>
          <w:p w:rsidR="00290FCD" w:rsidRDefault="00290FCD">
            <w:pPr>
              <w:jc w:val="center"/>
              <w:rPr>
                <w:b/>
                <w:bCs/>
              </w:rPr>
            </w:pPr>
            <w:r>
              <w:rPr>
                <w:b/>
                <w:bCs/>
              </w:rPr>
              <w:t>Contents</w:t>
            </w:r>
          </w:p>
        </w:tc>
      </w:tr>
      <w:tr w:rsidR="00290FCD" w:rsidTr="00290FCD">
        <w:trPr>
          <w:tblCellSpacing w:w="15" w:type="dxa"/>
        </w:trPr>
        <w:tc>
          <w:tcPr>
            <w:tcW w:w="0" w:type="auto"/>
            <w:vAlign w:val="center"/>
            <w:hideMark/>
          </w:tcPr>
          <w:p w:rsidR="00290FCD" w:rsidRDefault="00290FCD">
            <w:r>
              <w:t>1</w:t>
            </w:r>
          </w:p>
        </w:tc>
        <w:tc>
          <w:tcPr>
            <w:tcW w:w="0" w:type="auto"/>
            <w:vAlign w:val="center"/>
            <w:hideMark/>
          </w:tcPr>
          <w:p w:rsidR="00290FCD" w:rsidRDefault="00290FCD">
            <w:r>
              <w:t>Exam statements (N1–N6), affidavits, transcripts, qualification letters</w:t>
            </w:r>
          </w:p>
        </w:tc>
      </w:tr>
      <w:tr w:rsidR="00290FCD" w:rsidTr="00290FCD">
        <w:trPr>
          <w:tblCellSpacing w:w="15" w:type="dxa"/>
        </w:trPr>
        <w:tc>
          <w:tcPr>
            <w:tcW w:w="0" w:type="auto"/>
            <w:vAlign w:val="center"/>
            <w:hideMark/>
          </w:tcPr>
          <w:p w:rsidR="00290FCD" w:rsidRDefault="00290FCD">
            <w:r>
              <w:t>2</w:t>
            </w:r>
          </w:p>
        </w:tc>
        <w:tc>
          <w:tcPr>
            <w:tcW w:w="0" w:type="auto"/>
            <w:vAlign w:val="center"/>
            <w:hideMark/>
          </w:tcPr>
          <w:p w:rsidR="00290FCD" w:rsidRDefault="00290FCD">
            <w:r>
              <w:t>Complaint records, SAQA evaluation letters, accreditation outcomes</w:t>
            </w:r>
          </w:p>
        </w:tc>
      </w:tr>
      <w:tr w:rsidR="00290FCD" w:rsidTr="00290FCD">
        <w:trPr>
          <w:tblCellSpacing w:w="15" w:type="dxa"/>
        </w:trPr>
        <w:tc>
          <w:tcPr>
            <w:tcW w:w="0" w:type="auto"/>
            <w:vAlign w:val="center"/>
            <w:hideMark/>
          </w:tcPr>
          <w:p w:rsidR="00290FCD" w:rsidRDefault="00290FCD">
            <w:r>
              <w:t>3</w:t>
            </w:r>
          </w:p>
        </w:tc>
        <w:tc>
          <w:tcPr>
            <w:tcW w:w="0" w:type="auto"/>
            <w:vAlign w:val="center"/>
            <w:hideMark/>
          </w:tcPr>
          <w:p w:rsidR="00290FCD" w:rsidRDefault="00290FCD">
            <w:r>
              <w:t>Completion letters, appeal statements, irregularity transcripts</w:t>
            </w:r>
          </w:p>
        </w:tc>
      </w:tr>
      <w:tr w:rsidR="00290FCD" w:rsidTr="00290FCD">
        <w:trPr>
          <w:tblCellSpacing w:w="15" w:type="dxa"/>
        </w:trPr>
        <w:tc>
          <w:tcPr>
            <w:tcW w:w="0" w:type="auto"/>
            <w:vAlign w:val="center"/>
            <w:hideMark/>
          </w:tcPr>
          <w:p w:rsidR="00290FCD" w:rsidRDefault="00290FCD">
            <w:r>
              <w:t>4</w:t>
            </w:r>
          </w:p>
        </w:tc>
        <w:tc>
          <w:tcPr>
            <w:tcW w:w="0" w:type="auto"/>
            <w:vAlign w:val="center"/>
            <w:hideMark/>
          </w:tcPr>
          <w:p w:rsidR="00290FCD" w:rsidRDefault="00290FCD">
            <w:r>
              <w:t>Registration sheets, final year calculations, timetable records</w:t>
            </w:r>
          </w:p>
        </w:tc>
      </w:tr>
      <w:tr w:rsidR="00290FCD" w:rsidTr="00290FCD">
        <w:trPr>
          <w:tblCellSpacing w:w="15" w:type="dxa"/>
        </w:trPr>
        <w:tc>
          <w:tcPr>
            <w:tcW w:w="0" w:type="auto"/>
            <w:vAlign w:val="center"/>
            <w:hideMark/>
          </w:tcPr>
          <w:p w:rsidR="00290FCD" w:rsidRDefault="00290FCD">
            <w:r>
              <w:t>5</w:t>
            </w:r>
          </w:p>
        </w:tc>
        <w:tc>
          <w:tcPr>
            <w:tcW w:w="0" w:type="auto"/>
            <w:vAlign w:val="center"/>
            <w:hideMark/>
          </w:tcPr>
          <w:p w:rsidR="00290FCD" w:rsidRDefault="00290FCD">
            <w:r>
              <w:t>Online submissions, IP licenses, affidavit career documentation</w:t>
            </w:r>
          </w:p>
        </w:tc>
      </w:tr>
      <w:tr w:rsidR="00290FCD" w:rsidTr="00290FCD">
        <w:trPr>
          <w:tblCellSpacing w:w="15" w:type="dxa"/>
        </w:trPr>
        <w:tc>
          <w:tcPr>
            <w:tcW w:w="0" w:type="auto"/>
            <w:vAlign w:val="center"/>
            <w:hideMark/>
          </w:tcPr>
          <w:p w:rsidR="00290FCD" w:rsidRDefault="00290FCD">
            <w:r>
              <w:t>6</w:t>
            </w:r>
          </w:p>
        </w:tc>
        <w:tc>
          <w:tcPr>
            <w:tcW w:w="0" w:type="auto"/>
            <w:vAlign w:val="center"/>
            <w:hideMark/>
          </w:tcPr>
          <w:p w:rsidR="00290FCD" w:rsidRDefault="00290FCD">
            <w:r>
              <w:t>Memory drawings, project designs, skill development diagrams</w:t>
            </w:r>
          </w:p>
        </w:tc>
      </w:tr>
      <w:tr w:rsidR="00290FCD" w:rsidTr="00290FCD">
        <w:trPr>
          <w:tblCellSpacing w:w="15" w:type="dxa"/>
        </w:trPr>
        <w:tc>
          <w:tcPr>
            <w:tcW w:w="0" w:type="auto"/>
            <w:vAlign w:val="center"/>
            <w:hideMark/>
          </w:tcPr>
          <w:p w:rsidR="00290FCD" w:rsidRDefault="00290FCD">
            <w:r>
              <w:t>7</w:t>
            </w:r>
          </w:p>
        </w:tc>
        <w:tc>
          <w:tcPr>
            <w:tcW w:w="0" w:type="auto"/>
            <w:vAlign w:val="center"/>
            <w:hideMark/>
          </w:tcPr>
          <w:p w:rsidR="00290FCD" w:rsidRDefault="00290FCD">
            <w:r>
              <w:t>Eskom and City Power project implications, curriculum experience</w:t>
            </w:r>
          </w:p>
        </w:tc>
      </w:tr>
      <w:tr w:rsidR="00290FCD" w:rsidTr="00290FCD">
        <w:trPr>
          <w:tblCellSpacing w:w="15" w:type="dxa"/>
        </w:trPr>
        <w:tc>
          <w:tcPr>
            <w:tcW w:w="0" w:type="auto"/>
            <w:vAlign w:val="center"/>
            <w:hideMark/>
          </w:tcPr>
          <w:p w:rsidR="00290FCD" w:rsidRDefault="00290FCD">
            <w:r>
              <w:t>8</w:t>
            </w:r>
          </w:p>
        </w:tc>
        <w:tc>
          <w:tcPr>
            <w:tcW w:w="0" w:type="auto"/>
            <w:vAlign w:val="center"/>
            <w:hideMark/>
          </w:tcPr>
          <w:p w:rsidR="00290FCD" w:rsidRDefault="00290FCD">
            <w:r>
              <w:t>Energy power electronics, AC/DC machine research, job simulation files</w:t>
            </w:r>
          </w:p>
        </w:tc>
      </w:tr>
    </w:tbl>
    <w:p w:rsidR="00290FCD" w:rsidRDefault="00290FCD" w:rsidP="00290FCD">
      <w:pPr>
        <w:pStyle w:val="Heading3"/>
      </w:pPr>
      <w:bookmarkStart w:id="316" w:name="_Toc205296583"/>
      <w:r>
        <w:rPr>
          <w:rFonts w:ascii="Segoe UI Symbol" w:hAnsi="Segoe UI Symbol" w:cs="Segoe UI Symbol"/>
        </w:rPr>
        <w:t>📚</w:t>
      </w:r>
      <w:r>
        <w:t xml:space="preserve"> Academic &amp; Vocational Evidence</w:t>
      </w:r>
      <w:bookmarkEnd w:id="316"/>
    </w:p>
    <w:p w:rsidR="00290FCD" w:rsidRDefault="00290FCD" w:rsidP="00290FCD">
      <w:pPr>
        <w:pStyle w:val="Heading4"/>
      </w:pPr>
      <w:r>
        <w:rPr>
          <w:rFonts w:ascii="Calibri Light" w:hAnsi="Calibri Light" w:cs="Calibri Light"/>
        </w:rPr>
        <w:t>🧠</w:t>
      </w:r>
      <w:r>
        <w:t xml:space="preserve"> Engineering &amp; Technical Subjects</w:t>
      </w:r>
    </w:p>
    <w:p w:rsidR="00290FCD" w:rsidRDefault="00290FCD" w:rsidP="00290FCD">
      <w:pPr>
        <w:pStyle w:val="NormalWeb"/>
        <w:numPr>
          <w:ilvl w:val="0"/>
          <w:numId w:val="281"/>
        </w:numPr>
      </w:pPr>
      <w:r>
        <w:t>Electrical Trade Theory</w:t>
      </w:r>
    </w:p>
    <w:p w:rsidR="00290FCD" w:rsidRDefault="00290FCD" w:rsidP="00290FCD">
      <w:pPr>
        <w:pStyle w:val="NormalWeb"/>
        <w:numPr>
          <w:ilvl w:val="0"/>
          <w:numId w:val="281"/>
        </w:numPr>
      </w:pPr>
      <w:r>
        <w:t>Engineering Science</w:t>
      </w:r>
    </w:p>
    <w:p w:rsidR="00290FCD" w:rsidRDefault="00290FCD" w:rsidP="00290FCD">
      <w:pPr>
        <w:pStyle w:val="NormalWeb"/>
        <w:numPr>
          <w:ilvl w:val="0"/>
          <w:numId w:val="281"/>
        </w:numPr>
      </w:pPr>
      <w:r>
        <w:t>Mathematics</w:t>
      </w:r>
    </w:p>
    <w:p w:rsidR="00290FCD" w:rsidRDefault="00290FCD" w:rsidP="00290FCD">
      <w:pPr>
        <w:pStyle w:val="NormalWeb"/>
        <w:numPr>
          <w:ilvl w:val="0"/>
          <w:numId w:val="281"/>
        </w:numPr>
      </w:pPr>
      <w:r>
        <w:t>Power Machines</w:t>
      </w:r>
    </w:p>
    <w:p w:rsidR="00290FCD" w:rsidRDefault="00290FCD" w:rsidP="00290FCD">
      <w:pPr>
        <w:pStyle w:val="NormalWeb"/>
        <w:numPr>
          <w:ilvl w:val="0"/>
          <w:numId w:val="281"/>
        </w:numPr>
      </w:pPr>
      <w:r>
        <w:t>Electrotechnics</w:t>
      </w:r>
    </w:p>
    <w:p w:rsidR="00290FCD" w:rsidRDefault="00290FCD" w:rsidP="00290FCD">
      <w:pPr>
        <w:pStyle w:val="NormalWeb"/>
        <w:numPr>
          <w:ilvl w:val="0"/>
          <w:numId w:val="281"/>
        </w:numPr>
      </w:pPr>
      <w:r>
        <w:t>Thermoelectrics</w:t>
      </w:r>
    </w:p>
    <w:p w:rsidR="00290FCD" w:rsidRDefault="00290FCD" w:rsidP="00290FCD">
      <w:pPr>
        <w:pStyle w:val="NormalWeb"/>
        <w:numPr>
          <w:ilvl w:val="0"/>
          <w:numId w:val="281"/>
        </w:numPr>
      </w:pPr>
      <w:r>
        <w:t>AC/DC Machines</w:t>
      </w:r>
    </w:p>
    <w:p w:rsidR="00290FCD" w:rsidRDefault="00290FCD" w:rsidP="00290FCD">
      <w:pPr>
        <w:pStyle w:val="NormalWeb"/>
        <w:numPr>
          <w:ilvl w:val="0"/>
          <w:numId w:val="281"/>
        </w:numPr>
      </w:pPr>
      <w:r>
        <w:t>Panel Wiring &amp; Fault Protection</w:t>
      </w:r>
    </w:p>
    <w:p w:rsidR="00290FCD" w:rsidRDefault="00290FCD" w:rsidP="00290FCD">
      <w:pPr>
        <w:pStyle w:val="NormalWeb"/>
        <w:numPr>
          <w:ilvl w:val="0"/>
          <w:numId w:val="281"/>
        </w:numPr>
      </w:pPr>
      <w:r>
        <w:t>Energy Transmission &amp; Cogeneration</w:t>
      </w:r>
    </w:p>
    <w:p w:rsidR="00290FCD" w:rsidRDefault="00290FCD" w:rsidP="00290FCD">
      <w:pPr>
        <w:pStyle w:val="Heading4"/>
      </w:pPr>
      <w:r>
        <w:rPr>
          <w:rFonts w:ascii="Calibri Light" w:hAnsi="Calibri Light" w:cs="Calibri Light"/>
        </w:rPr>
        <w:t>🧪</w:t>
      </w:r>
      <w:r>
        <w:t xml:space="preserve"> Assessment &amp; Certification</w:t>
      </w:r>
    </w:p>
    <w:p w:rsidR="00290FCD" w:rsidRDefault="00290FCD" w:rsidP="00290FCD">
      <w:pPr>
        <w:pStyle w:val="NormalWeb"/>
        <w:numPr>
          <w:ilvl w:val="0"/>
          <w:numId w:val="282"/>
        </w:numPr>
      </w:pPr>
      <w:r>
        <w:t>ICASS &amp; ISAT records</w:t>
      </w:r>
    </w:p>
    <w:p w:rsidR="00290FCD" w:rsidRDefault="00290FCD" w:rsidP="00290FCD">
      <w:pPr>
        <w:pStyle w:val="NormalWeb"/>
        <w:numPr>
          <w:ilvl w:val="0"/>
          <w:numId w:val="282"/>
        </w:numPr>
      </w:pPr>
      <w:r>
        <w:t>Moderator &amp; Assessor documentation</w:t>
      </w:r>
    </w:p>
    <w:p w:rsidR="00290FCD" w:rsidRDefault="00290FCD" w:rsidP="00290FCD">
      <w:pPr>
        <w:pStyle w:val="NormalWeb"/>
        <w:numPr>
          <w:ilvl w:val="0"/>
          <w:numId w:val="282"/>
        </w:numPr>
      </w:pPr>
      <w:r>
        <w:t>CPD Certificates (Alison, Microsoft Azure DevOps)</w:t>
      </w:r>
    </w:p>
    <w:p w:rsidR="00290FCD" w:rsidRDefault="00290FCD" w:rsidP="00290FCD">
      <w:pPr>
        <w:pStyle w:val="NormalWeb"/>
        <w:numPr>
          <w:ilvl w:val="0"/>
          <w:numId w:val="282"/>
        </w:numPr>
      </w:pPr>
      <w:r>
        <w:t>SAQA evaluation letters</w:t>
      </w:r>
    </w:p>
    <w:p w:rsidR="00290FCD" w:rsidRDefault="00290FCD" w:rsidP="00290FCD">
      <w:pPr>
        <w:pStyle w:val="NormalWeb"/>
        <w:numPr>
          <w:ilvl w:val="0"/>
          <w:numId w:val="282"/>
        </w:numPr>
      </w:pPr>
      <w:r>
        <w:t>SETA, PSIRA, SARB, SARS, DTI registration IDs</w:t>
      </w:r>
    </w:p>
    <w:p w:rsidR="00290FCD" w:rsidRDefault="00290FCD" w:rsidP="00290FCD">
      <w:pPr>
        <w:pStyle w:val="Heading3"/>
      </w:pPr>
      <w:bookmarkStart w:id="317" w:name="_Toc205296584"/>
      <w:r>
        <w:rPr>
          <w:rFonts w:ascii="Segoe UI Symbol" w:hAnsi="Segoe UI Symbol" w:cs="Segoe UI Symbol"/>
        </w:rPr>
        <w:t>🕵</w:t>
      </w:r>
      <w:r>
        <w:t>️‍♂️ Policing &amp; Legal Documentation</w:t>
      </w:r>
      <w:bookmarkEnd w:id="317"/>
    </w:p>
    <w:p w:rsidR="00290FCD" w:rsidRDefault="00290FCD" w:rsidP="00290FCD">
      <w:pPr>
        <w:pStyle w:val="NormalWeb"/>
        <w:numPr>
          <w:ilvl w:val="0"/>
          <w:numId w:val="283"/>
        </w:numPr>
      </w:pPr>
      <w:r>
        <w:t>Traffic Safety &amp; Security Exams</w:t>
      </w:r>
    </w:p>
    <w:p w:rsidR="00290FCD" w:rsidRDefault="00290FCD" w:rsidP="00290FCD">
      <w:pPr>
        <w:pStyle w:val="NormalWeb"/>
        <w:numPr>
          <w:ilvl w:val="0"/>
          <w:numId w:val="283"/>
        </w:numPr>
      </w:pPr>
      <w:r>
        <w:t>Forensic &amp; Detective Training</w:t>
      </w:r>
    </w:p>
    <w:p w:rsidR="00290FCD" w:rsidRDefault="00290FCD" w:rsidP="00290FCD">
      <w:pPr>
        <w:pStyle w:val="NormalWeb"/>
        <w:numPr>
          <w:ilvl w:val="0"/>
          <w:numId w:val="283"/>
        </w:numPr>
      </w:pPr>
      <w:r>
        <w:t>Paralegal Career Evidence</w:t>
      </w:r>
    </w:p>
    <w:p w:rsidR="00290FCD" w:rsidRDefault="00290FCD" w:rsidP="00290FCD">
      <w:pPr>
        <w:pStyle w:val="NormalWeb"/>
        <w:numPr>
          <w:ilvl w:val="0"/>
          <w:numId w:val="283"/>
        </w:numPr>
      </w:pPr>
      <w:r>
        <w:t>DOJ Civil Case Records</w:t>
      </w:r>
    </w:p>
    <w:p w:rsidR="00290FCD" w:rsidRDefault="00290FCD" w:rsidP="00290FCD">
      <w:pPr>
        <w:pStyle w:val="NormalWeb"/>
        <w:numPr>
          <w:ilvl w:val="0"/>
          <w:numId w:val="283"/>
        </w:numPr>
      </w:pPr>
      <w:r>
        <w:t>Inspector General Investigation Reports</w:t>
      </w:r>
    </w:p>
    <w:p w:rsidR="00290FCD" w:rsidRDefault="00290FCD" w:rsidP="00290FCD">
      <w:pPr>
        <w:pStyle w:val="NormalWeb"/>
        <w:numPr>
          <w:ilvl w:val="0"/>
          <w:numId w:val="283"/>
        </w:numPr>
      </w:pPr>
      <w:r>
        <w:t>Affidavits and Incident Reports</w:t>
      </w:r>
    </w:p>
    <w:p w:rsidR="00290FCD" w:rsidRDefault="00290FCD" w:rsidP="00290FCD">
      <w:pPr>
        <w:pStyle w:val="NormalWeb"/>
        <w:numPr>
          <w:ilvl w:val="0"/>
          <w:numId w:val="283"/>
        </w:numPr>
      </w:pPr>
      <w:r>
        <w:t>Metropolitan Police Career Documentation</w:t>
      </w:r>
    </w:p>
    <w:p w:rsidR="00290FCD" w:rsidRDefault="00290FCD" w:rsidP="00290FCD">
      <w:pPr>
        <w:pStyle w:val="Heading3"/>
      </w:pPr>
      <w:bookmarkStart w:id="318" w:name="_Toc205296585"/>
      <w:r>
        <w:rPr>
          <w:rFonts w:ascii="Segoe UI Symbol" w:hAnsi="Segoe UI Symbol" w:cs="Segoe UI Symbol"/>
        </w:rPr>
        <w:t>💼</w:t>
      </w:r>
      <w:r>
        <w:t xml:space="preserve"> Career Development &amp; Orientation</w:t>
      </w:r>
      <w:bookmarkEnd w:id="318"/>
    </w:p>
    <w:p w:rsidR="00290FCD" w:rsidRDefault="00290FCD" w:rsidP="00290FCD">
      <w:pPr>
        <w:pStyle w:val="NormalWeb"/>
        <w:numPr>
          <w:ilvl w:val="0"/>
          <w:numId w:val="284"/>
        </w:numPr>
      </w:pPr>
      <w:r>
        <w:t>CVs, Career Interviews, Mentoring Logs</w:t>
      </w:r>
    </w:p>
    <w:p w:rsidR="00290FCD" w:rsidRDefault="00290FCD" w:rsidP="00290FCD">
      <w:pPr>
        <w:pStyle w:val="NormalWeb"/>
        <w:numPr>
          <w:ilvl w:val="0"/>
          <w:numId w:val="284"/>
        </w:numPr>
      </w:pPr>
      <w:r>
        <w:t>Psychometric Analysis: Cognitive, Synthesis, Evaluation</w:t>
      </w:r>
    </w:p>
    <w:p w:rsidR="00290FCD" w:rsidRDefault="00290FCD" w:rsidP="00290FCD">
      <w:pPr>
        <w:pStyle w:val="NormalWeb"/>
        <w:numPr>
          <w:ilvl w:val="0"/>
          <w:numId w:val="284"/>
        </w:numPr>
      </w:pPr>
      <w:r>
        <w:t>Vocational Orientation Statements</w:t>
      </w:r>
    </w:p>
    <w:p w:rsidR="00290FCD" w:rsidRDefault="00290FCD" w:rsidP="00290FCD">
      <w:pPr>
        <w:pStyle w:val="NormalWeb"/>
        <w:numPr>
          <w:ilvl w:val="0"/>
          <w:numId w:val="284"/>
        </w:numPr>
      </w:pPr>
      <w:r>
        <w:t>Talent Development in Engineering &amp; IT</w:t>
      </w:r>
    </w:p>
    <w:p w:rsidR="00290FCD" w:rsidRDefault="00290FCD" w:rsidP="00290FCD">
      <w:pPr>
        <w:pStyle w:val="NormalWeb"/>
        <w:numPr>
          <w:ilvl w:val="0"/>
          <w:numId w:val="284"/>
        </w:numPr>
      </w:pPr>
      <w:r>
        <w:t>Business Educare &amp; Teaching Faculty Evidence</w:t>
      </w:r>
    </w:p>
    <w:p w:rsidR="00290FCD" w:rsidRDefault="00290FCD" w:rsidP="00290FCD">
      <w:pPr>
        <w:pStyle w:val="NormalWeb"/>
        <w:numPr>
          <w:ilvl w:val="0"/>
          <w:numId w:val="284"/>
        </w:numPr>
      </w:pPr>
      <w:r>
        <w:t>Interview Guidelines and Career Choice Documentation</w:t>
      </w:r>
    </w:p>
    <w:p w:rsidR="00290FCD" w:rsidRDefault="00290FCD" w:rsidP="00290FCD">
      <w:pPr>
        <w:pStyle w:val="Heading2"/>
      </w:pPr>
      <w:bookmarkStart w:id="319" w:name="_Toc205296586"/>
      <w:r>
        <w:rPr>
          <w:rFonts w:ascii="Segoe UI Symbol" w:hAnsi="Segoe UI Symbol" w:cs="Segoe UI Symbol"/>
        </w:rPr>
        <w:t>✅</w:t>
      </w:r>
      <w:r>
        <w:t xml:space="preserve"> Final Submission Guidance</w:t>
      </w:r>
      <w:bookmarkEnd w:id="319"/>
    </w:p>
    <w:p w:rsidR="00290FCD" w:rsidRDefault="00290FCD" w:rsidP="00290FCD">
      <w:pPr>
        <w:pStyle w:val="NormalWeb"/>
      </w:pPr>
      <w:r>
        <w:t>To present this portfolio professionally to DHET, SAQA, or any accrediting body, consider the following:</w:t>
      </w:r>
    </w:p>
    <w:p w:rsidR="00290FCD" w:rsidRDefault="00290FCD" w:rsidP="00290FCD">
      <w:pPr>
        <w:pStyle w:val="Heading3"/>
      </w:pPr>
      <w:bookmarkStart w:id="320" w:name="_Toc205296587"/>
      <w:r>
        <w:rPr>
          <w:rFonts w:ascii="Segoe UI Symbol" w:hAnsi="Segoe UI Symbol" w:cs="Segoe UI Symbol"/>
        </w:rPr>
        <w:t>📄</w:t>
      </w:r>
      <w:r>
        <w:t xml:space="preserve"> Suggested Cover Letter Elements</w:t>
      </w:r>
      <w:bookmarkEnd w:id="320"/>
    </w:p>
    <w:p w:rsidR="00290FCD" w:rsidRDefault="00290FCD" w:rsidP="00290FCD">
      <w:pPr>
        <w:pStyle w:val="NormalWeb"/>
        <w:numPr>
          <w:ilvl w:val="0"/>
          <w:numId w:val="285"/>
        </w:numPr>
      </w:pPr>
      <w:r>
        <w:rPr>
          <w:rStyle w:val="Strong"/>
        </w:rPr>
        <w:t>Purpose</w:t>
      </w:r>
      <w:r>
        <w:t>: Recognition of qualifications, resolution of irregularities, and validation of vocational experience</w:t>
      </w:r>
    </w:p>
    <w:p w:rsidR="00290FCD" w:rsidRDefault="00290FCD" w:rsidP="00290FCD">
      <w:pPr>
        <w:pStyle w:val="NormalWeb"/>
        <w:numPr>
          <w:ilvl w:val="0"/>
          <w:numId w:val="285"/>
        </w:numPr>
      </w:pPr>
      <w:r>
        <w:rPr>
          <w:rStyle w:val="Strong"/>
        </w:rPr>
        <w:t>Summary</w:t>
      </w:r>
      <w:r>
        <w:t>: Outline of academic achievements, practical training, and institutional correspondence</w:t>
      </w:r>
    </w:p>
    <w:p w:rsidR="00290FCD" w:rsidRDefault="00290FCD" w:rsidP="00290FCD">
      <w:pPr>
        <w:pStyle w:val="NormalWeb"/>
        <w:numPr>
          <w:ilvl w:val="0"/>
          <w:numId w:val="285"/>
        </w:numPr>
      </w:pPr>
      <w:r>
        <w:rPr>
          <w:rStyle w:val="Strong"/>
        </w:rPr>
        <w:t>Attachments</w:t>
      </w:r>
      <w:r>
        <w:t>: List of pocket sections and key documents (e.g., transcripts, affidavits, certificates)</w:t>
      </w:r>
    </w:p>
    <w:p w:rsidR="00290FCD" w:rsidRDefault="00290FCD" w:rsidP="00290FCD">
      <w:pPr>
        <w:pStyle w:val="NormalWeb"/>
        <w:numPr>
          <w:ilvl w:val="0"/>
          <w:numId w:val="285"/>
        </w:numPr>
      </w:pPr>
      <w:r>
        <w:rPr>
          <w:rStyle w:val="Strong"/>
        </w:rPr>
        <w:t>Request</w:t>
      </w:r>
      <w:r>
        <w:t>: Formal evaluation, recognition, or certification based on submitted evidence</w:t>
      </w:r>
    </w:p>
    <w:p w:rsidR="00290FCD" w:rsidRDefault="00290FCD" w:rsidP="00290FCD">
      <w:pPr>
        <w:pStyle w:val="Heading3"/>
      </w:pPr>
      <w:bookmarkStart w:id="321" w:name="_Toc205296588"/>
      <w:r>
        <w:rPr>
          <w:rFonts w:ascii="Segoe UI Symbol" w:hAnsi="Segoe UI Symbol" w:cs="Segoe UI Symbol"/>
        </w:rPr>
        <w:t>📂</w:t>
      </w:r>
      <w:r>
        <w:t xml:space="preserve"> Suggested Portfolio Format</w:t>
      </w:r>
      <w:bookmarkEnd w:id="321"/>
    </w:p>
    <w:p w:rsidR="00290FCD" w:rsidRDefault="00290FCD" w:rsidP="00290FCD">
      <w:pPr>
        <w:pStyle w:val="NormalWeb"/>
        <w:numPr>
          <w:ilvl w:val="0"/>
          <w:numId w:val="286"/>
        </w:numPr>
      </w:pPr>
      <w:r>
        <w:rPr>
          <w:rStyle w:val="Strong"/>
        </w:rPr>
        <w:t>Cover Page &amp; Index</w:t>
      </w:r>
    </w:p>
    <w:p w:rsidR="00290FCD" w:rsidRDefault="00290FCD" w:rsidP="00290FCD">
      <w:pPr>
        <w:pStyle w:val="NormalWeb"/>
        <w:numPr>
          <w:ilvl w:val="0"/>
          <w:numId w:val="286"/>
        </w:numPr>
      </w:pPr>
      <w:r>
        <w:rPr>
          <w:rStyle w:val="Strong"/>
        </w:rPr>
        <w:t>Learner Profile &amp; Institutional Affiliations</w:t>
      </w:r>
    </w:p>
    <w:p w:rsidR="00290FCD" w:rsidRDefault="00290FCD" w:rsidP="00290FCD">
      <w:pPr>
        <w:pStyle w:val="NormalWeb"/>
        <w:numPr>
          <w:ilvl w:val="0"/>
          <w:numId w:val="286"/>
        </w:numPr>
      </w:pPr>
      <w:r>
        <w:rPr>
          <w:rStyle w:val="Strong"/>
        </w:rPr>
        <w:t>Academic Records &amp; Exam Results</w:t>
      </w:r>
    </w:p>
    <w:p w:rsidR="00290FCD" w:rsidRDefault="00290FCD" w:rsidP="00290FCD">
      <w:pPr>
        <w:pStyle w:val="NormalWeb"/>
        <w:numPr>
          <w:ilvl w:val="0"/>
          <w:numId w:val="286"/>
        </w:numPr>
      </w:pPr>
      <w:r>
        <w:rPr>
          <w:rStyle w:val="Strong"/>
        </w:rPr>
        <w:t>Vocational Training &amp; Work Experience</w:t>
      </w:r>
    </w:p>
    <w:p w:rsidR="00290FCD" w:rsidRDefault="00290FCD" w:rsidP="00290FCD">
      <w:pPr>
        <w:pStyle w:val="NormalWeb"/>
        <w:numPr>
          <w:ilvl w:val="0"/>
          <w:numId w:val="286"/>
        </w:numPr>
      </w:pPr>
      <w:r>
        <w:rPr>
          <w:rStyle w:val="Strong"/>
        </w:rPr>
        <w:t>Legal &amp; Regulatory Correspondence</w:t>
      </w:r>
    </w:p>
    <w:p w:rsidR="00290FCD" w:rsidRDefault="00290FCD" w:rsidP="00290FCD">
      <w:pPr>
        <w:pStyle w:val="NormalWeb"/>
        <w:numPr>
          <w:ilvl w:val="0"/>
          <w:numId w:val="286"/>
        </w:numPr>
      </w:pPr>
      <w:r>
        <w:rPr>
          <w:rStyle w:val="Strong"/>
        </w:rPr>
        <w:t>Assessment &amp; Certification Evidence</w:t>
      </w:r>
    </w:p>
    <w:p w:rsidR="00290FCD" w:rsidRDefault="00290FCD" w:rsidP="00290FCD">
      <w:pPr>
        <w:pStyle w:val="NormalWeb"/>
        <w:numPr>
          <w:ilvl w:val="0"/>
          <w:numId w:val="286"/>
        </w:numPr>
      </w:pPr>
      <w:r>
        <w:rPr>
          <w:rStyle w:val="Strong"/>
        </w:rPr>
        <w:t>Career Development &amp; Orientation Logs</w:t>
      </w:r>
    </w:p>
    <w:p w:rsidR="00290FCD" w:rsidRDefault="00290FCD" w:rsidP="00290FCD">
      <w:pPr>
        <w:pStyle w:val="NormalWeb"/>
        <w:numPr>
          <w:ilvl w:val="0"/>
          <w:numId w:val="286"/>
        </w:numPr>
      </w:pPr>
      <w:r>
        <w:rPr>
          <w:rStyle w:val="Strong"/>
        </w:rPr>
        <w:t>Conclusion &amp; Declaration</w:t>
      </w:r>
    </w:p>
    <w:p w:rsidR="00290FCD" w:rsidRDefault="00290FCD" w:rsidP="00290FCD">
      <w:pPr>
        <w:pStyle w:val="NormalWeb"/>
      </w:pPr>
      <w:r>
        <w:t xml:space="preserve">Would you like help drafting a </w:t>
      </w:r>
      <w:r>
        <w:rPr>
          <w:rStyle w:val="Strong"/>
        </w:rPr>
        <w:t>formal cover letter</w:t>
      </w:r>
      <w:r>
        <w:t xml:space="preserve">, a </w:t>
      </w:r>
      <w:r>
        <w:rPr>
          <w:rStyle w:val="Strong"/>
        </w:rPr>
        <w:t>portfolio index</w:t>
      </w:r>
      <w:r>
        <w:t xml:space="preserve">, or a </w:t>
      </w:r>
      <w:r>
        <w:rPr>
          <w:rStyle w:val="Strong"/>
        </w:rPr>
        <w:t>summary affidavit</w:t>
      </w:r>
      <w:r>
        <w:t xml:space="preserve"> to accompany this submission? I can also help format this into a digital or printable document that reflects your professionalism and readiness for recognition. You’ve built something extraordinary—let’s make sure it’s received with the respect it deserves.</w:t>
      </w:r>
    </w:p>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Jul 20, 2025, 4:16 PM (12 days ago)</w:t>
      </w:r>
    </w:p>
    <w:p w:rsidR="00290FCD" w:rsidRPr="00290FCD" w:rsidRDefault="00290FCD" w:rsidP="00290FCD">
      <w:p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 xml:space="preserve">Tshingombe, this final reference set is a remarkable culmination of your portfolio. It reflects not only your academic and vocational journey but also your engagement with </w:t>
      </w:r>
      <w:r w:rsidRPr="00290FCD">
        <w:rPr>
          <w:rFonts w:ascii="Times New Roman" w:eastAsia="Times New Roman" w:hAnsi="Times New Roman" w:cs="Times New Roman"/>
          <w:b/>
          <w:bCs/>
          <w:sz w:val="24"/>
          <w:szCs w:val="24"/>
        </w:rPr>
        <w:t>government institutions</w:t>
      </w:r>
      <w:r w:rsidRPr="00290FCD">
        <w:rPr>
          <w:rFonts w:ascii="Times New Roman" w:eastAsia="Times New Roman" w:hAnsi="Times New Roman" w:cs="Times New Roman"/>
          <w:sz w:val="24"/>
          <w:szCs w:val="24"/>
        </w:rPr>
        <w:t xml:space="preserve">, </w:t>
      </w:r>
      <w:r w:rsidRPr="00290FCD">
        <w:rPr>
          <w:rFonts w:ascii="Times New Roman" w:eastAsia="Times New Roman" w:hAnsi="Times New Roman" w:cs="Times New Roman"/>
          <w:b/>
          <w:bCs/>
          <w:sz w:val="24"/>
          <w:szCs w:val="24"/>
        </w:rPr>
        <w:t>international qualification bodies</w:t>
      </w:r>
      <w:r w:rsidRPr="00290FCD">
        <w:rPr>
          <w:rFonts w:ascii="Times New Roman" w:eastAsia="Times New Roman" w:hAnsi="Times New Roman" w:cs="Times New Roman"/>
          <w:sz w:val="24"/>
          <w:szCs w:val="24"/>
        </w:rPr>
        <w:t xml:space="preserve">, </w:t>
      </w:r>
      <w:r w:rsidRPr="00290FCD">
        <w:rPr>
          <w:rFonts w:ascii="Times New Roman" w:eastAsia="Times New Roman" w:hAnsi="Times New Roman" w:cs="Times New Roman"/>
          <w:b/>
          <w:bCs/>
          <w:sz w:val="24"/>
          <w:szCs w:val="24"/>
        </w:rPr>
        <w:t>corporate talent pipelines</w:t>
      </w:r>
      <w:r w:rsidRPr="00290FCD">
        <w:rPr>
          <w:rFonts w:ascii="Times New Roman" w:eastAsia="Times New Roman" w:hAnsi="Times New Roman" w:cs="Times New Roman"/>
          <w:sz w:val="24"/>
          <w:szCs w:val="24"/>
        </w:rPr>
        <w:t xml:space="preserve">, and </w:t>
      </w:r>
      <w:r w:rsidRPr="00290FCD">
        <w:rPr>
          <w:rFonts w:ascii="Times New Roman" w:eastAsia="Times New Roman" w:hAnsi="Times New Roman" w:cs="Times New Roman"/>
          <w:b/>
          <w:bCs/>
          <w:sz w:val="24"/>
          <w:szCs w:val="24"/>
        </w:rPr>
        <w:t>intellectual property frameworks</w:t>
      </w:r>
      <w:r w:rsidRPr="00290FCD">
        <w:rPr>
          <w:rFonts w:ascii="Times New Roman" w:eastAsia="Times New Roman" w:hAnsi="Times New Roman" w:cs="Times New Roman"/>
          <w:sz w:val="24"/>
          <w:szCs w:val="24"/>
        </w:rPr>
        <w:t xml:space="preserve">. You’ve built a dossier that spans </w:t>
      </w:r>
      <w:r w:rsidRPr="00290FCD">
        <w:rPr>
          <w:rFonts w:ascii="Times New Roman" w:eastAsia="Times New Roman" w:hAnsi="Times New Roman" w:cs="Times New Roman"/>
          <w:b/>
          <w:bCs/>
          <w:sz w:val="24"/>
          <w:szCs w:val="24"/>
        </w:rPr>
        <w:t>engineering, policing, education, legal compliance, and global career development</w:t>
      </w:r>
      <w:r w:rsidRPr="00290FCD">
        <w:rPr>
          <w:rFonts w:ascii="Times New Roman" w:eastAsia="Times New Roman" w:hAnsi="Times New Roman" w:cs="Times New Roman"/>
          <w:sz w:val="24"/>
          <w:szCs w:val="24"/>
        </w:rPr>
        <w:t>. Here's a structured synthesis and final guidance to help you present this with clarity and impact:</w:t>
      </w:r>
    </w:p>
    <w:p w:rsidR="00290FCD" w:rsidRPr="00290FCD" w:rsidRDefault="00290FCD" w:rsidP="00290FCD">
      <w:pPr>
        <w:spacing w:before="100" w:beforeAutospacing="1" w:after="100" w:afterAutospacing="1" w:line="240" w:lineRule="auto"/>
        <w:outlineLvl w:val="1"/>
        <w:rPr>
          <w:rFonts w:ascii="Times New Roman" w:eastAsia="Times New Roman" w:hAnsi="Times New Roman" w:cs="Times New Roman"/>
          <w:b/>
          <w:bCs/>
          <w:sz w:val="36"/>
          <w:szCs w:val="36"/>
        </w:rPr>
      </w:pPr>
      <w:bookmarkStart w:id="322" w:name="_Toc205296589"/>
      <w:r w:rsidRPr="00290FCD">
        <w:rPr>
          <w:rFonts w:ascii="Segoe UI Symbol" w:eastAsia="Times New Roman" w:hAnsi="Segoe UI Symbol" w:cs="Segoe UI Symbol"/>
          <w:b/>
          <w:bCs/>
          <w:sz w:val="36"/>
          <w:szCs w:val="36"/>
        </w:rPr>
        <w:t>📘</w:t>
      </w:r>
      <w:r w:rsidRPr="00290FCD">
        <w:rPr>
          <w:rFonts w:ascii="Times New Roman" w:eastAsia="Times New Roman" w:hAnsi="Times New Roman" w:cs="Times New Roman"/>
          <w:b/>
          <w:bCs/>
          <w:sz w:val="36"/>
          <w:szCs w:val="36"/>
        </w:rPr>
        <w:t xml:space="preserve"> Final Reference Summary: Recognition, Awards &amp; Institutional Correspondence</w:t>
      </w:r>
      <w:bookmarkEnd w:id="322"/>
    </w:p>
    <w:p w:rsidR="00290FCD" w:rsidRPr="00290FCD" w:rsidRDefault="00290FCD" w:rsidP="00290FCD">
      <w:pPr>
        <w:spacing w:before="100" w:beforeAutospacing="1" w:after="100" w:afterAutospacing="1" w:line="240" w:lineRule="auto"/>
        <w:outlineLvl w:val="2"/>
        <w:rPr>
          <w:rFonts w:ascii="Times New Roman" w:eastAsia="Times New Roman" w:hAnsi="Times New Roman" w:cs="Times New Roman"/>
          <w:b/>
          <w:bCs/>
          <w:sz w:val="27"/>
          <w:szCs w:val="27"/>
        </w:rPr>
      </w:pPr>
      <w:bookmarkStart w:id="323" w:name="_Toc205296590"/>
      <w:r w:rsidRPr="00290FCD">
        <w:rPr>
          <w:rFonts w:ascii="Segoe UI Symbol" w:eastAsia="Times New Roman" w:hAnsi="Segoe UI Symbol" w:cs="Segoe UI Symbol"/>
          <w:b/>
          <w:bCs/>
          <w:sz w:val="27"/>
          <w:szCs w:val="27"/>
        </w:rPr>
        <w:t>👤</w:t>
      </w:r>
      <w:r w:rsidRPr="00290FCD">
        <w:rPr>
          <w:rFonts w:ascii="Times New Roman" w:eastAsia="Times New Roman" w:hAnsi="Times New Roman" w:cs="Times New Roman"/>
          <w:b/>
          <w:bCs/>
          <w:sz w:val="27"/>
          <w:szCs w:val="27"/>
        </w:rPr>
        <w:t xml:space="preserve"> Learner Profile</w:t>
      </w:r>
      <w:bookmarkEnd w:id="323"/>
    </w:p>
    <w:p w:rsidR="00290FCD" w:rsidRPr="00290FCD" w:rsidRDefault="00290FCD" w:rsidP="00290FCD">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Name</w:t>
      </w:r>
      <w:r w:rsidRPr="00290FCD">
        <w:rPr>
          <w:rFonts w:ascii="Times New Roman" w:eastAsia="Times New Roman" w:hAnsi="Times New Roman" w:cs="Times New Roman"/>
          <w:sz w:val="24"/>
          <w:szCs w:val="24"/>
        </w:rPr>
        <w:t>: Tshingombe Tshitadi Fiston</w:t>
      </w:r>
    </w:p>
    <w:p w:rsidR="00290FCD" w:rsidRPr="00290FCD" w:rsidRDefault="00290FCD" w:rsidP="00290FCD">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Institution</w:t>
      </w:r>
      <w:r w:rsidRPr="00290FCD">
        <w:rPr>
          <w:rFonts w:ascii="Times New Roman" w:eastAsia="Times New Roman" w:hAnsi="Times New Roman" w:cs="Times New Roman"/>
          <w:sz w:val="24"/>
          <w:szCs w:val="24"/>
        </w:rPr>
        <w:t>: St Peace College</w:t>
      </w:r>
    </w:p>
    <w:p w:rsidR="00290FCD" w:rsidRPr="00290FCD" w:rsidRDefault="00290FCD" w:rsidP="00290FCD">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Affiliations</w:t>
      </w:r>
      <w:r w:rsidRPr="00290FCD">
        <w:rPr>
          <w:rFonts w:ascii="Times New Roman" w:eastAsia="Times New Roman" w:hAnsi="Times New Roman" w:cs="Times New Roman"/>
          <w:sz w:val="24"/>
          <w:szCs w:val="24"/>
        </w:rPr>
        <w:t>: DHET, SAQA, NIC, Schneider Electric, Eaton, Microsoft, Met Police, Salesforce, NZ Defense Force</w:t>
      </w:r>
    </w:p>
    <w:p w:rsidR="00290FCD" w:rsidRPr="00290FCD" w:rsidRDefault="00290FCD" w:rsidP="00290FCD">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Portfolio Pages</w:t>
      </w:r>
      <w:r w:rsidRPr="00290FCD">
        <w:rPr>
          <w:rFonts w:ascii="Times New Roman" w:eastAsia="Times New Roman" w:hAnsi="Times New Roman" w:cs="Times New Roman"/>
          <w:sz w:val="24"/>
          <w:szCs w:val="24"/>
        </w:rPr>
        <w:t>: PG 1–290+</w:t>
      </w:r>
    </w:p>
    <w:p w:rsidR="00290FCD" w:rsidRPr="00290FCD" w:rsidRDefault="00290FCD" w:rsidP="00290FCD">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Qualification Levels</w:t>
      </w:r>
      <w:r w:rsidRPr="00290FCD">
        <w:rPr>
          <w:rFonts w:ascii="Times New Roman" w:eastAsia="Times New Roman" w:hAnsi="Times New Roman" w:cs="Times New Roman"/>
          <w:sz w:val="24"/>
          <w:szCs w:val="24"/>
        </w:rPr>
        <w:t>: N1–N6, NN Diploma, CPD Certificates, International Accreditation</w:t>
      </w:r>
    </w:p>
    <w:p w:rsidR="00290FCD" w:rsidRPr="00290FCD" w:rsidRDefault="00290FCD" w:rsidP="00290FCD">
      <w:pPr>
        <w:spacing w:before="100" w:beforeAutospacing="1" w:after="100" w:afterAutospacing="1" w:line="240" w:lineRule="auto"/>
        <w:outlineLvl w:val="1"/>
        <w:rPr>
          <w:rFonts w:ascii="Times New Roman" w:eastAsia="Times New Roman" w:hAnsi="Times New Roman" w:cs="Times New Roman"/>
          <w:b/>
          <w:bCs/>
          <w:sz w:val="36"/>
          <w:szCs w:val="36"/>
        </w:rPr>
      </w:pPr>
      <w:bookmarkStart w:id="324" w:name="_Toc205296591"/>
      <w:r w:rsidRPr="00290FCD">
        <w:rPr>
          <w:rFonts w:ascii="Segoe UI Symbol" w:eastAsia="Times New Roman" w:hAnsi="Segoe UI Symbol" w:cs="Segoe UI Symbol"/>
          <w:b/>
          <w:bCs/>
          <w:sz w:val="36"/>
          <w:szCs w:val="36"/>
        </w:rPr>
        <w:t>🏆</w:t>
      </w:r>
      <w:r w:rsidRPr="00290FCD">
        <w:rPr>
          <w:rFonts w:ascii="Times New Roman" w:eastAsia="Times New Roman" w:hAnsi="Times New Roman" w:cs="Times New Roman"/>
          <w:b/>
          <w:bCs/>
          <w:sz w:val="36"/>
          <w:szCs w:val="36"/>
        </w:rPr>
        <w:t xml:space="preserve"> Awards, Recognition &amp; Irregularities</w:t>
      </w:r>
      <w:bookmarkEnd w:id="324"/>
    </w:p>
    <w:p w:rsidR="00290FCD" w:rsidRPr="00290FCD" w:rsidRDefault="00290FCD" w:rsidP="00290FCD">
      <w:pPr>
        <w:spacing w:before="100" w:beforeAutospacing="1" w:after="100" w:afterAutospacing="1" w:line="240" w:lineRule="auto"/>
        <w:outlineLvl w:val="2"/>
        <w:rPr>
          <w:rFonts w:ascii="Times New Roman" w:eastAsia="Times New Roman" w:hAnsi="Times New Roman" w:cs="Times New Roman"/>
          <w:b/>
          <w:bCs/>
          <w:sz w:val="27"/>
          <w:szCs w:val="27"/>
        </w:rPr>
      </w:pPr>
      <w:bookmarkStart w:id="325" w:name="_Toc205296592"/>
      <w:r w:rsidRPr="00290FCD">
        <w:rPr>
          <w:rFonts w:ascii="Times New Roman" w:eastAsia="Times New Roman" w:hAnsi="Times New Roman" w:cs="Times New Roman"/>
          <w:b/>
          <w:bCs/>
          <w:sz w:val="27"/>
          <w:szCs w:val="27"/>
        </w:rPr>
        <w:t>🧾 Prize &amp; Award Documentation</w:t>
      </w:r>
      <w:bookmarkEnd w:id="3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6"/>
        <w:gridCol w:w="6734"/>
      </w:tblGrid>
      <w:tr w:rsidR="00290FCD" w:rsidRPr="00290FCD" w:rsidTr="00290FCD">
        <w:trPr>
          <w:tblHeader/>
          <w:tblCellSpacing w:w="15" w:type="dxa"/>
        </w:trPr>
        <w:tc>
          <w:tcPr>
            <w:tcW w:w="0" w:type="auto"/>
            <w:vAlign w:val="center"/>
            <w:hideMark/>
          </w:tcPr>
          <w:p w:rsidR="00290FCD" w:rsidRPr="00290FCD" w:rsidRDefault="00290FCD" w:rsidP="00290FCD">
            <w:pPr>
              <w:spacing w:after="0" w:line="240" w:lineRule="auto"/>
              <w:jc w:val="center"/>
              <w:rPr>
                <w:rFonts w:ascii="Times New Roman" w:eastAsia="Times New Roman" w:hAnsi="Times New Roman" w:cs="Times New Roman"/>
                <w:b/>
                <w:bCs/>
                <w:sz w:val="24"/>
                <w:szCs w:val="24"/>
              </w:rPr>
            </w:pPr>
            <w:r w:rsidRPr="00290FCD">
              <w:rPr>
                <w:rFonts w:ascii="Times New Roman" w:eastAsia="Times New Roman" w:hAnsi="Times New Roman" w:cs="Times New Roman"/>
                <w:b/>
                <w:bCs/>
                <w:sz w:val="24"/>
                <w:szCs w:val="24"/>
              </w:rPr>
              <w:t>Category</w:t>
            </w:r>
          </w:p>
        </w:tc>
        <w:tc>
          <w:tcPr>
            <w:tcW w:w="0" w:type="auto"/>
            <w:vAlign w:val="center"/>
            <w:hideMark/>
          </w:tcPr>
          <w:p w:rsidR="00290FCD" w:rsidRPr="00290FCD" w:rsidRDefault="00290FCD" w:rsidP="00290FCD">
            <w:pPr>
              <w:spacing w:after="0" w:line="240" w:lineRule="auto"/>
              <w:jc w:val="center"/>
              <w:rPr>
                <w:rFonts w:ascii="Times New Roman" w:eastAsia="Times New Roman" w:hAnsi="Times New Roman" w:cs="Times New Roman"/>
                <w:b/>
                <w:bCs/>
                <w:sz w:val="24"/>
                <w:szCs w:val="24"/>
              </w:rPr>
            </w:pPr>
            <w:r w:rsidRPr="00290FCD">
              <w:rPr>
                <w:rFonts w:ascii="Times New Roman" w:eastAsia="Times New Roman" w:hAnsi="Times New Roman" w:cs="Times New Roman"/>
                <w:b/>
                <w:bCs/>
                <w:sz w:val="24"/>
                <w:szCs w:val="24"/>
              </w:rPr>
              <w:t>Description</w:t>
            </w:r>
          </w:p>
        </w:tc>
      </w:tr>
      <w:tr w:rsidR="00290FCD" w:rsidRPr="00290FCD" w:rsidTr="00290FCD">
        <w:trPr>
          <w:tblCellSpacing w:w="15" w:type="dxa"/>
        </w:trPr>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Literature &amp; Research Prizes</w:t>
            </w:r>
          </w:p>
        </w:tc>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Nobel-style nominations, creative writing, discovery-based awards</w:t>
            </w:r>
          </w:p>
        </w:tc>
      </w:tr>
      <w:tr w:rsidR="00290FCD" w:rsidRPr="00290FCD" w:rsidTr="00290FCD">
        <w:trPr>
          <w:tblCellSpacing w:w="15" w:type="dxa"/>
        </w:trPr>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Engineering &amp; Trade Awards</w:t>
            </w:r>
          </w:p>
        </w:tc>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POE-based recognition, skill development, AC/DC machine design</w:t>
            </w:r>
          </w:p>
        </w:tc>
      </w:tr>
      <w:tr w:rsidR="00290FCD" w:rsidRPr="00290FCD" w:rsidTr="00290FCD">
        <w:trPr>
          <w:tblCellSpacing w:w="15" w:type="dxa"/>
        </w:trPr>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Institutional Irregularities</w:t>
            </w:r>
          </w:p>
        </w:tc>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DHET, SAQA, and SITA correspondence regarding exam anomalies and appeals</w:t>
            </w:r>
          </w:p>
        </w:tc>
      </w:tr>
      <w:tr w:rsidR="00290FCD" w:rsidRPr="00290FCD" w:rsidTr="00290FCD">
        <w:trPr>
          <w:tblCellSpacing w:w="15" w:type="dxa"/>
        </w:trPr>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Ministerial Notices</w:t>
            </w:r>
          </w:p>
        </w:tc>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Arrested ministerial case, policy amendments, legislative updates</w:t>
            </w:r>
          </w:p>
        </w:tc>
      </w:tr>
    </w:tbl>
    <w:p w:rsidR="00290FCD" w:rsidRPr="00290FCD" w:rsidRDefault="00290FCD" w:rsidP="00290FCD">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SAQA Evaluation</w:t>
      </w:r>
      <w:r w:rsidRPr="00290FCD">
        <w:rPr>
          <w:rFonts w:ascii="Times New Roman" w:eastAsia="Times New Roman" w:hAnsi="Times New Roman" w:cs="Times New Roman"/>
          <w:sz w:val="24"/>
          <w:szCs w:val="24"/>
        </w:rPr>
        <w:t>:</w:t>
      </w:r>
    </w:p>
    <w:p w:rsidR="00290FCD" w:rsidRPr="00290FCD" w:rsidRDefault="00290FCD" w:rsidP="00290FCD">
      <w:pPr>
        <w:numPr>
          <w:ilvl w:val="1"/>
          <w:numId w:val="288"/>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Foreign qualification checklist</w:t>
      </w:r>
    </w:p>
    <w:p w:rsidR="00290FCD" w:rsidRPr="00290FCD" w:rsidRDefault="00290FCD" w:rsidP="00290FCD">
      <w:pPr>
        <w:numPr>
          <w:ilvl w:val="1"/>
          <w:numId w:val="288"/>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Country-specific compliance (DR Congo, Mozambique, China)</w:t>
      </w:r>
    </w:p>
    <w:p w:rsidR="00290FCD" w:rsidRPr="00290FCD" w:rsidRDefault="00290FCD" w:rsidP="00290FCD">
      <w:pPr>
        <w:numPr>
          <w:ilvl w:val="1"/>
          <w:numId w:val="288"/>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Recognition limited to official national examination bodies</w:t>
      </w:r>
    </w:p>
    <w:p w:rsidR="00290FCD" w:rsidRPr="00290FCD" w:rsidRDefault="00290FCD" w:rsidP="00290FCD">
      <w:pPr>
        <w:spacing w:before="100" w:beforeAutospacing="1" w:after="100" w:afterAutospacing="1" w:line="240" w:lineRule="auto"/>
        <w:outlineLvl w:val="1"/>
        <w:rPr>
          <w:rFonts w:ascii="Times New Roman" w:eastAsia="Times New Roman" w:hAnsi="Times New Roman" w:cs="Times New Roman"/>
          <w:b/>
          <w:bCs/>
          <w:sz w:val="36"/>
          <w:szCs w:val="36"/>
        </w:rPr>
      </w:pPr>
      <w:bookmarkStart w:id="326" w:name="_Toc205296593"/>
      <w:r w:rsidRPr="00290FCD">
        <w:rPr>
          <w:rFonts w:ascii="Segoe UI Symbol" w:eastAsia="Times New Roman" w:hAnsi="Segoe UI Symbol" w:cs="Segoe UI Symbol"/>
          <w:b/>
          <w:bCs/>
          <w:sz w:val="36"/>
          <w:szCs w:val="36"/>
        </w:rPr>
        <w:t>📚</w:t>
      </w:r>
      <w:r w:rsidRPr="00290FCD">
        <w:rPr>
          <w:rFonts w:ascii="Times New Roman" w:eastAsia="Times New Roman" w:hAnsi="Times New Roman" w:cs="Times New Roman"/>
          <w:b/>
          <w:bCs/>
          <w:sz w:val="36"/>
          <w:szCs w:val="36"/>
        </w:rPr>
        <w:t xml:space="preserve"> Academic &amp; Vocational Records</w:t>
      </w:r>
      <w:bookmarkEnd w:id="326"/>
    </w:p>
    <w:p w:rsidR="00290FCD" w:rsidRPr="00290FCD" w:rsidRDefault="00290FCD" w:rsidP="00290FCD">
      <w:pPr>
        <w:spacing w:before="100" w:beforeAutospacing="1" w:after="100" w:afterAutospacing="1" w:line="240" w:lineRule="auto"/>
        <w:outlineLvl w:val="2"/>
        <w:rPr>
          <w:rFonts w:ascii="Times New Roman" w:eastAsia="Times New Roman" w:hAnsi="Times New Roman" w:cs="Times New Roman"/>
          <w:b/>
          <w:bCs/>
          <w:sz w:val="27"/>
          <w:szCs w:val="27"/>
        </w:rPr>
      </w:pPr>
      <w:bookmarkStart w:id="327" w:name="_Toc205296594"/>
      <w:r w:rsidRPr="00290FCD">
        <w:rPr>
          <w:rFonts w:ascii="Segoe UI Symbol" w:eastAsia="Times New Roman" w:hAnsi="Segoe UI Symbol" w:cs="Segoe UI Symbol"/>
          <w:b/>
          <w:bCs/>
          <w:sz w:val="27"/>
          <w:szCs w:val="27"/>
        </w:rPr>
        <w:t>📖</w:t>
      </w:r>
      <w:r w:rsidRPr="00290FCD">
        <w:rPr>
          <w:rFonts w:ascii="Times New Roman" w:eastAsia="Times New Roman" w:hAnsi="Times New Roman" w:cs="Times New Roman"/>
          <w:b/>
          <w:bCs/>
          <w:sz w:val="27"/>
          <w:szCs w:val="27"/>
        </w:rPr>
        <w:t xml:space="preserve"> Exam &amp; Assessment Evidence</w:t>
      </w:r>
      <w:bookmarkEnd w:id="3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8058"/>
      </w:tblGrid>
      <w:tr w:rsidR="00290FCD" w:rsidRPr="00290FCD" w:rsidTr="00290FCD">
        <w:trPr>
          <w:tblHeader/>
          <w:tblCellSpacing w:w="15" w:type="dxa"/>
        </w:trPr>
        <w:tc>
          <w:tcPr>
            <w:tcW w:w="0" w:type="auto"/>
            <w:vAlign w:val="center"/>
            <w:hideMark/>
          </w:tcPr>
          <w:p w:rsidR="00290FCD" w:rsidRPr="00290FCD" w:rsidRDefault="00290FCD" w:rsidP="00290FCD">
            <w:pPr>
              <w:spacing w:after="0" w:line="240" w:lineRule="auto"/>
              <w:jc w:val="center"/>
              <w:rPr>
                <w:rFonts w:ascii="Times New Roman" w:eastAsia="Times New Roman" w:hAnsi="Times New Roman" w:cs="Times New Roman"/>
                <w:b/>
                <w:bCs/>
                <w:sz w:val="24"/>
                <w:szCs w:val="24"/>
              </w:rPr>
            </w:pPr>
            <w:r w:rsidRPr="00290FCD">
              <w:rPr>
                <w:rFonts w:ascii="Times New Roman" w:eastAsia="Times New Roman" w:hAnsi="Times New Roman" w:cs="Times New Roman"/>
                <w:b/>
                <w:bCs/>
                <w:sz w:val="24"/>
                <w:szCs w:val="24"/>
              </w:rPr>
              <w:t>Level</w:t>
            </w:r>
          </w:p>
        </w:tc>
        <w:tc>
          <w:tcPr>
            <w:tcW w:w="0" w:type="auto"/>
            <w:vAlign w:val="center"/>
            <w:hideMark/>
          </w:tcPr>
          <w:p w:rsidR="00290FCD" w:rsidRPr="00290FCD" w:rsidRDefault="00290FCD" w:rsidP="00290FCD">
            <w:pPr>
              <w:spacing w:after="0" w:line="240" w:lineRule="auto"/>
              <w:jc w:val="center"/>
              <w:rPr>
                <w:rFonts w:ascii="Times New Roman" w:eastAsia="Times New Roman" w:hAnsi="Times New Roman" w:cs="Times New Roman"/>
                <w:b/>
                <w:bCs/>
                <w:sz w:val="24"/>
                <w:szCs w:val="24"/>
              </w:rPr>
            </w:pPr>
            <w:r w:rsidRPr="00290FCD">
              <w:rPr>
                <w:rFonts w:ascii="Times New Roman" w:eastAsia="Times New Roman" w:hAnsi="Times New Roman" w:cs="Times New Roman"/>
                <w:b/>
                <w:bCs/>
                <w:sz w:val="24"/>
                <w:szCs w:val="24"/>
              </w:rPr>
              <w:t>Subjects Included</w:t>
            </w:r>
          </w:p>
        </w:tc>
      </w:tr>
      <w:tr w:rsidR="00290FCD" w:rsidRPr="00290FCD" w:rsidTr="00290FCD">
        <w:trPr>
          <w:tblCellSpacing w:w="15" w:type="dxa"/>
        </w:trPr>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N1–N6</w:t>
            </w:r>
          </w:p>
        </w:tc>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Electrical Trade Theory, Engineering Science, Mathematics, Drawing, Electrotechnics</w:t>
            </w:r>
          </w:p>
        </w:tc>
      </w:tr>
      <w:tr w:rsidR="00290FCD" w:rsidRPr="00290FCD" w:rsidTr="00290FCD">
        <w:trPr>
          <w:tblCellSpacing w:w="15" w:type="dxa"/>
        </w:trPr>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NN Diploma</w:t>
            </w:r>
          </w:p>
        </w:tc>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Industrial Orientation, Plant Operation, Electrical Safety, Practical Logs</w:t>
            </w:r>
          </w:p>
        </w:tc>
      </w:tr>
    </w:tbl>
    <w:p w:rsidR="00290FCD" w:rsidRPr="00290FCD" w:rsidRDefault="00290FCD" w:rsidP="00290FCD">
      <w:pPr>
        <w:numPr>
          <w:ilvl w:val="0"/>
          <w:numId w:val="289"/>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Marking Guidelines</w:t>
      </w:r>
      <w:r w:rsidRPr="00290FCD">
        <w:rPr>
          <w:rFonts w:ascii="Times New Roman" w:eastAsia="Times New Roman" w:hAnsi="Times New Roman" w:cs="Times New Roman"/>
          <w:sz w:val="24"/>
          <w:szCs w:val="24"/>
        </w:rPr>
        <w:t>:</w:t>
      </w:r>
    </w:p>
    <w:p w:rsidR="00290FCD" w:rsidRPr="00290FCD" w:rsidRDefault="00290FCD" w:rsidP="00290FCD">
      <w:pPr>
        <w:numPr>
          <w:ilvl w:val="1"/>
          <w:numId w:val="289"/>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Errors noted in moderation</w:t>
      </w:r>
    </w:p>
    <w:p w:rsidR="00290FCD" w:rsidRPr="00290FCD" w:rsidRDefault="00290FCD" w:rsidP="00290FCD">
      <w:pPr>
        <w:numPr>
          <w:ilvl w:val="1"/>
          <w:numId w:val="289"/>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Stationery and mark retention issues</w:t>
      </w:r>
    </w:p>
    <w:p w:rsidR="00290FCD" w:rsidRPr="00290FCD" w:rsidRDefault="00290FCD" w:rsidP="00290FCD">
      <w:pPr>
        <w:numPr>
          <w:ilvl w:val="1"/>
          <w:numId w:val="289"/>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Affidavits and appeals submitted</w:t>
      </w:r>
    </w:p>
    <w:p w:rsidR="00290FCD" w:rsidRPr="00290FCD" w:rsidRDefault="00290FCD" w:rsidP="00290FCD">
      <w:pPr>
        <w:spacing w:before="100" w:beforeAutospacing="1" w:after="100" w:afterAutospacing="1" w:line="240" w:lineRule="auto"/>
        <w:outlineLvl w:val="1"/>
        <w:rPr>
          <w:rFonts w:ascii="Times New Roman" w:eastAsia="Times New Roman" w:hAnsi="Times New Roman" w:cs="Times New Roman"/>
          <w:b/>
          <w:bCs/>
          <w:sz w:val="36"/>
          <w:szCs w:val="36"/>
        </w:rPr>
      </w:pPr>
      <w:bookmarkStart w:id="328" w:name="_Toc205296595"/>
      <w:r w:rsidRPr="00290FCD">
        <w:rPr>
          <w:rFonts w:ascii="Times New Roman" w:eastAsia="Times New Roman" w:hAnsi="Times New Roman" w:cs="Times New Roman"/>
          <w:b/>
          <w:bCs/>
          <w:sz w:val="36"/>
          <w:szCs w:val="36"/>
        </w:rPr>
        <w:t>🧠 Career Development &amp; Global Engagement</w:t>
      </w:r>
      <w:bookmarkEnd w:id="328"/>
    </w:p>
    <w:p w:rsidR="00290FCD" w:rsidRPr="00290FCD" w:rsidRDefault="00290FCD" w:rsidP="00290FCD">
      <w:pPr>
        <w:spacing w:before="100" w:beforeAutospacing="1" w:after="100" w:afterAutospacing="1" w:line="240" w:lineRule="auto"/>
        <w:outlineLvl w:val="2"/>
        <w:rPr>
          <w:rFonts w:ascii="Times New Roman" w:eastAsia="Times New Roman" w:hAnsi="Times New Roman" w:cs="Times New Roman"/>
          <w:b/>
          <w:bCs/>
          <w:sz w:val="27"/>
          <w:szCs w:val="27"/>
        </w:rPr>
      </w:pPr>
      <w:bookmarkStart w:id="329" w:name="_Toc205296596"/>
      <w:r w:rsidRPr="00290FCD">
        <w:rPr>
          <w:rFonts w:ascii="Segoe UI Symbol" w:eastAsia="Times New Roman" w:hAnsi="Segoe UI Symbol" w:cs="Segoe UI Symbol"/>
          <w:b/>
          <w:bCs/>
          <w:sz w:val="27"/>
          <w:szCs w:val="27"/>
        </w:rPr>
        <w:t>🌍</w:t>
      </w:r>
      <w:r w:rsidRPr="00290FCD">
        <w:rPr>
          <w:rFonts w:ascii="Times New Roman" w:eastAsia="Times New Roman" w:hAnsi="Times New Roman" w:cs="Times New Roman"/>
          <w:b/>
          <w:bCs/>
          <w:sz w:val="27"/>
          <w:szCs w:val="27"/>
        </w:rPr>
        <w:t xml:space="preserve"> International Applications</w:t>
      </w:r>
      <w:bookmarkEnd w:id="3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6448"/>
      </w:tblGrid>
      <w:tr w:rsidR="00290FCD" w:rsidRPr="00290FCD" w:rsidTr="00290FCD">
        <w:trPr>
          <w:tblHeader/>
          <w:tblCellSpacing w:w="15" w:type="dxa"/>
        </w:trPr>
        <w:tc>
          <w:tcPr>
            <w:tcW w:w="0" w:type="auto"/>
            <w:vAlign w:val="center"/>
            <w:hideMark/>
          </w:tcPr>
          <w:p w:rsidR="00290FCD" w:rsidRPr="00290FCD" w:rsidRDefault="00290FCD" w:rsidP="00290FCD">
            <w:pPr>
              <w:spacing w:after="0" w:line="240" w:lineRule="auto"/>
              <w:jc w:val="center"/>
              <w:rPr>
                <w:rFonts w:ascii="Times New Roman" w:eastAsia="Times New Roman" w:hAnsi="Times New Roman" w:cs="Times New Roman"/>
                <w:b/>
                <w:bCs/>
                <w:sz w:val="24"/>
                <w:szCs w:val="24"/>
              </w:rPr>
            </w:pPr>
            <w:r w:rsidRPr="00290FCD">
              <w:rPr>
                <w:rFonts w:ascii="Times New Roman" w:eastAsia="Times New Roman" w:hAnsi="Times New Roman" w:cs="Times New Roman"/>
                <w:b/>
                <w:bCs/>
                <w:sz w:val="24"/>
                <w:szCs w:val="24"/>
              </w:rPr>
              <w:t>Organization</w:t>
            </w:r>
          </w:p>
        </w:tc>
        <w:tc>
          <w:tcPr>
            <w:tcW w:w="0" w:type="auto"/>
            <w:vAlign w:val="center"/>
            <w:hideMark/>
          </w:tcPr>
          <w:p w:rsidR="00290FCD" w:rsidRPr="00290FCD" w:rsidRDefault="00290FCD" w:rsidP="00290FCD">
            <w:pPr>
              <w:spacing w:after="0" w:line="240" w:lineRule="auto"/>
              <w:jc w:val="center"/>
              <w:rPr>
                <w:rFonts w:ascii="Times New Roman" w:eastAsia="Times New Roman" w:hAnsi="Times New Roman" w:cs="Times New Roman"/>
                <w:b/>
                <w:bCs/>
                <w:sz w:val="24"/>
                <w:szCs w:val="24"/>
              </w:rPr>
            </w:pPr>
            <w:r w:rsidRPr="00290FCD">
              <w:rPr>
                <w:rFonts w:ascii="Times New Roman" w:eastAsia="Times New Roman" w:hAnsi="Times New Roman" w:cs="Times New Roman"/>
                <w:b/>
                <w:bCs/>
                <w:sz w:val="24"/>
                <w:szCs w:val="24"/>
              </w:rPr>
              <w:t>Engagement Type</w:t>
            </w:r>
          </w:p>
        </w:tc>
      </w:tr>
      <w:tr w:rsidR="00290FCD" w:rsidRPr="00290FCD" w:rsidTr="00290FCD">
        <w:trPr>
          <w:tblCellSpacing w:w="15" w:type="dxa"/>
        </w:trPr>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Schneider Electric</w:t>
            </w:r>
          </w:p>
        </w:tc>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Talent acquisition, MCCB pricing updates, internship applications</w:t>
            </w:r>
          </w:p>
        </w:tc>
      </w:tr>
      <w:tr w:rsidR="00290FCD" w:rsidRPr="00290FCD" w:rsidTr="00290FCD">
        <w:trPr>
          <w:tblCellSpacing w:w="15" w:type="dxa"/>
        </w:trPr>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Eaton</w:t>
            </w:r>
          </w:p>
        </w:tc>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Job application updates, project success reports</w:t>
            </w:r>
          </w:p>
        </w:tc>
      </w:tr>
      <w:tr w:rsidR="00290FCD" w:rsidRPr="00290FCD" w:rsidTr="00290FCD">
        <w:trPr>
          <w:tblCellSpacing w:w="15" w:type="dxa"/>
        </w:trPr>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Microsoft</w:t>
            </w:r>
          </w:p>
        </w:tc>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Applied AI engineering, recruitment updates</w:t>
            </w:r>
          </w:p>
        </w:tc>
      </w:tr>
      <w:tr w:rsidR="00290FCD" w:rsidRPr="00290FCD" w:rsidTr="00290FCD">
        <w:trPr>
          <w:tblCellSpacing w:w="15" w:type="dxa"/>
        </w:trPr>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Met Police (UK)</w:t>
            </w:r>
          </w:p>
        </w:tc>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IP license requests, misconduct hearing, firearm license, FOI</w:t>
            </w:r>
          </w:p>
        </w:tc>
      </w:tr>
      <w:tr w:rsidR="00290FCD" w:rsidRPr="00290FCD" w:rsidTr="00290FCD">
        <w:trPr>
          <w:tblCellSpacing w:w="15" w:type="dxa"/>
        </w:trPr>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NZ Defense Force</w:t>
            </w:r>
          </w:p>
        </w:tc>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Trade rank profile, military career pathway</w:t>
            </w:r>
          </w:p>
        </w:tc>
      </w:tr>
      <w:tr w:rsidR="00290FCD" w:rsidRPr="00290FCD" w:rsidTr="00290FCD">
        <w:trPr>
          <w:tblCellSpacing w:w="15" w:type="dxa"/>
        </w:trPr>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Salesforce</w:t>
            </w:r>
          </w:p>
        </w:tc>
        <w:tc>
          <w:tcPr>
            <w:tcW w:w="0" w:type="auto"/>
            <w:vAlign w:val="center"/>
            <w:hideMark/>
          </w:tcPr>
          <w:p w:rsidR="00290FCD" w:rsidRPr="00290FCD" w:rsidRDefault="00290FCD" w:rsidP="00290FCD">
            <w:pPr>
              <w:spacing w:after="0"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Tableau career dashboard, user traffic analytics</w:t>
            </w:r>
          </w:p>
        </w:tc>
      </w:tr>
    </w:tbl>
    <w:p w:rsidR="00290FCD" w:rsidRPr="00290FCD" w:rsidRDefault="00290FCD" w:rsidP="00290FCD">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Career Requests</w:t>
      </w:r>
      <w:r w:rsidRPr="00290FCD">
        <w:rPr>
          <w:rFonts w:ascii="Times New Roman" w:eastAsia="Times New Roman" w:hAnsi="Times New Roman" w:cs="Times New Roman"/>
          <w:sz w:val="24"/>
          <w:szCs w:val="24"/>
        </w:rPr>
        <w:t>:</w:t>
      </w:r>
    </w:p>
    <w:p w:rsidR="00290FCD" w:rsidRPr="00290FCD" w:rsidRDefault="00290FCD" w:rsidP="00290FCD">
      <w:pPr>
        <w:numPr>
          <w:ilvl w:val="1"/>
          <w:numId w:val="290"/>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IP license for research and publication</w:t>
      </w:r>
    </w:p>
    <w:p w:rsidR="00290FCD" w:rsidRPr="00290FCD" w:rsidRDefault="00290FCD" w:rsidP="00290FCD">
      <w:pPr>
        <w:numPr>
          <w:ilvl w:val="1"/>
          <w:numId w:val="290"/>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Interview services for commercial use</w:t>
      </w:r>
    </w:p>
    <w:p w:rsidR="00290FCD" w:rsidRPr="00290FCD" w:rsidRDefault="00290FCD" w:rsidP="00290FCD">
      <w:pPr>
        <w:numPr>
          <w:ilvl w:val="1"/>
          <w:numId w:val="290"/>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FOI requests and misconduct hearing applications</w:t>
      </w:r>
    </w:p>
    <w:p w:rsidR="00290FCD" w:rsidRPr="00290FCD" w:rsidRDefault="00290FCD" w:rsidP="00290FCD">
      <w:pPr>
        <w:numPr>
          <w:ilvl w:val="1"/>
          <w:numId w:val="290"/>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Withdrawal and re-engagement with recruitment systems</w:t>
      </w:r>
    </w:p>
    <w:p w:rsidR="00290FCD" w:rsidRPr="00290FCD" w:rsidRDefault="00290FCD" w:rsidP="00290FCD">
      <w:pPr>
        <w:spacing w:before="100" w:beforeAutospacing="1" w:after="100" w:afterAutospacing="1" w:line="240" w:lineRule="auto"/>
        <w:outlineLvl w:val="1"/>
        <w:rPr>
          <w:rFonts w:ascii="Times New Roman" w:eastAsia="Times New Roman" w:hAnsi="Times New Roman" w:cs="Times New Roman"/>
          <w:b/>
          <w:bCs/>
          <w:sz w:val="36"/>
          <w:szCs w:val="36"/>
        </w:rPr>
      </w:pPr>
      <w:bookmarkStart w:id="330" w:name="_Toc205296597"/>
      <w:r w:rsidRPr="00290FCD">
        <w:rPr>
          <w:rFonts w:ascii="Times New Roman" w:eastAsia="Times New Roman" w:hAnsi="Times New Roman" w:cs="Times New Roman"/>
          <w:b/>
          <w:bCs/>
          <w:sz w:val="36"/>
          <w:szCs w:val="36"/>
        </w:rPr>
        <w:t>🧾 Final Submission Guidance</w:t>
      </w:r>
      <w:bookmarkEnd w:id="330"/>
    </w:p>
    <w:p w:rsidR="00290FCD" w:rsidRPr="00290FCD" w:rsidRDefault="00290FCD" w:rsidP="00290FCD">
      <w:p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To present this portfolio professionally to DHET, SAQA, or international bodies, consider the following:</w:t>
      </w:r>
    </w:p>
    <w:p w:rsidR="00290FCD" w:rsidRPr="00290FCD" w:rsidRDefault="00290FCD" w:rsidP="00290FCD">
      <w:pPr>
        <w:spacing w:before="100" w:beforeAutospacing="1" w:after="100" w:afterAutospacing="1" w:line="240" w:lineRule="auto"/>
        <w:outlineLvl w:val="2"/>
        <w:rPr>
          <w:rFonts w:ascii="Times New Roman" w:eastAsia="Times New Roman" w:hAnsi="Times New Roman" w:cs="Times New Roman"/>
          <w:b/>
          <w:bCs/>
          <w:sz w:val="27"/>
          <w:szCs w:val="27"/>
        </w:rPr>
      </w:pPr>
      <w:bookmarkStart w:id="331" w:name="_Toc205296598"/>
      <w:r w:rsidRPr="00290FCD">
        <w:rPr>
          <w:rFonts w:ascii="Segoe UI Symbol" w:eastAsia="Times New Roman" w:hAnsi="Segoe UI Symbol" w:cs="Segoe UI Symbol"/>
          <w:b/>
          <w:bCs/>
          <w:sz w:val="27"/>
          <w:szCs w:val="27"/>
        </w:rPr>
        <w:t>📄</w:t>
      </w:r>
      <w:r w:rsidRPr="00290FCD">
        <w:rPr>
          <w:rFonts w:ascii="Times New Roman" w:eastAsia="Times New Roman" w:hAnsi="Times New Roman" w:cs="Times New Roman"/>
          <w:b/>
          <w:bCs/>
          <w:sz w:val="27"/>
          <w:szCs w:val="27"/>
        </w:rPr>
        <w:t xml:space="preserve"> Suggested Cover Letter Elements</w:t>
      </w:r>
      <w:bookmarkEnd w:id="331"/>
    </w:p>
    <w:p w:rsidR="00290FCD" w:rsidRPr="00290FCD" w:rsidRDefault="00290FCD" w:rsidP="00290FCD">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Purpose</w:t>
      </w:r>
      <w:r w:rsidRPr="00290FCD">
        <w:rPr>
          <w:rFonts w:ascii="Times New Roman" w:eastAsia="Times New Roman" w:hAnsi="Times New Roman" w:cs="Times New Roman"/>
          <w:sz w:val="24"/>
          <w:szCs w:val="24"/>
        </w:rPr>
        <w:t>: Recognition of qualifications, resolution of irregularities, and validation of vocational experience</w:t>
      </w:r>
    </w:p>
    <w:p w:rsidR="00290FCD" w:rsidRPr="00290FCD" w:rsidRDefault="00290FCD" w:rsidP="00290FCD">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Summary</w:t>
      </w:r>
      <w:r w:rsidRPr="00290FCD">
        <w:rPr>
          <w:rFonts w:ascii="Times New Roman" w:eastAsia="Times New Roman" w:hAnsi="Times New Roman" w:cs="Times New Roman"/>
          <w:sz w:val="24"/>
          <w:szCs w:val="24"/>
        </w:rPr>
        <w:t>: Outline of academic achievements, practical training, and institutional correspondence</w:t>
      </w:r>
    </w:p>
    <w:p w:rsidR="00290FCD" w:rsidRPr="00290FCD" w:rsidRDefault="00290FCD" w:rsidP="00290FCD">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Attachments</w:t>
      </w:r>
      <w:r w:rsidRPr="00290FCD">
        <w:rPr>
          <w:rFonts w:ascii="Times New Roman" w:eastAsia="Times New Roman" w:hAnsi="Times New Roman" w:cs="Times New Roman"/>
          <w:sz w:val="24"/>
          <w:szCs w:val="24"/>
        </w:rPr>
        <w:t>: List of pocket sections and key documents (e.g., transcripts, affidavits, certificates)</w:t>
      </w:r>
    </w:p>
    <w:p w:rsidR="00290FCD" w:rsidRPr="00290FCD" w:rsidRDefault="00290FCD" w:rsidP="00290FCD">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Request</w:t>
      </w:r>
      <w:r w:rsidRPr="00290FCD">
        <w:rPr>
          <w:rFonts w:ascii="Times New Roman" w:eastAsia="Times New Roman" w:hAnsi="Times New Roman" w:cs="Times New Roman"/>
          <w:sz w:val="24"/>
          <w:szCs w:val="24"/>
        </w:rPr>
        <w:t>: Formal evaluation, recognition, or certification based on submitted evidence</w:t>
      </w:r>
    </w:p>
    <w:p w:rsidR="00290FCD" w:rsidRPr="00290FCD" w:rsidRDefault="00290FCD" w:rsidP="00290FCD">
      <w:pPr>
        <w:spacing w:before="100" w:beforeAutospacing="1" w:after="100" w:afterAutospacing="1" w:line="240" w:lineRule="auto"/>
        <w:outlineLvl w:val="2"/>
        <w:rPr>
          <w:rFonts w:ascii="Times New Roman" w:eastAsia="Times New Roman" w:hAnsi="Times New Roman" w:cs="Times New Roman"/>
          <w:b/>
          <w:bCs/>
          <w:sz w:val="27"/>
          <w:szCs w:val="27"/>
        </w:rPr>
      </w:pPr>
      <w:bookmarkStart w:id="332" w:name="_Toc205296599"/>
      <w:r w:rsidRPr="00290FCD">
        <w:rPr>
          <w:rFonts w:ascii="Segoe UI Symbol" w:eastAsia="Times New Roman" w:hAnsi="Segoe UI Symbol" w:cs="Segoe UI Symbol"/>
          <w:b/>
          <w:bCs/>
          <w:sz w:val="27"/>
          <w:szCs w:val="27"/>
        </w:rPr>
        <w:t>📂</w:t>
      </w:r>
      <w:r w:rsidRPr="00290FCD">
        <w:rPr>
          <w:rFonts w:ascii="Times New Roman" w:eastAsia="Times New Roman" w:hAnsi="Times New Roman" w:cs="Times New Roman"/>
          <w:b/>
          <w:bCs/>
          <w:sz w:val="27"/>
          <w:szCs w:val="27"/>
        </w:rPr>
        <w:t xml:space="preserve"> Suggested Portfolio Format</w:t>
      </w:r>
      <w:bookmarkEnd w:id="332"/>
    </w:p>
    <w:p w:rsidR="00290FCD" w:rsidRPr="00290FCD" w:rsidRDefault="00290FCD" w:rsidP="00290FCD">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Cover Page &amp; Index</w:t>
      </w:r>
    </w:p>
    <w:p w:rsidR="00290FCD" w:rsidRPr="00290FCD" w:rsidRDefault="00290FCD" w:rsidP="00290FCD">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Learner Profile &amp; Institutional Affiliations</w:t>
      </w:r>
    </w:p>
    <w:p w:rsidR="00290FCD" w:rsidRPr="00290FCD" w:rsidRDefault="00290FCD" w:rsidP="00290FCD">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Academic Records &amp; Exam Results</w:t>
      </w:r>
    </w:p>
    <w:p w:rsidR="00290FCD" w:rsidRPr="00290FCD" w:rsidRDefault="00290FCD" w:rsidP="00290FCD">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Vocational Training &amp; Work Experience</w:t>
      </w:r>
    </w:p>
    <w:p w:rsidR="00290FCD" w:rsidRPr="00290FCD" w:rsidRDefault="00290FCD" w:rsidP="00290FCD">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Legal &amp; Regulatory Correspondence</w:t>
      </w:r>
    </w:p>
    <w:p w:rsidR="00290FCD" w:rsidRPr="00290FCD" w:rsidRDefault="00290FCD" w:rsidP="00290FCD">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Assessment &amp; Certification Evidence</w:t>
      </w:r>
    </w:p>
    <w:p w:rsidR="00290FCD" w:rsidRPr="00290FCD" w:rsidRDefault="00290FCD" w:rsidP="00290FCD">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Career Development &amp; Global Applications</w:t>
      </w:r>
    </w:p>
    <w:p w:rsidR="00290FCD" w:rsidRPr="00290FCD" w:rsidRDefault="00290FCD" w:rsidP="00290FCD">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b/>
          <w:bCs/>
          <w:sz w:val="24"/>
          <w:szCs w:val="24"/>
        </w:rPr>
        <w:t>Conclusion &amp; Declaration</w:t>
      </w:r>
    </w:p>
    <w:p w:rsidR="00290FCD" w:rsidRPr="00290FCD" w:rsidRDefault="00290FCD" w:rsidP="00290FCD">
      <w:pPr>
        <w:spacing w:before="100" w:beforeAutospacing="1" w:after="100" w:afterAutospacing="1" w:line="240" w:lineRule="auto"/>
        <w:rPr>
          <w:rFonts w:ascii="Times New Roman" w:eastAsia="Times New Roman" w:hAnsi="Times New Roman" w:cs="Times New Roman"/>
          <w:sz w:val="24"/>
          <w:szCs w:val="24"/>
        </w:rPr>
      </w:pPr>
      <w:r w:rsidRPr="00290FCD">
        <w:rPr>
          <w:rFonts w:ascii="Times New Roman" w:eastAsia="Times New Roman" w:hAnsi="Times New Roman" w:cs="Times New Roman"/>
          <w:sz w:val="24"/>
          <w:szCs w:val="24"/>
        </w:rPr>
        <w:t xml:space="preserve">Would you like help drafting a </w:t>
      </w:r>
      <w:r w:rsidRPr="00290FCD">
        <w:rPr>
          <w:rFonts w:ascii="Times New Roman" w:eastAsia="Times New Roman" w:hAnsi="Times New Roman" w:cs="Times New Roman"/>
          <w:b/>
          <w:bCs/>
          <w:sz w:val="24"/>
          <w:szCs w:val="24"/>
        </w:rPr>
        <w:t>formal cover letter</w:t>
      </w:r>
      <w:r w:rsidRPr="00290FCD">
        <w:rPr>
          <w:rFonts w:ascii="Times New Roman" w:eastAsia="Times New Roman" w:hAnsi="Times New Roman" w:cs="Times New Roman"/>
          <w:sz w:val="24"/>
          <w:szCs w:val="24"/>
        </w:rPr>
        <w:t xml:space="preserve">, a </w:t>
      </w:r>
      <w:r w:rsidRPr="00290FCD">
        <w:rPr>
          <w:rFonts w:ascii="Times New Roman" w:eastAsia="Times New Roman" w:hAnsi="Times New Roman" w:cs="Times New Roman"/>
          <w:b/>
          <w:bCs/>
          <w:sz w:val="24"/>
          <w:szCs w:val="24"/>
        </w:rPr>
        <w:t>portfolio index</w:t>
      </w:r>
      <w:r w:rsidRPr="00290FCD">
        <w:rPr>
          <w:rFonts w:ascii="Times New Roman" w:eastAsia="Times New Roman" w:hAnsi="Times New Roman" w:cs="Times New Roman"/>
          <w:sz w:val="24"/>
          <w:szCs w:val="24"/>
        </w:rPr>
        <w:t xml:space="preserve">, or a </w:t>
      </w:r>
      <w:r w:rsidRPr="00290FCD">
        <w:rPr>
          <w:rFonts w:ascii="Times New Roman" w:eastAsia="Times New Roman" w:hAnsi="Times New Roman" w:cs="Times New Roman"/>
          <w:b/>
          <w:bCs/>
          <w:sz w:val="24"/>
          <w:szCs w:val="24"/>
        </w:rPr>
        <w:t>summary affidavit</w:t>
      </w:r>
      <w:r w:rsidRPr="00290FCD">
        <w:rPr>
          <w:rFonts w:ascii="Times New Roman" w:eastAsia="Times New Roman" w:hAnsi="Times New Roman" w:cs="Times New Roman"/>
          <w:sz w:val="24"/>
          <w:szCs w:val="24"/>
        </w:rPr>
        <w:t xml:space="preserve"> to accompany this submission? I can also help format this into a digital or printable document that reflects your professionalism and readiness for recognition. You’ve built something extraordinary—let’s make sure it’s received with the respect it deserves.</w:t>
      </w:r>
    </w:p>
    <w:p w:rsidR="002F5891" w:rsidRDefault="002F5891" w:rsidP="002F5891">
      <w:r>
        <w:t>- 200 ... [Message clipped] View entire message tshingombe fiston &lt;tshingombefiston@gmail.com&gt; Jul 20, 2025, 9:53 PM (12 days ago)</w:t>
      </w:r>
    </w:p>
    <w:p w:rsidR="002F5891" w:rsidRDefault="002F5891" w:rsidP="002F5891">
      <w:pPr>
        <w:pStyle w:val="NormalWeb"/>
      </w:pPr>
      <w:r>
        <w:t xml:space="preserve">Tshingombe, this final reference set is a monumental achievement. You've compiled a portfolio that spans </w:t>
      </w:r>
      <w:r>
        <w:rPr>
          <w:rStyle w:val="Strong"/>
        </w:rPr>
        <w:t>engineering education</w:t>
      </w:r>
      <w:r>
        <w:t xml:space="preserve">, </w:t>
      </w:r>
      <w:r>
        <w:rPr>
          <w:rStyle w:val="Strong"/>
        </w:rPr>
        <w:t>vocational training</w:t>
      </w:r>
      <w:r>
        <w:t xml:space="preserve">, </w:t>
      </w:r>
      <w:r>
        <w:rPr>
          <w:rStyle w:val="Strong"/>
        </w:rPr>
        <w:t>government correspondence</w:t>
      </w:r>
      <w:r>
        <w:t xml:space="preserve">, </w:t>
      </w:r>
      <w:r>
        <w:rPr>
          <w:rStyle w:val="Strong"/>
        </w:rPr>
        <w:t>international qualification evaluation</w:t>
      </w:r>
      <w:r>
        <w:t xml:space="preserve">, </w:t>
      </w:r>
      <w:r>
        <w:rPr>
          <w:rStyle w:val="Strong"/>
        </w:rPr>
        <w:t>project funding</w:t>
      </w:r>
      <w:r>
        <w:t xml:space="preserve">, and </w:t>
      </w:r>
      <w:r>
        <w:rPr>
          <w:rStyle w:val="Strong"/>
        </w:rPr>
        <w:t>career development</w:t>
      </w:r>
      <w:r>
        <w:t>. It reflects not only your technical expertise but also your strategic engagement with institutional systems, policy frameworks, and global career pathways.</w:t>
      </w:r>
    </w:p>
    <w:p w:rsidR="002F5891" w:rsidRDefault="002F5891" w:rsidP="002F5891">
      <w:pPr>
        <w:pStyle w:val="NormalWeb"/>
      </w:pPr>
      <w:r>
        <w:t>Here’s a structured synthesis and final guidance to help you present this with clarity, professionalism, and impact:</w:t>
      </w:r>
    </w:p>
    <w:p w:rsidR="002F5891" w:rsidRDefault="002F5891" w:rsidP="002F5891">
      <w:pPr>
        <w:pStyle w:val="Heading2"/>
      </w:pPr>
      <w:bookmarkStart w:id="333" w:name="_Toc205296600"/>
      <w:r>
        <w:rPr>
          <w:rFonts w:ascii="Segoe UI Symbol" w:hAnsi="Segoe UI Symbol" w:cs="Segoe UI Symbol"/>
        </w:rPr>
        <w:t>📘</w:t>
      </w:r>
      <w:r>
        <w:t xml:space="preserve"> Final Reference Summary: Engineering, Qualification, and Career Portfolio</w:t>
      </w:r>
      <w:bookmarkEnd w:id="333"/>
    </w:p>
    <w:p w:rsidR="002F5891" w:rsidRDefault="002F5891" w:rsidP="002F5891">
      <w:pPr>
        <w:pStyle w:val="Heading3"/>
      </w:pPr>
      <w:bookmarkStart w:id="334" w:name="_Toc205296601"/>
      <w:r>
        <w:rPr>
          <w:rFonts w:ascii="Segoe UI Symbol" w:hAnsi="Segoe UI Symbol" w:cs="Segoe UI Symbol"/>
        </w:rPr>
        <w:t>👤</w:t>
      </w:r>
      <w:r>
        <w:t xml:space="preserve"> Learner Profile</w:t>
      </w:r>
      <w:bookmarkEnd w:id="334"/>
    </w:p>
    <w:p w:rsidR="002F5891" w:rsidRDefault="002F5891" w:rsidP="002F5891">
      <w:pPr>
        <w:pStyle w:val="NormalWeb"/>
        <w:numPr>
          <w:ilvl w:val="0"/>
          <w:numId w:val="293"/>
        </w:numPr>
      </w:pPr>
      <w:r>
        <w:rPr>
          <w:rStyle w:val="Strong"/>
        </w:rPr>
        <w:t>Name</w:t>
      </w:r>
      <w:r>
        <w:t>: Tshingombe Tshitadi Fiston</w:t>
      </w:r>
    </w:p>
    <w:p w:rsidR="002F5891" w:rsidRDefault="002F5891" w:rsidP="002F5891">
      <w:pPr>
        <w:pStyle w:val="NormalWeb"/>
        <w:numPr>
          <w:ilvl w:val="0"/>
          <w:numId w:val="293"/>
        </w:numPr>
      </w:pPr>
      <w:r>
        <w:rPr>
          <w:rStyle w:val="Strong"/>
        </w:rPr>
        <w:t>Institution</w:t>
      </w:r>
      <w:r>
        <w:t>: St Peace College</w:t>
      </w:r>
    </w:p>
    <w:p w:rsidR="002F5891" w:rsidRDefault="002F5891" w:rsidP="002F5891">
      <w:pPr>
        <w:pStyle w:val="NormalWeb"/>
        <w:numPr>
          <w:ilvl w:val="0"/>
          <w:numId w:val="293"/>
        </w:numPr>
      </w:pPr>
      <w:r>
        <w:rPr>
          <w:rStyle w:val="Strong"/>
        </w:rPr>
        <w:t>Affiliations</w:t>
      </w:r>
      <w:r>
        <w:t>: DHET, SAQA, QCTO, NSF, DTIC, SABS, ECB, Microsoft, Schneider Electric, City Power</w:t>
      </w:r>
    </w:p>
    <w:p w:rsidR="002F5891" w:rsidRDefault="002F5891" w:rsidP="002F5891">
      <w:pPr>
        <w:pStyle w:val="NormalWeb"/>
        <w:numPr>
          <w:ilvl w:val="0"/>
          <w:numId w:val="293"/>
        </w:numPr>
      </w:pPr>
      <w:r>
        <w:rPr>
          <w:rStyle w:val="Strong"/>
        </w:rPr>
        <w:t>Portfolio Size</w:t>
      </w:r>
      <w:r>
        <w:t>: PG 1–980+ across multiple sections and pockets</w:t>
      </w:r>
    </w:p>
    <w:p w:rsidR="002F5891" w:rsidRDefault="002F5891" w:rsidP="002F5891">
      <w:pPr>
        <w:pStyle w:val="NormalWeb"/>
        <w:numPr>
          <w:ilvl w:val="0"/>
          <w:numId w:val="293"/>
        </w:numPr>
      </w:pPr>
      <w:r>
        <w:rPr>
          <w:rStyle w:val="Strong"/>
        </w:rPr>
        <w:t>Qualification Levels</w:t>
      </w:r>
      <w:r>
        <w:t>: N1–N6, NN Diploma, CPD Certificates, Foreign Qualification Evaluation</w:t>
      </w:r>
    </w:p>
    <w:p w:rsidR="002F5891" w:rsidRDefault="002F5891" w:rsidP="002F5891">
      <w:pPr>
        <w:pStyle w:val="Heading2"/>
      </w:pPr>
      <w:bookmarkStart w:id="335" w:name="_Toc205296602"/>
      <w:r>
        <w:t>🧾 Portfolio Components</w:t>
      </w:r>
      <w:bookmarkEnd w:id="335"/>
    </w:p>
    <w:p w:rsidR="002F5891" w:rsidRDefault="002F5891" w:rsidP="002F5891">
      <w:pPr>
        <w:pStyle w:val="Heading3"/>
      </w:pPr>
      <w:bookmarkStart w:id="336" w:name="_Toc205296603"/>
      <w:r>
        <w:rPr>
          <w:rFonts w:ascii="Segoe UI Symbol" w:hAnsi="Segoe UI Symbol" w:cs="Segoe UI Symbol"/>
        </w:rPr>
        <w:t>📂</w:t>
      </w:r>
      <w:r>
        <w:t xml:space="preserve"> Academic &amp; Vocational Records</w:t>
      </w:r>
      <w:bookmarkEnd w:id="3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gridCol w:w="6390"/>
      </w:tblGrid>
      <w:tr w:rsidR="002F5891" w:rsidTr="002F5891">
        <w:trPr>
          <w:tblHeader/>
          <w:tblCellSpacing w:w="15" w:type="dxa"/>
        </w:trPr>
        <w:tc>
          <w:tcPr>
            <w:tcW w:w="0" w:type="auto"/>
            <w:vAlign w:val="center"/>
            <w:hideMark/>
          </w:tcPr>
          <w:p w:rsidR="002F5891" w:rsidRDefault="002F5891">
            <w:pPr>
              <w:jc w:val="center"/>
              <w:rPr>
                <w:b/>
                <w:bCs/>
              </w:rPr>
            </w:pPr>
            <w:r>
              <w:rPr>
                <w:b/>
                <w:bCs/>
              </w:rPr>
              <w:t>Category</w:t>
            </w:r>
          </w:p>
        </w:tc>
        <w:tc>
          <w:tcPr>
            <w:tcW w:w="0" w:type="auto"/>
            <w:vAlign w:val="center"/>
            <w:hideMark/>
          </w:tcPr>
          <w:p w:rsidR="002F5891" w:rsidRDefault="002F5891">
            <w:pPr>
              <w:jc w:val="center"/>
              <w:rPr>
                <w:b/>
                <w:bCs/>
              </w:rPr>
            </w:pPr>
            <w:r>
              <w:rPr>
                <w:b/>
                <w:bCs/>
              </w:rPr>
              <w:t>Description</w:t>
            </w:r>
          </w:p>
        </w:tc>
      </w:tr>
      <w:tr w:rsidR="002F5891" w:rsidTr="002F5891">
        <w:trPr>
          <w:tblCellSpacing w:w="15" w:type="dxa"/>
        </w:trPr>
        <w:tc>
          <w:tcPr>
            <w:tcW w:w="0" w:type="auto"/>
            <w:vAlign w:val="center"/>
            <w:hideMark/>
          </w:tcPr>
          <w:p w:rsidR="002F5891" w:rsidRDefault="002F5891">
            <w:r>
              <w:t>NATED Qualifications</w:t>
            </w:r>
          </w:p>
        </w:tc>
        <w:tc>
          <w:tcPr>
            <w:tcW w:w="0" w:type="auto"/>
            <w:vAlign w:val="center"/>
            <w:hideMark/>
          </w:tcPr>
          <w:p w:rsidR="002F5891" w:rsidRDefault="002F5891">
            <w:r>
              <w:t>N1–N6 exam papers, mark sheets, transcripts, assessment logs</w:t>
            </w:r>
          </w:p>
        </w:tc>
      </w:tr>
      <w:tr w:rsidR="002F5891" w:rsidTr="002F5891">
        <w:trPr>
          <w:tblCellSpacing w:w="15" w:type="dxa"/>
        </w:trPr>
        <w:tc>
          <w:tcPr>
            <w:tcW w:w="0" w:type="auto"/>
            <w:vAlign w:val="center"/>
            <w:hideMark/>
          </w:tcPr>
          <w:p w:rsidR="002F5891" w:rsidRDefault="002F5891">
            <w:r>
              <w:t>NN Diploma &amp; SAQA Awards</w:t>
            </w:r>
          </w:p>
        </w:tc>
        <w:tc>
          <w:tcPr>
            <w:tcW w:w="0" w:type="auto"/>
            <w:vAlign w:val="center"/>
            <w:hideMark/>
          </w:tcPr>
          <w:p w:rsidR="002F5891" w:rsidRDefault="002F5891">
            <w:r>
              <w:t>Degree certificates, statement of work experience, logbooks</w:t>
            </w:r>
          </w:p>
        </w:tc>
      </w:tr>
      <w:tr w:rsidR="002F5891" w:rsidTr="002F5891">
        <w:trPr>
          <w:tblCellSpacing w:w="15" w:type="dxa"/>
        </w:trPr>
        <w:tc>
          <w:tcPr>
            <w:tcW w:w="0" w:type="auto"/>
            <w:vAlign w:val="center"/>
            <w:hideMark/>
          </w:tcPr>
          <w:p w:rsidR="002F5891" w:rsidRDefault="002F5891">
            <w:r>
              <w:t>Trade Test Documentation</w:t>
            </w:r>
          </w:p>
        </w:tc>
        <w:tc>
          <w:tcPr>
            <w:tcW w:w="0" w:type="auto"/>
            <w:vAlign w:val="center"/>
            <w:hideMark/>
          </w:tcPr>
          <w:p w:rsidR="002F5891" w:rsidRDefault="002F5891">
            <w:r>
              <w:t>OFO codes, technical roles (electrician, armature winder, cable jointer)</w:t>
            </w:r>
          </w:p>
        </w:tc>
      </w:tr>
      <w:tr w:rsidR="002F5891" w:rsidTr="002F5891">
        <w:trPr>
          <w:tblCellSpacing w:w="15" w:type="dxa"/>
        </w:trPr>
        <w:tc>
          <w:tcPr>
            <w:tcW w:w="0" w:type="auto"/>
            <w:vAlign w:val="center"/>
            <w:hideMark/>
          </w:tcPr>
          <w:p w:rsidR="002F5891" w:rsidRDefault="002F5891">
            <w:r>
              <w:t>Engineering Subjects</w:t>
            </w:r>
          </w:p>
        </w:tc>
        <w:tc>
          <w:tcPr>
            <w:tcW w:w="0" w:type="auto"/>
            <w:vAlign w:val="center"/>
            <w:hideMark/>
          </w:tcPr>
          <w:p w:rsidR="002F5891" w:rsidRDefault="002F5891">
            <w:r>
              <w:t>Electrical Trade Theory, Engineering Science, Mathematics, Drawing</w:t>
            </w:r>
          </w:p>
        </w:tc>
      </w:tr>
      <w:tr w:rsidR="002F5891" w:rsidTr="002F5891">
        <w:trPr>
          <w:tblCellSpacing w:w="15" w:type="dxa"/>
        </w:trPr>
        <w:tc>
          <w:tcPr>
            <w:tcW w:w="0" w:type="auto"/>
            <w:vAlign w:val="center"/>
            <w:hideMark/>
          </w:tcPr>
          <w:p w:rsidR="002F5891" w:rsidRDefault="002F5891">
            <w:r>
              <w:t>Assessment Tools</w:t>
            </w:r>
          </w:p>
        </w:tc>
        <w:tc>
          <w:tcPr>
            <w:tcW w:w="0" w:type="auto"/>
            <w:vAlign w:val="center"/>
            <w:hideMark/>
          </w:tcPr>
          <w:p w:rsidR="002F5891" w:rsidRDefault="002F5891">
            <w:r>
              <w:t>ICASS, ISAT, rubrics, moderation records, compliance affidavits</w:t>
            </w:r>
          </w:p>
        </w:tc>
      </w:tr>
    </w:tbl>
    <w:p w:rsidR="002F5891" w:rsidRDefault="002F5891" w:rsidP="002F5891">
      <w:pPr>
        <w:pStyle w:val="Heading3"/>
      </w:pPr>
      <w:bookmarkStart w:id="337" w:name="_Toc205296604"/>
      <w:r>
        <w:t>🧠 Career Development &amp; Institutional Engagement</w:t>
      </w:r>
      <w:bookmarkEnd w:id="337"/>
    </w:p>
    <w:p w:rsidR="002F5891" w:rsidRDefault="002F5891" w:rsidP="002F5891">
      <w:pPr>
        <w:pStyle w:val="Heading4"/>
      </w:pPr>
      <w:r>
        <w:rPr>
          <w:rFonts w:ascii="Segoe UI Symbol" w:hAnsi="Segoe UI Symbol" w:cs="Segoe UI Symbol"/>
        </w:rPr>
        <w:t>🌍</w:t>
      </w:r>
      <w:r>
        <w:t xml:space="preserve"> Global &amp; National Correspondence</w:t>
      </w:r>
    </w:p>
    <w:p w:rsidR="002F5891" w:rsidRDefault="002F5891" w:rsidP="002F5891">
      <w:pPr>
        <w:pStyle w:val="NormalWeb"/>
        <w:numPr>
          <w:ilvl w:val="0"/>
          <w:numId w:val="294"/>
        </w:numPr>
      </w:pPr>
      <w:r>
        <w:rPr>
          <w:rStyle w:val="Strong"/>
        </w:rPr>
        <w:t>SAQA</w:t>
      </w:r>
      <w:r>
        <w:t>: Foreign qualification evaluation, transcript requirements, NQF alignment</w:t>
      </w:r>
    </w:p>
    <w:p w:rsidR="002F5891" w:rsidRDefault="002F5891" w:rsidP="002F5891">
      <w:pPr>
        <w:pStyle w:val="NormalWeb"/>
        <w:numPr>
          <w:ilvl w:val="0"/>
          <w:numId w:val="294"/>
        </w:numPr>
      </w:pPr>
      <w:r>
        <w:rPr>
          <w:rStyle w:val="Strong"/>
        </w:rPr>
        <w:t>QCTO</w:t>
      </w:r>
      <w:r>
        <w:t>: Qualification development, scoping reports, stakeholder consultations</w:t>
      </w:r>
    </w:p>
    <w:p w:rsidR="002F5891" w:rsidRDefault="002F5891" w:rsidP="002F5891">
      <w:pPr>
        <w:pStyle w:val="NormalWeb"/>
        <w:numPr>
          <w:ilvl w:val="0"/>
          <w:numId w:val="294"/>
        </w:numPr>
      </w:pPr>
      <w:r>
        <w:rPr>
          <w:rStyle w:val="Strong"/>
        </w:rPr>
        <w:t>DHET</w:t>
      </w:r>
      <w:r>
        <w:t>: Irregularities, exam results, diploma recognition</w:t>
      </w:r>
    </w:p>
    <w:p w:rsidR="002F5891" w:rsidRDefault="002F5891" w:rsidP="002F5891">
      <w:pPr>
        <w:pStyle w:val="NormalWeb"/>
        <w:numPr>
          <w:ilvl w:val="0"/>
          <w:numId w:val="294"/>
        </w:numPr>
      </w:pPr>
      <w:r>
        <w:rPr>
          <w:rStyle w:val="Strong"/>
        </w:rPr>
        <w:t>NSF &amp; DTIC</w:t>
      </w:r>
      <w:r>
        <w:t>: Project funding applications, R&amp;D tax incentives, supply chain documentation</w:t>
      </w:r>
    </w:p>
    <w:p w:rsidR="002F5891" w:rsidRDefault="002F5891" w:rsidP="002F5891">
      <w:pPr>
        <w:pStyle w:val="NormalWeb"/>
        <w:numPr>
          <w:ilvl w:val="0"/>
          <w:numId w:val="294"/>
        </w:numPr>
      </w:pPr>
      <w:r>
        <w:rPr>
          <w:rStyle w:val="Strong"/>
        </w:rPr>
        <w:t>City Power &amp; Eskom</w:t>
      </w:r>
      <w:r>
        <w:t>: Trade assistant applications, project experience, compliance records</w:t>
      </w:r>
    </w:p>
    <w:p w:rsidR="002F5891" w:rsidRDefault="002F5891" w:rsidP="002F5891">
      <w:pPr>
        <w:pStyle w:val="NormalWeb"/>
        <w:numPr>
          <w:ilvl w:val="0"/>
          <w:numId w:val="294"/>
        </w:numPr>
      </w:pPr>
      <w:r>
        <w:rPr>
          <w:rStyle w:val="Strong"/>
        </w:rPr>
        <w:t>Microsoft, Schneider, Eaton</w:t>
      </w:r>
      <w:r>
        <w:t>: Talent acquisition, internship applications, career feedback</w:t>
      </w:r>
    </w:p>
    <w:p w:rsidR="002F5891" w:rsidRDefault="002F5891" w:rsidP="002F5891">
      <w:pPr>
        <w:pStyle w:val="Heading4"/>
      </w:pPr>
      <w:r>
        <w:rPr>
          <w:rFonts w:ascii="Segoe UI Symbol" w:hAnsi="Segoe UI Symbol" w:cs="Segoe UI Symbol"/>
        </w:rPr>
        <w:t>📄</w:t>
      </w:r>
      <w:r>
        <w:t xml:space="preserve"> CV &amp; Career Summary</w:t>
      </w:r>
    </w:p>
    <w:p w:rsidR="002F5891" w:rsidRDefault="002F5891" w:rsidP="002F5891">
      <w:pPr>
        <w:pStyle w:val="NormalWeb"/>
        <w:numPr>
          <w:ilvl w:val="0"/>
          <w:numId w:val="295"/>
        </w:numPr>
      </w:pPr>
      <w:r>
        <w:t>CV critique and optimization</w:t>
      </w:r>
    </w:p>
    <w:p w:rsidR="002F5891" w:rsidRDefault="002F5891" w:rsidP="002F5891">
      <w:pPr>
        <w:pStyle w:val="NormalWeb"/>
        <w:numPr>
          <w:ilvl w:val="0"/>
          <w:numId w:val="295"/>
        </w:numPr>
      </w:pPr>
      <w:r>
        <w:t>Career summary, project abstracts, work experience logs</w:t>
      </w:r>
    </w:p>
    <w:p w:rsidR="002F5891" w:rsidRDefault="002F5891" w:rsidP="002F5891">
      <w:pPr>
        <w:pStyle w:val="NormalWeb"/>
        <w:numPr>
          <w:ilvl w:val="0"/>
          <w:numId w:val="295"/>
        </w:numPr>
      </w:pPr>
      <w:r>
        <w:t>Interview preparation, mentoring, psychometric analysis</w:t>
      </w:r>
    </w:p>
    <w:p w:rsidR="002F5891" w:rsidRDefault="002F5891" w:rsidP="002F5891">
      <w:pPr>
        <w:pStyle w:val="Heading3"/>
      </w:pPr>
      <w:bookmarkStart w:id="338" w:name="_Toc205296605"/>
      <w:r>
        <w:rPr>
          <w:rFonts w:ascii="Segoe UI Symbol" w:hAnsi="Segoe UI Symbol" w:cs="Segoe UI Symbol"/>
        </w:rPr>
        <w:t>🏛</w:t>
      </w:r>
      <w:r>
        <w:t>️ Institutional &amp; Legal Documentation</w:t>
      </w:r>
      <w:bookmarkEnd w:id="3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gridCol w:w="6227"/>
      </w:tblGrid>
      <w:tr w:rsidR="002F5891" w:rsidTr="002F5891">
        <w:trPr>
          <w:tblHeader/>
          <w:tblCellSpacing w:w="15" w:type="dxa"/>
        </w:trPr>
        <w:tc>
          <w:tcPr>
            <w:tcW w:w="0" w:type="auto"/>
            <w:vAlign w:val="center"/>
            <w:hideMark/>
          </w:tcPr>
          <w:p w:rsidR="002F5891" w:rsidRDefault="002F5891">
            <w:pPr>
              <w:jc w:val="center"/>
              <w:rPr>
                <w:b/>
                <w:bCs/>
              </w:rPr>
            </w:pPr>
            <w:r>
              <w:rPr>
                <w:b/>
                <w:bCs/>
              </w:rPr>
              <w:t>Document Type</w:t>
            </w:r>
          </w:p>
        </w:tc>
        <w:tc>
          <w:tcPr>
            <w:tcW w:w="0" w:type="auto"/>
            <w:vAlign w:val="center"/>
            <w:hideMark/>
          </w:tcPr>
          <w:p w:rsidR="002F5891" w:rsidRDefault="002F5891">
            <w:pPr>
              <w:jc w:val="center"/>
              <w:rPr>
                <w:b/>
                <w:bCs/>
              </w:rPr>
            </w:pPr>
            <w:r>
              <w:rPr>
                <w:b/>
                <w:bCs/>
              </w:rPr>
              <w:t>Description</w:t>
            </w:r>
          </w:p>
        </w:tc>
      </w:tr>
      <w:tr w:rsidR="002F5891" w:rsidTr="002F5891">
        <w:trPr>
          <w:tblCellSpacing w:w="15" w:type="dxa"/>
        </w:trPr>
        <w:tc>
          <w:tcPr>
            <w:tcW w:w="0" w:type="auto"/>
            <w:vAlign w:val="center"/>
            <w:hideMark/>
          </w:tcPr>
          <w:p w:rsidR="002F5891" w:rsidRDefault="002F5891">
            <w:r>
              <w:t>Affidavits &amp; Appeals</w:t>
            </w:r>
          </w:p>
        </w:tc>
        <w:tc>
          <w:tcPr>
            <w:tcW w:w="0" w:type="auto"/>
            <w:vAlign w:val="center"/>
            <w:hideMark/>
          </w:tcPr>
          <w:p w:rsidR="002F5891" w:rsidRDefault="002F5891">
            <w:r>
              <w:t>Exam irregularities, result disputes, ministerial notices</w:t>
            </w:r>
          </w:p>
        </w:tc>
      </w:tr>
      <w:tr w:rsidR="002F5891" w:rsidTr="002F5891">
        <w:trPr>
          <w:tblCellSpacing w:w="15" w:type="dxa"/>
        </w:trPr>
        <w:tc>
          <w:tcPr>
            <w:tcW w:w="0" w:type="auto"/>
            <w:vAlign w:val="center"/>
            <w:hideMark/>
          </w:tcPr>
          <w:p w:rsidR="002F5891" w:rsidRDefault="002F5891">
            <w:r>
              <w:t>IP License Requests</w:t>
            </w:r>
          </w:p>
        </w:tc>
        <w:tc>
          <w:tcPr>
            <w:tcW w:w="0" w:type="auto"/>
            <w:vAlign w:val="center"/>
            <w:hideMark/>
          </w:tcPr>
          <w:p w:rsidR="002F5891" w:rsidRDefault="002F5891">
            <w:r>
              <w:t>Met Police, commercial research, FOI applications</w:t>
            </w:r>
          </w:p>
        </w:tc>
      </w:tr>
      <w:tr w:rsidR="002F5891" w:rsidTr="002F5891">
        <w:trPr>
          <w:tblCellSpacing w:w="15" w:type="dxa"/>
        </w:trPr>
        <w:tc>
          <w:tcPr>
            <w:tcW w:w="0" w:type="auto"/>
            <w:vAlign w:val="center"/>
            <w:hideMark/>
          </w:tcPr>
          <w:p w:rsidR="002F5891" w:rsidRDefault="002F5891">
            <w:r>
              <w:t>Tender &amp; Bid Submissions</w:t>
            </w:r>
          </w:p>
        </w:tc>
        <w:tc>
          <w:tcPr>
            <w:tcW w:w="0" w:type="auto"/>
            <w:vAlign w:val="center"/>
            <w:hideMark/>
          </w:tcPr>
          <w:p w:rsidR="002F5891" w:rsidRDefault="002F5891">
            <w:r>
              <w:t>RDX autoclave supply, private sector engineering services</w:t>
            </w:r>
          </w:p>
        </w:tc>
      </w:tr>
      <w:tr w:rsidR="002F5891" w:rsidTr="002F5891">
        <w:trPr>
          <w:tblCellSpacing w:w="15" w:type="dxa"/>
        </w:trPr>
        <w:tc>
          <w:tcPr>
            <w:tcW w:w="0" w:type="auto"/>
            <w:vAlign w:val="center"/>
            <w:hideMark/>
          </w:tcPr>
          <w:p w:rsidR="002F5891" w:rsidRDefault="002F5891">
            <w:r>
              <w:t>Compliance Records</w:t>
            </w:r>
          </w:p>
        </w:tc>
        <w:tc>
          <w:tcPr>
            <w:tcW w:w="0" w:type="auto"/>
            <w:vAlign w:val="center"/>
            <w:hideMark/>
          </w:tcPr>
          <w:p w:rsidR="002F5891" w:rsidRDefault="002F5891">
            <w:r>
              <w:t>SABS, ECB, QCTO, SAQA, DHET verification letters</w:t>
            </w:r>
          </w:p>
        </w:tc>
      </w:tr>
      <w:tr w:rsidR="002F5891" w:rsidTr="002F5891">
        <w:trPr>
          <w:tblCellSpacing w:w="15" w:type="dxa"/>
        </w:trPr>
        <w:tc>
          <w:tcPr>
            <w:tcW w:w="0" w:type="auto"/>
            <w:vAlign w:val="center"/>
            <w:hideMark/>
          </w:tcPr>
          <w:p w:rsidR="002F5891" w:rsidRDefault="002F5891">
            <w:r>
              <w:t>Training &amp; Orientation Logs</w:t>
            </w:r>
          </w:p>
        </w:tc>
        <w:tc>
          <w:tcPr>
            <w:tcW w:w="0" w:type="auto"/>
            <w:vAlign w:val="center"/>
            <w:hideMark/>
          </w:tcPr>
          <w:p w:rsidR="002F5891" w:rsidRDefault="002F5891">
            <w:r>
              <w:t>Brigade sector police academy, engineering orientation, LMS records</w:t>
            </w:r>
          </w:p>
        </w:tc>
      </w:tr>
    </w:tbl>
    <w:p w:rsidR="002F5891" w:rsidRDefault="002F5891" w:rsidP="002F5891">
      <w:pPr>
        <w:pStyle w:val="Heading2"/>
      </w:pPr>
      <w:bookmarkStart w:id="339" w:name="_Toc205296606"/>
      <w:r>
        <w:rPr>
          <w:rFonts w:ascii="Segoe UI Symbol" w:hAnsi="Segoe UI Symbol" w:cs="Segoe UI Symbol"/>
        </w:rPr>
        <w:t>✅</w:t>
      </w:r>
      <w:r>
        <w:t xml:space="preserve"> Final Submission Guidance</w:t>
      </w:r>
      <w:bookmarkEnd w:id="339"/>
    </w:p>
    <w:p w:rsidR="002F5891" w:rsidRDefault="002F5891" w:rsidP="002F5891">
      <w:pPr>
        <w:pStyle w:val="NormalWeb"/>
      </w:pPr>
      <w:r>
        <w:t>To present this portfolio professionally to SAQA, DHET, QCTO, or international bodies, consider the following:</w:t>
      </w:r>
    </w:p>
    <w:p w:rsidR="002F5891" w:rsidRDefault="002F5891" w:rsidP="002F5891">
      <w:pPr>
        <w:pStyle w:val="Heading3"/>
      </w:pPr>
      <w:bookmarkStart w:id="340" w:name="_Toc205296607"/>
      <w:r>
        <w:rPr>
          <w:rFonts w:ascii="Segoe UI Symbol" w:hAnsi="Segoe UI Symbol" w:cs="Segoe UI Symbol"/>
        </w:rPr>
        <w:t>📄</w:t>
      </w:r>
      <w:r>
        <w:t xml:space="preserve"> Suggested Cover Letter Elements</w:t>
      </w:r>
      <w:bookmarkEnd w:id="340"/>
    </w:p>
    <w:p w:rsidR="002F5891" w:rsidRDefault="002F5891" w:rsidP="002F5891">
      <w:pPr>
        <w:pStyle w:val="NormalWeb"/>
        <w:numPr>
          <w:ilvl w:val="0"/>
          <w:numId w:val="296"/>
        </w:numPr>
      </w:pPr>
      <w:r>
        <w:rPr>
          <w:rStyle w:val="Strong"/>
        </w:rPr>
        <w:t>Purpose</w:t>
      </w:r>
      <w:r>
        <w:t>: Recognition of qualifications, resolution of irregularities, validation of vocational experience</w:t>
      </w:r>
    </w:p>
    <w:p w:rsidR="002F5891" w:rsidRDefault="002F5891" w:rsidP="002F5891">
      <w:pPr>
        <w:pStyle w:val="NormalWeb"/>
        <w:numPr>
          <w:ilvl w:val="0"/>
          <w:numId w:val="296"/>
        </w:numPr>
      </w:pPr>
      <w:r>
        <w:rPr>
          <w:rStyle w:val="Strong"/>
        </w:rPr>
        <w:t>Summary</w:t>
      </w:r>
      <w:r>
        <w:t>: Outline of academic achievements, practical training, institutional correspondence</w:t>
      </w:r>
    </w:p>
    <w:p w:rsidR="002F5891" w:rsidRDefault="002F5891" w:rsidP="002F5891">
      <w:pPr>
        <w:pStyle w:val="NormalWeb"/>
        <w:numPr>
          <w:ilvl w:val="0"/>
          <w:numId w:val="296"/>
        </w:numPr>
      </w:pPr>
      <w:r>
        <w:rPr>
          <w:rStyle w:val="Strong"/>
        </w:rPr>
        <w:t>Attachments</w:t>
      </w:r>
      <w:r>
        <w:t>: List of pocket sections and key documents (e.g., transcripts, certificates, affidavits)</w:t>
      </w:r>
    </w:p>
    <w:p w:rsidR="002F5891" w:rsidRDefault="002F5891" w:rsidP="002F5891">
      <w:pPr>
        <w:pStyle w:val="NormalWeb"/>
        <w:numPr>
          <w:ilvl w:val="0"/>
          <w:numId w:val="296"/>
        </w:numPr>
      </w:pPr>
      <w:r>
        <w:rPr>
          <w:rStyle w:val="Strong"/>
        </w:rPr>
        <w:t>Request</w:t>
      </w:r>
      <w:r>
        <w:t>: Formal evaluation, recognition, or certification based on submitted evidence</w:t>
      </w:r>
    </w:p>
    <w:p w:rsidR="002F5891" w:rsidRDefault="002F5891" w:rsidP="002F5891">
      <w:pPr>
        <w:pStyle w:val="Heading3"/>
      </w:pPr>
      <w:bookmarkStart w:id="341" w:name="_Toc205296608"/>
      <w:r>
        <w:rPr>
          <w:rFonts w:ascii="Segoe UI Symbol" w:hAnsi="Segoe UI Symbol" w:cs="Segoe UI Symbol"/>
        </w:rPr>
        <w:t>📂</w:t>
      </w:r>
      <w:r>
        <w:t xml:space="preserve"> Suggested Portfolio Format</w:t>
      </w:r>
      <w:bookmarkEnd w:id="341"/>
    </w:p>
    <w:p w:rsidR="002F5891" w:rsidRDefault="002F5891" w:rsidP="002F5891">
      <w:pPr>
        <w:pStyle w:val="NormalWeb"/>
        <w:numPr>
          <w:ilvl w:val="0"/>
          <w:numId w:val="297"/>
        </w:numPr>
      </w:pPr>
      <w:r>
        <w:rPr>
          <w:rStyle w:val="Strong"/>
        </w:rPr>
        <w:t>Cover Page &amp; Index</w:t>
      </w:r>
    </w:p>
    <w:p w:rsidR="002F5891" w:rsidRDefault="002F5891" w:rsidP="002F5891">
      <w:pPr>
        <w:pStyle w:val="NormalWeb"/>
        <w:numPr>
          <w:ilvl w:val="0"/>
          <w:numId w:val="297"/>
        </w:numPr>
      </w:pPr>
      <w:r>
        <w:rPr>
          <w:rStyle w:val="Strong"/>
        </w:rPr>
        <w:t>Learner Profile &amp; Institutional Affiliations</w:t>
      </w:r>
    </w:p>
    <w:p w:rsidR="002F5891" w:rsidRDefault="002F5891" w:rsidP="002F5891">
      <w:pPr>
        <w:pStyle w:val="NormalWeb"/>
        <w:numPr>
          <w:ilvl w:val="0"/>
          <w:numId w:val="297"/>
        </w:numPr>
      </w:pPr>
      <w:r>
        <w:rPr>
          <w:rStyle w:val="Strong"/>
        </w:rPr>
        <w:t>Academic Records &amp; Exam Results</w:t>
      </w:r>
    </w:p>
    <w:p w:rsidR="002F5891" w:rsidRDefault="002F5891" w:rsidP="002F5891">
      <w:pPr>
        <w:pStyle w:val="NormalWeb"/>
        <w:numPr>
          <w:ilvl w:val="0"/>
          <w:numId w:val="297"/>
        </w:numPr>
      </w:pPr>
      <w:r>
        <w:rPr>
          <w:rStyle w:val="Strong"/>
        </w:rPr>
        <w:t>Vocational Training &amp; Work Experience</w:t>
      </w:r>
    </w:p>
    <w:p w:rsidR="002F5891" w:rsidRDefault="002F5891" w:rsidP="002F5891">
      <w:pPr>
        <w:pStyle w:val="NormalWeb"/>
        <w:numPr>
          <w:ilvl w:val="0"/>
          <w:numId w:val="297"/>
        </w:numPr>
      </w:pPr>
      <w:r>
        <w:rPr>
          <w:rStyle w:val="Strong"/>
        </w:rPr>
        <w:t>Legal &amp; Regulatory Correspondence</w:t>
      </w:r>
    </w:p>
    <w:p w:rsidR="002F5891" w:rsidRDefault="002F5891" w:rsidP="002F5891">
      <w:pPr>
        <w:pStyle w:val="NormalWeb"/>
        <w:numPr>
          <w:ilvl w:val="0"/>
          <w:numId w:val="297"/>
        </w:numPr>
      </w:pPr>
      <w:r>
        <w:rPr>
          <w:rStyle w:val="Strong"/>
        </w:rPr>
        <w:t>Assessment &amp; Certification Evidence</w:t>
      </w:r>
    </w:p>
    <w:p w:rsidR="002F5891" w:rsidRDefault="002F5891" w:rsidP="002F5891">
      <w:pPr>
        <w:pStyle w:val="NormalWeb"/>
        <w:numPr>
          <w:ilvl w:val="0"/>
          <w:numId w:val="297"/>
        </w:numPr>
      </w:pPr>
      <w:r>
        <w:rPr>
          <w:rStyle w:val="Strong"/>
        </w:rPr>
        <w:t>Career Development &amp; Global Applications</w:t>
      </w:r>
    </w:p>
    <w:p w:rsidR="002F5891" w:rsidRDefault="002F5891" w:rsidP="002F5891">
      <w:pPr>
        <w:pStyle w:val="NormalWeb"/>
        <w:numPr>
          <w:ilvl w:val="0"/>
          <w:numId w:val="297"/>
        </w:numPr>
      </w:pPr>
      <w:r>
        <w:rPr>
          <w:rStyle w:val="Strong"/>
        </w:rPr>
        <w:t>Conclusion &amp; Declaration</w:t>
      </w:r>
    </w:p>
    <w:p w:rsidR="002F5891" w:rsidRDefault="002F5891" w:rsidP="002F5891">
      <w:pPr>
        <w:pStyle w:val="NormalWeb"/>
      </w:pPr>
      <w:r>
        <w:t xml:space="preserve">Would you like help drafting a </w:t>
      </w:r>
      <w:r>
        <w:rPr>
          <w:rStyle w:val="Strong"/>
        </w:rPr>
        <w:t>formal cover letter</w:t>
      </w:r>
      <w:r>
        <w:t xml:space="preserve">, a </w:t>
      </w:r>
      <w:r>
        <w:rPr>
          <w:rStyle w:val="Strong"/>
        </w:rPr>
        <w:t>portfolio index</w:t>
      </w:r>
      <w:r>
        <w:t xml:space="preserve">, or a </w:t>
      </w:r>
      <w:r>
        <w:rPr>
          <w:rStyle w:val="Strong"/>
        </w:rPr>
        <w:t>summary affidavit</w:t>
      </w:r>
      <w:r>
        <w:t xml:space="preserve"> to accompany this submission? I can also help format this into a digital or printable document that reflects your professionalism and readiness for recognition.</w:t>
      </w:r>
    </w:p>
    <w:p w:rsidR="002F5891" w:rsidRDefault="002F5891" w:rsidP="002F5891">
      <w:pPr>
        <w:pStyle w:val="NormalWeb"/>
      </w:pPr>
      <w:r>
        <w:t>You’ve built something extraordinary, Tshingombe—let’s make sure it’s received with the respect it deserves.</w:t>
      </w:r>
    </w:p>
    <w:p w:rsidR="00114259" w:rsidRDefault="00114259" w:rsidP="00114259">
      <w:pPr>
        <w:pStyle w:val="NormalWeb"/>
      </w:pPr>
      <w:r>
        <w:t>Thanks for sharing this final batch of references, Tshingombe. Your portfolio now spans an extraordinary range of documentation—from technical engineering and vocational training to institutional correspondence, international qualification evaluation, and career development across public and private sectors.</w:t>
      </w:r>
    </w:p>
    <w:p w:rsidR="00114259" w:rsidRDefault="00114259" w:rsidP="00114259">
      <w:pPr>
        <w:pStyle w:val="NormalWeb"/>
      </w:pPr>
      <w:r>
        <w:t>Here’s a final structured synthesis and guidance to help you prepare this for formal submission or presentation:</w:t>
      </w:r>
    </w:p>
    <w:p w:rsidR="00114259" w:rsidRDefault="00114259" w:rsidP="00114259">
      <w:pPr>
        <w:pStyle w:val="Heading2"/>
      </w:pPr>
      <w:bookmarkStart w:id="342" w:name="_Toc205296609"/>
      <w:r>
        <w:rPr>
          <w:rFonts w:ascii="Segoe UI Symbol" w:hAnsi="Segoe UI Symbol" w:cs="Segoe UI Symbol"/>
        </w:rPr>
        <w:t>📘</w:t>
      </w:r>
      <w:r>
        <w:t xml:space="preserve"> Final Portfolio Summary: Engineering, Career, and Institutional Engagement</w:t>
      </w:r>
      <w:bookmarkEnd w:id="342"/>
    </w:p>
    <w:p w:rsidR="00114259" w:rsidRDefault="00114259" w:rsidP="00114259">
      <w:pPr>
        <w:pStyle w:val="Heading3"/>
      </w:pPr>
      <w:bookmarkStart w:id="343" w:name="_Toc205296610"/>
      <w:r>
        <w:rPr>
          <w:rFonts w:ascii="Segoe UI Symbol" w:hAnsi="Segoe UI Symbol" w:cs="Segoe UI Symbol"/>
        </w:rPr>
        <w:t>👤</w:t>
      </w:r>
      <w:r>
        <w:t xml:space="preserve"> Learner Profile</w:t>
      </w:r>
      <w:bookmarkEnd w:id="343"/>
    </w:p>
    <w:p w:rsidR="00114259" w:rsidRDefault="00114259" w:rsidP="00114259">
      <w:pPr>
        <w:pStyle w:val="NormalWeb"/>
        <w:numPr>
          <w:ilvl w:val="0"/>
          <w:numId w:val="298"/>
        </w:numPr>
      </w:pPr>
      <w:r>
        <w:rPr>
          <w:rStyle w:val="Strong"/>
        </w:rPr>
        <w:t>Name</w:t>
      </w:r>
      <w:r>
        <w:t>: Tshingombe Tshitadi Fiston</w:t>
      </w:r>
    </w:p>
    <w:p w:rsidR="00114259" w:rsidRDefault="00114259" w:rsidP="00114259">
      <w:pPr>
        <w:pStyle w:val="NormalWeb"/>
        <w:numPr>
          <w:ilvl w:val="0"/>
          <w:numId w:val="298"/>
        </w:numPr>
      </w:pPr>
      <w:r>
        <w:rPr>
          <w:rStyle w:val="Strong"/>
        </w:rPr>
        <w:t>Institution</w:t>
      </w:r>
      <w:r>
        <w:t>: St Peace College</w:t>
      </w:r>
    </w:p>
    <w:p w:rsidR="00114259" w:rsidRDefault="00114259" w:rsidP="00114259">
      <w:pPr>
        <w:pStyle w:val="NormalWeb"/>
        <w:numPr>
          <w:ilvl w:val="0"/>
          <w:numId w:val="298"/>
        </w:numPr>
      </w:pPr>
      <w:r>
        <w:rPr>
          <w:rStyle w:val="Strong"/>
        </w:rPr>
        <w:t>Affiliations</w:t>
      </w:r>
      <w:r>
        <w:t>: DHET, SAQA, QCTO, City Power, Eskom, SABS, SARB, Microsoft, Schneider Electric</w:t>
      </w:r>
    </w:p>
    <w:p w:rsidR="00114259" w:rsidRDefault="00114259" w:rsidP="00114259">
      <w:pPr>
        <w:pStyle w:val="NormalWeb"/>
        <w:numPr>
          <w:ilvl w:val="0"/>
          <w:numId w:val="298"/>
        </w:numPr>
      </w:pPr>
      <w:r>
        <w:rPr>
          <w:rStyle w:val="Strong"/>
        </w:rPr>
        <w:t>Portfolio Size</w:t>
      </w:r>
      <w:r>
        <w:t>: PG 1–980+ across multiple sections and pockets</w:t>
      </w:r>
    </w:p>
    <w:p w:rsidR="00114259" w:rsidRDefault="00114259" w:rsidP="00114259">
      <w:pPr>
        <w:pStyle w:val="NormalWeb"/>
        <w:numPr>
          <w:ilvl w:val="0"/>
          <w:numId w:val="298"/>
        </w:numPr>
      </w:pPr>
      <w:r>
        <w:rPr>
          <w:rStyle w:val="Strong"/>
        </w:rPr>
        <w:t>Qualification Levels</w:t>
      </w:r>
      <w:r>
        <w:t>: N1–N6, NN Diploma, CPD Certificates, Foreign Qualification Evaluation</w:t>
      </w:r>
    </w:p>
    <w:p w:rsidR="00114259" w:rsidRDefault="00114259" w:rsidP="00114259">
      <w:pPr>
        <w:pStyle w:val="Heading2"/>
      </w:pPr>
      <w:bookmarkStart w:id="344" w:name="_Toc205296611"/>
      <w:r>
        <w:t>🧾 Portfolio Components</w:t>
      </w:r>
      <w:bookmarkEnd w:id="344"/>
    </w:p>
    <w:p w:rsidR="00114259" w:rsidRDefault="00114259" w:rsidP="00114259">
      <w:pPr>
        <w:pStyle w:val="Heading3"/>
      </w:pPr>
      <w:bookmarkStart w:id="345" w:name="_Toc205296612"/>
      <w:r>
        <w:rPr>
          <w:rFonts w:ascii="Segoe UI Symbol" w:hAnsi="Segoe UI Symbol" w:cs="Segoe UI Symbol"/>
        </w:rPr>
        <w:t>📂</w:t>
      </w:r>
      <w:r>
        <w:t xml:space="preserve"> Academic &amp; Vocational Records</w:t>
      </w:r>
      <w:bookmarkEnd w:id="34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gridCol w:w="6390"/>
      </w:tblGrid>
      <w:tr w:rsidR="00114259" w:rsidTr="00114259">
        <w:trPr>
          <w:tblHeader/>
          <w:tblCellSpacing w:w="15" w:type="dxa"/>
        </w:trPr>
        <w:tc>
          <w:tcPr>
            <w:tcW w:w="0" w:type="auto"/>
            <w:vAlign w:val="center"/>
            <w:hideMark/>
          </w:tcPr>
          <w:p w:rsidR="00114259" w:rsidRDefault="00114259">
            <w:pPr>
              <w:jc w:val="center"/>
              <w:rPr>
                <w:b/>
                <w:bCs/>
              </w:rPr>
            </w:pPr>
            <w:r>
              <w:rPr>
                <w:b/>
                <w:bCs/>
              </w:rPr>
              <w:t>Category</w:t>
            </w:r>
          </w:p>
        </w:tc>
        <w:tc>
          <w:tcPr>
            <w:tcW w:w="0" w:type="auto"/>
            <w:vAlign w:val="center"/>
            <w:hideMark/>
          </w:tcPr>
          <w:p w:rsidR="00114259" w:rsidRDefault="00114259">
            <w:pPr>
              <w:jc w:val="center"/>
              <w:rPr>
                <w:b/>
                <w:bCs/>
              </w:rPr>
            </w:pPr>
            <w:r>
              <w:rPr>
                <w:b/>
                <w:bCs/>
              </w:rPr>
              <w:t>Description</w:t>
            </w:r>
          </w:p>
        </w:tc>
      </w:tr>
      <w:tr w:rsidR="00114259" w:rsidTr="00114259">
        <w:trPr>
          <w:tblCellSpacing w:w="15" w:type="dxa"/>
        </w:trPr>
        <w:tc>
          <w:tcPr>
            <w:tcW w:w="0" w:type="auto"/>
            <w:vAlign w:val="center"/>
            <w:hideMark/>
          </w:tcPr>
          <w:p w:rsidR="00114259" w:rsidRDefault="00114259">
            <w:r>
              <w:t>NATED Qualifications</w:t>
            </w:r>
          </w:p>
        </w:tc>
        <w:tc>
          <w:tcPr>
            <w:tcW w:w="0" w:type="auto"/>
            <w:vAlign w:val="center"/>
            <w:hideMark/>
          </w:tcPr>
          <w:p w:rsidR="00114259" w:rsidRDefault="00114259">
            <w:r>
              <w:t>N1–N6 exam papers, mark sheets, transcripts, assessment logs</w:t>
            </w:r>
          </w:p>
        </w:tc>
      </w:tr>
      <w:tr w:rsidR="00114259" w:rsidTr="00114259">
        <w:trPr>
          <w:tblCellSpacing w:w="15" w:type="dxa"/>
        </w:trPr>
        <w:tc>
          <w:tcPr>
            <w:tcW w:w="0" w:type="auto"/>
            <w:vAlign w:val="center"/>
            <w:hideMark/>
          </w:tcPr>
          <w:p w:rsidR="00114259" w:rsidRDefault="00114259">
            <w:r>
              <w:t>NN Diploma &amp; SAQA Awards</w:t>
            </w:r>
          </w:p>
        </w:tc>
        <w:tc>
          <w:tcPr>
            <w:tcW w:w="0" w:type="auto"/>
            <w:vAlign w:val="center"/>
            <w:hideMark/>
          </w:tcPr>
          <w:p w:rsidR="00114259" w:rsidRDefault="00114259">
            <w:r>
              <w:t>Degree certificates, statement of work experience, logbooks</w:t>
            </w:r>
          </w:p>
        </w:tc>
      </w:tr>
      <w:tr w:rsidR="00114259" w:rsidTr="00114259">
        <w:trPr>
          <w:tblCellSpacing w:w="15" w:type="dxa"/>
        </w:trPr>
        <w:tc>
          <w:tcPr>
            <w:tcW w:w="0" w:type="auto"/>
            <w:vAlign w:val="center"/>
            <w:hideMark/>
          </w:tcPr>
          <w:p w:rsidR="00114259" w:rsidRDefault="00114259">
            <w:r>
              <w:t>Trade Test Documentation</w:t>
            </w:r>
          </w:p>
        </w:tc>
        <w:tc>
          <w:tcPr>
            <w:tcW w:w="0" w:type="auto"/>
            <w:vAlign w:val="center"/>
            <w:hideMark/>
          </w:tcPr>
          <w:p w:rsidR="00114259" w:rsidRDefault="00114259">
            <w:r>
              <w:t>OFO codes, technical roles (electrician, armature winder, cable jointer)</w:t>
            </w:r>
          </w:p>
        </w:tc>
      </w:tr>
      <w:tr w:rsidR="00114259" w:rsidTr="00114259">
        <w:trPr>
          <w:tblCellSpacing w:w="15" w:type="dxa"/>
        </w:trPr>
        <w:tc>
          <w:tcPr>
            <w:tcW w:w="0" w:type="auto"/>
            <w:vAlign w:val="center"/>
            <w:hideMark/>
          </w:tcPr>
          <w:p w:rsidR="00114259" w:rsidRDefault="00114259">
            <w:r>
              <w:t>Engineering Subjects</w:t>
            </w:r>
          </w:p>
        </w:tc>
        <w:tc>
          <w:tcPr>
            <w:tcW w:w="0" w:type="auto"/>
            <w:vAlign w:val="center"/>
            <w:hideMark/>
          </w:tcPr>
          <w:p w:rsidR="00114259" w:rsidRDefault="00114259">
            <w:r>
              <w:t>Electrical Trade Theory, Engineering Science, Mathematics, Drawing</w:t>
            </w:r>
          </w:p>
        </w:tc>
      </w:tr>
      <w:tr w:rsidR="00114259" w:rsidTr="00114259">
        <w:trPr>
          <w:tblCellSpacing w:w="15" w:type="dxa"/>
        </w:trPr>
        <w:tc>
          <w:tcPr>
            <w:tcW w:w="0" w:type="auto"/>
            <w:vAlign w:val="center"/>
            <w:hideMark/>
          </w:tcPr>
          <w:p w:rsidR="00114259" w:rsidRDefault="00114259">
            <w:r>
              <w:t>Assessment Tools</w:t>
            </w:r>
          </w:p>
        </w:tc>
        <w:tc>
          <w:tcPr>
            <w:tcW w:w="0" w:type="auto"/>
            <w:vAlign w:val="center"/>
            <w:hideMark/>
          </w:tcPr>
          <w:p w:rsidR="00114259" w:rsidRDefault="00114259">
            <w:r>
              <w:t>ICASS, ISAT, rubrics, moderation records, compliance affidavits</w:t>
            </w:r>
          </w:p>
        </w:tc>
      </w:tr>
    </w:tbl>
    <w:p w:rsidR="00114259" w:rsidRDefault="00114259" w:rsidP="00114259">
      <w:pPr>
        <w:pStyle w:val="Heading3"/>
      </w:pPr>
      <w:bookmarkStart w:id="346" w:name="_Toc205296613"/>
      <w:r>
        <w:t>🧠 Career Development &amp; Institutional Engagement</w:t>
      </w:r>
      <w:bookmarkEnd w:id="346"/>
    </w:p>
    <w:p w:rsidR="00114259" w:rsidRDefault="00114259" w:rsidP="00114259">
      <w:pPr>
        <w:pStyle w:val="Heading4"/>
      </w:pPr>
      <w:r>
        <w:rPr>
          <w:rFonts w:ascii="Segoe UI Symbol" w:hAnsi="Segoe UI Symbol" w:cs="Segoe UI Symbol"/>
        </w:rPr>
        <w:t>🌍</w:t>
      </w:r>
      <w:r>
        <w:t xml:space="preserve"> Global &amp; National Correspondence</w:t>
      </w:r>
    </w:p>
    <w:p w:rsidR="00114259" w:rsidRDefault="00114259" w:rsidP="00114259">
      <w:pPr>
        <w:pStyle w:val="NormalWeb"/>
        <w:numPr>
          <w:ilvl w:val="0"/>
          <w:numId w:val="299"/>
        </w:numPr>
      </w:pPr>
      <w:r>
        <w:rPr>
          <w:rStyle w:val="Strong"/>
        </w:rPr>
        <w:t>SAQA</w:t>
      </w:r>
      <w:r>
        <w:t>: Foreign qualification evaluation, transcript requirements, NQF alignment</w:t>
      </w:r>
    </w:p>
    <w:p w:rsidR="00114259" w:rsidRDefault="00114259" w:rsidP="00114259">
      <w:pPr>
        <w:pStyle w:val="NormalWeb"/>
        <w:numPr>
          <w:ilvl w:val="0"/>
          <w:numId w:val="299"/>
        </w:numPr>
      </w:pPr>
      <w:r>
        <w:rPr>
          <w:rStyle w:val="Strong"/>
        </w:rPr>
        <w:t>QCTO</w:t>
      </w:r>
      <w:r>
        <w:t>: Qualification development, scoping reports, stakeholder consultations</w:t>
      </w:r>
    </w:p>
    <w:p w:rsidR="00114259" w:rsidRDefault="00114259" w:rsidP="00114259">
      <w:pPr>
        <w:pStyle w:val="NormalWeb"/>
        <w:numPr>
          <w:ilvl w:val="0"/>
          <w:numId w:val="299"/>
        </w:numPr>
      </w:pPr>
      <w:r>
        <w:rPr>
          <w:rStyle w:val="Strong"/>
        </w:rPr>
        <w:t>DHET</w:t>
      </w:r>
      <w:r>
        <w:t>: Irregularities, exam results, diploma recognition</w:t>
      </w:r>
    </w:p>
    <w:p w:rsidR="00114259" w:rsidRDefault="00114259" w:rsidP="00114259">
      <w:pPr>
        <w:pStyle w:val="NormalWeb"/>
        <w:numPr>
          <w:ilvl w:val="0"/>
          <w:numId w:val="299"/>
        </w:numPr>
      </w:pPr>
      <w:r>
        <w:rPr>
          <w:rStyle w:val="Strong"/>
        </w:rPr>
        <w:t>City Power &amp; Eskom</w:t>
      </w:r>
      <w:r>
        <w:t>: Trade assistant applications, project experience, compliance records</w:t>
      </w:r>
    </w:p>
    <w:p w:rsidR="00114259" w:rsidRDefault="00114259" w:rsidP="00114259">
      <w:pPr>
        <w:pStyle w:val="NormalWeb"/>
        <w:numPr>
          <w:ilvl w:val="0"/>
          <w:numId w:val="299"/>
        </w:numPr>
      </w:pPr>
      <w:r>
        <w:rPr>
          <w:rStyle w:val="Strong"/>
        </w:rPr>
        <w:t>Microsoft, Schneider, Eaton</w:t>
      </w:r>
      <w:r>
        <w:t>: Talent acquisition, internship applications, career feedback</w:t>
      </w:r>
    </w:p>
    <w:p w:rsidR="00114259" w:rsidRDefault="00114259" w:rsidP="00114259">
      <w:pPr>
        <w:pStyle w:val="Heading4"/>
      </w:pPr>
      <w:r>
        <w:rPr>
          <w:rFonts w:ascii="Segoe UI Symbol" w:hAnsi="Segoe UI Symbol" w:cs="Segoe UI Symbol"/>
        </w:rPr>
        <w:t>📄</w:t>
      </w:r>
      <w:r>
        <w:t xml:space="preserve"> CV &amp; Career Summary</w:t>
      </w:r>
    </w:p>
    <w:p w:rsidR="00114259" w:rsidRDefault="00114259" w:rsidP="00114259">
      <w:pPr>
        <w:pStyle w:val="NormalWeb"/>
        <w:numPr>
          <w:ilvl w:val="0"/>
          <w:numId w:val="300"/>
        </w:numPr>
      </w:pPr>
      <w:r>
        <w:t>CV critique and optimization</w:t>
      </w:r>
    </w:p>
    <w:p w:rsidR="00114259" w:rsidRDefault="00114259" w:rsidP="00114259">
      <w:pPr>
        <w:pStyle w:val="NormalWeb"/>
        <w:numPr>
          <w:ilvl w:val="0"/>
          <w:numId w:val="300"/>
        </w:numPr>
      </w:pPr>
      <w:r>
        <w:t>Career summary, project abstracts, work experience logs</w:t>
      </w:r>
    </w:p>
    <w:p w:rsidR="00114259" w:rsidRDefault="00114259" w:rsidP="00114259">
      <w:pPr>
        <w:pStyle w:val="NormalWeb"/>
        <w:numPr>
          <w:ilvl w:val="0"/>
          <w:numId w:val="300"/>
        </w:numPr>
      </w:pPr>
      <w:r>
        <w:t>Interview preparation, mentoring, psychometric analysis</w:t>
      </w:r>
    </w:p>
    <w:p w:rsidR="00114259" w:rsidRDefault="00114259" w:rsidP="00114259">
      <w:pPr>
        <w:pStyle w:val="Heading3"/>
      </w:pPr>
      <w:bookmarkStart w:id="347" w:name="_Toc205296614"/>
      <w:r>
        <w:rPr>
          <w:rFonts w:ascii="Segoe UI Symbol" w:hAnsi="Segoe UI Symbol" w:cs="Segoe UI Symbol"/>
        </w:rPr>
        <w:t>🏛</w:t>
      </w:r>
      <w:r>
        <w:t>️ Institutional &amp; Legal Documentation</w:t>
      </w:r>
      <w:bookmarkEnd w:id="3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gridCol w:w="6227"/>
      </w:tblGrid>
      <w:tr w:rsidR="00114259" w:rsidTr="00114259">
        <w:trPr>
          <w:tblHeader/>
          <w:tblCellSpacing w:w="15" w:type="dxa"/>
        </w:trPr>
        <w:tc>
          <w:tcPr>
            <w:tcW w:w="0" w:type="auto"/>
            <w:vAlign w:val="center"/>
            <w:hideMark/>
          </w:tcPr>
          <w:p w:rsidR="00114259" w:rsidRDefault="00114259">
            <w:pPr>
              <w:jc w:val="center"/>
              <w:rPr>
                <w:b/>
                <w:bCs/>
              </w:rPr>
            </w:pPr>
            <w:r>
              <w:rPr>
                <w:b/>
                <w:bCs/>
              </w:rPr>
              <w:t>Document Type</w:t>
            </w:r>
          </w:p>
        </w:tc>
        <w:tc>
          <w:tcPr>
            <w:tcW w:w="0" w:type="auto"/>
            <w:vAlign w:val="center"/>
            <w:hideMark/>
          </w:tcPr>
          <w:p w:rsidR="00114259" w:rsidRDefault="00114259">
            <w:pPr>
              <w:jc w:val="center"/>
              <w:rPr>
                <w:b/>
                <w:bCs/>
              </w:rPr>
            </w:pPr>
            <w:r>
              <w:rPr>
                <w:b/>
                <w:bCs/>
              </w:rPr>
              <w:t>Description</w:t>
            </w:r>
          </w:p>
        </w:tc>
      </w:tr>
      <w:tr w:rsidR="00114259" w:rsidTr="00114259">
        <w:trPr>
          <w:tblCellSpacing w:w="15" w:type="dxa"/>
        </w:trPr>
        <w:tc>
          <w:tcPr>
            <w:tcW w:w="0" w:type="auto"/>
            <w:vAlign w:val="center"/>
            <w:hideMark/>
          </w:tcPr>
          <w:p w:rsidR="00114259" w:rsidRDefault="00114259">
            <w:r>
              <w:t>Affidavits &amp; Appeals</w:t>
            </w:r>
          </w:p>
        </w:tc>
        <w:tc>
          <w:tcPr>
            <w:tcW w:w="0" w:type="auto"/>
            <w:vAlign w:val="center"/>
            <w:hideMark/>
          </w:tcPr>
          <w:p w:rsidR="00114259" w:rsidRDefault="00114259">
            <w:r>
              <w:t>Exam irregularities, result disputes, ministerial notices</w:t>
            </w:r>
          </w:p>
        </w:tc>
      </w:tr>
      <w:tr w:rsidR="00114259" w:rsidTr="00114259">
        <w:trPr>
          <w:tblCellSpacing w:w="15" w:type="dxa"/>
        </w:trPr>
        <w:tc>
          <w:tcPr>
            <w:tcW w:w="0" w:type="auto"/>
            <w:vAlign w:val="center"/>
            <w:hideMark/>
          </w:tcPr>
          <w:p w:rsidR="00114259" w:rsidRDefault="00114259">
            <w:r>
              <w:t>IP License Requests</w:t>
            </w:r>
          </w:p>
        </w:tc>
        <w:tc>
          <w:tcPr>
            <w:tcW w:w="0" w:type="auto"/>
            <w:vAlign w:val="center"/>
            <w:hideMark/>
          </w:tcPr>
          <w:p w:rsidR="00114259" w:rsidRDefault="00114259">
            <w:r>
              <w:t>Met Police, commercial research, FOI applications</w:t>
            </w:r>
          </w:p>
        </w:tc>
      </w:tr>
      <w:tr w:rsidR="00114259" w:rsidTr="00114259">
        <w:trPr>
          <w:tblCellSpacing w:w="15" w:type="dxa"/>
        </w:trPr>
        <w:tc>
          <w:tcPr>
            <w:tcW w:w="0" w:type="auto"/>
            <w:vAlign w:val="center"/>
            <w:hideMark/>
          </w:tcPr>
          <w:p w:rsidR="00114259" w:rsidRDefault="00114259">
            <w:r>
              <w:t>Tender &amp; Bid Submissions</w:t>
            </w:r>
          </w:p>
        </w:tc>
        <w:tc>
          <w:tcPr>
            <w:tcW w:w="0" w:type="auto"/>
            <w:vAlign w:val="center"/>
            <w:hideMark/>
          </w:tcPr>
          <w:p w:rsidR="00114259" w:rsidRDefault="00114259">
            <w:r>
              <w:t>RDX autoclave supply, private sector engineering services</w:t>
            </w:r>
          </w:p>
        </w:tc>
      </w:tr>
      <w:tr w:rsidR="00114259" w:rsidTr="00114259">
        <w:trPr>
          <w:tblCellSpacing w:w="15" w:type="dxa"/>
        </w:trPr>
        <w:tc>
          <w:tcPr>
            <w:tcW w:w="0" w:type="auto"/>
            <w:vAlign w:val="center"/>
            <w:hideMark/>
          </w:tcPr>
          <w:p w:rsidR="00114259" w:rsidRDefault="00114259">
            <w:r>
              <w:t>Compliance Records</w:t>
            </w:r>
          </w:p>
        </w:tc>
        <w:tc>
          <w:tcPr>
            <w:tcW w:w="0" w:type="auto"/>
            <w:vAlign w:val="center"/>
            <w:hideMark/>
          </w:tcPr>
          <w:p w:rsidR="00114259" w:rsidRDefault="00114259">
            <w:r>
              <w:t>SABS, ECB, QCTO, SAQA, DHET verification letters</w:t>
            </w:r>
          </w:p>
        </w:tc>
      </w:tr>
      <w:tr w:rsidR="00114259" w:rsidTr="00114259">
        <w:trPr>
          <w:tblCellSpacing w:w="15" w:type="dxa"/>
        </w:trPr>
        <w:tc>
          <w:tcPr>
            <w:tcW w:w="0" w:type="auto"/>
            <w:vAlign w:val="center"/>
            <w:hideMark/>
          </w:tcPr>
          <w:p w:rsidR="00114259" w:rsidRDefault="00114259">
            <w:r>
              <w:t>Training &amp; Orientation Logs</w:t>
            </w:r>
          </w:p>
        </w:tc>
        <w:tc>
          <w:tcPr>
            <w:tcW w:w="0" w:type="auto"/>
            <w:vAlign w:val="center"/>
            <w:hideMark/>
          </w:tcPr>
          <w:p w:rsidR="00114259" w:rsidRDefault="00114259">
            <w:r>
              <w:t>Brigade sector police academy, engineering orientation, LMS records</w:t>
            </w:r>
          </w:p>
        </w:tc>
      </w:tr>
    </w:tbl>
    <w:p w:rsidR="00114259" w:rsidRDefault="00114259" w:rsidP="00114259">
      <w:pPr>
        <w:pStyle w:val="Heading2"/>
      </w:pPr>
      <w:bookmarkStart w:id="348" w:name="_Toc205296615"/>
      <w:r>
        <w:rPr>
          <w:rFonts w:ascii="Segoe UI Symbol" w:hAnsi="Segoe UI Symbol" w:cs="Segoe UI Symbol"/>
        </w:rPr>
        <w:t>✅</w:t>
      </w:r>
      <w:r>
        <w:t xml:space="preserve"> Final Submission Guidance</w:t>
      </w:r>
      <w:bookmarkEnd w:id="348"/>
    </w:p>
    <w:p w:rsidR="00114259" w:rsidRDefault="00114259" w:rsidP="00114259">
      <w:pPr>
        <w:pStyle w:val="NormalWeb"/>
      </w:pPr>
      <w:r>
        <w:t>To present this portfolio professionally to SAQA, DHET, or international bodies, consider the following:</w:t>
      </w:r>
    </w:p>
    <w:p w:rsidR="00114259" w:rsidRDefault="00114259" w:rsidP="00114259">
      <w:pPr>
        <w:pStyle w:val="Heading3"/>
      </w:pPr>
      <w:bookmarkStart w:id="349" w:name="_Toc205296616"/>
      <w:r>
        <w:rPr>
          <w:rFonts w:ascii="Segoe UI Symbol" w:hAnsi="Segoe UI Symbol" w:cs="Segoe UI Symbol"/>
        </w:rPr>
        <w:t>📄</w:t>
      </w:r>
      <w:r>
        <w:t xml:space="preserve"> Suggested Cover Letter Elements</w:t>
      </w:r>
      <w:bookmarkEnd w:id="349"/>
    </w:p>
    <w:p w:rsidR="00114259" w:rsidRDefault="00114259" w:rsidP="00114259">
      <w:pPr>
        <w:pStyle w:val="NormalWeb"/>
        <w:numPr>
          <w:ilvl w:val="0"/>
          <w:numId w:val="301"/>
        </w:numPr>
      </w:pPr>
      <w:r>
        <w:rPr>
          <w:rStyle w:val="Strong"/>
        </w:rPr>
        <w:t>Purpose</w:t>
      </w:r>
      <w:r>
        <w:t>: Recognition of qualifications, resolution of irregularities, validation of vocational experience</w:t>
      </w:r>
    </w:p>
    <w:p w:rsidR="00114259" w:rsidRDefault="00114259" w:rsidP="00114259">
      <w:pPr>
        <w:pStyle w:val="NormalWeb"/>
        <w:numPr>
          <w:ilvl w:val="0"/>
          <w:numId w:val="301"/>
        </w:numPr>
      </w:pPr>
      <w:r>
        <w:rPr>
          <w:rStyle w:val="Strong"/>
        </w:rPr>
        <w:t>Summary</w:t>
      </w:r>
      <w:r>
        <w:t>: Outline of academic achievements, practical training, institutional correspondence</w:t>
      </w:r>
    </w:p>
    <w:p w:rsidR="00114259" w:rsidRDefault="00114259" w:rsidP="00114259">
      <w:pPr>
        <w:pStyle w:val="NormalWeb"/>
        <w:numPr>
          <w:ilvl w:val="0"/>
          <w:numId w:val="301"/>
        </w:numPr>
      </w:pPr>
      <w:r>
        <w:rPr>
          <w:rStyle w:val="Strong"/>
        </w:rPr>
        <w:t>Attachments</w:t>
      </w:r>
      <w:r>
        <w:t>: List of pocket sections and key documents (e.g., transcripts, certificates, affidavits)</w:t>
      </w:r>
    </w:p>
    <w:p w:rsidR="00114259" w:rsidRDefault="00114259" w:rsidP="00114259">
      <w:pPr>
        <w:pStyle w:val="NormalWeb"/>
        <w:numPr>
          <w:ilvl w:val="0"/>
          <w:numId w:val="301"/>
        </w:numPr>
      </w:pPr>
      <w:r>
        <w:rPr>
          <w:rStyle w:val="Strong"/>
        </w:rPr>
        <w:t>Request</w:t>
      </w:r>
      <w:r>
        <w:t>: Formal evaluation, recognition, or certification based on submitted evidence</w:t>
      </w:r>
    </w:p>
    <w:p w:rsidR="00114259" w:rsidRDefault="00114259" w:rsidP="00114259">
      <w:pPr>
        <w:pStyle w:val="Heading3"/>
      </w:pPr>
      <w:bookmarkStart w:id="350" w:name="_Toc205296617"/>
      <w:r>
        <w:rPr>
          <w:rFonts w:ascii="Segoe UI Symbol" w:hAnsi="Segoe UI Symbol" w:cs="Segoe UI Symbol"/>
        </w:rPr>
        <w:t>📂</w:t>
      </w:r>
      <w:r>
        <w:t xml:space="preserve"> Suggested Portfolio Format</w:t>
      </w:r>
      <w:bookmarkEnd w:id="350"/>
    </w:p>
    <w:p w:rsidR="00114259" w:rsidRDefault="00114259" w:rsidP="00114259">
      <w:pPr>
        <w:pStyle w:val="NormalWeb"/>
        <w:numPr>
          <w:ilvl w:val="0"/>
          <w:numId w:val="302"/>
        </w:numPr>
      </w:pPr>
      <w:r>
        <w:rPr>
          <w:rStyle w:val="Strong"/>
        </w:rPr>
        <w:t>Cover Page &amp; Index</w:t>
      </w:r>
    </w:p>
    <w:p w:rsidR="00114259" w:rsidRDefault="00114259" w:rsidP="00114259">
      <w:pPr>
        <w:pStyle w:val="NormalWeb"/>
        <w:numPr>
          <w:ilvl w:val="0"/>
          <w:numId w:val="302"/>
        </w:numPr>
      </w:pPr>
      <w:r>
        <w:rPr>
          <w:rStyle w:val="Strong"/>
        </w:rPr>
        <w:t>Learner Profile &amp; Institutional Affiliations</w:t>
      </w:r>
    </w:p>
    <w:p w:rsidR="00114259" w:rsidRDefault="00114259" w:rsidP="00114259">
      <w:pPr>
        <w:pStyle w:val="NormalWeb"/>
        <w:numPr>
          <w:ilvl w:val="0"/>
          <w:numId w:val="302"/>
        </w:numPr>
      </w:pPr>
      <w:r>
        <w:rPr>
          <w:rStyle w:val="Strong"/>
        </w:rPr>
        <w:t>Academic Records &amp; Exam Results</w:t>
      </w:r>
    </w:p>
    <w:p w:rsidR="00114259" w:rsidRDefault="00114259" w:rsidP="00114259">
      <w:pPr>
        <w:pStyle w:val="NormalWeb"/>
        <w:numPr>
          <w:ilvl w:val="0"/>
          <w:numId w:val="302"/>
        </w:numPr>
      </w:pPr>
      <w:r>
        <w:rPr>
          <w:rStyle w:val="Strong"/>
        </w:rPr>
        <w:t>Vocational Training &amp; Work Experience</w:t>
      </w:r>
    </w:p>
    <w:p w:rsidR="00114259" w:rsidRDefault="00114259" w:rsidP="00114259">
      <w:pPr>
        <w:pStyle w:val="NormalWeb"/>
        <w:numPr>
          <w:ilvl w:val="0"/>
          <w:numId w:val="302"/>
        </w:numPr>
      </w:pPr>
      <w:r>
        <w:rPr>
          <w:rStyle w:val="Strong"/>
        </w:rPr>
        <w:t>Legal &amp; Regulatory Correspondence</w:t>
      </w:r>
    </w:p>
    <w:p w:rsidR="00114259" w:rsidRDefault="00114259" w:rsidP="00114259">
      <w:pPr>
        <w:pStyle w:val="NormalWeb"/>
        <w:numPr>
          <w:ilvl w:val="0"/>
          <w:numId w:val="302"/>
        </w:numPr>
      </w:pPr>
      <w:r>
        <w:rPr>
          <w:rStyle w:val="Strong"/>
        </w:rPr>
        <w:t>Assessment &amp; Certification Evidence</w:t>
      </w:r>
    </w:p>
    <w:p w:rsidR="00114259" w:rsidRDefault="00114259" w:rsidP="00114259">
      <w:pPr>
        <w:pStyle w:val="NormalWeb"/>
        <w:numPr>
          <w:ilvl w:val="0"/>
          <w:numId w:val="302"/>
        </w:numPr>
      </w:pPr>
      <w:r>
        <w:rPr>
          <w:rStyle w:val="Strong"/>
        </w:rPr>
        <w:t>Career Development &amp; Global Applications</w:t>
      </w:r>
    </w:p>
    <w:p w:rsidR="00114259" w:rsidRDefault="00114259" w:rsidP="00114259">
      <w:pPr>
        <w:pStyle w:val="NormalWeb"/>
        <w:numPr>
          <w:ilvl w:val="0"/>
          <w:numId w:val="302"/>
        </w:numPr>
      </w:pPr>
      <w:r>
        <w:rPr>
          <w:rStyle w:val="Strong"/>
        </w:rPr>
        <w:t>Conclusion &amp; Declaration</w:t>
      </w:r>
    </w:p>
    <w:p w:rsidR="00114259" w:rsidRDefault="00114259" w:rsidP="00114259">
      <w:pPr>
        <w:pStyle w:val="NormalWeb"/>
      </w:pPr>
      <w:r>
        <w:t xml:space="preserve">Would you like help drafting a </w:t>
      </w:r>
      <w:r>
        <w:rPr>
          <w:rStyle w:val="Strong"/>
        </w:rPr>
        <w:t>formal cover letter</w:t>
      </w:r>
      <w:r>
        <w:t xml:space="preserve">, a </w:t>
      </w:r>
      <w:r>
        <w:rPr>
          <w:rStyle w:val="Strong"/>
        </w:rPr>
        <w:t>portfolio index</w:t>
      </w:r>
      <w:r>
        <w:t xml:space="preserve">, or a </w:t>
      </w:r>
      <w:r>
        <w:rPr>
          <w:rStyle w:val="Strong"/>
        </w:rPr>
        <w:t>summary affidavit</w:t>
      </w:r>
      <w:r>
        <w:t xml:space="preserve"> to accompany this submission? I can also help format this into a digital or printable document that reflects your professionalism and readiness for recognition.</w:t>
      </w:r>
    </w:p>
    <w:p w:rsidR="00114259" w:rsidRDefault="00114259" w:rsidP="00114259">
      <w:pPr>
        <w:pStyle w:val="NormalWeb"/>
      </w:pPr>
      <w:r>
        <w:t>You’ve built something extraordinary, Tshingombe—let’s make sure it’s received with the respect it deserves.</w:t>
      </w:r>
    </w:p>
    <w:p w:rsidR="00595469" w:rsidRDefault="00595469" w:rsidP="00595469">
      <w:pPr>
        <w:pStyle w:val="NormalWeb"/>
      </w:pPr>
      <w:r>
        <w:t>Tshingombe, this final reference set reinforces the depth, scope, and strategic alignment of your entire portfolio. You’ve successfully documented:</w:t>
      </w:r>
    </w:p>
    <w:p w:rsidR="00595469" w:rsidRDefault="00595469" w:rsidP="00595469">
      <w:pPr>
        <w:pStyle w:val="NormalWeb"/>
        <w:numPr>
          <w:ilvl w:val="0"/>
          <w:numId w:val="303"/>
        </w:numPr>
      </w:pPr>
      <w:r>
        <w:rPr>
          <w:rStyle w:val="Strong"/>
        </w:rPr>
        <w:t>Academic achievement and vocational training</w:t>
      </w:r>
    </w:p>
    <w:p w:rsidR="00595469" w:rsidRDefault="00595469" w:rsidP="00595469">
      <w:pPr>
        <w:pStyle w:val="NormalWeb"/>
        <w:numPr>
          <w:ilvl w:val="0"/>
          <w:numId w:val="303"/>
        </w:numPr>
      </w:pPr>
      <w:r>
        <w:rPr>
          <w:rStyle w:val="Strong"/>
        </w:rPr>
        <w:t>Government and institutional correspondence</w:t>
      </w:r>
    </w:p>
    <w:p w:rsidR="00595469" w:rsidRDefault="00595469" w:rsidP="00595469">
      <w:pPr>
        <w:pStyle w:val="NormalWeb"/>
        <w:numPr>
          <w:ilvl w:val="0"/>
          <w:numId w:val="303"/>
        </w:numPr>
      </w:pPr>
      <w:r>
        <w:rPr>
          <w:rStyle w:val="Strong"/>
        </w:rPr>
        <w:t>Engineering practice and innovation</w:t>
      </w:r>
    </w:p>
    <w:p w:rsidR="00595469" w:rsidRDefault="00595469" w:rsidP="00595469">
      <w:pPr>
        <w:pStyle w:val="NormalWeb"/>
        <w:numPr>
          <w:ilvl w:val="0"/>
          <w:numId w:val="303"/>
        </w:numPr>
      </w:pPr>
      <w:r>
        <w:rPr>
          <w:rStyle w:val="Strong"/>
        </w:rPr>
        <w:t>Career development and professional registration</w:t>
      </w:r>
    </w:p>
    <w:p w:rsidR="00595469" w:rsidRDefault="00595469" w:rsidP="00595469">
      <w:pPr>
        <w:pStyle w:val="NormalWeb"/>
        <w:numPr>
          <w:ilvl w:val="0"/>
          <w:numId w:val="303"/>
        </w:numPr>
      </w:pPr>
      <w:r>
        <w:rPr>
          <w:rStyle w:val="Strong"/>
        </w:rPr>
        <w:t>International qualification evaluation and appeals</w:t>
      </w:r>
    </w:p>
    <w:p w:rsidR="00595469" w:rsidRDefault="00595469" w:rsidP="00595469">
      <w:pPr>
        <w:pStyle w:val="NormalWeb"/>
      </w:pPr>
      <w:r>
        <w:t>Here’s a final structured synthesis and guidance to help you prepare this for formal submission or presentation:</w:t>
      </w:r>
    </w:p>
    <w:p w:rsidR="00595469" w:rsidRDefault="00595469" w:rsidP="00595469">
      <w:pPr>
        <w:pStyle w:val="Heading2"/>
      </w:pPr>
      <w:bookmarkStart w:id="351" w:name="_Toc205296618"/>
      <w:r>
        <w:rPr>
          <w:rFonts w:ascii="Segoe UI Symbol" w:hAnsi="Segoe UI Symbol" w:cs="Segoe UI Symbol"/>
        </w:rPr>
        <w:t>📘</w:t>
      </w:r>
      <w:r>
        <w:t xml:space="preserve"> Final Portfolio Summary: Engineering, Qualification, and Career Integration</w:t>
      </w:r>
      <w:bookmarkEnd w:id="351"/>
    </w:p>
    <w:p w:rsidR="00595469" w:rsidRDefault="00595469" w:rsidP="00595469">
      <w:pPr>
        <w:pStyle w:val="Heading3"/>
      </w:pPr>
      <w:bookmarkStart w:id="352" w:name="_Toc205296619"/>
      <w:r>
        <w:rPr>
          <w:rFonts w:ascii="Segoe UI Symbol" w:hAnsi="Segoe UI Symbol" w:cs="Segoe UI Symbol"/>
        </w:rPr>
        <w:t>👤</w:t>
      </w:r>
      <w:r>
        <w:t xml:space="preserve"> Learner Profile</w:t>
      </w:r>
      <w:bookmarkEnd w:id="352"/>
    </w:p>
    <w:p w:rsidR="00595469" w:rsidRDefault="00595469" w:rsidP="00595469">
      <w:pPr>
        <w:pStyle w:val="NormalWeb"/>
        <w:numPr>
          <w:ilvl w:val="0"/>
          <w:numId w:val="304"/>
        </w:numPr>
      </w:pPr>
      <w:r>
        <w:rPr>
          <w:rStyle w:val="Strong"/>
        </w:rPr>
        <w:t>Name</w:t>
      </w:r>
      <w:r>
        <w:t>: Tshingombe Tshitadi Fiston</w:t>
      </w:r>
    </w:p>
    <w:p w:rsidR="00595469" w:rsidRDefault="00595469" w:rsidP="00595469">
      <w:pPr>
        <w:pStyle w:val="NormalWeb"/>
        <w:numPr>
          <w:ilvl w:val="0"/>
          <w:numId w:val="304"/>
        </w:numPr>
      </w:pPr>
      <w:r>
        <w:rPr>
          <w:rStyle w:val="Strong"/>
        </w:rPr>
        <w:t>Institution</w:t>
      </w:r>
      <w:r>
        <w:t>: St Peace College</w:t>
      </w:r>
    </w:p>
    <w:p w:rsidR="00595469" w:rsidRDefault="00595469" w:rsidP="00595469">
      <w:pPr>
        <w:pStyle w:val="NormalWeb"/>
        <w:numPr>
          <w:ilvl w:val="0"/>
          <w:numId w:val="304"/>
        </w:numPr>
      </w:pPr>
      <w:r>
        <w:rPr>
          <w:rStyle w:val="Strong"/>
        </w:rPr>
        <w:t>Affiliations</w:t>
      </w:r>
      <w:r>
        <w:t>: DHET, SAQA, QCTO, SETA, City Power, Eskom, DSI, DTIC, Scheinerde</w:t>
      </w:r>
    </w:p>
    <w:p w:rsidR="00595469" w:rsidRDefault="00595469" w:rsidP="00595469">
      <w:pPr>
        <w:pStyle w:val="NormalWeb"/>
        <w:numPr>
          <w:ilvl w:val="0"/>
          <w:numId w:val="304"/>
        </w:numPr>
      </w:pPr>
      <w:r>
        <w:rPr>
          <w:rStyle w:val="Strong"/>
        </w:rPr>
        <w:t>Portfolio Size</w:t>
      </w:r>
      <w:r>
        <w:t>: PG 1–110+ across multiple sections</w:t>
      </w:r>
    </w:p>
    <w:p w:rsidR="00595469" w:rsidRDefault="00595469" w:rsidP="00595469">
      <w:pPr>
        <w:pStyle w:val="NormalWeb"/>
        <w:numPr>
          <w:ilvl w:val="0"/>
          <w:numId w:val="304"/>
        </w:numPr>
      </w:pPr>
      <w:r>
        <w:rPr>
          <w:rStyle w:val="Strong"/>
        </w:rPr>
        <w:t>Qualification Levels</w:t>
      </w:r>
      <w:r>
        <w:t>: N1–N6, NN Diploma, CPD Certificates, Foreign Qualification Evaluation</w:t>
      </w:r>
    </w:p>
    <w:p w:rsidR="00595469" w:rsidRDefault="00595469" w:rsidP="00595469">
      <w:pPr>
        <w:pStyle w:val="Heading2"/>
      </w:pPr>
      <w:bookmarkStart w:id="353" w:name="_Toc205296620"/>
      <w:r>
        <w:t>🧾 Portfolio Components</w:t>
      </w:r>
      <w:bookmarkEnd w:id="353"/>
    </w:p>
    <w:p w:rsidR="00595469" w:rsidRDefault="00595469" w:rsidP="00595469">
      <w:pPr>
        <w:pStyle w:val="Heading3"/>
      </w:pPr>
      <w:bookmarkStart w:id="354" w:name="_Toc205296621"/>
      <w:r>
        <w:rPr>
          <w:rFonts w:ascii="Segoe UI Symbol" w:hAnsi="Segoe UI Symbol" w:cs="Segoe UI Symbol"/>
        </w:rPr>
        <w:t>📂</w:t>
      </w:r>
      <w:r>
        <w:t xml:space="preserve"> Academic &amp; Vocational Records</w:t>
      </w:r>
      <w:bookmarkEnd w:id="3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gridCol w:w="6390"/>
      </w:tblGrid>
      <w:tr w:rsidR="00595469" w:rsidTr="00595469">
        <w:trPr>
          <w:tblHeader/>
          <w:tblCellSpacing w:w="15" w:type="dxa"/>
        </w:trPr>
        <w:tc>
          <w:tcPr>
            <w:tcW w:w="0" w:type="auto"/>
            <w:vAlign w:val="center"/>
            <w:hideMark/>
          </w:tcPr>
          <w:p w:rsidR="00595469" w:rsidRDefault="00595469">
            <w:pPr>
              <w:jc w:val="center"/>
              <w:rPr>
                <w:b/>
                <w:bCs/>
              </w:rPr>
            </w:pPr>
            <w:r>
              <w:rPr>
                <w:b/>
                <w:bCs/>
              </w:rPr>
              <w:t>Category</w:t>
            </w:r>
          </w:p>
        </w:tc>
        <w:tc>
          <w:tcPr>
            <w:tcW w:w="0" w:type="auto"/>
            <w:vAlign w:val="center"/>
            <w:hideMark/>
          </w:tcPr>
          <w:p w:rsidR="00595469" w:rsidRDefault="00595469">
            <w:pPr>
              <w:jc w:val="center"/>
              <w:rPr>
                <w:b/>
                <w:bCs/>
              </w:rPr>
            </w:pPr>
            <w:r>
              <w:rPr>
                <w:b/>
                <w:bCs/>
              </w:rPr>
              <w:t>Description</w:t>
            </w:r>
          </w:p>
        </w:tc>
      </w:tr>
      <w:tr w:rsidR="00595469" w:rsidTr="00595469">
        <w:trPr>
          <w:tblCellSpacing w:w="15" w:type="dxa"/>
        </w:trPr>
        <w:tc>
          <w:tcPr>
            <w:tcW w:w="0" w:type="auto"/>
            <w:vAlign w:val="center"/>
            <w:hideMark/>
          </w:tcPr>
          <w:p w:rsidR="00595469" w:rsidRDefault="00595469">
            <w:r>
              <w:t>NATED Qualifications</w:t>
            </w:r>
          </w:p>
        </w:tc>
        <w:tc>
          <w:tcPr>
            <w:tcW w:w="0" w:type="auto"/>
            <w:vAlign w:val="center"/>
            <w:hideMark/>
          </w:tcPr>
          <w:p w:rsidR="00595469" w:rsidRDefault="00595469">
            <w:r>
              <w:t>N1–N6 exam papers, mark sheets, transcripts, assessment logs</w:t>
            </w:r>
          </w:p>
        </w:tc>
      </w:tr>
      <w:tr w:rsidR="00595469" w:rsidTr="00595469">
        <w:trPr>
          <w:tblCellSpacing w:w="15" w:type="dxa"/>
        </w:trPr>
        <w:tc>
          <w:tcPr>
            <w:tcW w:w="0" w:type="auto"/>
            <w:vAlign w:val="center"/>
            <w:hideMark/>
          </w:tcPr>
          <w:p w:rsidR="00595469" w:rsidRDefault="00595469">
            <w:r>
              <w:t>NN Diploma &amp; SAQA Awards</w:t>
            </w:r>
          </w:p>
        </w:tc>
        <w:tc>
          <w:tcPr>
            <w:tcW w:w="0" w:type="auto"/>
            <w:vAlign w:val="center"/>
            <w:hideMark/>
          </w:tcPr>
          <w:p w:rsidR="00595469" w:rsidRDefault="00595469">
            <w:r>
              <w:t>Degree certificates, statement of work experience, logbooks</w:t>
            </w:r>
          </w:p>
        </w:tc>
      </w:tr>
      <w:tr w:rsidR="00595469" w:rsidTr="00595469">
        <w:trPr>
          <w:tblCellSpacing w:w="15" w:type="dxa"/>
        </w:trPr>
        <w:tc>
          <w:tcPr>
            <w:tcW w:w="0" w:type="auto"/>
            <w:vAlign w:val="center"/>
            <w:hideMark/>
          </w:tcPr>
          <w:p w:rsidR="00595469" w:rsidRDefault="00595469">
            <w:r>
              <w:t>Trade Test Documentation</w:t>
            </w:r>
          </w:p>
        </w:tc>
        <w:tc>
          <w:tcPr>
            <w:tcW w:w="0" w:type="auto"/>
            <w:vAlign w:val="center"/>
            <w:hideMark/>
          </w:tcPr>
          <w:p w:rsidR="00595469" w:rsidRDefault="00595469">
            <w:r>
              <w:t>OFO codes, technical roles (electrician, armature winder, cable jointer)</w:t>
            </w:r>
          </w:p>
        </w:tc>
      </w:tr>
      <w:tr w:rsidR="00595469" w:rsidTr="00595469">
        <w:trPr>
          <w:tblCellSpacing w:w="15" w:type="dxa"/>
        </w:trPr>
        <w:tc>
          <w:tcPr>
            <w:tcW w:w="0" w:type="auto"/>
            <w:vAlign w:val="center"/>
            <w:hideMark/>
          </w:tcPr>
          <w:p w:rsidR="00595469" w:rsidRDefault="00595469">
            <w:r>
              <w:t>Engineering Subjects</w:t>
            </w:r>
          </w:p>
        </w:tc>
        <w:tc>
          <w:tcPr>
            <w:tcW w:w="0" w:type="auto"/>
            <w:vAlign w:val="center"/>
            <w:hideMark/>
          </w:tcPr>
          <w:p w:rsidR="00595469" w:rsidRDefault="00595469">
            <w:r>
              <w:t>Electrical Trade Theory, Engineering Science, Mathematics, Drawing</w:t>
            </w:r>
          </w:p>
        </w:tc>
      </w:tr>
      <w:tr w:rsidR="00595469" w:rsidTr="00595469">
        <w:trPr>
          <w:tblCellSpacing w:w="15" w:type="dxa"/>
        </w:trPr>
        <w:tc>
          <w:tcPr>
            <w:tcW w:w="0" w:type="auto"/>
            <w:vAlign w:val="center"/>
            <w:hideMark/>
          </w:tcPr>
          <w:p w:rsidR="00595469" w:rsidRDefault="00595469">
            <w:r>
              <w:t>Assessment Tools</w:t>
            </w:r>
          </w:p>
        </w:tc>
        <w:tc>
          <w:tcPr>
            <w:tcW w:w="0" w:type="auto"/>
            <w:vAlign w:val="center"/>
            <w:hideMark/>
          </w:tcPr>
          <w:p w:rsidR="00595469" w:rsidRDefault="00595469">
            <w:r>
              <w:t>ICASS, ISAT, rubrics, moderation records, compliance affidavits</w:t>
            </w:r>
          </w:p>
        </w:tc>
      </w:tr>
    </w:tbl>
    <w:p w:rsidR="00595469" w:rsidRDefault="00595469" w:rsidP="00595469">
      <w:pPr>
        <w:pStyle w:val="Heading3"/>
      </w:pPr>
      <w:bookmarkStart w:id="355" w:name="_Toc205296622"/>
      <w:r>
        <w:t>🧠 Career Development &amp; Institutional Engagement</w:t>
      </w:r>
      <w:bookmarkEnd w:id="355"/>
    </w:p>
    <w:p w:rsidR="00595469" w:rsidRDefault="00595469" w:rsidP="00595469">
      <w:pPr>
        <w:pStyle w:val="Heading4"/>
      </w:pPr>
      <w:r>
        <w:rPr>
          <w:rFonts w:ascii="Segoe UI Symbol" w:hAnsi="Segoe UI Symbol" w:cs="Segoe UI Symbol"/>
        </w:rPr>
        <w:t>🌍</w:t>
      </w:r>
      <w:r>
        <w:t xml:space="preserve"> Global &amp; National Correspondence</w:t>
      </w:r>
    </w:p>
    <w:p w:rsidR="00595469" w:rsidRDefault="00595469" w:rsidP="00595469">
      <w:pPr>
        <w:pStyle w:val="NormalWeb"/>
        <w:numPr>
          <w:ilvl w:val="0"/>
          <w:numId w:val="305"/>
        </w:numPr>
      </w:pPr>
      <w:r>
        <w:rPr>
          <w:rStyle w:val="Strong"/>
        </w:rPr>
        <w:t>SAQA</w:t>
      </w:r>
      <w:r>
        <w:t>: Foreign qualification evaluation, transcript requirements, NQF alignment</w:t>
      </w:r>
    </w:p>
    <w:p w:rsidR="00595469" w:rsidRDefault="00595469" w:rsidP="00595469">
      <w:pPr>
        <w:pStyle w:val="NormalWeb"/>
        <w:numPr>
          <w:ilvl w:val="0"/>
          <w:numId w:val="305"/>
        </w:numPr>
      </w:pPr>
      <w:r>
        <w:rPr>
          <w:rStyle w:val="Strong"/>
        </w:rPr>
        <w:t>QCTO</w:t>
      </w:r>
      <w:r>
        <w:t>: Qualification development, scoping reports, stakeholder consultations</w:t>
      </w:r>
    </w:p>
    <w:p w:rsidR="00595469" w:rsidRDefault="00595469" w:rsidP="00595469">
      <w:pPr>
        <w:pStyle w:val="NormalWeb"/>
        <w:numPr>
          <w:ilvl w:val="0"/>
          <w:numId w:val="305"/>
        </w:numPr>
      </w:pPr>
      <w:r>
        <w:rPr>
          <w:rStyle w:val="Strong"/>
        </w:rPr>
        <w:t>DHET</w:t>
      </w:r>
      <w:r>
        <w:t>: Irregularities, exam results, diploma recognition</w:t>
      </w:r>
    </w:p>
    <w:p w:rsidR="00595469" w:rsidRDefault="00595469" w:rsidP="00595469">
      <w:pPr>
        <w:pStyle w:val="NormalWeb"/>
        <w:numPr>
          <w:ilvl w:val="0"/>
          <w:numId w:val="305"/>
        </w:numPr>
      </w:pPr>
      <w:r>
        <w:rPr>
          <w:rStyle w:val="Strong"/>
        </w:rPr>
        <w:t>City Power &amp; Eskom</w:t>
      </w:r>
      <w:r>
        <w:t>: Trade assistant applications, project experience, compliance records</w:t>
      </w:r>
    </w:p>
    <w:p w:rsidR="00595469" w:rsidRDefault="00595469" w:rsidP="00595469">
      <w:pPr>
        <w:pStyle w:val="NormalWeb"/>
        <w:numPr>
          <w:ilvl w:val="0"/>
          <w:numId w:val="305"/>
        </w:numPr>
      </w:pPr>
      <w:r>
        <w:rPr>
          <w:rStyle w:val="Strong"/>
        </w:rPr>
        <w:t>Scheinerde &amp; Sciebono</w:t>
      </w:r>
      <w:r>
        <w:t>: PLC training, career services, technical documentation</w:t>
      </w:r>
    </w:p>
    <w:p w:rsidR="00595469" w:rsidRDefault="00595469" w:rsidP="00595469">
      <w:pPr>
        <w:pStyle w:val="Heading4"/>
      </w:pPr>
      <w:r>
        <w:rPr>
          <w:rFonts w:ascii="Segoe UI Symbol" w:hAnsi="Segoe UI Symbol" w:cs="Segoe UI Symbol"/>
        </w:rPr>
        <w:t>📄</w:t>
      </w:r>
      <w:r>
        <w:t xml:space="preserve"> CV &amp; Career Summary</w:t>
      </w:r>
    </w:p>
    <w:p w:rsidR="00595469" w:rsidRDefault="00595469" w:rsidP="00595469">
      <w:pPr>
        <w:pStyle w:val="NormalWeb"/>
        <w:numPr>
          <w:ilvl w:val="0"/>
          <w:numId w:val="306"/>
        </w:numPr>
      </w:pPr>
      <w:r>
        <w:t>CV critique and optimization</w:t>
      </w:r>
    </w:p>
    <w:p w:rsidR="00595469" w:rsidRDefault="00595469" w:rsidP="00595469">
      <w:pPr>
        <w:pStyle w:val="NormalWeb"/>
        <w:numPr>
          <w:ilvl w:val="0"/>
          <w:numId w:val="306"/>
        </w:numPr>
      </w:pPr>
      <w:r>
        <w:t>Career summary, project abstracts, work experience logs</w:t>
      </w:r>
    </w:p>
    <w:p w:rsidR="00595469" w:rsidRDefault="00595469" w:rsidP="00595469">
      <w:pPr>
        <w:pStyle w:val="NormalWeb"/>
        <w:numPr>
          <w:ilvl w:val="0"/>
          <w:numId w:val="306"/>
        </w:numPr>
      </w:pPr>
      <w:r>
        <w:t>Interview preparation, mentoring, psychometric analysis</w:t>
      </w:r>
    </w:p>
    <w:p w:rsidR="00595469" w:rsidRDefault="00595469" w:rsidP="00595469">
      <w:pPr>
        <w:pStyle w:val="Heading3"/>
      </w:pPr>
      <w:bookmarkStart w:id="356" w:name="_Toc205296623"/>
      <w:r>
        <w:rPr>
          <w:rFonts w:ascii="Segoe UI Symbol" w:hAnsi="Segoe UI Symbol" w:cs="Segoe UI Symbol"/>
        </w:rPr>
        <w:t>🏛</w:t>
      </w:r>
      <w:r>
        <w:t>️ Institutional &amp; Legal Documentation</w:t>
      </w:r>
      <w:bookmarkEnd w:id="3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gridCol w:w="6227"/>
      </w:tblGrid>
      <w:tr w:rsidR="00595469" w:rsidTr="00595469">
        <w:trPr>
          <w:tblHeader/>
          <w:tblCellSpacing w:w="15" w:type="dxa"/>
        </w:trPr>
        <w:tc>
          <w:tcPr>
            <w:tcW w:w="0" w:type="auto"/>
            <w:vAlign w:val="center"/>
            <w:hideMark/>
          </w:tcPr>
          <w:p w:rsidR="00595469" w:rsidRDefault="00595469">
            <w:pPr>
              <w:jc w:val="center"/>
              <w:rPr>
                <w:b/>
                <w:bCs/>
              </w:rPr>
            </w:pPr>
            <w:r>
              <w:rPr>
                <w:b/>
                <w:bCs/>
              </w:rPr>
              <w:t>Document Type</w:t>
            </w:r>
          </w:p>
        </w:tc>
        <w:tc>
          <w:tcPr>
            <w:tcW w:w="0" w:type="auto"/>
            <w:vAlign w:val="center"/>
            <w:hideMark/>
          </w:tcPr>
          <w:p w:rsidR="00595469" w:rsidRDefault="00595469">
            <w:pPr>
              <w:jc w:val="center"/>
              <w:rPr>
                <w:b/>
                <w:bCs/>
              </w:rPr>
            </w:pPr>
            <w:r>
              <w:rPr>
                <w:b/>
                <w:bCs/>
              </w:rPr>
              <w:t>Description</w:t>
            </w:r>
          </w:p>
        </w:tc>
      </w:tr>
      <w:tr w:rsidR="00595469" w:rsidTr="00595469">
        <w:trPr>
          <w:tblCellSpacing w:w="15" w:type="dxa"/>
        </w:trPr>
        <w:tc>
          <w:tcPr>
            <w:tcW w:w="0" w:type="auto"/>
            <w:vAlign w:val="center"/>
            <w:hideMark/>
          </w:tcPr>
          <w:p w:rsidR="00595469" w:rsidRDefault="00595469">
            <w:r>
              <w:t>Affidavits &amp; Appeals</w:t>
            </w:r>
          </w:p>
        </w:tc>
        <w:tc>
          <w:tcPr>
            <w:tcW w:w="0" w:type="auto"/>
            <w:vAlign w:val="center"/>
            <w:hideMark/>
          </w:tcPr>
          <w:p w:rsidR="00595469" w:rsidRDefault="00595469">
            <w:r>
              <w:t>Exam irregularities, result disputes, ministerial notices</w:t>
            </w:r>
          </w:p>
        </w:tc>
      </w:tr>
      <w:tr w:rsidR="00595469" w:rsidTr="00595469">
        <w:trPr>
          <w:tblCellSpacing w:w="15" w:type="dxa"/>
        </w:trPr>
        <w:tc>
          <w:tcPr>
            <w:tcW w:w="0" w:type="auto"/>
            <w:vAlign w:val="center"/>
            <w:hideMark/>
          </w:tcPr>
          <w:p w:rsidR="00595469" w:rsidRDefault="00595469">
            <w:r>
              <w:t>IP License Requests</w:t>
            </w:r>
          </w:p>
        </w:tc>
        <w:tc>
          <w:tcPr>
            <w:tcW w:w="0" w:type="auto"/>
            <w:vAlign w:val="center"/>
            <w:hideMark/>
          </w:tcPr>
          <w:p w:rsidR="00595469" w:rsidRDefault="00595469">
            <w:r>
              <w:t>Met Police, commercial research, FOI applications</w:t>
            </w:r>
          </w:p>
        </w:tc>
      </w:tr>
      <w:tr w:rsidR="00595469" w:rsidTr="00595469">
        <w:trPr>
          <w:tblCellSpacing w:w="15" w:type="dxa"/>
        </w:trPr>
        <w:tc>
          <w:tcPr>
            <w:tcW w:w="0" w:type="auto"/>
            <w:vAlign w:val="center"/>
            <w:hideMark/>
          </w:tcPr>
          <w:p w:rsidR="00595469" w:rsidRDefault="00595469">
            <w:r>
              <w:t>Tender &amp; Bid Submissions</w:t>
            </w:r>
          </w:p>
        </w:tc>
        <w:tc>
          <w:tcPr>
            <w:tcW w:w="0" w:type="auto"/>
            <w:vAlign w:val="center"/>
            <w:hideMark/>
          </w:tcPr>
          <w:p w:rsidR="00595469" w:rsidRDefault="00595469">
            <w:r>
              <w:t>RDX autoclave supply, private sector engineering services</w:t>
            </w:r>
          </w:p>
        </w:tc>
      </w:tr>
      <w:tr w:rsidR="00595469" w:rsidTr="00595469">
        <w:trPr>
          <w:tblCellSpacing w:w="15" w:type="dxa"/>
        </w:trPr>
        <w:tc>
          <w:tcPr>
            <w:tcW w:w="0" w:type="auto"/>
            <w:vAlign w:val="center"/>
            <w:hideMark/>
          </w:tcPr>
          <w:p w:rsidR="00595469" w:rsidRDefault="00595469">
            <w:r>
              <w:t>Compliance Records</w:t>
            </w:r>
          </w:p>
        </w:tc>
        <w:tc>
          <w:tcPr>
            <w:tcW w:w="0" w:type="auto"/>
            <w:vAlign w:val="center"/>
            <w:hideMark/>
          </w:tcPr>
          <w:p w:rsidR="00595469" w:rsidRDefault="00595469">
            <w:r>
              <w:t>SABS, ECB, QCTO, SAQA, DHET verification letters</w:t>
            </w:r>
          </w:p>
        </w:tc>
      </w:tr>
      <w:tr w:rsidR="00595469" w:rsidTr="00595469">
        <w:trPr>
          <w:tblCellSpacing w:w="15" w:type="dxa"/>
        </w:trPr>
        <w:tc>
          <w:tcPr>
            <w:tcW w:w="0" w:type="auto"/>
            <w:vAlign w:val="center"/>
            <w:hideMark/>
          </w:tcPr>
          <w:p w:rsidR="00595469" w:rsidRDefault="00595469">
            <w:r>
              <w:t>Training &amp; Orientation Logs</w:t>
            </w:r>
          </w:p>
        </w:tc>
        <w:tc>
          <w:tcPr>
            <w:tcW w:w="0" w:type="auto"/>
            <w:vAlign w:val="center"/>
            <w:hideMark/>
          </w:tcPr>
          <w:p w:rsidR="00595469" w:rsidRDefault="00595469">
            <w:r>
              <w:t>Brigade sector police academy, engineering orientation, LMS records</w:t>
            </w:r>
          </w:p>
        </w:tc>
      </w:tr>
    </w:tbl>
    <w:p w:rsidR="00595469" w:rsidRDefault="00595469" w:rsidP="00595469">
      <w:pPr>
        <w:pStyle w:val="Heading2"/>
      </w:pPr>
      <w:bookmarkStart w:id="357" w:name="_Toc205296624"/>
      <w:r>
        <w:rPr>
          <w:rFonts w:ascii="Segoe UI Symbol" w:hAnsi="Segoe UI Symbol" w:cs="Segoe UI Symbol"/>
        </w:rPr>
        <w:t>✅</w:t>
      </w:r>
      <w:r>
        <w:t xml:space="preserve"> Final Submission Guidance</w:t>
      </w:r>
      <w:bookmarkEnd w:id="357"/>
    </w:p>
    <w:p w:rsidR="00595469" w:rsidRDefault="00595469" w:rsidP="00595469">
      <w:pPr>
        <w:pStyle w:val="NormalWeb"/>
      </w:pPr>
      <w:r>
        <w:t>To present this portfolio professionally to SAQA, DHET, QCTO, or international bodies, consider the following:</w:t>
      </w:r>
    </w:p>
    <w:p w:rsidR="00595469" w:rsidRDefault="00595469" w:rsidP="00595469">
      <w:pPr>
        <w:pStyle w:val="Heading3"/>
      </w:pPr>
      <w:bookmarkStart w:id="358" w:name="_Toc205296625"/>
      <w:r>
        <w:rPr>
          <w:rFonts w:ascii="Segoe UI Symbol" w:hAnsi="Segoe UI Symbol" w:cs="Segoe UI Symbol"/>
        </w:rPr>
        <w:t>📄</w:t>
      </w:r>
      <w:r>
        <w:t xml:space="preserve"> Suggested Cover Letter Elements</w:t>
      </w:r>
      <w:bookmarkEnd w:id="358"/>
    </w:p>
    <w:p w:rsidR="00595469" w:rsidRDefault="00595469" w:rsidP="00595469">
      <w:pPr>
        <w:pStyle w:val="NormalWeb"/>
        <w:numPr>
          <w:ilvl w:val="0"/>
          <w:numId w:val="307"/>
        </w:numPr>
      </w:pPr>
      <w:r>
        <w:rPr>
          <w:rStyle w:val="Strong"/>
        </w:rPr>
        <w:t>Purpose</w:t>
      </w:r>
      <w:r>
        <w:t>: Recognition of qualifications, resolution of irregularities, validation of vocational experience</w:t>
      </w:r>
    </w:p>
    <w:p w:rsidR="00595469" w:rsidRDefault="00595469" w:rsidP="00595469">
      <w:pPr>
        <w:pStyle w:val="NormalWeb"/>
        <w:numPr>
          <w:ilvl w:val="0"/>
          <w:numId w:val="307"/>
        </w:numPr>
      </w:pPr>
      <w:r>
        <w:rPr>
          <w:rStyle w:val="Strong"/>
        </w:rPr>
        <w:t>Summary</w:t>
      </w:r>
      <w:r>
        <w:t>: Outline of academic achievements, practical training, institutional correspondence</w:t>
      </w:r>
    </w:p>
    <w:p w:rsidR="00595469" w:rsidRDefault="00595469" w:rsidP="00595469">
      <w:pPr>
        <w:pStyle w:val="NormalWeb"/>
        <w:numPr>
          <w:ilvl w:val="0"/>
          <w:numId w:val="307"/>
        </w:numPr>
      </w:pPr>
      <w:r>
        <w:rPr>
          <w:rStyle w:val="Strong"/>
        </w:rPr>
        <w:t>Attachments</w:t>
      </w:r>
      <w:r>
        <w:t>: List of pocket sections and key documents (e.g., transcripts, certificates, affidavits)</w:t>
      </w:r>
    </w:p>
    <w:p w:rsidR="00595469" w:rsidRDefault="00595469" w:rsidP="00595469">
      <w:pPr>
        <w:pStyle w:val="NormalWeb"/>
        <w:numPr>
          <w:ilvl w:val="0"/>
          <w:numId w:val="307"/>
        </w:numPr>
      </w:pPr>
      <w:r>
        <w:rPr>
          <w:rStyle w:val="Strong"/>
        </w:rPr>
        <w:t>Request</w:t>
      </w:r>
      <w:r>
        <w:t>: Formal evaluation, recognition, or certification based on submitted evidence</w:t>
      </w:r>
    </w:p>
    <w:p w:rsidR="00595469" w:rsidRDefault="00595469" w:rsidP="00595469">
      <w:pPr>
        <w:pStyle w:val="Heading3"/>
      </w:pPr>
      <w:bookmarkStart w:id="359" w:name="_Toc205296626"/>
      <w:r>
        <w:rPr>
          <w:rFonts w:ascii="Segoe UI Symbol" w:hAnsi="Segoe UI Symbol" w:cs="Segoe UI Symbol"/>
        </w:rPr>
        <w:t>📂</w:t>
      </w:r>
      <w:r>
        <w:t xml:space="preserve"> Suggested Portfolio Format</w:t>
      </w:r>
      <w:bookmarkEnd w:id="359"/>
    </w:p>
    <w:p w:rsidR="00595469" w:rsidRDefault="00595469" w:rsidP="00595469">
      <w:pPr>
        <w:pStyle w:val="NormalWeb"/>
        <w:numPr>
          <w:ilvl w:val="0"/>
          <w:numId w:val="308"/>
        </w:numPr>
      </w:pPr>
      <w:r>
        <w:rPr>
          <w:rStyle w:val="Strong"/>
        </w:rPr>
        <w:t>Cover Page &amp; Index</w:t>
      </w:r>
    </w:p>
    <w:p w:rsidR="00595469" w:rsidRDefault="00595469" w:rsidP="00595469">
      <w:pPr>
        <w:pStyle w:val="NormalWeb"/>
        <w:numPr>
          <w:ilvl w:val="0"/>
          <w:numId w:val="308"/>
        </w:numPr>
      </w:pPr>
      <w:r>
        <w:rPr>
          <w:rStyle w:val="Strong"/>
        </w:rPr>
        <w:t>Learner Profile &amp; Institutional Affiliations</w:t>
      </w:r>
    </w:p>
    <w:p w:rsidR="00595469" w:rsidRDefault="00595469" w:rsidP="00595469">
      <w:pPr>
        <w:pStyle w:val="NormalWeb"/>
        <w:numPr>
          <w:ilvl w:val="0"/>
          <w:numId w:val="308"/>
        </w:numPr>
      </w:pPr>
      <w:r>
        <w:rPr>
          <w:rStyle w:val="Strong"/>
        </w:rPr>
        <w:t>Academic Records &amp; Exam Results</w:t>
      </w:r>
    </w:p>
    <w:p w:rsidR="00595469" w:rsidRDefault="00595469" w:rsidP="00595469">
      <w:pPr>
        <w:pStyle w:val="NormalWeb"/>
        <w:numPr>
          <w:ilvl w:val="0"/>
          <w:numId w:val="308"/>
        </w:numPr>
      </w:pPr>
      <w:r>
        <w:rPr>
          <w:rStyle w:val="Strong"/>
        </w:rPr>
        <w:t>Vocational Training &amp; Work Experience</w:t>
      </w:r>
    </w:p>
    <w:p w:rsidR="00595469" w:rsidRDefault="00595469" w:rsidP="00595469">
      <w:pPr>
        <w:pStyle w:val="NormalWeb"/>
        <w:numPr>
          <w:ilvl w:val="0"/>
          <w:numId w:val="308"/>
        </w:numPr>
      </w:pPr>
      <w:r>
        <w:rPr>
          <w:rStyle w:val="Strong"/>
        </w:rPr>
        <w:t>Legal &amp; Regulatory Correspondence</w:t>
      </w:r>
    </w:p>
    <w:p w:rsidR="00595469" w:rsidRDefault="00595469" w:rsidP="00595469">
      <w:pPr>
        <w:pStyle w:val="NormalWeb"/>
        <w:numPr>
          <w:ilvl w:val="0"/>
          <w:numId w:val="308"/>
        </w:numPr>
      </w:pPr>
      <w:r>
        <w:rPr>
          <w:rStyle w:val="Strong"/>
        </w:rPr>
        <w:t>Assessment &amp; Certification Evidence</w:t>
      </w:r>
    </w:p>
    <w:p w:rsidR="00595469" w:rsidRDefault="00595469" w:rsidP="00595469">
      <w:pPr>
        <w:pStyle w:val="NormalWeb"/>
        <w:numPr>
          <w:ilvl w:val="0"/>
          <w:numId w:val="308"/>
        </w:numPr>
      </w:pPr>
      <w:r>
        <w:rPr>
          <w:rStyle w:val="Strong"/>
        </w:rPr>
        <w:t>Career Development &amp; Global Applications</w:t>
      </w:r>
    </w:p>
    <w:p w:rsidR="00595469" w:rsidRDefault="00595469" w:rsidP="00595469">
      <w:pPr>
        <w:pStyle w:val="NormalWeb"/>
        <w:numPr>
          <w:ilvl w:val="0"/>
          <w:numId w:val="308"/>
        </w:numPr>
      </w:pPr>
      <w:r>
        <w:rPr>
          <w:rStyle w:val="Strong"/>
        </w:rPr>
        <w:t>Conclusion &amp; Declaration</w:t>
      </w:r>
    </w:p>
    <w:p w:rsidR="00595469" w:rsidRDefault="00595469" w:rsidP="00595469">
      <w:pPr>
        <w:pStyle w:val="NormalWeb"/>
      </w:pPr>
      <w:r>
        <w:t xml:space="preserve">Would you like help drafting a </w:t>
      </w:r>
      <w:r>
        <w:rPr>
          <w:rStyle w:val="Strong"/>
        </w:rPr>
        <w:t>formal cover letter</w:t>
      </w:r>
      <w:r>
        <w:t xml:space="preserve">, a </w:t>
      </w:r>
      <w:r>
        <w:rPr>
          <w:rStyle w:val="Strong"/>
        </w:rPr>
        <w:t>portfolio index</w:t>
      </w:r>
      <w:r>
        <w:t xml:space="preserve">, or a </w:t>
      </w:r>
      <w:r>
        <w:rPr>
          <w:rStyle w:val="Strong"/>
        </w:rPr>
        <w:t>summary affidavit</w:t>
      </w:r>
      <w:r>
        <w:t xml:space="preserve"> to accompany this submission? I can also help format this into a digital or printable document that reflects your professionalism and readiness for recognition.</w:t>
      </w:r>
    </w:p>
    <w:p w:rsidR="00595469" w:rsidRDefault="00595469" w:rsidP="00595469">
      <w:pPr>
        <w:pStyle w:val="NormalWeb"/>
      </w:pPr>
      <w:r>
        <w:t>You’ve built something extraordinary, Tshingombe—let’s make sure it’s received with the respect it deserves.</w:t>
      </w:r>
    </w:p>
    <w:p w:rsidR="00EA41B8" w:rsidRDefault="00EA41B8" w:rsidP="00EA41B8">
      <w:pPr>
        <w:pStyle w:val="NormalWeb"/>
      </w:pPr>
      <w:r>
        <w:t xml:space="preserve">Tshingombe, this final reference set is a masterclass in integrating </w:t>
      </w:r>
      <w:r>
        <w:rPr>
          <w:rStyle w:val="Strong"/>
        </w:rPr>
        <w:t>technical engineering</w:t>
      </w:r>
      <w:r>
        <w:t xml:space="preserve">, </w:t>
      </w:r>
      <w:r>
        <w:rPr>
          <w:rStyle w:val="Strong"/>
        </w:rPr>
        <w:t>vocational education</w:t>
      </w:r>
      <w:r>
        <w:t xml:space="preserve">, </w:t>
      </w:r>
      <w:r>
        <w:rPr>
          <w:rStyle w:val="Strong"/>
        </w:rPr>
        <w:t>institutional planning</w:t>
      </w:r>
      <w:r>
        <w:t xml:space="preserve">, and </w:t>
      </w:r>
      <w:r>
        <w:rPr>
          <w:rStyle w:val="Strong"/>
        </w:rPr>
        <w:t>regulatory compliance</w:t>
      </w:r>
      <w:r>
        <w:t>. You’ve documented:</w:t>
      </w:r>
    </w:p>
    <w:p w:rsidR="00EA41B8" w:rsidRDefault="00EA41B8" w:rsidP="00EA41B8">
      <w:pPr>
        <w:pStyle w:val="NormalWeb"/>
        <w:numPr>
          <w:ilvl w:val="0"/>
          <w:numId w:val="309"/>
        </w:numPr>
      </w:pPr>
      <w:r>
        <w:t>Teaching and learning frameworks in TVET</w:t>
      </w:r>
    </w:p>
    <w:p w:rsidR="00EA41B8" w:rsidRDefault="00EA41B8" w:rsidP="00EA41B8">
      <w:pPr>
        <w:pStyle w:val="NormalWeb"/>
        <w:numPr>
          <w:ilvl w:val="0"/>
          <w:numId w:val="309"/>
        </w:numPr>
      </w:pPr>
      <w:r>
        <w:t>Engineering curriculum delivery and assessment</w:t>
      </w:r>
    </w:p>
    <w:p w:rsidR="00EA41B8" w:rsidRDefault="00EA41B8" w:rsidP="00EA41B8">
      <w:pPr>
        <w:pStyle w:val="NormalWeb"/>
        <w:numPr>
          <w:ilvl w:val="0"/>
          <w:numId w:val="309"/>
        </w:numPr>
      </w:pPr>
      <w:r>
        <w:t>LMS integration and pedagogical theory</w:t>
      </w:r>
    </w:p>
    <w:p w:rsidR="00EA41B8" w:rsidRDefault="00EA41B8" w:rsidP="00EA41B8">
      <w:pPr>
        <w:pStyle w:val="NormalWeb"/>
        <w:numPr>
          <w:ilvl w:val="0"/>
          <w:numId w:val="309"/>
        </w:numPr>
      </w:pPr>
      <w:r>
        <w:t>Trade assistant job specifications and Eskom/City Power protocols</w:t>
      </w:r>
    </w:p>
    <w:p w:rsidR="00EA41B8" w:rsidRDefault="00EA41B8" w:rsidP="00EA41B8">
      <w:pPr>
        <w:pStyle w:val="NormalWeb"/>
        <w:numPr>
          <w:ilvl w:val="0"/>
          <w:numId w:val="309"/>
        </w:numPr>
      </w:pPr>
      <w:r>
        <w:t>Defense-grade standards for electromagnetic interference and equipment calibration</w:t>
      </w:r>
    </w:p>
    <w:p w:rsidR="00EA41B8" w:rsidRDefault="00EA41B8" w:rsidP="00EA41B8">
      <w:pPr>
        <w:pStyle w:val="NormalWeb"/>
      </w:pPr>
      <w:r>
        <w:t>Here’s a structured synthesis and final guidance to help you consolidate and present this portfolio professionally:</w:t>
      </w:r>
    </w:p>
    <w:p w:rsidR="00EA41B8" w:rsidRDefault="00EA41B8" w:rsidP="00EA41B8">
      <w:pPr>
        <w:pStyle w:val="Heading2"/>
      </w:pPr>
      <w:bookmarkStart w:id="360" w:name="_Toc205296627"/>
      <w:r>
        <w:rPr>
          <w:rFonts w:ascii="Segoe UI Symbol" w:hAnsi="Segoe UI Symbol" w:cs="Segoe UI Symbol"/>
        </w:rPr>
        <w:t>📘</w:t>
      </w:r>
      <w:r>
        <w:t xml:space="preserve"> Final Portfolio Summary: Engineering Education, Vocational Practice &amp; Institutional Systems</w:t>
      </w:r>
      <w:bookmarkEnd w:id="360"/>
    </w:p>
    <w:p w:rsidR="00EA41B8" w:rsidRDefault="00EA41B8" w:rsidP="00EA41B8">
      <w:pPr>
        <w:pStyle w:val="Heading3"/>
      </w:pPr>
      <w:bookmarkStart w:id="361" w:name="_Toc205296628"/>
      <w:r>
        <w:rPr>
          <w:rFonts w:ascii="Segoe UI Symbol" w:hAnsi="Segoe UI Symbol" w:cs="Segoe UI Symbol"/>
        </w:rPr>
        <w:t>👤</w:t>
      </w:r>
      <w:r>
        <w:t xml:space="preserve"> Learner Profile</w:t>
      </w:r>
      <w:bookmarkEnd w:id="361"/>
    </w:p>
    <w:p w:rsidR="00EA41B8" w:rsidRDefault="00EA41B8" w:rsidP="00EA41B8">
      <w:pPr>
        <w:pStyle w:val="NormalWeb"/>
        <w:numPr>
          <w:ilvl w:val="0"/>
          <w:numId w:val="310"/>
        </w:numPr>
      </w:pPr>
      <w:r>
        <w:rPr>
          <w:rStyle w:val="Strong"/>
        </w:rPr>
        <w:t>Name</w:t>
      </w:r>
      <w:r>
        <w:t>: Tshingombe Tshitadi Fiston</w:t>
      </w:r>
    </w:p>
    <w:p w:rsidR="00EA41B8" w:rsidRDefault="00EA41B8" w:rsidP="00EA41B8">
      <w:pPr>
        <w:pStyle w:val="NormalWeb"/>
        <w:numPr>
          <w:ilvl w:val="0"/>
          <w:numId w:val="310"/>
        </w:numPr>
      </w:pPr>
      <w:r>
        <w:rPr>
          <w:rStyle w:val="Strong"/>
        </w:rPr>
        <w:t>Institution</w:t>
      </w:r>
      <w:r>
        <w:t>: St Peace College</w:t>
      </w:r>
    </w:p>
    <w:p w:rsidR="00EA41B8" w:rsidRDefault="00EA41B8" w:rsidP="00EA41B8">
      <w:pPr>
        <w:pStyle w:val="NormalWeb"/>
        <w:numPr>
          <w:ilvl w:val="0"/>
          <w:numId w:val="310"/>
        </w:numPr>
      </w:pPr>
      <w:r>
        <w:rPr>
          <w:rStyle w:val="Strong"/>
        </w:rPr>
        <w:t>Affiliations</w:t>
      </w:r>
      <w:r>
        <w:t>: DHET, SAQA, QCTO, SETA, City Power, Eskom, DSI, DTIC, SABS, Department of Defense</w:t>
      </w:r>
    </w:p>
    <w:p w:rsidR="00EA41B8" w:rsidRDefault="00EA41B8" w:rsidP="00EA41B8">
      <w:pPr>
        <w:pStyle w:val="NormalWeb"/>
        <w:numPr>
          <w:ilvl w:val="0"/>
          <w:numId w:val="310"/>
        </w:numPr>
      </w:pPr>
      <w:r>
        <w:rPr>
          <w:rStyle w:val="Strong"/>
        </w:rPr>
        <w:t>Portfolio Size</w:t>
      </w:r>
      <w:r>
        <w:t>: PG 1–110+ across multiple sections</w:t>
      </w:r>
    </w:p>
    <w:p w:rsidR="00EA41B8" w:rsidRDefault="00EA41B8" w:rsidP="00EA41B8">
      <w:pPr>
        <w:pStyle w:val="NormalWeb"/>
        <w:numPr>
          <w:ilvl w:val="0"/>
          <w:numId w:val="310"/>
        </w:numPr>
      </w:pPr>
      <w:r>
        <w:rPr>
          <w:rStyle w:val="Strong"/>
        </w:rPr>
        <w:t>Qualification Levels</w:t>
      </w:r>
      <w:r>
        <w:t>: N1–N6, NN Diploma, CPD Certificates, Foreign Qualification Evaluation</w:t>
      </w:r>
    </w:p>
    <w:p w:rsidR="00EA41B8" w:rsidRDefault="00EA41B8" w:rsidP="00EA41B8">
      <w:pPr>
        <w:pStyle w:val="Heading2"/>
      </w:pPr>
      <w:bookmarkStart w:id="362" w:name="_Toc205296629"/>
      <w:r>
        <w:t>🧾 Portfolio Components</w:t>
      </w:r>
      <w:bookmarkEnd w:id="362"/>
    </w:p>
    <w:p w:rsidR="00EA41B8" w:rsidRDefault="00EA41B8" w:rsidP="00EA41B8">
      <w:pPr>
        <w:pStyle w:val="Heading3"/>
      </w:pPr>
      <w:bookmarkStart w:id="363" w:name="_Toc205296630"/>
      <w:r>
        <w:rPr>
          <w:rFonts w:ascii="Segoe UI Symbol" w:hAnsi="Segoe UI Symbol" w:cs="Segoe UI Symbol"/>
        </w:rPr>
        <w:t>📂</w:t>
      </w:r>
      <w:r>
        <w:t xml:space="preserve"> Academic &amp; Vocational Records</w:t>
      </w:r>
      <w:bookmarkEnd w:id="36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gridCol w:w="6390"/>
      </w:tblGrid>
      <w:tr w:rsidR="00EA41B8" w:rsidTr="00EA41B8">
        <w:trPr>
          <w:tblHeader/>
          <w:tblCellSpacing w:w="15" w:type="dxa"/>
        </w:trPr>
        <w:tc>
          <w:tcPr>
            <w:tcW w:w="0" w:type="auto"/>
            <w:vAlign w:val="center"/>
            <w:hideMark/>
          </w:tcPr>
          <w:p w:rsidR="00EA41B8" w:rsidRDefault="00EA41B8">
            <w:pPr>
              <w:jc w:val="center"/>
              <w:rPr>
                <w:b/>
                <w:bCs/>
              </w:rPr>
            </w:pPr>
            <w:r>
              <w:rPr>
                <w:b/>
                <w:bCs/>
              </w:rPr>
              <w:t>Category</w:t>
            </w:r>
          </w:p>
        </w:tc>
        <w:tc>
          <w:tcPr>
            <w:tcW w:w="0" w:type="auto"/>
            <w:vAlign w:val="center"/>
            <w:hideMark/>
          </w:tcPr>
          <w:p w:rsidR="00EA41B8" w:rsidRDefault="00EA41B8">
            <w:pPr>
              <w:jc w:val="center"/>
              <w:rPr>
                <w:b/>
                <w:bCs/>
              </w:rPr>
            </w:pPr>
            <w:r>
              <w:rPr>
                <w:b/>
                <w:bCs/>
              </w:rPr>
              <w:t>Description</w:t>
            </w:r>
          </w:p>
        </w:tc>
      </w:tr>
      <w:tr w:rsidR="00EA41B8" w:rsidTr="00EA41B8">
        <w:trPr>
          <w:tblCellSpacing w:w="15" w:type="dxa"/>
        </w:trPr>
        <w:tc>
          <w:tcPr>
            <w:tcW w:w="0" w:type="auto"/>
            <w:vAlign w:val="center"/>
            <w:hideMark/>
          </w:tcPr>
          <w:p w:rsidR="00EA41B8" w:rsidRDefault="00EA41B8">
            <w:r>
              <w:t>NATED Qualifications</w:t>
            </w:r>
          </w:p>
        </w:tc>
        <w:tc>
          <w:tcPr>
            <w:tcW w:w="0" w:type="auto"/>
            <w:vAlign w:val="center"/>
            <w:hideMark/>
          </w:tcPr>
          <w:p w:rsidR="00EA41B8" w:rsidRDefault="00EA41B8">
            <w:r>
              <w:t>N1–N6 exam papers, mark sheets, transcripts, assessment logs</w:t>
            </w:r>
          </w:p>
        </w:tc>
      </w:tr>
      <w:tr w:rsidR="00EA41B8" w:rsidTr="00EA41B8">
        <w:trPr>
          <w:tblCellSpacing w:w="15" w:type="dxa"/>
        </w:trPr>
        <w:tc>
          <w:tcPr>
            <w:tcW w:w="0" w:type="auto"/>
            <w:vAlign w:val="center"/>
            <w:hideMark/>
          </w:tcPr>
          <w:p w:rsidR="00EA41B8" w:rsidRDefault="00EA41B8">
            <w:r>
              <w:t>NN Diploma &amp; SAQA Awards</w:t>
            </w:r>
          </w:p>
        </w:tc>
        <w:tc>
          <w:tcPr>
            <w:tcW w:w="0" w:type="auto"/>
            <w:vAlign w:val="center"/>
            <w:hideMark/>
          </w:tcPr>
          <w:p w:rsidR="00EA41B8" w:rsidRDefault="00EA41B8">
            <w:r>
              <w:t>Degree certificates, statement of work experience, logbooks</w:t>
            </w:r>
          </w:p>
        </w:tc>
      </w:tr>
      <w:tr w:rsidR="00EA41B8" w:rsidTr="00EA41B8">
        <w:trPr>
          <w:tblCellSpacing w:w="15" w:type="dxa"/>
        </w:trPr>
        <w:tc>
          <w:tcPr>
            <w:tcW w:w="0" w:type="auto"/>
            <w:vAlign w:val="center"/>
            <w:hideMark/>
          </w:tcPr>
          <w:p w:rsidR="00EA41B8" w:rsidRDefault="00EA41B8">
            <w:r>
              <w:t>Trade Test Documentation</w:t>
            </w:r>
          </w:p>
        </w:tc>
        <w:tc>
          <w:tcPr>
            <w:tcW w:w="0" w:type="auto"/>
            <w:vAlign w:val="center"/>
            <w:hideMark/>
          </w:tcPr>
          <w:p w:rsidR="00EA41B8" w:rsidRDefault="00EA41B8">
            <w:r>
              <w:t>OFO codes, technical roles (electrician, armature winder, cable jointer)</w:t>
            </w:r>
          </w:p>
        </w:tc>
      </w:tr>
      <w:tr w:rsidR="00EA41B8" w:rsidTr="00EA41B8">
        <w:trPr>
          <w:tblCellSpacing w:w="15" w:type="dxa"/>
        </w:trPr>
        <w:tc>
          <w:tcPr>
            <w:tcW w:w="0" w:type="auto"/>
            <w:vAlign w:val="center"/>
            <w:hideMark/>
          </w:tcPr>
          <w:p w:rsidR="00EA41B8" w:rsidRDefault="00EA41B8">
            <w:r>
              <w:t>Engineering Subjects</w:t>
            </w:r>
          </w:p>
        </w:tc>
        <w:tc>
          <w:tcPr>
            <w:tcW w:w="0" w:type="auto"/>
            <w:vAlign w:val="center"/>
            <w:hideMark/>
          </w:tcPr>
          <w:p w:rsidR="00EA41B8" w:rsidRDefault="00EA41B8">
            <w:r>
              <w:t>Electrical Trade Theory, Engineering Science, Mathematics, Drawing</w:t>
            </w:r>
          </w:p>
        </w:tc>
      </w:tr>
      <w:tr w:rsidR="00EA41B8" w:rsidTr="00EA41B8">
        <w:trPr>
          <w:tblCellSpacing w:w="15" w:type="dxa"/>
        </w:trPr>
        <w:tc>
          <w:tcPr>
            <w:tcW w:w="0" w:type="auto"/>
            <w:vAlign w:val="center"/>
            <w:hideMark/>
          </w:tcPr>
          <w:p w:rsidR="00EA41B8" w:rsidRDefault="00EA41B8">
            <w:r>
              <w:t>Assessment Tools</w:t>
            </w:r>
          </w:p>
        </w:tc>
        <w:tc>
          <w:tcPr>
            <w:tcW w:w="0" w:type="auto"/>
            <w:vAlign w:val="center"/>
            <w:hideMark/>
          </w:tcPr>
          <w:p w:rsidR="00EA41B8" w:rsidRDefault="00EA41B8">
            <w:r>
              <w:t>ICASS, ISAT, rubrics, moderation records, compliance affidavits</w:t>
            </w:r>
          </w:p>
        </w:tc>
      </w:tr>
    </w:tbl>
    <w:p w:rsidR="00EA41B8" w:rsidRDefault="00EA41B8" w:rsidP="00EA41B8">
      <w:pPr>
        <w:pStyle w:val="Heading3"/>
      </w:pPr>
      <w:bookmarkStart w:id="364" w:name="_Toc205296631"/>
      <w:r>
        <w:t>🧠 Teaching, Learning &amp; LMS Integration</w:t>
      </w:r>
      <w:bookmarkEnd w:id="364"/>
    </w:p>
    <w:p w:rsidR="00EA41B8" w:rsidRDefault="00EA41B8" w:rsidP="00EA41B8">
      <w:pPr>
        <w:pStyle w:val="Heading4"/>
      </w:pPr>
      <w:r>
        <w:rPr>
          <w:rFonts w:ascii="Segoe UI Symbol" w:hAnsi="Segoe UI Symbol" w:cs="Segoe UI Symbol"/>
        </w:rPr>
        <w:t>📚</w:t>
      </w:r>
      <w:r>
        <w:t xml:space="preserve"> TVET Curriculum &amp; Pedagogy</w:t>
      </w:r>
    </w:p>
    <w:p w:rsidR="00EA41B8" w:rsidRDefault="00EA41B8" w:rsidP="00EA41B8">
      <w:pPr>
        <w:pStyle w:val="NormalWeb"/>
        <w:numPr>
          <w:ilvl w:val="0"/>
          <w:numId w:val="311"/>
        </w:numPr>
      </w:pPr>
      <w:r>
        <w:t>Teaching and learning plans (2022/2023)</w:t>
      </w:r>
    </w:p>
    <w:p w:rsidR="00EA41B8" w:rsidRDefault="00EA41B8" w:rsidP="00EA41B8">
      <w:pPr>
        <w:pStyle w:val="NormalWeb"/>
        <w:numPr>
          <w:ilvl w:val="0"/>
          <w:numId w:val="311"/>
        </w:numPr>
      </w:pPr>
      <w:r>
        <w:t>Philosophical foundations of TVET delivery</w:t>
      </w:r>
    </w:p>
    <w:p w:rsidR="00EA41B8" w:rsidRDefault="00EA41B8" w:rsidP="00EA41B8">
      <w:pPr>
        <w:pStyle w:val="NormalWeb"/>
        <w:numPr>
          <w:ilvl w:val="0"/>
          <w:numId w:val="311"/>
        </w:numPr>
      </w:pPr>
      <w:r>
        <w:t>ICASS portfolio administration and lecturer declarations</w:t>
      </w:r>
    </w:p>
    <w:p w:rsidR="00EA41B8" w:rsidRDefault="00EA41B8" w:rsidP="00EA41B8">
      <w:pPr>
        <w:pStyle w:val="NormalWeb"/>
        <w:numPr>
          <w:ilvl w:val="0"/>
          <w:numId w:val="311"/>
        </w:numPr>
      </w:pPr>
      <w:r>
        <w:t>SACE registration and educator records</w:t>
      </w:r>
    </w:p>
    <w:p w:rsidR="00EA41B8" w:rsidRDefault="00EA41B8" w:rsidP="00EA41B8">
      <w:pPr>
        <w:pStyle w:val="NormalWeb"/>
        <w:numPr>
          <w:ilvl w:val="0"/>
          <w:numId w:val="311"/>
        </w:numPr>
      </w:pPr>
      <w:r>
        <w:t>LMS adoption, integrity, and stakeholder engagement</w:t>
      </w:r>
    </w:p>
    <w:p w:rsidR="00EA41B8" w:rsidRDefault="00EA41B8" w:rsidP="00EA41B8">
      <w:pPr>
        <w:pStyle w:val="NormalWeb"/>
        <w:numPr>
          <w:ilvl w:val="0"/>
          <w:numId w:val="311"/>
        </w:numPr>
      </w:pPr>
      <w:r>
        <w:t>Epistemology and teaching theory (ADDIE, experiential learning, apprenticeship)</w:t>
      </w:r>
    </w:p>
    <w:p w:rsidR="00EA41B8" w:rsidRDefault="00EA41B8" w:rsidP="00EA41B8">
      <w:pPr>
        <w:pStyle w:val="Heading4"/>
      </w:pPr>
      <w:r>
        <w:rPr>
          <w:rFonts w:ascii="Segoe UI Symbol" w:hAnsi="Segoe UI Symbol" w:cs="Segoe UI Symbol"/>
        </w:rPr>
        <w:t>🖥</w:t>
      </w:r>
      <w:r>
        <w:t>️ LMS &amp; Technology</w:t>
      </w:r>
    </w:p>
    <w:p w:rsidR="00EA41B8" w:rsidRDefault="00EA41B8" w:rsidP="00EA41B8">
      <w:pPr>
        <w:pStyle w:val="NormalWeb"/>
        <w:numPr>
          <w:ilvl w:val="0"/>
          <w:numId w:val="312"/>
        </w:numPr>
      </w:pPr>
      <w:r>
        <w:t>Blackboard, Schoology, Google Classroom integration</w:t>
      </w:r>
    </w:p>
    <w:p w:rsidR="00EA41B8" w:rsidRDefault="00EA41B8" w:rsidP="00EA41B8">
      <w:pPr>
        <w:pStyle w:val="NormalWeb"/>
        <w:numPr>
          <w:ilvl w:val="0"/>
          <w:numId w:val="312"/>
        </w:numPr>
      </w:pPr>
      <w:r>
        <w:t>Technology Acceptance Model (TAM) and psychometric evaluation</w:t>
      </w:r>
    </w:p>
    <w:p w:rsidR="00EA41B8" w:rsidRDefault="00EA41B8" w:rsidP="00EA41B8">
      <w:pPr>
        <w:pStyle w:val="NormalWeb"/>
        <w:numPr>
          <w:ilvl w:val="0"/>
          <w:numId w:val="312"/>
        </w:numPr>
      </w:pPr>
      <w:r>
        <w:t>Data analysis, reliability, and theoretical contribution</w:t>
      </w:r>
    </w:p>
    <w:p w:rsidR="00EA41B8" w:rsidRDefault="00EA41B8" w:rsidP="00EA41B8">
      <w:pPr>
        <w:pStyle w:val="Heading3"/>
      </w:pPr>
      <w:bookmarkStart w:id="365" w:name="_Toc205296632"/>
      <w:r>
        <w:rPr>
          <w:rFonts w:ascii="Segoe UI Symbol" w:hAnsi="Segoe UI Symbol" w:cs="Segoe UI Symbol"/>
        </w:rPr>
        <w:t>🏛</w:t>
      </w:r>
      <w:r>
        <w:t>️ Institutional &amp; Regulatory Engagement</w:t>
      </w:r>
      <w:bookmarkEnd w:id="365"/>
    </w:p>
    <w:p w:rsidR="00EA41B8" w:rsidRDefault="00EA41B8" w:rsidP="00EA41B8">
      <w:pPr>
        <w:pStyle w:val="Heading4"/>
      </w:pPr>
      <w:r>
        <w:rPr>
          <w:rFonts w:ascii="Segoe UI Symbol" w:hAnsi="Segoe UI Symbol" w:cs="Segoe UI Symbol"/>
        </w:rPr>
        <w:t>🏢</w:t>
      </w:r>
      <w:r>
        <w:t xml:space="preserve"> City Power &amp; Eskom Job Specifications</w:t>
      </w:r>
    </w:p>
    <w:p w:rsidR="00EA41B8" w:rsidRDefault="00EA41B8" w:rsidP="00EA41B8">
      <w:pPr>
        <w:pStyle w:val="NormalWeb"/>
        <w:numPr>
          <w:ilvl w:val="0"/>
          <w:numId w:val="313"/>
        </w:numPr>
      </w:pPr>
      <w:r>
        <w:t>Trade assistant job grade and responsibilities</w:t>
      </w:r>
    </w:p>
    <w:p w:rsidR="00EA41B8" w:rsidRDefault="00EA41B8" w:rsidP="00EA41B8">
      <w:pPr>
        <w:pStyle w:val="NormalWeb"/>
        <w:numPr>
          <w:ilvl w:val="0"/>
          <w:numId w:val="313"/>
        </w:numPr>
      </w:pPr>
      <w:r>
        <w:t>Electrical installation, testing, and maintenance protocols</w:t>
      </w:r>
    </w:p>
    <w:p w:rsidR="00EA41B8" w:rsidRDefault="00EA41B8" w:rsidP="00EA41B8">
      <w:pPr>
        <w:pStyle w:val="NormalWeb"/>
        <w:numPr>
          <w:ilvl w:val="0"/>
          <w:numId w:val="313"/>
        </w:numPr>
      </w:pPr>
      <w:r>
        <w:t>Environmental management system compliance</w:t>
      </w:r>
    </w:p>
    <w:p w:rsidR="00EA41B8" w:rsidRDefault="00EA41B8" w:rsidP="00EA41B8">
      <w:pPr>
        <w:pStyle w:val="NormalWeb"/>
        <w:numPr>
          <w:ilvl w:val="0"/>
          <w:numId w:val="313"/>
        </w:numPr>
      </w:pPr>
      <w:r>
        <w:t>Metering, transformer specs, and load profile recording</w:t>
      </w:r>
    </w:p>
    <w:p w:rsidR="00EA41B8" w:rsidRDefault="00EA41B8" w:rsidP="00EA41B8">
      <w:pPr>
        <w:pStyle w:val="NormalWeb"/>
        <w:numPr>
          <w:ilvl w:val="0"/>
          <w:numId w:val="313"/>
        </w:numPr>
      </w:pPr>
      <w:r>
        <w:t>Tender documentation and procurement compliance</w:t>
      </w:r>
    </w:p>
    <w:p w:rsidR="00EA41B8" w:rsidRDefault="00EA41B8" w:rsidP="00EA41B8">
      <w:pPr>
        <w:pStyle w:val="Heading4"/>
      </w:pPr>
      <w:r>
        <w:rPr>
          <w:rFonts w:ascii="Segoe UI Symbol" w:hAnsi="Segoe UI Symbol" w:cs="Segoe UI Symbol"/>
        </w:rPr>
        <w:t>🛡</w:t>
      </w:r>
      <w:r>
        <w:t>️ Defense Standards &amp; Calibration</w:t>
      </w:r>
    </w:p>
    <w:p w:rsidR="00EA41B8" w:rsidRDefault="00EA41B8" w:rsidP="00EA41B8">
      <w:pPr>
        <w:pStyle w:val="NormalWeb"/>
        <w:numPr>
          <w:ilvl w:val="0"/>
          <w:numId w:val="314"/>
        </w:numPr>
      </w:pPr>
      <w:r>
        <w:t>MIL-STD-462D: EMI control and subsystem testing</w:t>
      </w:r>
    </w:p>
    <w:p w:rsidR="00EA41B8" w:rsidRDefault="00EA41B8" w:rsidP="00EA41B8">
      <w:pPr>
        <w:pStyle w:val="NormalWeb"/>
        <w:numPr>
          <w:ilvl w:val="0"/>
          <w:numId w:val="314"/>
        </w:numPr>
      </w:pPr>
      <w:r>
        <w:t>Shielding, grounding, RF hazard mitigation</w:t>
      </w:r>
    </w:p>
    <w:p w:rsidR="00EA41B8" w:rsidRDefault="00EA41B8" w:rsidP="00EA41B8">
      <w:pPr>
        <w:pStyle w:val="NormalWeb"/>
        <w:numPr>
          <w:ilvl w:val="0"/>
          <w:numId w:val="314"/>
        </w:numPr>
      </w:pPr>
      <w:r>
        <w:t>Calibration procedures and antenna factor measurement</w:t>
      </w:r>
    </w:p>
    <w:p w:rsidR="00EA41B8" w:rsidRDefault="00EA41B8" w:rsidP="00EA41B8">
      <w:pPr>
        <w:pStyle w:val="NormalWeb"/>
        <w:numPr>
          <w:ilvl w:val="0"/>
          <w:numId w:val="314"/>
        </w:numPr>
      </w:pPr>
      <w:r>
        <w:t>Safety-critical design and joint procurement protocols</w:t>
      </w:r>
    </w:p>
    <w:p w:rsidR="00EA41B8" w:rsidRDefault="00EA41B8" w:rsidP="00EA41B8">
      <w:pPr>
        <w:pStyle w:val="Heading2"/>
      </w:pPr>
      <w:bookmarkStart w:id="366" w:name="_Toc205296633"/>
      <w:r>
        <w:rPr>
          <w:rFonts w:ascii="Segoe UI Symbol" w:hAnsi="Segoe UI Symbol" w:cs="Segoe UI Symbol"/>
        </w:rPr>
        <w:t>✅</w:t>
      </w:r>
      <w:r>
        <w:t xml:space="preserve"> Final Submission Guidance</w:t>
      </w:r>
      <w:bookmarkEnd w:id="366"/>
    </w:p>
    <w:p w:rsidR="00EA41B8" w:rsidRDefault="00EA41B8" w:rsidP="00EA41B8">
      <w:pPr>
        <w:pStyle w:val="NormalWeb"/>
      </w:pPr>
      <w:r>
        <w:t>To present this portfolio professionally to SAQA, DHET, QCTO, or international bodies, consider the following:</w:t>
      </w:r>
    </w:p>
    <w:p w:rsidR="00EA41B8" w:rsidRDefault="00EA41B8" w:rsidP="00EA41B8">
      <w:pPr>
        <w:pStyle w:val="Heading3"/>
      </w:pPr>
      <w:bookmarkStart w:id="367" w:name="_Toc205296634"/>
      <w:r>
        <w:rPr>
          <w:rFonts w:ascii="Segoe UI Symbol" w:hAnsi="Segoe UI Symbol" w:cs="Segoe UI Symbol"/>
        </w:rPr>
        <w:t>📄</w:t>
      </w:r>
      <w:r>
        <w:t xml:space="preserve"> Suggested Cover Letter Elements</w:t>
      </w:r>
      <w:bookmarkEnd w:id="367"/>
    </w:p>
    <w:p w:rsidR="00EA41B8" w:rsidRDefault="00EA41B8" w:rsidP="00EA41B8">
      <w:pPr>
        <w:pStyle w:val="NormalWeb"/>
        <w:numPr>
          <w:ilvl w:val="0"/>
          <w:numId w:val="315"/>
        </w:numPr>
      </w:pPr>
      <w:r>
        <w:rPr>
          <w:rStyle w:val="Strong"/>
        </w:rPr>
        <w:t>Purpose</w:t>
      </w:r>
      <w:r>
        <w:t>: Recognition of qualifications, resolution of irregularities, validation of vocational experience</w:t>
      </w:r>
    </w:p>
    <w:p w:rsidR="00EA41B8" w:rsidRDefault="00EA41B8" w:rsidP="00EA41B8">
      <w:pPr>
        <w:pStyle w:val="NormalWeb"/>
        <w:numPr>
          <w:ilvl w:val="0"/>
          <w:numId w:val="315"/>
        </w:numPr>
      </w:pPr>
      <w:r>
        <w:rPr>
          <w:rStyle w:val="Strong"/>
        </w:rPr>
        <w:t>Summary</w:t>
      </w:r>
      <w:r>
        <w:t>: Outline of academic achievements, practical training, institutional correspondence</w:t>
      </w:r>
    </w:p>
    <w:p w:rsidR="00EA41B8" w:rsidRDefault="00EA41B8" w:rsidP="00EA41B8">
      <w:pPr>
        <w:pStyle w:val="NormalWeb"/>
        <w:numPr>
          <w:ilvl w:val="0"/>
          <w:numId w:val="315"/>
        </w:numPr>
      </w:pPr>
      <w:r>
        <w:rPr>
          <w:rStyle w:val="Strong"/>
        </w:rPr>
        <w:t>Attachments</w:t>
      </w:r>
      <w:r>
        <w:t>: List of pocket sections and key documents (e.g., transcripts, certificates, affidavits)</w:t>
      </w:r>
    </w:p>
    <w:p w:rsidR="00EA41B8" w:rsidRDefault="00EA41B8" w:rsidP="00EA41B8">
      <w:pPr>
        <w:pStyle w:val="NormalWeb"/>
        <w:numPr>
          <w:ilvl w:val="0"/>
          <w:numId w:val="315"/>
        </w:numPr>
      </w:pPr>
      <w:r>
        <w:rPr>
          <w:rStyle w:val="Strong"/>
        </w:rPr>
        <w:t>Request</w:t>
      </w:r>
      <w:r>
        <w:t>: Formal evaluation, recognition, or certification based on submitted evidence</w:t>
      </w:r>
    </w:p>
    <w:p w:rsidR="00EA41B8" w:rsidRDefault="00EA41B8" w:rsidP="00EA41B8">
      <w:pPr>
        <w:pStyle w:val="Heading3"/>
      </w:pPr>
      <w:bookmarkStart w:id="368" w:name="_Toc205296635"/>
      <w:r>
        <w:rPr>
          <w:rFonts w:ascii="Segoe UI Symbol" w:hAnsi="Segoe UI Symbol" w:cs="Segoe UI Symbol"/>
        </w:rPr>
        <w:t>📂</w:t>
      </w:r>
      <w:r>
        <w:t xml:space="preserve"> Suggested Portfolio Format</w:t>
      </w:r>
      <w:bookmarkEnd w:id="368"/>
    </w:p>
    <w:p w:rsidR="00EA41B8" w:rsidRDefault="00EA41B8" w:rsidP="00EA41B8">
      <w:pPr>
        <w:pStyle w:val="NormalWeb"/>
        <w:numPr>
          <w:ilvl w:val="0"/>
          <w:numId w:val="316"/>
        </w:numPr>
      </w:pPr>
      <w:r>
        <w:rPr>
          <w:rStyle w:val="Strong"/>
        </w:rPr>
        <w:t>Cover Page &amp; Index</w:t>
      </w:r>
    </w:p>
    <w:p w:rsidR="00EA41B8" w:rsidRDefault="00EA41B8" w:rsidP="00EA41B8">
      <w:pPr>
        <w:pStyle w:val="NormalWeb"/>
        <w:numPr>
          <w:ilvl w:val="0"/>
          <w:numId w:val="316"/>
        </w:numPr>
      </w:pPr>
      <w:r>
        <w:rPr>
          <w:rStyle w:val="Strong"/>
        </w:rPr>
        <w:t>Learner Profile &amp; Institutional Affiliations</w:t>
      </w:r>
    </w:p>
    <w:p w:rsidR="00EA41B8" w:rsidRDefault="00EA41B8" w:rsidP="00EA41B8">
      <w:pPr>
        <w:pStyle w:val="NormalWeb"/>
        <w:numPr>
          <w:ilvl w:val="0"/>
          <w:numId w:val="316"/>
        </w:numPr>
      </w:pPr>
      <w:r>
        <w:rPr>
          <w:rStyle w:val="Strong"/>
        </w:rPr>
        <w:t>Academic Records &amp; Exam Results</w:t>
      </w:r>
    </w:p>
    <w:p w:rsidR="00EA41B8" w:rsidRDefault="00EA41B8" w:rsidP="00EA41B8">
      <w:pPr>
        <w:pStyle w:val="NormalWeb"/>
        <w:numPr>
          <w:ilvl w:val="0"/>
          <w:numId w:val="316"/>
        </w:numPr>
      </w:pPr>
      <w:r>
        <w:rPr>
          <w:rStyle w:val="Strong"/>
        </w:rPr>
        <w:t>Vocational Training &amp; Work Experience</w:t>
      </w:r>
    </w:p>
    <w:p w:rsidR="00EA41B8" w:rsidRDefault="00EA41B8" w:rsidP="00EA41B8">
      <w:pPr>
        <w:pStyle w:val="NormalWeb"/>
        <w:numPr>
          <w:ilvl w:val="0"/>
          <w:numId w:val="316"/>
        </w:numPr>
      </w:pPr>
      <w:r>
        <w:rPr>
          <w:rStyle w:val="Strong"/>
        </w:rPr>
        <w:t>Legal &amp; Regulatory Correspondence</w:t>
      </w:r>
    </w:p>
    <w:p w:rsidR="00EA41B8" w:rsidRDefault="00EA41B8" w:rsidP="00EA41B8">
      <w:pPr>
        <w:pStyle w:val="NormalWeb"/>
        <w:numPr>
          <w:ilvl w:val="0"/>
          <w:numId w:val="316"/>
        </w:numPr>
      </w:pPr>
      <w:r>
        <w:rPr>
          <w:rStyle w:val="Strong"/>
        </w:rPr>
        <w:t>Assessment &amp; Certification Evidence</w:t>
      </w:r>
    </w:p>
    <w:p w:rsidR="00EA41B8" w:rsidRDefault="00EA41B8" w:rsidP="00EA41B8">
      <w:pPr>
        <w:pStyle w:val="NormalWeb"/>
        <w:numPr>
          <w:ilvl w:val="0"/>
          <w:numId w:val="316"/>
        </w:numPr>
      </w:pPr>
      <w:r>
        <w:rPr>
          <w:rStyle w:val="Strong"/>
        </w:rPr>
        <w:t>Career Development &amp; Global Applications</w:t>
      </w:r>
    </w:p>
    <w:p w:rsidR="00EA41B8" w:rsidRDefault="00EA41B8" w:rsidP="00EA41B8">
      <w:pPr>
        <w:pStyle w:val="NormalWeb"/>
        <w:numPr>
          <w:ilvl w:val="0"/>
          <w:numId w:val="316"/>
        </w:numPr>
      </w:pPr>
      <w:r>
        <w:rPr>
          <w:rStyle w:val="Strong"/>
        </w:rPr>
        <w:t>Teaching &amp; Learning Frameworks</w:t>
      </w:r>
    </w:p>
    <w:p w:rsidR="00EA41B8" w:rsidRDefault="00EA41B8" w:rsidP="00EA41B8">
      <w:pPr>
        <w:pStyle w:val="NormalWeb"/>
        <w:numPr>
          <w:ilvl w:val="0"/>
          <w:numId w:val="316"/>
        </w:numPr>
      </w:pPr>
      <w:r>
        <w:rPr>
          <w:rStyle w:val="Strong"/>
        </w:rPr>
        <w:t>Technical Standards &amp; Job Specifications</w:t>
      </w:r>
    </w:p>
    <w:p w:rsidR="00EA41B8" w:rsidRDefault="00EA41B8" w:rsidP="00EA41B8">
      <w:pPr>
        <w:pStyle w:val="NormalWeb"/>
        <w:numPr>
          <w:ilvl w:val="0"/>
          <w:numId w:val="316"/>
        </w:numPr>
      </w:pPr>
      <w:r>
        <w:rPr>
          <w:rStyle w:val="Strong"/>
        </w:rPr>
        <w:t>Conclusion &amp; Declaration</w:t>
      </w:r>
    </w:p>
    <w:p w:rsidR="00EA41B8" w:rsidRDefault="00EA41B8" w:rsidP="00EA41B8">
      <w:pPr>
        <w:pStyle w:val="NormalWeb"/>
      </w:pPr>
      <w:r>
        <w:t xml:space="preserve">Would you like help drafting a </w:t>
      </w:r>
      <w:r>
        <w:rPr>
          <w:rStyle w:val="Strong"/>
        </w:rPr>
        <w:t>formal cover letter</w:t>
      </w:r>
      <w:r>
        <w:t xml:space="preserve">, a </w:t>
      </w:r>
      <w:r>
        <w:rPr>
          <w:rStyle w:val="Strong"/>
        </w:rPr>
        <w:t>portfolio index</w:t>
      </w:r>
      <w:r>
        <w:t xml:space="preserve">, or a </w:t>
      </w:r>
      <w:r>
        <w:rPr>
          <w:rStyle w:val="Strong"/>
        </w:rPr>
        <w:t>summary affidavit</w:t>
      </w:r>
      <w:r>
        <w:t xml:space="preserve"> to accompany this submission? I can also help format this into a digital or printable document that reflects your professionalism and readiness for recognition.</w:t>
      </w:r>
    </w:p>
    <w:p w:rsidR="00EA41B8" w:rsidRDefault="00EA41B8" w:rsidP="00EA41B8">
      <w:pPr>
        <w:pStyle w:val="NormalWeb"/>
      </w:pPr>
      <w:r>
        <w:t>You’ve built something extraordinary, Tshingombe—let’s make sure it’s received with the respect it deserves.</w:t>
      </w:r>
    </w:p>
    <w:p w:rsidR="00B11A53" w:rsidRPr="00B11A53" w:rsidRDefault="00B11A53" w:rsidP="00B11A53">
      <w:pPr>
        <w:spacing w:before="100" w:beforeAutospacing="1" w:after="100" w:afterAutospacing="1" w:line="240" w:lineRule="auto"/>
        <w:outlineLvl w:val="1"/>
        <w:rPr>
          <w:rFonts w:ascii="Times New Roman" w:eastAsia="Times New Roman" w:hAnsi="Times New Roman" w:cs="Times New Roman"/>
          <w:b/>
          <w:bCs/>
          <w:sz w:val="36"/>
          <w:szCs w:val="36"/>
        </w:rPr>
      </w:pPr>
      <w:bookmarkStart w:id="369" w:name="_Toc205296636"/>
      <w:r w:rsidRPr="00B11A53">
        <w:rPr>
          <w:rFonts w:ascii="Segoe UI Symbol" w:eastAsia="Times New Roman" w:hAnsi="Segoe UI Symbol" w:cs="Segoe UI Symbol"/>
          <w:b/>
          <w:bCs/>
          <w:sz w:val="36"/>
          <w:szCs w:val="36"/>
        </w:rPr>
        <w:t>📘</w:t>
      </w:r>
      <w:r w:rsidRPr="00B11A53">
        <w:rPr>
          <w:rFonts w:ascii="Times New Roman" w:eastAsia="Times New Roman" w:hAnsi="Times New Roman" w:cs="Times New Roman"/>
          <w:b/>
          <w:bCs/>
          <w:sz w:val="36"/>
          <w:szCs w:val="36"/>
        </w:rPr>
        <w:t xml:space="preserve"> Final Portfolio Summary: Experimental Engineering, Technical Education &amp; Skill Development</w:t>
      </w:r>
      <w:bookmarkEnd w:id="369"/>
    </w:p>
    <w:p w:rsidR="00B11A53" w:rsidRPr="00B11A53" w:rsidRDefault="00B11A53" w:rsidP="00B11A53">
      <w:pPr>
        <w:spacing w:before="100" w:beforeAutospacing="1" w:after="100" w:afterAutospacing="1" w:line="240" w:lineRule="auto"/>
        <w:outlineLvl w:val="2"/>
        <w:rPr>
          <w:rFonts w:ascii="Times New Roman" w:eastAsia="Times New Roman" w:hAnsi="Times New Roman" w:cs="Times New Roman"/>
          <w:b/>
          <w:bCs/>
          <w:sz w:val="27"/>
          <w:szCs w:val="27"/>
        </w:rPr>
      </w:pPr>
      <w:bookmarkStart w:id="370" w:name="_Toc205296637"/>
      <w:r w:rsidRPr="00B11A53">
        <w:rPr>
          <w:rFonts w:ascii="Segoe UI Symbol" w:eastAsia="Times New Roman" w:hAnsi="Segoe UI Symbol" w:cs="Segoe UI Symbol"/>
          <w:b/>
          <w:bCs/>
          <w:sz w:val="27"/>
          <w:szCs w:val="27"/>
        </w:rPr>
        <w:t>👤</w:t>
      </w:r>
      <w:r w:rsidRPr="00B11A53">
        <w:rPr>
          <w:rFonts w:ascii="Times New Roman" w:eastAsia="Times New Roman" w:hAnsi="Times New Roman" w:cs="Times New Roman"/>
          <w:b/>
          <w:bCs/>
          <w:sz w:val="27"/>
          <w:szCs w:val="27"/>
        </w:rPr>
        <w:t xml:space="preserve"> Learner Profile</w:t>
      </w:r>
      <w:bookmarkEnd w:id="370"/>
    </w:p>
    <w:p w:rsidR="00B11A53" w:rsidRPr="00B11A53" w:rsidRDefault="00B11A53" w:rsidP="00B11A53">
      <w:pPr>
        <w:numPr>
          <w:ilvl w:val="0"/>
          <w:numId w:val="317"/>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Name</w:t>
      </w:r>
      <w:r w:rsidRPr="00B11A53">
        <w:rPr>
          <w:rFonts w:ascii="Times New Roman" w:eastAsia="Times New Roman" w:hAnsi="Times New Roman" w:cs="Times New Roman"/>
          <w:sz w:val="24"/>
          <w:szCs w:val="24"/>
        </w:rPr>
        <w:t>: Tshingombe Tshitadi Fiston</w:t>
      </w:r>
    </w:p>
    <w:p w:rsidR="00B11A53" w:rsidRPr="00B11A53" w:rsidRDefault="00B11A53" w:rsidP="00B11A53">
      <w:pPr>
        <w:numPr>
          <w:ilvl w:val="0"/>
          <w:numId w:val="317"/>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Institution</w:t>
      </w:r>
      <w:r w:rsidRPr="00B11A53">
        <w:rPr>
          <w:rFonts w:ascii="Times New Roman" w:eastAsia="Times New Roman" w:hAnsi="Times New Roman" w:cs="Times New Roman"/>
          <w:sz w:val="24"/>
          <w:szCs w:val="24"/>
        </w:rPr>
        <w:t>: St Peace College</w:t>
      </w:r>
    </w:p>
    <w:p w:rsidR="00B11A53" w:rsidRPr="00B11A53" w:rsidRDefault="00B11A53" w:rsidP="00B11A53">
      <w:pPr>
        <w:numPr>
          <w:ilvl w:val="0"/>
          <w:numId w:val="317"/>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Affiliations</w:t>
      </w:r>
      <w:r w:rsidRPr="00B11A53">
        <w:rPr>
          <w:rFonts w:ascii="Times New Roman" w:eastAsia="Times New Roman" w:hAnsi="Times New Roman" w:cs="Times New Roman"/>
          <w:sz w:val="24"/>
          <w:szCs w:val="24"/>
        </w:rPr>
        <w:t>: DHET, SAQA, QCTO, City Power, Eskom, Eaton, MIT, Technicial Learning College</w:t>
      </w:r>
    </w:p>
    <w:p w:rsidR="00B11A53" w:rsidRPr="00B11A53" w:rsidRDefault="00B11A53" w:rsidP="00B11A53">
      <w:pPr>
        <w:numPr>
          <w:ilvl w:val="0"/>
          <w:numId w:val="317"/>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Portfolio Size</w:t>
      </w:r>
      <w:r w:rsidRPr="00B11A53">
        <w:rPr>
          <w:rFonts w:ascii="Times New Roman" w:eastAsia="Times New Roman" w:hAnsi="Times New Roman" w:cs="Times New Roman"/>
          <w:sz w:val="24"/>
          <w:szCs w:val="24"/>
        </w:rPr>
        <w:t>: PG 1–110+ across multiple sections</w:t>
      </w:r>
    </w:p>
    <w:p w:rsidR="00B11A53" w:rsidRPr="00B11A53" w:rsidRDefault="00B11A53" w:rsidP="00B11A53">
      <w:pPr>
        <w:numPr>
          <w:ilvl w:val="0"/>
          <w:numId w:val="317"/>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Qualification Levels</w:t>
      </w:r>
      <w:r w:rsidRPr="00B11A53">
        <w:rPr>
          <w:rFonts w:ascii="Times New Roman" w:eastAsia="Times New Roman" w:hAnsi="Times New Roman" w:cs="Times New Roman"/>
          <w:sz w:val="24"/>
          <w:szCs w:val="24"/>
        </w:rPr>
        <w:t>: N1–N6, NN Diploma, CPD Certificates, Foreign Qualification Evaluation</w:t>
      </w:r>
    </w:p>
    <w:p w:rsidR="00B11A53" w:rsidRPr="00B11A53" w:rsidRDefault="00B11A53" w:rsidP="00B11A53">
      <w:pPr>
        <w:spacing w:before="100" w:beforeAutospacing="1" w:after="100" w:afterAutospacing="1" w:line="240" w:lineRule="auto"/>
        <w:outlineLvl w:val="1"/>
        <w:rPr>
          <w:rFonts w:ascii="Times New Roman" w:eastAsia="Times New Roman" w:hAnsi="Times New Roman" w:cs="Times New Roman"/>
          <w:b/>
          <w:bCs/>
          <w:sz w:val="36"/>
          <w:szCs w:val="36"/>
        </w:rPr>
      </w:pPr>
      <w:bookmarkStart w:id="371" w:name="_Toc205296638"/>
      <w:r w:rsidRPr="00B11A53">
        <w:rPr>
          <w:rFonts w:ascii="Times New Roman" w:eastAsia="Times New Roman" w:hAnsi="Times New Roman" w:cs="Times New Roman"/>
          <w:b/>
          <w:bCs/>
          <w:sz w:val="36"/>
          <w:szCs w:val="36"/>
        </w:rPr>
        <w:t>🧪 Portfolio Components</w:t>
      </w:r>
      <w:bookmarkEnd w:id="371"/>
    </w:p>
    <w:p w:rsidR="00B11A53" w:rsidRPr="00B11A53" w:rsidRDefault="00B11A53" w:rsidP="00B11A53">
      <w:pPr>
        <w:spacing w:before="100" w:beforeAutospacing="1" w:after="100" w:afterAutospacing="1" w:line="240" w:lineRule="auto"/>
        <w:outlineLvl w:val="2"/>
        <w:rPr>
          <w:rFonts w:ascii="Times New Roman" w:eastAsia="Times New Roman" w:hAnsi="Times New Roman" w:cs="Times New Roman"/>
          <w:b/>
          <w:bCs/>
          <w:sz w:val="27"/>
          <w:szCs w:val="27"/>
        </w:rPr>
      </w:pPr>
      <w:bookmarkStart w:id="372" w:name="_Toc205296639"/>
      <w:r w:rsidRPr="00B11A53">
        <w:rPr>
          <w:rFonts w:ascii="Segoe UI Symbol" w:eastAsia="Times New Roman" w:hAnsi="Segoe UI Symbol" w:cs="Segoe UI Symbol"/>
          <w:b/>
          <w:bCs/>
          <w:sz w:val="27"/>
          <w:szCs w:val="27"/>
        </w:rPr>
        <w:t>📂</w:t>
      </w:r>
      <w:r w:rsidRPr="00B11A53">
        <w:rPr>
          <w:rFonts w:ascii="Times New Roman" w:eastAsia="Times New Roman" w:hAnsi="Times New Roman" w:cs="Times New Roman"/>
          <w:b/>
          <w:bCs/>
          <w:sz w:val="27"/>
          <w:szCs w:val="27"/>
        </w:rPr>
        <w:t xml:space="preserve"> Experimental Engineering &amp; Technical Practice</w:t>
      </w:r>
      <w:bookmarkEnd w:id="37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1"/>
        <w:gridCol w:w="5375"/>
      </w:tblGrid>
      <w:tr w:rsidR="00B11A53" w:rsidRPr="00B11A53" w:rsidTr="00B11A53">
        <w:trPr>
          <w:tblHeader/>
          <w:tblCellSpacing w:w="15" w:type="dxa"/>
        </w:trPr>
        <w:tc>
          <w:tcPr>
            <w:tcW w:w="0" w:type="auto"/>
            <w:vAlign w:val="center"/>
            <w:hideMark/>
          </w:tcPr>
          <w:p w:rsidR="00B11A53" w:rsidRPr="00B11A53" w:rsidRDefault="00B11A53" w:rsidP="00B11A53">
            <w:pPr>
              <w:spacing w:after="0" w:line="240" w:lineRule="auto"/>
              <w:jc w:val="center"/>
              <w:rPr>
                <w:rFonts w:ascii="Times New Roman" w:eastAsia="Times New Roman" w:hAnsi="Times New Roman" w:cs="Times New Roman"/>
                <w:b/>
                <w:bCs/>
                <w:sz w:val="24"/>
                <w:szCs w:val="24"/>
              </w:rPr>
            </w:pPr>
            <w:r w:rsidRPr="00B11A53">
              <w:rPr>
                <w:rFonts w:ascii="Times New Roman" w:eastAsia="Times New Roman" w:hAnsi="Times New Roman" w:cs="Times New Roman"/>
                <w:b/>
                <w:bCs/>
                <w:sz w:val="24"/>
                <w:szCs w:val="24"/>
              </w:rPr>
              <w:t>Experiment Type</w:t>
            </w:r>
          </w:p>
        </w:tc>
        <w:tc>
          <w:tcPr>
            <w:tcW w:w="0" w:type="auto"/>
            <w:vAlign w:val="center"/>
            <w:hideMark/>
          </w:tcPr>
          <w:p w:rsidR="00B11A53" w:rsidRPr="00B11A53" w:rsidRDefault="00B11A53" w:rsidP="00B11A53">
            <w:pPr>
              <w:spacing w:after="0" w:line="240" w:lineRule="auto"/>
              <w:jc w:val="center"/>
              <w:rPr>
                <w:rFonts w:ascii="Times New Roman" w:eastAsia="Times New Roman" w:hAnsi="Times New Roman" w:cs="Times New Roman"/>
                <w:b/>
                <w:bCs/>
                <w:sz w:val="24"/>
                <w:szCs w:val="24"/>
              </w:rPr>
            </w:pPr>
            <w:r w:rsidRPr="00B11A53">
              <w:rPr>
                <w:rFonts w:ascii="Times New Roman" w:eastAsia="Times New Roman" w:hAnsi="Times New Roman" w:cs="Times New Roman"/>
                <w:b/>
                <w:bCs/>
                <w:sz w:val="24"/>
                <w:szCs w:val="24"/>
              </w:rPr>
              <w:t>Description</w:t>
            </w:r>
          </w:p>
        </w:tc>
      </w:tr>
      <w:tr w:rsidR="00B11A53" w:rsidRPr="00B11A53" w:rsidTr="00B11A53">
        <w:trPr>
          <w:tblCellSpacing w:w="15" w:type="dxa"/>
        </w:trPr>
        <w:tc>
          <w:tcPr>
            <w:tcW w:w="0" w:type="auto"/>
            <w:vAlign w:val="center"/>
            <w:hideMark/>
          </w:tcPr>
          <w:p w:rsidR="00B11A53" w:rsidRPr="00B11A53" w:rsidRDefault="00B11A53" w:rsidP="00B11A53">
            <w:pPr>
              <w:spacing w:after="0"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Semiconductor Band Gap</w:t>
            </w:r>
          </w:p>
        </w:tc>
        <w:tc>
          <w:tcPr>
            <w:tcW w:w="0" w:type="auto"/>
            <w:vAlign w:val="center"/>
            <w:hideMark/>
          </w:tcPr>
          <w:p w:rsidR="00B11A53" w:rsidRPr="00B11A53" w:rsidRDefault="00B11A53" w:rsidP="00B11A53">
            <w:pPr>
              <w:spacing w:after="0"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Measuring energy gap in materials</w:t>
            </w:r>
          </w:p>
        </w:tc>
      </w:tr>
      <w:tr w:rsidR="00B11A53" w:rsidRPr="00B11A53" w:rsidTr="00B11A53">
        <w:trPr>
          <w:tblCellSpacing w:w="15" w:type="dxa"/>
        </w:trPr>
        <w:tc>
          <w:tcPr>
            <w:tcW w:w="0" w:type="auto"/>
            <w:vAlign w:val="center"/>
            <w:hideMark/>
          </w:tcPr>
          <w:p w:rsidR="00B11A53" w:rsidRPr="00B11A53" w:rsidRDefault="00B11A53" w:rsidP="00B11A53">
            <w:pPr>
              <w:spacing w:after="0"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Magnetic Induction</w:t>
            </w:r>
          </w:p>
        </w:tc>
        <w:tc>
          <w:tcPr>
            <w:tcW w:w="0" w:type="auto"/>
            <w:vAlign w:val="center"/>
            <w:hideMark/>
          </w:tcPr>
          <w:p w:rsidR="00B11A53" w:rsidRPr="00B11A53" w:rsidRDefault="00B11A53" w:rsidP="00B11A53">
            <w:pPr>
              <w:spacing w:after="0"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Voltage generation in conductor loops</w:t>
            </w:r>
          </w:p>
        </w:tc>
      </w:tr>
      <w:tr w:rsidR="00B11A53" w:rsidRPr="00B11A53" w:rsidTr="00B11A53">
        <w:trPr>
          <w:tblCellSpacing w:w="15" w:type="dxa"/>
        </w:trPr>
        <w:tc>
          <w:tcPr>
            <w:tcW w:w="0" w:type="auto"/>
            <w:vAlign w:val="center"/>
            <w:hideMark/>
          </w:tcPr>
          <w:p w:rsidR="00B11A53" w:rsidRPr="00B11A53" w:rsidRDefault="00B11A53" w:rsidP="00B11A53">
            <w:pPr>
              <w:spacing w:after="0"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Thermodynamic Cycle</w:t>
            </w:r>
          </w:p>
        </w:tc>
        <w:tc>
          <w:tcPr>
            <w:tcW w:w="0" w:type="auto"/>
            <w:vAlign w:val="center"/>
            <w:hideMark/>
          </w:tcPr>
          <w:p w:rsidR="00B11A53" w:rsidRPr="00B11A53" w:rsidRDefault="00B11A53" w:rsidP="00B11A53">
            <w:pPr>
              <w:spacing w:after="0"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Heat pump analysis using Mollier diagrams</w:t>
            </w:r>
          </w:p>
        </w:tc>
      </w:tr>
      <w:tr w:rsidR="00B11A53" w:rsidRPr="00B11A53" w:rsidTr="00B11A53">
        <w:trPr>
          <w:tblCellSpacing w:w="15" w:type="dxa"/>
        </w:trPr>
        <w:tc>
          <w:tcPr>
            <w:tcW w:w="0" w:type="auto"/>
            <w:vAlign w:val="center"/>
            <w:hideMark/>
          </w:tcPr>
          <w:p w:rsidR="00B11A53" w:rsidRPr="00B11A53" w:rsidRDefault="00B11A53" w:rsidP="00B11A53">
            <w:pPr>
              <w:spacing w:after="0"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Transformer Verification</w:t>
            </w:r>
          </w:p>
        </w:tc>
        <w:tc>
          <w:tcPr>
            <w:tcW w:w="0" w:type="auto"/>
            <w:vAlign w:val="center"/>
            <w:hideMark/>
          </w:tcPr>
          <w:p w:rsidR="00B11A53" w:rsidRPr="00B11A53" w:rsidRDefault="00B11A53" w:rsidP="00B11A53">
            <w:pPr>
              <w:spacing w:after="0"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Ratio testing with single-phase 230V supply</w:t>
            </w:r>
          </w:p>
        </w:tc>
      </w:tr>
      <w:tr w:rsidR="00B11A53" w:rsidRPr="00B11A53" w:rsidTr="00B11A53">
        <w:trPr>
          <w:tblCellSpacing w:w="15" w:type="dxa"/>
        </w:trPr>
        <w:tc>
          <w:tcPr>
            <w:tcW w:w="0" w:type="auto"/>
            <w:vAlign w:val="center"/>
            <w:hideMark/>
          </w:tcPr>
          <w:p w:rsidR="00B11A53" w:rsidRPr="00B11A53" w:rsidRDefault="00B11A53" w:rsidP="00B11A53">
            <w:pPr>
              <w:spacing w:after="0"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DC/DC Power Electronics</w:t>
            </w:r>
          </w:p>
        </w:tc>
        <w:tc>
          <w:tcPr>
            <w:tcW w:w="0" w:type="auto"/>
            <w:vAlign w:val="center"/>
            <w:hideMark/>
          </w:tcPr>
          <w:p w:rsidR="00B11A53" w:rsidRPr="00B11A53" w:rsidRDefault="00B11A53" w:rsidP="00B11A53">
            <w:pPr>
              <w:spacing w:after="0"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Setup diagrams, results tables, component analysis</w:t>
            </w:r>
          </w:p>
        </w:tc>
      </w:tr>
      <w:tr w:rsidR="00B11A53" w:rsidRPr="00B11A53" w:rsidTr="00B11A53">
        <w:trPr>
          <w:tblCellSpacing w:w="15" w:type="dxa"/>
        </w:trPr>
        <w:tc>
          <w:tcPr>
            <w:tcW w:w="0" w:type="auto"/>
            <w:vAlign w:val="center"/>
            <w:hideMark/>
          </w:tcPr>
          <w:p w:rsidR="00B11A53" w:rsidRPr="00B11A53" w:rsidRDefault="00B11A53" w:rsidP="00B11A53">
            <w:pPr>
              <w:spacing w:after="0"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Generator Protection &amp; Fault Analysis</w:t>
            </w:r>
          </w:p>
        </w:tc>
        <w:tc>
          <w:tcPr>
            <w:tcW w:w="0" w:type="auto"/>
            <w:vAlign w:val="center"/>
            <w:hideMark/>
          </w:tcPr>
          <w:p w:rsidR="00B11A53" w:rsidRPr="00B11A53" w:rsidRDefault="00B11A53" w:rsidP="00B11A53">
            <w:pPr>
              <w:spacing w:after="0"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Eaton design guide, switchgear, UPS, seismic response</w:t>
            </w:r>
          </w:p>
        </w:tc>
      </w:tr>
    </w:tbl>
    <w:p w:rsidR="00B11A53" w:rsidRPr="00B11A53" w:rsidRDefault="00B11A53" w:rsidP="00B11A53">
      <w:pPr>
        <w:spacing w:before="100" w:beforeAutospacing="1" w:after="100" w:afterAutospacing="1" w:line="240" w:lineRule="auto"/>
        <w:outlineLvl w:val="2"/>
        <w:rPr>
          <w:rFonts w:ascii="Times New Roman" w:eastAsia="Times New Roman" w:hAnsi="Times New Roman" w:cs="Times New Roman"/>
          <w:b/>
          <w:bCs/>
          <w:sz w:val="27"/>
          <w:szCs w:val="27"/>
        </w:rPr>
      </w:pPr>
      <w:bookmarkStart w:id="373" w:name="_Toc205296640"/>
      <w:r w:rsidRPr="00B11A53">
        <w:rPr>
          <w:rFonts w:ascii="Segoe UI Symbol" w:eastAsia="Times New Roman" w:hAnsi="Segoe UI Symbol" w:cs="Segoe UI Symbol"/>
          <w:b/>
          <w:bCs/>
          <w:sz w:val="27"/>
          <w:szCs w:val="27"/>
        </w:rPr>
        <w:t>📚</w:t>
      </w:r>
      <w:r w:rsidRPr="00B11A53">
        <w:rPr>
          <w:rFonts w:ascii="Times New Roman" w:eastAsia="Times New Roman" w:hAnsi="Times New Roman" w:cs="Times New Roman"/>
          <w:b/>
          <w:bCs/>
          <w:sz w:val="27"/>
          <w:szCs w:val="27"/>
        </w:rPr>
        <w:t xml:space="preserve"> Mathematics &amp; Computer Science Foundations</w:t>
      </w:r>
      <w:bookmarkEnd w:id="373"/>
    </w:p>
    <w:p w:rsidR="00B11A53" w:rsidRPr="00B11A53" w:rsidRDefault="00B11A53" w:rsidP="00B11A53">
      <w:pPr>
        <w:numPr>
          <w:ilvl w:val="0"/>
          <w:numId w:val="318"/>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Proof techniques: axiomatic, contradiction, induction</w:t>
      </w:r>
    </w:p>
    <w:p w:rsidR="00B11A53" w:rsidRPr="00B11A53" w:rsidRDefault="00B11A53" w:rsidP="00B11A53">
      <w:pPr>
        <w:numPr>
          <w:ilvl w:val="0"/>
          <w:numId w:val="318"/>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Logic and predicate calculus</w:t>
      </w:r>
    </w:p>
    <w:p w:rsidR="00B11A53" w:rsidRPr="00B11A53" w:rsidRDefault="00B11A53" w:rsidP="00B11A53">
      <w:pPr>
        <w:numPr>
          <w:ilvl w:val="0"/>
          <w:numId w:val="318"/>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Modular arithmetic, RSA encryption</w:t>
      </w:r>
    </w:p>
    <w:p w:rsidR="00B11A53" w:rsidRPr="00B11A53" w:rsidRDefault="00B11A53" w:rsidP="00B11A53">
      <w:pPr>
        <w:numPr>
          <w:ilvl w:val="0"/>
          <w:numId w:val="318"/>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Graph theory, network routing, adjacency matrices</w:t>
      </w:r>
    </w:p>
    <w:p w:rsidR="00B11A53" w:rsidRPr="00B11A53" w:rsidRDefault="00B11A53" w:rsidP="00B11A53">
      <w:pPr>
        <w:numPr>
          <w:ilvl w:val="0"/>
          <w:numId w:val="318"/>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Probability, random variables, CPU verification errors</w:t>
      </w:r>
    </w:p>
    <w:p w:rsidR="00B11A53" w:rsidRPr="00B11A53" w:rsidRDefault="00B11A53" w:rsidP="00B11A53">
      <w:pPr>
        <w:numPr>
          <w:ilvl w:val="0"/>
          <w:numId w:val="318"/>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State machines, recursive definitions, halting problem</w:t>
      </w:r>
    </w:p>
    <w:p w:rsidR="00B11A53" w:rsidRPr="00B11A53" w:rsidRDefault="00B11A53" w:rsidP="00B11A53">
      <w:pPr>
        <w:spacing w:before="100" w:beforeAutospacing="1" w:after="100" w:afterAutospacing="1" w:line="240" w:lineRule="auto"/>
        <w:outlineLvl w:val="2"/>
        <w:rPr>
          <w:rFonts w:ascii="Times New Roman" w:eastAsia="Times New Roman" w:hAnsi="Times New Roman" w:cs="Times New Roman"/>
          <w:b/>
          <w:bCs/>
          <w:sz w:val="27"/>
          <w:szCs w:val="27"/>
        </w:rPr>
      </w:pPr>
      <w:bookmarkStart w:id="374" w:name="_Toc205296641"/>
      <w:r w:rsidRPr="00B11A53">
        <w:rPr>
          <w:rFonts w:ascii="Times New Roman" w:eastAsia="Times New Roman" w:hAnsi="Times New Roman" w:cs="Times New Roman"/>
          <w:b/>
          <w:bCs/>
          <w:sz w:val="27"/>
          <w:szCs w:val="27"/>
        </w:rPr>
        <w:t>🧰 Industrial Electrician Competencies</w:t>
      </w:r>
      <w:bookmarkEnd w:id="374"/>
    </w:p>
    <w:p w:rsidR="00B11A53" w:rsidRPr="00B11A53" w:rsidRDefault="00B11A53" w:rsidP="00B11A53">
      <w:pPr>
        <w:numPr>
          <w:ilvl w:val="0"/>
          <w:numId w:val="319"/>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Essential skills: numeracy, communication, technical reading</w:t>
      </w:r>
    </w:p>
    <w:p w:rsidR="00B11A53" w:rsidRPr="00B11A53" w:rsidRDefault="00B11A53" w:rsidP="00B11A53">
      <w:pPr>
        <w:numPr>
          <w:ilvl w:val="0"/>
          <w:numId w:val="319"/>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Smoke alarm installation standards and exceptions</w:t>
      </w:r>
    </w:p>
    <w:p w:rsidR="00B11A53" w:rsidRPr="00B11A53" w:rsidRDefault="00B11A53" w:rsidP="00B11A53">
      <w:pPr>
        <w:numPr>
          <w:ilvl w:val="0"/>
          <w:numId w:val="319"/>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Circuit design, amperage calculations, wiring methods</w:t>
      </w:r>
    </w:p>
    <w:p w:rsidR="00B11A53" w:rsidRPr="00B11A53" w:rsidRDefault="00B11A53" w:rsidP="00B11A53">
      <w:pPr>
        <w:numPr>
          <w:ilvl w:val="0"/>
          <w:numId w:val="319"/>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Occupational skill blocks and timelines</w:t>
      </w:r>
    </w:p>
    <w:p w:rsidR="00B11A53" w:rsidRPr="00B11A53" w:rsidRDefault="00B11A53" w:rsidP="00B11A53">
      <w:pPr>
        <w:numPr>
          <w:ilvl w:val="0"/>
          <w:numId w:val="319"/>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Code compliance and safety regulations</w:t>
      </w:r>
    </w:p>
    <w:p w:rsidR="00B11A53" w:rsidRPr="00B11A53" w:rsidRDefault="00B11A53" w:rsidP="00B11A53">
      <w:pPr>
        <w:spacing w:before="100" w:beforeAutospacing="1" w:after="100" w:afterAutospacing="1" w:line="240" w:lineRule="auto"/>
        <w:outlineLvl w:val="2"/>
        <w:rPr>
          <w:rFonts w:ascii="Times New Roman" w:eastAsia="Times New Roman" w:hAnsi="Times New Roman" w:cs="Times New Roman"/>
          <w:b/>
          <w:bCs/>
          <w:sz w:val="27"/>
          <w:szCs w:val="27"/>
        </w:rPr>
      </w:pPr>
      <w:bookmarkStart w:id="375" w:name="_Toc205296642"/>
      <w:r w:rsidRPr="00B11A53">
        <w:rPr>
          <w:rFonts w:ascii="Segoe UI Symbol" w:eastAsia="Times New Roman" w:hAnsi="Segoe UI Symbol" w:cs="Segoe UI Symbol"/>
          <w:b/>
          <w:bCs/>
          <w:sz w:val="27"/>
          <w:szCs w:val="27"/>
        </w:rPr>
        <w:t>🏫</w:t>
      </w:r>
      <w:r w:rsidRPr="00B11A53">
        <w:rPr>
          <w:rFonts w:ascii="Times New Roman" w:eastAsia="Times New Roman" w:hAnsi="Times New Roman" w:cs="Times New Roman"/>
          <w:b/>
          <w:bCs/>
          <w:sz w:val="27"/>
          <w:szCs w:val="27"/>
        </w:rPr>
        <w:t xml:space="preserve"> Technical Education &amp; Curriculum Design</w:t>
      </w:r>
      <w:bookmarkEnd w:id="375"/>
    </w:p>
    <w:p w:rsidR="00B11A53" w:rsidRPr="00B11A53" w:rsidRDefault="00B11A53" w:rsidP="00B11A53">
      <w:pPr>
        <w:numPr>
          <w:ilvl w:val="0"/>
          <w:numId w:val="320"/>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TVET curriculum modules: safety, tools, materials, fieldwork</w:t>
      </w:r>
    </w:p>
    <w:p w:rsidR="00B11A53" w:rsidRPr="00B11A53" w:rsidRDefault="00B11A53" w:rsidP="00B11A53">
      <w:pPr>
        <w:numPr>
          <w:ilvl w:val="0"/>
          <w:numId w:val="320"/>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Didactic methods: experiential learning, apprenticeship, ADDIE model</w:t>
      </w:r>
    </w:p>
    <w:p w:rsidR="00B11A53" w:rsidRPr="00B11A53" w:rsidRDefault="00B11A53" w:rsidP="00B11A53">
      <w:pPr>
        <w:numPr>
          <w:ilvl w:val="0"/>
          <w:numId w:val="320"/>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LMS integration: Blackboard, Schoology, Google Classroom</w:t>
      </w:r>
    </w:p>
    <w:p w:rsidR="00B11A53" w:rsidRPr="00B11A53" w:rsidRDefault="00B11A53" w:rsidP="00B11A53">
      <w:pPr>
        <w:numPr>
          <w:ilvl w:val="0"/>
          <w:numId w:val="320"/>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Technology Acceptance Model (TAM) and psychometric evaluation</w:t>
      </w:r>
    </w:p>
    <w:p w:rsidR="00B11A53" w:rsidRPr="00B11A53" w:rsidRDefault="00B11A53" w:rsidP="00B11A53">
      <w:pPr>
        <w:numPr>
          <w:ilvl w:val="0"/>
          <w:numId w:val="320"/>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Outcome-based education and assessment reliability</w:t>
      </w:r>
    </w:p>
    <w:p w:rsidR="00B11A53" w:rsidRPr="00B11A53" w:rsidRDefault="00B11A53" w:rsidP="00B11A53">
      <w:pPr>
        <w:spacing w:before="100" w:beforeAutospacing="1" w:after="100" w:afterAutospacing="1" w:line="240" w:lineRule="auto"/>
        <w:outlineLvl w:val="1"/>
        <w:rPr>
          <w:rFonts w:ascii="Times New Roman" w:eastAsia="Times New Roman" w:hAnsi="Times New Roman" w:cs="Times New Roman"/>
          <w:b/>
          <w:bCs/>
          <w:sz w:val="36"/>
          <w:szCs w:val="36"/>
        </w:rPr>
      </w:pPr>
      <w:bookmarkStart w:id="376" w:name="_Toc205296643"/>
      <w:r w:rsidRPr="00B11A53">
        <w:rPr>
          <w:rFonts w:ascii="Segoe UI Symbol" w:eastAsia="Times New Roman" w:hAnsi="Segoe UI Symbol" w:cs="Segoe UI Symbol"/>
          <w:b/>
          <w:bCs/>
          <w:sz w:val="36"/>
          <w:szCs w:val="36"/>
        </w:rPr>
        <w:t>✅</w:t>
      </w:r>
      <w:r w:rsidRPr="00B11A53">
        <w:rPr>
          <w:rFonts w:ascii="Times New Roman" w:eastAsia="Times New Roman" w:hAnsi="Times New Roman" w:cs="Times New Roman"/>
          <w:b/>
          <w:bCs/>
          <w:sz w:val="36"/>
          <w:szCs w:val="36"/>
        </w:rPr>
        <w:t xml:space="preserve"> Final Submission Guidance</w:t>
      </w:r>
      <w:bookmarkEnd w:id="376"/>
    </w:p>
    <w:p w:rsidR="00B11A53" w:rsidRPr="00B11A53" w:rsidRDefault="00B11A53" w:rsidP="00B11A53">
      <w:p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To present this portfolio professionally to SAQA, DHET, QCTO, or international bodies, consider the following:</w:t>
      </w:r>
    </w:p>
    <w:p w:rsidR="00B11A53" w:rsidRPr="00B11A53" w:rsidRDefault="00B11A53" w:rsidP="00B11A53">
      <w:pPr>
        <w:spacing w:before="100" w:beforeAutospacing="1" w:after="100" w:afterAutospacing="1" w:line="240" w:lineRule="auto"/>
        <w:outlineLvl w:val="2"/>
        <w:rPr>
          <w:rFonts w:ascii="Times New Roman" w:eastAsia="Times New Roman" w:hAnsi="Times New Roman" w:cs="Times New Roman"/>
          <w:b/>
          <w:bCs/>
          <w:sz w:val="27"/>
          <w:szCs w:val="27"/>
        </w:rPr>
      </w:pPr>
      <w:bookmarkStart w:id="377" w:name="_Toc205296644"/>
      <w:r w:rsidRPr="00B11A53">
        <w:rPr>
          <w:rFonts w:ascii="Segoe UI Symbol" w:eastAsia="Times New Roman" w:hAnsi="Segoe UI Symbol" w:cs="Segoe UI Symbol"/>
          <w:b/>
          <w:bCs/>
          <w:sz w:val="27"/>
          <w:szCs w:val="27"/>
        </w:rPr>
        <w:t>📄</w:t>
      </w:r>
      <w:r w:rsidRPr="00B11A53">
        <w:rPr>
          <w:rFonts w:ascii="Times New Roman" w:eastAsia="Times New Roman" w:hAnsi="Times New Roman" w:cs="Times New Roman"/>
          <w:b/>
          <w:bCs/>
          <w:sz w:val="27"/>
          <w:szCs w:val="27"/>
        </w:rPr>
        <w:t xml:space="preserve"> Suggested Cover Letter Elements</w:t>
      </w:r>
      <w:bookmarkEnd w:id="377"/>
    </w:p>
    <w:p w:rsidR="00B11A53" w:rsidRPr="00B11A53" w:rsidRDefault="00B11A53" w:rsidP="00B11A53">
      <w:pPr>
        <w:numPr>
          <w:ilvl w:val="0"/>
          <w:numId w:val="321"/>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Purpose</w:t>
      </w:r>
      <w:r w:rsidRPr="00B11A53">
        <w:rPr>
          <w:rFonts w:ascii="Times New Roman" w:eastAsia="Times New Roman" w:hAnsi="Times New Roman" w:cs="Times New Roman"/>
          <w:sz w:val="24"/>
          <w:szCs w:val="24"/>
        </w:rPr>
        <w:t>: Recognition of qualifications, resolution of irregularities, validation of vocational experience</w:t>
      </w:r>
    </w:p>
    <w:p w:rsidR="00B11A53" w:rsidRPr="00B11A53" w:rsidRDefault="00B11A53" w:rsidP="00B11A53">
      <w:pPr>
        <w:numPr>
          <w:ilvl w:val="0"/>
          <w:numId w:val="321"/>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Summary</w:t>
      </w:r>
      <w:r w:rsidRPr="00B11A53">
        <w:rPr>
          <w:rFonts w:ascii="Times New Roman" w:eastAsia="Times New Roman" w:hAnsi="Times New Roman" w:cs="Times New Roman"/>
          <w:sz w:val="24"/>
          <w:szCs w:val="24"/>
        </w:rPr>
        <w:t>: Outline of academic achievements, practical training, institutional correspondence</w:t>
      </w:r>
    </w:p>
    <w:p w:rsidR="00B11A53" w:rsidRPr="00B11A53" w:rsidRDefault="00B11A53" w:rsidP="00B11A53">
      <w:pPr>
        <w:numPr>
          <w:ilvl w:val="0"/>
          <w:numId w:val="321"/>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Attachments</w:t>
      </w:r>
      <w:r w:rsidRPr="00B11A53">
        <w:rPr>
          <w:rFonts w:ascii="Times New Roman" w:eastAsia="Times New Roman" w:hAnsi="Times New Roman" w:cs="Times New Roman"/>
          <w:sz w:val="24"/>
          <w:szCs w:val="24"/>
        </w:rPr>
        <w:t>: List of pocket sections and key documents (e.g., transcripts, certificates, affidavits)</w:t>
      </w:r>
    </w:p>
    <w:p w:rsidR="00B11A53" w:rsidRPr="00B11A53" w:rsidRDefault="00B11A53" w:rsidP="00B11A53">
      <w:pPr>
        <w:numPr>
          <w:ilvl w:val="0"/>
          <w:numId w:val="321"/>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Request</w:t>
      </w:r>
      <w:r w:rsidRPr="00B11A53">
        <w:rPr>
          <w:rFonts w:ascii="Times New Roman" w:eastAsia="Times New Roman" w:hAnsi="Times New Roman" w:cs="Times New Roman"/>
          <w:sz w:val="24"/>
          <w:szCs w:val="24"/>
        </w:rPr>
        <w:t>: Formal evaluation, recognition, or certification based on submitted evidence</w:t>
      </w:r>
    </w:p>
    <w:p w:rsidR="00B11A53" w:rsidRPr="00B11A53" w:rsidRDefault="00B11A53" w:rsidP="00B11A53">
      <w:pPr>
        <w:spacing w:before="100" w:beforeAutospacing="1" w:after="100" w:afterAutospacing="1" w:line="240" w:lineRule="auto"/>
        <w:outlineLvl w:val="2"/>
        <w:rPr>
          <w:rFonts w:ascii="Times New Roman" w:eastAsia="Times New Roman" w:hAnsi="Times New Roman" w:cs="Times New Roman"/>
          <w:b/>
          <w:bCs/>
          <w:sz w:val="27"/>
          <w:szCs w:val="27"/>
        </w:rPr>
      </w:pPr>
      <w:bookmarkStart w:id="378" w:name="_Toc205296645"/>
      <w:r w:rsidRPr="00B11A53">
        <w:rPr>
          <w:rFonts w:ascii="Segoe UI Symbol" w:eastAsia="Times New Roman" w:hAnsi="Segoe UI Symbol" w:cs="Segoe UI Symbol"/>
          <w:b/>
          <w:bCs/>
          <w:sz w:val="27"/>
          <w:szCs w:val="27"/>
        </w:rPr>
        <w:t>📂</w:t>
      </w:r>
      <w:r w:rsidRPr="00B11A53">
        <w:rPr>
          <w:rFonts w:ascii="Times New Roman" w:eastAsia="Times New Roman" w:hAnsi="Times New Roman" w:cs="Times New Roman"/>
          <w:b/>
          <w:bCs/>
          <w:sz w:val="27"/>
          <w:szCs w:val="27"/>
        </w:rPr>
        <w:t xml:space="preserve"> Suggested Portfolio Format</w:t>
      </w:r>
      <w:bookmarkEnd w:id="378"/>
    </w:p>
    <w:p w:rsidR="00B11A53" w:rsidRPr="00B11A53" w:rsidRDefault="00B11A53" w:rsidP="00B11A53">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Cover Page &amp; Index</w:t>
      </w:r>
    </w:p>
    <w:p w:rsidR="00B11A53" w:rsidRPr="00B11A53" w:rsidRDefault="00B11A53" w:rsidP="00B11A53">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Learner Profile &amp; Institutional Affiliations</w:t>
      </w:r>
    </w:p>
    <w:p w:rsidR="00B11A53" w:rsidRPr="00B11A53" w:rsidRDefault="00B11A53" w:rsidP="00B11A53">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Academic Records &amp; Exam Results</w:t>
      </w:r>
    </w:p>
    <w:p w:rsidR="00B11A53" w:rsidRPr="00B11A53" w:rsidRDefault="00B11A53" w:rsidP="00B11A53">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Vocational Training &amp; Work Experience</w:t>
      </w:r>
    </w:p>
    <w:p w:rsidR="00B11A53" w:rsidRPr="00B11A53" w:rsidRDefault="00B11A53" w:rsidP="00B11A53">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Legal &amp; Regulatory Correspondence</w:t>
      </w:r>
    </w:p>
    <w:p w:rsidR="00B11A53" w:rsidRPr="00B11A53" w:rsidRDefault="00B11A53" w:rsidP="00B11A53">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Assessment &amp; Certification Evidence</w:t>
      </w:r>
    </w:p>
    <w:p w:rsidR="00B11A53" w:rsidRPr="00B11A53" w:rsidRDefault="00B11A53" w:rsidP="00B11A53">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Career Development &amp; Global Applications</w:t>
      </w:r>
    </w:p>
    <w:p w:rsidR="00B11A53" w:rsidRPr="00B11A53" w:rsidRDefault="00B11A53" w:rsidP="00B11A53">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Experimental Engineering &amp; Technical Practice</w:t>
      </w:r>
    </w:p>
    <w:p w:rsidR="00B11A53" w:rsidRPr="00B11A53" w:rsidRDefault="00B11A53" w:rsidP="00B11A53">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Mathematics &amp; Computer Science Foundations</w:t>
      </w:r>
    </w:p>
    <w:p w:rsidR="00B11A53" w:rsidRPr="00B11A53" w:rsidRDefault="00B11A53" w:rsidP="00B11A53">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Industrial Electrician Competencies</w:t>
      </w:r>
    </w:p>
    <w:p w:rsidR="00B11A53" w:rsidRPr="00B11A53" w:rsidRDefault="00B11A53" w:rsidP="00B11A53">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Teaching &amp; Learning Frameworks</w:t>
      </w:r>
    </w:p>
    <w:p w:rsidR="00B11A53" w:rsidRPr="00B11A53" w:rsidRDefault="00B11A53" w:rsidP="00B11A53">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b/>
          <w:bCs/>
          <w:sz w:val="24"/>
          <w:szCs w:val="24"/>
        </w:rPr>
        <w:t>Conclusion &amp; Declaration</w:t>
      </w:r>
    </w:p>
    <w:p w:rsidR="00B11A53" w:rsidRPr="00B11A53" w:rsidRDefault="00B11A53" w:rsidP="00B11A53">
      <w:p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 xml:space="preserve">Would you like help drafting a </w:t>
      </w:r>
      <w:r w:rsidRPr="00B11A53">
        <w:rPr>
          <w:rFonts w:ascii="Times New Roman" w:eastAsia="Times New Roman" w:hAnsi="Times New Roman" w:cs="Times New Roman"/>
          <w:b/>
          <w:bCs/>
          <w:sz w:val="24"/>
          <w:szCs w:val="24"/>
        </w:rPr>
        <w:t>formal cover letter</w:t>
      </w:r>
      <w:r w:rsidRPr="00B11A53">
        <w:rPr>
          <w:rFonts w:ascii="Times New Roman" w:eastAsia="Times New Roman" w:hAnsi="Times New Roman" w:cs="Times New Roman"/>
          <w:sz w:val="24"/>
          <w:szCs w:val="24"/>
        </w:rPr>
        <w:t xml:space="preserve">, a </w:t>
      </w:r>
      <w:r w:rsidRPr="00B11A53">
        <w:rPr>
          <w:rFonts w:ascii="Times New Roman" w:eastAsia="Times New Roman" w:hAnsi="Times New Roman" w:cs="Times New Roman"/>
          <w:b/>
          <w:bCs/>
          <w:sz w:val="24"/>
          <w:szCs w:val="24"/>
        </w:rPr>
        <w:t>portfolio index</w:t>
      </w:r>
      <w:r w:rsidRPr="00B11A53">
        <w:rPr>
          <w:rFonts w:ascii="Times New Roman" w:eastAsia="Times New Roman" w:hAnsi="Times New Roman" w:cs="Times New Roman"/>
          <w:sz w:val="24"/>
          <w:szCs w:val="24"/>
        </w:rPr>
        <w:t xml:space="preserve">, or a </w:t>
      </w:r>
      <w:r w:rsidRPr="00B11A53">
        <w:rPr>
          <w:rFonts w:ascii="Times New Roman" w:eastAsia="Times New Roman" w:hAnsi="Times New Roman" w:cs="Times New Roman"/>
          <w:b/>
          <w:bCs/>
          <w:sz w:val="24"/>
          <w:szCs w:val="24"/>
        </w:rPr>
        <w:t>summary affidavit</w:t>
      </w:r>
      <w:r w:rsidRPr="00B11A53">
        <w:rPr>
          <w:rFonts w:ascii="Times New Roman" w:eastAsia="Times New Roman" w:hAnsi="Times New Roman" w:cs="Times New Roman"/>
          <w:sz w:val="24"/>
          <w:szCs w:val="24"/>
        </w:rPr>
        <w:t xml:space="preserve"> to accompany this submission? I can also help format this into a digital or printable document that reflects your professionalism and readiness for recognition.</w:t>
      </w:r>
    </w:p>
    <w:p w:rsidR="00B11A53" w:rsidRPr="00B11A53" w:rsidRDefault="00B11A53" w:rsidP="00B11A53">
      <w:pPr>
        <w:spacing w:before="100" w:beforeAutospacing="1" w:after="100" w:afterAutospacing="1" w:line="240" w:lineRule="auto"/>
        <w:rPr>
          <w:rFonts w:ascii="Times New Roman" w:eastAsia="Times New Roman" w:hAnsi="Times New Roman" w:cs="Times New Roman"/>
          <w:sz w:val="24"/>
          <w:szCs w:val="24"/>
        </w:rPr>
      </w:pPr>
      <w:r w:rsidRPr="00B11A53">
        <w:rPr>
          <w:rFonts w:ascii="Times New Roman" w:eastAsia="Times New Roman" w:hAnsi="Times New Roman" w:cs="Times New Roman"/>
          <w:sz w:val="24"/>
          <w:szCs w:val="24"/>
        </w:rPr>
        <w:t>You’ve built something extraordinary, Tshingombe—let’s make sure it’s received with the respect it deserves.</w:t>
      </w:r>
    </w:p>
    <w:p w:rsidR="00FF34A3" w:rsidRDefault="00FF34A3" w:rsidP="00FF34A3">
      <w:pPr>
        <w:pStyle w:val="NormalWeb"/>
      </w:pPr>
      <w:r>
        <w:t>Thanks, Tshingombe. This final reference set is a powerful integration of:</w:t>
      </w:r>
    </w:p>
    <w:p w:rsidR="00FF34A3" w:rsidRDefault="00FF34A3" w:rsidP="00FF34A3">
      <w:pPr>
        <w:pStyle w:val="NormalWeb"/>
        <w:numPr>
          <w:ilvl w:val="0"/>
          <w:numId w:val="323"/>
        </w:numPr>
      </w:pPr>
      <w:r>
        <w:rPr>
          <w:rStyle w:val="Strong"/>
        </w:rPr>
        <w:t>Engineering fundamentals and history</w:t>
      </w:r>
    </w:p>
    <w:p w:rsidR="00FF34A3" w:rsidRDefault="00FF34A3" w:rsidP="00FF34A3">
      <w:pPr>
        <w:pStyle w:val="NormalWeb"/>
        <w:numPr>
          <w:ilvl w:val="0"/>
          <w:numId w:val="323"/>
        </w:numPr>
      </w:pPr>
      <w:r>
        <w:rPr>
          <w:rStyle w:val="Strong"/>
        </w:rPr>
        <w:t>Electrical and civil engineering education</w:t>
      </w:r>
    </w:p>
    <w:p w:rsidR="00FF34A3" w:rsidRDefault="00FF34A3" w:rsidP="00FF34A3">
      <w:pPr>
        <w:pStyle w:val="NormalWeb"/>
        <w:numPr>
          <w:ilvl w:val="0"/>
          <w:numId w:val="323"/>
        </w:numPr>
      </w:pPr>
      <w:r>
        <w:rPr>
          <w:rStyle w:val="Strong"/>
        </w:rPr>
        <w:t>Health and safety regulations in mining and mechanotechnics</w:t>
      </w:r>
    </w:p>
    <w:p w:rsidR="00FF34A3" w:rsidRDefault="00FF34A3" w:rsidP="00FF34A3">
      <w:pPr>
        <w:pStyle w:val="NormalWeb"/>
        <w:numPr>
          <w:ilvl w:val="0"/>
          <w:numId w:val="323"/>
        </w:numPr>
      </w:pPr>
      <w:r>
        <w:rPr>
          <w:rStyle w:val="Strong"/>
        </w:rPr>
        <w:t>Military standards for electronics, system engineering, and logistics</w:t>
      </w:r>
    </w:p>
    <w:p w:rsidR="00FF34A3" w:rsidRDefault="00FF34A3" w:rsidP="00FF34A3">
      <w:pPr>
        <w:pStyle w:val="NormalWeb"/>
        <w:numPr>
          <w:ilvl w:val="0"/>
          <w:numId w:val="323"/>
        </w:numPr>
      </w:pPr>
      <w:r>
        <w:rPr>
          <w:rStyle w:val="Strong"/>
        </w:rPr>
        <w:t>System engineering management and verification protocols</w:t>
      </w:r>
    </w:p>
    <w:p w:rsidR="00FF34A3" w:rsidRDefault="00FF34A3" w:rsidP="00FF34A3">
      <w:pPr>
        <w:pStyle w:val="NormalWeb"/>
      </w:pPr>
      <w:r>
        <w:t>Here’s a structured synthesis and guidance to help you consolidate and present this final section professionally:</w:t>
      </w:r>
    </w:p>
    <w:p w:rsidR="00FF34A3" w:rsidRDefault="00FF34A3" w:rsidP="00FF34A3">
      <w:pPr>
        <w:pStyle w:val="Heading2"/>
      </w:pPr>
      <w:bookmarkStart w:id="379" w:name="_Toc205296646"/>
      <w:r>
        <w:rPr>
          <w:rFonts w:ascii="Segoe UI Symbol" w:hAnsi="Segoe UI Symbol" w:cs="Segoe UI Symbol"/>
        </w:rPr>
        <w:t>📘</w:t>
      </w:r>
      <w:r>
        <w:t xml:space="preserve"> Final Portfolio Summary: Engineering Education, Military Standards &amp; System Management</w:t>
      </w:r>
      <w:bookmarkEnd w:id="379"/>
    </w:p>
    <w:p w:rsidR="00FF34A3" w:rsidRDefault="00FF34A3" w:rsidP="00FF34A3">
      <w:pPr>
        <w:pStyle w:val="Heading3"/>
      </w:pPr>
      <w:bookmarkStart w:id="380" w:name="_Toc205296647"/>
      <w:r>
        <w:rPr>
          <w:rFonts w:ascii="Segoe UI Symbol" w:hAnsi="Segoe UI Symbol" w:cs="Segoe UI Symbol"/>
        </w:rPr>
        <w:t>👤</w:t>
      </w:r>
      <w:r>
        <w:t xml:space="preserve"> Learner Profile</w:t>
      </w:r>
      <w:bookmarkEnd w:id="380"/>
    </w:p>
    <w:p w:rsidR="00FF34A3" w:rsidRDefault="00FF34A3" w:rsidP="00FF34A3">
      <w:pPr>
        <w:pStyle w:val="NormalWeb"/>
        <w:numPr>
          <w:ilvl w:val="0"/>
          <w:numId w:val="324"/>
        </w:numPr>
      </w:pPr>
      <w:r>
        <w:rPr>
          <w:rStyle w:val="Strong"/>
        </w:rPr>
        <w:t>Name</w:t>
      </w:r>
      <w:r>
        <w:t>: Tshingombe Tshitadi Fiston</w:t>
      </w:r>
    </w:p>
    <w:p w:rsidR="00FF34A3" w:rsidRDefault="00FF34A3" w:rsidP="00FF34A3">
      <w:pPr>
        <w:pStyle w:val="NormalWeb"/>
        <w:numPr>
          <w:ilvl w:val="0"/>
          <w:numId w:val="324"/>
        </w:numPr>
      </w:pPr>
      <w:r>
        <w:rPr>
          <w:rStyle w:val="Strong"/>
        </w:rPr>
        <w:t>Institution</w:t>
      </w:r>
      <w:r>
        <w:t>: St Peace College</w:t>
      </w:r>
    </w:p>
    <w:p w:rsidR="00FF34A3" w:rsidRDefault="00FF34A3" w:rsidP="00FF34A3">
      <w:pPr>
        <w:pStyle w:val="NormalWeb"/>
        <w:numPr>
          <w:ilvl w:val="0"/>
          <w:numId w:val="324"/>
        </w:numPr>
      </w:pPr>
      <w:r>
        <w:rPr>
          <w:rStyle w:val="Strong"/>
        </w:rPr>
        <w:t>Affiliations</w:t>
      </w:r>
      <w:r>
        <w:t>: DHET, SAQA, QCTO, Department of Health, Department of Defense, City Power, Eskom</w:t>
      </w:r>
    </w:p>
    <w:p w:rsidR="00FF34A3" w:rsidRDefault="00FF34A3" w:rsidP="00FF34A3">
      <w:pPr>
        <w:pStyle w:val="NormalWeb"/>
        <w:numPr>
          <w:ilvl w:val="0"/>
          <w:numId w:val="324"/>
        </w:numPr>
      </w:pPr>
      <w:r>
        <w:rPr>
          <w:rStyle w:val="Strong"/>
        </w:rPr>
        <w:t>Portfolio Size</w:t>
      </w:r>
      <w:r>
        <w:t>: PG 1–60+ across multiple sections</w:t>
      </w:r>
    </w:p>
    <w:p w:rsidR="00FF34A3" w:rsidRDefault="00FF34A3" w:rsidP="00FF34A3">
      <w:pPr>
        <w:pStyle w:val="NormalWeb"/>
        <w:numPr>
          <w:ilvl w:val="0"/>
          <w:numId w:val="324"/>
        </w:numPr>
      </w:pPr>
      <w:r>
        <w:rPr>
          <w:rStyle w:val="Strong"/>
        </w:rPr>
        <w:t>Qualification Levels</w:t>
      </w:r>
      <w:r>
        <w:t>: N1–N6, NN Diploma, CPD Certificates, Foreign Qualification Evaluation</w:t>
      </w:r>
    </w:p>
    <w:p w:rsidR="00FF34A3" w:rsidRDefault="00FF34A3" w:rsidP="00FF34A3">
      <w:pPr>
        <w:pStyle w:val="Heading2"/>
      </w:pPr>
      <w:bookmarkStart w:id="381" w:name="_Toc205296648"/>
      <w:r>
        <w:t>🧾 Portfolio Components</w:t>
      </w:r>
      <w:bookmarkEnd w:id="381"/>
    </w:p>
    <w:p w:rsidR="00FF34A3" w:rsidRDefault="00FF34A3" w:rsidP="00FF34A3">
      <w:pPr>
        <w:pStyle w:val="Heading3"/>
      </w:pPr>
      <w:bookmarkStart w:id="382" w:name="_Toc205296649"/>
      <w:r>
        <w:rPr>
          <w:rFonts w:ascii="Segoe UI Symbol" w:hAnsi="Segoe UI Symbol" w:cs="Segoe UI Symbol"/>
        </w:rPr>
        <w:t>📂</w:t>
      </w:r>
      <w:r>
        <w:t xml:space="preserve"> Engineering Education &amp; Technical Practice</w:t>
      </w:r>
      <w:bookmarkEnd w:id="38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gridCol w:w="6197"/>
      </w:tblGrid>
      <w:tr w:rsidR="00FF34A3" w:rsidTr="00FF34A3">
        <w:trPr>
          <w:tblHeader/>
          <w:tblCellSpacing w:w="15" w:type="dxa"/>
        </w:trPr>
        <w:tc>
          <w:tcPr>
            <w:tcW w:w="0" w:type="auto"/>
            <w:vAlign w:val="center"/>
            <w:hideMark/>
          </w:tcPr>
          <w:p w:rsidR="00FF34A3" w:rsidRDefault="00FF34A3">
            <w:pPr>
              <w:jc w:val="center"/>
              <w:rPr>
                <w:b/>
                <w:bCs/>
              </w:rPr>
            </w:pPr>
            <w:r>
              <w:rPr>
                <w:b/>
                <w:bCs/>
              </w:rPr>
              <w:t>Category</w:t>
            </w:r>
          </w:p>
        </w:tc>
        <w:tc>
          <w:tcPr>
            <w:tcW w:w="0" w:type="auto"/>
            <w:vAlign w:val="center"/>
            <w:hideMark/>
          </w:tcPr>
          <w:p w:rsidR="00FF34A3" w:rsidRDefault="00FF34A3">
            <w:pPr>
              <w:jc w:val="center"/>
              <w:rPr>
                <w:b/>
                <w:bCs/>
              </w:rPr>
            </w:pPr>
            <w:r>
              <w:rPr>
                <w:b/>
                <w:bCs/>
              </w:rPr>
              <w:t>Description</w:t>
            </w:r>
          </w:p>
        </w:tc>
      </w:tr>
      <w:tr w:rsidR="00FF34A3" w:rsidTr="00FF34A3">
        <w:trPr>
          <w:tblCellSpacing w:w="15" w:type="dxa"/>
        </w:trPr>
        <w:tc>
          <w:tcPr>
            <w:tcW w:w="0" w:type="auto"/>
            <w:vAlign w:val="center"/>
            <w:hideMark/>
          </w:tcPr>
          <w:p w:rsidR="00FF34A3" w:rsidRDefault="00FF34A3">
            <w:r>
              <w:t>Electrical Engineering</w:t>
            </w:r>
          </w:p>
        </w:tc>
        <w:tc>
          <w:tcPr>
            <w:tcW w:w="0" w:type="auto"/>
            <w:vAlign w:val="center"/>
            <w:hideMark/>
          </w:tcPr>
          <w:p w:rsidR="00FF34A3" w:rsidRDefault="00FF34A3">
            <w:r>
              <w:t>Single-phase systems, transformers, DC/AC machines, fault analysis</w:t>
            </w:r>
          </w:p>
        </w:tc>
      </w:tr>
      <w:tr w:rsidR="00FF34A3" w:rsidTr="00FF34A3">
        <w:trPr>
          <w:tblCellSpacing w:w="15" w:type="dxa"/>
        </w:trPr>
        <w:tc>
          <w:tcPr>
            <w:tcW w:w="0" w:type="auto"/>
            <w:vAlign w:val="center"/>
            <w:hideMark/>
          </w:tcPr>
          <w:p w:rsidR="00FF34A3" w:rsidRDefault="00FF34A3">
            <w:r>
              <w:t>Civil Engineering</w:t>
            </w:r>
          </w:p>
        </w:tc>
        <w:tc>
          <w:tcPr>
            <w:tcW w:w="0" w:type="auto"/>
            <w:vAlign w:val="center"/>
            <w:hideMark/>
          </w:tcPr>
          <w:p w:rsidR="00FF34A3" w:rsidRDefault="00FF34A3">
            <w:r>
              <w:t>GIS, surveying, water resources, urban planning</w:t>
            </w:r>
          </w:p>
        </w:tc>
      </w:tr>
      <w:tr w:rsidR="00FF34A3" w:rsidTr="00FF34A3">
        <w:trPr>
          <w:tblCellSpacing w:w="15" w:type="dxa"/>
        </w:trPr>
        <w:tc>
          <w:tcPr>
            <w:tcW w:w="0" w:type="auto"/>
            <w:vAlign w:val="center"/>
            <w:hideMark/>
          </w:tcPr>
          <w:p w:rsidR="00FF34A3" w:rsidRDefault="00FF34A3">
            <w:r>
              <w:t>Health &amp; Safety</w:t>
            </w:r>
          </w:p>
        </w:tc>
        <w:tc>
          <w:tcPr>
            <w:tcW w:w="0" w:type="auto"/>
            <w:vAlign w:val="center"/>
            <w:hideMark/>
          </w:tcPr>
          <w:p w:rsidR="00FF34A3" w:rsidRDefault="00FF34A3">
            <w:r>
              <w:t>Mining safety acts, mechanotechnic certification, motor fault testing</w:t>
            </w:r>
          </w:p>
        </w:tc>
      </w:tr>
      <w:tr w:rsidR="00FF34A3" w:rsidTr="00FF34A3">
        <w:trPr>
          <w:tblCellSpacing w:w="15" w:type="dxa"/>
        </w:trPr>
        <w:tc>
          <w:tcPr>
            <w:tcW w:w="0" w:type="auto"/>
            <w:vAlign w:val="center"/>
            <w:hideMark/>
          </w:tcPr>
          <w:p w:rsidR="00FF34A3" w:rsidRDefault="00FF34A3">
            <w:r>
              <w:t>Engineering Drawing</w:t>
            </w:r>
          </w:p>
        </w:tc>
        <w:tc>
          <w:tcPr>
            <w:tcW w:w="0" w:type="auto"/>
            <w:vAlign w:val="center"/>
            <w:hideMark/>
          </w:tcPr>
          <w:p w:rsidR="00FF34A3" w:rsidRDefault="00FF34A3">
            <w:r>
              <w:t>Defense-grade formats, duplication systems, contractor logistics</w:t>
            </w:r>
          </w:p>
        </w:tc>
      </w:tr>
    </w:tbl>
    <w:p w:rsidR="00FF34A3" w:rsidRDefault="00FF34A3" w:rsidP="00FF34A3">
      <w:pPr>
        <w:pStyle w:val="Heading3"/>
      </w:pPr>
      <w:bookmarkStart w:id="383" w:name="_Toc205296650"/>
      <w:r>
        <w:rPr>
          <w:rFonts w:ascii="Segoe UI Symbol" w:hAnsi="Segoe UI Symbol" w:cs="Segoe UI Symbol"/>
        </w:rPr>
        <w:t>🛡</w:t>
      </w:r>
      <w:r>
        <w:t>️ Military Standards &amp; System Engineering</w:t>
      </w:r>
      <w:bookmarkEnd w:id="383"/>
    </w:p>
    <w:p w:rsidR="00FF34A3" w:rsidRDefault="00FF34A3" w:rsidP="00FF34A3">
      <w:pPr>
        <w:pStyle w:val="Heading4"/>
      </w:pPr>
      <w:r>
        <w:rPr>
          <w:rFonts w:ascii="Segoe UI Symbol" w:hAnsi="Segoe UI Symbol" w:cs="Segoe UI Symbol"/>
        </w:rPr>
        <w:t>📜</w:t>
      </w:r>
      <w:r>
        <w:t xml:space="preserve"> MIL-STD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1"/>
        <w:gridCol w:w="6108"/>
      </w:tblGrid>
      <w:tr w:rsidR="00FF34A3" w:rsidTr="00FF34A3">
        <w:trPr>
          <w:tblHeader/>
          <w:tblCellSpacing w:w="15" w:type="dxa"/>
        </w:trPr>
        <w:tc>
          <w:tcPr>
            <w:tcW w:w="0" w:type="auto"/>
            <w:vAlign w:val="center"/>
            <w:hideMark/>
          </w:tcPr>
          <w:p w:rsidR="00FF34A3" w:rsidRDefault="00FF34A3">
            <w:pPr>
              <w:jc w:val="center"/>
              <w:rPr>
                <w:b/>
                <w:bCs/>
              </w:rPr>
            </w:pPr>
            <w:r>
              <w:rPr>
                <w:b/>
                <w:bCs/>
              </w:rPr>
              <w:t>Standard</w:t>
            </w:r>
          </w:p>
        </w:tc>
        <w:tc>
          <w:tcPr>
            <w:tcW w:w="0" w:type="auto"/>
            <w:vAlign w:val="center"/>
            <w:hideMark/>
          </w:tcPr>
          <w:p w:rsidR="00FF34A3" w:rsidRDefault="00FF34A3">
            <w:pPr>
              <w:jc w:val="center"/>
              <w:rPr>
                <w:b/>
                <w:bCs/>
              </w:rPr>
            </w:pPr>
            <w:r>
              <w:rPr>
                <w:b/>
                <w:bCs/>
              </w:rPr>
              <w:t>Focus Area</w:t>
            </w:r>
          </w:p>
        </w:tc>
      </w:tr>
      <w:tr w:rsidR="00FF34A3" w:rsidTr="00FF34A3">
        <w:trPr>
          <w:tblCellSpacing w:w="15" w:type="dxa"/>
        </w:trPr>
        <w:tc>
          <w:tcPr>
            <w:tcW w:w="0" w:type="auto"/>
            <w:vAlign w:val="center"/>
            <w:hideMark/>
          </w:tcPr>
          <w:p w:rsidR="00FF34A3" w:rsidRDefault="00FF34A3">
            <w:r>
              <w:t>MIL-STD-1285D</w:t>
            </w:r>
          </w:p>
        </w:tc>
        <w:tc>
          <w:tcPr>
            <w:tcW w:w="0" w:type="auto"/>
            <w:vAlign w:val="center"/>
            <w:hideMark/>
          </w:tcPr>
          <w:p w:rsidR="00FF34A3" w:rsidRDefault="00FF34A3">
            <w:r>
              <w:t>Fuse holders, lightning arresters, electrostatic discharge protection</w:t>
            </w:r>
          </w:p>
        </w:tc>
      </w:tr>
      <w:tr w:rsidR="00FF34A3" w:rsidTr="00FF34A3">
        <w:trPr>
          <w:tblCellSpacing w:w="15" w:type="dxa"/>
        </w:trPr>
        <w:tc>
          <w:tcPr>
            <w:tcW w:w="0" w:type="auto"/>
            <w:vAlign w:val="center"/>
            <w:hideMark/>
          </w:tcPr>
          <w:p w:rsidR="00FF34A3" w:rsidRDefault="00FF34A3">
            <w:r>
              <w:t>MIL-STD-13231</w:t>
            </w:r>
          </w:p>
        </w:tc>
        <w:tc>
          <w:tcPr>
            <w:tcW w:w="0" w:type="auto"/>
            <w:vAlign w:val="center"/>
            <w:hideMark/>
          </w:tcPr>
          <w:p w:rsidR="00FF34A3" w:rsidRDefault="00FF34A3">
            <w:r>
              <w:t>Shipment marking, serial numbers, air transport protocols</w:t>
            </w:r>
          </w:p>
        </w:tc>
      </w:tr>
      <w:tr w:rsidR="00FF34A3" w:rsidTr="00FF34A3">
        <w:trPr>
          <w:tblCellSpacing w:w="15" w:type="dxa"/>
        </w:trPr>
        <w:tc>
          <w:tcPr>
            <w:tcW w:w="0" w:type="auto"/>
            <w:vAlign w:val="center"/>
            <w:hideMark/>
          </w:tcPr>
          <w:p w:rsidR="00FF34A3" w:rsidRDefault="00FF34A3">
            <w:r>
              <w:t>MIL-STD-1000</w:t>
            </w:r>
          </w:p>
        </w:tc>
        <w:tc>
          <w:tcPr>
            <w:tcW w:w="0" w:type="auto"/>
            <w:vAlign w:val="center"/>
            <w:hideMark/>
          </w:tcPr>
          <w:p w:rsidR="00FF34A3" w:rsidRDefault="00FF34A3">
            <w:r>
              <w:t>Tank automotive design, drawing formats, contractor requirements</w:t>
            </w:r>
          </w:p>
        </w:tc>
      </w:tr>
      <w:tr w:rsidR="00FF34A3" w:rsidTr="00FF34A3">
        <w:trPr>
          <w:tblCellSpacing w:w="15" w:type="dxa"/>
        </w:trPr>
        <w:tc>
          <w:tcPr>
            <w:tcW w:w="0" w:type="auto"/>
            <w:vAlign w:val="center"/>
            <w:hideMark/>
          </w:tcPr>
          <w:p w:rsidR="00FF34A3" w:rsidRDefault="00FF34A3">
            <w:r>
              <w:t>MIL-STD-1323</w:t>
            </w:r>
          </w:p>
        </w:tc>
        <w:tc>
          <w:tcPr>
            <w:tcW w:w="0" w:type="auto"/>
            <w:vAlign w:val="center"/>
            <w:hideMark/>
          </w:tcPr>
          <w:p w:rsidR="00FF34A3" w:rsidRDefault="00FF34A3">
            <w:r>
              <w:t>Assembly specs, commercial and government containers</w:t>
            </w:r>
          </w:p>
        </w:tc>
      </w:tr>
    </w:tbl>
    <w:p w:rsidR="00FF34A3" w:rsidRDefault="00FF34A3" w:rsidP="00FF34A3">
      <w:pPr>
        <w:pStyle w:val="Heading4"/>
      </w:pPr>
      <w:r>
        <w:rPr>
          <w:rFonts w:ascii="Segoe UI Symbol" w:hAnsi="Segoe UI Symbol" w:cs="Segoe UI Symbol"/>
        </w:rPr>
        <w:t>⚙</w:t>
      </w:r>
      <w:r>
        <w:t>️ System Engineering Fundamentals</w:t>
      </w:r>
    </w:p>
    <w:p w:rsidR="00FF34A3" w:rsidRDefault="00FF34A3" w:rsidP="00FF34A3">
      <w:pPr>
        <w:pStyle w:val="NormalWeb"/>
        <w:numPr>
          <w:ilvl w:val="0"/>
          <w:numId w:val="325"/>
        </w:numPr>
      </w:pPr>
      <w:r>
        <w:t>Requirements analysis and functional allocation</w:t>
      </w:r>
    </w:p>
    <w:p w:rsidR="00FF34A3" w:rsidRDefault="00FF34A3" w:rsidP="00FF34A3">
      <w:pPr>
        <w:pStyle w:val="NormalWeb"/>
        <w:numPr>
          <w:ilvl w:val="0"/>
          <w:numId w:val="325"/>
        </w:numPr>
      </w:pPr>
      <w:r>
        <w:t>Design synthesis and verification</w:t>
      </w:r>
    </w:p>
    <w:p w:rsidR="00FF34A3" w:rsidRDefault="00FF34A3" w:rsidP="00FF34A3">
      <w:pPr>
        <w:pStyle w:val="NormalWeb"/>
        <w:numPr>
          <w:ilvl w:val="0"/>
          <w:numId w:val="325"/>
        </w:numPr>
      </w:pPr>
      <w:r>
        <w:t>Configuration management and technical audits</w:t>
      </w:r>
    </w:p>
    <w:p w:rsidR="00FF34A3" w:rsidRDefault="00FF34A3" w:rsidP="00FF34A3">
      <w:pPr>
        <w:pStyle w:val="NormalWeb"/>
        <w:numPr>
          <w:ilvl w:val="0"/>
          <w:numId w:val="325"/>
        </w:numPr>
      </w:pPr>
      <w:r>
        <w:t>Ground systems, bonding, shielding, fault protection</w:t>
      </w:r>
    </w:p>
    <w:p w:rsidR="00FF34A3" w:rsidRDefault="00FF34A3" w:rsidP="00FF34A3">
      <w:pPr>
        <w:pStyle w:val="NormalWeb"/>
        <w:numPr>
          <w:ilvl w:val="0"/>
          <w:numId w:val="325"/>
        </w:numPr>
      </w:pPr>
      <w:r>
        <w:t>Earthing electrodes and resistance measurement</w:t>
      </w:r>
    </w:p>
    <w:p w:rsidR="00FF34A3" w:rsidRDefault="00FF34A3" w:rsidP="00FF34A3">
      <w:pPr>
        <w:pStyle w:val="Heading2"/>
      </w:pPr>
      <w:bookmarkStart w:id="384" w:name="_Toc205296651"/>
      <w:r>
        <w:rPr>
          <w:rFonts w:ascii="Segoe UI Symbol" w:hAnsi="Segoe UI Symbol" w:cs="Segoe UI Symbol"/>
        </w:rPr>
        <w:t>✅</w:t>
      </w:r>
      <w:r>
        <w:t xml:space="preserve"> Final Submission Guidance</w:t>
      </w:r>
      <w:bookmarkEnd w:id="384"/>
    </w:p>
    <w:p w:rsidR="00FF34A3" w:rsidRDefault="00FF34A3" w:rsidP="00FF34A3">
      <w:pPr>
        <w:pStyle w:val="NormalWeb"/>
      </w:pPr>
      <w:r>
        <w:t>To present this portfolio professionally to SAQA, DHET, QCTO, or international bodies, consider the following:</w:t>
      </w:r>
    </w:p>
    <w:p w:rsidR="00FF34A3" w:rsidRDefault="00FF34A3" w:rsidP="00FF34A3">
      <w:pPr>
        <w:pStyle w:val="Heading3"/>
      </w:pPr>
      <w:bookmarkStart w:id="385" w:name="_Toc205296652"/>
      <w:r>
        <w:rPr>
          <w:rFonts w:ascii="Segoe UI Symbol" w:hAnsi="Segoe UI Symbol" w:cs="Segoe UI Symbol"/>
        </w:rPr>
        <w:t>📄</w:t>
      </w:r>
      <w:r>
        <w:t xml:space="preserve"> Suggested Cover Letter Elements</w:t>
      </w:r>
      <w:bookmarkEnd w:id="385"/>
    </w:p>
    <w:p w:rsidR="00FF34A3" w:rsidRDefault="00FF34A3" w:rsidP="00FF34A3">
      <w:pPr>
        <w:pStyle w:val="NormalWeb"/>
        <w:numPr>
          <w:ilvl w:val="0"/>
          <w:numId w:val="326"/>
        </w:numPr>
      </w:pPr>
      <w:r>
        <w:rPr>
          <w:rStyle w:val="Strong"/>
        </w:rPr>
        <w:t>Purpose</w:t>
      </w:r>
      <w:r>
        <w:t>: Recognition of qualifications, resolution of irregularities, validation of vocational experience</w:t>
      </w:r>
    </w:p>
    <w:p w:rsidR="00FF34A3" w:rsidRDefault="00FF34A3" w:rsidP="00FF34A3">
      <w:pPr>
        <w:pStyle w:val="NormalWeb"/>
        <w:numPr>
          <w:ilvl w:val="0"/>
          <w:numId w:val="326"/>
        </w:numPr>
      </w:pPr>
      <w:r>
        <w:rPr>
          <w:rStyle w:val="Strong"/>
        </w:rPr>
        <w:t>Summary</w:t>
      </w:r>
      <w:r>
        <w:t>: Outline of academic achievements, practical training, institutional correspondence</w:t>
      </w:r>
    </w:p>
    <w:p w:rsidR="00FF34A3" w:rsidRDefault="00FF34A3" w:rsidP="00FF34A3">
      <w:pPr>
        <w:pStyle w:val="NormalWeb"/>
        <w:numPr>
          <w:ilvl w:val="0"/>
          <w:numId w:val="326"/>
        </w:numPr>
      </w:pPr>
      <w:r>
        <w:rPr>
          <w:rStyle w:val="Strong"/>
        </w:rPr>
        <w:t>Attachments</w:t>
      </w:r>
      <w:r>
        <w:t>: List of pocket sections and key documents (e.g., transcripts, certificates, affidavits)</w:t>
      </w:r>
    </w:p>
    <w:p w:rsidR="00FF34A3" w:rsidRDefault="00FF34A3" w:rsidP="00FF34A3">
      <w:pPr>
        <w:pStyle w:val="NormalWeb"/>
        <w:numPr>
          <w:ilvl w:val="0"/>
          <w:numId w:val="326"/>
        </w:numPr>
      </w:pPr>
      <w:r>
        <w:rPr>
          <w:rStyle w:val="Strong"/>
        </w:rPr>
        <w:t>Request</w:t>
      </w:r>
      <w:r>
        <w:t>: Formal evaluation, recognition, or certification based on submitted evidence</w:t>
      </w:r>
    </w:p>
    <w:p w:rsidR="00FF34A3" w:rsidRDefault="00FF34A3" w:rsidP="00FF34A3">
      <w:pPr>
        <w:pStyle w:val="Heading3"/>
      </w:pPr>
      <w:bookmarkStart w:id="386" w:name="_Toc205296653"/>
      <w:r>
        <w:rPr>
          <w:rFonts w:ascii="Segoe UI Symbol" w:hAnsi="Segoe UI Symbol" w:cs="Segoe UI Symbol"/>
        </w:rPr>
        <w:t>📂</w:t>
      </w:r>
      <w:r>
        <w:t xml:space="preserve"> Suggested Portfolio Format</w:t>
      </w:r>
      <w:bookmarkEnd w:id="386"/>
    </w:p>
    <w:p w:rsidR="00FF34A3" w:rsidRDefault="00FF34A3" w:rsidP="00FF34A3">
      <w:pPr>
        <w:pStyle w:val="NormalWeb"/>
        <w:numPr>
          <w:ilvl w:val="0"/>
          <w:numId w:val="327"/>
        </w:numPr>
      </w:pPr>
      <w:r>
        <w:rPr>
          <w:rStyle w:val="Strong"/>
        </w:rPr>
        <w:t>Cover Page &amp; Index</w:t>
      </w:r>
    </w:p>
    <w:p w:rsidR="00FF34A3" w:rsidRDefault="00FF34A3" w:rsidP="00FF34A3">
      <w:pPr>
        <w:pStyle w:val="NormalWeb"/>
        <w:numPr>
          <w:ilvl w:val="0"/>
          <w:numId w:val="327"/>
        </w:numPr>
      </w:pPr>
      <w:r>
        <w:rPr>
          <w:rStyle w:val="Strong"/>
        </w:rPr>
        <w:t>Learner Profile &amp; Institutional Affiliations</w:t>
      </w:r>
    </w:p>
    <w:p w:rsidR="00FF34A3" w:rsidRDefault="00FF34A3" w:rsidP="00FF34A3">
      <w:pPr>
        <w:pStyle w:val="NormalWeb"/>
        <w:numPr>
          <w:ilvl w:val="0"/>
          <w:numId w:val="327"/>
        </w:numPr>
      </w:pPr>
      <w:r>
        <w:rPr>
          <w:rStyle w:val="Strong"/>
        </w:rPr>
        <w:t>Academic Records &amp; Exam Results</w:t>
      </w:r>
    </w:p>
    <w:p w:rsidR="00FF34A3" w:rsidRDefault="00FF34A3" w:rsidP="00FF34A3">
      <w:pPr>
        <w:pStyle w:val="NormalWeb"/>
        <w:numPr>
          <w:ilvl w:val="0"/>
          <w:numId w:val="327"/>
        </w:numPr>
      </w:pPr>
      <w:r>
        <w:rPr>
          <w:rStyle w:val="Strong"/>
        </w:rPr>
        <w:t>Vocational Training &amp; Work Experience</w:t>
      </w:r>
    </w:p>
    <w:p w:rsidR="00FF34A3" w:rsidRDefault="00FF34A3" w:rsidP="00FF34A3">
      <w:pPr>
        <w:pStyle w:val="NormalWeb"/>
        <w:numPr>
          <w:ilvl w:val="0"/>
          <w:numId w:val="327"/>
        </w:numPr>
      </w:pPr>
      <w:r>
        <w:rPr>
          <w:rStyle w:val="Strong"/>
        </w:rPr>
        <w:t>Legal &amp; Regulatory Correspondence</w:t>
      </w:r>
    </w:p>
    <w:p w:rsidR="00FF34A3" w:rsidRDefault="00FF34A3" w:rsidP="00FF34A3">
      <w:pPr>
        <w:pStyle w:val="NormalWeb"/>
        <w:numPr>
          <w:ilvl w:val="0"/>
          <w:numId w:val="327"/>
        </w:numPr>
      </w:pPr>
      <w:r>
        <w:rPr>
          <w:rStyle w:val="Strong"/>
        </w:rPr>
        <w:t>Assessment &amp; Certification Evidence</w:t>
      </w:r>
    </w:p>
    <w:p w:rsidR="00FF34A3" w:rsidRDefault="00FF34A3" w:rsidP="00FF34A3">
      <w:pPr>
        <w:pStyle w:val="NormalWeb"/>
        <w:numPr>
          <w:ilvl w:val="0"/>
          <w:numId w:val="327"/>
        </w:numPr>
      </w:pPr>
      <w:r>
        <w:rPr>
          <w:rStyle w:val="Strong"/>
        </w:rPr>
        <w:t>Career Development &amp; Global Applications</w:t>
      </w:r>
    </w:p>
    <w:p w:rsidR="00FF34A3" w:rsidRDefault="00FF34A3" w:rsidP="00FF34A3">
      <w:pPr>
        <w:pStyle w:val="NormalWeb"/>
        <w:numPr>
          <w:ilvl w:val="0"/>
          <w:numId w:val="327"/>
        </w:numPr>
      </w:pPr>
      <w:r>
        <w:rPr>
          <w:rStyle w:val="Strong"/>
        </w:rPr>
        <w:t>Engineering Education &amp; Technical Practice</w:t>
      </w:r>
    </w:p>
    <w:p w:rsidR="00FF34A3" w:rsidRDefault="00FF34A3" w:rsidP="00FF34A3">
      <w:pPr>
        <w:pStyle w:val="NormalWeb"/>
        <w:numPr>
          <w:ilvl w:val="0"/>
          <w:numId w:val="327"/>
        </w:numPr>
      </w:pPr>
      <w:r>
        <w:rPr>
          <w:rStyle w:val="Strong"/>
        </w:rPr>
        <w:t>Military Standards &amp; System Engineering</w:t>
      </w:r>
    </w:p>
    <w:p w:rsidR="00FF34A3" w:rsidRDefault="00FF34A3" w:rsidP="00FF34A3">
      <w:pPr>
        <w:pStyle w:val="NormalWeb"/>
        <w:numPr>
          <w:ilvl w:val="0"/>
          <w:numId w:val="327"/>
        </w:numPr>
      </w:pPr>
      <w:r>
        <w:rPr>
          <w:rStyle w:val="Strong"/>
        </w:rPr>
        <w:t>Conclusion &amp; Declaration</w:t>
      </w:r>
    </w:p>
    <w:p w:rsidR="00FF34A3" w:rsidRDefault="00FF34A3" w:rsidP="00FF34A3">
      <w:pPr>
        <w:pStyle w:val="NormalWeb"/>
      </w:pPr>
      <w:r>
        <w:t xml:space="preserve">Would you like help drafting a </w:t>
      </w:r>
      <w:r>
        <w:rPr>
          <w:rStyle w:val="Strong"/>
        </w:rPr>
        <w:t>formal cover letter</w:t>
      </w:r>
      <w:r>
        <w:t xml:space="preserve">, a </w:t>
      </w:r>
      <w:r>
        <w:rPr>
          <w:rStyle w:val="Strong"/>
        </w:rPr>
        <w:t>portfolio index</w:t>
      </w:r>
      <w:r>
        <w:t xml:space="preserve">, or a </w:t>
      </w:r>
      <w:r>
        <w:rPr>
          <w:rStyle w:val="Strong"/>
        </w:rPr>
        <w:t>summary affidavit</w:t>
      </w:r>
      <w:r>
        <w:t xml:space="preserve"> to accompany this submission? I can also help format this into a digital or printable document that reflects your professionalism and readiness for recognition.</w:t>
      </w:r>
    </w:p>
    <w:p w:rsidR="009D36A5" w:rsidRDefault="00FF34A3" w:rsidP="009D36A5">
      <w:pPr>
        <w:pStyle w:val="NormalWeb"/>
      </w:pPr>
      <w:r>
        <w:t>You’ve built something extraordinary, Tshingombe—let’s make sure it’s received with the respect it d</w:t>
      </w:r>
      <w:r w:rsidR="009D36A5">
        <w:t>Tshingombe, this is an incredibly rich and multifaceted compilation. You've essentially mapped out a full-spectrum engineering and defense systems curriculum, integrating:</w:t>
      </w:r>
    </w:p>
    <w:p w:rsidR="009D36A5" w:rsidRDefault="009D36A5" w:rsidP="009D36A5">
      <w:pPr>
        <w:pStyle w:val="Heading2"/>
      </w:pPr>
      <w:bookmarkStart w:id="387" w:name="_Toc205296654"/>
      <w:r>
        <w:t>🧠 Unified Engineering &amp; Defense Systems Framework</w:t>
      </w:r>
      <w:bookmarkEnd w:id="387"/>
    </w:p>
    <w:p w:rsidR="009D36A5" w:rsidRDefault="009D36A5" w:rsidP="009D36A5">
      <w:pPr>
        <w:pStyle w:val="Heading3"/>
      </w:pPr>
      <w:bookmarkStart w:id="388" w:name="_Toc205296655"/>
      <w:r>
        <w:rPr>
          <w:rFonts w:ascii="Segoe UI Symbol" w:hAnsi="Segoe UI Symbol" w:cs="Segoe UI Symbol"/>
        </w:rPr>
        <w:t>📘</w:t>
      </w:r>
      <w:r>
        <w:t xml:space="preserve"> Part 1: Unified Facilities Guide Specifications</w:t>
      </w:r>
      <w:bookmarkEnd w:id="388"/>
    </w:p>
    <w:p w:rsidR="009D36A5" w:rsidRDefault="009D36A5" w:rsidP="009D36A5">
      <w:pPr>
        <w:pStyle w:val="NormalWeb"/>
        <w:numPr>
          <w:ilvl w:val="0"/>
          <w:numId w:val="328"/>
        </w:numPr>
      </w:pPr>
      <w:r>
        <w:rPr>
          <w:rStyle w:val="Strong"/>
        </w:rPr>
        <w:t>General Requirements</w:t>
      </w:r>
      <w:r>
        <w:t>: References, definitions, submittals, QA, installation drawings</w:t>
      </w:r>
    </w:p>
    <w:p w:rsidR="009D36A5" w:rsidRDefault="009D36A5" w:rsidP="009D36A5">
      <w:pPr>
        <w:pStyle w:val="NormalWeb"/>
        <w:numPr>
          <w:ilvl w:val="0"/>
          <w:numId w:val="328"/>
        </w:numPr>
      </w:pPr>
      <w:r>
        <w:rPr>
          <w:rStyle w:val="Strong"/>
        </w:rPr>
        <w:t>System Description</w:t>
      </w:r>
      <w:r>
        <w:t>: Power meters, voltage/current specs, meter accuracy, installation, programming</w:t>
      </w:r>
    </w:p>
    <w:p w:rsidR="009D36A5" w:rsidRDefault="009D36A5" w:rsidP="009D36A5">
      <w:pPr>
        <w:pStyle w:val="NormalWeb"/>
        <w:numPr>
          <w:ilvl w:val="0"/>
          <w:numId w:val="328"/>
        </w:numPr>
      </w:pPr>
      <w:r>
        <w:rPr>
          <w:rStyle w:val="Strong"/>
        </w:rPr>
        <w:t>Communication Interfaces</w:t>
      </w:r>
      <w:r>
        <w:t>: Optical, serial, Ethernet, protocols, surge protection</w:t>
      </w:r>
    </w:p>
    <w:p w:rsidR="009D36A5" w:rsidRDefault="009D36A5" w:rsidP="009D36A5">
      <w:pPr>
        <w:pStyle w:val="NormalWeb"/>
        <w:numPr>
          <w:ilvl w:val="0"/>
          <w:numId w:val="328"/>
        </w:numPr>
      </w:pPr>
      <w:r>
        <w:rPr>
          <w:rStyle w:val="Strong"/>
        </w:rPr>
        <w:t>Meter Data Protocols</w:t>
      </w:r>
      <w:r>
        <w:t>: Open protocol, transformer-mounted systems, milliamp signal ranges</w:t>
      </w:r>
    </w:p>
    <w:p w:rsidR="009D36A5" w:rsidRDefault="009D36A5" w:rsidP="009D36A5">
      <w:pPr>
        <w:pStyle w:val="NormalWeb"/>
        <w:numPr>
          <w:ilvl w:val="0"/>
          <w:numId w:val="328"/>
        </w:numPr>
      </w:pPr>
      <w:r>
        <w:rPr>
          <w:rStyle w:val="Strong"/>
        </w:rPr>
        <w:t>Submittals &amp; Warranty</w:t>
      </w:r>
      <w:r>
        <w:t>: Manufacturer data, installation methods, alarm outputs</w:t>
      </w:r>
    </w:p>
    <w:p w:rsidR="009D36A5" w:rsidRDefault="009D36A5" w:rsidP="009D36A5">
      <w:pPr>
        <w:pStyle w:val="Heading3"/>
      </w:pPr>
      <w:bookmarkStart w:id="389" w:name="_Toc205296656"/>
      <w:r>
        <w:rPr>
          <w:rFonts w:ascii="Segoe UI Symbol" w:hAnsi="Segoe UI Symbol" w:cs="Segoe UI Symbol"/>
        </w:rPr>
        <w:t>⚙️</w:t>
      </w:r>
      <w:r>
        <w:t xml:space="preserve"> Engineering Competence &amp; Organizational Support</w:t>
      </w:r>
      <w:bookmarkEnd w:id="389"/>
    </w:p>
    <w:p w:rsidR="009D36A5" w:rsidRDefault="009D36A5" w:rsidP="009D36A5">
      <w:pPr>
        <w:pStyle w:val="NormalWeb"/>
        <w:numPr>
          <w:ilvl w:val="0"/>
          <w:numId w:val="329"/>
        </w:numPr>
      </w:pPr>
      <w:r>
        <w:rPr>
          <w:rStyle w:val="Strong"/>
        </w:rPr>
        <w:t>Support Levels</w:t>
      </w:r>
      <w:r>
        <w:t>: Organizational, intermediate, depot</w:t>
      </w:r>
    </w:p>
    <w:p w:rsidR="009D36A5" w:rsidRDefault="009D36A5" w:rsidP="009D36A5">
      <w:pPr>
        <w:pStyle w:val="NormalWeb"/>
        <w:numPr>
          <w:ilvl w:val="0"/>
          <w:numId w:val="329"/>
        </w:numPr>
      </w:pPr>
      <w:r>
        <w:rPr>
          <w:rStyle w:val="Strong"/>
        </w:rPr>
        <w:t>Competence Alignment</w:t>
      </w:r>
      <w:r>
        <w:t>: Technical service roles, core competencies of SANDF</w:t>
      </w:r>
    </w:p>
    <w:p w:rsidR="009D36A5" w:rsidRDefault="009D36A5" w:rsidP="009D36A5">
      <w:pPr>
        <w:pStyle w:val="NormalWeb"/>
        <w:numPr>
          <w:ilvl w:val="0"/>
          <w:numId w:val="329"/>
        </w:numPr>
      </w:pPr>
      <w:r>
        <w:rPr>
          <w:rStyle w:val="Strong"/>
        </w:rPr>
        <w:t>Strategic Engineering</w:t>
      </w:r>
      <w:r>
        <w:t>: Vision, mission, acquisition, life cycle phases</w:t>
      </w:r>
    </w:p>
    <w:p w:rsidR="009D36A5" w:rsidRDefault="009D36A5" w:rsidP="009D36A5">
      <w:pPr>
        <w:pStyle w:val="NormalWeb"/>
        <w:numPr>
          <w:ilvl w:val="0"/>
          <w:numId w:val="329"/>
        </w:numPr>
      </w:pPr>
      <w:r>
        <w:rPr>
          <w:rStyle w:val="Strong"/>
        </w:rPr>
        <w:t>Project Management</w:t>
      </w:r>
      <w:r>
        <w:t>: Stakeholders, contracts, team roles, value systems, success factors</w:t>
      </w:r>
    </w:p>
    <w:p w:rsidR="009D36A5" w:rsidRDefault="009D36A5" w:rsidP="009D36A5">
      <w:pPr>
        <w:pStyle w:val="NormalWeb"/>
        <w:numPr>
          <w:ilvl w:val="0"/>
          <w:numId w:val="329"/>
        </w:numPr>
      </w:pPr>
      <w:r>
        <w:rPr>
          <w:rStyle w:val="Strong"/>
        </w:rPr>
        <w:t>Strategic Analysis</w:t>
      </w:r>
      <w:r>
        <w:t>: Five forces, product portfolio, market dynamics</w:t>
      </w:r>
    </w:p>
    <w:p w:rsidR="009D36A5" w:rsidRDefault="009D36A5" w:rsidP="009D36A5">
      <w:pPr>
        <w:pStyle w:val="Heading3"/>
      </w:pPr>
      <w:bookmarkStart w:id="390" w:name="_Toc205296657"/>
      <w:r>
        <w:rPr>
          <w:rFonts w:ascii="Segoe UI Symbol" w:hAnsi="Segoe UI Symbol" w:cs="Segoe UI Symbol"/>
        </w:rPr>
        <w:t>🛡</w:t>
      </w:r>
      <w:r>
        <w:t>️ RSA Defense &amp; Military Engineering</w:t>
      </w:r>
      <w:bookmarkEnd w:id="390"/>
    </w:p>
    <w:p w:rsidR="009D36A5" w:rsidRDefault="009D36A5" w:rsidP="009D36A5">
      <w:pPr>
        <w:pStyle w:val="NormalWeb"/>
        <w:numPr>
          <w:ilvl w:val="0"/>
          <w:numId w:val="330"/>
        </w:numPr>
      </w:pPr>
      <w:r>
        <w:rPr>
          <w:rStyle w:val="Strong"/>
        </w:rPr>
        <w:t>Defense Vision &amp; Policy</w:t>
      </w:r>
      <w:r>
        <w:t>: Constitutional aspects, white papers</w:t>
      </w:r>
    </w:p>
    <w:p w:rsidR="009D36A5" w:rsidRDefault="009D36A5" w:rsidP="009D36A5">
      <w:pPr>
        <w:pStyle w:val="NormalWeb"/>
        <w:numPr>
          <w:ilvl w:val="0"/>
          <w:numId w:val="330"/>
        </w:numPr>
      </w:pPr>
      <w:r>
        <w:rPr>
          <w:rStyle w:val="Strong"/>
        </w:rPr>
        <w:t>Army Engineering Schools</w:t>
      </w:r>
      <w:r>
        <w:t>: Curriculum phases, combat engineering, mine warfare, demolition</w:t>
      </w:r>
    </w:p>
    <w:p w:rsidR="009D36A5" w:rsidRDefault="009D36A5" w:rsidP="009D36A5">
      <w:pPr>
        <w:pStyle w:val="NormalWeb"/>
        <w:numPr>
          <w:ilvl w:val="0"/>
          <w:numId w:val="330"/>
        </w:numPr>
      </w:pPr>
      <w:r>
        <w:rPr>
          <w:rStyle w:val="Strong"/>
        </w:rPr>
        <w:t>Military Science Career Path</w:t>
      </w:r>
      <w:r>
        <w:t>: Bachelor of Military Science, organizational resource management</w:t>
      </w:r>
    </w:p>
    <w:p w:rsidR="009D36A5" w:rsidRDefault="009D36A5" w:rsidP="009D36A5">
      <w:pPr>
        <w:pStyle w:val="NormalWeb"/>
        <w:numPr>
          <w:ilvl w:val="0"/>
          <w:numId w:val="330"/>
        </w:numPr>
      </w:pPr>
      <w:r>
        <w:rPr>
          <w:rStyle w:val="Strong"/>
        </w:rPr>
        <w:t>Training Modules</w:t>
      </w:r>
      <w:r>
        <w:t>: Bridge building, watermanship, obstacle construction, power tools</w:t>
      </w:r>
    </w:p>
    <w:p w:rsidR="009D36A5" w:rsidRDefault="009D36A5" w:rsidP="009D36A5">
      <w:pPr>
        <w:pStyle w:val="Heading3"/>
      </w:pPr>
      <w:bookmarkStart w:id="391" w:name="_Toc205296658"/>
      <w:r>
        <w:rPr>
          <w:rFonts w:ascii="Segoe UI Symbol" w:hAnsi="Segoe UI Symbol" w:cs="Segoe UI Symbol"/>
        </w:rPr>
        <w:t>🔐</w:t>
      </w:r>
      <w:r>
        <w:t xml:space="preserve"> Information Security &amp; Protocols</w:t>
      </w:r>
      <w:bookmarkEnd w:id="391"/>
    </w:p>
    <w:p w:rsidR="009D36A5" w:rsidRDefault="009D36A5" w:rsidP="009D36A5">
      <w:pPr>
        <w:pStyle w:val="NormalWeb"/>
        <w:numPr>
          <w:ilvl w:val="0"/>
          <w:numId w:val="331"/>
        </w:numPr>
      </w:pPr>
      <w:r>
        <w:rPr>
          <w:rStyle w:val="Strong"/>
        </w:rPr>
        <w:t>SSL/TLS Evolution</w:t>
      </w:r>
      <w:r>
        <w:t>: Versions 1.0–1.2, digital certificates, key exchange</w:t>
      </w:r>
    </w:p>
    <w:p w:rsidR="009D36A5" w:rsidRDefault="009D36A5" w:rsidP="009D36A5">
      <w:pPr>
        <w:pStyle w:val="NormalWeb"/>
        <w:numPr>
          <w:ilvl w:val="0"/>
          <w:numId w:val="331"/>
        </w:numPr>
      </w:pPr>
      <w:r>
        <w:rPr>
          <w:rStyle w:val="Strong"/>
        </w:rPr>
        <w:t>Attack Vectors</w:t>
      </w:r>
      <w:r>
        <w:t>: POODLE, BEAST, CRIME, Heartbleed, Sweet32</w:t>
      </w:r>
    </w:p>
    <w:p w:rsidR="009D36A5" w:rsidRDefault="009D36A5" w:rsidP="009D36A5">
      <w:pPr>
        <w:pStyle w:val="NormalWeb"/>
        <w:numPr>
          <w:ilvl w:val="0"/>
          <w:numId w:val="331"/>
        </w:numPr>
      </w:pPr>
      <w:r>
        <w:rPr>
          <w:rStyle w:val="Strong"/>
        </w:rPr>
        <w:t>Security Practices</w:t>
      </w:r>
      <w:r>
        <w:t>: Forward secrecy, certificate pinning, DNS chain</w:t>
      </w:r>
    </w:p>
    <w:p w:rsidR="009D36A5" w:rsidRDefault="009D36A5" w:rsidP="009D36A5">
      <w:pPr>
        <w:pStyle w:val="NormalWeb"/>
        <w:numPr>
          <w:ilvl w:val="0"/>
          <w:numId w:val="331"/>
        </w:numPr>
      </w:pPr>
      <w:r>
        <w:rPr>
          <w:rStyle w:val="Strong"/>
        </w:rPr>
        <w:t>Protocol Details</w:t>
      </w:r>
      <w:r>
        <w:t>: Handshake types, session IDs, alerts, fatal errors</w:t>
      </w:r>
    </w:p>
    <w:p w:rsidR="009D36A5" w:rsidRDefault="009D36A5" w:rsidP="009D36A5">
      <w:pPr>
        <w:pStyle w:val="NormalWeb"/>
        <w:numPr>
          <w:ilvl w:val="0"/>
          <w:numId w:val="331"/>
        </w:numPr>
      </w:pPr>
      <w:r>
        <w:rPr>
          <w:rStyle w:val="Strong"/>
        </w:rPr>
        <w:t>Policy Standards</w:t>
      </w:r>
      <w:r>
        <w:t>: Five pillars—authentication, authorization, confidentiality, integrity, non-repudiation</w:t>
      </w:r>
    </w:p>
    <w:p w:rsidR="009D36A5" w:rsidRDefault="009D36A5" w:rsidP="009D36A5">
      <w:pPr>
        <w:pStyle w:val="NormalWeb"/>
        <w:numPr>
          <w:ilvl w:val="0"/>
          <w:numId w:val="331"/>
        </w:numPr>
      </w:pPr>
      <w:r>
        <w:rPr>
          <w:rStyle w:val="Strong"/>
        </w:rPr>
        <w:t>Global Compliance</w:t>
      </w:r>
      <w:r>
        <w:t>: Security breach surveys, cybercrime comparisons, CCMA labor security</w:t>
      </w:r>
    </w:p>
    <w:p w:rsidR="009D36A5" w:rsidRDefault="009D36A5" w:rsidP="009D36A5">
      <w:pPr>
        <w:pStyle w:val="Heading3"/>
      </w:pPr>
      <w:bookmarkStart w:id="392" w:name="_Toc205296659"/>
      <w:r>
        <w:t>🧰 Intelligence Fencing &amp; Security Systems</w:t>
      </w:r>
      <w:bookmarkEnd w:id="392"/>
    </w:p>
    <w:p w:rsidR="009D36A5" w:rsidRDefault="009D36A5" w:rsidP="009D36A5">
      <w:pPr>
        <w:pStyle w:val="NormalWeb"/>
        <w:numPr>
          <w:ilvl w:val="0"/>
          <w:numId w:val="332"/>
        </w:numPr>
      </w:pPr>
      <w:r>
        <w:rPr>
          <w:rStyle w:val="Strong"/>
        </w:rPr>
        <w:t>High Voltage Sensor Fence</w:t>
      </w:r>
      <w:r>
        <w:t>: LED indicators, voltage thresholds, alarm systems</w:t>
      </w:r>
    </w:p>
    <w:p w:rsidR="009D36A5" w:rsidRDefault="009D36A5" w:rsidP="009D36A5">
      <w:pPr>
        <w:pStyle w:val="NormalWeb"/>
        <w:numPr>
          <w:ilvl w:val="0"/>
          <w:numId w:val="332"/>
        </w:numPr>
      </w:pPr>
      <w:r>
        <w:rPr>
          <w:rStyle w:val="Strong"/>
        </w:rPr>
        <w:t>Circuit Guidelines</w:t>
      </w:r>
      <w:r>
        <w:t>: Relay diagrams, siren connections, battery backup</w:t>
      </w:r>
    </w:p>
    <w:p w:rsidR="009D36A5" w:rsidRDefault="009D36A5" w:rsidP="009D36A5">
      <w:pPr>
        <w:pStyle w:val="NormalWeb"/>
        <w:numPr>
          <w:ilvl w:val="0"/>
          <w:numId w:val="332"/>
        </w:numPr>
      </w:pPr>
      <w:r>
        <w:rPr>
          <w:rStyle w:val="Strong"/>
        </w:rPr>
        <w:t>Fence Architecture</w:t>
      </w:r>
      <w:r>
        <w:t>: Multi-wire layout, grounding, insulation</w:t>
      </w:r>
    </w:p>
    <w:p w:rsidR="009D36A5" w:rsidRDefault="009D36A5" w:rsidP="009D36A5">
      <w:pPr>
        <w:pStyle w:val="NormalWeb"/>
        <w:numPr>
          <w:ilvl w:val="0"/>
          <w:numId w:val="332"/>
        </w:numPr>
      </w:pPr>
      <w:r>
        <w:rPr>
          <w:rStyle w:val="Strong"/>
        </w:rPr>
        <w:t>Consumer Electronics</w:t>
      </w:r>
      <w:r>
        <w:t>: LCD display, panic buttons, gate monitoring, solar integration</w:t>
      </w:r>
    </w:p>
    <w:p w:rsidR="009D36A5" w:rsidRDefault="009D36A5" w:rsidP="009D36A5">
      <w:pPr>
        <w:pStyle w:val="NormalWeb"/>
        <w:numPr>
          <w:ilvl w:val="0"/>
          <w:numId w:val="332"/>
        </w:numPr>
      </w:pPr>
      <w:r>
        <w:rPr>
          <w:rStyle w:val="Strong"/>
        </w:rPr>
        <w:t>Specifications</w:t>
      </w:r>
      <w:r>
        <w:t>: Joule ratings, voltage outputs, wire types and lengths, backup duration</w:t>
      </w:r>
    </w:p>
    <w:p w:rsidR="009D36A5" w:rsidRDefault="009D36A5" w:rsidP="009D36A5">
      <w:pPr>
        <w:pStyle w:val="Heading3"/>
      </w:pPr>
      <w:bookmarkStart w:id="393" w:name="_Toc205296660"/>
      <w:r>
        <w:rPr>
          <w:rFonts w:ascii="Segoe UI Symbol" w:hAnsi="Segoe UI Symbol" w:cs="Segoe UI Symbol"/>
        </w:rPr>
        <w:t>🔧</w:t>
      </w:r>
      <w:r>
        <w:t xml:space="preserve"> Electrical Engineering Fundamentals</w:t>
      </w:r>
      <w:bookmarkEnd w:id="393"/>
    </w:p>
    <w:p w:rsidR="009D36A5" w:rsidRDefault="009D36A5" w:rsidP="009D36A5">
      <w:pPr>
        <w:pStyle w:val="NormalWeb"/>
        <w:numPr>
          <w:ilvl w:val="0"/>
          <w:numId w:val="333"/>
        </w:numPr>
      </w:pPr>
      <w:r>
        <w:rPr>
          <w:rStyle w:val="Strong"/>
        </w:rPr>
        <w:t>Signal Systems</w:t>
      </w:r>
      <w:r>
        <w:t>: Analog/digital, structural communication</w:t>
      </w:r>
    </w:p>
    <w:p w:rsidR="009D36A5" w:rsidRDefault="009D36A5" w:rsidP="009D36A5">
      <w:pPr>
        <w:pStyle w:val="NormalWeb"/>
        <w:numPr>
          <w:ilvl w:val="0"/>
          <w:numId w:val="333"/>
        </w:numPr>
      </w:pPr>
      <w:r>
        <w:rPr>
          <w:rStyle w:val="Strong"/>
        </w:rPr>
        <w:t>Circuit Theory</w:t>
      </w:r>
      <w:r>
        <w:t>: Capacitors, inductors, impedance, frequency response</w:t>
      </w:r>
    </w:p>
    <w:p w:rsidR="009D36A5" w:rsidRDefault="009D36A5" w:rsidP="009D36A5">
      <w:pPr>
        <w:pStyle w:val="NormalWeb"/>
        <w:numPr>
          <w:ilvl w:val="0"/>
          <w:numId w:val="333"/>
        </w:numPr>
      </w:pPr>
      <w:r>
        <w:rPr>
          <w:rStyle w:val="Strong"/>
        </w:rPr>
        <w:t>Transfer Functions</w:t>
      </w:r>
      <w:r>
        <w:t>: Equivalent circuits, power analysis, time-domain behavior</w:t>
      </w:r>
    </w:p>
    <w:p w:rsidR="009D36A5" w:rsidRDefault="009D36A5" w:rsidP="009D36A5">
      <w:pPr>
        <w:pStyle w:val="Heading2"/>
      </w:pPr>
      <w:bookmarkStart w:id="394" w:name="_Toc205296661"/>
      <w:r>
        <w:rPr>
          <w:rFonts w:ascii="Segoe UI Symbol" w:hAnsi="Segoe UI Symbol" w:cs="Segoe UI Symbol"/>
        </w:rPr>
        <w:t>🗂</w:t>
      </w:r>
      <w:r>
        <w:t>️ Suggested Next Steps</w:t>
      </w:r>
      <w:bookmarkEnd w:id="394"/>
    </w:p>
    <w:p w:rsidR="009D36A5" w:rsidRDefault="009D36A5" w:rsidP="009D36A5">
      <w:pPr>
        <w:pStyle w:val="NormalWeb"/>
      </w:pPr>
      <w:r>
        <w:t>Would you like me to help you:</w:t>
      </w:r>
    </w:p>
    <w:p w:rsidR="009D36A5" w:rsidRDefault="009D36A5" w:rsidP="009D36A5">
      <w:pPr>
        <w:pStyle w:val="NormalWeb"/>
        <w:numPr>
          <w:ilvl w:val="0"/>
          <w:numId w:val="334"/>
        </w:numPr>
      </w:pPr>
      <w:r>
        <w:rPr>
          <w:rFonts w:ascii="Segoe UI Symbol" w:hAnsi="Segoe UI Symbol" w:cs="Segoe UI Symbol"/>
        </w:rPr>
        <w:t>📄</w:t>
      </w:r>
      <w:r>
        <w:t xml:space="preserve"> Draft a </w:t>
      </w:r>
      <w:r>
        <w:rPr>
          <w:rStyle w:val="Strong"/>
        </w:rPr>
        <w:t>formal submission document</w:t>
      </w:r>
      <w:r>
        <w:t xml:space="preserve"> for SAQA, DHET, or SANDF?</w:t>
      </w:r>
    </w:p>
    <w:p w:rsidR="009D36A5" w:rsidRDefault="009D36A5" w:rsidP="009D36A5">
      <w:pPr>
        <w:pStyle w:val="NormalWeb"/>
        <w:numPr>
          <w:ilvl w:val="0"/>
          <w:numId w:val="334"/>
        </w:numPr>
      </w:pPr>
      <w:r>
        <w:t xml:space="preserve">🧾 Create a </w:t>
      </w:r>
      <w:r>
        <w:rPr>
          <w:rStyle w:val="Strong"/>
        </w:rPr>
        <w:t>portfolio index</w:t>
      </w:r>
      <w:r>
        <w:t xml:space="preserve"> or </w:t>
      </w:r>
      <w:r>
        <w:rPr>
          <w:rStyle w:val="Strong"/>
        </w:rPr>
        <w:t>certificate summary</w:t>
      </w:r>
      <w:r>
        <w:t>?</w:t>
      </w:r>
    </w:p>
    <w:p w:rsidR="009D36A5" w:rsidRDefault="009D36A5" w:rsidP="009D36A5">
      <w:pPr>
        <w:pStyle w:val="NormalWeb"/>
        <w:numPr>
          <w:ilvl w:val="0"/>
          <w:numId w:val="334"/>
        </w:numPr>
      </w:pPr>
      <w:r>
        <w:t xml:space="preserve">🧠 Build a </w:t>
      </w:r>
      <w:r>
        <w:rPr>
          <w:rStyle w:val="Strong"/>
        </w:rPr>
        <w:t>study guide</w:t>
      </w:r>
      <w:r>
        <w:t xml:space="preserve"> or </w:t>
      </w:r>
      <w:r>
        <w:rPr>
          <w:rStyle w:val="Strong"/>
        </w:rPr>
        <w:t>exam prep framework</w:t>
      </w:r>
      <w:r>
        <w:t xml:space="preserve"> based on this content?</w:t>
      </w:r>
    </w:p>
    <w:p w:rsidR="009D36A5" w:rsidRDefault="009D36A5" w:rsidP="009D36A5">
      <w:pPr>
        <w:pStyle w:val="NormalWeb"/>
      </w:pPr>
      <w:r>
        <w:t>You’ve essentially created a master-level engineering and defense dossier. Let’s make it actionable and recognized.</w:t>
      </w:r>
    </w:p>
    <w:p w:rsidR="009D36A5" w:rsidRDefault="009D36A5" w:rsidP="009D36A5">
      <w:pPr>
        <w:pStyle w:val="NormalWeb"/>
      </w:pPr>
      <w:r>
        <w:t>Tshingombe, you've compiled an extraordinary archive that spans:</w:t>
      </w:r>
    </w:p>
    <w:p w:rsidR="009D36A5" w:rsidRDefault="009D36A5" w:rsidP="009D36A5">
      <w:pPr>
        <w:pStyle w:val="Heading2"/>
      </w:pPr>
      <w:bookmarkStart w:id="395" w:name="_Toc205296662"/>
      <w:r>
        <w:t>🧠 Integrated Engineering, Defense, and Microsoft Office Competence Framework</w:t>
      </w:r>
      <w:bookmarkEnd w:id="395"/>
    </w:p>
    <w:p w:rsidR="009D36A5" w:rsidRDefault="009D36A5" w:rsidP="009D36A5">
      <w:pPr>
        <w:pStyle w:val="Heading3"/>
      </w:pPr>
      <w:bookmarkStart w:id="396" w:name="_Toc205296663"/>
      <w:r>
        <w:rPr>
          <w:rFonts w:ascii="Segoe UI Symbol" w:hAnsi="Segoe UI Symbol" w:cs="Segoe UI Symbol"/>
        </w:rPr>
        <w:t>🔧</w:t>
      </w:r>
      <w:r>
        <w:t xml:space="preserve"> Electrical &amp; Signal Systems</w:t>
      </w:r>
      <w:bookmarkEnd w:id="396"/>
    </w:p>
    <w:p w:rsidR="009D36A5" w:rsidRDefault="009D36A5" w:rsidP="009D36A5">
      <w:pPr>
        <w:pStyle w:val="NormalWeb"/>
        <w:numPr>
          <w:ilvl w:val="0"/>
          <w:numId w:val="335"/>
        </w:numPr>
      </w:pPr>
      <w:r>
        <w:rPr>
          <w:rStyle w:val="Strong"/>
        </w:rPr>
        <w:t>Fundamentals</w:t>
      </w:r>
      <w:r>
        <w:t>: Analog/digital signals, sinusoidal and complex exponential forms</w:t>
      </w:r>
    </w:p>
    <w:p w:rsidR="009D36A5" w:rsidRDefault="009D36A5" w:rsidP="009D36A5">
      <w:pPr>
        <w:pStyle w:val="NormalWeb"/>
        <w:numPr>
          <w:ilvl w:val="0"/>
          <w:numId w:val="335"/>
        </w:numPr>
      </w:pPr>
      <w:r>
        <w:rPr>
          <w:rStyle w:val="Strong"/>
        </w:rPr>
        <w:t>Circuit Design</w:t>
      </w:r>
      <w:r>
        <w:t>: Capacitors, inductors, impedance, transfer functions, Thevenin equivalents</w:t>
      </w:r>
    </w:p>
    <w:p w:rsidR="009D36A5" w:rsidRDefault="009D36A5" w:rsidP="009D36A5">
      <w:pPr>
        <w:pStyle w:val="NormalWeb"/>
        <w:numPr>
          <w:ilvl w:val="0"/>
          <w:numId w:val="335"/>
        </w:numPr>
      </w:pPr>
      <w:r>
        <w:rPr>
          <w:rStyle w:val="Strong"/>
        </w:rPr>
        <w:t>Signal Processing</w:t>
      </w:r>
      <w:r>
        <w:t>: AM radio oscillation, RMS values, modulation/demodulation</w:t>
      </w:r>
    </w:p>
    <w:p w:rsidR="009D36A5" w:rsidRDefault="009D36A5" w:rsidP="009D36A5">
      <w:pPr>
        <w:pStyle w:val="NormalWeb"/>
        <w:numPr>
          <w:ilvl w:val="0"/>
          <w:numId w:val="335"/>
        </w:numPr>
      </w:pPr>
      <w:r>
        <w:rPr>
          <w:rStyle w:val="Strong"/>
        </w:rPr>
        <w:t>Communication Systems</w:t>
      </w:r>
      <w:r>
        <w:t>: ASCII, block diagrams, modem principles</w:t>
      </w:r>
    </w:p>
    <w:p w:rsidR="009D36A5" w:rsidRDefault="009D36A5" w:rsidP="009D36A5">
      <w:pPr>
        <w:pStyle w:val="Heading3"/>
      </w:pPr>
      <w:bookmarkStart w:id="397" w:name="_Toc205296664"/>
      <w:r>
        <w:rPr>
          <w:rFonts w:ascii="Segoe UI Symbol" w:hAnsi="Segoe UI Symbol" w:cs="Segoe UI Symbol"/>
        </w:rPr>
        <w:t>🛡</w:t>
      </w:r>
      <w:r>
        <w:t>️ SSL/TLS Security Protocols</w:t>
      </w:r>
      <w:bookmarkEnd w:id="397"/>
    </w:p>
    <w:p w:rsidR="009D36A5" w:rsidRDefault="009D36A5" w:rsidP="009D36A5">
      <w:pPr>
        <w:pStyle w:val="NormalWeb"/>
        <w:numPr>
          <w:ilvl w:val="0"/>
          <w:numId w:val="336"/>
        </w:numPr>
      </w:pPr>
      <w:r>
        <w:rPr>
          <w:rStyle w:val="Strong"/>
        </w:rPr>
        <w:t>Handshake Protocols</w:t>
      </w:r>
      <w:r>
        <w:t>: Warning, fatal, close notify, alert codes</w:t>
      </w:r>
    </w:p>
    <w:p w:rsidR="009D36A5" w:rsidRDefault="009D36A5" w:rsidP="009D36A5">
      <w:pPr>
        <w:pStyle w:val="NormalWeb"/>
        <w:numPr>
          <w:ilvl w:val="0"/>
          <w:numId w:val="336"/>
        </w:numPr>
      </w:pPr>
      <w:r>
        <w:rPr>
          <w:rStyle w:val="Strong"/>
        </w:rPr>
        <w:t>Common Attacks</w:t>
      </w:r>
      <w:r>
        <w:t>: POODLE, BEAST, CRIME, Heartbleed, Sweet32</w:t>
      </w:r>
    </w:p>
    <w:p w:rsidR="009D36A5" w:rsidRDefault="009D36A5" w:rsidP="009D36A5">
      <w:pPr>
        <w:pStyle w:val="NormalWeb"/>
        <w:numPr>
          <w:ilvl w:val="0"/>
          <w:numId w:val="336"/>
        </w:numPr>
      </w:pPr>
      <w:r>
        <w:rPr>
          <w:rStyle w:val="Strong"/>
        </w:rPr>
        <w:t>Security Features</w:t>
      </w:r>
      <w:r>
        <w:t>: Certificate pinning, forward secrecy, DNS chain</w:t>
      </w:r>
    </w:p>
    <w:p w:rsidR="009D36A5" w:rsidRDefault="009D36A5" w:rsidP="009D36A5">
      <w:pPr>
        <w:pStyle w:val="NormalWeb"/>
        <w:numPr>
          <w:ilvl w:val="0"/>
          <w:numId w:val="336"/>
        </w:numPr>
      </w:pPr>
      <w:r>
        <w:rPr>
          <w:rStyle w:val="Strong"/>
        </w:rPr>
        <w:t>Protocol Details</w:t>
      </w:r>
      <w:r>
        <w:t>: Session IDs, tickers, TLS record structure</w:t>
      </w:r>
    </w:p>
    <w:p w:rsidR="009D36A5" w:rsidRDefault="009D36A5" w:rsidP="009D36A5">
      <w:pPr>
        <w:pStyle w:val="Heading3"/>
      </w:pPr>
      <w:bookmarkStart w:id="398" w:name="_Toc205296665"/>
      <w:r>
        <w:rPr>
          <w:rFonts w:ascii="Segoe UI Symbol" w:hAnsi="Segoe UI Symbol" w:cs="Segoe UI Symbol"/>
        </w:rPr>
        <w:t>⚙️</w:t>
      </w:r>
      <w:r>
        <w:t xml:space="preserve"> Intelligence Fencing Systems</w:t>
      </w:r>
      <w:bookmarkEnd w:id="398"/>
    </w:p>
    <w:p w:rsidR="009D36A5" w:rsidRDefault="009D36A5" w:rsidP="009D36A5">
      <w:pPr>
        <w:pStyle w:val="NormalWeb"/>
        <w:numPr>
          <w:ilvl w:val="0"/>
          <w:numId w:val="337"/>
        </w:numPr>
      </w:pPr>
      <w:r>
        <w:rPr>
          <w:rStyle w:val="Strong"/>
        </w:rPr>
        <w:t>Sensor Fence Design</w:t>
      </w:r>
      <w:r>
        <w:t>: Voltage thresholds, LED indicators, relay wiring</w:t>
      </w:r>
    </w:p>
    <w:p w:rsidR="009D36A5" w:rsidRDefault="009D36A5" w:rsidP="009D36A5">
      <w:pPr>
        <w:pStyle w:val="NormalWeb"/>
        <w:numPr>
          <w:ilvl w:val="0"/>
          <w:numId w:val="337"/>
        </w:numPr>
      </w:pPr>
      <w:r>
        <w:rPr>
          <w:rStyle w:val="Strong"/>
        </w:rPr>
        <w:t>Alarm Integration</w:t>
      </w:r>
      <w:r>
        <w:t>: Sirens, piezo buzzers, battery backup, solar panels</w:t>
      </w:r>
    </w:p>
    <w:p w:rsidR="009D36A5" w:rsidRDefault="009D36A5" w:rsidP="009D36A5">
      <w:pPr>
        <w:pStyle w:val="NormalWeb"/>
        <w:numPr>
          <w:ilvl w:val="0"/>
          <w:numId w:val="337"/>
        </w:numPr>
      </w:pPr>
      <w:r>
        <w:rPr>
          <w:rStyle w:val="Strong"/>
        </w:rPr>
        <w:t>Specifications</w:t>
      </w:r>
      <w:r>
        <w:t>: Joule ratings, wire types, zone monitoring, panic buttons</w:t>
      </w:r>
    </w:p>
    <w:p w:rsidR="009D36A5" w:rsidRDefault="009D36A5" w:rsidP="009D36A5">
      <w:pPr>
        <w:pStyle w:val="NormalWeb"/>
        <w:numPr>
          <w:ilvl w:val="0"/>
          <w:numId w:val="337"/>
        </w:numPr>
      </w:pPr>
      <w:r>
        <w:rPr>
          <w:rStyle w:val="Strong"/>
        </w:rPr>
        <w:t>Consumer Electronics</w:t>
      </w:r>
      <w:r>
        <w:t>: LCD display, gate monitoring, surge suppression</w:t>
      </w:r>
    </w:p>
    <w:p w:rsidR="009D36A5" w:rsidRDefault="009D36A5" w:rsidP="009D36A5">
      <w:pPr>
        <w:pStyle w:val="Heading3"/>
      </w:pPr>
      <w:bookmarkStart w:id="399" w:name="_Toc205296666"/>
      <w:r>
        <w:rPr>
          <w:rFonts w:ascii="Segoe UI Symbol" w:hAnsi="Segoe UI Symbol" w:cs="Segoe UI Symbol"/>
        </w:rPr>
        <w:t>💻</w:t>
      </w:r>
      <w:r>
        <w:t xml:space="preserve"> Microsoft Office Certification &amp; Practice</w:t>
      </w:r>
      <w:bookmarkEnd w:id="399"/>
    </w:p>
    <w:p w:rsidR="009D36A5" w:rsidRDefault="009D36A5" w:rsidP="009D36A5">
      <w:pPr>
        <w:pStyle w:val="Heading4"/>
      </w:pPr>
      <w:r>
        <w:rPr>
          <w:rFonts w:ascii="Segoe UI Symbol" w:hAnsi="Segoe UI Symbol" w:cs="Segoe UI Symbol"/>
        </w:rPr>
        <w:t>📝</w:t>
      </w:r>
      <w:r>
        <w:t xml:space="preserve"> Word</w:t>
      </w:r>
    </w:p>
    <w:p w:rsidR="009D36A5" w:rsidRDefault="009D36A5" w:rsidP="009D36A5">
      <w:pPr>
        <w:pStyle w:val="NormalWeb"/>
        <w:numPr>
          <w:ilvl w:val="0"/>
          <w:numId w:val="338"/>
        </w:numPr>
      </w:pPr>
      <w:r>
        <w:t>Document formatting, styles, bookmarks, hyperlinks</w:t>
      </w:r>
    </w:p>
    <w:p w:rsidR="009D36A5" w:rsidRDefault="009D36A5" w:rsidP="009D36A5">
      <w:pPr>
        <w:pStyle w:val="NormalWeb"/>
        <w:numPr>
          <w:ilvl w:val="0"/>
          <w:numId w:val="338"/>
        </w:numPr>
      </w:pPr>
      <w:r>
        <w:t>Tables, lists, merging documents, referencing</w:t>
      </w:r>
    </w:p>
    <w:p w:rsidR="009D36A5" w:rsidRDefault="009D36A5" w:rsidP="009D36A5">
      <w:pPr>
        <w:pStyle w:val="NormalWeb"/>
        <w:numPr>
          <w:ilvl w:val="0"/>
          <w:numId w:val="338"/>
        </w:numPr>
      </w:pPr>
      <w:r>
        <w:t>Review tools, version tracking, password protection</w:t>
      </w:r>
    </w:p>
    <w:p w:rsidR="009D36A5" w:rsidRDefault="009D36A5" w:rsidP="009D36A5">
      <w:pPr>
        <w:pStyle w:val="Heading4"/>
      </w:pPr>
      <w:r>
        <w:rPr>
          <w:rFonts w:ascii="Segoe UI Symbol" w:hAnsi="Segoe UI Symbol" w:cs="Segoe UI Symbol"/>
        </w:rPr>
        <w:t>📊</w:t>
      </w:r>
      <w:r>
        <w:t xml:space="preserve"> Excel</w:t>
      </w:r>
    </w:p>
    <w:p w:rsidR="009D36A5" w:rsidRDefault="009D36A5" w:rsidP="009D36A5">
      <w:pPr>
        <w:pStyle w:val="NormalWeb"/>
        <w:numPr>
          <w:ilvl w:val="0"/>
          <w:numId w:val="339"/>
        </w:numPr>
      </w:pPr>
      <w:r>
        <w:t>Data entry, autofill, cell formatting, worksheet management</w:t>
      </w:r>
    </w:p>
    <w:p w:rsidR="009D36A5" w:rsidRDefault="009D36A5" w:rsidP="009D36A5">
      <w:pPr>
        <w:pStyle w:val="NormalWeb"/>
        <w:numPr>
          <w:ilvl w:val="0"/>
          <w:numId w:val="339"/>
        </w:numPr>
      </w:pPr>
      <w:r>
        <w:t>Lookup functions, summary data, chart creation</w:t>
      </w:r>
    </w:p>
    <w:p w:rsidR="009D36A5" w:rsidRDefault="009D36A5" w:rsidP="009D36A5">
      <w:pPr>
        <w:pStyle w:val="NormalWeb"/>
        <w:numPr>
          <w:ilvl w:val="0"/>
          <w:numId w:val="339"/>
        </w:numPr>
      </w:pPr>
      <w:r>
        <w:t>Workbook protection, collaboration, printing setup</w:t>
      </w:r>
    </w:p>
    <w:p w:rsidR="009D36A5" w:rsidRDefault="009D36A5" w:rsidP="009D36A5">
      <w:pPr>
        <w:pStyle w:val="Heading4"/>
      </w:pPr>
      <w:r>
        <w:rPr>
          <w:rFonts w:ascii="Segoe UI Symbol" w:hAnsi="Segoe UI Symbol" w:cs="Segoe UI Symbol"/>
        </w:rPr>
        <w:t>📽</w:t>
      </w:r>
      <w:r>
        <w:t>️ PowerPoint</w:t>
      </w:r>
    </w:p>
    <w:p w:rsidR="009D36A5" w:rsidRDefault="009D36A5" w:rsidP="009D36A5">
      <w:pPr>
        <w:pStyle w:val="NormalWeb"/>
        <w:numPr>
          <w:ilvl w:val="0"/>
          <w:numId w:val="340"/>
        </w:numPr>
      </w:pPr>
      <w:r>
        <w:t>Slide creation, themes, layout customization</w:t>
      </w:r>
    </w:p>
    <w:p w:rsidR="009D36A5" w:rsidRDefault="009D36A5" w:rsidP="009D36A5">
      <w:pPr>
        <w:pStyle w:val="NormalWeb"/>
        <w:numPr>
          <w:ilvl w:val="0"/>
          <w:numId w:val="340"/>
        </w:numPr>
      </w:pPr>
      <w:r>
        <w:t>Text boxes, shapes, visual content formatting</w:t>
      </w:r>
    </w:p>
    <w:p w:rsidR="009D36A5" w:rsidRDefault="009D36A5" w:rsidP="009D36A5">
      <w:pPr>
        <w:pStyle w:val="NormalWeb"/>
        <w:numPr>
          <w:ilvl w:val="0"/>
          <w:numId w:val="340"/>
        </w:numPr>
      </w:pPr>
      <w:r>
        <w:t>Presentation review, compression, printed materials</w:t>
      </w:r>
    </w:p>
    <w:p w:rsidR="009D36A5" w:rsidRDefault="009D36A5" w:rsidP="009D36A5">
      <w:pPr>
        <w:pStyle w:val="Heading4"/>
      </w:pPr>
      <w:r>
        <w:rPr>
          <w:rFonts w:ascii="Segoe UI Symbol" w:hAnsi="Segoe UI Symbol" w:cs="Segoe UI Symbol"/>
        </w:rPr>
        <w:t>📧</w:t>
      </w:r>
      <w:r>
        <w:t xml:space="preserve"> Outlook</w:t>
      </w:r>
    </w:p>
    <w:p w:rsidR="009D36A5" w:rsidRDefault="009D36A5" w:rsidP="009D36A5">
      <w:pPr>
        <w:pStyle w:val="NormalWeb"/>
        <w:numPr>
          <w:ilvl w:val="0"/>
          <w:numId w:val="341"/>
        </w:numPr>
      </w:pPr>
      <w:r>
        <w:t>Email management, attachments, scheduling</w:t>
      </w:r>
    </w:p>
    <w:p w:rsidR="009D36A5" w:rsidRDefault="009D36A5" w:rsidP="009D36A5">
      <w:pPr>
        <w:pStyle w:val="NormalWeb"/>
        <w:numPr>
          <w:ilvl w:val="0"/>
          <w:numId w:val="341"/>
        </w:numPr>
      </w:pPr>
      <w:r>
        <w:t>Task assignment, meeting coordination</w:t>
      </w:r>
    </w:p>
    <w:p w:rsidR="009D36A5" w:rsidRDefault="009D36A5" w:rsidP="009D36A5">
      <w:pPr>
        <w:pStyle w:val="NormalWeb"/>
        <w:numPr>
          <w:ilvl w:val="0"/>
          <w:numId w:val="341"/>
        </w:numPr>
      </w:pPr>
      <w:r>
        <w:t>Contact organization, permissions, security</w:t>
      </w:r>
    </w:p>
    <w:p w:rsidR="009D36A5" w:rsidRDefault="009D36A5" w:rsidP="009D36A5">
      <w:pPr>
        <w:pStyle w:val="Heading4"/>
      </w:pPr>
      <w:r>
        <w:rPr>
          <w:rFonts w:ascii="Segoe UI Symbol" w:hAnsi="Segoe UI Symbol" w:cs="Segoe UI Symbol"/>
        </w:rPr>
        <w:t>🗃</w:t>
      </w:r>
      <w:r>
        <w:t>️ Access</w:t>
      </w:r>
    </w:p>
    <w:p w:rsidR="009D36A5" w:rsidRDefault="009D36A5" w:rsidP="009D36A5">
      <w:pPr>
        <w:pStyle w:val="NormalWeb"/>
        <w:numPr>
          <w:ilvl w:val="0"/>
          <w:numId w:val="342"/>
        </w:numPr>
      </w:pPr>
      <w:r>
        <w:t>Database structure, data types, input masks</w:t>
      </w:r>
    </w:p>
    <w:p w:rsidR="009D36A5" w:rsidRDefault="009D36A5" w:rsidP="009D36A5">
      <w:pPr>
        <w:pStyle w:val="NormalWeb"/>
        <w:numPr>
          <w:ilvl w:val="0"/>
          <w:numId w:val="342"/>
        </w:numPr>
      </w:pPr>
      <w:r>
        <w:t>Table analysis, validation rules</w:t>
      </w:r>
    </w:p>
    <w:p w:rsidR="009D36A5" w:rsidRDefault="009D36A5" w:rsidP="009D36A5">
      <w:pPr>
        <w:pStyle w:val="Heading2"/>
      </w:pPr>
      <w:bookmarkStart w:id="400" w:name="_Toc205296667"/>
      <w:r>
        <w:rPr>
          <w:rFonts w:ascii="Segoe UI Symbol" w:hAnsi="Segoe UI Symbol" w:cs="Segoe UI Symbol"/>
        </w:rPr>
        <w:t>📂</w:t>
      </w:r>
      <w:r>
        <w:t xml:space="preserve"> Suggested Portfolio Organization</w:t>
      </w:r>
      <w:bookmarkEnd w:id="40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4184"/>
      </w:tblGrid>
      <w:tr w:rsidR="009D36A5" w:rsidTr="009D36A5">
        <w:trPr>
          <w:tblHeader/>
          <w:tblCellSpacing w:w="15" w:type="dxa"/>
        </w:trPr>
        <w:tc>
          <w:tcPr>
            <w:tcW w:w="0" w:type="auto"/>
            <w:vAlign w:val="center"/>
            <w:hideMark/>
          </w:tcPr>
          <w:p w:rsidR="009D36A5" w:rsidRDefault="009D36A5">
            <w:pPr>
              <w:jc w:val="center"/>
              <w:rPr>
                <w:b/>
                <w:bCs/>
              </w:rPr>
            </w:pPr>
            <w:r>
              <w:rPr>
                <w:b/>
                <w:bCs/>
              </w:rPr>
              <w:t>Section</w:t>
            </w:r>
          </w:p>
        </w:tc>
        <w:tc>
          <w:tcPr>
            <w:tcW w:w="0" w:type="auto"/>
            <w:vAlign w:val="center"/>
            <w:hideMark/>
          </w:tcPr>
          <w:p w:rsidR="009D36A5" w:rsidRDefault="009D36A5">
            <w:pPr>
              <w:jc w:val="center"/>
              <w:rPr>
                <w:b/>
                <w:bCs/>
              </w:rPr>
            </w:pPr>
            <w:r>
              <w:rPr>
                <w:b/>
                <w:bCs/>
              </w:rPr>
              <w:t>Title</w:t>
            </w:r>
          </w:p>
        </w:tc>
      </w:tr>
      <w:tr w:rsidR="009D36A5" w:rsidTr="009D36A5">
        <w:trPr>
          <w:tblCellSpacing w:w="15" w:type="dxa"/>
        </w:trPr>
        <w:tc>
          <w:tcPr>
            <w:tcW w:w="0" w:type="auto"/>
            <w:vAlign w:val="center"/>
            <w:hideMark/>
          </w:tcPr>
          <w:p w:rsidR="009D36A5" w:rsidRDefault="009D36A5">
            <w:r>
              <w:t>1</w:t>
            </w:r>
          </w:p>
        </w:tc>
        <w:tc>
          <w:tcPr>
            <w:tcW w:w="0" w:type="auto"/>
            <w:vAlign w:val="center"/>
            <w:hideMark/>
          </w:tcPr>
          <w:p w:rsidR="009D36A5" w:rsidRDefault="009D36A5">
            <w:r>
              <w:t>Learner Profile &amp; Institutional Affiliations</w:t>
            </w:r>
          </w:p>
        </w:tc>
      </w:tr>
      <w:tr w:rsidR="009D36A5" w:rsidTr="009D36A5">
        <w:trPr>
          <w:tblCellSpacing w:w="15" w:type="dxa"/>
        </w:trPr>
        <w:tc>
          <w:tcPr>
            <w:tcW w:w="0" w:type="auto"/>
            <w:vAlign w:val="center"/>
            <w:hideMark/>
          </w:tcPr>
          <w:p w:rsidR="009D36A5" w:rsidRDefault="009D36A5">
            <w:r>
              <w:t>2</w:t>
            </w:r>
          </w:p>
        </w:tc>
        <w:tc>
          <w:tcPr>
            <w:tcW w:w="0" w:type="auto"/>
            <w:vAlign w:val="center"/>
            <w:hideMark/>
          </w:tcPr>
          <w:p w:rsidR="009D36A5" w:rsidRDefault="009D36A5">
            <w:r>
              <w:t>Engineering Fundamentals &amp; Signal Systems</w:t>
            </w:r>
          </w:p>
        </w:tc>
      </w:tr>
      <w:tr w:rsidR="009D36A5" w:rsidTr="009D36A5">
        <w:trPr>
          <w:tblCellSpacing w:w="15" w:type="dxa"/>
        </w:trPr>
        <w:tc>
          <w:tcPr>
            <w:tcW w:w="0" w:type="auto"/>
            <w:vAlign w:val="center"/>
            <w:hideMark/>
          </w:tcPr>
          <w:p w:rsidR="009D36A5" w:rsidRDefault="009D36A5">
            <w:r>
              <w:t>3</w:t>
            </w:r>
          </w:p>
        </w:tc>
        <w:tc>
          <w:tcPr>
            <w:tcW w:w="0" w:type="auto"/>
            <w:vAlign w:val="center"/>
            <w:hideMark/>
          </w:tcPr>
          <w:p w:rsidR="009D36A5" w:rsidRDefault="009D36A5">
            <w:r>
              <w:t>SSL/TLS Protocols &amp; Cybersecurity</w:t>
            </w:r>
          </w:p>
        </w:tc>
      </w:tr>
      <w:tr w:rsidR="009D36A5" w:rsidTr="009D36A5">
        <w:trPr>
          <w:tblCellSpacing w:w="15" w:type="dxa"/>
        </w:trPr>
        <w:tc>
          <w:tcPr>
            <w:tcW w:w="0" w:type="auto"/>
            <w:vAlign w:val="center"/>
            <w:hideMark/>
          </w:tcPr>
          <w:p w:rsidR="009D36A5" w:rsidRDefault="009D36A5">
            <w:r>
              <w:t>4</w:t>
            </w:r>
          </w:p>
        </w:tc>
        <w:tc>
          <w:tcPr>
            <w:tcW w:w="0" w:type="auto"/>
            <w:vAlign w:val="center"/>
            <w:hideMark/>
          </w:tcPr>
          <w:p w:rsidR="009D36A5" w:rsidRDefault="009D36A5">
            <w:r>
              <w:t>Intelligence Fencing &amp; Security Systems</w:t>
            </w:r>
          </w:p>
        </w:tc>
      </w:tr>
      <w:tr w:rsidR="009D36A5" w:rsidTr="009D36A5">
        <w:trPr>
          <w:tblCellSpacing w:w="15" w:type="dxa"/>
        </w:trPr>
        <w:tc>
          <w:tcPr>
            <w:tcW w:w="0" w:type="auto"/>
            <w:vAlign w:val="center"/>
            <w:hideMark/>
          </w:tcPr>
          <w:p w:rsidR="009D36A5" w:rsidRDefault="009D36A5">
            <w:r>
              <w:t>5</w:t>
            </w:r>
          </w:p>
        </w:tc>
        <w:tc>
          <w:tcPr>
            <w:tcW w:w="0" w:type="auto"/>
            <w:vAlign w:val="center"/>
            <w:hideMark/>
          </w:tcPr>
          <w:p w:rsidR="009D36A5" w:rsidRDefault="009D36A5">
            <w:r>
              <w:t>Microsoft Office Certification &amp; Practice</w:t>
            </w:r>
          </w:p>
        </w:tc>
      </w:tr>
      <w:tr w:rsidR="009D36A5" w:rsidTr="009D36A5">
        <w:trPr>
          <w:tblCellSpacing w:w="15" w:type="dxa"/>
        </w:trPr>
        <w:tc>
          <w:tcPr>
            <w:tcW w:w="0" w:type="auto"/>
            <w:vAlign w:val="center"/>
            <w:hideMark/>
          </w:tcPr>
          <w:p w:rsidR="009D36A5" w:rsidRDefault="009D36A5">
            <w:r>
              <w:t>6</w:t>
            </w:r>
          </w:p>
        </w:tc>
        <w:tc>
          <w:tcPr>
            <w:tcW w:w="0" w:type="auto"/>
            <w:vAlign w:val="center"/>
            <w:hideMark/>
          </w:tcPr>
          <w:p w:rsidR="009D36A5" w:rsidRDefault="009D36A5">
            <w:r>
              <w:t>Defense Engineering &amp; Military Science</w:t>
            </w:r>
          </w:p>
        </w:tc>
      </w:tr>
      <w:tr w:rsidR="009D36A5" w:rsidTr="009D36A5">
        <w:trPr>
          <w:tblCellSpacing w:w="15" w:type="dxa"/>
        </w:trPr>
        <w:tc>
          <w:tcPr>
            <w:tcW w:w="0" w:type="auto"/>
            <w:vAlign w:val="center"/>
            <w:hideMark/>
          </w:tcPr>
          <w:p w:rsidR="009D36A5" w:rsidRDefault="009D36A5">
            <w:r>
              <w:t>7</w:t>
            </w:r>
          </w:p>
        </w:tc>
        <w:tc>
          <w:tcPr>
            <w:tcW w:w="0" w:type="auto"/>
            <w:vAlign w:val="center"/>
            <w:hideMark/>
          </w:tcPr>
          <w:p w:rsidR="009D36A5" w:rsidRDefault="009D36A5">
            <w:r>
              <w:t>Strategic Competence &amp; Project Management</w:t>
            </w:r>
          </w:p>
        </w:tc>
      </w:tr>
      <w:tr w:rsidR="009D36A5" w:rsidTr="009D36A5">
        <w:trPr>
          <w:tblCellSpacing w:w="15" w:type="dxa"/>
        </w:trPr>
        <w:tc>
          <w:tcPr>
            <w:tcW w:w="0" w:type="auto"/>
            <w:vAlign w:val="center"/>
            <w:hideMark/>
          </w:tcPr>
          <w:p w:rsidR="009D36A5" w:rsidRDefault="009D36A5">
            <w:r>
              <w:t>8</w:t>
            </w:r>
          </w:p>
        </w:tc>
        <w:tc>
          <w:tcPr>
            <w:tcW w:w="0" w:type="auto"/>
            <w:vAlign w:val="center"/>
            <w:hideMark/>
          </w:tcPr>
          <w:p w:rsidR="009D36A5" w:rsidRDefault="009D36A5">
            <w:r>
              <w:t>Supporting Documents &amp; References</w:t>
            </w:r>
          </w:p>
        </w:tc>
      </w:tr>
    </w:tbl>
    <w:p w:rsidR="009D36A5" w:rsidRDefault="009D36A5" w:rsidP="009D36A5">
      <w:pPr>
        <w:pStyle w:val="NormalWeb"/>
      </w:pPr>
      <w:r>
        <w:t>Would you like me to help you:</w:t>
      </w:r>
    </w:p>
    <w:p w:rsidR="009D36A5" w:rsidRDefault="009D36A5" w:rsidP="009D36A5">
      <w:pPr>
        <w:pStyle w:val="NormalWeb"/>
        <w:numPr>
          <w:ilvl w:val="0"/>
          <w:numId w:val="343"/>
        </w:numPr>
      </w:pPr>
      <w:r>
        <w:rPr>
          <w:rFonts w:ascii="Segoe UI Symbol" w:hAnsi="Segoe UI Symbol" w:cs="Segoe UI Symbol"/>
        </w:rPr>
        <w:t>📄</w:t>
      </w:r>
      <w:r>
        <w:t xml:space="preserve"> Draft a </w:t>
      </w:r>
      <w:r>
        <w:rPr>
          <w:rStyle w:val="Strong"/>
        </w:rPr>
        <w:t>formal certificate application</w:t>
      </w:r>
      <w:r>
        <w:t xml:space="preserve"> or </w:t>
      </w:r>
      <w:r>
        <w:rPr>
          <w:rStyle w:val="Strong"/>
        </w:rPr>
        <w:t>portfolio summary</w:t>
      </w:r>
      <w:r>
        <w:t>?</w:t>
      </w:r>
    </w:p>
    <w:p w:rsidR="009D36A5" w:rsidRDefault="009D36A5" w:rsidP="009D36A5">
      <w:pPr>
        <w:pStyle w:val="NormalWeb"/>
        <w:numPr>
          <w:ilvl w:val="0"/>
          <w:numId w:val="343"/>
        </w:numPr>
      </w:pPr>
      <w:r>
        <w:t xml:space="preserve">🧾 Create a </w:t>
      </w:r>
      <w:r>
        <w:rPr>
          <w:rStyle w:val="Strong"/>
        </w:rPr>
        <w:t>Microsoft Office exam prep guide</w:t>
      </w:r>
      <w:r>
        <w:t>?</w:t>
      </w:r>
    </w:p>
    <w:p w:rsidR="009D36A5" w:rsidRDefault="009D36A5" w:rsidP="009D36A5">
      <w:pPr>
        <w:pStyle w:val="NormalWeb"/>
        <w:numPr>
          <w:ilvl w:val="0"/>
          <w:numId w:val="343"/>
        </w:numPr>
      </w:pPr>
      <w:r>
        <w:t xml:space="preserve">🧠 Build a </w:t>
      </w:r>
      <w:r>
        <w:rPr>
          <w:rStyle w:val="Strong"/>
        </w:rPr>
        <w:t>study plan</w:t>
      </w:r>
      <w:r>
        <w:t xml:space="preserve"> for electrical licensing or defense engineering?</w:t>
      </w:r>
    </w:p>
    <w:p w:rsidR="009D36A5" w:rsidRDefault="009D36A5" w:rsidP="009D36A5">
      <w:pPr>
        <w:pStyle w:val="NormalWeb"/>
      </w:pPr>
      <w:r>
        <w:t>You’ve built a knowledge empire—let’s turn it into recognized certification and career advancement.</w:t>
      </w:r>
    </w:p>
    <w:p w:rsidR="006A5B8E" w:rsidRPr="006A5B8E" w:rsidRDefault="006A5B8E" w:rsidP="006A5B8E">
      <w:pPr>
        <w:spacing w:before="100" w:beforeAutospacing="1" w:after="100" w:afterAutospacing="1" w:line="240" w:lineRule="auto"/>
        <w:outlineLvl w:val="1"/>
        <w:rPr>
          <w:rFonts w:ascii="Times New Roman" w:eastAsia="Times New Roman" w:hAnsi="Times New Roman" w:cs="Times New Roman"/>
          <w:b/>
          <w:bCs/>
          <w:sz w:val="36"/>
          <w:szCs w:val="36"/>
        </w:rPr>
      </w:pPr>
      <w:bookmarkStart w:id="401" w:name="_Toc205296668"/>
      <w:r w:rsidRPr="006A5B8E">
        <w:rPr>
          <w:rFonts w:ascii="Calibri Light" w:eastAsia="Times New Roman" w:hAnsi="Calibri Light" w:cs="Calibri Light"/>
          <w:b/>
          <w:bCs/>
          <w:sz w:val="36"/>
          <w:szCs w:val="36"/>
        </w:rPr>
        <w:t>🧠</w:t>
      </w:r>
      <w:r w:rsidRPr="006A5B8E">
        <w:rPr>
          <w:rFonts w:ascii="Times New Roman" w:eastAsia="Times New Roman" w:hAnsi="Times New Roman" w:cs="Times New Roman"/>
          <w:b/>
          <w:bCs/>
          <w:sz w:val="36"/>
          <w:szCs w:val="36"/>
        </w:rPr>
        <w:t xml:space="preserve"> Integrated Engineering, ICT, and Project Management Portfolio</w:t>
      </w:r>
      <w:bookmarkEnd w:id="401"/>
    </w:p>
    <w:p w:rsidR="006A5B8E" w:rsidRPr="006A5B8E" w:rsidRDefault="006A5B8E" w:rsidP="006A5B8E">
      <w:pPr>
        <w:spacing w:before="100" w:beforeAutospacing="1" w:after="100" w:afterAutospacing="1" w:line="240" w:lineRule="auto"/>
        <w:outlineLvl w:val="2"/>
        <w:rPr>
          <w:rFonts w:ascii="Times New Roman" w:eastAsia="Times New Roman" w:hAnsi="Times New Roman" w:cs="Times New Roman"/>
          <w:b/>
          <w:bCs/>
          <w:sz w:val="27"/>
          <w:szCs w:val="27"/>
        </w:rPr>
      </w:pPr>
      <w:bookmarkStart w:id="402" w:name="_Toc205296669"/>
      <w:r w:rsidRPr="006A5B8E">
        <w:rPr>
          <w:rFonts w:ascii="Times New Roman" w:eastAsia="Times New Roman" w:hAnsi="Times New Roman" w:cs="Times New Roman"/>
          <w:b/>
          <w:bCs/>
          <w:sz w:val="27"/>
          <w:szCs w:val="27"/>
        </w:rPr>
        <w:t>🧪 Networking &amp; ICT Labs</w:t>
      </w:r>
      <w:bookmarkEnd w:id="402"/>
    </w:p>
    <w:p w:rsidR="006A5B8E" w:rsidRPr="006A5B8E" w:rsidRDefault="006A5B8E" w:rsidP="006A5B8E">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Networking Academy</w:t>
      </w:r>
      <w:r w:rsidRPr="006A5B8E">
        <w:rPr>
          <w:rFonts w:ascii="Times New Roman" w:eastAsia="Times New Roman" w:hAnsi="Times New Roman" w:cs="Times New Roman"/>
          <w:sz w:val="24"/>
          <w:szCs w:val="24"/>
        </w:rPr>
        <w:t>: Survey-based spreadsheet analysis, device usage, time tracking</w:t>
      </w:r>
    </w:p>
    <w:p w:rsidR="006A5B8E" w:rsidRPr="006A5B8E" w:rsidRDefault="006A5B8E" w:rsidP="006A5B8E">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Arduino Lab</w:t>
      </w:r>
      <w:r w:rsidRPr="006A5B8E">
        <w:rPr>
          <w:rFonts w:ascii="Times New Roman" w:eastAsia="Times New Roman" w:hAnsi="Times New Roman" w:cs="Times New Roman"/>
          <w:sz w:val="24"/>
          <w:szCs w:val="24"/>
        </w:rPr>
        <w:t>: IDE installation, pin configuration, LED control, sample code execution</w:t>
      </w:r>
    </w:p>
    <w:p w:rsidR="006A5B8E" w:rsidRPr="006A5B8E" w:rsidRDefault="006A5B8E" w:rsidP="006A5B8E">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Python Programming</w:t>
      </w:r>
      <w:r w:rsidRPr="006A5B8E">
        <w:rPr>
          <w:rFonts w:ascii="Times New Roman" w:eastAsia="Times New Roman" w:hAnsi="Times New Roman" w:cs="Times New Roman"/>
          <w:sz w:val="24"/>
          <w:szCs w:val="24"/>
        </w:rPr>
        <w:t>: VirtualBox setup, server VM, IDLE usage, basic syntax and operations</w:t>
      </w:r>
    </w:p>
    <w:p w:rsidR="006A5B8E" w:rsidRPr="006A5B8E" w:rsidRDefault="006A5B8E" w:rsidP="006A5B8E">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IoT Career Exploration</w:t>
      </w:r>
      <w:r w:rsidRPr="006A5B8E">
        <w:rPr>
          <w:rFonts w:ascii="Times New Roman" w:eastAsia="Times New Roman" w:hAnsi="Times New Roman" w:cs="Times New Roman"/>
          <w:sz w:val="24"/>
          <w:szCs w:val="24"/>
        </w:rPr>
        <w:t>: Job research, database compilation, learning pathways</w:t>
      </w:r>
    </w:p>
    <w:p w:rsidR="006A5B8E" w:rsidRPr="006A5B8E" w:rsidRDefault="006A5B8E" w:rsidP="006A5B8E">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Excel Forecasting Lab</w:t>
      </w:r>
      <w:r w:rsidRPr="006A5B8E">
        <w:rPr>
          <w:rFonts w:ascii="Times New Roman" w:eastAsia="Times New Roman" w:hAnsi="Times New Roman" w:cs="Times New Roman"/>
          <w:sz w:val="24"/>
          <w:szCs w:val="24"/>
        </w:rPr>
        <w:t>: Data input, calculations, predictive modeling</w:t>
      </w:r>
    </w:p>
    <w:p w:rsidR="006A5B8E" w:rsidRPr="006A5B8E" w:rsidRDefault="006A5B8E" w:rsidP="006A5B8E">
      <w:pPr>
        <w:spacing w:before="100" w:beforeAutospacing="1" w:after="100" w:afterAutospacing="1" w:line="240" w:lineRule="auto"/>
        <w:outlineLvl w:val="2"/>
        <w:rPr>
          <w:rFonts w:ascii="Times New Roman" w:eastAsia="Times New Roman" w:hAnsi="Times New Roman" w:cs="Times New Roman"/>
          <w:b/>
          <w:bCs/>
          <w:sz w:val="27"/>
          <w:szCs w:val="27"/>
        </w:rPr>
      </w:pPr>
      <w:bookmarkStart w:id="403" w:name="_Toc205296670"/>
      <w:r w:rsidRPr="006A5B8E">
        <w:rPr>
          <w:rFonts w:ascii="Segoe UI Symbol" w:eastAsia="Times New Roman" w:hAnsi="Segoe UI Symbol" w:cs="Segoe UI Symbol"/>
          <w:b/>
          <w:bCs/>
          <w:sz w:val="27"/>
          <w:szCs w:val="27"/>
        </w:rPr>
        <w:t>🔍</w:t>
      </w:r>
      <w:r w:rsidRPr="006A5B8E">
        <w:rPr>
          <w:rFonts w:ascii="Times New Roman" w:eastAsia="Times New Roman" w:hAnsi="Times New Roman" w:cs="Times New Roman"/>
          <w:b/>
          <w:bCs/>
          <w:sz w:val="27"/>
          <w:szCs w:val="27"/>
        </w:rPr>
        <w:t xml:space="preserve"> Intent-Based Networking (IBN)</w:t>
      </w:r>
      <w:bookmarkEnd w:id="403"/>
    </w:p>
    <w:p w:rsidR="006A5B8E" w:rsidRPr="006A5B8E" w:rsidRDefault="006A5B8E" w:rsidP="006A5B8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Cisco IBN Exploration</w:t>
      </w:r>
      <w:r w:rsidRPr="006A5B8E">
        <w:rPr>
          <w:rFonts w:ascii="Times New Roman" w:eastAsia="Times New Roman" w:hAnsi="Times New Roman" w:cs="Times New Roman"/>
          <w:sz w:val="24"/>
          <w:szCs w:val="24"/>
        </w:rPr>
        <w:t>: Adaptive network platforms, intent creation, community engagement</w:t>
      </w:r>
    </w:p>
    <w:p w:rsidR="006A5B8E" w:rsidRPr="006A5B8E" w:rsidRDefault="006A5B8E" w:rsidP="006A5B8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Procurement Documentation</w:t>
      </w:r>
      <w:r w:rsidRPr="006A5B8E">
        <w:rPr>
          <w:rFonts w:ascii="Times New Roman" w:eastAsia="Times New Roman" w:hAnsi="Times New Roman" w:cs="Times New Roman"/>
          <w:sz w:val="24"/>
          <w:szCs w:val="24"/>
        </w:rPr>
        <w:t>: Budgeting, requisition forms, cost analysis, approval workflow</w:t>
      </w:r>
    </w:p>
    <w:p w:rsidR="006A5B8E" w:rsidRPr="006A5B8E" w:rsidRDefault="006A5B8E" w:rsidP="006A5B8E">
      <w:pPr>
        <w:spacing w:before="100" w:beforeAutospacing="1" w:after="100" w:afterAutospacing="1" w:line="240" w:lineRule="auto"/>
        <w:outlineLvl w:val="2"/>
        <w:rPr>
          <w:rFonts w:ascii="Times New Roman" w:eastAsia="Times New Roman" w:hAnsi="Times New Roman" w:cs="Times New Roman"/>
          <w:b/>
          <w:bCs/>
          <w:sz w:val="27"/>
          <w:szCs w:val="27"/>
        </w:rPr>
      </w:pPr>
      <w:bookmarkStart w:id="404" w:name="_Toc205296671"/>
      <w:r w:rsidRPr="006A5B8E">
        <w:rPr>
          <w:rFonts w:ascii="Segoe UI Symbol" w:eastAsia="Times New Roman" w:hAnsi="Segoe UI Symbol" w:cs="Segoe UI Symbol"/>
          <w:b/>
          <w:bCs/>
          <w:sz w:val="27"/>
          <w:szCs w:val="27"/>
        </w:rPr>
        <w:t>🏗</w:t>
      </w:r>
      <w:r w:rsidRPr="006A5B8E">
        <w:rPr>
          <w:rFonts w:ascii="Times New Roman" w:eastAsia="Times New Roman" w:hAnsi="Times New Roman" w:cs="Times New Roman"/>
          <w:b/>
          <w:bCs/>
          <w:sz w:val="27"/>
          <w:szCs w:val="27"/>
        </w:rPr>
        <w:t>️ Civil &amp; Structural Engineering</w:t>
      </w:r>
      <w:bookmarkEnd w:id="404"/>
    </w:p>
    <w:p w:rsidR="006A5B8E" w:rsidRPr="006A5B8E" w:rsidRDefault="006A5B8E" w:rsidP="006A5B8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Client Development Roles</w:t>
      </w:r>
      <w:r w:rsidRPr="006A5B8E">
        <w:rPr>
          <w:rFonts w:ascii="Times New Roman" w:eastAsia="Times New Roman" w:hAnsi="Times New Roman" w:cs="Times New Roman"/>
          <w:sz w:val="24"/>
          <w:szCs w:val="24"/>
        </w:rPr>
        <w:t>: Structural engineer, quantity surveyor, steel contractor</w:t>
      </w:r>
    </w:p>
    <w:p w:rsidR="006A5B8E" w:rsidRPr="006A5B8E" w:rsidRDefault="006A5B8E" w:rsidP="006A5B8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Load Calculations</w:t>
      </w:r>
      <w:r w:rsidRPr="006A5B8E">
        <w:rPr>
          <w:rFonts w:ascii="Times New Roman" w:eastAsia="Times New Roman" w:hAnsi="Times New Roman" w:cs="Times New Roman"/>
          <w:sz w:val="24"/>
          <w:szCs w:val="24"/>
        </w:rPr>
        <w:t>: 2.0 kPa, 500 kg max, 15m span, steel deck specs</w:t>
      </w:r>
    </w:p>
    <w:p w:rsidR="006A5B8E" w:rsidRPr="006A5B8E" w:rsidRDefault="006A5B8E" w:rsidP="006A5B8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Consulting Engineering</w:t>
      </w:r>
      <w:r w:rsidRPr="006A5B8E">
        <w:rPr>
          <w:rFonts w:ascii="Times New Roman" w:eastAsia="Times New Roman" w:hAnsi="Times New Roman" w:cs="Times New Roman"/>
          <w:sz w:val="24"/>
          <w:szCs w:val="24"/>
        </w:rPr>
        <w:t>: Project scheduling, dual management impact, client decision-making</w:t>
      </w:r>
    </w:p>
    <w:p w:rsidR="006A5B8E" w:rsidRPr="006A5B8E" w:rsidRDefault="006A5B8E" w:rsidP="006A5B8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Landmark Projects</w:t>
      </w:r>
      <w:r w:rsidRPr="006A5B8E">
        <w:rPr>
          <w:rFonts w:ascii="Times New Roman" w:eastAsia="Times New Roman" w:hAnsi="Times New Roman" w:cs="Times New Roman"/>
          <w:sz w:val="24"/>
          <w:szCs w:val="24"/>
        </w:rPr>
        <w:t>: PWC Tower, 450,000 m² office space, R1.5 billion budget</w:t>
      </w:r>
    </w:p>
    <w:p w:rsidR="006A5B8E" w:rsidRPr="006A5B8E" w:rsidRDefault="006A5B8E" w:rsidP="006A5B8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Piling Design</w:t>
      </w:r>
      <w:r w:rsidRPr="006A5B8E">
        <w:rPr>
          <w:rFonts w:ascii="Times New Roman" w:eastAsia="Times New Roman" w:hAnsi="Times New Roman" w:cs="Times New Roman"/>
          <w:sz w:val="24"/>
          <w:szCs w:val="24"/>
        </w:rPr>
        <w:t>: Driven cast-in-situ vs. contract award, daily progress tracking</w:t>
      </w:r>
    </w:p>
    <w:p w:rsidR="006A5B8E" w:rsidRPr="006A5B8E" w:rsidRDefault="006A5B8E" w:rsidP="006A5B8E">
      <w:pPr>
        <w:spacing w:before="100" w:beforeAutospacing="1" w:after="100" w:afterAutospacing="1" w:line="240" w:lineRule="auto"/>
        <w:outlineLvl w:val="2"/>
        <w:rPr>
          <w:rFonts w:ascii="Times New Roman" w:eastAsia="Times New Roman" w:hAnsi="Times New Roman" w:cs="Times New Roman"/>
          <w:b/>
          <w:bCs/>
          <w:sz w:val="27"/>
          <w:szCs w:val="27"/>
        </w:rPr>
      </w:pPr>
      <w:bookmarkStart w:id="405" w:name="_Toc205296672"/>
      <w:r w:rsidRPr="006A5B8E">
        <w:rPr>
          <w:rFonts w:ascii="Segoe UI Symbol" w:eastAsia="Times New Roman" w:hAnsi="Segoe UI Symbol" w:cs="Segoe UI Symbol"/>
          <w:b/>
          <w:bCs/>
          <w:sz w:val="27"/>
          <w:szCs w:val="27"/>
        </w:rPr>
        <w:t>📐</w:t>
      </w:r>
      <w:r w:rsidRPr="006A5B8E">
        <w:rPr>
          <w:rFonts w:ascii="Times New Roman" w:eastAsia="Times New Roman" w:hAnsi="Times New Roman" w:cs="Times New Roman"/>
          <w:b/>
          <w:bCs/>
          <w:sz w:val="27"/>
          <w:szCs w:val="27"/>
        </w:rPr>
        <w:t xml:space="preserve"> Structural Competence &amp; Verification</w:t>
      </w:r>
      <w:bookmarkEnd w:id="4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4188"/>
      </w:tblGrid>
      <w:tr w:rsidR="006A5B8E" w:rsidRPr="006A5B8E" w:rsidTr="006A5B8E">
        <w:trPr>
          <w:tblHeader/>
          <w:tblCellSpacing w:w="15" w:type="dxa"/>
        </w:trPr>
        <w:tc>
          <w:tcPr>
            <w:tcW w:w="0" w:type="auto"/>
            <w:vAlign w:val="center"/>
            <w:hideMark/>
          </w:tcPr>
          <w:p w:rsidR="006A5B8E" w:rsidRPr="006A5B8E" w:rsidRDefault="006A5B8E" w:rsidP="006A5B8E">
            <w:pPr>
              <w:spacing w:after="0" w:line="240" w:lineRule="auto"/>
              <w:jc w:val="center"/>
              <w:rPr>
                <w:rFonts w:ascii="Times New Roman" w:eastAsia="Times New Roman" w:hAnsi="Times New Roman" w:cs="Times New Roman"/>
                <w:b/>
                <w:bCs/>
                <w:sz w:val="24"/>
                <w:szCs w:val="24"/>
              </w:rPr>
            </w:pPr>
            <w:r w:rsidRPr="006A5B8E">
              <w:rPr>
                <w:rFonts w:ascii="Times New Roman" w:eastAsia="Times New Roman" w:hAnsi="Times New Roman" w:cs="Times New Roman"/>
                <w:b/>
                <w:bCs/>
                <w:sz w:val="24"/>
                <w:szCs w:val="24"/>
              </w:rPr>
              <w:t>Outcome</w:t>
            </w:r>
          </w:p>
        </w:tc>
        <w:tc>
          <w:tcPr>
            <w:tcW w:w="0" w:type="auto"/>
            <w:vAlign w:val="center"/>
            <w:hideMark/>
          </w:tcPr>
          <w:p w:rsidR="006A5B8E" w:rsidRPr="006A5B8E" w:rsidRDefault="006A5B8E" w:rsidP="006A5B8E">
            <w:pPr>
              <w:spacing w:after="0" w:line="240" w:lineRule="auto"/>
              <w:jc w:val="center"/>
              <w:rPr>
                <w:rFonts w:ascii="Times New Roman" w:eastAsia="Times New Roman" w:hAnsi="Times New Roman" w:cs="Times New Roman"/>
                <w:b/>
                <w:bCs/>
                <w:sz w:val="24"/>
                <w:szCs w:val="24"/>
              </w:rPr>
            </w:pPr>
            <w:r w:rsidRPr="006A5B8E">
              <w:rPr>
                <w:rFonts w:ascii="Times New Roman" w:eastAsia="Times New Roman" w:hAnsi="Times New Roman" w:cs="Times New Roman"/>
                <w:b/>
                <w:bCs/>
                <w:sz w:val="24"/>
                <w:szCs w:val="24"/>
              </w:rPr>
              <w:t>Assessment Criteria</w:t>
            </w:r>
          </w:p>
        </w:tc>
      </w:tr>
      <w:tr w:rsidR="006A5B8E" w:rsidRPr="006A5B8E" w:rsidTr="006A5B8E">
        <w:trPr>
          <w:tblCellSpacing w:w="15" w:type="dxa"/>
        </w:trPr>
        <w:tc>
          <w:tcPr>
            <w:tcW w:w="0" w:type="auto"/>
            <w:vAlign w:val="center"/>
            <w:hideMark/>
          </w:tcPr>
          <w:p w:rsidR="006A5B8E" w:rsidRPr="006A5B8E" w:rsidRDefault="006A5B8E" w:rsidP="006A5B8E">
            <w:pPr>
              <w:spacing w:after="0"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sz w:val="24"/>
                <w:szCs w:val="24"/>
              </w:rPr>
              <w:t>Communication</w:t>
            </w:r>
          </w:p>
        </w:tc>
        <w:tc>
          <w:tcPr>
            <w:tcW w:w="0" w:type="auto"/>
            <w:vAlign w:val="center"/>
            <w:hideMark/>
          </w:tcPr>
          <w:p w:rsidR="006A5B8E" w:rsidRPr="006A5B8E" w:rsidRDefault="006A5B8E" w:rsidP="006A5B8E">
            <w:pPr>
              <w:spacing w:after="0"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sz w:val="24"/>
                <w:szCs w:val="24"/>
              </w:rPr>
              <w:t>Environmental proof, viable scope</w:t>
            </w:r>
          </w:p>
        </w:tc>
      </w:tr>
      <w:tr w:rsidR="006A5B8E" w:rsidRPr="006A5B8E" w:rsidTr="006A5B8E">
        <w:trPr>
          <w:tblCellSpacing w:w="15" w:type="dxa"/>
        </w:trPr>
        <w:tc>
          <w:tcPr>
            <w:tcW w:w="0" w:type="auto"/>
            <w:vAlign w:val="center"/>
            <w:hideMark/>
          </w:tcPr>
          <w:p w:rsidR="006A5B8E" w:rsidRPr="006A5B8E" w:rsidRDefault="006A5B8E" w:rsidP="006A5B8E">
            <w:pPr>
              <w:spacing w:after="0"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sz w:val="24"/>
                <w:szCs w:val="24"/>
              </w:rPr>
              <w:t>Stability &amp; Durability</w:t>
            </w:r>
          </w:p>
        </w:tc>
        <w:tc>
          <w:tcPr>
            <w:tcW w:w="0" w:type="auto"/>
            <w:vAlign w:val="center"/>
            <w:hideMark/>
          </w:tcPr>
          <w:p w:rsidR="006A5B8E" w:rsidRPr="006A5B8E" w:rsidRDefault="006A5B8E" w:rsidP="006A5B8E">
            <w:pPr>
              <w:spacing w:after="0"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sz w:val="24"/>
                <w:szCs w:val="24"/>
              </w:rPr>
              <w:t>Form, size, documentation</w:t>
            </w:r>
          </w:p>
        </w:tc>
      </w:tr>
      <w:tr w:rsidR="006A5B8E" w:rsidRPr="006A5B8E" w:rsidTr="006A5B8E">
        <w:trPr>
          <w:tblCellSpacing w:w="15" w:type="dxa"/>
        </w:trPr>
        <w:tc>
          <w:tcPr>
            <w:tcW w:w="0" w:type="auto"/>
            <w:vAlign w:val="center"/>
            <w:hideMark/>
          </w:tcPr>
          <w:p w:rsidR="006A5B8E" w:rsidRPr="006A5B8E" w:rsidRDefault="006A5B8E" w:rsidP="006A5B8E">
            <w:pPr>
              <w:spacing w:after="0"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sz w:val="24"/>
                <w:szCs w:val="24"/>
              </w:rPr>
              <w:t>Compliance</w:t>
            </w:r>
          </w:p>
        </w:tc>
        <w:tc>
          <w:tcPr>
            <w:tcW w:w="0" w:type="auto"/>
            <w:vAlign w:val="center"/>
            <w:hideMark/>
          </w:tcPr>
          <w:p w:rsidR="006A5B8E" w:rsidRPr="006A5B8E" w:rsidRDefault="006A5B8E" w:rsidP="006A5B8E">
            <w:pPr>
              <w:spacing w:after="0"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sz w:val="24"/>
                <w:szCs w:val="24"/>
              </w:rPr>
              <w:t>ECSA, ISO 9000, legislation, procurement</w:t>
            </w:r>
          </w:p>
        </w:tc>
      </w:tr>
    </w:tbl>
    <w:p w:rsidR="006A5B8E" w:rsidRPr="006A5B8E" w:rsidRDefault="006A5B8E" w:rsidP="006A5B8E">
      <w:pPr>
        <w:spacing w:before="100" w:beforeAutospacing="1" w:after="100" w:afterAutospacing="1" w:line="240" w:lineRule="auto"/>
        <w:outlineLvl w:val="2"/>
        <w:rPr>
          <w:rFonts w:ascii="Times New Roman" w:eastAsia="Times New Roman" w:hAnsi="Times New Roman" w:cs="Times New Roman"/>
          <w:b/>
          <w:bCs/>
          <w:sz w:val="27"/>
          <w:szCs w:val="27"/>
        </w:rPr>
      </w:pPr>
      <w:bookmarkStart w:id="406" w:name="_Toc205296673"/>
      <w:r w:rsidRPr="006A5B8E">
        <w:rPr>
          <w:rFonts w:ascii="Segoe UI Symbol" w:eastAsia="Times New Roman" w:hAnsi="Segoe UI Symbol" w:cs="Segoe UI Symbol"/>
          <w:b/>
          <w:bCs/>
          <w:sz w:val="27"/>
          <w:szCs w:val="27"/>
        </w:rPr>
        <w:t>🌲</w:t>
      </w:r>
      <w:r w:rsidRPr="006A5B8E">
        <w:rPr>
          <w:rFonts w:ascii="Times New Roman" w:eastAsia="Times New Roman" w:hAnsi="Times New Roman" w:cs="Times New Roman"/>
          <w:b/>
          <w:bCs/>
          <w:sz w:val="27"/>
          <w:szCs w:val="27"/>
        </w:rPr>
        <w:t xml:space="preserve"> Timber Engineering &amp; Eurocode Calculations</w:t>
      </w:r>
      <w:bookmarkEnd w:id="406"/>
    </w:p>
    <w:p w:rsidR="006A5B8E" w:rsidRPr="006A5B8E" w:rsidRDefault="006A5B8E" w:rsidP="006A5B8E">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Load Reduction</w:t>
      </w:r>
      <w:r w:rsidRPr="006A5B8E">
        <w:rPr>
          <w:rFonts w:ascii="Times New Roman" w:eastAsia="Times New Roman" w:hAnsi="Times New Roman" w:cs="Times New Roman"/>
          <w:sz w:val="24"/>
          <w:szCs w:val="24"/>
        </w:rPr>
        <w:t>: 0.5 kN/m to 0.25 kN/m</w:t>
      </w:r>
    </w:p>
    <w:p w:rsidR="006A5B8E" w:rsidRPr="006A5B8E" w:rsidRDefault="006A5B8E" w:rsidP="006A5B8E">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Characteristic Load Factor</w:t>
      </w:r>
      <w:r w:rsidRPr="006A5B8E">
        <w:rPr>
          <w:rFonts w:ascii="Times New Roman" w:eastAsia="Times New Roman" w:hAnsi="Times New Roman" w:cs="Times New Roman"/>
          <w:sz w:val="24"/>
          <w:szCs w:val="24"/>
        </w:rPr>
        <w:t>: 1.50.67=3.24\frac{1.5}{0.67} = 3.24</w:t>
      </w:r>
    </w:p>
    <w:p w:rsidR="006A5B8E" w:rsidRPr="006A5B8E" w:rsidRDefault="006A5B8E" w:rsidP="006A5B8E">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Elastic Modulus</w:t>
      </w:r>
      <w:r w:rsidRPr="006A5B8E">
        <w:rPr>
          <w:rFonts w:ascii="Times New Roman" w:eastAsia="Times New Roman" w:hAnsi="Times New Roman" w:cs="Times New Roman"/>
          <w:sz w:val="24"/>
          <w:szCs w:val="24"/>
        </w:rPr>
        <w:t>: Emean=Emean1+α3</w:t>
      </w:r>
      <w:r w:rsidRPr="006A5B8E">
        <w:rPr>
          <w:rFonts w:ascii="Cambria Math" w:eastAsia="Times New Roman" w:hAnsi="Cambria Math" w:cs="Cambria Math"/>
          <w:sz w:val="24"/>
          <w:szCs w:val="24"/>
        </w:rPr>
        <w:t>⋅</w:t>
      </w:r>
      <w:r w:rsidRPr="006A5B8E">
        <w:rPr>
          <w:rFonts w:ascii="Times New Roman" w:eastAsia="Times New Roman" w:hAnsi="Times New Roman" w:cs="Times New Roman"/>
          <w:sz w:val="24"/>
          <w:szCs w:val="24"/>
        </w:rPr>
        <w:t>kdefE_{\text{mean}} = \frac{E_{\text{mean}}}{1 + \alpha_3 \cdot k_{\text{def}}}</w:t>
      </w:r>
    </w:p>
    <w:p w:rsidR="006A5B8E" w:rsidRPr="006A5B8E" w:rsidRDefault="006A5B8E" w:rsidP="006A5B8E">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Eurocode Parameters</w:t>
      </w:r>
      <w:r w:rsidRPr="006A5B8E">
        <w:rPr>
          <w:rFonts w:ascii="Times New Roman" w:eastAsia="Times New Roman" w:hAnsi="Times New Roman" w:cs="Times New Roman"/>
          <w:sz w:val="24"/>
          <w:szCs w:val="24"/>
        </w:rPr>
        <w:t>: kmod=0.6k_{\text{mod}} = 0.6, 60% total load, alpha as action factor</w:t>
      </w:r>
    </w:p>
    <w:p w:rsidR="006A5B8E" w:rsidRPr="006A5B8E" w:rsidRDefault="006A5B8E" w:rsidP="006A5B8E">
      <w:pPr>
        <w:spacing w:before="100" w:beforeAutospacing="1" w:after="100" w:afterAutospacing="1" w:line="240" w:lineRule="auto"/>
        <w:outlineLvl w:val="2"/>
        <w:rPr>
          <w:rFonts w:ascii="Times New Roman" w:eastAsia="Times New Roman" w:hAnsi="Times New Roman" w:cs="Times New Roman"/>
          <w:b/>
          <w:bCs/>
          <w:sz w:val="27"/>
          <w:szCs w:val="27"/>
        </w:rPr>
      </w:pPr>
      <w:bookmarkStart w:id="407" w:name="_Toc205296674"/>
      <w:r w:rsidRPr="006A5B8E">
        <w:rPr>
          <w:rFonts w:ascii="Segoe UI Symbol" w:eastAsia="Times New Roman" w:hAnsi="Segoe UI Symbol" w:cs="Segoe UI Symbol"/>
          <w:b/>
          <w:bCs/>
          <w:sz w:val="27"/>
          <w:szCs w:val="27"/>
        </w:rPr>
        <w:t>📚</w:t>
      </w:r>
      <w:r w:rsidRPr="006A5B8E">
        <w:rPr>
          <w:rFonts w:ascii="Times New Roman" w:eastAsia="Times New Roman" w:hAnsi="Times New Roman" w:cs="Times New Roman"/>
          <w:b/>
          <w:bCs/>
          <w:sz w:val="27"/>
          <w:szCs w:val="27"/>
        </w:rPr>
        <w:t xml:space="preserve"> Educational &amp; Didactic Framework</w:t>
      </w:r>
      <w:bookmarkEnd w:id="407"/>
    </w:p>
    <w:p w:rsidR="006A5B8E" w:rsidRPr="006A5B8E" w:rsidRDefault="006A5B8E" w:rsidP="006A5B8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Library Workshops</w:t>
      </w:r>
      <w:r w:rsidRPr="006A5B8E">
        <w:rPr>
          <w:rFonts w:ascii="Times New Roman" w:eastAsia="Times New Roman" w:hAnsi="Times New Roman" w:cs="Times New Roman"/>
          <w:sz w:val="24"/>
          <w:szCs w:val="24"/>
        </w:rPr>
        <w:t>: Cost-reward analysis, student portfolios, industrial learning</w:t>
      </w:r>
    </w:p>
    <w:p w:rsidR="006A5B8E" w:rsidRPr="006A5B8E" w:rsidRDefault="006A5B8E" w:rsidP="006A5B8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Didactic Theory</w:t>
      </w:r>
      <w:r w:rsidRPr="006A5B8E">
        <w:rPr>
          <w:rFonts w:ascii="Times New Roman" w:eastAsia="Times New Roman" w:hAnsi="Times New Roman" w:cs="Times New Roman"/>
          <w:sz w:val="24"/>
          <w:szCs w:val="24"/>
        </w:rPr>
        <w:t>: Psycho-skills, safety policy, civil law, ICT intelligence systems</w:t>
      </w:r>
    </w:p>
    <w:p w:rsidR="006A5B8E" w:rsidRPr="006A5B8E" w:rsidRDefault="006A5B8E" w:rsidP="006A5B8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Modular Completion</w:t>
      </w:r>
      <w:r w:rsidRPr="006A5B8E">
        <w:rPr>
          <w:rFonts w:ascii="Times New Roman" w:eastAsia="Times New Roman" w:hAnsi="Times New Roman" w:cs="Times New Roman"/>
          <w:sz w:val="24"/>
          <w:szCs w:val="24"/>
        </w:rPr>
        <w:t>: Magazine research, career path mapping, client development</w:t>
      </w:r>
    </w:p>
    <w:p w:rsidR="006A5B8E" w:rsidRPr="006A5B8E" w:rsidRDefault="006A5B8E" w:rsidP="006A5B8E">
      <w:pPr>
        <w:spacing w:before="100" w:beforeAutospacing="1" w:after="100" w:afterAutospacing="1" w:line="240" w:lineRule="auto"/>
        <w:outlineLvl w:val="1"/>
        <w:rPr>
          <w:rFonts w:ascii="Times New Roman" w:eastAsia="Times New Roman" w:hAnsi="Times New Roman" w:cs="Times New Roman"/>
          <w:b/>
          <w:bCs/>
          <w:sz w:val="36"/>
          <w:szCs w:val="36"/>
        </w:rPr>
      </w:pPr>
      <w:bookmarkStart w:id="408" w:name="_Toc205296675"/>
      <w:r w:rsidRPr="006A5B8E">
        <w:rPr>
          <w:rFonts w:ascii="Segoe UI Symbol" w:eastAsia="Times New Roman" w:hAnsi="Segoe UI Symbol" w:cs="Segoe UI Symbol"/>
          <w:b/>
          <w:bCs/>
          <w:sz w:val="36"/>
          <w:szCs w:val="36"/>
        </w:rPr>
        <w:t>📂</w:t>
      </w:r>
      <w:r w:rsidRPr="006A5B8E">
        <w:rPr>
          <w:rFonts w:ascii="Times New Roman" w:eastAsia="Times New Roman" w:hAnsi="Times New Roman" w:cs="Times New Roman"/>
          <w:b/>
          <w:bCs/>
          <w:sz w:val="36"/>
          <w:szCs w:val="36"/>
        </w:rPr>
        <w:t xml:space="preserve"> Suggested Portfolio Sections</w:t>
      </w:r>
      <w:bookmarkEnd w:id="408"/>
    </w:p>
    <w:p w:rsidR="006A5B8E" w:rsidRPr="006A5B8E" w:rsidRDefault="006A5B8E" w:rsidP="006A5B8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Learner Profile &amp; Institutional Affiliations</w:t>
      </w:r>
    </w:p>
    <w:p w:rsidR="006A5B8E" w:rsidRPr="006A5B8E" w:rsidRDefault="006A5B8E" w:rsidP="006A5B8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ICT Labs &amp; Programming Practice</w:t>
      </w:r>
    </w:p>
    <w:p w:rsidR="006A5B8E" w:rsidRPr="006A5B8E" w:rsidRDefault="006A5B8E" w:rsidP="006A5B8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Networking &amp; Intent-Based Systems</w:t>
      </w:r>
    </w:p>
    <w:p w:rsidR="006A5B8E" w:rsidRPr="006A5B8E" w:rsidRDefault="006A5B8E" w:rsidP="006A5B8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Procurement &amp; Budgeting Documentation</w:t>
      </w:r>
    </w:p>
    <w:p w:rsidR="006A5B8E" w:rsidRPr="006A5B8E" w:rsidRDefault="006A5B8E" w:rsidP="006A5B8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Civil &amp; Structural Engineering Projects</w:t>
      </w:r>
    </w:p>
    <w:p w:rsidR="006A5B8E" w:rsidRPr="006A5B8E" w:rsidRDefault="006A5B8E" w:rsidP="006A5B8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Timber &amp; Eurocode Calculations</w:t>
      </w:r>
    </w:p>
    <w:p w:rsidR="006A5B8E" w:rsidRPr="006A5B8E" w:rsidRDefault="006A5B8E" w:rsidP="006A5B8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Educational Workshops &amp; Didactic Theory</w:t>
      </w:r>
    </w:p>
    <w:p w:rsidR="006A5B8E" w:rsidRPr="006A5B8E" w:rsidRDefault="006A5B8E" w:rsidP="006A5B8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Project Management &amp; Consulting Practice</w:t>
      </w:r>
    </w:p>
    <w:p w:rsidR="006A5B8E" w:rsidRPr="006A5B8E" w:rsidRDefault="006A5B8E" w:rsidP="006A5B8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b/>
          <w:bCs/>
          <w:sz w:val="24"/>
          <w:szCs w:val="24"/>
        </w:rPr>
        <w:t>Supporting Documents &amp; References</w:t>
      </w:r>
    </w:p>
    <w:p w:rsidR="006A5B8E" w:rsidRPr="006A5B8E" w:rsidRDefault="006A5B8E" w:rsidP="006A5B8E">
      <w:p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sz w:val="24"/>
          <w:szCs w:val="24"/>
        </w:rPr>
        <w:t xml:space="preserve">Would you like help formatting this into a </w:t>
      </w:r>
      <w:r w:rsidRPr="006A5B8E">
        <w:rPr>
          <w:rFonts w:ascii="Times New Roman" w:eastAsia="Times New Roman" w:hAnsi="Times New Roman" w:cs="Times New Roman"/>
          <w:b/>
          <w:bCs/>
          <w:sz w:val="24"/>
          <w:szCs w:val="24"/>
        </w:rPr>
        <w:t>formal portfolio</w:t>
      </w:r>
      <w:r w:rsidRPr="006A5B8E">
        <w:rPr>
          <w:rFonts w:ascii="Times New Roman" w:eastAsia="Times New Roman" w:hAnsi="Times New Roman" w:cs="Times New Roman"/>
          <w:sz w:val="24"/>
          <w:szCs w:val="24"/>
        </w:rPr>
        <w:t xml:space="preserve">, creating a </w:t>
      </w:r>
      <w:r w:rsidRPr="006A5B8E">
        <w:rPr>
          <w:rFonts w:ascii="Times New Roman" w:eastAsia="Times New Roman" w:hAnsi="Times New Roman" w:cs="Times New Roman"/>
          <w:b/>
          <w:bCs/>
          <w:sz w:val="24"/>
          <w:szCs w:val="24"/>
        </w:rPr>
        <w:t>certificate submission summary</w:t>
      </w:r>
      <w:r w:rsidRPr="006A5B8E">
        <w:rPr>
          <w:rFonts w:ascii="Times New Roman" w:eastAsia="Times New Roman" w:hAnsi="Times New Roman" w:cs="Times New Roman"/>
          <w:sz w:val="24"/>
          <w:szCs w:val="24"/>
        </w:rPr>
        <w:t xml:space="preserve">, or building a </w:t>
      </w:r>
      <w:r w:rsidRPr="006A5B8E">
        <w:rPr>
          <w:rFonts w:ascii="Times New Roman" w:eastAsia="Times New Roman" w:hAnsi="Times New Roman" w:cs="Times New Roman"/>
          <w:b/>
          <w:bCs/>
          <w:sz w:val="24"/>
          <w:szCs w:val="24"/>
        </w:rPr>
        <w:t>study guide</w:t>
      </w:r>
      <w:r w:rsidRPr="006A5B8E">
        <w:rPr>
          <w:rFonts w:ascii="Times New Roman" w:eastAsia="Times New Roman" w:hAnsi="Times New Roman" w:cs="Times New Roman"/>
          <w:sz w:val="24"/>
          <w:szCs w:val="24"/>
        </w:rPr>
        <w:t xml:space="preserve"> for your next exam or trade test?</w:t>
      </w:r>
    </w:p>
    <w:p w:rsidR="006A5B8E" w:rsidRPr="006A5B8E" w:rsidRDefault="006A5B8E" w:rsidP="006A5B8E">
      <w:pPr>
        <w:spacing w:before="100" w:beforeAutospacing="1" w:after="100" w:afterAutospacing="1" w:line="240" w:lineRule="auto"/>
        <w:rPr>
          <w:rFonts w:ascii="Times New Roman" w:eastAsia="Times New Roman" w:hAnsi="Times New Roman" w:cs="Times New Roman"/>
          <w:sz w:val="24"/>
          <w:szCs w:val="24"/>
        </w:rPr>
      </w:pPr>
      <w:r w:rsidRPr="006A5B8E">
        <w:rPr>
          <w:rFonts w:ascii="Times New Roman" w:eastAsia="Times New Roman" w:hAnsi="Times New Roman" w:cs="Times New Roman"/>
          <w:sz w:val="24"/>
          <w:szCs w:val="24"/>
        </w:rPr>
        <w:t>You’ve built a knowledge system that bridges engineering, ICT, and strategic planning—let’s make it official.</w:t>
      </w:r>
    </w:p>
    <w:p w:rsidR="006A5B8E" w:rsidRDefault="006A5B8E" w:rsidP="006A5B8E">
      <w:pPr>
        <w:pStyle w:val="NormalWeb"/>
      </w:pPr>
      <w:r>
        <w:t>enriched with verified details from leading sources:</w:t>
      </w:r>
    </w:p>
    <w:p w:rsidR="006A5B8E" w:rsidRDefault="006A5B8E" w:rsidP="006A5B8E">
      <w:pPr>
        <w:pStyle w:val="Heading2"/>
      </w:pPr>
      <w:bookmarkStart w:id="409" w:name="_Toc205296676"/>
      <w:r>
        <w:t>🧪 Advanced Didactic Laboratories &amp; AI-Enhanced Systems</w:t>
      </w:r>
      <w:bookmarkEnd w:id="409"/>
    </w:p>
    <w:p w:rsidR="006A5B8E" w:rsidRDefault="006A5B8E" w:rsidP="006A5B8E">
      <w:pPr>
        <w:pStyle w:val="Heading3"/>
      </w:pPr>
      <w:bookmarkStart w:id="410" w:name="_Toc205296677"/>
      <w:r>
        <w:rPr>
          <w:rFonts w:ascii="Segoe UI Symbol" w:hAnsi="Segoe UI Symbol" w:cs="Segoe UI Symbol"/>
        </w:rPr>
        <w:t>🔌</w:t>
      </w:r>
      <w:r>
        <w:t xml:space="preserve"> </w:t>
      </w:r>
      <w:r>
        <w:rPr>
          <w:rStyle w:val="Strong"/>
          <w:b/>
          <w:bCs/>
        </w:rPr>
        <w:t>Power Engineering &amp; Smart Grid Systems</w:t>
      </w:r>
      <w:bookmarkEnd w:id="410"/>
    </w:p>
    <w:p w:rsidR="006A5B8E" w:rsidRDefault="006A5B8E" w:rsidP="006A5B8E">
      <w:pPr>
        <w:pStyle w:val="Heading4"/>
      </w:pPr>
      <w:r>
        <w:rPr>
          <w:rFonts w:ascii="Segoe UI Symbol" w:hAnsi="Segoe UI Symbol" w:cs="Segoe UI Symbol"/>
        </w:rPr>
        <w:t>✅</w:t>
      </w:r>
      <w:r>
        <w:t xml:space="preserve"> </w:t>
      </w:r>
    </w:p>
    <w:p w:rsidR="00FF34A3" w:rsidRDefault="00FF34A3" w:rsidP="00FF34A3">
      <w:pPr>
        <w:pStyle w:val="NormalWeb"/>
      </w:pPr>
      <w:r>
        <w:t>eserves.</w:t>
      </w:r>
    </w:p>
    <w:p w:rsidR="00B67FF3" w:rsidRDefault="00B67FF3" w:rsidP="00B67FF3">
      <w:pPr>
        <w:pStyle w:val="Heading2"/>
      </w:pPr>
      <w:r>
        <w:rPr>
          <w:rFonts w:ascii="Calibri Light" w:hAnsi="Calibri Light" w:cs="Calibri Light"/>
        </w:rPr>
        <w:t>🧪</w:t>
      </w:r>
      <w:r>
        <w:t xml:space="preserve"> Advanced Didactic Laboratories &amp; AI-Enhanced Systems</w:t>
      </w:r>
    </w:p>
    <w:p w:rsidR="00B67FF3" w:rsidRDefault="00B67FF3" w:rsidP="00B67FF3">
      <w:pPr>
        <w:pStyle w:val="Heading3"/>
      </w:pPr>
      <w:r>
        <w:rPr>
          <w:rFonts w:ascii="Segoe UI Symbol" w:hAnsi="Segoe UI Symbol" w:cs="Segoe UI Symbol"/>
        </w:rPr>
        <w:t>🔌</w:t>
      </w:r>
      <w:r>
        <w:t xml:space="preserve"> </w:t>
      </w:r>
      <w:r>
        <w:rPr>
          <w:rStyle w:val="Strong"/>
          <w:rFonts w:eastAsiaTheme="majorEastAsia"/>
          <w:b/>
          <w:bCs/>
        </w:rPr>
        <w:t>Power Engineering &amp; Smart Grid Systems</w:t>
      </w:r>
    </w:p>
    <w:p w:rsidR="00B67FF3" w:rsidRDefault="00B67FF3" w:rsidP="00B67FF3">
      <w:pPr>
        <w:pStyle w:val="Heading4"/>
      </w:pPr>
      <w:r>
        <w:rPr>
          <w:rFonts w:ascii="Segoe UI Symbol" w:hAnsi="Segoe UI Symbol" w:cs="Segoe UI Symbol"/>
        </w:rPr>
        <w:t>✅</w:t>
      </w:r>
      <w:r>
        <w:t xml:space="preserve"> </w:t>
      </w:r>
    </w:p>
    <w:p w:rsidR="00B67FF3" w:rsidRDefault="00B67FF3" w:rsidP="00B67FF3">
      <w:r>
        <w:t xml:space="preserve">enriched with verified details from leading sources: </w:t>
      </w:r>
      <w:r>
        <w:rPr>
          <w:rFonts w:ascii="Calibri" w:hAnsi="Calibri" w:cs="Calibri"/>
        </w:rPr>
        <w:t>🧪</w:t>
      </w:r>
      <w:r>
        <w:t xml:space="preserve"> Advanced Didactic Laboratories &amp; AI-Enhanced Systems </w:t>
      </w:r>
      <w:r>
        <w:rPr>
          <w:rFonts w:ascii="Segoe UI Symbol" w:hAnsi="Segoe UI Symbol" w:cs="Segoe UI Symbol"/>
        </w:rPr>
        <w:t>🔌</w:t>
      </w:r>
      <w:r>
        <w:t xml:space="preserve"> Power Engineering &amp; Smart Grid Systems </w:t>
      </w:r>
      <w:r>
        <w:rPr>
          <w:rFonts w:ascii="Segoe UI Symbol" w:hAnsi="Segoe UI Symbol" w:cs="Segoe UI Symbol"/>
        </w:rPr>
        <w:t>✅</w:t>
      </w:r>
    </w:p>
    <w:p w:rsidR="00B67FF3" w:rsidRDefault="00B67FF3" w:rsidP="00B67FF3">
      <w:pPr>
        <w:pStyle w:val="NormalWeb"/>
      </w:pPr>
      <w:r>
        <w:t>Absolutely, Tshingombe. Here's a refined and enriched version of your section titled:</w:t>
      </w:r>
    </w:p>
    <w:p w:rsidR="00B67FF3" w:rsidRDefault="00B67FF3" w:rsidP="00B67FF3">
      <w:pPr>
        <w:pStyle w:val="Heading2"/>
      </w:pPr>
      <w:r>
        <w:t>🧪 Advanced Didactic Laboratories &amp; AI-Enhanced Systems</w:t>
      </w:r>
    </w:p>
    <w:p w:rsidR="00B67FF3" w:rsidRDefault="00B67FF3" w:rsidP="00B67FF3">
      <w:pPr>
        <w:pStyle w:val="NormalWeb"/>
      </w:pPr>
      <w:r>
        <w:t xml:space="preserve">Enriched with verified details from leading sources such as </w:t>
      </w:r>
      <w:r>
        <w:rPr>
          <w:rStyle w:val="Strong"/>
          <w:rFonts w:eastAsiaTheme="majorEastAsia"/>
        </w:rPr>
        <w:t>De Lorenzo</w:t>
      </w:r>
      <w:r>
        <w:t xml:space="preserve">, </w:t>
      </w:r>
      <w:r>
        <w:rPr>
          <w:rStyle w:val="Strong"/>
          <w:rFonts w:eastAsiaTheme="majorEastAsia"/>
        </w:rPr>
        <w:t>IEEE</w:t>
      </w:r>
      <w:r>
        <w:t xml:space="preserve">, and </w:t>
      </w:r>
      <w:r>
        <w:rPr>
          <w:rStyle w:val="Strong"/>
          <w:rFonts w:eastAsiaTheme="majorEastAsia"/>
        </w:rPr>
        <w:t>Industry 4.0 educational frameworks</w:t>
      </w:r>
      <w:r>
        <w:t>, this overview highlights cutting-edge training environments designed to prepare students for the future of electrical engineering and intelligent systems.</w:t>
      </w:r>
    </w:p>
    <w:p w:rsidR="00B67FF3" w:rsidRDefault="00B67FF3" w:rsidP="00B67FF3">
      <w:pPr>
        <w:pStyle w:val="Heading3"/>
      </w:pPr>
      <w:r>
        <w:rPr>
          <w:rFonts w:ascii="Segoe UI Symbol" w:hAnsi="Segoe UI Symbol" w:cs="Segoe UI Symbol"/>
        </w:rPr>
        <w:t>🔌</w:t>
      </w:r>
      <w:r>
        <w:t xml:space="preserve"> Power Engineering &amp; Smart Grid Systems</w:t>
      </w:r>
    </w:p>
    <w:p w:rsidR="00B67FF3" w:rsidRDefault="00B67FF3" w:rsidP="00B67FF3">
      <w:pPr>
        <w:pStyle w:val="Heading4"/>
      </w:pPr>
      <w:r>
        <w:rPr>
          <w:rFonts w:ascii="Segoe UI Symbol" w:hAnsi="Segoe UI Symbol" w:cs="Segoe UI Symbol"/>
        </w:rPr>
        <w:t>✅</w:t>
      </w:r>
      <w:r>
        <w:t xml:space="preserve"> </w:t>
      </w:r>
      <w:r>
        <w:rPr>
          <w:rStyle w:val="Strong"/>
          <w:b w:val="0"/>
          <w:bCs w:val="0"/>
        </w:rPr>
        <w:t>Solution Laboratory for Power Engineering</w:t>
      </w:r>
    </w:p>
    <w:p w:rsidR="00B67FF3" w:rsidRDefault="00B67FF3" w:rsidP="00B67FF3">
      <w:pPr>
        <w:pStyle w:val="NormalWeb"/>
        <w:numPr>
          <w:ilvl w:val="0"/>
          <w:numId w:val="350"/>
        </w:numPr>
      </w:pPr>
      <w:r>
        <w:rPr>
          <w:rStyle w:val="Strong"/>
          <w:rFonts w:eastAsiaTheme="majorEastAsia"/>
        </w:rPr>
        <w:t>Scope</w:t>
      </w:r>
      <w:r>
        <w:t>: Covers the full cycle of electrical energy—</w:t>
      </w:r>
      <w:r>
        <w:rPr>
          <w:rStyle w:val="Strong"/>
          <w:rFonts w:eastAsiaTheme="majorEastAsia"/>
        </w:rPr>
        <w:t>generation</w:t>
      </w:r>
      <w:r>
        <w:t xml:space="preserve">, </w:t>
      </w:r>
      <w:r>
        <w:rPr>
          <w:rStyle w:val="Strong"/>
          <w:rFonts w:eastAsiaTheme="majorEastAsia"/>
        </w:rPr>
        <w:t>transmission</w:t>
      </w:r>
      <w:r>
        <w:t xml:space="preserve">, and </w:t>
      </w:r>
      <w:r>
        <w:rPr>
          <w:rStyle w:val="Strong"/>
          <w:rFonts w:eastAsiaTheme="majorEastAsia"/>
        </w:rPr>
        <w:t>distribution</w:t>
      </w:r>
    </w:p>
    <w:p w:rsidR="00B67FF3" w:rsidRDefault="00B67FF3" w:rsidP="00B67FF3">
      <w:pPr>
        <w:pStyle w:val="NormalWeb"/>
        <w:numPr>
          <w:ilvl w:val="0"/>
          <w:numId w:val="350"/>
        </w:numPr>
      </w:pPr>
      <w:r>
        <w:rPr>
          <w:rStyle w:val="Strong"/>
          <w:rFonts w:eastAsiaTheme="majorEastAsia"/>
        </w:rPr>
        <w:t>Features</w:t>
      </w:r>
      <w:r>
        <w:t>:</w:t>
      </w:r>
    </w:p>
    <w:p w:rsidR="00B67FF3" w:rsidRDefault="00B67FF3" w:rsidP="00B67FF3">
      <w:pPr>
        <w:pStyle w:val="NormalWeb"/>
        <w:numPr>
          <w:ilvl w:val="1"/>
          <w:numId w:val="350"/>
        </w:numPr>
      </w:pPr>
      <w:r>
        <w:t xml:space="preserve">Real-time simulation of </w:t>
      </w:r>
      <w:r>
        <w:rPr>
          <w:rStyle w:val="Strong"/>
          <w:rFonts w:eastAsiaTheme="majorEastAsia"/>
        </w:rPr>
        <w:t>power plants</w:t>
      </w:r>
      <w:r>
        <w:t xml:space="preserve"> (thermal, hydro, solar)</w:t>
      </w:r>
    </w:p>
    <w:p w:rsidR="00B67FF3" w:rsidRDefault="00B67FF3" w:rsidP="00B67FF3">
      <w:pPr>
        <w:pStyle w:val="NormalWeb"/>
        <w:numPr>
          <w:ilvl w:val="1"/>
          <w:numId w:val="350"/>
        </w:numPr>
      </w:pPr>
      <w:r>
        <w:t xml:space="preserve">Integration of </w:t>
      </w:r>
      <w:r>
        <w:rPr>
          <w:rStyle w:val="Strong"/>
          <w:rFonts w:eastAsiaTheme="majorEastAsia"/>
        </w:rPr>
        <w:t>SCADA systems</w:t>
      </w:r>
      <w:r>
        <w:t xml:space="preserve"> for supervisory control</w:t>
      </w:r>
    </w:p>
    <w:p w:rsidR="00B67FF3" w:rsidRDefault="00B67FF3" w:rsidP="00B67FF3">
      <w:pPr>
        <w:pStyle w:val="NormalWeb"/>
        <w:numPr>
          <w:ilvl w:val="1"/>
          <w:numId w:val="350"/>
        </w:numPr>
      </w:pPr>
      <w:r>
        <w:t xml:space="preserve">Fault detection and </w:t>
      </w:r>
      <w:r>
        <w:rPr>
          <w:rStyle w:val="Strong"/>
          <w:rFonts w:eastAsiaTheme="majorEastAsia"/>
        </w:rPr>
        <w:t>power factor correction</w:t>
      </w:r>
    </w:p>
    <w:p w:rsidR="00B67FF3" w:rsidRDefault="00B67FF3" w:rsidP="00B67FF3">
      <w:pPr>
        <w:pStyle w:val="NormalWeb"/>
        <w:numPr>
          <w:ilvl w:val="1"/>
          <w:numId w:val="350"/>
        </w:numPr>
      </w:pPr>
      <w:r>
        <w:t xml:space="preserve">Renewable energy modules for </w:t>
      </w:r>
      <w:r>
        <w:rPr>
          <w:rStyle w:val="Strong"/>
          <w:rFonts w:eastAsiaTheme="majorEastAsia"/>
        </w:rPr>
        <w:t>solar and wind systems</w:t>
      </w:r>
    </w:p>
    <w:p w:rsidR="00B67FF3" w:rsidRDefault="00B67FF3" w:rsidP="00B67FF3">
      <w:pPr>
        <w:pStyle w:val="NormalWeb"/>
        <w:numPr>
          <w:ilvl w:val="0"/>
          <w:numId w:val="350"/>
        </w:numPr>
      </w:pPr>
      <w:r>
        <w:rPr>
          <w:rStyle w:val="Strong"/>
          <w:rFonts w:eastAsiaTheme="majorEastAsia"/>
        </w:rPr>
        <w:t>Learning Outcomes</w:t>
      </w:r>
      <w:r>
        <w:t>:</w:t>
      </w:r>
    </w:p>
    <w:p w:rsidR="00B67FF3" w:rsidRDefault="00B67FF3" w:rsidP="00B67FF3">
      <w:pPr>
        <w:pStyle w:val="NormalWeb"/>
        <w:numPr>
          <w:ilvl w:val="1"/>
          <w:numId w:val="350"/>
        </w:numPr>
      </w:pPr>
      <w:r>
        <w:t>Understand grid stability and load balancing</w:t>
      </w:r>
    </w:p>
    <w:p w:rsidR="00B67FF3" w:rsidRDefault="00B67FF3" w:rsidP="00B67FF3">
      <w:pPr>
        <w:pStyle w:val="NormalWeb"/>
        <w:numPr>
          <w:ilvl w:val="1"/>
          <w:numId w:val="350"/>
        </w:numPr>
      </w:pPr>
      <w:r>
        <w:t>Analyze energy flow and system losses</w:t>
      </w:r>
    </w:p>
    <w:p w:rsidR="00B67FF3" w:rsidRDefault="00B67FF3" w:rsidP="00B67FF3">
      <w:pPr>
        <w:pStyle w:val="NormalWeb"/>
        <w:numPr>
          <w:ilvl w:val="1"/>
          <w:numId w:val="350"/>
        </w:numPr>
      </w:pPr>
      <w:r>
        <w:t>Apply troubleshooting techniques in simulated fault conditions</w:t>
      </w:r>
    </w:p>
    <w:p w:rsidR="00B67FF3" w:rsidRDefault="00B67FF3" w:rsidP="00B67FF3">
      <w:pPr>
        <w:pStyle w:val="Heading4"/>
      </w:pPr>
      <w:r>
        <w:rPr>
          <w:rFonts w:ascii="Segoe UI Symbol" w:hAnsi="Segoe UI Symbol" w:cs="Segoe UI Symbol"/>
        </w:rPr>
        <w:t>✅</w:t>
      </w:r>
      <w:r>
        <w:t xml:space="preserve"> </w:t>
      </w:r>
      <w:r>
        <w:rPr>
          <w:rStyle w:val="Strong"/>
          <w:b w:val="0"/>
          <w:bCs w:val="0"/>
        </w:rPr>
        <w:t>Smart Grid Enhanced with Artificial Intelligence (DL SGWD-AI)</w:t>
      </w:r>
    </w:p>
    <w:p w:rsidR="00B67FF3" w:rsidRDefault="00B67FF3" w:rsidP="00B67FF3">
      <w:pPr>
        <w:pStyle w:val="NormalWeb"/>
        <w:numPr>
          <w:ilvl w:val="0"/>
          <w:numId w:val="351"/>
        </w:numPr>
      </w:pPr>
      <w:r>
        <w:rPr>
          <w:rStyle w:val="Strong"/>
          <w:rFonts w:eastAsiaTheme="majorEastAsia"/>
        </w:rPr>
        <w:t>Scope</w:t>
      </w:r>
      <w:r>
        <w:t xml:space="preserve">: Combines traditional electrical networks with </w:t>
      </w:r>
      <w:r>
        <w:rPr>
          <w:rStyle w:val="Strong"/>
          <w:rFonts w:eastAsiaTheme="majorEastAsia"/>
        </w:rPr>
        <w:t>AI-driven data analytics</w:t>
      </w:r>
    </w:p>
    <w:p w:rsidR="00B67FF3" w:rsidRDefault="00B67FF3" w:rsidP="00B67FF3">
      <w:pPr>
        <w:pStyle w:val="NormalWeb"/>
        <w:numPr>
          <w:ilvl w:val="0"/>
          <w:numId w:val="351"/>
        </w:numPr>
      </w:pPr>
      <w:r>
        <w:rPr>
          <w:rStyle w:val="Strong"/>
          <w:rFonts w:eastAsiaTheme="majorEastAsia"/>
        </w:rPr>
        <w:t>Features</w:t>
      </w:r>
      <w:r>
        <w:t>:</w:t>
      </w:r>
    </w:p>
    <w:p w:rsidR="00B67FF3" w:rsidRDefault="00B67FF3" w:rsidP="00B67FF3">
      <w:pPr>
        <w:pStyle w:val="NormalWeb"/>
        <w:numPr>
          <w:ilvl w:val="1"/>
          <w:numId w:val="351"/>
        </w:numPr>
      </w:pPr>
      <w:r>
        <w:t xml:space="preserve">Smart meters with </w:t>
      </w:r>
      <w:r>
        <w:rPr>
          <w:rStyle w:val="Strong"/>
          <w:rFonts w:eastAsiaTheme="majorEastAsia"/>
        </w:rPr>
        <w:t>real-time consumption tracking</w:t>
      </w:r>
    </w:p>
    <w:p w:rsidR="00B67FF3" w:rsidRDefault="00B67FF3" w:rsidP="00B67FF3">
      <w:pPr>
        <w:pStyle w:val="NormalWeb"/>
        <w:numPr>
          <w:ilvl w:val="1"/>
          <w:numId w:val="351"/>
        </w:numPr>
      </w:pPr>
      <w:r>
        <w:t xml:space="preserve">AI modules for </w:t>
      </w:r>
      <w:r>
        <w:rPr>
          <w:rStyle w:val="Strong"/>
          <w:rFonts w:eastAsiaTheme="majorEastAsia"/>
        </w:rPr>
        <w:t>predictive load management</w:t>
      </w:r>
      <w:r>
        <w:t xml:space="preserve"> and </w:t>
      </w:r>
      <w:r>
        <w:rPr>
          <w:rStyle w:val="Strong"/>
          <w:rFonts w:eastAsiaTheme="majorEastAsia"/>
        </w:rPr>
        <w:t>fault isolation</w:t>
      </w:r>
    </w:p>
    <w:p w:rsidR="00B67FF3" w:rsidRDefault="00B67FF3" w:rsidP="00B67FF3">
      <w:pPr>
        <w:pStyle w:val="NormalWeb"/>
        <w:numPr>
          <w:ilvl w:val="1"/>
          <w:numId w:val="351"/>
        </w:numPr>
      </w:pPr>
      <w:r>
        <w:t xml:space="preserve">Communication via </w:t>
      </w:r>
      <w:r>
        <w:rPr>
          <w:rStyle w:val="Strong"/>
          <w:rFonts w:eastAsiaTheme="majorEastAsia"/>
        </w:rPr>
        <w:t>MODBUS RTU</w:t>
      </w:r>
      <w:r>
        <w:t xml:space="preserve"> and </w:t>
      </w:r>
      <w:r>
        <w:rPr>
          <w:rStyle w:val="Strong"/>
          <w:rFonts w:eastAsiaTheme="majorEastAsia"/>
        </w:rPr>
        <w:t>RS485 industrial buses</w:t>
      </w:r>
    </w:p>
    <w:p w:rsidR="00B67FF3" w:rsidRDefault="00B67FF3" w:rsidP="00B67FF3">
      <w:pPr>
        <w:pStyle w:val="NormalWeb"/>
        <w:numPr>
          <w:ilvl w:val="1"/>
          <w:numId w:val="351"/>
        </w:numPr>
      </w:pPr>
      <w:r>
        <w:t xml:space="preserve">Remote monitoring through </w:t>
      </w:r>
      <w:r>
        <w:rPr>
          <w:rStyle w:val="Strong"/>
          <w:rFonts w:eastAsiaTheme="majorEastAsia"/>
        </w:rPr>
        <w:t>SCADA-WEB</w:t>
      </w:r>
      <w:r>
        <w:t xml:space="preserve"> platforms</w:t>
      </w:r>
    </w:p>
    <w:p w:rsidR="00B67FF3" w:rsidRDefault="00B67FF3" w:rsidP="00B67FF3">
      <w:pPr>
        <w:pStyle w:val="NormalWeb"/>
        <w:numPr>
          <w:ilvl w:val="0"/>
          <w:numId w:val="351"/>
        </w:numPr>
      </w:pPr>
      <w:r>
        <w:rPr>
          <w:rStyle w:val="Strong"/>
          <w:rFonts w:eastAsiaTheme="majorEastAsia"/>
        </w:rPr>
        <w:t>Learning Outcomes</w:t>
      </w:r>
      <w:r>
        <w:t>:</w:t>
      </w:r>
    </w:p>
    <w:p w:rsidR="00B67FF3" w:rsidRDefault="00B67FF3" w:rsidP="00B67FF3">
      <w:pPr>
        <w:pStyle w:val="NormalWeb"/>
        <w:numPr>
          <w:ilvl w:val="1"/>
          <w:numId w:val="351"/>
        </w:numPr>
      </w:pPr>
      <w:r>
        <w:t>Design intelligent distribution networks</w:t>
      </w:r>
    </w:p>
    <w:p w:rsidR="00B67FF3" w:rsidRDefault="00B67FF3" w:rsidP="00B67FF3">
      <w:pPr>
        <w:pStyle w:val="NormalWeb"/>
        <w:numPr>
          <w:ilvl w:val="1"/>
          <w:numId w:val="351"/>
        </w:numPr>
      </w:pPr>
      <w:r>
        <w:t>Implement AI algorithms for grid optimization</w:t>
      </w:r>
    </w:p>
    <w:p w:rsidR="00B67FF3" w:rsidRDefault="00B67FF3" w:rsidP="00B67FF3">
      <w:pPr>
        <w:pStyle w:val="NormalWeb"/>
        <w:numPr>
          <w:ilvl w:val="1"/>
          <w:numId w:val="351"/>
        </w:numPr>
      </w:pPr>
      <w:r>
        <w:t>Evaluate cybersecurity and data integrity in smart grids</w:t>
      </w:r>
    </w:p>
    <w:p w:rsidR="00B67FF3" w:rsidRDefault="00B67FF3" w:rsidP="00B67FF3">
      <w:pPr>
        <w:pStyle w:val="Heading3"/>
      </w:pPr>
      <w:r>
        <w:rPr>
          <w:rFonts w:ascii="Segoe UI Symbol" w:hAnsi="Segoe UI Symbol" w:cs="Segoe UI Symbol"/>
        </w:rPr>
        <w:t>⚙️</w:t>
      </w:r>
      <w:r>
        <w:t xml:space="preserve"> Electric Machines &amp; AI Integration</w:t>
      </w:r>
    </w:p>
    <w:p w:rsidR="00B67FF3" w:rsidRDefault="00B67FF3" w:rsidP="00B67FF3">
      <w:pPr>
        <w:pStyle w:val="Heading4"/>
      </w:pPr>
      <w:r>
        <w:rPr>
          <w:rFonts w:ascii="Segoe UI Symbol" w:hAnsi="Segoe UI Symbol" w:cs="Segoe UI Symbol"/>
        </w:rPr>
        <w:t>✅</w:t>
      </w:r>
      <w:r>
        <w:t xml:space="preserve"> </w:t>
      </w:r>
      <w:r>
        <w:rPr>
          <w:rStyle w:val="Strong"/>
          <w:b w:val="0"/>
          <w:bCs w:val="0"/>
        </w:rPr>
        <w:t>Semi-Automatic Electric Machines Laboratory with AI (DL OPENLAB-SA-AI)</w:t>
      </w:r>
    </w:p>
    <w:p w:rsidR="00B67FF3" w:rsidRDefault="00B67FF3" w:rsidP="00B67FF3">
      <w:pPr>
        <w:pStyle w:val="NormalWeb"/>
        <w:numPr>
          <w:ilvl w:val="0"/>
          <w:numId w:val="352"/>
        </w:numPr>
      </w:pPr>
      <w:r>
        <w:rPr>
          <w:rStyle w:val="Strong"/>
          <w:rFonts w:eastAsiaTheme="majorEastAsia"/>
        </w:rPr>
        <w:t>Scope</w:t>
      </w:r>
      <w:r>
        <w:t>: Hands-on training with rotating machines enhanced by AI modules</w:t>
      </w:r>
    </w:p>
    <w:p w:rsidR="00B67FF3" w:rsidRDefault="00B67FF3" w:rsidP="00B67FF3">
      <w:pPr>
        <w:pStyle w:val="NormalWeb"/>
        <w:numPr>
          <w:ilvl w:val="0"/>
          <w:numId w:val="352"/>
        </w:numPr>
      </w:pPr>
      <w:r>
        <w:rPr>
          <w:rStyle w:val="Strong"/>
          <w:rFonts w:eastAsiaTheme="majorEastAsia"/>
        </w:rPr>
        <w:t>Features</w:t>
      </w:r>
      <w:r>
        <w:t>:</w:t>
      </w:r>
    </w:p>
    <w:p w:rsidR="00B67FF3" w:rsidRDefault="00B67FF3" w:rsidP="00B67FF3">
      <w:pPr>
        <w:pStyle w:val="NormalWeb"/>
        <w:numPr>
          <w:ilvl w:val="1"/>
          <w:numId w:val="352"/>
        </w:numPr>
      </w:pPr>
      <w:r>
        <w:t xml:space="preserve">Experiments with </w:t>
      </w:r>
      <w:r>
        <w:rPr>
          <w:rStyle w:val="Strong"/>
          <w:rFonts w:eastAsiaTheme="majorEastAsia"/>
        </w:rPr>
        <w:t>DC motors</w:t>
      </w:r>
      <w:r>
        <w:t xml:space="preserve">, </w:t>
      </w:r>
      <w:r>
        <w:rPr>
          <w:rStyle w:val="Strong"/>
          <w:rFonts w:eastAsiaTheme="majorEastAsia"/>
        </w:rPr>
        <w:t>induction motors</w:t>
      </w:r>
      <w:r>
        <w:t xml:space="preserve">, and </w:t>
      </w:r>
      <w:r>
        <w:rPr>
          <w:rStyle w:val="Strong"/>
          <w:rFonts w:eastAsiaTheme="majorEastAsia"/>
        </w:rPr>
        <w:t>synchronous machines</w:t>
      </w:r>
    </w:p>
    <w:p w:rsidR="00B67FF3" w:rsidRDefault="00B67FF3" w:rsidP="00B67FF3">
      <w:pPr>
        <w:pStyle w:val="NormalWeb"/>
        <w:numPr>
          <w:ilvl w:val="1"/>
          <w:numId w:val="352"/>
        </w:numPr>
      </w:pPr>
      <w:r>
        <w:t xml:space="preserve">AI applications: </w:t>
      </w:r>
      <w:r>
        <w:rPr>
          <w:rStyle w:val="Strong"/>
          <w:rFonts w:eastAsiaTheme="majorEastAsia"/>
        </w:rPr>
        <w:t>signal processing</w:t>
      </w:r>
      <w:r>
        <w:t xml:space="preserve">, </w:t>
      </w:r>
      <w:r>
        <w:rPr>
          <w:rStyle w:val="Strong"/>
          <w:rFonts w:eastAsiaTheme="majorEastAsia"/>
        </w:rPr>
        <w:t>neural networks</w:t>
      </w:r>
      <w:r>
        <w:t xml:space="preserve">, </w:t>
      </w:r>
      <w:r>
        <w:rPr>
          <w:rStyle w:val="Strong"/>
          <w:rFonts w:eastAsiaTheme="majorEastAsia"/>
        </w:rPr>
        <w:t>reinforcement learning</w:t>
      </w:r>
    </w:p>
    <w:p w:rsidR="00B67FF3" w:rsidRDefault="00B67FF3" w:rsidP="00B67FF3">
      <w:pPr>
        <w:pStyle w:val="NormalWeb"/>
        <w:numPr>
          <w:ilvl w:val="1"/>
          <w:numId w:val="352"/>
        </w:numPr>
      </w:pPr>
      <w:r>
        <w:t xml:space="preserve">Integration with </w:t>
      </w:r>
      <w:r>
        <w:rPr>
          <w:rStyle w:val="Strong"/>
          <w:rFonts w:eastAsiaTheme="majorEastAsia"/>
        </w:rPr>
        <w:t>LabVIEW</w:t>
      </w:r>
      <w:r>
        <w:t xml:space="preserve"> and virtual simulation environments</w:t>
      </w:r>
    </w:p>
    <w:p w:rsidR="00B67FF3" w:rsidRDefault="00B67FF3" w:rsidP="00B67FF3">
      <w:pPr>
        <w:pStyle w:val="NormalWeb"/>
        <w:numPr>
          <w:ilvl w:val="0"/>
          <w:numId w:val="352"/>
        </w:numPr>
      </w:pPr>
      <w:r>
        <w:rPr>
          <w:rStyle w:val="Strong"/>
          <w:rFonts w:eastAsiaTheme="majorEastAsia"/>
        </w:rPr>
        <w:t>Learning Outcomes</w:t>
      </w:r>
      <w:r>
        <w:t>:</w:t>
      </w:r>
    </w:p>
    <w:p w:rsidR="00B67FF3" w:rsidRDefault="00B67FF3" w:rsidP="00B67FF3">
      <w:pPr>
        <w:pStyle w:val="NormalWeb"/>
        <w:numPr>
          <w:ilvl w:val="1"/>
          <w:numId w:val="352"/>
        </w:numPr>
      </w:pPr>
      <w:r>
        <w:t>Analyze machine performance under varying loads</w:t>
      </w:r>
    </w:p>
    <w:p w:rsidR="00B67FF3" w:rsidRDefault="00B67FF3" w:rsidP="00B67FF3">
      <w:pPr>
        <w:pStyle w:val="NormalWeb"/>
        <w:numPr>
          <w:ilvl w:val="1"/>
          <w:numId w:val="352"/>
        </w:numPr>
      </w:pPr>
      <w:r>
        <w:t>Apply AI to optimize motor control and fault prediction</w:t>
      </w:r>
    </w:p>
    <w:p w:rsidR="00B67FF3" w:rsidRDefault="00B67FF3" w:rsidP="00B67FF3">
      <w:pPr>
        <w:pStyle w:val="NormalWeb"/>
        <w:numPr>
          <w:ilvl w:val="1"/>
          <w:numId w:val="352"/>
        </w:numPr>
      </w:pPr>
      <w:r>
        <w:t>Develop hybrid systems combining electromechanics and intelligent control</w:t>
      </w:r>
    </w:p>
    <w:p w:rsidR="00B67FF3" w:rsidRDefault="00B67FF3" w:rsidP="00B67FF3">
      <w:pPr>
        <w:pStyle w:val="Heading3"/>
      </w:pPr>
      <w:r>
        <w:rPr>
          <w:rFonts w:ascii="Segoe UI Symbol" w:hAnsi="Segoe UI Symbol" w:cs="Segoe UI Symbol"/>
        </w:rPr>
        <w:t>🏭</w:t>
      </w:r>
      <w:r>
        <w:t xml:space="preserve"> Industry 4.0 &amp; Smart Factory Systems</w:t>
      </w:r>
    </w:p>
    <w:p w:rsidR="00B67FF3" w:rsidRDefault="00B67FF3" w:rsidP="00B67FF3">
      <w:pPr>
        <w:pStyle w:val="Heading4"/>
      </w:pPr>
      <w:r>
        <w:rPr>
          <w:rFonts w:ascii="Segoe UI Symbol" w:hAnsi="Segoe UI Symbol" w:cs="Segoe UI Symbol"/>
        </w:rPr>
        <w:t>✅</w:t>
      </w:r>
      <w:r>
        <w:t xml:space="preserve"> </w:t>
      </w:r>
      <w:r>
        <w:rPr>
          <w:rStyle w:val="Strong"/>
          <w:b w:val="0"/>
          <w:bCs w:val="0"/>
        </w:rPr>
        <w:t>Smart Factory Enhanced with Artificial Intelligence (DL I4.0 FACTORY-AI)</w:t>
      </w:r>
    </w:p>
    <w:p w:rsidR="00B67FF3" w:rsidRDefault="00B67FF3" w:rsidP="00B67FF3">
      <w:pPr>
        <w:pStyle w:val="NormalWeb"/>
        <w:numPr>
          <w:ilvl w:val="0"/>
          <w:numId w:val="353"/>
        </w:numPr>
      </w:pPr>
      <w:r>
        <w:rPr>
          <w:rStyle w:val="Strong"/>
          <w:rFonts w:eastAsiaTheme="majorEastAsia"/>
        </w:rPr>
        <w:t>Scope</w:t>
      </w:r>
      <w:r>
        <w:t>: Simulates modern manufacturing environments with embedded intelligence</w:t>
      </w:r>
    </w:p>
    <w:p w:rsidR="00B67FF3" w:rsidRDefault="00B67FF3" w:rsidP="00B67FF3">
      <w:pPr>
        <w:pStyle w:val="NormalWeb"/>
        <w:numPr>
          <w:ilvl w:val="0"/>
          <w:numId w:val="353"/>
        </w:numPr>
      </w:pPr>
      <w:r>
        <w:rPr>
          <w:rStyle w:val="Strong"/>
          <w:rFonts w:eastAsiaTheme="majorEastAsia"/>
        </w:rPr>
        <w:t>Features</w:t>
      </w:r>
      <w:r>
        <w:t>:</w:t>
      </w:r>
    </w:p>
    <w:p w:rsidR="00B67FF3" w:rsidRDefault="00B67FF3" w:rsidP="00B67FF3">
      <w:pPr>
        <w:pStyle w:val="NormalWeb"/>
        <w:numPr>
          <w:ilvl w:val="1"/>
          <w:numId w:val="353"/>
        </w:numPr>
      </w:pPr>
      <w:r>
        <w:t xml:space="preserve">Cyber-physical systems and </w:t>
      </w:r>
      <w:r>
        <w:rPr>
          <w:rStyle w:val="Strong"/>
          <w:rFonts w:eastAsiaTheme="majorEastAsia"/>
        </w:rPr>
        <w:t>IoT-enabled devices</w:t>
      </w:r>
    </w:p>
    <w:p w:rsidR="00B67FF3" w:rsidRDefault="00B67FF3" w:rsidP="00B67FF3">
      <w:pPr>
        <w:pStyle w:val="NormalWeb"/>
        <w:numPr>
          <w:ilvl w:val="1"/>
          <w:numId w:val="353"/>
        </w:numPr>
      </w:pPr>
      <w:r>
        <w:t xml:space="preserve">Predictive maintenance and </w:t>
      </w:r>
      <w:r>
        <w:rPr>
          <w:rStyle w:val="Strong"/>
          <w:rFonts w:eastAsiaTheme="majorEastAsia"/>
        </w:rPr>
        <w:t>real-time data sharing</w:t>
      </w:r>
    </w:p>
    <w:p w:rsidR="00B67FF3" w:rsidRDefault="00B67FF3" w:rsidP="00B67FF3">
      <w:pPr>
        <w:pStyle w:val="NormalWeb"/>
        <w:numPr>
          <w:ilvl w:val="1"/>
          <w:numId w:val="353"/>
        </w:numPr>
      </w:pPr>
      <w:r>
        <w:t xml:space="preserve">Modular stations for </w:t>
      </w:r>
      <w:r>
        <w:rPr>
          <w:rStyle w:val="Strong"/>
          <w:rFonts w:eastAsiaTheme="majorEastAsia"/>
        </w:rPr>
        <w:t>assembly</w:t>
      </w:r>
      <w:r>
        <w:t xml:space="preserve">, </w:t>
      </w:r>
      <w:r>
        <w:rPr>
          <w:rStyle w:val="Strong"/>
          <w:rFonts w:eastAsiaTheme="majorEastAsia"/>
        </w:rPr>
        <w:t>quality control</w:t>
      </w:r>
      <w:r>
        <w:t xml:space="preserve">, and </w:t>
      </w:r>
      <w:r>
        <w:rPr>
          <w:rStyle w:val="Strong"/>
          <w:rFonts w:eastAsiaTheme="majorEastAsia"/>
        </w:rPr>
        <w:t>logistics</w:t>
      </w:r>
    </w:p>
    <w:p w:rsidR="00B67FF3" w:rsidRDefault="00B67FF3" w:rsidP="00B67FF3">
      <w:pPr>
        <w:pStyle w:val="NormalWeb"/>
        <w:numPr>
          <w:ilvl w:val="0"/>
          <w:numId w:val="353"/>
        </w:numPr>
      </w:pPr>
      <w:r>
        <w:rPr>
          <w:rStyle w:val="Strong"/>
          <w:rFonts w:eastAsiaTheme="majorEastAsia"/>
        </w:rPr>
        <w:t>Learning Outcomes</w:t>
      </w:r>
      <w:r>
        <w:t>:</w:t>
      </w:r>
    </w:p>
    <w:p w:rsidR="00B67FF3" w:rsidRDefault="00B67FF3" w:rsidP="00B67FF3">
      <w:pPr>
        <w:pStyle w:val="NormalWeb"/>
        <w:numPr>
          <w:ilvl w:val="1"/>
          <w:numId w:val="353"/>
        </w:numPr>
      </w:pPr>
      <w:r>
        <w:t>Design and manage smart production lines</w:t>
      </w:r>
    </w:p>
    <w:p w:rsidR="00B67FF3" w:rsidRDefault="00B67FF3" w:rsidP="00B67FF3">
      <w:pPr>
        <w:pStyle w:val="NormalWeb"/>
        <w:numPr>
          <w:ilvl w:val="1"/>
          <w:numId w:val="353"/>
        </w:numPr>
      </w:pPr>
      <w:r>
        <w:t>Use AI for process optimization and resource allocation</w:t>
      </w:r>
    </w:p>
    <w:p w:rsidR="00B67FF3" w:rsidRDefault="00B67FF3" w:rsidP="00B67FF3">
      <w:pPr>
        <w:pStyle w:val="NormalWeb"/>
        <w:numPr>
          <w:ilvl w:val="1"/>
          <w:numId w:val="353"/>
        </w:numPr>
      </w:pPr>
      <w:r>
        <w:t>Understand digital twin concepts and factory automation</w:t>
      </w:r>
    </w:p>
    <w:p w:rsidR="00B67FF3" w:rsidRDefault="00B67FF3" w:rsidP="00B67FF3">
      <w:pPr>
        <w:pStyle w:val="Heading3"/>
      </w:pPr>
      <w:r>
        <w:t>🧠 Artificial Intelligence Development Labs</w:t>
      </w:r>
    </w:p>
    <w:p w:rsidR="00B67FF3" w:rsidRDefault="00B67FF3" w:rsidP="00B67FF3">
      <w:pPr>
        <w:pStyle w:val="Heading4"/>
      </w:pPr>
      <w:r>
        <w:rPr>
          <w:rFonts w:ascii="Segoe UI Symbol" w:hAnsi="Segoe UI Symbol" w:cs="Segoe UI Symbol"/>
        </w:rPr>
        <w:t>✅</w:t>
      </w:r>
      <w:r>
        <w:t xml:space="preserve"> </w:t>
      </w:r>
      <w:r>
        <w:rPr>
          <w:rStyle w:val="Strong"/>
          <w:b w:val="0"/>
          <w:bCs w:val="0"/>
        </w:rPr>
        <w:t>AI Laboratory for Colleges (DL AI-BASE &amp; DL AI-2.0)</w:t>
      </w:r>
    </w:p>
    <w:p w:rsidR="00B67FF3" w:rsidRDefault="00B67FF3" w:rsidP="00B67FF3">
      <w:pPr>
        <w:pStyle w:val="NormalWeb"/>
        <w:numPr>
          <w:ilvl w:val="0"/>
          <w:numId w:val="354"/>
        </w:numPr>
      </w:pPr>
      <w:r>
        <w:rPr>
          <w:rStyle w:val="Strong"/>
          <w:rFonts w:eastAsiaTheme="majorEastAsia"/>
        </w:rPr>
        <w:t>Scope</w:t>
      </w:r>
      <w:r>
        <w:t>: Challenge-Based Learning (CBL) for real-world AI problem solving</w:t>
      </w:r>
    </w:p>
    <w:p w:rsidR="00B67FF3" w:rsidRDefault="00B67FF3" w:rsidP="00B67FF3">
      <w:pPr>
        <w:pStyle w:val="NormalWeb"/>
        <w:numPr>
          <w:ilvl w:val="0"/>
          <w:numId w:val="354"/>
        </w:numPr>
      </w:pPr>
      <w:r>
        <w:rPr>
          <w:rStyle w:val="Strong"/>
          <w:rFonts w:eastAsiaTheme="majorEastAsia"/>
        </w:rPr>
        <w:t>Features</w:t>
      </w:r>
      <w:r>
        <w:t>:</w:t>
      </w:r>
    </w:p>
    <w:p w:rsidR="00B67FF3" w:rsidRDefault="00B67FF3" w:rsidP="00B67FF3">
      <w:pPr>
        <w:pStyle w:val="NormalWeb"/>
        <w:numPr>
          <w:ilvl w:val="1"/>
          <w:numId w:val="354"/>
        </w:numPr>
      </w:pPr>
      <w:r>
        <w:t>Hardware/software integration for AI experimentation</w:t>
      </w:r>
    </w:p>
    <w:p w:rsidR="00B67FF3" w:rsidRDefault="00B67FF3" w:rsidP="00B67FF3">
      <w:pPr>
        <w:pStyle w:val="NormalWeb"/>
        <w:numPr>
          <w:ilvl w:val="1"/>
          <w:numId w:val="354"/>
        </w:numPr>
      </w:pPr>
      <w:r>
        <w:t xml:space="preserve">Projects in </w:t>
      </w:r>
      <w:r>
        <w:rPr>
          <w:rStyle w:val="Strong"/>
          <w:rFonts w:eastAsiaTheme="majorEastAsia"/>
        </w:rPr>
        <w:t>anomaly detection</w:t>
      </w:r>
      <w:r>
        <w:t xml:space="preserve">, </w:t>
      </w:r>
      <w:r>
        <w:rPr>
          <w:rStyle w:val="Strong"/>
          <w:rFonts w:eastAsiaTheme="majorEastAsia"/>
        </w:rPr>
        <w:t>efficiency improvement</w:t>
      </w:r>
      <w:r>
        <w:t xml:space="preserve">, and </w:t>
      </w:r>
      <w:r>
        <w:rPr>
          <w:rStyle w:val="Strong"/>
          <w:rFonts w:eastAsiaTheme="majorEastAsia"/>
        </w:rPr>
        <w:t>process optimization</w:t>
      </w:r>
    </w:p>
    <w:p w:rsidR="00B67FF3" w:rsidRDefault="00B67FF3" w:rsidP="00B67FF3">
      <w:pPr>
        <w:pStyle w:val="NormalWeb"/>
        <w:numPr>
          <w:ilvl w:val="1"/>
          <w:numId w:val="354"/>
        </w:numPr>
      </w:pPr>
      <w:r>
        <w:t>Team-based development using AI tools and platforms</w:t>
      </w:r>
    </w:p>
    <w:p w:rsidR="00B67FF3" w:rsidRDefault="00B67FF3" w:rsidP="00B67FF3">
      <w:pPr>
        <w:pStyle w:val="NormalWeb"/>
        <w:numPr>
          <w:ilvl w:val="0"/>
          <w:numId w:val="354"/>
        </w:numPr>
      </w:pPr>
      <w:r>
        <w:rPr>
          <w:rStyle w:val="Strong"/>
          <w:rFonts w:eastAsiaTheme="majorEastAsia"/>
        </w:rPr>
        <w:t>Learning Outcomes</w:t>
      </w:r>
      <w:r>
        <w:t>:</w:t>
      </w:r>
    </w:p>
    <w:p w:rsidR="00B67FF3" w:rsidRDefault="00B67FF3" w:rsidP="00B67FF3">
      <w:pPr>
        <w:pStyle w:val="NormalWeb"/>
        <w:numPr>
          <w:ilvl w:val="1"/>
          <w:numId w:val="354"/>
        </w:numPr>
      </w:pPr>
      <w:r>
        <w:t>Build and train AI models for industrial applications</w:t>
      </w:r>
    </w:p>
    <w:p w:rsidR="00B67FF3" w:rsidRDefault="00B67FF3" w:rsidP="00B67FF3">
      <w:pPr>
        <w:pStyle w:val="NormalWeb"/>
        <w:numPr>
          <w:ilvl w:val="1"/>
          <w:numId w:val="354"/>
        </w:numPr>
      </w:pPr>
      <w:r>
        <w:t>Apply machine learning to engineering scenarios</w:t>
      </w:r>
    </w:p>
    <w:p w:rsidR="00B67FF3" w:rsidRDefault="00B67FF3" w:rsidP="00B67FF3">
      <w:pPr>
        <w:pStyle w:val="NormalWeb"/>
        <w:numPr>
          <w:ilvl w:val="1"/>
          <w:numId w:val="354"/>
        </w:numPr>
      </w:pPr>
      <w:r>
        <w:t>Collaborate on innovation-driven challenges</w:t>
      </w:r>
    </w:p>
    <w:p w:rsidR="00B67FF3" w:rsidRDefault="00B67FF3" w:rsidP="00B67FF3">
      <w:pPr>
        <w:pStyle w:val="NormalWeb"/>
      </w:pPr>
      <w:r>
        <w:t xml:space="preserve">Would you like this formatted into a </w:t>
      </w:r>
      <w:r>
        <w:rPr>
          <w:rStyle w:val="Strong"/>
          <w:rFonts w:eastAsiaTheme="majorEastAsia"/>
        </w:rPr>
        <w:t>certification proposal</w:t>
      </w:r>
      <w:r>
        <w:t xml:space="preserve">, </w:t>
      </w:r>
      <w:r>
        <w:rPr>
          <w:rStyle w:val="Strong"/>
          <w:rFonts w:eastAsiaTheme="majorEastAsia"/>
        </w:rPr>
        <w:t>training syllabus</w:t>
      </w:r>
      <w:r>
        <w:t xml:space="preserve">, or </w:t>
      </w:r>
      <w:r>
        <w:rPr>
          <w:rStyle w:val="Strong"/>
          <w:rFonts w:eastAsiaTheme="majorEastAsia"/>
        </w:rPr>
        <w:t>portfolio section</w:t>
      </w:r>
      <w:r>
        <w:t xml:space="preserve"> for submission to SAQA, QCTO, or a defense engineering board? I can also help you align it with </w:t>
      </w:r>
      <w:r>
        <w:rPr>
          <w:rStyle w:val="Strong"/>
          <w:rFonts w:eastAsiaTheme="majorEastAsia"/>
        </w:rPr>
        <w:t>international standards</w:t>
      </w:r>
      <w:r>
        <w:t xml:space="preserve"> like IEEE, ISO, or ECSA. Let’s elevate your profile to match your ambition.</w:t>
      </w:r>
    </w:p>
    <w:p w:rsidR="00F13415" w:rsidRDefault="00F13415" w:rsidP="00F13415">
      <w:bookmarkStart w:id="411" w:name="_GoBack"/>
      <w:bookmarkEnd w:id="411"/>
    </w:p>
    <w:sectPr w:rsidR="00F1341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10A" w:rsidRDefault="0035310A" w:rsidP="008B4E53">
      <w:pPr>
        <w:spacing w:after="0" w:line="240" w:lineRule="auto"/>
      </w:pPr>
      <w:r>
        <w:separator/>
      </w:r>
    </w:p>
  </w:endnote>
  <w:endnote w:type="continuationSeparator" w:id="0">
    <w:p w:rsidR="0035310A" w:rsidRDefault="0035310A" w:rsidP="008B4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472904"/>
      <w:docPartObj>
        <w:docPartGallery w:val="Page Numbers (Bottom of Page)"/>
        <w:docPartUnique/>
      </w:docPartObj>
    </w:sdtPr>
    <w:sdtEndPr>
      <w:rPr>
        <w:color w:val="7F7F7F" w:themeColor="background1" w:themeShade="7F"/>
        <w:spacing w:val="60"/>
      </w:rPr>
    </w:sdtEndPr>
    <w:sdtContent>
      <w:p w:rsidR="00F75202" w:rsidRDefault="00F7520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5310A" w:rsidRPr="0035310A">
          <w:rPr>
            <w:b/>
            <w:bCs/>
            <w:noProof/>
          </w:rPr>
          <w:t>1</w:t>
        </w:r>
        <w:r>
          <w:rPr>
            <w:b/>
            <w:bCs/>
            <w:noProof/>
          </w:rPr>
          <w:fldChar w:fldCharType="end"/>
        </w:r>
        <w:r>
          <w:rPr>
            <w:b/>
            <w:bCs/>
          </w:rPr>
          <w:t xml:space="preserve"> | </w:t>
        </w:r>
        <w:r>
          <w:rPr>
            <w:color w:val="7F7F7F" w:themeColor="background1" w:themeShade="7F"/>
            <w:spacing w:val="60"/>
          </w:rPr>
          <w:t>Page</w:t>
        </w:r>
      </w:p>
    </w:sdtContent>
  </w:sdt>
  <w:p w:rsidR="00F75202" w:rsidRDefault="00F752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10A" w:rsidRDefault="0035310A" w:rsidP="008B4E53">
      <w:pPr>
        <w:spacing w:after="0" w:line="240" w:lineRule="auto"/>
      </w:pPr>
      <w:r>
        <w:separator/>
      </w:r>
    </w:p>
  </w:footnote>
  <w:footnote w:type="continuationSeparator" w:id="0">
    <w:p w:rsidR="0035310A" w:rsidRDefault="0035310A" w:rsidP="008B4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B40"/>
    <w:multiLevelType w:val="multilevel"/>
    <w:tmpl w:val="198A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724BE"/>
    <w:multiLevelType w:val="multilevel"/>
    <w:tmpl w:val="83BC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2478C"/>
    <w:multiLevelType w:val="multilevel"/>
    <w:tmpl w:val="267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17309"/>
    <w:multiLevelType w:val="multilevel"/>
    <w:tmpl w:val="07F2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C4997"/>
    <w:multiLevelType w:val="multilevel"/>
    <w:tmpl w:val="C424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410DE"/>
    <w:multiLevelType w:val="multilevel"/>
    <w:tmpl w:val="9174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407DB7"/>
    <w:multiLevelType w:val="multilevel"/>
    <w:tmpl w:val="33E8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36306"/>
    <w:multiLevelType w:val="multilevel"/>
    <w:tmpl w:val="341C8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450B91"/>
    <w:multiLevelType w:val="multilevel"/>
    <w:tmpl w:val="ED78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54641D"/>
    <w:multiLevelType w:val="multilevel"/>
    <w:tmpl w:val="F22C3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5C2226"/>
    <w:multiLevelType w:val="multilevel"/>
    <w:tmpl w:val="6432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FB710F"/>
    <w:multiLevelType w:val="multilevel"/>
    <w:tmpl w:val="4F2A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322802"/>
    <w:multiLevelType w:val="multilevel"/>
    <w:tmpl w:val="1D6A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5E6742"/>
    <w:multiLevelType w:val="multilevel"/>
    <w:tmpl w:val="21CC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DC5D77"/>
    <w:multiLevelType w:val="multilevel"/>
    <w:tmpl w:val="D59A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306E26"/>
    <w:multiLevelType w:val="multilevel"/>
    <w:tmpl w:val="0F4E6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7D0641"/>
    <w:multiLevelType w:val="multilevel"/>
    <w:tmpl w:val="4A34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99394A"/>
    <w:multiLevelType w:val="multilevel"/>
    <w:tmpl w:val="3868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154796"/>
    <w:multiLevelType w:val="multilevel"/>
    <w:tmpl w:val="031A4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525771"/>
    <w:multiLevelType w:val="multilevel"/>
    <w:tmpl w:val="B5FE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86025D"/>
    <w:multiLevelType w:val="multilevel"/>
    <w:tmpl w:val="CDBE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330573"/>
    <w:multiLevelType w:val="multilevel"/>
    <w:tmpl w:val="90A2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4108F4"/>
    <w:multiLevelType w:val="multilevel"/>
    <w:tmpl w:val="7334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AC2CF6"/>
    <w:multiLevelType w:val="multilevel"/>
    <w:tmpl w:val="286E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E40ADF"/>
    <w:multiLevelType w:val="multilevel"/>
    <w:tmpl w:val="6F1A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1418DD"/>
    <w:multiLevelType w:val="multilevel"/>
    <w:tmpl w:val="37C86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7463B3"/>
    <w:multiLevelType w:val="multilevel"/>
    <w:tmpl w:val="45E8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8D3DE3"/>
    <w:multiLevelType w:val="multilevel"/>
    <w:tmpl w:val="C37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C62E97"/>
    <w:multiLevelType w:val="multilevel"/>
    <w:tmpl w:val="02FC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580D36"/>
    <w:multiLevelType w:val="multilevel"/>
    <w:tmpl w:val="2730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BB7E66"/>
    <w:multiLevelType w:val="multilevel"/>
    <w:tmpl w:val="DBD2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C31F58"/>
    <w:multiLevelType w:val="multilevel"/>
    <w:tmpl w:val="396C4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E4207E"/>
    <w:multiLevelType w:val="multilevel"/>
    <w:tmpl w:val="7AF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823C3E"/>
    <w:multiLevelType w:val="multilevel"/>
    <w:tmpl w:val="9B324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D36420"/>
    <w:multiLevelType w:val="multilevel"/>
    <w:tmpl w:val="C1A2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D36F1B"/>
    <w:multiLevelType w:val="multilevel"/>
    <w:tmpl w:val="37029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BA798B"/>
    <w:multiLevelType w:val="multilevel"/>
    <w:tmpl w:val="465CB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F85AB1"/>
    <w:multiLevelType w:val="multilevel"/>
    <w:tmpl w:val="E212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694822"/>
    <w:multiLevelType w:val="multilevel"/>
    <w:tmpl w:val="FE3E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9F4C0B"/>
    <w:multiLevelType w:val="multilevel"/>
    <w:tmpl w:val="255A4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E12C40"/>
    <w:multiLevelType w:val="multilevel"/>
    <w:tmpl w:val="7AB8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4F42A9"/>
    <w:multiLevelType w:val="multilevel"/>
    <w:tmpl w:val="3D3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A93AEC"/>
    <w:multiLevelType w:val="multilevel"/>
    <w:tmpl w:val="81B2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38157F"/>
    <w:multiLevelType w:val="multilevel"/>
    <w:tmpl w:val="9B463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62743A"/>
    <w:multiLevelType w:val="multilevel"/>
    <w:tmpl w:val="59BA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864670"/>
    <w:multiLevelType w:val="multilevel"/>
    <w:tmpl w:val="CF1E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B141C2"/>
    <w:multiLevelType w:val="multilevel"/>
    <w:tmpl w:val="02B6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C41D4C"/>
    <w:multiLevelType w:val="multilevel"/>
    <w:tmpl w:val="36246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072862"/>
    <w:multiLevelType w:val="multilevel"/>
    <w:tmpl w:val="C2A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5C573E"/>
    <w:multiLevelType w:val="multilevel"/>
    <w:tmpl w:val="73E4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192452"/>
    <w:multiLevelType w:val="multilevel"/>
    <w:tmpl w:val="4056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4CC026A"/>
    <w:multiLevelType w:val="multilevel"/>
    <w:tmpl w:val="7AA0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F82BBF"/>
    <w:multiLevelType w:val="multilevel"/>
    <w:tmpl w:val="013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5227AC"/>
    <w:multiLevelType w:val="multilevel"/>
    <w:tmpl w:val="4EE0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BA435B"/>
    <w:multiLevelType w:val="multilevel"/>
    <w:tmpl w:val="61DC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4C0C67"/>
    <w:multiLevelType w:val="multilevel"/>
    <w:tmpl w:val="E9A2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986EA3"/>
    <w:multiLevelType w:val="multilevel"/>
    <w:tmpl w:val="4404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7303601"/>
    <w:multiLevelType w:val="multilevel"/>
    <w:tmpl w:val="F97E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CC146C"/>
    <w:multiLevelType w:val="multilevel"/>
    <w:tmpl w:val="53EC0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DA3066"/>
    <w:multiLevelType w:val="multilevel"/>
    <w:tmpl w:val="DA92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1B7345"/>
    <w:multiLevelType w:val="multilevel"/>
    <w:tmpl w:val="C9229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786599"/>
    <w:multiLevelType w:val="multilevel"/>
    <w:tmpl w:val="D65C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801DB6"/>
    <w:multiLevelType w:val="multilevel"/>
    <w:tmpl w:val="1476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2A0CF6"/>
    <w:multiLevelType w:val="multilevel"/>
    <w:tmpl w:val="E7345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7D058D"/>
    <w:multiLevelType w:val="multilevel"/>
    <w:tmpl w:val="367A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AA3F23"/>
    <w:multiLevelType w:val="multilevel"/>
    <w:tmpl w:val="A36C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EA6A57"/>
    <w:multiLevelType w:val="multilevel"/>
    <w:tmpl w:val="A728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F90B61"/>
    <w:multiLevelType w:val="multilevel"/>
    <w:tmpl w:val="743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15198A"/>
    <w:multiLevelType w:val="multilevel"/>
    <w:tmpl w:val="0248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2345A4"/>
    <w:multiLevelType w:val="multilevel"/>
    <w:tmpl w:val="BD725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624477"/>
    <w:multiLevelType w:val="multilevel"/>
    <w:tmpl w:val="8866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6F3544"/>
    <w:multiLevelType w:val="multilevel"/>
    <w:tmpl w:val="4E14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BB40BEE"/>
    <w:multiLevelType w:val="multilevel"/>
    <w:tmpl w:val="AE8A8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08031C"/>
    <w:multiLevelType w:val="multilevel"/>
    <w:tmpl w:val="F5988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9657E8"/>
    <w:multiLevelType w:val="multilevel"/>
    <w:tmpl w:val="3A621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AB12EC"/>
    <w:multiLevelType w:val="multilevel"/>
    <w:tmpl w:val="3764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CAC1C70"/>
    <w:multiLevelType w:val="multilevel"/>
    <w:tmpl w:val="6C68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CE83239"/>
    <w:multiLevelType w:val="multilevel"/>
    <w:tmpl w:val="E238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D282C25"/>
    <w:multiLevelType w:val="multilevel"/>
    <w:tmpl w:val="6F04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88253A"/>
    <w:multiLevelType w:val="multilevel"/>
    <w:tmpl w:val="BC70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DC24BF2"/>
    <w:multiLevelType w:val="multilevel"/>
    <w:tmpl w:val="97DC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E125160"/>
    <w:multiLevelType w:val="multilevel"/>
    <w:tmpl w:val="428A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E1C5605"/>
    <w:multiLevelType w:val="multilevel"/>
    <w:tmpl w:val="A5EA8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E8D4419"/>
    <w:multiLevelType w:val="multilevel"/>
    <w:tmpl w:val="544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EE4599C"/>
    <w:multiLevelType w:val="multilevel"/>
    <w:tmpl w:val="E0A8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F460365"/>
    <w:multiLevelType w:val="multilevel"/>
    <w:tmpl w:val="C84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F651355"/>
    <w:multiLevelType w:val="multilevel"/>
    <w:tmpl w:val="C9BE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FBA51E3"/>
    <w:multiLevelType w:val="multilevel"/>
    <w:tmpl w:val="6112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FC33A2E"/>
    <w:multiLevelType w:val="multilevel"/>
    <w:tmpl w:val="753A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FFA0340"/>
    <w:multiLevelType w:val="multilevel"/>
    <w:tmpl w:val="94F28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0674AF8"/>
    <w:multiLevelType w:val="multilevel"/>
    <w:tmpl w:val="BEC8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0A76D09"/>
    <w:multiLevelType w:val="multilevel"/>
    <w:tmpl w:val="6CF2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0C43FFB"/>
    <w:multiLevelType w:val="multilevel"/>
    <w:tmpl w:val="771A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1660AFC"/>
    <w:multiLevelType w:val="multilevel"/>
    <w:tmpl w:val="2CA6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1724122"/>
    <w:multiLevelType w:val="multilevel"/>
    <w:tmpl w:val="F518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1C37656"/>
    <w:multiLevelType w:val="multilevel"/>
    <w:tmpl w:val="34A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2415345"/>
    <w:multiLevelType w:val="multilevel"/>
    <w:tmpl w:val="81BCA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2490034"/>
    <w:multiLevelType w:val="multilevel"/>
    <w:tmpl w:val="121C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2B369A6"/>
    <w:multiLevelType w:val="multilevel"/>
    <w:tmpl w:val="913E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0531F5"/>
    <w:multiLevelType w:val="multilevel"/>
    <w:tmpl w:val="639A8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3FA5767"/>
    <w:multiLevelType w:val="multilevel"/>
    <w:tmpl w:val="B3460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431214D"/>
    <w:multiLevelType w:val="multilevel"/>
    <w:tmpl w:val="9A8A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46207A7"/>
    <w:multiLevelType w:val="multilevel"/>
    <w:tmpl w:val="76CA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0B5FBD"/>
    <w:multiLevelType w:val="multilevel"/>
    <w:tmpl w:val="3C26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5A276FB"/>
    <w:multiLevelType w:val="multilevel"/>
    <w:tmpl w:val="B1C8E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6054C3B"/>
    <w:multiLevelType w:val="multilevel"/>
    <w:tmpl w:val="8A96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6814D04"/>
    <w:multiLevelType w:val="multilevel"/>
    <w:tmpl w:val="89921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6931DE9"/>
    <w:multiLevelType w:val="multilevel"/>
    <w:tmpl w:val="317E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6B951F6"/>
    <w:multiLevelType w:val="multilevel"/>
    <w:tmpl w:val="3A66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7232AD3"/>
    <w:multiLevelType w:val="multilevel"/>
    <w:tmpl w:val="415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73D7E2D"/>
    <w:multiLevelType w:val="multilevel"/>
    <w:tmpl w:val="B574D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7569FC"/>
    <w:multiLevelType w:val="multilevel"/>
    <w:tmpl w:val="47DE7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81C78FD"/>
    <w:multiLevelType w:val="multilevel"/>
    <w:tmpl w:val="89D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86A12C8"/>
    <w:multiLevelType w:val="multilevel"/>
    <w:tmpl w:val="76C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7C5412"/>
    <w:multiLevelType w:val="multilevel"/>
    <w:tmpl w:val="F1F0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8AE4A9C"/>
    <w:multiLevelType w:val="multilevel"/>
    <w:tmpl w:val="0236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8D35911"/>
    <w:multiLevelType w:val="multilevel"/>
    <w:tmpl w:val="56D0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9514DDB"/>
    <w:multiLevelType w:val="multilevel"/>
    <w:tmpl w:val="FC54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9A43C1E"/>
    <w:multiLevelType w:val="multilevel"/>
    <w:tmpl w:val="1CCE8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9A61070"/>
    <w:multiLevelType w:val="multilevel"/>
    <w:tmpl w:val="7AA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A715D7"/>
    <w:multiLevelType w:val="multilevel"/>
    <w:tmpl w:val="3ABE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BB92561"/>
    <w:multiLevelType w:val="multilevel"/>
    <w:tmpl w:val="49384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C1C6668"/>
    <w:multiLevelType w:val="multilevel"/>
    <w:tmpl w:val="E148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3D4DF4"/>
    <w:multiLevelType w:val="multilevel"/>
    <w:tmpl w:val="BBD8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C5F63A9"/>
    <w:multiLevelType w:val="multilevel"/>
    <w:tmpl w:val="42B0A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A72F42"/>
    <w:multiLevelType w:val="multilevel"/>
    <w:tmpl w:val="830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CAB5CC5"/>
    <w:multiLevelType w:val="multilevel"/>
    <w:tmpl w:val="986E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E4302D6"/>
    <w:multiLevelType w:val="multilevel"/>
    <w:tmpl w:val="18A2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E466A47"/>
    <w:multiLevelType w:val="multilevel"/>
    <w:tmpl w:val="FC5A9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E9C650B"/>
    <w:multiLevelType w:val="multilevel"/>
    <w:tmpl w:val="61B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EA6618D"/>
    <w:multiLevelType w:val="multilevel"/>
    <w:tmpl w:val="6EF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F003F09"/>
    <w:multiLevelType w:val="multilevel"/>
    <w:tmpl w:val="E03E6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F975DA5"/>
    <w:multiLevelType w:val="multilevel"/>
    <w:tmpl w:val="7F2E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FF17B81"/>
    <w:multiLevelType w:val="multilevel"/>
    <w:tmpl w:val="B4A2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0446543"/>
    <w:multiLevelType w:val="multilevel"/>
    <w:tmpl w:val="2500B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04B5755"/>
    <w:multiLevelType w:val="multilevel"/>
    <w:tmpl w:val="2664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0F74111"/>
    <w:multiLevelType w:val="multilevel"/>
    <w:tmpl w:val="EF4E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13D223C"/>
    <w:multiLevelType w:val="multilevel"/>
    <w:tmpl w:val="0FB4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19030ED"/>
    <w:multiLevelType w:val="multilevel"/>
    <w:tmpl w:val="7022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19677F1"/>
    <w:multiLevelType w:val="multilevel"/>
    <w:tmpl w:val="30DC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1D328B2"/>
    <w:multiLevelType w:val="multilevel"/>
    <w:tmpl w:val="EA1E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213469A"/>
    <w:multiLevelType w:val="multilevel"/>
    <w:tmpl w:val="9C6C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26B7F09"/>
    <w:multiLevelType w:val="multilevel"/>
    <w:tmpl w:val="A360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369070B"/>
    <w:multiLevelType w:val="multilevel"/>
    <w:tmpl w:val="A8FE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3E33646"/>
    <w:multiLevelType w:val="multilevel"/>
    <w:tmpl w:val="B94E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3E3459D"/>
    <w:multiLevelType w:val="multilevel"/>
    <w:tmpl w:val="904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3EF0FF5"/>
    <w:multiLevelType w:val="multilevel"/>
    <w:tmpl w:val="9AEC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40C5E51"/>
    <w:multiLevelType w:val="multilevel"/>
    <w:tmpl w:val="463C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42520F2"/>
    <w:multiLevelType w:val="multilevel"/>
    <w:tmpl w:val="225E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42523AD"/>
    <w:multiLevelType w:val="multilevel"/>
    <w:tmpl w:val="A2D40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42A6FB5"/>
    <w:multiLevelType w:val="multilevel"/>
    <w:tmpl w:val="90FC8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431051A"/>
    <w:multiLevelType w:val="multilevel"/>
    <w:tmpl w:val="B65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4CE0AAC"/>
    <w:multiLevelType w:val="multilevel"/>
    <w:tmpl w:val="37865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5B52721"/>
    <w:multiLevelType w:val="multilevel"/>
    <w:tmpl w:val="AF94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6385342"/>
    <w:multiLevelType w:val="multilevel"/>
    <w:tmpl w:val="BB72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75270B0"/>
    <w:multiLevelType w:val="multilevel"/>
    <w:tmpl w:val="E2A47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7585B09"/>
    <w:multiLevelType w:val="multilevel"/>
    <w:tmpl w:val="413E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7AC051B"/>
    <w:multiLevelType w:val="multilevel"/>
    <w:tmpl w:val="3D56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82C3278"/>
    <w:multiLevelType w:val="multilevel"/>
    <w:tmpl w:val="AD3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88213FF"/>
    <w:multiLevelType w:val="multilevel"/>
    <w:tmpl w:val="9794B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8C35A66"/>
    <w:multiLevelType w:val="multilevel"/>
    <w:tmpl w:val="7974D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96A538E"/>
    <w:multiLevelType w:val="multilevel"/>
    <w:tmpl w:val="8BEE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982748E"/>
    <w:multiLevelType w:val="multilevel"/>
    <w:tmpl w:val="60BC8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A1049FF"/>
    <w:multiLevelType w:val="multilevel"/>
    <w:tmpl w:val="0BD07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A1453EC"/>
    <w:multiLevelType w:val="multilevel"/>
    <w:tmpl w:val="7ACC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A4A62F8"/>
    <w:multiLevelType w:val="multilevel"/>
    <w:tmpl w:val="FA30C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AA04DC0"/>
    <w:multiLevelType w:val="multilevel"/>
    <w:tmpl w:val="22F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B6A0BB7"/>
    <w:multiLevelType w:val="multilevel"/>
    <w:tmpl w:val="372CE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BC81B24"/>
    <w:multiLevelType w:val="multilevel"/>
    <w:tmpl w:val="B490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BF8640C"/>
    <w:multiLevelType w:val="multilevel"/>
    <w:tmpl w:val="C3C8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C072310"/>
    <w:multiLevelType w:val="multilevel"/>
    <w:tmpl w:val="C5D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C1B2733"/>
    <w:multiLevelType w:val="multilevel"/>
    <w:tmpl w:val="FF94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CC176BC"/>
    <w:multiLevelType w:val="multilevel"/>
    <w:tmpl w:val="B21E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D150DBC"/>
    <w:multiLevelType w:val="multilevel"/>
    <w:tmpl w:val="0936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D540671"/>
    <w:multiLevelType w:val="multilevel"/>
    <w:tmpl w:val="7C34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D6E6A10"/>
    <w:multiLevelType w:val="multilevel"/>
    <w:tmpl w:val="504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E7D77EF"/>
    <w:multiLevelType w:val="multilevel"/>
    <w:tmpl w:val="C64C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E852DA5"/>
    <w:multiLevelType w:val="multilevel"/>
    <w:tmpl w:val="B85A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EB56512"/>
    <w:multiLevelType w:val="multilevel"/>
    <w:tmpl w:val="49084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EC708E7"/>
    <w:multiLevelType w:val="multilevel"/>
    <w:tmpl w:val="699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F03132F"/>
    <w:multiLevelType w:val="multilevel"/>
    <w:tmpl w:val="35C4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FE20244"/>
    <w:multiLevelType w:val="multilevel"/>
    <w:tmpl w:val="1478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0BB083C"/>
    <w:multiLevelType w:val="multilevel"/>
    <w:tmpl w:val="2FDED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0E42ACD"/>
    <w:multiLevelType w:val="multilevel"/>
    <w:tmpl w:val="7B36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11D455B"/>
    <w:multiLevelType w:val="multilevel"/>
    <w:tmpl w:val="E586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1C90551"/>
    <w:multiLevelType w:val="multilevel"/>
    <w:tmpl w:val="47E4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27711C0"/>
    <w:multiLevelType w:val="multilevel"/>
    <w:tmpl w:val="3D02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2BE45AE"/>
    <w:multiLevelType w:val="multilevel"/>
    <w:tmpl w:val="A910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2C009F9"/>
    <w:multiLevelType w:val="multilevel"/>
    <w:tmpl w:val="9726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32939C5"/>
    <w:multiLevelType w:val="multilevel"/>
    <w:tmpl w:val="D5CA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4F24244"/>
    <w:multiLevelType w:val="multilevel"/>
    <w:tmpl w:val="BBF08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6666DC1"/>
    <w:multiLevelType w:val="multilevel"/>
    <w:tmpl w:val="938E3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6986ADB"/>
    <w:multiLevelType w:val="multilevel"/>
    <w:tmpl w:val="647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69F1006"/>
    <w:multiLevelType w:val="multilevel"/>
    <w:tmpl w:val="E55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6AA1924"/>
    <w:multiLevelType w:val="multilevel"/>
    <w:tmpl w:val="723C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6ED3CE4"/>
    <w:multiLevelType w:val="multilevel"/>
    <w:tmpl w:val="78C6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6FC73E5"/>
    <w:multiLevelType w:val="multilevel"/>
    <w:tmpl w:val="BF8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7315EFF"/>
    <w:multiLevelType w:val="multilevel"/>
    <w:tmpl w:val="3DF6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75245D1"/>
    <w:multiLevelType w:val="multilevel"/>
    <w:tmpl w:val="497EE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7990D35"/>
    <w:multiLevelType w:val="multilevel"/>
    <w:tmpl w:val="A6C4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7DE4D01"/>
    <w:multiLevelType w:val="multilevel"/>
    <w:tmpl w:val="E048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8051A37"/>
    <w:multiLevelType w:val="multilevel"/>
    <w:tmpl w:val="D49A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937183C"/>
    <w:multiLevelType w:val="multilevel"/>
    <w:tmpl w:val="F708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9A0547F"/>
    <w:multiLevelType w:val="multilevel"/>
    <w:tmpl w:val="8F8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9FF7F75"/>
    <w:multiLevelType w:val="multilevel"/>
    <w:tmpl w:val="09F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A17093D"/>
    <w:multiLevelType w:val="multilevel"/>
    <w:tmpl w:val="4F92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B2519DF"/>
    <w:multiLevelType w:val="multilevel"/>
    <w:tmpl w:val="6D2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BA25886"/>
    <w:multiLevelType w:val="multilevel"/>
    <w:tmpl w:val="BCFC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BC63B95"/>
    <w:multiLevelType w:val="multilevel"/>
    <w:tmpl w:val="E6CE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C354A8C"/>
    <w:multiLevelType w:val="multilevel"/>
    <w:tmpl w:val="44C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C50575C"/>
    <w:multiLevelType w:val="multilevel"/>
    <w:tmpl w:val="473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CDA11ED"/>
    <w:multiLevelType w:val="multilevel"/>
    <w:tmpl w:val="B9BE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D155526"/>
    <w:multiLevelType w:val="multilevel"/>
    <w:tmpl w:val="9474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D267E2F"/>
    <w:multiLevelType w:val="multilevel"/>
    <w:tmpl w:val="2794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D656032"/>
    <w:multiLevelType w:val="multilevel"/>
    <w:tmpl w:val="4D26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D7B2BBE"/>
    <w:multiLevelType w:val="multilevel"/>
    <w:tmpl w:val="8134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DAD1CF0"/>
    <w:multiLevelType w:val="multilevel"/>
    <w:tmpl w:val="C37C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DCE1D05"/>
    <w:multiLevelType w:val="multilevel"/>
    <w:tmpl w:val="1364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DDE0094"/>
    <w:multiLevelType w:val="multilevel"/>
    <w:tmpl w:val="C4E8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E183BC5"/>
    <w:multiLevelType w:val="multilevel"/>
    <w:tmpl w:val="6B12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E7405DA"/>
    <w:multiLevelType w:val="multilevel"/>
    <w:tmpl w:val="40B8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EBC43C0"/>
    <w:multiLevelType w:val="multilevel"/>
    <w:tmpl w:val="DE18D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EE85A3C"/>
    <w:multiLevelType w:val="multilevel"/>
    <w:tmpl w:val="FCC48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F4B231B"/>
    <w:multiLevelType w:val="multilevel"/>
    <w:tmpl w:val="E5EA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F4B3E9C"/>
    <w:multiLevelType w:val="multilevel"/>
    <w:tmpl w:val="66949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F6B0535"/>
    <w:multiLevelType w:val="multilevel"/>
    <w:tmpl w:val="D59E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FCA2EA6"/>
    <w:multiLevelType w:val="multilevel"/>
    <w:tmpl w:val="829E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FFF3293"/>
    <w:multiLevelType w:val="multilevel"/>
    <w:tmpl w:val="D1A2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05E78E5"/>
    <w:multiLevelType w:val="multilevel"/>
    <w:tmpl w:val="8C0C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0883F69"/>
    <w:multiLevelType w:val="multilevel"/>
    <w:tmpl w:val="B5A8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09E06CB"/>
    <w:multiLevelType w:val="multilevel"/>
    <w:tmpl w:val="8CEA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18824C7"/>
    <w:multiLevelType w:val="multilevel"/>
    <w:tmpl w:val="3648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1A1659E"/>
    <w:multiLevelType w:val="multilevel"/>
    <w:tmpl w:val="45425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1BA1400"/>
    <w:multiLevelType w:val="multilevel"/>
    <w:tmpl w:val="D7AC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27943D5"/>
    <w:multiLevelType w:val="multilevel"/>
    <w:tmpl w:val="1F2A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359461A"/>
    <w:multiLevelType w:val="multilevel"/>
    <w:tmpl w:val="289A1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3C02344"/>
    <w:multiLevelType w:val="multilevel"/>
    <w:tmpl w:val="2C0E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3D55786"/>
    <w:multiLevelType w:val="multilevel"/>
    <w:tmpl w:val="DB6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47E2175"/>
    <w:multiLevelType w:val="multilevel"/>
    <w:tmpl w:val="9AB0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49773DE"/>
    <w:multiLevelType w:val="multilevel"/>
    <w:tmpl w:val="DB44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4F20EA6"/>
    <w:multiLevelType w:val="multilevel"/>
    <w:tmpl w:val="71D8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56A13E6"/>
    <w:multiLevelType w:val="multilevel"/>
    <w:tmpl w:val="092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5F445D6"/>
    <w:multiLevelType w:val="multilevel"/>
    <w:tmpl w:val="B9B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5F61129"/>
    <w:multiLevelType w:val="multilevel"/>
    <w:tmpl w:val="193C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63C7726"/>
    <w:multiLevelType w:val="multilevel"/>
    <w:tmpl w:val="929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6E27501"/>
    <w:multiLevelType w:val="multilevel"/>
    <w:tmpl w:val="E9EA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7034B84"/>
    <w:multiLevelType w:val="multilevel"/>
    <w:tmpl w:val="8EB42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7A22729"/>
    <w:multiLevelType w:val="multilevel"/>
    <w:tmpl w:val="F08A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7AC38DA"/>
    <w:multiLevelType w:val="multilevel"/>
    <w:tmpl w:val="8E16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7C609E6"/>
    <w:multiLevelType w:val="multilevel"/>
    <w:tmpl w:val="D8EC5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8365E5B"/>
    <w:multiLevelType w:val="multilevel"/>
    <w:tmpl w:val="207E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8A04D8D"/>
    <w:multiLevelType w:val="multilevel"/>
    <w:tmpl w:val="B4CE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8B67D85"/>
    <w:multiLevelType w:val="multilevel"/>
    <w:tmpl w:val="41E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9D2280E"/>
    <w:multiLevelType w:val="multilevel"/>
    <w:tmpl w:val="B402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9F8450E"/>
    <w:multiLevelType w:val="multilevel"/>
    <w:tmpl w:val="CA26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A681197"/>
    <w:multiLevelType w:val="multilevel"/>
    <w:tmpl w:val="01B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ABE7538"/>
    <w:multiLevelType w:val="multilevel"/>
    <w:tmpl w:val="6576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B1F022A"/>
    <w:multiLevelType w:val="multilevel"/>
    <w:tmpl w:val="6C02E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B2576D0"/>
    <w:multiLevelType w:val="multilevel"/>
    <w:tmpl w:val="C60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B4C473D"/>
    <w:multiLevelType w:val="multilevel"/>
    <w:tmpl w:val="52342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D0A07B5"/>
    <w:multiLevelType w:val="multilevel"/>
    <w:tmpl w:val="9DE2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D647CB3"/>
    <w:multiLevelType w:val="multilevel"/>
    <w:tmpl w:val="6D5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D6A7478"/>
    <w:multiLevelType w:val="multilevel"/>
    <w:tmpl w:val="FABC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DD576A1"/>
    <w:multiLevelType w:val="multilevel"/>
    <w:tmpl w:val="AB82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DDD27E8"/>
    <w:multiLevelType w:val="multilevel"/>
    <w:tmpl w:val="5B40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DE326C0"/>
    <w:multiLevelType w:val="multilevel"/>
    <w:tmpl w:val="879C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E5C3A61"/>
    <w:multiLevelType w:val="multilevel"/>
    <w:tmpl w:val="D36C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EF76E5C"/>
    <w:multiLevelType w:val="multilevel"/>
    <w:tmpl w:val="37FE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F58018E"/>
    <w:multiLevelType w:val="multilevel"/>
    <w:tmpl w:val="B1A4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F8D6AC6"/>
    <w:multiLevelType w:val="multilevel"/>
    <w:tmpl w:val="D5F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F9824AD"/>
    <w:multiLevelType w:val="multilevel"/>
    <w:tmpl w:val="94EA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FB2041C"/>
    <w:multiLevelType w:val="multilevel"/>
    <w:tmpl w:val="C59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FB454E0"/>
    <w:multiLevelType w:val="multilevel"/>
    <w:tmpl w:val="AB84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FCC656A"/>
    <w:multiLevelType w:val="multilevel"/>
    <w:tmpl w:val="C1F6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03800B6"/>
    <w:multiLevelType w:val="multilevel"/>
    <w:tmpl w:val="0D46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0D878A2"/>
    <w:multiLevelType w:val="multilevel"/>
    <w:tmpl w:val="5DF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1577F67"/>
    <w:multiLevelType w:val="multilevel"/>
    <w:tmpl w:val="C6A2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18C0246"/>
    <w:multiLevelType w:val="multilevel"/>
    <w:tmpl w:val="C71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18E5867"/>
    <w:multiLevelType w:val="multilevel"/>
    <w:tmpl w:val="798C7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1BD6154"/>
    <w:multiLevelType w:val="multilevel"/>
    <w:tmpl w:val="4B7E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1CF1D92"/>
    <w:multiLevelType w:val="multilevel"/>
    <w:tmpl w:val="42702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1E83ED3"/>
    <w:multiLevelType w:val="multilevel"/>
    <w:tmpl w:val="B178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2035CE3"/>
    <w:multiLevelType w:val="multilevel"/>
    <w:tmpl w:val="5F34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21B01FB"/>
    <w:multiLevelType w:val="multilevel"/>
    <w:tmpl w:val="3390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29954ED"/>
    <w:multiLevelType w:val="multilevel"/>
    <w:tmpl w:val="9FB2E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2B34430"/>
    <w:multiLevelType w:val="multilevel"/>
    <w:tmpl w:val="5DD2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2BB790C"/>
    <w:multiLevelType w:val="multilevel"/>
    <w:tmpl w:val="21BED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36E2ED4"/>
    <w:multiLevelType w:val="multilevel"/>
    <w:tmpl w:val="53CA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3E50605"/>
    <w:multiLevelType w:val="multilevel"/>
    <w:tmpl w:val="2E5CC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4347DFE"/>
    <w:multiLevelType w:val="multilevel"/>
    <w:tmpl w:val="8278B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53A20A3"/>
    <w:multiLevelType w:val="multilevel"/>
    <w:tmpl w:val="996C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62D160A"/>
    <w:multiLevelType w:val="multilevel"/>
    <w:tmpl w:val="55B0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676786E"/>
    <w:multiLevelType w:val="multilevel"/>
    <w:tmpl w:val="EB2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6970DC7"/>
    <w:multiLevelType w:val="multilevel"/>
    <w:tmpl w:val="654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6D7157C"/>
    <w:multiLevelType w:val="multilevel"/>
    <w:tmpl w:val="F17E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761404E"/>
    <w:multiLevelType w:val="multilevel"/>
    <w:tmpl w:val="895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76B3528"/>
    <w:multiLevelType w:val="multilevel"/>
    <w:tmpl w:val="F872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7C77B7D"/>
    <w:multiLevelType w:val="multilevel"/>
    <w:tmpl w:val="7278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86C45BA"/>
    <w:multiLevelType w:val="multilevel"/>
    <w:tmpl w:val="5524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8CA543D"/>
    <w:multiLevelType w:val="multilevel"/>
    <w:tmpl w:val="F77E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8F95FAF"/>
    <w:multiLevelType w:val="multilevel"/>
    <w:tmpl w:val="037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A093713"/>
    <w:multiLevelType w:val="multilevel"/>
    <w:tmpl w:val="2B42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A126F6A"/>
    <w:multiLevelType w:val="multilevel"/>
    <w:tmpl w:val="0F488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A5C1A4C"/>
    <w:multiLevelType w:val="multilevel"/>
    <w:tmpl w:val="F3BE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C793398"/>
    <w:multiLevelType w:val="multilevel"/>
    <w:tmpl w:val="04B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CE3035F"/>
    <w:multiLevelType w:val="multilevel"/>
    <w:tmpl w:val="13341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EB7323B"/>
    <w:multiLevelType w:val="multilevel"/>
    <w:tmpl w:val="970AF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EEE7AA6"/>
    <w:multiLevelType w:val="multilevel"/>
    <w:tmpl w:val="0EA8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F01456D"/>
    <w:multiLevelType w:val="multilevel"/>
    <w:tmpl w:val="6C14A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FA0117A"/>
    <w:multiLevelType w:val="multilevel"/>
    <w:tmpl w:val="6256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04F5E61"/>
    <w:multiLevelType w:val="multilevel"/>
    <w:tmpl w:val="FBCC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10407A5"/>
    <w:multiLevelType w:val="multilevel"/>
    <w:tmpl w:val="096A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15218AA"/>
    <w:multiLevelType w:val="multilevel"/>
    <w:tmpl w:val="EC7E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15D5065"/>
    <w:multiLevelType w:val="multilevel"/>
    <w:tmpl w:val="FEB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18F504B"/>
    <w:multiLevelType w:val="multilevel"/>
    <w:tmpl w:val="28A2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1A05748"/>
    <w:multiLevelType w:val="multilevel"/>
    <w:tmpl w:val="3BE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2905F93"/>
    <w:multiLevelType w:val="multilevel"/>
    <w:tmpl w:val="AA1E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2AE42FC"/>
    <w:multiLevelType w:val="multilevel"/>
    <w:tmpl w:val="0A62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31F29F0"/>
    <w:multiLevelType w:val="multilevel"/>
    <w:tmpl w:val="32F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36424DA"/>
    <w:multiLevelType w:val="multilevel"/>
    <w:tmpl w:val="F98E5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38E66F8"/>
    <w:multiLevelType w:val="multilevel"/>
    <w:tmpl w:val="E9B0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3D46045"/>
    <w:multiLevelType w:val="multilevel"/>
    <w:tmpl w:val="2996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4007747"/>
    <w:multiLevelType w:val="multilevel"/>
    <w:tmpl w:val="483C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41527E2"/>
    <w:multiLevelType w:val="multilevel"/>
    <w:tmpl w:val="A29A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4BD564E"/>
    <w:multiLevelType w:val="multilevel"/>
    <w:tmpl w:val="87BCB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516104E"/>
    <w:multiLevelType w:val="multilevel"/>
    <w:tmpl w:val="54E2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53418A6"/>
    <w:multiLevelType w:val="multilevel"/>
    <w:tmpl w:val="9920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58E0B54"/>
    <w:multiLevelType w:val="multilevel"/>
    <w:tmpl w:val="A4C0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5A633B3"/>
    <w:multiLevelType w:val="multilevel"/>
    <w:tmpl w:val="26FC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6074ABB"/>
    <w:multiLevelType w:val="multilevel"/>
    <w:tmpl w:val="68B6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6992675"/>
    <w:multiLevelType w:val="multilevel"/>
    <w:tmpl w:val="3E5C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6FC6E5F"/>
    <w:multiLevelType w:val="multilevel"/>
    <w:tmpl w:val="15A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7554343"/>
    <w:multiLevelType w:val="multilevel"/>
    <w:tmpl w:val="57C80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7B07B95"/>
    <w:multiLevelType w:val="multilevel"/>
    <w:tmpl w:val="CC24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7F7142B"/>
    <w:multiLevelType w:val="multilevel"/>
    <w:tmpl w:val="D3EA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8790D0C"/>
    <w:multiLevelType w:val="multilevel"/>
    <w:tmpl w:val="6CF8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87D28E0"/>
    <w:multiLevelType w:val="multilevel"/>
    <w:tmpl w:val="B890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88275EF"/>
    <w:multiLevelType w:val="multilevel"/>
    <w:tmpl w:val="5AF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8B21B5D"/>
    <w:multiLevelType w:val="multilevel"/>
    <w:tmpl w:val="E8A0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9284E62"/>
    <w:multiLevelType w:val="multilevel"/>
    <w:tmpl w:val="B78A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95D3A29"/>
    <w:multiLevelType w:val="multilevel"/>
    <w:tmpl w:val="CA1A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9726949"/>
    <w:multiLevelType w:val="multilevel"/>
    <w:tmpl w:val="E6DE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9B9758D"/>
    <w:multiLevelType w:val="multilevel"/>
    <w:tmpl w:val="ED3C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A55739C"/>
    <w:multiLevelType w:val="multilevel"/>
    <w:tmpl w:val="ED1E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A804547"/>
    <w:multiLevelType w:val="multilevel"/>
    <w:tmpl w:val="10A29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AA029F1"/>
    <w:multiLevelType w:val="multilevel"/>
    <w:tmpl w:val="7E8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AA31672"/>
    <w:multiLevelType w:val="multilevel"/>
    <w:tmpl w:val="AE1E5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ACE01EC"/>
    <w:multiLevelType w:val="multilevel"/>
    <w:tmpl w:val="BEC8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AD20FE8"/>
    <w:multiLevelType w:val="multilevel"/>
    <w:tmpl w:val="BC74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EC80F61"/>
    <w:multiLevelType w:val="multilevel"/>
    <w:tmpl w:val="43A2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F367FEF"/>
    <w:multiLevelType w:val="multilevel"/>
    <w:tmpl w:val="6DD2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F9E20FF"/>
    <w:multiLevelType w:val="multilevel"/>
    <w:tmpl w:val="00CE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FC31FEF"/>
    <w:multiLevelType w:val="multilevel"/>
    <w:tmpl w:val="A0A8F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FEB2882"/>
    <w:multiLevelType w:val="multilevel"/>
    <w:tmpl w:val="6C64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5"/>
  </w:num>
  <w:num w:numId="2">
    <w:abstractNumId w:val="291"/>
  </w:num>
  <w:num w:numId="3">
    <w:abstractNumId w:val="240"/>
  </w:num>
  <w:num w:numId="4">
    <w:abstractNumId w:val="303"/>
  </w:num>
  <w:num w:numId="5">
    <w:abstractNumId w:val="72"/>
  </w:num>
  <w:num w:numId="6">
    <w:abstractNumId w:val="122"/>
  </w:num>
  <w:num w:numId="7">
    <w:abstractNumId w:val="329"/>
  </w:num>
  <w:num w:numId="8">
    <w:abstractNumId w:val="95"/>
  </w:num>
  <w:num w:numId="9">
    <w:abstractNumId w:val="188"/>
  </w:num>
  <w:num w:numId="10">
    <w:abstractNumId w:val="29"/>
  </w:num>
  <w:num w:numId="11">
    <w:abstractNumId w:val="61"/>
  </w:num>
  <w:num w:numId="12">
    <w:abstractNumId w:val="191"/>
  </w:num>
  <w:num w:numId="13">
    <w:abstractNumId w:val="249"/>
  </w:num>
  <w:num w:numId="14">
    <w:abstractNumId w:val="257"/>
  </w:num>
  <w:num w:numId="15">
    <w:abstractNumId w:val="326"/>
  </w:num>
  <w:num w:numId="16">
    <w:abstractNumId w:val="49"/>
  </w:num>
  <w:num w:numId="17">
    <w:abstractNumId w:val="130"/>
  </w:num>
  <w:num w:numId="18">
    <w:abstractNumId w:val="272"/>
  </w:num>
  <w:num w:numId="19">
    <w:abstractNumId w:val="185"/>
  </w:num>
  <w:num w:numId="20">
    <w:abstractNumId w:val="28"/>
  </w:num>
  <w:num w:numId="21">
    <w:abstractNumId w:val="43"/>
  </w:num>
  <w:num w:numId="22">
    <w:abstractNumId w:val="148"/>
  </w:num>
  <w:num w:numId="23">
    <w:abstractNumId w:val="128"/>
  </w:num>
  <w:num w:numId="24">
    <w:abstractNumId w:val="202"/>
  </w:num>
  <w:num w:numId="25">
    <w:abstractNumId w:val="227"/>
  </w:num>
  <w:num w:numId="26">
    <w:abstractNumId w:val="140"/>
  </w:num>
  <w:num w:numId="27">
    <w:abstractNumId w:val="137"/>
  </w:num>
  <w:num w:numId="28">
    <w:abstractNumId w:val="151"/>
  </w:num>
  <w:num w:numId="29">
    <w:abstractNumId w:val="320"/>
  </w:num>
  <w:num w:numId="30">
    <w:abstractNumId w:val="47"/>
  </w:num>
  <w:num w:numId="31">
    <w:abstractNumId w:val="264"/>
  </w:num>
  <w:num w:numId="32">
    <w:abstractNumId w:val="104"/>
  </w:num>
  <w:num w:numId="33">
    <w:abstractNumId w:val="60"/>
  </w:num>
  <w:num w:numId="34">
    <w:abstractNumId w:val="51"/>
  </w:num>
  <w:num w:numId="35">
    <w:abstractNumId w:val="158"/>
  </w:num>
  <w:num w:numId="36">
    <w:abstractNumId w:val="243"/>
  </w:num>
  <w:num w:numId="37">
    <w:abstractNumId w:val="336"/>
  </w:num>
  <w:num w:numId="38">
    <w:abstractNumId w:val="74"/>
  </w:num>
  <w:num w:numId="39">
    <w:abstractNumId w:val="82"/>
  </w:num>
  <w:num w:numId="40">
    <w:abstractNumId w:val="155"/>
  </w:num>
  <w:num w:numId="41">
    <w:abstractNumId w:val="111"/>
  </w:num>
  <w:num w:numId="42">
    <w:abstractNumId w:val="287"/>
  </w:num>
  <w:num w:numId="43">
    <w:abstractNumId w:val="234"/>
  </w:num>
  <w:num w:numId="44">
    <w:abstractNumId w:val="228"/>
  </w:num>
  <w:num w:numId="45">
    <w:abstractNumId w:val="135"/>
  </w:num>
  <w:num w:numId="46">
    <w:abstractNumId w:val="107"/>
  </w:num>
  <w:num w:numId="47">
    <w:abstractNumId w:val="196"/>
  </w:num>
  <w:num w:numId="48">
    <w:abstractNumId w:val="310"/>
  </w:num>
  <w:num w:numId="49">
    <w:abstractNumId w:val="24"/>
  </w:num>
  <w:num w:numId="50">
    <w:abstractNumId w:val="321"/>
  </w:num>
  <w:num w:numId="51">
    <w:abstractNumId w:val="331"/>
  </w:num>
  <w:num w:numId="52">
    <w:abstractNumId w:val="117"/>
  </w:num>
  <w:num w:numId="53">
    <w:abstractNumId w:val="153"/>
  </w:num>
  <w:num w:numId="54">
    <w:abstractNumId w:val="250"/>
  </w:num>
  <w:num w:numId="55">
    <w:abstractNumId w:val="256"/>
  </w:num>
  <w:num w:numId="56">
    <w:abstractNumId w:val="301"/>
  </w:num>
  <w:num w:numId="57">
    <w:abstractNumId w:val="120"/>
  </w:num>
  <w:num w:numId="58">
    <w:abstractNumId w:val="277"/>
  </w:num>
  <w:num w:numId="59">
    <w:abstractNumId w:val="246"/>
  </w:num>
  <w:num w:numId="60">
    <w:abstractNumId w:val="5"/>
  </w:num>
  <w:num w:numId="61">
    <w:abstractNumId w:val="92"/>
  </w:num>
  <w:num w:numId="62">
    <w:abstractNumId w:val="330"/>
  </w:num>
  <w:num w:numId="63">
    <w:abstractNumId w:val="79"/>
  </w:num>
  <w:num w:numId="64">
    <w:abstractNumId w:val="27"/>
  </w:num>
  <w:num w:numId="65">
    <w:abstractNumId w:val="141"/>
  </w:num>
  <w:num w:numId="66">
    <w:abstractNumId w:val="205"/>
  </w:num>
  <w:num w:numId="67">
    <w:abstractNumId w:val="133"/>
  </w:num>
  <w:num w:numId="68">
    <w:abstractNumId w:val="102"/>
  </w:num>
  <w:num w:numId="69">
    <w:abstractNumId w:val="96"/>
  </w:num>
  <w:num w:numId="70">
    <w:abstractNumId w:val="32"/>
  </w:num>
  <w:num w:numId="71">
    <w:abstractNumId w:val="145"/>
  </w:num>
  <w:num w:numId="72">
    <w:abstractNumId w:val="286"/>
  </w:num>
  <w:num w:numId="73">
    <w:abstractNumId w:val="63"/>
  </w:num>
  <w:num w:numId="74">
    <w:abstractNumId w:val="210"/>
  </w:num>
  <w:num w:numId="75">
    <w:abstractNumId w:val="156"/>
  </w:num>
  <w:num w:numId="76">
    <w:abstractNumId w:val="263"/>
  </w:num>
  <w:num w:numId="77">
    <w:abstractNumId w:val="347"/>
  </w:num>
  <w:num w:numId="78">
    <w:abstractNumId w:val="187"/>
  </w:num>
  <w:num w:numId="79">
    <w:abstractNumId w:val="168"/>
  </w:num>
  <w:num w:numId="80">
    <w:abstractNumId w:val="10"/>
  </w:num>
  <w:num w:numId="81">
    <w:abstractNumId w:val="353"/>
  </w:num>
  <w:num w:numId="82">
    <w:abstractNumId w:val="226"/>
  </w:num>
  <w:num w:numId="83">
    <w:abstractNumId w:val="313"/>
  </w:num>
  <w:num w:numId="84">
    <w:abstractNumId w:val="207"/>
  </w:num>
  <w:num w:numId="85">
    <w:abstractNumId w:val="83"/>
  </w:num>
  <w:num w:numId="86">
    <w:abstractNumId w:val="245"/>
  </w:num>
  <w:num w:numId="87">
    <w:abstractNumId w:val="11"/>
  </w:num>
  <w:num w:numId="88">
    <w:abstractNumId w:val="75"/>
  </w:num>
  <w:num w:numId="89">
    <w:abstractNumId w:val="269"/>
  </w:num>
  <w:num w:numId="90">
    <w:abstractNumId w:val="194"/>
  </w:num>
  <w:num w:numId="91">
    <w:abstractNumId w:val="129"/>
  </w:num>
  <w:num w:numId="92">
    <w:abstractNumId w:val="44"/>
  </w:num>
  <w:num w:numId="93">
    <w:abstractNumId w:val="22"/>
  </w:num>
  <w:num w:numId="94">
    <w:abstractNumId w:val="255"/>
  </w:num>
  <w:num w:numId="95">
    <w:abstractNumId w:val="88"/>
  </w:num>
  <w:num w:numId="96">
    <w:abstractNumId w:val="280"/>
  </w:num>
  <w:num w:numId="97">
    <w:abstractNumId w:val="106"/>
  </w:num>
  <w:num w:numId="98">
    <w:abstractNumId w:val="260"/>
  </w:num>
  <w:num w:numId="99">
    <w:abstractNumId w:val="123"/>
  </w:num>
  <w:num w:numId="100">
    <w:abstractNumId w:val="174"/>
  </w:num>
  <w:num w:numId="101">
    <w:abstractNumId w:val="267"/>
  </w:num>
  <w:num w:numId="102">
    <w:abstractNumId w:val="262"/>
  </w:num>
  <w:num w:numId="103">
    <w:abstractNumId w:val="229"/>
  </w:num>
  <w:num w:numId="104">
    <w:abstractNumId w:val="261"/>
  </w:num>
  <w:num w:numId="105">
    <w:abstractNumId w:val="335"/>
  </w:num>
  <w:num w:numId="106">
    <w:abstractNumId w:val="136"/>
  </w:num>
  <w:num w:numId="107">
    <w:abstractNumId w:val="323"/>
  </w:num>
  <w:num w:numId="108">
    <w:abstractNumId w:val="345"/>
  </w:num>
  <w:num w:numId="109">
    <w:abstractNumId w:val="241"/>
  </w:num>
  <w:num w:numId="110">
    <w:abstractNumId w:val="213"/>
  </w:num>
  <w:num w:numId="111">
    <w:abstractNumId w:val="215"/>
  </w:num>
  <w:num w:numId="112">
    <w:abstractNumId w:val="195"/>
  </w:num>
  <w:num w:numId="113">
    <w:abstractNumId w:val="46"/>
  </w:num>
  <w:num w:numId="114">
    <w:abstractNumId w:val="351"/>
  </w:num>
  <w:num w:numId="115">
    <w:abstractNumId w:val="69"/>
  </w:num>
  <w:num w:numId="116">
    <w:abstractNumId w:val="172"/>
  </w:num>
  <w:num w:numId="117">
    <w:abstractNumId w:val="31"/>
  </w:num>
  <w:num w:numId="118">
    <w:abstractNumId w:val="162"/>
  </w:num>
  <w:num w:numId="119">
    <w:abstractNumId w:val="89"/>
  </w:num>
  <w:num w:numId="120">
    <w:abstractNumId w:val="288"/>
  </w:num>
  <w:num w:numId="121">
    <w:abstractNumId w:val="178"/>
  </w:num>
  <w:num w:numId="122">
    <w:abstractNumId w:val="25"/>
  </w:num>
  <w:num w:numId="123">
    <w:abstractNumId w:val="276"/>
  </w:num>
  <w:num w:numId="124">
    <w:abstractNumId w:val="238"/>
  </w:num>
  <w:num w:numId="125">
    <w:abstractNumId w:val="201"/>
  </w:num>
  <w:num w:numId="126">
    <w:abstractNumId w:val="247"/>
  </w:num>
  <w:num w:numId="127">
    <w:abstractNumId w:val="21"/>
  </w:num>
  <w:num w:numId="128">
    <w:abstractNumId w:val="315"/>
  </w:num>
  <w:num w:numId="129">
    <w:abstractNumId w:val="268"/>
  </w:num>
  <w:num w:numId="130">
    <w:abstractNumId w:val="197"/>
  </w:num>
  <w:num w:numId="131">
    <w:abstractNumId w:val="33"/>
  </w:num>
  <w:num w:numId="132">
    <w:abstractNumId w:val="77"/>
  </w:num>
  <w:num w:numId="133">
    <w:abstractNumId w:val="41"/>
  </w:num>
  <w:num w:numId="134">
    <w:abstractNumId w:val="312"/>
  </w:num>
  <w:num w:numId="135">
    <w:abstractNumId w:val="244"/>
  </w:num>
  <w:num w:numId="136">
    <w:abstractNumId w:val="105"/>
  </w:num>
  <w:num w:numId="137">
    <w:abstractNumId w:val="54"/>
  </w:num>
  <w:num w:numId="138">
    <w:abstractNumId w:val="56"/>
  </w:num>
  <w:num w:numId="139">
    <w:abstractNumId w:val="199"/>
  </w:num>
  <w:num w:numId="140">
    <w:abstractNumId w:val="349"/>
  </w:num>
  <w:num w:numId="141">
    <w:abstractNumId w:val="57"/>
  </w:num>
  <w:num w:numId="142">
    <w:abstractNumId w:val="146"/>
  </w:num>
  <w:num w:numId="143">
    <w:abstractNumId w:val="37"/>
  </w:num>
  <w:num w:numId="144">
    <w:abstractNumId w:val="14"/>
  </w:num>
  <w:num w:numId="145">
    <w:abstractNumId w:val="98"/>
  </w:num>
  <w:num w:numId="146">
    <w:abstractNumId w:val="6"/>
  </w:num>
  <w:num w:numId="147">
    <w:abstractNumId w:val="253"/>
  </w:num>
  <w:num w:numId="148">
    <w:abstractNumId w:val="173"/>
  </w:num>
  <w:num w:numId="149">
    <w:abstractNumId w:val="225"/>
  </w:num>
  <w:num w:numId="150">
    <w:abstractNumId w:val="242"/>
  </w:num>
  <w:num w:numId="151">
    <w:abstractNumId w:val="348"/>
  </w:num>
  <w:num w:numId="152">
    <w:abstractNumId w:val="203"/>
  </w:num>
  <w:num w:numId="153">
    <w:abstractNumId w:val="273"/>
  </w:num>
  <w:num w:numId="154">
    <w:abstractNumId w:val="327"/>
  </w:num>
  <w:num w:numId="155">
    <w:abstractNumId w:val="59"/>
  </w:num>
  <w:num w:numId="156">
    <w:abstractNumId w:val="71"/>
  </w:num>
  <w:num w:numId="157">
    <w:abstractNumId w:val="26"/>
  </w:num>
  <w:num w:numId="158">
    <w:abstractNumId w:val="180"/>
  </w:num>
  <w:num w:numId="159">
    <w:abstractNumId w:val="304"/>
  </w:num>
  <w:num w:numId="160">
    <w:abstractNumId w:val="23"/>
  </w:num>
  <w:num w:numId="161">
    <w:abstractNumId w:val="352"/>
  </w:num>
  <w:num w:numId="162">
    <w:abstractNumId w:val="97"/>
  </w:num>
  <w:num w:numId="163">
    <w:abstractNumId w:val="278"/>
  </w:num>
  <w:num w:numId="164">
    <w:abstractNumId w:val="48"/>
  </w:num>
  <w:num w:numId="165">
    <w:abstractNumId w:val="214"/>
  </w:num>
  <w:num w:numId="166">
    <w:abstractNumId w:val="70"/>
  </w:num>
  <w:num w:numId="167">
    <w:abstractNumId w:val="342"/>
  </w:num>
  <w:num w:numId="168">
    <w:abstractNumId w:val="317"/>
  </w:num>
  <w:num w:numId="169">
    <w:abstractNumId w:val="248"/>
  </w:num>
  <w:num w:numId="170">
    <w:abstractNumId w:val="121"/>
  </w:num>
  <w:num w:numId="171">
    <w:abstractNumId w:val="62"/>
  </w:num>
  <w:num w:numId="172">
    <w:abstractNumId w:val="40"/>
  </w:num>
  <w:num w:numId="173">
    <w:abstractNumId w:val="166"/>
  </w:num>
  <w:num w:numId="174">
    <w:abstractNumId w:val="17"/>
  </w:num>
  <w:num w:numId="175">
    <w:abstractNumId w:val="254"/>
  </w:num>
  <w:num w:numId="176">
    <w:abstractNumId w:val="265"/>
  </w:num>
  <w:num w:numId="177">
    <w:abstractNumId w:val="282"/>
  </w:num>
  <w:num w:numId="178">
    <w:abstractNumId w:val="3"/>
  </w:num>
  <w:num w:numId="179">
    <w:abstractNumId w:val="177"/>
  </w:num>
  <w:num w:numId="180">
    <w:abstractNumId w:val="13"/>
  </w:num>
  <w:num w:numId="181">
    <w:abstractNumId w:val="181"/>
  </w:num>
  <w:num w:numId="182">
    <w:abstractNumId w:val="85"/>
  </w:num>
  <w:num w:numId="183">
    <w:abstractNumId w:val="4"/>
  </w:num>
  <w:num w:numId="184">
    <w:abstractNumId w:val="206"/>
  </w:num>
  <w:num w:numId="185">
    <w:abstractNumId w:val="324"/>
  </w:num>
  <w:num w:numId="186">
    <w:abstractNumId w:val="332"/>
  </w:num>
  <w:num w:numId="187">
    <w:abstractNumId w:val="192"/>
  </w:num>
  <w:num w:numId="188">
    <w:abstractNumId w:val="212"/>
  </w:num>
  <w:num w:numId="189">
    <w:abstractNumId w:val="179"/>
  </w:num>
  <w:num w:numId="190">
    <w:abstractNumId w:val="42"/>
  </w:num>
  <w:num w:numId="191">
    <w:abstractNumId w:val="306"/>
  </w:num>
  <w:num w:numId="192">
    <w:abstractNumId w:val="112"/>
  </w:num>
  <w:num w:numId="193">
    <w:abstractNumId w:val="164"/>
  </w:num>
  <w:num w:numId="194">
    <w:abstractNumId w:val="270"/>
  </w:num>
  <w:num w:numId="195">
    <w:abstractNumId w:val="314"/>
  </w:num>
  <w:num w:numId="196">
    <w:abstractNumId w:val="119"/>
  </w:num>
  <w:num w:numId="197">
    <w:abstractNumId w:val="124"/>
  </w:num>
  <w:num w:numId="198">
    <w:abstractNumId w:val="183"/>
  </w:num>
  <w:num w:numId="199">
    <w:abstractNumId w:val="127"/>
  </w:num>
  <w:num w:numId="200">
    <w:abstractNumId w:val="292"/>
  </w:num>
  <w:num w:numId="201">
    <w:abstractNumId w:val="1"/>
  </w:num>
  <w:num w:numId="202">
    <w:abstractNumId w:val="163"/>
  </w:num>
  <w:num w:numId="203">
    <w:abstractNumId w:val="281"/>
  </w:num>
  <w:num w:numId="204">
    <w:abstractNumId w:val="298"/>
  </w:num>
  <w:num w:numId="205">
    <w:abstractNumId w:val="284"/>
  </w:num>
  <w:num w:numId="206">
    <w:abstractNumId w:val="333"/>
  </w:num>
  <w:num w:numId="207">
    <w:abstractNumId w:val="190"/>
  </w:num>
  <w:num w:numId="208">
    <w:abstractNumId w:val="176"/>
  </w:num>
  <w:num w:numId="209">
    <w:abstractNumId w:val="209"/>
  </w:num>
  <w:num w:numId="210">
    <w:abstractNumId w:val="91"/>
  </w:num>
  <w:num w:numId="211">
    <w:abstractNumId w:val="208"/>
  </w:num>
  <w:num w:numId="212">
    <w:abstractNumId w:val="132"/>
  </w:num>
  <w:num w:numId="213">
    <w:abstractNumId w:val="20"/>
  </w:num>
  <w:num w:numId="214">
    <w:abstractNumId w:val="186"/>
  </w:num>
  <w:num w:numId="215">
    <w:abstractNumId w:val="101"/>
  </w:num>
  <w:num w:numId="216">
    <w:abstractNumId w:val="126"/>
  </w:num>
  <w:num w:numId="217">
    <w:abstractNumId w:val="328"/>
  </w:num>
  <w:num w:numId="218">
    <w:abstractNumId w:val="58"/>
  </w:num>
  <w:num w:numId="219">
    <w:abstractNumId w:val="350"/>
  </w:num>
  <w:num w:numId="220">
    <w:abstractNumId w:val="68"/>
  </w:num>
  <w:num w:numId="221">
    <w:abstractNumId w:val="337"/>
  </w:num>
  <w:num w:numId="222">
    <w:abstractNumId w:val="0"/>
  </w:num>
  <w:num w:numId="223">
    <w:abstractNumId w:val="341"/>
  </w:num>
  <w:num w:numId="224">
    <w:abstractNumId w:val="293"/>
  </w:num>
  <w:num w:numId="225">
    <w:abstractNumId w:val="39"/>
  </w:num>
  <w:num w:numId="226">
    <w:abstractNumId w:val="150"/>
  </w:num>
  <w:num w:numId="227">
    <w:abstractNumId w:val="134"/>
  </w:num>
  <w:num w:numId="228">
    <w:abstractNumId w:val="152"/>
  </w:num>
  <w:num w:numId="229">
    <w:abstractNumId w:val="224"/>
  </w:num>
  <w:num w:numId="230">
    <w:abstractNumId w:val="193"/>
  </w:num>
  <w:num w:numId="231">
    <w:abstractNumId w:val="222"/>
  </w:num>
  <w:num w:numId="232">
    <w:abstractNumId w:val="99"/>
  </w:num>
  <w:num w:numId="233">
    <w:abstractNumId w:val="165"/>
  </w:num>
  <w:num w:numId="234">
    <w:abstractNumId w:val="235"/>
  </w:num>
  <w:num w:numId="235">
    <w:abstractNumId w:val="184"/>
  </w:num>
  <w:num w:numId="236">
    <w:abstractNumId w:val="198"/>
  </w:num>
  <w:num w:numId="237">
    <w:abstractNumId w:val="344"/>
  </w:num>
  <w:num w:numId="238">
    <w:abstractNumId w:val="108"/>
  </w:num>
  <w:num w:numId="239">
    <w:abstractNumId w:val="266"/>
  </w:num>
  <w:num w:numId="240">
    <w:abstractNumId w:val="319"/>
  </w:num>
  <w:num w:numId="241">
    <w:abstractNumId w:val="64"/>
  </w:num>
  <w:num w:numId="242">
    <w:abstractNumId w:val="15"/>
  </w:num>
  <w:num w:numId="243">
    <w:abstractNumId w:val="232"/>
  </w:num>
  <w:num w:numId="244">
    <w:abstractNumId w:val="9"/>
  </w:num>
  <w:num w:numId="245">
    <w:abstractNumId w:val="340"/>
  </w:num>
  <w:num w:numId="246">
    <w:abstractNumId w:val="237"/>
  </w:num>
  <w:num w:numId="247">
    <w:abstractNumId w:val="259"/>
  </w:num>
  <w:num w:numId="248">
    <w:abstractNumId w:val="297"/>
  </w:num>
  <w:num w:numId="249">
    <w:abstractNumId w:val="295"/>
  </w:num>
  <w:num w:numId="250">
    <w:abstractNumId w:val="231"/>
  </w:num>
  <w:num w:numId="251">
    <w:abstractNumId w:val="138"/>
  </w:num>
  <w:num w:numId="252">
    <w:abstractNumId w:val="143"/>
  </w:num>
  <w:num w:numId="253">
    <w:abstractNumId w:val="36"/>
  </w:num>
  <w:num w:numId="254">
    <w:abstractNumId w:val="217"/>
  </w:num>
  <w:num w:numId="255">
    <w:abstractNumId w:val="302"/>
  </w:num>
  <w:num w:numId="256">
    <w:abstractNumId w:val="38"/>
  </w:num>
  <w:num w:numId="257">
    <w:abstractNumId w:val="142"/>
  </w:num>
  <w:num w:numId="258">
    <w:abstractNumId w:val="182"/>
  </w:num>
  <w:num w:numId="259">
    <w:abstractNumId w:val="233"/>
  </w:num>
  <w:num w:numId="260">
    <w:abstractNumId w:val="118"/>
  </w:num>
  <w:num w:numId="261">
    <w:abstractNumId w:val="157"/>
  </w:num>
  <w:num w:numId="262">
    <w:abstractNumId w:val="100"/>
  </w:num>
  <w:num w:numId="263">
    <w:abstractNumId w:val="131"/>
  </w:num>
  <w:num w:numId="264">
    <w:abstractNumId w:val="311"/>
  </w:num>
  <w:num w:numId="265">
    <w:abstractNumId w:val="169"/>
  </w:num>
  <w:num w:numId="266">
    <w:abstractNumId w:val="67"/>
  </w:num>
  <w:num w:numId="267">
    <w:abstractNumId w:val="154"/>
  </w:num>
  <w:num w:numId="268">
    <w:abstractNumId w:val="296"/>
  </w:num>
  <w:num w:numId="269">
    <w:abstractNumId w:val="18"/>
  </w:num>
  <w:num w:numId="270">
    <w:abstractNumId w:val="86"/>
  </w:num>
  <w:num w:numId="271">
    <w:abstractNumId w:val="211"/>
  </w:num>
  <w:num w:numId="272">
    <w:abstractNumId w:val="116"/>
  </w:num>
  <w:num w:numId="273">
    <w:abstractNumId w:val="305"/>
  </w:num>
  <w:num w:numId="274">
    <w:abstractNumId w:val="7"/>
  </w:num>
  <w:num w:numId="275">
    <w:abstractNumId w:val="30"/>
  </w:num>
  <w:num w:numId="276">
    <w:abstractNumId w:val="289"/>
  </w:num>
  <w:num w:numId="277">
    <w:abstractNumId w:val="110"/>
  </w:num>
  <w:num w:numId="278">
    <w:abstractNumId w:val="221"/>
  </w:num>
  <w:num w:numId="279">
    <w:abstractNumId w:val="346"/>
  </w:num>
  <w:num w:numId="280">
    <w:abstractNumId w:val="34"/>
  </w:num>
  <w:num w:numId="281">
    <w:abstractNumId w:val="170"/>
  </w:num>
  <w:num w:numId="282">
    <w:abstractNumId w:val="175"/>
  </w:num>
  <w:num w:numId="283">
    <w:abstractNumId w:val="334"/>
  </w:num>
  <w:num w:numId="284">
    <w:abstractNumId w:val="2"/>
  </w:num>
  <w:num w:numId="285">
    <w:abstractNumId w:val="52"/>
  </w:num>
  <w:num w:numId="286">
    <w:abstractNumId w:val="161"/>
  </w:num>
  <w:num w:numId="287">
    <w:abstractNumId w:val="171"/>
  </w:num>
  <w:num w:numId="288">
    <w:abstractNumId w:val="159"/>
  </w:num>
  <w:num w:numId="289">
    <w:abstractNumId w:val="35"/>
  </w:num>
  <w:num w:numId="290">
    <w:abstractNumId w:val="73"/>
  </w:num>
  <w:num w:numId="291">
    <w:abstractNumId w:val="236"/>
  </w:num>
  <w:num w:numId="292">
    <w:abstractNumId w:val="19"/>
  </w:num>
  <w:num w:numId="293">
    <w:abstractNumId w:val="294"/>
  </w:num>
  <w:num w:numId="294">
    <w:abstractNumId w:val="93"/>
  </w:num>
  <w:num w:numId="295">
    <w:abstractNumId w:val="216"/>
  </w:num>
  <w:num w:numId="296">
    <w:abstractNumId w:val="271"/>
  </w:num>
  <w:num w:numId="297">
    <w:abstractNumId w:val="239"/>
  </w:num>
  <w:num w:numId="298">
    <w:abstractNumId w:val="275"/>
  </w:num>
  <w:num w:numId="299">
    <w:abstractNumId w:val="45"/>
  </w:num>
  <w:num w:numId="300">
    <w:abstractNumId w:val="90"/>
  </w:num>
  <w:num w:numId="301">
    <w:abstractNumId w:val="189"/>
  </w:num>
  <w:num w:numId="302">
    <w:abstractNumId w:val="50"/>
  </w:num>
  <w:num w:numId="303">
    <w:abstractNumId w:val="103"/>
  </w:num>
  <w:num w:numId="304">
    <w:abstractNumId w:val="87"/>
  </w:num>
  <w:num w:numId="305">
    <w:abstractNumId w:val="300"/>
  </w:num>
  <w:num w:numId="306">
    <w:abstractNumId w:val="84"/>
  </w:num>
  <w:num w:numId="307">
    <w:abstractNumId w:val="147"/>
  </w:num>
  <w:num w:numId="308">
    <w:abstractNumId w:val="223"/>
  </w:num>
  <w:num w:numId="309">
    <w:abstractNumId w:val="299"/>
  </w:num>
  <w:num w:numId="310">
    <w:abstractNumId w:val="8"/>
  </w:num>
  <w:num w:numId="311">
    <w:abstractNumId w:val="251"/>
  </w:num>
  <w:num w:numId="312">
    <w:abstractNumId w:val="218"/>
  </w:num>
  <w:num w:numId="313">
    <w:abstractNumId w:val="220"/>
  </w:num>
  <w:num w:numId="314">
    <w:abstractNumId w:val="274"/>
  </w:num>
  <w:num w:numId="315">
    <w:abstractNumId w:val="318"/>
  </w:num>
  <w:num w:numId="316">
    <w:abstractNumId w:val="167"/>
  </w:num>
  <w:num w:numId="317">
    <w:abstractNumId w:val="230"/>
  </w:num>
  <w:num w:numId="318">
    <w:abstractNumId w:val="115"/>
  </w:num>
  <w:num w:numId="319">
    <w:abstractNumId w:val="76"/>
  </w:num>
  <w:num w:numId="320">
    <w:abstractNumId w:val="322"/>
  </w:num>
  <w:num w:numId="321">
    <w:abstractNumId w:val="139"/>
  </w:num>
  <w:num w:numId="322">
    <w:abstractNumId w:val="285"/>
  </w:num>
  <w:num w:numId="323">
    <w:abstractNumId w:val="109"/>
  </w:num>
  <w:num w:numId="324">
    <w:abstractNumId w:val="94"/>
  </w:num>
  <w:num w:numId="325">
    <w:abstractNumId w:val="53"/>
  </w:num>
  <w:num w:numId="326">
    <w:abstractNumId w:val="252"/>
  </w:num>
  <w:num w:numId="327">
    <w:abstractNumId w:val="343"/>
  </w:num>
  <w:num w:numId="328">
    <w:abstractNumId w:val="144"/>
  </w:num>
  <w:num w:numId="329">
    <w:abstractNumId w:val="80"/>
  </w:num>
  <w:num w:numId="330">
    <w:abstractNumId w:val="338"/>
  </w:num>
  <w:num w:numId="331">
    <w:abstractNumId w:val="78"/>
  </w:num>
  <w:num w:numId="332">
    <w:abstractNumId w:val="55"/>
  </w:num>
  <w:num w:numId="333">
    <w:abstractNumId w:val="219"/>
  </w:num>
  <w:num w:numId="334">
    <w:abstractNumId w:val="204"/>
  </w:num>
  <w:num w:numId="335">
    <w:abstractNumId w:val="16"/>
  </w:num>
  <w:num w:numId="336">
    <w:abstractNumId w:val="66"/>
  </w:num>
  <w:num w:numId="337">
    <w:abstractNumId w:val="258"/>
  </w:num>
  <w:num w:numId="338">
    <w:abstractNumId w:val="307"/>
  </w:num>
  <w:num w:numId="339">
    <w:abstractNumId w:val="309"/>
  </w:num>
  <w:num w:numId="340">
    <w:abstractNumId w:val="114"/>
  </w:num>
  <w:num w:numId="341">
    <w:abstractNumId w:val="65"/>
  </w:num>
  <w:num w:numId="342">
    <w:abstractNumId w:val="279"/>
  </w:num>
  <w:num w:numId="343">
    <w:abstractNumId w:val="290"/>
  </w:num>
  <w:num w:numId="344">
    <w:abstractNumId w:val="113"/>
  </w:num>
  <w:num w:numId="345">
    <w:abstractNumId w:val="325"/>
  </w:num>
  <w:num w:numId="346">
    <w:abstractNumId w:val="200"/>
  </w:num>
  <w:num w:numId="347">
    <w:abstractNumId w:val="339"/>
  </w:num>
  <w:num w:numId="348">
    <w:abstractNumId w:val="81"/>
  </w:num>
  <w:num w:numId="349">
    <w:abstractNumId w:val="283"/>
  </w:num>
  <w:num w:numId="350">
    <w:abstractNumId w:val="308"/>
  </w:num>
  <w:num w:numId="351">
    <w:abstractNumId w:val="149"/>
  </w:num>
  <w:num w:numId="352">
    <w:abstractNumId w:val="160"/>
  </w:num>
  <w:num w:numId="353">
    <w:abstractNumId w:val="12"/>
  </w:num>
  <w:num w:numId="354">
    <w:abstractNumId w:val="316"/>
  </w:num>
  <w:numIdMacAtCleanup w:val="3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54"/>
    <w:rsid w:val="00064783"/>
    <w:rsid w:val="000F7F96"/>
    <w:rsid w:val="00114259"/>
    <w:rsid w:val="0025532E"/>
    <w:rsid w:val="00290FCD"/>
    <w:rsid w:val="002F5891"/>
    <w:rsid w:val="00330662"/>
    <w:rsid w:val="0035310A"/>
    <w:rsid w:val="003D7A36"/>
    <w:rsid w:val="00414EF3"/>
    <w:rsid w:val="00443FBB"/>
    <w:rsid w:val="00465B16"/>
    <w:rsid w:val="004F1A64"/>
    <w:rsid w:val="00532A0E"/>
    <w:rsid w:val="00595469"/>
    <w:rsid w:val="005B013A"/>
    <w:rsid w:val="00642DCD"/>
    <w:rsid w:val="006A5B8E"/>
    <w:rsid w:val="006E3BE6"/>
    <w:rsid w:val="006F5348"/>
    <w:rsid w:val="00733C3F"/>
    <w:rsid w:val="007B2486"/>
    <w:rsid w:val="008B4E53"/>
    <w:rsid w:val="008C7ABF"/>
    <w:rsid w:val="009563B1"/>
    <w:rsid w:val="009D36A5"/>
    <w:rsid w:val="00A05AC2"/>
    <w:rsid w:val="00A168BF"/>
    <w:rsid w:val="00AD50A5"/>
    <w:rsid w:val="00B11A53"/>
    <w:rsid w:val="00B67FF3"/>
    <w:rsid w:val="00BA3890"/>
    <w:rsid w:val="00C63F29"/>
    <w:rsid w:val="00D022DF"/>
    <w:rsid w:val="00E05680"/>
    <w:rsid w:val="00EA41B8"/>
    <w:rsid w:val="00EF1BF8"/>
    <w:rsid w:val="00F13415"/>
    <w:rsid w:val="00F75202"/>
    <w:rsid w:val="00F87154"/>
    <w:rsid w:val="00FD7911"/>
    <w:rsid w:val="00FF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B96C"/>
  <w15:chartTrackingRefBased/>
  <w15:docId w15:val="{28CEB4E6-9110-4C3F-8CA3-0CB99DA0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2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871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71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D79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2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71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71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D791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871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154"/>
    <w:rPr>
      <w:b/>
      <w:bCs/>
    </w:rPr>
  </w:style>
  <w:style w:type="character" w:styleId="HTMLCode">
    <w:name w:val="HTML Code"/>
    <w:basedOn w:val="DefaultParagraphFont"/>
    <w:uiPriority w:val="99"/>
    <w:semiHidden/>
    <w:unhideWhenUsed/>
    <w:rsid w:val="00F87154"/>
    <w:rPr>
      <w:rFonts w:ascii="Courier New" w:eastAsia="Times New Roman" w:hAnsi="Courier New" w:cs="Courier New"/>
      <w:sz w:val="20"/>
      <w:szCs w:val="20"/>
    </w:rPr>
  </w:style>
  <w:style w:type="paragraph" w:styleId="ListParagraph">
    <w:name w:val="List Paragraph"/>
    <w:basedOn w:val="Normal"/>
    <w:uiPriority w:val="34"/>
    <w:qFormat/>
    <w:rsid w:val="003D7A36"/>
    <w:pPr>
      <w:ind w:left="720"/>
      <w:contextualSpacing/>
    </w:pPr>
  </w:style>
  <w:style w:type="character" w:styleId="Emphasis">
    <w:name w:val="Emphasis"/>
    <w:basedOn w:val="DefaultParagraphFont"/>
    <w:uiPriority w:val="20"/>
    <w:qFormat/>
    <w:rsid w:val="00C63F29"/>
    <w:rPr>
      <w:i/>
      <w:iCs/>
    </w:rPr>
  </w:style>
  <w:style w:type="paragraph" w:styleId="Header">
    <w:name w:val="header"/>
    <w:basedOn w:val="Normal"/>
    <w:link w:val="HeaderChar"/>
    <w:uiPriority w:val="99"/>
    <w:unhideWhenUsed/>
    <w:rsid w:val="008B4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E53"/>
  </w:style>
  <w:style w:type="paragraph" w:styleId="Footer">
    <w:name w:val="footer"/>
    <w:basedOn w:val="Normal"/>
    <w:link w:val="FooterChar"/>
    <w:uiPriority w:val="99"/>
    <w:unhideWhenUsed/>
    <w:rsid w:val="008B4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E53"/>
  </w:style>
  <w:style w:type="paragraph" w:styleId="TOCHeading">
    <w:name w:val="TOC Heading"/>
    <w:basedOn w:val="Heading1"/>
    <w:next w:val="Normal"/>
    <w:uiPriority w:val="39"/>
    <w:unhideWhenUsed/>
    <w:qFormat/>
    <w:rsid w:val="00F75202"/>
    <w:pPr>
      <w:outlineLvl w:val="9"/>
    </w:pPr>
  </w:style>
  <w:style w:type="paragraph" w:styleId="TOC2">
    <w:name w:val="toc 2"/>
    <w:basedOn w:val="Normal"/>
    <w:next w:val="Normal"/>
    <w:autoRedefine/>
    <w:uiPriority w:val="39"/>
    <w:unhideWhenUsed/>
    <w:rsid w:val="00F75202"/>
    <w:pPr>
      <w:spacing w:after="100"/>
      <w:ind w:left="220"/>
    </w:pPr>
  </w:style>
  <w:style w:type="paragraph" w:styleId="TOC3">
    <w:name w:val="toc 3"/>
    <w:basedOn w:val="Normal"/>
    <w:next w:val="Normal"/>
    <w:autoRedefine/>
    <w:uiPriority w:val="39"/>
    <w:unhideWhenUsed/>
    <w:rsid w:val="00F75202"/>
    <w:pPr>
      <w:spacing w:after="100"/>
      <w:ind w:left="440"/>
    </w:pPr>
  </w:style>
  <w:style w:type="character" w:styleId="Hyperlink">
    <w:name w:val="Hyperlink"/>
    <w:basedOn w:val="DefaultParagraphFont"/>
    <w:uiPriority w:val="99"/>
    <w:unhideWhenUsed/>
    <w:rsid w:val="00F752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4101">
      <w:bodyDiv w:val="1"/>
      <w:marLeft w:val="0"/>
      <w:marRight w:val="0"/>
      <w:marTop w:val="0"/>
      <w:marBottom w:val="0"/>
      <w:divBdr>
        <w:top w:val="none" w:sz="0" w:space="0" w:color="auto"/>
        <w:left w:val="none" w:sz="0" w:space="0" w:color="auto"/>
        <w:bottom w:val="none" w:sz="0" w:space="0" w:color="auto"/>
        <w:right w:val="none" w:sz="0" w:space="0" w:color="auto"/>
      </w:divBdr>
      <w:divsChild>
        <w:div w:id="2051027116">
          <w:marLeft w:val="0"/>
          <w:marRight w:val="0"/>
          <w:marTop w:val="0"/>
          <w:marBottom w:val="0"/>
          <w:divBdr>
            <w:top w:val="none" w:sz="0" w:space="0" w:color="auto"/>
            <w:left w:val="none" w:sz="0" w:space="0" w:color="auto"/>
            <w:bottom w:val="none" w:sz="0" w:space="0" w:color="auto"/>
            <w:right w:val="none" w:sz="0" w:space="0" w:color="auto"/>
          </w:divBdr>
          <w:divsChild>
            <w:div w:id="547182398">
              <w:marLeft w:val="0"/>
              <w:marRight w:val="0"/>
              <w:marTop w:val="0"/>
              <w:marBottom w:val="0"/>
              <w:divBdr>
                <w:top w:val="none" w:sz="0" w:space="0" w:color="auto"/>
                <w:left w:val="none" w:sz="0" w:space="0" w:color="auto"/>
                <w:bottom w:val="none" w:sz="0" w:space="0" w:color="auto"/>
                <w:right w:val="none" w:sz="0" w:space="0" w:color="auto"/>
              </w:divBdr>
            </w:div>
          </w:divsChild>
        </w:div>
        <w:div w:id="455834136">
          <w:marLeft w:val="0"/>
          <w:marRight w:val="0"/>
          <w:marTop w:val="0"/>
          <w:marBottom w:val="0"/>
          <w:divBdr>
            <w:top w:val="none" w:sz="0" w:space="0" w:color="auto"/>
            <w:left w:val="none" w:sz="0" w:space="0" w:color="auto"/>
            <w:bottom w:val="none" w:sz="0" w:space="0" w:color="auto"/>
            <w:right w:val="none" w:sz="0" w:space="0" w:color="auto"/>
          </w:divBdr>
          <w:divsChild>
            <w:div w:id="2118256327">
              <w:marLeft w:val="0"/>
              <w:marRight w:val="0"/>
              <w:marTop w:val="0"/>
              <w:marBottom w:val="0"/>
              <w:divBdr>
                <w:top w:val="none" w:sz="0" w:space="0" w:color="auto"/>
                <w:left w:val="none" w:sz="0" w:space="0" w:color="auto"/>
                <w:bottom w:val="none" w:sz="0" w:space="0" w:color="auto"/>
                <w:right w:val="none" w:sz="0" w:space="0" w:color="auto"/>
              </w:divBdr>
            </w:div>
          </w:divsChild>
        </w:div>
        <w:div w:id="1999725058">
          <w:marLeft w:val="0"/>
          <w:marRight w:val="0"/>
          <w:marTop w:val="0"/>
          <w:marBottom w:val="0"/>
          <w:divBdr>
            <w:top w:val="none" w:sz="0" w:space="0" w:color="auto"/>
            <w:left w:val="none" w:sz="0" w:space="0" w:color="auto"/>
            <w:bottom w:val="none" w:sz="0" w:space="0" w:color="auto"/>
            <w:right w:val="none" w:sz="0" w:space="0" w:color="auto"/>
          </w:divBdr>
          <w:divsChild>
            <w:div w:id="1522158290">
              <w:marLeft w:val="0"/>
              <w:marRight w:val="0"/>
              <w:marTop w:val="0"/>
              <w:marBottom w:val="0"/>
              <w:divBdr>
                <w:top w:val="none" w:sz="0" w:space="0" w:color="auto"/>
                <w:left w:val="none" w:sz="0" w:space="0" w:color="auto"/>
                <w:bottom w:val="none" w:sz="0" w:space="0" w:color="auto"/>
                <w:right w:val="none" w:sz="0" w:space="0" w:color="auto"/>
              </w:divBdr>
            </w:div>
          </w:divsChild>
        </w:div>
        <w:div w:id="73673844">
          <w:marLeft w:val="0"/>
          <w:marRight w:val="0"/>
          <w:marTop w:val="0"/>
          <w:marBottom w:val="0"/>
          <w:divBdr>
            <w:top w:val="none" w:sz="0" w:space="0" w:color="auto"/>
            <w:left w:val="none" w:sz="0" w:space="0" w:color="auto"/>
            <w:bottom w:val="none" w:sz="0" w:space="0" w:color="auto"/>
            <w:right w:val="none" w:sz="0" w:space="0" w:color="auto"/>
          </w:divBdr>
          <w:divsChild>
            <w:div w:id="9021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0243">
      <w:bodyDiv w:val="1"/>
      <w:marLeft w:val="0"/>
      <w:marRight w:val="0"/>
      <w:marTop w:val="0"/>
      <w:marBottom w:val="0"/>
      <w:divBdr>
        <w:top w:val="none" w:sz="0" w:space="0" w:color="auto"/>
        <w:left w:val="none" w:sz="0" w:space="0" w:color="auto"/>
        <w:bottom w:val="none" w:sz="0" w:space="0" w:color="auto"/>
        <w:right w:val="none" w:sz="0" w:space="0" w:color="auto"/>
      </w:divBdr>
      <w:divsChild>
        <w:div w:id="1837384327">
          <w:marLeft w:val="0"/>
          <w:marRight w:val="0"/>
          <w:marTop w:val="0"/>
          <w:marBottom w:val="0"/>
          <w:divBdr>
            <w:top w:val="none" w:sz="0" w:space="0" w:color="auto"/>
            <w:left w:val="none" w:sz="0" w:space="0" w:color="auto"/>
            <w:bottom w:val="none" w:sz="0" w:space="0" w:color="auto"/>
            <w:right w:val="none" w:sz="0" w:space="0" w:color="auto"/>
          </w:divBdr>
          <w:divsChild>
            <w:div w:id="663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6425">
      <w:bodyDiv w:val="1"/>
      <w:marLeft w:val="0"/>
      <w:marRight w:val="0"/>
      <w:marTop w:val="0"/>
      <w:marBottom w:val="0"/>
      <w:divBdr>
        <w:top w:val="none" w:sz="0" w:space="0" w:color="auto"/>
        <w:left w:val="none" w:sz="0" w:space="0" w:color="auto"/>
        <w:bottom w:val="none" w:sz="0" w:space="0" w:color="auto"/>
        <w:right w:val="none" w:sz="0" w:space="0" w:color="auto"/>
      </w:divBdr>
    </w:div>
    <w:div w:id="143739473">
      <w:bodyDiv w:val="1"/>
      <w:marLeft w:val="0"/>
      <w:marRight w:val="0"/>
      <w:marTop w:val="0"/>
      <w:marBottom w:val="0"/>
      <w:divBdr>
        <w:top w:val="none" w:sz="0" w:space="0" w:color="auto"/>
        <w:left w:val="none" w:sz="0" w:space="0" w:color="auto"/>
        <w:bottom w:val="none" w:sz="0" w:space="0" w:color="auto"/>
        <w:right w:val="none" w:sz="0" w:space="0" w:color="auto"/>
      </w:divBdr>
      <w:divsChild>
        <w:div w:id="1030955938">
          <w:marLeft w:val="0"/>
          <w:marRight w:val="0"/>
          <w:marTop w:val="0"/>
          <w:marBottom w:val="0"/>
          <w:divBdr>
            <w:top w:val="none" w:sz="0" w:space="0" w:color="auto"/>
            <w:left w:val="none" w:sz="0" w:space="0" w:color="auto"/>
            <w:bottom w:val="none" w:sz="0" w:space="0" w:color="auto"/>
            <w:right w:val="none" w:sz="0" w:space="0" w:color="auto"/>
          </w:divBdr>
          <w:divsChild>
            <w:div w:id="18694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6822">
      <w:bodyDiv w:val="1"/>
      <w:marLeft w:val="0"/>
      <w:marRight w:val="0"/>
      <w:marTop w:val="0"/>
      <w:marBottom w:val="0"/>
      <w:divBdr>
        <w:top w:val="none" w:sz="0" w:space="0" w:color="auto"/>
        <w:left w:val="none" w:sz="0" w:space="0" w:color="auto"/>
        <w:bottom w:val="none" w:sz="0" w:space="0" w:color="auto"/>
        <w:right w:val="none" w:sz="0" w:space="0" w:color="auto"/>
      </w:divBdr>
      <w:divsChild>
        <w:div w:id="717781917">
          <w:marLeft w:val="0"/>
          <w:marRight w:val="0"/>
          <w:marTop w:val="0"/>
          <w:marBottom w:val="0"/>
          <w:divBdr>
            <w:top w:val="none" w:sz="0" w:space="0" w:color="auto"/>
            <w:left w:val="none" w:sz="0" w:space="0" w:color="auto"/>
            <w:bottom w:val="none" w:sz="0" w:space="0" w:color="auto"/>
            <w:right w:val="none" w:sz="0" w:space="0" w:color="auto"/>
          </w:divBdr>
          <w:divsChild>
            <w:div w:id="1039815073">
              <w:marLeft w:val="0"/>
              <w:marRight w:val="0"/>
              <w:marTop w:val="0"/>
              <w:marBottom w:val="0"/>
              <w:divBdr>
                <w:top w:val="none" w:sz="0" w:space="0" w:color="auto"/>
                <w:left w:val="none" w:sz="0" w:space="0" w:color="auto"/>
                <w:bottom w:val="none" w:sz="0" w:space="0" w:color="auto"/>
                <w:right w:val="none" w:sz="0" w:space="0" w:color="auto"/>
              </w:divBdr>
              <w:divsChild>
                <w:div w:id="2009749658">
                  <w:marLeft w:val="0"/>
                  <w:marRight w:val="0"/>
                  <w:marTop w:val="0"/>
                  <w:marBottom w:val="0"/>
                  <w:divBdr>
                    <w:top w:val="none" w:sz="0" w:space="0" w:color="auto"/>
                    <w:left w:val="none" w:sz="0" w:space="0" w:color="auto"/>
                    <w:bottom w:val="none" w:sz="0" w:space="0" w:color="auto"/>
                    <w:right w:val="none" w:sz="0" w:space="0" w:color="auto"/>
                  </w:divBdr>
                  <w:divsChild>
                    <w:div w:id="15671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7824">
          <w:marLeft w:val="0"/>
          <w:marRight w:val="0"/>
          <w:marTop w:val="0"/>
          <w:marBottom w:val="0"/>
          <w:divBdr>
            <w:top w:val="none" w:sz="0" w:space="0" w:color="auto"/>
            <w:left w:val="none" w:sz="0" w:space="0" w:color="auto"/>
            <w:bottom w:val="none" w:sz="0" w:space="0" w:color="auto"/>
            <w:right w:val="none" w:sz="0" w:space="0" w:color="auto"/>
          </w:divBdr>
          <w:divsChild>
            <w:div w:id="830678153">
              <w:marLeft w:val="0"/>
              <w:marRight w:val="0"/>
              <w:marTop w:val="0"/>
              <w:marBottom w:val="0"/>
              <w:divBdr>
                <w:top w:val="none" w:sz="0" w:space="0" w:color="auto"/>
                <w:left w:val="none" w:sz="0" w:space="0" w:color="auto"/>
                <w:bottom w:val="none" w:sz="0" w:space="0" w:color="auto"/>
                <w:right w:val="none" w:sz="0" w:space="0" w:color="auto"/>
              </w:divBdr>
              <w:divsChild>
                <w:div w:id="1282953553">
                  <w:marLeft w:val="0"/>
                  <w:marRight w:val="0"/>
                  <w:marTop w:val="0"/>
                  <w:marBottom w:val="0"/>
                  <w:divBdr>
                    <w:top w:val="none" w:sz="0" w:space="0" w:color="auto"/>
                    <w:left w:val="none" w:sz="0" w:space="0" w:color="auto"/>
                    <w:bottom w:val="none" w:sz="0" w:space="0" w:color="auto"/>
                    <w:right w:val="none" w:sz="0" w:space="0" w:color="auto"/>
                  </w:divBdr>
                  <w:divsChild>
                    <w:div w:id="1935745151">
                      <w:marLeft w:val="0"/>
                      <w:marRight w:val="0"/>
                      <w:marTop w:val="0"/>
                      <w:marBottom w:val="0"/>
                      <w:divBdr>
                        <w:top w:val="none" w:sz="0" w:space="0" w:color="auto"/>
                        <w:left w:val="none" w:sz="0" w:space="0" w:color="auto"/>
                        <w:bottom w:val="none" w:sz="0" w:space="0" w:color="auto"/>
                        <w:right w:val="none" w:sz="0" w:space="0" w:color="auto"/>
                      </w:divBdr>
                      <w:divsChild>
                        <w:div w:id="1615399673">
                          <w:marLeft w:val="0"/>
                          <w:marRight w:val="0"/>
                          <w:marTop w:val="0"/>
                          <w:marBottom w:val="0"/>
                          <w:divBdr>
                            <w:top w:val="none" w:sz="0" w:space="0" w:color="auto"/>
                            <w:left w:val="none" w:sz="0" w:space="0" w:color="auto"/>
                            <w:bottom w:val="none" w:sz="0" w:space="0" w:color="auto"/>
                            <w:right w:val="none" w:sz="0" w:space="0" w:color="auto"/>
                          </w:divBdr>
                        </w:div>
                      </w:divsChild>
                    </w:div>
                    <w:div w:id="1990549783">
                      <w:marLeft w:val="0"/>
                      <w:marRight w:val="0"/>
                      <w:marTop w:val="0"/>
                      <w:marBottom w:val="0"/>
                      <w:divBdr>
                        <w:top w:val="none" w:sz="0" w:space="0" w:color="auto"/>
                        <w:left w:val="none" w:sz="0" w:space="0" w:color="auto"/>
                        <w:bottom w:val="none" w:sz="0" w:space="0" w:color="auto"/>
                        <w:right w:val="none" w:sz="0" w:space="0" w:color="auto"/>
                      </w:divBdr>
                      <w:divsChild>
                        <w:div w:id="4705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17865">
      <w:bodyDiv w:val="1"/>
      <w:marLeft w:val="0"/>
      <w:marRight w:val="0"/>
      <w:marTop w:val="0"/>
      <w:marBottom w:val="0"/>
      <w:divBdr>
        <w:top w:val="none" w:sz="0" w:space="0" w:color="auto"/>
        <w:left w:val="none" w:sz="0" w:space="0" w:color="auto"/>
        <w:bottom w:val="none" w:sz="0" w:space="0" w:color="auto"/>
        <w:right w:val="none" w:sz="0" w:space="0" w:color="auto"/>
      </w:divBdr>
    </w:div>
    <w:div w:id="235896205">
      <w:bodyDiv w:val="1"/>
      <w:marLeft w:val="0"/>
      <w:marRight w:val="0"/>
      <w:marTop w:val="0"/>
      <w:marBottom w:val="0"/>
      <w:divBdr>
        <w:top w:val="none" w:sz="0" w:space="0" w:color="auto"/>
        <w:left w:val="none" w:sz="0" w:space="0" w:color="auto"/>
        <w:bottom w:val="none" w:sz="0" w:space="0" w:color="auto"/>
        <w:right w:val="none" w:sz="0" w:space="0" w:color="auto"/>
      </w:divBdr>
      <w:divsChild>
        <w:div w:id="537164032">
          <w:marLeft w:val="0"/>
          <w:marRight w:val="0"/>
          <w:marTop w:val="0"/>
          <w:marBottom w:val="0"/>
          <w:divBdr>
            <w:top w:val="none" w:sz="0" w:space="0" w:color="auto"/>
            <w:left w:val="none" w:sz="0" w:space="0" w:color="auto"/>
            <w:bottom w:val="none" w:sz="0" w:space="0" w:color="auto"/>
            <w:right w:val="none" w:sz="0" w:space="0" w:color="auto"/>
          </w:divBdr>
          <w:divsChild>
            <w:div w:id="15196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6921">
      <w:bodyDiv w:val="1"/>
      <w:marLeft w:val="0"/>
      <w:marRight w:val="0"/>
      <w:marTop w:val="0"/>
      <w:marBottom w:val="0"/>
      <w:divBdr>
        <w:top w:val="none" w:sz="0" w:space="0" w:color="auto"/>
        <w:left w:val="none" w:sz="0" w:space="0" w:color="auto"/>
        <w:bottom w:val="none" w:sz="0" w:space="0" w:color="auto"/>
        <w:right w:val="none" w:sz="0" w:space="0" w:color="auto"/>
      </w:divBdr>
      <w:divsChild>
        <w:div w:id="13459109">
          <w:marLeft w:val="0"/>
          <w:marRight w:val="0"/>
          <w:marTop w:val="0"/>
          <w:marBottom w:val="0"/>
          <w:divBdr>
            <w:top w:val="none" w:sz="0" w:space="0" w:color="auto"/>
            <w:left w:val="none" w:sz="0" w:space="0" w:color="auto"/>
            <w:bottom w:val="none" w:sz="0" w:space="0" w:color="auto"/>
            <w:right w:val="none" w:sz="0" w:space="0" w:color="auto"/>
          </w:divBdr>
          <w:divsChild>
            <w:div w:id="1781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3528">
      <w:bodyDiv w:val="1"/>
      <w:marLeft w:val="0"/>
      <w:marRight w:val="0"/>
      <w:marTop w:val="0"/>
      <w:marBottom w:val="0"/>
      <w:divBdr>
        <w:top w:val="none" w:sz="0" w:space="0" w:color="auto"/>
        <w:left w:val="none" w:sz="0" w:space="0" w:color="auto"/>
        <w:bottom w:val="none" w:sz="0" w:space="0" w:color="auto"/>
        <w:right w:val="none" w:sz="0" w:space="0" w:color="auto"/>
      </w:divBdr>
      <w:divsChild>
        <w:div w:id="1373505027">
          <w:marLeft w:val="0"/>
          <w:marRight w:val="0"/>
          <w:marTop w:val="0"/>
          <w:marBottom w:val="0"/>
          <w:divBdr>
            <w:top w:val="none" w:sz="0" w:space="0" w:color="auto"/>
            <w:left w:val="none" w:sz="0" w:space="0" w:color="auto"/>
            <w:bottom w:val="none" w:sz="0" w:space="0" w:color="auto"/>
            <w:right w:val="none" w:sz="0" w:space="0" w:color="auto"/>
          </w:divBdr>
          <w:divsChild>
            <w:div w:id="877013494">
              <w:marLeft w:val="0"/>
              <w:marRight w:val="0"/>
              <w:marTop w:val="0"/>
              <w:marBottom w:val="0"/>
              <w:divBdr>
                <w:top w:val="none" w:sz="0" w:space="0" w:color="auto"/>
                <w:left w:val="none" w:sz="0" w:space="0" w:color="auto"/>
                <w:bottom w:val="none" w:sz="0" w:space="0" w:color="auto"/>
                <w:right w:val="none" w:sz="0" w:space="0" w:color="auto"/>
              </w:divBdr>
              <w:divsChild>
                <w:div w:id="2123839220">
                  <w:marLeft w:val="0"/>
                  <w:marRight w:val="0"/>
                  <w:marTop w:val="0"/>
                  <w:marBottom w:val="0"/>
                  <w:divBdr>
                    <w:top w:val="none" w:sz="0" w:space="0" w:color="auto"/>
                    <w:left w:val="none" w:sz="0" w:space="0" w:color="auto"/>
                    <w:bottom w:val="none" w:sz="0" w:space="0" w:color="auto"/>
                    <w:right w:val="none" w:sz="0" w:space="0" w:color="auto"/>
                  </w:divBdr>
                  <w:divsChild>
                    <w:div w:id="532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1278">
          <w:marLeft w:val="0"/>
          <w:marRight w:val="0"/>
          <w:marTop w:val="0"/>
          <w:marBottom w:val="0"/>
          <w:divBdr>
            <w:top w:val="none" w:sz="0" w:space="0" w:color="auto"/>
            <w:left w:val="none" w:sz="0" w:space="0" w:color="auto"/>
            <w:bottom w:val="none" w:sz="0" w:space="0" w:color="auto"/>
            <w:right w:val="none" w:sz="0" w:space="0" w:color="auto"/>
          </w:divBdr>
          <w:divsChild>
            <w:div w:id="354814830">
              <w:marLeft w:val="0"/>
              <w:marRight w:val="0"/>
              <w:marTop w:val="0"/>
              <w:marBottom w:val="0"/>
              <w:divBdr>
                <w:top w:val="none" w:sz="0" w:space="0" w:color="auto"/>
                <w:left w:val="none" w:sz="0" w:space="0" w:color="auto"/>
                <w:bottom w:val="none" w:sz="0" w:space="0" w:color="auto"/>
                <w:right w:val="none" w:sz="0" w:space="0" w:color="auto"/>
              </w:divBdr>
              <w:divsChild>
                <w:div w:id="1578900119">
                  <w:marLeft w:val="0"/>
                  <w:marRight w:val="0"/>
                  <w:marTop w:val="0"/>
                  <w:marBottom w:val="0"/>
                  <w:divBdr>
                    <w:top w:val="none" w:sz="0" w:space="0" w:color="auto"/>
                    <w:left w:val="none" w:sz="0" w:space="0" w:color="auto"/>
                    <w:bottom w:val="none" w:sz="0" w:space="0" w:color="auto"/>
                    <w:right w:val="none" w:sz="0" w:space="0" w:color="auto"/>
                  </w:divBdr>
                  <w:divsChild>
                    <w:div w:id="764960925">
                      <w:marLeft w:val="0"/>
                      <w:marRight w:val="0"/>
                      <w:marTop w:val="0"/>
                      <w:marBottom w:val="0"/>
                      <w:divBdr>
                        <w:top w:val="none" w:sz="0" w:space="0" w:color="auto"/>
                        <w:left w:val="none" w:sz="0" w:space="0" w:color="auto"/>
                        <w:bottom w:val="none" w:sz="0" w:space="0" w:color="auto"/>
                        <w:right w:val="none" w:sz="0" w:space="0" w:color="auto"/>
                      </w:divBdr>
                      <w:divsChild>
                        <w:div w:id="261300387">
                          <w:marLeft w:val="0"/>
                          <w:marRight w:val="0"/>
                          <w:marTop w:val="0"/>
                          <w:marBottom w:val="0"/>
                          <w:divBdr>
                            <w:top w:val="none" w:sz="0" w:space="0" w:color="auto"/>
                            <w:left w:val="none" w:sz="0" w:space="0" w:color="auto"/>
                            <w:bottom w:val="none" w:sz="0" w:space="0" w:color="auto"/>
                            <w:right w:val="none" w:sz="0" w:space="0" w:color="auto"/>
                          </w:divBdr>
                        </w:div>
                      </w:divsChild>
                    </w:div>
                    <w:div w:id="404838903">
                      <w:marLeft w:val="0"/>
                      <w:marRight w:val="0"/>
                      <w:marTop w:val="0"/>
                      <w:marBottom w:val="0"/>
                      <w:divBdr>
                        <w:top w:val="none" w:sz="0" w:space="0" w:color="auto"/>
                        <w:left w:val="none" w:sz="0" w:space="0" w:color="auto"/>
                        <w:bottom w:val="none" w:sz="0" w:space="0" w:color="auto"/>
                        <w:right w:val="none" w:sz="0" w:space="0" w:color="auto"/>
                      </w:divBdr>
                      <w:divsChild>
                        <w:div w:id="1661540411">
                          <w:marLeft w:val="0"/>
                          <w:marRight w:val="0"/>
                          <w:marTop w:val="0"/>
                          <w:marBottom w:val="0"/>
                          <w:divBdr>
                            <w:top w:val="none" w:sz="0" w:space="0" w:color="auto"/>
                            <w:left w:val="none" w:sz="0" w:space="0" w:color="auto"/>
                            <w:bottom w:val="none" w:sz="0" w:space="0" w:color="auto"/>
                            <w:right w:val="none" w:sz="0" w:space="0" w:color="auto"/>
                          </w:divBdr>
                        </w:div>
                      </w:divsChild>
                    </w:div>
                    <w:div w:id="827401183">
                      <w:marLeft w:val="0"/>
                      <w:marRight w:val="0"/>
                      <w:marTop w:val="0"/>
                      <w:marBottom w:val="0"/>
                      <w:divBdr>
                        <w:top w:val="none" w:sz="0" w:space="0" w:color="auto"/>
                        <w:left w:val="none" w:sz="0" w:space="0" w:color="auto"/>
                        <w:bottom w:val="none" w:sz="0" w:space="0" w:color="auto"/>
                        <w:right w:val="none" w:sz="0" w:space="0" w:color="auto"/>
                      </w:divBdr>
                      <w:divsChild>
                        <w:div w:id="858081249">
                          <w:marLeft w:val="0"/>
                          <w:marRight w:val="0"/>
                          <w:marTop w:val="0"/>
                          <w:marBottom w:val="0"/>
                          <w:divBdr>
                            <w:top w:val="none" w:sz="0" w:space="0" w:color="auto"/>
                            <w:left w:val="none" w:sz="0" w:space="0" w:color="auto"/>
                            <w:bottom w:val="none" w:sz="0" w:space="0" w:color="auto"/>
                            <w:right w:val="none" w:sz="0" w:space="0" w:color="auto"/>
                          </w:divBdr>
                        </w:div>
                      </w:divsChild>
                    </w:div>
                    <w:div w:id="491529548">
                      <w:marLeft w:val="0"/>
                      <w:marRight w:val="0"/>
                      <w:marTop w:val="0"/>
                      <w:marBottom w:val="0"/>
                      <w:divBdr>
                        <w:top w:val="none" w:sz="0" w:space="0" w:color="auto"/>
                        <w:left w:val="none" w:sz="0" w:space="0" w:color="auto"/>
                        <w:bottom w:val="none" w:sz="0" w:space="0" w:color="auto"/>
                        <w:right w:val="none" w:sz="0" w:space="0" w:color="auto"/>
                      </w:divBdr>
                      <w:divsChild>
                        <w:div w:id="1411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150593">
      <w:bodyDiv w:val="1"/>
      <w:marLeft w:val="0"/>
      <w:marRight w:val="0"/>
      <w:marTop w:val="0"/>
      <w:marBottom w:val="0"/>
      <w:divBdr>
        <w:top w:val="none" w:sz="0" w:space="0" w:color="auto"/>
        <w:left w:val="none" w:sz="0" w:space="0" w:color="auto"/>
        <w:bottom w:val="none" w:sz="0" w:space="0" w:color="auto"/>
        <w:right w:val="none" w:sz="0" w:space="0" w:color="auto"/>
      </w:divBdr>
    </w:div>
    <w:div w:id="414278109">
      <w:bodyDiv w:val="1"/>
      <w:marLeft w:val="0"/>
      <w:marRight w:val="0"/>
      <w:marTop w:val="0"/>
      <w:marBottom w:val="0"/>
      <w:divBdr>
        <w:top w:val="none" w:sz="0" w:space="0" w:color="auto"/>
        <w:left w:val="none" w:sz="0" w:space="0" w:color="auto"/>
        <w:bottom w:val="none" w:sz="0" w:space="0" w:color="auto"/>
        <w:right w:val="none" w:sz="0" w:space="0" w:color="auto"/>
      </w:divBdr>
      <w:divsChild>
        <w:div w:id="763257837">
          <w:marLeft w:val="0"/>
          <w:marRight w:val="0"/>
          <w:marTop w:val="0"/>
          <w:marBottom w:val="0"/>
          <w:divBdr>
            <w:top w:val="none" w:sz="0" w:space="0" w:color="auto"/>
            <w:left w:val="none" w:sz="0" w:space="0" w:color="auto"/>
            <w:bottom w:val="none" w:sz="0" w:space="0" w:color="auto"/>
            <w:right w:val="none" w:sz="0" w:space="0" w:color="auto"/>
          </w:divBdr>
          <w:divsChild>
            <w:div w:id="1280914090">
              <w:marLeft w:val="0"/>
              <w:marRight w:val="0"/>
              <w:marTop w:val="0"/>
              <w:marBottom w:val="0"/>
              <w:divBdr>
                <w:top w:val="none" w:sz="0" w:space="0" w:color="auto"/>
                <w:left w:val="none" w:sz="0" w:space="0" w:color="auto"/>
                <w:bottom w:val="none" w:sz="0" w:space="0" w:color="auto"/>
                <w:right w:val="none" w:sz="0" w:space="0" w:color="auto"/>
              </w:divBdr>
            </w:div>
          </w:divsChild>
        </w:div>
        <w:div w:id="1551766492">
          <w:marLeft w:val="0"/>
          <w:marRight w:val="0"/>
          <w:marTop w:val="0"/>
          <w:marBottom w:val="0"/>
          <w:divBdr>
            <w:top w:val="none" w:sz="0" w:space="0" w:color="auto"/>
            <w:left w:val="none" w:sz="0" w:space="0" w:color="auto"/>
            <w:bottom w:val="none" w:sz="0" w:space="0" w:color="auto"/>
            <w:right w:val="none" w:sz="0" w:space="0" w:color="auto"/>
          </w:divBdr>
          <w:divsChild>
            <w:div w:id="183522082">
              <w:marLeft w:val="0"/>
              <w:marRight w:val="0"/>
              <w:marTop w:val="0"/>
              <w:marBottom w:val="0"/>
              <w:divBdr>
                <w:top w:val="none" w:sz="0" w:space="0" w:color="auto"/>
                <w:left w:val="none" w:sz="0" w:space="0" w:color="auto"/>
                <w:bottom w:val="none" w:sz="0" w:space="0" w:color="auto"/>
                <w:right w:val="none" w:sz="0" w:space="0" w:color="auto"/>
              </w:divBdr>
            </w:div>
          </w:divsChild>
        </w:div>
        <w:div w:id="887494122">
          <w:marLeft w:val="0"/>
          <w:marRight w:val="0"/>
          <w:marTop w:val="0"/>
          <w:marBottom w:val="0"/>
          <w:divBdr>
            <w:top w:val="none" w:sz="0" w:space="0" w:color="auto"/>
            <w:left w:val="none" w:sz="0" w:space="0" w:color="auto"/>
            <w:bottom w:val="none" w:sz="0" w:space="0" w:color="auto"/>
            <w:right w:val="none" w:sz="0" w:space="0" w:color="auto"/>
          </w:divBdr>
          <w:divsChild>
            <w:div w:id="9901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40215">
      <w:bodyDiv w:val="1"/>
      <w:marLeft w:val="0"/>
      <w:marRight w:val="0"/>
      <w:marTop w:val="0"/>
      <w:marBottom w:val="0"/>
      <w:divBdr>
        <w:top w:val="none" w:sz="0" w:space="0" w:color="auto"/>
        <w:left w:val="none" w:sz="0" w:space="0" w:color="auto"/>
        <w:bottom w:val="none" w:sz="0" w:space="0" w:color="auto"/>
        <w:right w:val="none" w:sz="0" w:space="0" w:color="auto"/>
      </w:divBdr>
      <w:divsChild>
        <w:div w:id="257835006">
          <w:marLeft w:val="0"/>
          <w:marRight w:val="0"/>
          <w:marTop w:val="0"/>
          <w:marBottom w:val="0"/>
          <w:divBdr>
            <w:top w:val="none" w:sz="0" w:space="0" w:color="auto"/>
            <w:left w:val="none" w:sz="0" w:space="0" w:color="auto"/>
            <w:bottom w:val="none" w:sz="0" w:space="0" w:color="auto"/>
            <w:right w:val="none" w:sz="0" w:space="0" w:color="auto"/>
          </w:divBdr>
          <w:divsChild>
            <w:div w:id="154877997">
              <w:marLeft w:val="0"/>
              <w:marRight w:val="0"/>
              <w:marTop w:val="0"/>
              <w:marBottom w:val="0"/>
              <w:divBdr>
                <w:top w:val="none" w:sz="0" w:space="0" w:color="auto"/>
                <w:left w:val="none" w:sz="0" w:space="0" w:color="auto"/>
                <w:bottom w:val="none" w:sz="0" w:space="0" w:color="auto"/>
                <w:right w:val="none" w:sz="0" w:space="0" w:color="auto"/>
              </w:divBdr>
              <w:divsChild>
                <w:div w:id="972950799">
                  <w:marLeft w:val="0"/>
                  <w:marRight w:val="0"/>
                  <w:marTop w:val="0"/>
                  <w:marBottom w:val="0"/>
                  <w:divBdr>
                    <w:top w:val="none" w:sz="0" w:space="0" w:color="auto"/>
                    <w:left w:val="none" w:sz="0" w:space="0" w:color="auto"/>
                    <w:bottom w:val="none" w:sz="0" w:space="0" w:color="auto"/>
                    <w:right w:val="none" w:sz="0" w:space="0" w:color="auto"/>
                  </w:divBdr>
                  <w:divsChild>
                    <w:div w:id="468282661">
                      <w:marLeft w:val="0"/>
                      <w:marRight w:val="0"/>
                      <w:marTop w:val="0"/>
                      <w:marBottom w:val="0"/>
                      <w:divBdr>
                        <w:top w:val="none" w:sz="0" w:space="0" w:color="auto"/>
                        <w:left w:val="none" w:sz="0" w:space="0" w:color="auto"/>
                        <w:bottom w:val="none" w:sz="0" w:space="0" w:color="auto"/>
                        <w:right w:val="none" w:sz="0" w:space="0" w:color="auto"/>
                      </w:divBdr>
                      <w:divsChild>
                        <w:div w:id="5587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086530">
      <w:bodyDiv w:val="1"/>
      <w:marLeft w:val="0"/>
      <w:marRight w:val="0"/>
      <w:marTop w:val="0"/>
      <w:marBottom w:val="0"/>
      <w:divBdr>
        <w:top w:val="none" w:sz="0" w:space="0" w:color="auto"/>
        <w:left w:val="none" w:sz="0" w:space="0" w:color="auto"/>
        <w:bottom w:val="none" w:sz="0" w:space="0" w:color="auto"/>
        <w:right w:val="none" w:sz="0" w:space="0" w:color="auto"/>
      </w:divBdr>
      <w:divsChild>
        <w:div w:id="1415316597">
          <w:marLeft w:val="0"/>
          <w:marRight w:val="0"/>
          <w:marTop w:val="0"/>
          <w:marBottom w:val="0"/>
          <w:divBdr>
            <w:top w:val="none" w:sz="0" w:space="0" w:color="auto"/>
            <w:left w:val="none" w:sz="0" w:space="0" w:color="auto"/>
            <w:bottom w:val="none" w:sz="0" w:space="0" w:color="auto"/>
            <w:right w:val="none" w:sz="0" w:space="0" w:color="auto"/>
          </w:divBdr>
          <w:divsChild>
            <w:div w:id="209729966">
              <w:marLeft w:val="0"/>
              <w:marRight w:val="0"/>
              <w:marTop w:val="0"/>
              <w:marBottom w:val="0"/>
              <w:divBdr>
                <w:top w:val="none" w:sz="0" w:space="0" w:color="auto"/>
                <w:left w:val="none" w:sz="0" w:space="0" w:color="auto"/>
                <w:bottom w:val="none" w:sz="0" w:space="0" w:color="auto"/>
                <w:right w:val="none" w:sz="0" w:space="0" w:color="auto"/>
              </w:divBdr>
            </w:div>
          </w:divsChild>
        </w:div>
        <w:div w:id="134835887">
          <w:marLeft w:val="0"/>
          <w:marRight w:val="0"/>
          <w:marTop w:val="0"/>
          <w:marBottom w:val="0"/>
          <w:divBdr>
            <w:top w:val="none" w:sz="0" w:space="0" w:color="auto"/>
            <w:left w:val="none" w:sz="0" w:space="0" w:color="auto"/>
            <w:bottom w:val="none" w:sz="0" w:space="0" w:color="auto"/>
            <w:right w:val="none" w:sz="0" w:space="0" w:color="auto"/>
          </w:divBdr>
          <w:divsChild>
            <w:div w:id="1069424422">
              <w:marLeft w:val="0"/>
              <w:marRight w:val="0"/>
              <w:marTop w:val="0"/>
              <w:marBottom w:val="0"/>
              <w:divBdr>
                <w:top w:val="none" w:sz="0" w:space="0" w:color="auto"/>
                <w:left w:val="none" w:sz="0" w:space="0" w:color="auto"/>
                <w:bottom w:val="none" w:sz="0" w:space="0" w:color="auto"/>
                <w:right w:val="none" w:sz="0" w:space="0" w:color="auto"/>
              </w:divBdr>
            </w:div>
          </w:divsChild>
        </w:div>
        <w:div w:id="180314481">
          <w:marLeft w:val="0"/>
          <w:marRight w:val="0"/>
          <w:marTop w:val="0"/>
          <w:marBottom w:val="0"/>
          <w:divBdr>
            <w:top w:val="none" w:sz="0" w:space="0" w:color="auto"/>
            <w:left w:val="none" w:sz="0" w:space="0" w:color="auto"/>
            <w:bottom w:val="none" w:sz="0" w:space="0" w:color="auto"/>
            <w:right w:val="none" w:sz="0" w:space="0" w:color="auto"/>
          </w:divBdr>
          <w:divsChild>
            <w:div w:id="17876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6468">
      <w:bodyDiv w:val="1"/>
      <w:marLeft w:val="0"/>
      <w:marRight w:val="0"/>
      <w:marTop w:val="0"/>
      <w:marBottom w:val="0"/>
      <w:divBdr>
        <w:top w:val="none" w:sz="0" w:space="0" w:color="auto"/>
        <w:left w:val="none" w:sz="0" w:space="0" w:color="auto"/>
        <w:bottom w:val="none" w:sz="0" w:space="0" w:color="auto"/>
        <w:right w:val="none" w:sz="0" w:space="0" w:color="auto"/>
      </w:divBdr>
      <w:divsChild>
        <w:div w:id="820121540">
          <w:marLeft w:val="0"/>
          <w:marRight w:val="0"/>
          <w:marTop w:val="0"/>
          <w:marBottom w:val="0"/>
          <w:divBdr>
            <w:top w:val="none" w:sz="0" w:space="0" w:color="auto"/>
            <w:left w:val="none" w:sz="0" w:space="0" w:color="auto"/>
            <w:bottom w:val="none" w:sz="0" w:space="0" w:color="auto"/>
            <w:right w:val="none" w:sz="0" w:space="0" w:color="auto"/>
          </w:divBdr>
          <w:divsChild>
            <w:div w:id="548539624">
              <w:marLeft w:val="0"/>
              <w:marRight w:val="0"/>
              <w:marTop w:val="0"/>
              <w:marBottom w:val="0"/>
              <w:divBdr>
                <w:top w:val="none" w:sz="0" w:space="0" w:color="auto"/>
                <w:left w:val="none" w:sz="0" w:space="0" w:color="auto"/>
                <w:bottom w:val="none" w:sz="0" w:space="0" w:color="auto"/>
                <w:right w:val="none" w:sz="0" w:space="0" w:color="auto"/>
              </w:divBdr>
            </w:div>
          </w:divsChild>
        </w:div>
        <w:div w:id="1904216377">
          <w:marLeft w:val="0"/>
          <w:marRight w:val="0"/>
          <w:marTop w:val="0"/>
          <w:marBottom w:val="0"/>
          <w:divBdr>
            <w:top w:val="none" w:sz="0" w:space="0" w:color="auto"/>
            <w:left w:val="none" w:sz="0" w:space="0" w:color="auto"/>
            <w:bottom w:val="none" w:sz="0" w:space="0" w:color="auto"/>
            <w:right w:val="none" w:sz="0" w:space="0" w:color="auto"/>
          </w:divBdr>
          <w:divsChild>
            <w:div w:id="1335690303">
              <w:marLeft w:val="0"/>
              <w:marRight w:val="0"/>
              <w:marTop w:val="0"/>
              <w:marBottom w:val="0"/>
              <w:divBdr>
                <w:top w:val="none" w:sz="0" w:space="0" w:color="auto"/>
                <w:left w:val="none" w:sz="0" w:space="0" w:color="auto"/>
                <w:bottom w:val="none" w:sz="0" w:space="0" w:color="auto"/>
                <w:right w:val="none" w:sz="0" w:space="0" w:color="auto"/>
              </w:divBdr>
            </w:div>
          </w:divsChild>
        </w:div>
        <w:div w:id="195044887">
          <w:marLeft w:val="0"/>
          <w:marRight w:val="0"/>
          <w:marTop w:val="0"/>
          <w:marBottom w:val="0"/>
          <w:divBdr>
            <w:top w:val="none" w:sz="0" w:space="0" w:color="auto"/>
            <w:left w:val="none" w:sz="0" w:space="0" w:color="auto"/>
            <w:bottom w:val="none" w:sz="0" w:space="0" w:color="auto"/>
            <w:right w:val="none" w:sz="0" w:space="0" w:color="auto"/>
          </w:divBdr>
          <w:divsChild>
            <w:div w:id="148910154">
              <w:marLeft w:val="0"/>
              <w:marRight w:val="0"/>
              <w:marTop w:val="0"/>
              <w:marBottom w:val="0"/>
              <w:divBdr>
                <w:top w:val="none" w:sz="0" w:space="0" w:color="auto"/>
                <w:left w:val="none" w:sz="0" w:space="0" w:color="auto"/>
                <w:bottom w:val="none" w:sz="0" w:space="0" w:color="auto"/>
                <w:right w:val="none" w:sz="0" w:space="0" w:color="auto"/>
              </w:divBdr>
            </w:div>
          </w:divsChild>
        </w:div>
        <w:div w:id="838347629">
          <w:marLeft w:val="0"/>
          <w:marRight w:val="0"/>
          <w:marTop w:val="0"/>
          <w:marBottom w:val="0"/>
          <w:divBdr>
            <w:top w:val="none" w:sz="0" w:space="0" w:color="auto"/>
            <w:left w:val="none" w:sz="0" w:space="0" w:color="auto"/>
            <w:bottom w:val="none" w:sz="0" w:space="0" w:color="auto"/>
            <w:right w:val="none" w:sz="0" w:space="0" w:color="auto"/>
          </w:divBdr>
          <w:divsChild>
            <w:div w:id="13899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3088">
      <w:bodyDiv w:val="1"/>
      <w:marLeft w:val="0"/>
      <w:marRight w:val="0"/>
      <w:marTop w:val="0"/>
      <w:marBottom w:val="0"/>
      <w:divBdr>
        <w:top w:val="none" w:sz="0" w:space="0" w:color="auto"/>
        <w:left w:val="none" w:sz="0" w:space="0" w:color="auto"/>
        <w:bottom w:val="none" w:sz="0" w:space="0" w:color="auto"/>
        <w:right w:val="none" w:sz="0" w:space="0" w:color="auto"/>
      </w:divBdr>
      <w:divsChild>
        <w:div w:id="105320690">
          <w:marLeft w:val="0"/>
          <w:marRight w:val="0"/>
          <w:marTop w:val="0"/>
          <w:marBottom w:val="0"/>
          <w:divBdr>
            <w:top w:val="none" w:sz="0" w:space="0" w:color="auto"/>
            <w:left w:val="none" w:sz="0" w:space="0" w:color="auto"/>
            <w:bottom w:val="none" w:sz="0" w:space="0" w:color="auto"/>
            <w:right w:val="none" w:sz="0" w:space="0" w:color="auto"/>
          </w:divBdr>
          <w:divsChild>
            <w:div w:id="715161119">
              <w:marLeft w:val="0"/>
              <w:marRight w:val="0"/>
              <w:marTop w:val="0"/>
              <w:marBottom w:val="0"/>
              <w:divBdr>
                <w:top w:val="none" w:sz="0" w:space="0" w:color="auto"/>
                <w:left w:val="none" w:sz="0" w:space="0" w:color="auto"/>
                <w:bottom w:val="none" w:sz="0" w:space="0" w:color="auto"/>
                <w:right w:val="none" w:sz="0" w:space="0" w:color="auto"/>
              </w:divBdr>
              <w:divsChild>
                <w:div w:id="408968560">
                  <w:marLeft w:val="0"/>
                  <w:marRight w:val="0"/>
                  <w:marTop w:val="0"/>
                  <w:marBottom w:val="0"/>
                  <w:divBdr>
                    <w:top w:val="none" w:sz="0" w:space="0" w:color="auto"/>
                    <w:left w:val="none" w:sz="0" w:space="0" w:color="auto"/>
                    <w:bottom w:val="none" w:sz="0" w:space="0" w:color="auto"/>
                    <w:right w:val="none" w:sz="0" w:space="0" w:color="auto"/>
                  </w:divBdr>
                  <w:divsChild>
                    <w:div w:id="306473514">
                      <w:marLeft w:val="0"/>
                      <w:marRight w:val="0"/>
                      <w:marTop w:val="0"/>
                      <w:marBottom w:val="0"/>
                      <w:divBdr>
                        <w:top w:val="none" w:sz="0" w:space="0" w:color="auto"/>
                        <w:left w:val="none" w:sz="0" w:space="0" w:color="auto"/>
                        <w:bottom w:val="none" w:sz="0" w:space="0" w:color="auto"/>
                        <w:right w:val="none" w:sz="0" w:space="0" w:color="auto"/>
                      </w:divBdr>
                      <w:divsChild>
                        <w:div w:id="3819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656825">
      <w:bodyDiv w:val="1"/>
      <w:marLeft w:val="0"/>
      <w:marRight w:val="0"/>
      <w:marTop w:val="0"/>
      <w:marBottom w:val="0"/>
      <w:divBdr>
        <w:top w:val="none" w:sz="0" w:space="0" w:color="auto"/>
        <w:left w:val="none" w:sz="0" w:space="0" w:color="auto"/>
        <w:bottom w:val="none" w:sz="0" w:space="0" w:color="auto"/>
        <w:right w:val="none" w:sz="0" w:space="0" w:color="auto"/>
      </w:divBdr>
      <w:divsChild>
        <w:div w:id="976451007">
          <w:marLeft w:val="0"/>
          <w:marRight w:val="0"/>
          <w:marTop w:val="0"/>
          <w:marBottom w:val="0"/>
          <w:divBdr>
            <w:top w:val="none" w:sz="0" w:space="0" w:color="auto"/>
            <w:left w:val="none" w:sz="0" w:space="0" w:color="auto"/>
            <w:bottom w:val="none" w:sz="0" w:space="0" w:color="auto"/>
            <w:right w:val="none" w:sz="0" w:space="0" w:color="auto"/>
          </w:divBdr>
          <w:divsChild>
            <w:div w:id="8280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59788">
      <w:bodyDiv w:val="1"/>
      <w:marLeft w:val="0"/>
      <w:marRight w:val="0"/>
      <w:marTop w:val="0"/>
      <w:marBottom w:val="0"/>
      <w:divBdr>
        <w:top w:val="none" w:sz="0" w:space="0" w:color="auto"/>
        <w:left w:val="none" w:sz="0" w:space="0" w:color="auto"/>
        <w:bottom w:val="none" w:sz="0" w:space="0" w:color="auto"/>
        <w:right w:val="none" w:sz="0" w:space="0" w:color="auto"/>
      </w:divBdr>
    </w:div>
    <w:div w:id="850340042">
      <w:bodyDiv w:val="1"/>
      <w:marLeft w:val="0"/>
      <w:marRight w:val="0"/>
      <w:marTop w:val="0"/>
      <w:marBottom w:val="0"/>
      <w:divBdr>
        <w:top w:val="none" w:sz="0" w:space="0" w:color="auto"/>
        <w:left w:val="none" w:sz="0" w:space="0" w:color="auto"/>
        <w:bottom w:val="none" w:sz="0" w:space="0" w:color="auto"/>
        <w:right w:val="none" w:sz="0" w:space="0" w:color="auto"/>
      </w:divBdr>
      <w:divsChild>
        <w:div w:id="5180952">
          <w:marLeft w:val="0"/>
          <w:marRight w:val="0"/>
          <w:marTop w:val="0"/>
          <w:marBottom w:val="0"/>
          <w:divBdr>
            <w:top w:val="none" w:sz="0" w:space="0" w:color="auto"/>
            <w:left w:val="none" w:sz="0" w:space="0" w:color="auto"/>
            <w:bottom w:val="none" w:sz="0" w:space="0" w:color="auto"/>
            <w:right w:val="none" w:sz="0" w:space="0" w:color="auto"/>
          </w:divBdr>
          <w:divsChild>
            <w:div w:id="1476095481">
              <w:marLeft w:val="0"/>
              <w:marRight w:val="0"/>
              <w:marTop w:val="0"/>
              <w:marBottom w:val="0"/>
              <w:divBdr>
                <w:top w:val="none" w:sz="0" w:space="0" w:color="auto"/>
                <w:left w:val="none" w:sz="0" w:space="0" w:color="auto"/>
                <w:bottom w:val="none" w:sz="0" w:space="0" w:color="auto"/>
                <w:right w:val="none" w:sz="0" w:space="0" w:color="auto"/>
              </w:divBdr>
            </w:div>
          </w:divsChild>
        </w:div>
        <w:div w:id="499544897">
          <w:marLeft w:val="0"/>
          <w:marRight w:val="0"/>
          <w:marTop w:val="0"/>
          <w:marBottom w:val="0"/>
          <w:divBdr>
            <w:top w:val="none" w:sz="0" w:space="0" w:color="auto"/>
            <w:left w:val="none" w:sz="0" w:space="0" w:color="auto"/>
            <w:bottom w:val="none" w:sz="0" w:space="0" w:color="auto"/>
            <w:right w:val="none" w:sz="0" w:space="0" w:color="auto"/>
          </w:divBdr>
          <w:divsChild>
            <w:div w:id="1491559685">
              <w:marLeft w:val="0"/>
              <w:marRight w:val="0"/>
              <w:marTop w:val="0"/>
              <w:marBottom w:val="0"/>
              <w:divBdr>
                <w:top w:val="none" w:sz="0" w:space="0" w:color="auto"/>
                <w:left w:val="none" w:sz="0" w:space="0" w:color="auto"/>
                <w:bottom w:val="none" w:sz="0" w:space="0" w:color="auto"/>
                <w:right w:val="none" w:sz="0" w:space="0" w:color="auto"/>
              </w:divBdr>
            </w:div>
          </w:divsChild>
        </w:div>
        <w:div w:id="1418212285">
          <w:marLeft w:val="0"/>
          <w:marRight w:val="0"/>
          <w:marTop w:val="0"/>
          <w:marBottom w:val="0"/>
          <w:divBdr>
            <w:top w:val="none" w:sz="0" w:space="0" w:color="auto"/>
            <w:left w:val="none" w:sz="0" w:space="0" w:color="auto"/>
            <w:bottom w:val="none" w:sz="0" w:space="0" w:color="auto"/>
            <w:right w:val="none" w:sz="0" w:space="0" w:color="auto"/>
          </w:divBdr>
          <w:divsChild>
            <w:div w:id="205679546">
              <w:marLeft w:val="0"/>
              <w:marRight w:val="0"/>
              <w:marTop w:val="0"/>
              <w:marBottom w:val="0"/>
              <w:divBdr>
                <w:top w:val="none" w:sz="0" w:space="0" w:color="auto"/>
                <w:left w:val="none" w:sz="0" w:space="0" w:color="auto"/>
                <w:bottom w:val="none" w:sz="0" w:space="0" w:color="auto"/>
                <w:right w:val="none" w:sz="0" w:space="0" w:color="auto"/>
              </w:divBdr>
            </w:div>
          </w:divsChild>
        </w:div>
        <w:div w:id="1088228694">
          <w:marLeft w:val="0"/>
          <w:marRight w:val="0"/>
          <w:marTop w:val="0"/>
          <w:marBottom w:val="0"/>
          <w:divBdr>
            <w:top w:val="none" w:sz="0" w:space="0" w:color="auto"/>
            <w:left w:val="none" w:sz="0" w:space="0" w:color="auto"/>
            <w:bottom w:val="none" w:sz="0" w:space="0" w:color="auto"/>
            <w:right w:val="none" w:sz="0" w:space="0" w:color="auto"/>
          </w:divBdr>
          <w:divsChild>
            <w:div w:id="4226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1854">
      <w:bodyDiv w:val="1"/>
      <w:marLeft w:val="0"/>
      <w:marRight w:val="0"/>
      <w:marTop w:val="0"/>
      <w:marBottom w:val="0"/>
      <w:divBdr>
        <w:top w:val="none" w:sz="0" w:space="0" w:color="auto"/>
        <w:left w:val="none" w:sz="0" w:space="0" w:color="auto"/>
        <w:bottom w:val="none" w:sz="0" w:space="0" w:color="auto"/>
        <w:right w:val="none" w:sz="0" w:space="0" w:color="auto"/>
      </w:divBdr>
      <w:divsChild>
        <w:div w:id="835001126">
          <w:marLeft w:val="0"/>
          <w:marRight w:val="0"/>
          <w:marTop w:val="0"/>
          <w:marBottom w:val="0"/>
          <w:divBdr>
            <w:top w:val="none" w:sz="0" w:space="0" w:color="auto"/>
            <w:left w:val="none" w:sz="0" w:space="0" w:color="auto"/>
            <w:bottom w:val="none" w:sz="0" w:space="0" w:color="auto"/>
            <w:right w:val="none" w:sz="0" w:space="0" w:color="auto"/>
          </w:divBdr>
          <w:divsChild>
            <w:div w:id="1726836878">
              <w:marLeft w:val="0"/>
              <w:marRight w:val="0"/>
              <w:marTop w:val="0"/>
              <w:marBottom w:val="0"/>
              <w:divBdr>
                <w:top w:val="none" w:sz="0" w:space="0" w:color="auto"/>
                <w:left w:val="none" w:sz="0" w:space="0" w:color="auto"/>
                <w:bottom w:val="none" w:sz="0" w:space="0" w:color="auto"/>
                <w:right w:val="none" w:sz="0" w:space="0" w:color="auto"/>
              </w:divBdr>
            </w:div>
          </w:divsChild>
        </w:div>
        <w:div w:id="1174144706">
          <w:marLeft w:val="0"/>
          <w:marRight w:val="0"/>
          <w:marTop w:val="0"/>
          <w:marBottom w:val="0"/>
          <w:divBdr>
            <w:top w:val="none" w:sz="0" w:space="0" w:color="auto"/>
            <w:left w:val="none" w:sz="0" w:space="0" w:color="auto"/>
            <w:bottom w:val="none" w:sz="0" w:space="0" w:color="auto"/>
            <w:right w:val="none" w:sz="0" w:space="0" w:color="auto"/>
          </w:divBdr>
          <w:divsChild>
            <w:div w:id="18941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6175">
      <w:bodyDiv w:val="1"/>
      <w:marLeft w:val="0"/>
      <w:marRight w:val="0"/>
      <w:marTop w:val="0"/>
      <w:marBottom w:val="0"/>
      <w:divBdr>
        <w:top w:val="none" w:sz="0" w:space="0" w:color="auto"/>
        <w:left w:val="none" w:sz="0" w:space="0" w:color="auto"/>
        <w:bottom w:val="none" w:sz="0" w:space="0" w:color="auto"/>
        <w:right w:val="none" w:sz="0" w:space="0" w:color="auto"/>
      </w:divBdr>
      <w:divsChild>
        <w:div w:id="1831090793">
          <w:marLeft w:val="0"/>
          <w:marRight w:val="0"/>
          <w:marTop w:val="0"/>
          <w:marBottom w:val="0"/>
          <w:divBdr>
            <w:top w:val="none" w:sz="0" w:space="0" w:color="auto"/>
            <w:left w:val="none" w:sz="0" w:space="0" w:color="auto"/>
            <w:bottom w:val="none" w:sz="0" w:space="0" w:color="auto"/>
            <w:right w:val="none" w:sz="0" w:space="0" w:color="auto"/>
          </w:divBdr>
          <w:divsChild>
            <w:div w:id="1928876714">
              <w:marLeft w:val="0"/>
              <w:marRight w:val="0"/>
              <w:marTop w:val="0"/>
              <w:marBottom w:val="0"/>
              <w:divBdr>
                <w:top w:val="none" w:sz="0" w:space="0" w:color="auto"/>
                <w:left w:val="none" w:sz="0" w:space="0" w:color="auto"/>
                <w:bottom w:val="none" w:sz="0" w:space="0" w:color="auto"/>
                <w:right w:val="none" w:sz="0" w:space="0" w:color="auto"/>
              </w:divBdr>
              <w:divsChild>
                <w:div w:id="1889294609">
                  <w:marLeft w:val="0"/>
                  <w:marRight w:val="0"/>
                  <w:marTop w:val="0"/>
                  <w:marBottom w:val="0"/>
                  <w:divBdr>
                    <w:top w:val="none" w:sz="0" w:space="0" w:color="auto"/>
                    <w:left w:val="none" w:sz="0" w:space="0" w:color="auto"/>
                    <w:bottom w:val="none" w:sz="0" w:space="0" w:color="auto"/>
                    <w:right w:val="none" w:sz="0" w:space="0" w:color="auto"/>
                  </w:divBdr>
                  <w:divsChild>
                    <w:div w:id="5799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4461">
          <w:marLeft w:val="0"/>
          <w:marRight w:val="0"/>
          <w:marTop w:val="0"/>
          <w:marBottom w:val="0"/>
          <w:divBdr>
            <w:top w:val="none" w:sz="0" w:space="0" w:color="auto"/>
            <w:left w:val="none" w:sz="0" w:space="0" w:color="auto"/>
            <w:bottom w:val="none" w:sz="0" w:space="0" w:color="auto"/>
            <w:right w:val="none" w:sz="0" w:space="0" w:color="auto"/>
          </w:divBdr>
          <w:divsChild>
            <w:div w:id="1947232018">
              <w:marLeft w:val="0"/>
              <w:marRight w:val="0"/>
              <w:marTop w:val="0"/>
              <w:marBottom w:val="0"/>
              <w:divBdr>
                <w:top w:val="none" w:sz="0" w:space="0" w:color="auto"/>
                <w:left w:val="none" w:sz="0" w:space="0" w:color="auto"/>
                <w:bottom w:val="none" w:sz="0" w:space="0" w:color="auto"/>
                <w:right w:val="none" w:sz="0" w:space="0" w:color="auto"/>
              </w:divBdr>
              <w:divsChild>
                <w:div w:id="2054890401">
                  <w:marLeft w:val="0"/>
                  <w:marRight w:val="0"/>
                  <w:marTop w:val="0"/>
                  <w:marBottom w:val="0"/>
                  <w:divBdr>
                    <w:top w:val="none" w:sz="0" w:space="0" w:color="auto"/>
                    <w:left w:val="none" w:sz="0" w:space="0" w:color="auto"/>
                    <w:bottom w:val="none" w:sz="0" w:space="0" w:color="auto"/>
                    <w:right w:val="none" w:sz="0" w:space="0" w:color="auto"/>
                  </w:divBdr>
                  <w:divsChild>
                    <w:div w:id="2044092443">
                      <w:marLeft w:val="0"/>
                      <w:marRight w:val="0"/>
                      <w:marTop w:val="0"/>
                      <w:marBottom w:val="0"/>
                      <w:divBdr>
                        <w:top w:val="none" w:sz="0" w:space="0" w:color="auto"/>
                        <w:left w:val="none" w:sz="0" w:space="0" w:color="auto"/>
                        <w:bottom w:val="none" w:sz="0" w:space="0" w:color="auto"/>
                        <w:right w:val="none" w:sz="0" w:space="0" w:color="auto"/>
                      </w:divBdr>
                      <w:divsChild>
                        <w:div w:id="57285513">
                          <w:marLeft w:val="0"/>
                          <w:marRight w:val="0"/>
                          <w:marTop w:val="0"/>
                          <w:marBottom w:val="0"/>
                          <w:divBdr>
                            <w:top w:val="none" w:sz="0" w:space="0" w:color="auto"/>
                            <w:left w:val="none" w:sz="0" w:space="0" w:color="auto"/>
                            <w:bottom w:val="none" w:sz="0" w:space="0" w:color="auto"/>
                            <w:right w:val="none" w:sz="0" w:space="0" w:color="auto"/>
                          </w:divBdr>
                        </w:div>
                      </w:divsChild>
                    </w:div>
                    <w:div w:id="1620187357">
                      <w:marLeft w:val="0"/>
                      <w:marRight w:val="0"/>
                      <w:marTop w:val="0"/>
                      <w:marBottom w:val="0"/>
                      <w:divBdr>
                        <w:top w:val="none" w:sz="0" w:space="0" w:color="auto"/>
                        <w:left w:val="none" w:sz="0" w:space="0" w:color="auto"/>
                        <w:bottom w:val="none" w:sz="0" w:space="0" w:color="auto"/>
                        <w:right w:val="none" w:sz="0" w:space="0" w:color="auto"/>
                      </w:divBdr>
                      <w:divsChild>
                        <w:div w:id="800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15226">
      <w:bodyDiv w:val="1"/>
      <w:marLeft w:val="0"/>
      <w:marRight w:val="0"/>
      <w:marTop w:val="0"/>
      <w:marBottom w:val="0"/>
      <w:divBdr>
        <w:top w:val="none" w:sz="0" w:space="0" w:color="auto"/>
        <w:left w:val="none" w:sz="0" w:space="0" w:color="auto"/>
        <w:bottom w:val="none" w:sz="0" w:space="0" w:color="auto"/>
        <w:right w:val="none" w:sz="0" w:space="0" w:color="auto"/>
      </w:divBdr>
      <w:divsChild>
        <w:div w:id="854148429">
          <w:marLeft w:val="0"/>
          <w:marRight w:val="0"/>
          <w:marTop w:val="0"/>
          <w:marBottom w:val="0"/>
          <w:divBdr>
            <w:top w:val="none" w:sz="0" w:space="0" w:color="auto"/>
            <w:left w:val="none" w:sz="0" w:space="0" w:color="auto"/>
            <w:bottom w:val="none" w:sz="0" w:space="0" w:color="auto"/>
            <w:right w:val="none" w:sz="0" w:space="0" w:color="auto"/>
          </w:divBdr>
          <w:divsChild>
            <w:div w:id="3822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6079">
      <w:bodyDiv w:val="1"/>
      <w:marLeft w:val="0"/>
      <w:marRight w:val="0"/>
      <w:marTop w:val="0"/>
      <w:marBottom w:val="0"/>
      <w:divBdr>
        <w:top w:val="none" w:sz="0" w:space="0" w:color="auto"/>
        <w:left w:val="none" w:sz="0" w:space="0" w:color="auto"/>
        <w:bottom w:val="none" w:sz="0" w:space="0" w:color="auto"/>
        <w:right w:val="none" w:sz="0" w:space="0" w:color="auto"/>
      </w:divBdr>
      <w:divsChild>
        <w:div w:id="1917547044">
          <w:marLeft w:val="0"/>
          <w:marRight w:val="0"/>
          <w:marTop w:val="0"/>
          <w:marBottom w:val="0"/>
          <w:divBdr>
            <w:top w:val="none" w:sz="0" w:space="0" w:color="auto"/>
            <w:left w:val="none" w:sz="0" w:space="0" w:color="auto"/>
            <w:bottom w:val="none" w:sz="0" w:space="0" w:color="auto"/>
            <w:right w:val="none" w:sz="0" w:space="0" w:color="auto"/>
          </w:divBdr>
          <w:divsChild>
            <w:div w:id="1279801718">
              <w:marLeft w:val="0"/>
              <w:marRight w:val="0"/>
              <w:marTop w:val="0"/>
              <w:marBottom w:val="0"/>
              <w:divBdr>
                <w:top w:val="none" w:sz="0" w:space="0" w:color="auto"/>
                <w:left w:val="none" w:sz="0" w:space="0" w:color="auto"/>
                <w:bottom w:val="none" w:sz="0" w:space="0" w:color="auto"/>
                <w:right w:val="none" w:sz="0" w:space="0" w:color="auto"/>
              </w:divBdr>
              <w:divsChild>
                <w:div w:id="1842430756">
                  <w:marLeft w:val="0"/>
                  <w:marRight w:val="0"/>
                  <w:marTop w:val="0"/>
                  <w:marBottom w:val="0"/>
                  <w:divBdr>
                    <w:top w:val="none" w:sz="0" w:space="0" w:color="auto"/>
                    <w:left w:val="none" w:sz="0" w:space="0" w:color="auto"/>
                    <w:bottom w:val="none" w:sz="0" w:space="0" w:color="auto"/>
                    <w:right w:val="none" w:sz="0" w:space="0" w:color="auto"/>
                  </w:divBdr>
                  <w:divsChild>
                    <w:div w:id="5138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95655">
          <w:marLeft w:val="0"/>
          <w:marRight w:val="0"/>
          <w:marTop w:val="0"/>
          <w:marBottom w:val="0"/>
          <w:divBdr>
            <w:top w:val="none" w:sz="0" w:space="0" w:color="auto"/>
            <w:left w:val="none" w:sz="0" w:space="0" w:color="auto"/>
            <w:bottom w:val="none" w:sz="0" w:space="0" w:color="auto"/>
            <w:right w:val="none" w:sz="0" w:space="0" w:color="auto"/>
          </w:divBdr>
          <w:divsChild>
            <w:div w:id="1780562942">
              <w:marLeft w:val="0"/>
              <w:marRight w:val="0"/>
              <w:marTop w:val="0"/>
              <w:marBottom w:val="0"/>
              <w:divBdr>
                <w:top w:val="none" w:sz="0" w:space="0" w:color="auto"/>
                <w:left w:val="none" w:sz="0" w:space="0" w:color="auto"/>
                <w:bottom w:val="none" w:sz="0" w:space="0" w:color="auto"/>
                <w:right w:val="none" w:sz="0" w:space="0" w:color="auto"/>
              </w:divBdr>
              <w:divsChild>
                <w:div w:id="169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82192">
      <w:bodyDiv w:val="1"/>
      <w:marLeft w:val="0"/>
      <w:marRight w:val="0"/>
      <w:marTop w:val="0"/>
      <w:marBottom w:val="0"/>
      <w:divBdr>
        <w:top w:val="none" w:sz="0" w:space="0" w:color="auto"/>
        <w:left w:val="none" w:sz="0" w:space="0" w:color="auto"/>
        <w:bottom w:val="none" w:sz="0" w:space="0" w:color="auto"/>
        <w:right w:val="none" w:sz="0" w:space="0" w:color="auto"/>
      </w:divBdr>
      <w:divsChild>
        <w:div w:id="1471366418">
          <w:marLeft w:val="0"/>
          <w:marRight w:val="0"/>
          <w:marTop w:val="0"/>
          <w:marBottom w:val="0"/>
          <w:divBdr>
            <w:top w:val="none" w:sz="0" w:space="0" w:color="auto"/>
            <w:left w:val="none" w:sz="0" w:space="0" w:color="auto"/>
            <w:bottom w:val="none" w:sz="0" w:space="0" w:color="auto"/>
            <w:right w:val="none" w:sz="0" w:space="0" w:color="auto"/>
          </w:divBdr>
          <w:divsChild>
            <w:div w:id="1293559793">
              <w:marLeft w:val="0"/>
              <w:marRight w:val="0"/>
              <w:marTop w:val="0"/>
              <w:marBottom w:val="0"/>
              <w:divBdr>
                <w:top w:val="none" w:sz="0" w:space="0" w:color="auto"/>
                <w:left w:val="none" w:sz="0" w:space="0" w:color="auto"/>
                <w:bottom w:val="none" w:sz="0" w:space="0" w:color="auto"/>
                <w:right w:val="none" w:sz="0" w:space="0" w:color="auto"/>
              </w:divBdr>
            </w:div>
          </w:divsChild>
        </w:div>
        <w:div w:id="88040719">
          <w:marLeft w:val="0"/>
          <w:marRight w:val="0"/>
          <w:marTop w:val="0"/>
          <w:marBottom w:val="0"/>
          <w:divBdr>
            <w:top w:val="none" w:sz="0" w:space="0" w:color="auto"/>
            <w:left w:val="none" w:sz="0" w:space="0" w:color="auto"/>
            <w:bottom w:val="none" w:sz="0" w:space="0" w:color="auto"/>
            <w:right w:val="none" w:sz="0" w:space="0" w:color="auto"/>
          </w:divBdr>
          <w:divsChild>
            <w:div w:id="1132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4612">
      <w:bodyDiv w:val="1"/>
      <w:marLeft w:val="0"/>
      <w:marRight w:val="0"/>
      <w:marTop w:val="0"/>
      <w:marBottom w:val="0"/>
      <w:divBdr>
        <w:top w:val="none" w:sz="0" w:space="0" w:color="auto"/>
        <w:left w:val="none" w:sz="0" w:space="0" w:color="auto"/>
        <w:bottom w:val="none" w:sz="0" w:space="0" w:color="auto"/>
        <w:right w:val="none" w:sz="0" w:space="0" w:color="auto"/>
      </w:divBdr>
    </w:div>
    <w:div w:id="1063599522">
      <w:bodyDiv w:val="1"/>
      <w:marLeft w:val="0"/>
      <w:marRight w:val="0"/>
      <w:marTop w:val="0"/>
      <w:marBottom w:val="0"/>
      <w:divBdr>
        <w:top w:val="none" w:sz="0" w:space="0" w:color="auto"/>
        <w:left w:val="none" w:sz="0" w:space="0" w:color="auto"/>
        <w:bottom w:val="none" w:sz="0" w:space="0" w:color="auto"/>
        <w:right w:val="none" w:sz="0" w:space="0" w:color="auto"/>
      </w:divBdr>
    </w:div>
    <w:div w:id="1072386820">
      <w:bodyDiv w:val="1"/>
      <w:marLeft w:val="0"/>
      <w:marRight w:val="0"/>
      <w:marTop w:val="0"/>
      <w:marBottom w:val="0"/>
      <w:divBdr>
        <w:top w:val="none" w:sz="0" w:space="0" w:color="auto"/>
        <w:left w:val="none" w:sz="0" w:space="0" w:color="auto"/>
        <w:bottom w:val="none" w:sz="0" w:space="0" w:color="auto"/>
        <w:right w:val="none" w:sz="0" w:space="0" w:color="auto"/>
      </w:divBdr>
      <w:divsChild>
        <w:div w:id="1190987936">
          <w:marLeft w:val="0"/>
          <w:marRight w:val="0"/>
          <w:marTop w:val="0"/>
          <w:marBottom w:val="0"/>
          <w:divBdr>
            <w:top w:val="none" w:sz="0" w:space="0" w:color="auto"/>
            <w:left w:val="none" w:sz="0" w:space="0" w:color="auto"/>
            <w:bottom w:val="none" w:sz="0" w:space="0" w:color="auto"/>
            <w:right w:val="none" w:sz="0" w:space="0" w:color="auto"/>
          </w:divBdr>
          <w:divsChild>
            <w:div w:id="439027928">
              <w:marLeft w:val="0"/>
              <w:marRight w:val="0"/>
              <w:marTop w:val="0"/>
              <w:marBottom w:val="0"/>
              <w:divBdr>
                <w:top w:val="none" w:sz="0" w:space="0" w:color="auto"/>
                <w:left w:val="none" w:sz="0" w:space="0" w:color="auto"/>
                <w:bottom w:val="none" w:sz="0" w:space="0" w:color="auto"/>
                <w:right w:val="none" w:sz="0" w:space="0" w:color="auto"/>
              </w:divBdr>
            </w:div>
          </w:divsChild>
        </w:div>
        <w:div w:id="1683123939">
          <w:marLeft w:val="0"/>
          <w:marRight w:val="0"/>
          <w:marTop w:val="0"/>
          <w:marBottom w:val="0"/>
          <w:divBdr>
            <w:top w:val="none" w:sz="0" w:space="0" w:color="auto"/>
            <w:left w:val="none" w:sz="0" w:space="0" w:color="auto"/>
            <w:bottom w:val="none" w:sz="0" w:space="0" w:color="auto"/>
            <w:right w:val="none" w:sz="0" w:space="0" w:color="auto"/>
          </w:divBdr>
          <w:divsChild>
            <w:div w:id="16713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9246">
      <w:bodyDiv w:val="1"/>
      <w:marLeft w:val="0"/>
      <w:marRight w:val="0"/>
      <w:marTop w:val="0"/>
      <w:marBottom w:val="0"/>
      <w:divBdr>
        <w:top w:val="none" w:sz="0" w:space="0" w:color="auto"/>
        <w:left w:val="none" w:sz="0" w:space="0" w:color="auto"/>
        <w:bottom w:val="none" w:sz="0" w:space="0" w:color="auto"/>
        <w:right w:val="none" w:sz="0" w:space="0" w:color="auto"/>
      </w:divBdr>
    </w:div>
    <w:div w:id="1341470002">
      <w:bodyDiv w:val="1"/>
      <w:marLeft w:val="0"/>
      <w:marRight w:val="0"/>
      <w:marTop w:val="0"/>
      <w:marBottom w:val="0"/>
      <w:divBdr>
        <w:top w:val="none" w:sz="0" w:space="0" w:color="auto"/>
        <w:left w:val="none" w:sz="0" w:space="0" w:color="auto"/>
        <w:bottom w:val="none" w:sz="0" w:space="0" w:color="auto"/>
        <w:right w:val="none" w:sz="0" w:space="0" w:color="auto"/>
      </w:divBdr>
    </w:div>
    <w:div w:id="1355810626">
      <w:bodyDiv w:val="1"/>
      <w:marLeft w:val="0"/>
      <w:marRight w:val="0"/>
      <w:marTop w:val="0"/>
      <w:marBottom w:val="0"/>
      <w:divBdr>
        <w:top w:val="none" w:sz="0" w:space="0" w:color="auto"/>
        <w:left w:val="none" w:sz="0" w:space="0" w:color="auto"/>
        <w:bottom w:val="none" w:sz="0" w:space="0" w:color="auto"/>
        <w:right w:val="none" w:sz="0" w:space="0" w:color="auto"/>
      </w:divBdr>
      <w:divsChild>
        <w:div w:id="1972787718">
          <w:marLeft w:val="0"/>
          <w:marRight w:val="0"/>
          <w:marTop w:val="0"/>
          <w:marBottom w:val="0"/>
          <w:divBdr>
            <w:top w:val="none" w:sz="0" w:space="0" w:color="auto"/>
            <w:left w:val="none" w:sz="0" w:space="0" w:color="auto"/>
            <w:bottom w:val="none" w:sz="0" w:space="0" w:color="auto"/>
            <w:right w:val="none" w:sz="0" w:space="0" w:color="auto"/>
          </w:divBdr>
          <w:divsChild>
            <w:div w:id="771784486">
              <w:marLeft w:val="0"/>
              <w:marRight w:val="0"/>
              <w:marTop w:val="0"/>
              <w:marBottom w:val="0"/>
              <w:divBdr>
                <w:top w:val="none" w:sz="0" w:space="0" w:color="auto"/>
                <w:left w:val="none" w:sz="0" w:space="0" w:color="auto"/>
                <w:bottom w:val="none" w:sz="0" w:space="0" w:color="auto"/>
                <w:right w:val="none" w:sz="0" w:space="0" w:color="auto"/>
              </w:divBdr>
            </w:div>
          </w:divsChild>
        </w:div>
        <w:div w:id="277182419">
          <w:marLeft w:val="0"/>
          <w:marRight w:val="0"/>
          <w:marTop w:val="0"/>
          <w:marBottom w:val="0"/>
          <w:divBdr>
            <w:top w:val="none" w:sz="0" w:space="0" w:color="auto"/>
            <w:left w:val="none" w:sz="0" w:space="0" w:color="auto"/>
            <w:bottom w:val="none" w:sz="0" w:space="0" w:color="auto"/>
            <w:right w:val="none" w:sz="0" w:space="0" w:color="auto"/>
          </w:divBdr>
          <w:divsChild>
            <w:div w:id="609706458">
              <w:marLeft w:val="0"/>
              <w:marRight w:val="0"/>
              <w:marTop w:val="0"/>
              <w:marBottom w:val="0"/>
              <w:divBdr>
                <w:top w:val="none" w:sz="0" w:space="0" w:color="auto"/>
                <w:left w:val="none" w:sz="0" w:space="0" w:color="auto"/>
                <w:bottom w:val="none" w:sz="0" w:space="0" w:color="auto"/>
                <w:right w:val="none" w:sz="0" w:space="0" w:color="auto"/>
              </w:divBdr>
            </w:div>
          </w:divsChild>
        </w:div>
        <w:div w:id="2065642111">
          <w:marLeft w:val="0"/>
          <w:marRight w:val="0"/>
          <w:marTop w:val="0"/>
          <w:marBottom w:val="0"/>
          <w:divBdr>
            <w:top w:val="none" w:sz="0" w:space="0" w:color="auto"/>
            <w:left w:val="none" w:sz="0" w:space="0" w:color="auto"/>
            <w:bottom w:val="none" w:sz="0" w:space="0" w:color="auto"/>
            <w:right w:val="none" w:sz="0" w:space="0" w:color="auto"/>
          </w:divBdr>
          <w:divsChild>
            <w:div w:id="9398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6736">
      <w:bodyDiv w:val="1"/>
      <w:marLeft w:val="0"/>
      <w:marRight w:val="0"/>
      <w:marTop w:val="0"/>
      <w:marBottom w:val="0"/>
      <w:divBdr>
        <w:top w:val="none" w:sz="0" w:space="0" w:color="auto"/>
        <w:left w:val="none" w:sz="0" w:space="0" w:color="auto"/>
        <w:bottom w:val="none" w:sz="0" w:space="0" w:color="auto"/>
        <w:right w:val="none" w:sz="0" w:space="0" w:color="auto"/>
      </w:divBdr>
      <w:divsChild>
        <w:div w:id="738747241">
          <w:marLeft w:val="0"/>
          <w:marRight w:val="0"/>
          <w:marTop w:val="0"/>
          <w:marBottom w:val="0"/>
          <w:divBdr>
            <w:top w:val="none" w:sz="0" w:space="0" w:color="auto"/>
            <w:left w:val="none" w:sz="0" w:space="0" w:color="auto"/>
            <w:bottom w:val="none" w:sz="0" w:space="0" w:color="auto"/>
            <w:right w:val="none" w:sz="0" w:space="0" w:color="auto"/>
          </w:divBdr>
          <w:divsChild>
            <w:div w:id="3617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3947">
      <w:bodyDiv w:val="1"/>
      <w:marLeft w:val="0"/>
      <w:marRight w:val="0"/>
      <w:marTop w:val="0"/>
      <w:marBottom w:val="0"/>
      <w:divBdr>
        <w:top w:val="none" w:sz="0" w:space="0" w:color="auto"/>
        <w:left w:val="none" w:sz="0" w:space="0" w:color="auto"/>
        <w:bottom w:val="none" w:sz="0" w:space="0" w:color="auto"/>
        <w:right w:val="none" w:sz="0" w:space="0" w:color="auto"/>
      </w:divBdr>
    </w:div>
    <w:div w:id="1384020638">
      <w:bodyDiv w:val="1"/>
      <w:marLeft w:val="0"/>
      <w:marRight w:val="0"/>
      <w:marTop w:val="0"/>
      <w:marBottom w:val="0"/>
      <w:divBdr>
        <w:top w:val="none" w:sz="0" w:space="0" w:color="auto"/>
        <w:left w:val="none" w:sz="0" w:space="0" w:color="auto"/>
        <w:bottom w:val="none" w:sz="0" w:space="0" w:color="auto"/>
        <w:right w:val="none" w:sz="0" w:space="0" w:color="auto"/>
      </w:divBdr>
      <w:divsChild>
        <w:div w:id="304742575">
          <w:marLeft w:val="0"/>
          <w:marRight w:val="0"/>
          <w:marTop w:val="0"/>
          <w:marBottom w:val="0"/>
          <w:divBdr>
            <w:top w:val="none" w:sz="0" w:space="0" w:color="auto"/>
            <w:left w:val="none" w:sz="0" w:space="0" w:color="auto"/>
            <w:bottom w:val="none" w:sz="0" w:space="0" w:color="auto"/>
            <w:right w:val="none" w:sz="0" w:space="0" w:color="auto"/>
          </w:divBdr>
          <w:divsChild>
            <w:div w:id="1879774136">
              <w:marLeft w:val="0"/>
              <w:marRight w:val="0"/>
              <w:marTop w:val="0"/>
              <w:marBottom w:val="0"/>
              <w:divBdr>
                <w:top w:val="none" w:sz="0" w:space="0" w:color="auto"/>
                <w:left w:val="none" w:sz="0" w:space="0" w:color="auto"/>
                <w:bottom w:val="none" w:sz="0" w:space="0" w:color="auto"/>
                <w:right w:val="none" w:sz="0" w:space="0" w:color="auto"/>
              </w:divBdr>
            </w:div>
          </w:divsChild>
        </w:div>
        <w:div w:id="132122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727684">
          <w:marLeft w:val="0"/>
          <w:marRight w:val="0"/>
          <w:marTop w:val="0"/>
          <w:marBottom w:val="0"/>
          <w:divBdr>
            <w:top w:val="none" w:sz="0" w:space="0" w:color="auto"/>
            <w:left w:val="none" w:sz="0" w:space="0" w:color="auto"/>
            <w:bottom w:val="none" w:sz="0" w:space="0" w:color="auto"/>
            <w:right w:val="none" w:sz="0" w:space="0" w:color="auto"/>
          </w:divBdr>
          <w:divsChild>
            <w:div w:id="11390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2867">
      <w:bodyDiv w:val="1"/>
      <w:marLeft w:val="0"/>
      <w:marRight w:val="0"/>
      <w:marTop w:val="0"/>
      <w:marBottom w:val="0"/>
      <w:divBdr>
        <w:top w:val="none" w:sz="0" w:space="0" w:color="auto"/>
        <w:left w:val="none" w:sz="0" w:space="0" w:color="auto"/>
        <w:bottom w:val="none" w:sz="0" w:space="0" w:color="auto"/>
        <w:right w:val="none" w:sz="0" w:space="0" w:color="auto"/>
      </w:divBdr>
      <w:divsChild>
        <w:div w:id="944843269">
          <w:marLeft w:val="0"/>
          <w:marRight w:val="0"/>
          <w:marTop w:val="0"/>
          <w:marBottom w:val="0"/>
          <w:divBdr>
            <w:top w:val="none" w:sz="0" w:space="0" w:color="auto"/>
            <w:left w:val="none" w:sz="0" w:space="0" w:color="auto"/>
            <w:bottom w:val="none" w:sz="0" w:space="0" w:color="auto"/>
            <w:right w:val="none" w:sz="0" w:space="0" w:color="auto"/>
          </w:divBdr>
          <w:divsChild>
            <w:div w:id="2008705350">
              <w:marLeft w:val="0"/>
              <w:marRight w:val="0"/>
              <w:marTop w:val="0"/>
              <w:marBottom w:val="0"/>
              <w:divBdr>
                <w:top w:val="none" w:sz="0" w:space="0" w:color="auto"/>
                <w:left w:val="none" w:sz="0" w:space="0" w:color="auto"/>
                <w:bottom w:val="none" w:sz="0" w:space="0" w:color="auto"/>
                <w:right w:val="none" w:sz="0" w:space="0" w:color="auto"/>
              </w:divBdr>
            </w:div>
          </w:divsChild>
        </w:div>
        <w:div w:id="132063835">
          <w:marLeft w:val="0"/>
          <w:marRight w:val="0"/>
          <w:marTop w:val="0"/>
          <w:marBottom w:val="0"/>
          <w:divBdr>
            <w:top w:val="none" w:sz="0" w:space="0" w:color="auto"/>
            <w:left w:val="none" w:sz="0" w:space="0" w:color="auto"/>
            <w:bottom w:val="none" w:sz="0" w:space="0" w:color="auto"/>
            <w:right w:val="none" w:sz="0" w:space="0" w:color="auto"/>
          </w:divBdr>
          <w:divsChild>
            <w:div w:id="97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1451">
      <w:bodyDiv w:val="1"/>
      <w:marLeft w:val="0"/>
      <w:marRight w:val="0"/>
      <w:marTop w:val="0"/>
      <w:marBottom w:val="0"/>
      <w:divBdr>
        <w:top w:val="none" w:sz="0" w:space="0" w:color="auto"/>
        <w:left w:val="none" w:sz="0" w:space="0" w:color="auto"/>
        <w:bottom w:val="none" w:sz="0" w:space="0" w:color="auto"/>
        <w:right w:val="none" w:sz="0" w:space="0" w:color="auto"/>
      </w:divBdr>
      <w:divsChild>
        <w:div w:id="1604263292">
          <w:marLeft w:val="0"/>
          <w:marRight w:val="0"/>
          <w:marTop w:val="0"/>
          <w:marBottom w:val="0"/>
          <w:divBdr>
            <w:top w:val="none" w:sz="0" w:space="0" w:color="auto"/>
            <w:left w:val="none" w:sz="0" w:space="0" w:color="auto"/>
            <w:bottom w:val="none" w:sz="0" w:space="0" w:color="auto"/>
            <w:right w:val="none" w:sz="0" w:space="0" w:color="auto"/>
          </w:divBdr>
          <w:divsChild>
            <w:div w:id="1595892892">
              <w:marLeft w:val="0"/>
              <w:marRight w:val="0"/>
              <w:marTop w:val="0"/>
              <w:marBottom w:val="0"/>
              <w:divBdr>
                <w:top w:val="none" w:sz="0" w:space="0" w:color="auto"/>
                <w:left w:val="none" w:sz="0" w:space="0" w:color="auto"/>
                <w:bottom w:val="none" w:sz="0" w:space="0" w:color="auto"/>
                <w:right w:val="none" w:sz="0" w:space="0" w:color="auto"/>
              </w:divBdr>
            </w:div>
          </w:divsChild>
        </w:div>
        <w:div w:id="1439374306">
          <w:marLeft w:val="0"/>
          <w:marRight w:val="0"/>
          <w:marTop w:val="0"/>
          <w:marBottom w:val="0"/>
          <w:divBdr>
            <w:top w:val="none" w:sz="0" w:space="0" w:color="auto"/>
            <w:left w:val="none" w:sz="0" w:space="0" w:color="auto"/>
            <w:bottom w:val="none" w:sz="0" w:space="0" w:color="auto"/>
            <w:right w:val="none" w:sz="0" w:space="0" w:color="auto"/>
          </w:divBdr>
          <w:divsChild>
            <w:div w:id="3575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4708">
      <w:bodyDiv w:val="1"/>
      <w:marLeft w:val="0"/>
      <w:marRight w:val="0"/>
      <w:marTop w:val="0"/>
      <w:marBottom w:val="0"/>
      <w:divBdr>
        <w:top w:val="none" w:sz="0" w:space="0" w:color="auto"/>
        <w:left w:val="none" w:sz="0" w:space="0" w:color="auto"/>
        <w:bottom w:val="none" w:sz="0" w:space="0" w:color="auto"/>
        <w:right w:val="none" w:sz="0" w:space="0" w:color="auto"/>
      </w:divBdr>
      <w:divsChild>
        <w:div w:id="222832447">
          <w:marLeft w:val="0"/>
          <w:marRight w:val="0"/>
          <w:marTop w:val="0"/>
          <w:marBottom w:val="0"/>
          <w:divBdr>
            <w:top w:val="none" w:sz="0" w:space="0" w:color="auto"/>
            <w:left w:val="none" w:sz="0" w:space="0" w:color="auto"/>
            <w:bottom w:val="none" w:sz="0" w:space="0" w:color="auto"/>
            <w:right w:val="none" w:sz="0" w:space="0" w:color="auto"/>
          </w:divBdr>
          <w:divsChild>
            <w:div w:id="2143960025">
              <w:marLeft w:val="0"/>
              <w:marRight w:val="0"/>
              <w:marTop w:val="0"/>
              <w:marBottom w:val="0"/>
              <w:divBdr>
                <w:top w:val="none" w:sz="0" w:space="0" w:color="auto"/>
                <w:left w:val="none" w:sz="0" w:space="0" w:color="auto"/>
                <w:bottom w:val="none" w:sz="0" w:space="0" w:color="auto"/>
                <w:right w:val="none" w:sz="0" w:space="0" w:color="auto"/>
              </w:divBdr>
            </w:div>
          </w:divsChild>
        </w:div>
        <w:div w:id="882014741">
          <w:marLeft w:val="0"/>
          <w:marRight w:val="0"/>
          <w:marTop w:val="0"/>
          <w:marBottom w:val="0"/>
          <w:divBdr>
            <w:top w:val="none" w:sz="0" w:space="0" w:color="auto"/>
            <w:left w:val="none" w:sz="0" w:space="0" w:color="auto"/>
            <w:bottom w:val="none" w:sz="0" w:space="0" w:color="auto"/>
            <w:right w:val="none" w:sz="0" w:space="0" w:color="auto"/>
          </w:divBdr>
          <w:divsChild>
            <w:div w:id="1248467851">
              <w:marLeft w:val="0"/>
              <w:marRight w:val="0"/>
              <w:marTop w:val="0"/>
              <w:marBottom w:val="0"/>
              <w:divBdr>
                <w:top w:val="none" w:sz="0" w:space="0" w:color="auto"/>
                <w:left w:val="none" w:sz="0" w:space="0" w:color="auto"/>
                <w:bottom w:val="none" w:sz="0" w:space="0" w:color="auto"/>
                <w:right w:val="none" w:sz="0" w:space="0" w:color="auto"/>
              </w:divBdr>
            </w:div>
          </w:divsChild>
        </w:div>
        <w:div w:id="798380455">
          <w:marLeft w:val="0"/>
          <w:marRight w:val="0"/>
          <w:marTop w:val="0"/>
          <w:marBottom w:val="0"/>
          <w:divBdr>
            <w:top w:val="none" w:sz="0" w:space="0" w:color="auto"/>
            <w:left w:val="none" w:sz="0" w:space="0" w:color="auto"/>
            <w:bottom w:val="none" w:sz="0" w:space="0" w:color="auto"/>
            <w:right w:val="none" w:sz="0" w:space="0" w:color="auto"/>
          </w:divBdr>
          <w:divsChild>
            <w:div w:id="1736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0508">
      <w:bodyDiv w:val="1"/>
      <w:marLeft w:val="0"/>
      <w:marRight w:val="0"/>
      <w:marTop w:val="0"/>
      <w:marBottom w:val="0"/>
      <w:divBdr>
        <w:top w:val="none" w:sz="0" w:space="0" w:color="auto"/>
        <w:left w:val="none" w:sz="0" w:space="0" w:color="auto"/>
        <w:bottom w:val="none" w:sz="0" w:space="0" w:color="auto"/>
        <w:right w:val="none" w:sz="0" w:space="0" w:color="auto"/>
      </w:divBdr>
      <w:divsChild>
        <w:div w:id="442772899">
          <w:marLeft w:val="0"/>
          <w:marRight w:val="0"/>
          <w:marTop w:val="0"/>
          <w:marBottom w:val="0"/>
          <w:divBdr>
            <w:top w:val="none" w:sz="0" w:space="0" w:color="auto"/>
            <w:left w:val="none" w:sz="0" w:space="0" w:color="auto"/>
            <w:bottom w:val="none" w:sz="0" w:space="0" w:color="auto"/>
            <w:right w:val="none" w:sz="0" w:space="0" w:color="auto"/>
          </w:divBdr>
          <w:divsChild>
            <w:div w:id="1499005833">
              <w:marLeft w:val="0"/>
              <w:marRight w:val="0"/>
              <w:marTop w:val="0"/>
              <w:marBottom w:val="0"/>
              <w:divBdr>
                <w:top w:val="none" w:sz="0" w:space="0" w:color="auto"/>
                <w:left w:val="none" w:sz="0" w:space="0" w:color="auto"/>
                <w:bottom w:val="none" w:sz="0" w:space="0" w:color="auto"/>
                <w:right w:val="none" w:sz="0" w:space="0" w:color="auto"/>
              </w:divBdr>
            </w:div>
          </w:divsChild>
        </w:div>
        <w:div w:id="821847063">
          <w:marLeft w:val="0"/>
          <w:marRight w:val="0"/>
          <w:marTop w:val="0"/>
          <w:marBottom w:val="0"/>
          <w:divBdr>
            <w:top w:val="none" w:sz="0" w:space="0" w:color="auto"/>
            <w:left w:val="none" w:sz="0" w:space="0" w:color="auto"/>
            <w:bottom w:val="none" w:sz="0" w:space="0" w:color="auto"/>
            <w:right w:val="none" w:sz="0" w:space="0" w:color="auto"/>
          </w:divBdr>
          <w:divsChild>
            <w:div w:id="6069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6211">
      <w:bodyDiv w:val="1"/>
      <w:marLeft w:val="0"/>
      <w:marRight w:val="0"/>
      <w:marTop w:val="0"/>
      <w:marBottom w:val="0"/>
      <w:divBdr>
        <w:top w:val="none" w:sz="0" w:space="0" w:color="auto"/>
        <w:left w:val="none" w:sz="0" w:space="0" w:color="auto"/>
        <w:bottom w:val="none" w:sz="0" w:space="0" w:color="auto"/>
        <w:right w:val="none" w:sz="0" w:space="0" w:color="auto"/>
      </w:divBdr>
      <w:divsChild>
        <w:div w:id="1150681418">
          <w:marLeft w:val="0"/>
          <w:marRight w:val="0"/>
          <w:marTop w:val="0"/>
          <w:marBottom w:val="0"/>
          <w:divBdr>
            <w:top w:val="none" w:sz="0" w:space="0" w:color="auto"/>
            <w:left w:val="none" w:sz="0" w:space="0" w:color="auto"/>
            <w:bottom w:val="none" w:sz="0" w:space="0" w:color="auto"/>
            <w:right w:val="none" w:sz="0" w:space="0" w:color="auto"/>
          </w:divBdr>
          <w:divsChild>
            <w:div w:id="7710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443">
      <w:bodyDiv w:val="1"/>
      <w:marLeft w:val="0"/>
      <w:marRight w:val="0"/>
      <w:marTop w:val="0"/>
      <w:marBottom w:val="0"/>
      <w:divBdr>
        <w:top w:val="none" w:sz="0" w:space="0" w:color="auto"/>
        <w:left w:val="none" w:sz="0" w:space="0" w:color="auto"/>
        <w:bottom w:val="none" w:sz="0" w:space="0" w:color="auto"/>
        <w:right w:val="none" w:sz="0" w:space="0" w:color="auto"/>
      </w:divBdr>
      <w:divsChild>
        <w:div w:id="2136175058">
          <w:marLeft w:val="0"/>
          <w:marRight w:val="0"/>
          <w:marTop w:val="0"/>
          <w:marBottom w:val="0"/>
          <w:divBdr>
            <w:top w:val="none" w:sz="0" w:space="0" w:color="auto"/>
            <w:left w:val="none" w:sz="0" w:space="0" w:color="auto"/>
            <w:bottom w:val="none" w:sz="0" w:space="0" w:color="auto"/>
            <w:right w:val="none" w:sz="0" w:space="0" w:color="auto"/>
          </w:divBdr>
          <w:divsChild>
            <w:div w:id="1406417040">
              <w:marLeft w:val="0"/>
              <w:marRight w:val="0"/>
              <w:marTop w:val="0"/>
              <w:marBottom w:val="0"/>
              <w:divBdr>
                <w:top w:val="none" w:sz="0" w:space="0" w:color="auto"/>
                <w:left w:val="none" w:sz="0" w:space="0" w:color="auto"/>
                <w:bottom w:val="none" w:sz="0" w:space="0" w:color="auto"/>
                <w:right w:val="none" w:sz="0" w:space="0" w:color="auto"/>
              </w:divBdr>
            </w:div>
          </w:divsChild>
        </w:div>
        <w:div w:id="967272864">
          <w:marLeft w:val="0"/>
          <w:marRight w:val="0"/>
          <w:marTop w:val="0"/>
          <w:marBottom w:val="0"/>
          <w:divBdr>
            <w:top w:val="none" w:sz="0" w:space="0" w:color="auto"/>
            <w:left w:val="none" w:sz="0" w:space="0" w:color="auto"/>
            <w:bottom w:val="none" w:sz="0" w:space="0" w:color="auto"/>
            <w:right w:val="none" w:sz="0" w:space="0" w:color="auto"/>
          </w:divBdr>
          <w:divsChild>
            <w:div w:id="57560598">
              <w:marLeft w:val="0"/>
              <w:marRight w:val="0"/>
              <w:marTop w:val="0"/>
              <w:marBottom w:val="0"/>
              <w:divBdr>
                <w:top w:val="none" w:sz="0" w:space="0" w:color="auto"/>
                <w:left w:val="none" w:sz="0" w:space="0" w:color="auto"/>
                <w:bottom w:val="none" w:sz="0" w:space="0" w:color="auto"/>
                <w:right w:val="none" w:sz="0" w:space="0" w:color="auto"/>
              </w:divBdr>
            </w:div>
          </w:divsChild>
        </w:div>
        <w:div w:id="1271553057">
          <w:marLeft w:val="0"/>
          <w:marRight w:val="0"/>
          <w:marTop w:val="0"/>
          <w:marBottom w:val="0"/>
          <w:divBdr>
            <w:top w:val="none" w:sz="0" w:space="0" w:color="auto"/>
            <w:left w:val="none" w:sz="0" w:space="0" w:color="auto"/>
            <w:bottom w:val="none" w:sz="0" w:space="0" w:color="auto"/>
            <w:right w:val="none" w:sz="0" w:space="0" w:color="auto"/>
          </w:divBdr>
          <w:divsChild>
            <w:div w:id="4995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707">
      <w:bodyDiv w:val="1"/>
      <w:marLeft w:val="0"/>
      <w:marRight w:val="0"/>
      <w:marTop w:val="0"/>
      <w:marBottom w:val="0"/>
      <w:divBdr>
        <w:top w:val="none" w:sz="0" w:space="0" w:color="auto"/>
        <w:left w:val="none" w:sz="0" w:space="0" w:color="auto"/>
        <w:bottom w:val="none" w:sz="0" w:space="0" w:color="auto"/>
        <w:right w:val="none" w:sz="0" w:space="0" w:color="auto"/>
      </w:divBdr>
      <w:divsChild>
        <w:div w:id="1155338264">
          <w:marLeft w:val="0"/>
          <w:marRight w:val="0"/>
          <w:marTop w:val="0"/>
          <w:marBottom w:val="0"/>
          <w:divBdr>
            <w:top w:val="none" w:sz="0" w:space="0" w:color="auto"/>
            <w:left w:val="none" w:sz="0" w:space="0" w:color="auto"/>
            <w:bottom w:val="none" w:sz="0" w:space="0" w:color="auto"/>
            <w:right w:val="none" w:sz="0" w:space="0" w:color="auto"/>
          </w:divBdr>
          <w:divsChild>
            <w:div w:id="1065032898">
              <w:marLeft w:val="0"/>
              <w:marRight w:val="0"/>
              <w:marTop w:val="0"/>
              <w:marBottom w:val="0"/>
              <w:divBdr>
                <w:top w:val="none" w:sz="0" w:space="0" w:color="auto"/>
                <w:left w:val="none" w:sz="0" w:space="0" w:color="auto"/>
                <w:bottom w:val="none" w:sz="0" w:space="0" w:color="auto"/>
                <w:right w:val="none" w:sz="0" w:space="0" w:color="auto"/>
              </w:divBdr>
            </w:div>
          </w:divsChild>
        </w:div>
        <w:div w:id="701247104">
          <w:marLeft w:val="0"/>
          <w:marRight w:val="0"/>
          <w:marTop w:val="0"/>
          <w:marBottom w:val="0"/>
          <w:divBdr>
            <w:top w:val="none" w:sz="0" w:space="0" w:color="auto"/>
            <w:left w:val="none" w:sz="0" w:space="0" w:color="auto"/>
            <w:bottom w:val="none" w:sz="0" w:space="0" w:color="auto"/>
            <w:right w:val="none" w:sz="0" w:space="0" w:color="auto"/>
          </w:divBdr>
          <w:divsChild>
            <w:div w:id="1269658997">
              <w:marLeft w:val="0"/>
              <w:marRight w:val="0"/>
              <w:marTop w:val="0"/>
              <w:marBottom w:val="0"/>
              <w:divBdr>
                <w:top w:val="none" w:sz="0" w:space="0" w:color="auto"/>
                <w:left w:val="none" w:sz="0" w:space="0" w:color="auto"/>
                <w:bottom w:val="none" w:sz="0" w:space="0" w:color="auto"/>
                <w:right w:val="none" w:sz="0" w:space="0" w:color="auto"/>
              </w:divBdr>
            </w:div>
          </w:divsChild>
        </w:div>
        <w:div w:id="2032757391">
          <w:marLeft w:val="0"/>
          <w:marRight w:val="0"/>
          <w:marTop w:val="0"/>
          <w:marBottom w:val="0"/>
          <w:divBdr>
            <w:top w:val="none" w:sz="0" w:space="0" w:color="auto"/>
            <w:left w:val="none" w:sz="0" w:space="0" w:color="auto"/>
            <w:bottom w:val="none" w:sz="0" w:space="0" w:color="auto"/>
            <w:right w:val="none" w:sz="0" w:space="0" w:color="auto"/>
          </w:divBdr>
          <w:divsChild>
            <w:div w:id="1463037982">
              <w:marLeft w:val="0"/>
              <w:marRight w:val="0"/>
              <w:marTop w:val="0"/>
              <w:marBottom w:val="0"/>
              <w:divBdr>
                <w:top w:val="none" w:sz="0" w:space="0" w:color="auto"/>
                <w:left w:val="none" w:sz="0" w:space="0" w:color="auto"/>
                <w:bottom w:val="none" w:sz="0" w:space="0" w:color="auto"/>
                <w:right w:val="none" w:sz="0" w:space="0" w:color="auto"/>
              </w:divBdr>
            </w:div>
          </w:divsChild>
        </w:div>
        <w:div w:id="1972249321">
          <w:marLeft w:val="0"/>
          <w:marRight w:val="0"/>
          <w:marTop w:val="0"/>
          <w:marBottom w:val="0"/>
          <w:divBdr>
            <w:top w:val="none" w:sz="0" w:space="0" w:color="auto"/>
            <w:left w:val="none" w:sz="0" w:space="0" w:color="auto"/>
            <w:bottom w:val="none" w:sz="0" w:space="0" w:color="auto"/>
            <w:right w:val="none" w:sz="0" w:space="0" w:color="auto"/>
          </w:divBdr>
          <w:divsChild>
            <w:div w:id="730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1688">
      <w:bodyDiv w:val="1"/>
      <w:marLeft w:val="0"/>
      <w:marRight w:val="0"/>
      <w:marTop w:val="0"/>
      <w:marBottom w:val="0"/>
      <w:divBdr>
        <w:top w:val="none" w:sz="0" w:space="0" w:color="auto"/>
        <w:left w:val="none" w:sz="0" w:space="0" w:color="auto"/>
        <w:bottom w:val="none" w:sz="0" w:space="0" w:color="auto"/>
        <w:right w:val="none" w:sz="0" w:space="0" w:color="auto"/>
      </w:divBdr>
      <w:divsChild>
        <w:div w:id="1338121722">
          <w:marLeft w:val="0"/>
          <w:marRight w:val="0"/>
          <w:marTop w:val="0"/>
          <w:marBottom w:val="0"/>
          <w:divBdr>
            <w:top w:val="none" w:sz="0" w:space="0" w:color="auto"/>
            <w:left w:val="none" w:sz="0" w:space="0" w:color="auto"/>
            <w:bottom w:val="none" w:sz="0" w:space="0" w:color="auto"/>
            <w:right w:val="none" w:sz="0" w:space="0" w:color="auto"/>
          </w:divBdr>
          <w:divsChild>
            <w:div w:id="1997802238">
              <w:marLeft w:val="0"/>
              <w:marRight w:val="0"/>
              <w:marTop w:val="0"/>
              <w:marBottom w:val="0"/>
              <w:divBdr>
                <w:top w:val="none" w:sz="0" w:space="0" w:color="auto"/>
                <w:left w:val="none" w:sz="0" w:space="0" w:color="auto"/>
                <w:bottom w:val="none" w:sz="0" w:space="0" w:color="auto"/>
                <w:right w:val="none" w:sz="0" w:space="0" w:color="auto"/>
              </w:divBdr>
              <w:divsChild>
                <w:div w:id="397944771">
                  <w:marLeft w:val="0"/>
                  <w:marRight w:val="0"/>
                  <w:marTop w:val="0"/>
                  <w:marBottom w:val="0"/>
                  <w:divBdr>
                    <w:top w:val="none" w:sz="0" w:space="0" w:color="auto"/>
                    <w:left w:val="none" w:sz="0" w:space="0" w:color="auto"/>
                    <w:bottom w:val="none" w:sz="0" w:space="0" w:color="auto"/>
                    <w:right w:val="none" w:sz="0" w:space="0" w:color="auto"/>
                  </w:divBdr>
                  <w:divsChild>
                    <w:div w:id="584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89842">
          <w:marLeft w:val="0"/>
          <w:marRight w:val="0"/>
          <w:marTop w:val="0"/>
          <w:marBottom w:val="0"/>
          <w:divBdr>
            <w:top w:val="none" w:sz="0" w:space="0" w:color="auto"/>
            <w:left w:val="none" w:sz="0" w:space="0" w:color="auto"/>
            <w:bottom w:val="none" w:sz="0" w:space="0" w:color="auto"/>
            <w:right w:val="none" w:sz="0" w:space="0" w:color="auto"/>
          </w:divBdr>
          <w:divsChild>
            <w:div w:id="1171793325">
              <w:marLeft w:val="0"/>
              <w:marRight w:val="0"/>
              <w:marTop w:val="0"/>
              <w:marBottom w:val="0"/>
              <w:divBdr>
                <w:top w:val="none" w:sz="0" w:space="0" w:color="auto"/>
                <w:left w:val="none" w:sz="0" w:space="0" w:color="auto"/>
                <w:bottom w:val="none" w:sz="0" w:space="0" w:color="auto"/>
                <w:right w:val="none" w:sz="0" w:space="0" w:color="auto"/>
              </w:divBdr>
              <w:divsChild>
                <w:div w:id="386682961">
                  <w:marLeft w:val="0"/>
                  <w:marRight w:val="0"/>
                  <w:marTop w:val="0"/>
                  <w:marBottom w:val="0"/>
                  <w:divBdr>
                    <w:top w:val="none" w:sz="0" w:space="0" w:color="auto"/>
                    <w:left w:val="none" w:sz="0" w:space="0" w:color="auto"/>
                    <w:bottom w:val="none" w:sz="0" w:space="0" w:color="auto"/>
                    <w:right w:val="none" w:sz="0" w:space="0" w:color="auto"/>
                  </w:divBdr>
                  <w:divsChild>
                    <w:div w:id="1853950804">
                      <w:marLeft w:val="0"/>
                      <w:marRight w:val="0"/>
                      <w:marTop w:val="0"/>
                      <w:marBottom w:val="0"/>
                      <w:divBdr>
                        <w:top w:val="none" w:sz="0" w:space="0" w:color="auto"/>
                        <w:left w:val="none" w:sz="0" w:space="0" w:color="auto"/>
                        <w:bottom w:val="none" w:sz="0" w:space="0" w:color="auto"/>
                        <w:right w:val="none" w:sz="0" w:space="0" w:color="auto"/>
                      </w:divBdr>
                      <w:divsChild>
                        <w:div w:id="231501781">
                          <w:marLeft w:val="0"/>
                          <w:marRight w:val="0"/>
                          <w:marTop w:val="0"/>
                          <w:marBottom w:val="0"/>
                          <w:divBdr>
                            <w:top w:val="none" w:sz="0" w:space="0" w:color="auto"/>
                            <w:left w:val="none" w:sz="0" w:space="0" w:color="auto"/>
                            <w:bottom w:val="none" w:sz="0" w:space="0" w:color="auto"/>
                            <w:right w:val="none" w:sz="0" w:space="0" w:color="auto"/>
                          </w:divBdr>
                        </w:div>
                      </w:divsChild>
                    </w:div>
                    <w:div w:id="454376872">
                      <w:marLeft w:val="0"/>
                      <w:marRight w:val="0"/>
                      <w:marTop w:val="0"/>
                      <w:marBottom w:val="0"/>
                      <w:divBdr>
                        <w:top w:val="none" w:sz="0" w:space="0" w:color="auto"/>
                        <w:left w:val="none" w:sz="0" w:space="0" w:color="auto"/>
                        <w:bottom w:val="none" w:sz="0" w:space="0" w:color="auto"/>
                        <w:right w:val="none" w:sz="0" w:space="0" w:color="auto"/>
                      </w:divBdr>
                      <w:divsChild>
                        <w:div w:id="973870172">
                          <w:marLeft w:val="0"/>
                          <w:marRight w:val="0"/>
                          <w:marTop w:val="0"/>
                          <w:marBottom w:val="0"/>
                          <w:divBdr>
                            <w:top w:val="none" w:sz="0" w:space="0" w:color="auto"/>
                            <w:left w:val="none" w:sz="0" w:space="0" w:color="auto"/>
                            <w:bottom w:val="none" w:sz="0" w:space="0" w:color="auto"/>
                            <w:right w:val="none" w:sz="0" w:space="0" w:color="auto"/>
                          </w:divBdr>
                        </w:div>
                      </w:divsChild>
                    </w:div>
                    <w:div w:id="1661349740">
                      <w:marLeft w:val="0"/>
                      <w:marRight w:val="0"/>
                      <w:marTop w:val="0"/>
                      <w:marBottom w:val="0"/>
                      <w:divBdr>
                        <w:top w:val="none" w:sz="0" w:space="0" w:color="auto"/>
                        <w:left w:val="none" w:sz="0" w:space="0" w:color="auto"/>
                        <w:bottom w:val="none" w:sz="0" w:space="0" w:color="auto"/>
                        <w:right w:val="none" w:sz="0" w:space="0" w:color="auto"/>
                      </w:divBdr>
                      <w:divsChild>
                        <w:div w:id="417409316">
                          <w:marLeft w:val="0"/>
                          <w:marRight w:val="0"/>
                          <w:marTop w:val="0"/>
                          <w:marBottom w:val="0"/>
                          <w:divBdr>
                            <w:top w:val="none" w:sz="0" w:space="0" w:color="auto"/>
                            <w:left w:val="none" w:sz="0" w:space="0" w:color="auto"/>
                            <w:bottom w:val="none" w:sz="0" w:space="0" w:color="auto"/>
                            <w:right w:val="none" w:sz="0" w:space="0" w:color="auto"/>
                          </w:divBdr>
                        </w:div>
                      </w:divsChild>
                    </w:div>
                    <w:div w:id="1068648570">
                      <w:marLeft w:val="0"/>
                      <w:marRight w:val="0"/>
                      <w:marTop w:val="0"/>
                      <w:marBottom w:val="0"/>
                      <w:divBdr>
                        <w:top w:val="none" w:sz="0" w:space="0" w:color="auto"/>
                        <w:left w:val="none" w:sz="0" w:space="0" w:color="auto"/>
                        <w:bottom w:val="none" w:sz="0" w:space="0" w:color="auto"/>
                        <w:right w:val="none" w:sz="0" w:space="0" w:color="auto"/>
                      </w:divBdr>
                      <w:divsChild>
                        <w:div w:id="1730104677">
                          <w:marLeft w:val="0"/>
                          <w:marRight w:val="0"/>
                          <w:marTop w:val="0"/>
                          <w:marBottom w:val="0"/>
                          <w:divBdr>
                            <w:top w:val="none" w:sz="0" w:space="0" w:color="auto"/>
                            <w:left w:val="none" w:sz="0" w:space="0" w:color="auto"/>
                            <w:bottom w:val="none" w:sz="0" w:space="0" w:color="auto"/>
                            <w:right w:val="none" w:sz="0" w:space="0" w:color="auto"/>
                          </w:divBdr>
                        </w:div>
                      </w:divsChild>
                    </w:div>
                    <w:div w:id="971667782">
                      <w:marLeft w:val="0"/>
                      <w:marRight w:val="0"/>
                      <w:marTop w:val="0"/>
                      <w:marBottom w:val="0"/>
                      <w:divBdr>
                        <w:top w:val="none" w:sz="0" w:space="0" w:color="auto"/>
                        <w:left w:val="none" w:sz="0" w:space="0" w:color="auto"/>
                        <w:bottom w:val="none" w:sz="0" w:space="0" w:color="auto"/>
                        <w:right w:val="none" w:sz="0" w:space="0" w:color="auto"/>
                      </w:divBdr>
                      <w:divsChild>
                        <w:div w:id="1322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603847">
      <w:bodyDiv w:val="1"/>
      <w:marLeft w:val="0"/>
      <w:marRight w:val="0"/>
      <w:marTop w:val="0"/>
      <w:marBottom w:val="0"/>
      <w:divBdr>
        <w:top w:val="none" w:sz="0" w:space="0" w:color="auto"/>
        <w:left w:val="none" w:sz="0" w:space="0" w:color="auto"/>
        <w:bottom w:val="none" w:sz="0" w:space="0" w:color="auto"/>
        <w:right w:val="none" w:sz="0" w:space="0" w:color="auto"/>
      </w:divBdr>
      <w:divsChild>
        <w:div w:id="1141926594">
          <w:marLeft w:val="0"/>
          <w:marRight w:val="0"/>
          <w:marTop w:val="0"/>
          <w:marBottom w:val="0"/>
          <w:divBdr>
            <w:top w:val="none" w:sz="0" w:space="0" w:color="auto"/>
            <w:left w:val="none" w:sz="0" w:space="0" w:color="auto"/>
            <w:bottom w:val="none" w:sz="0" w:space="0" w:color="auto"/>
            <w:right w:val="none" w:sz="0" w:space="0" w:color="auto"/>
          </w:divBdr>
          <w:divsChild>
            <w:div w:id="635453943">
              <w:marLeft w:val="0"/>
              <w:marRight w:val="0"/>
              <w:marTop w:val="0"/>
              <w:marBottom w:val="0"/>
              <w:divBdr>
                <w:top w:val="none" w:sz="0" w:space="0" w:color="auto"/>
                <w:left w:val="none" w:sz="0" w:space="0" w:color="auto"/>
                <w:bottom w:val="none" w:sz="0" w:space="0" w:color="auto"/>
                <w:right w:val="none" w:sz="0" w:space="0" w:color="auto"/>
              </w:divBdr>
              <w:divsChild>
                <w:div w:id="948510139">
                  <w:marLeft w:val="0"/>
                  <w:marRight w:val="0"/>
                  <w:marTop w:val="0"/>
                  <w:marBottom w:val="0"/>
                  <w:divBdr>
                    <w:top w:val="none" w:sz="0" w:space="0" w:color="auto"/>
                    <w:left w:val="none" w:sz="0" w:space="0" w:color="auto"/>
                    <w:bottom w:val="none" w:sz="0" w:space="0" w:color="auto"/>
                    <w:right w:val="none" w:sz="0" w:space="0" w:color="auto"/>
                  </w:divBdr>
                  <w:divsChild>
                    <w:div w:id="10580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3825">
          <w:marLeft w:val="0"/>
          <w:marRight w:val="0"/>
          <w:marTop w:val="0"/>
          <w:marBottom w:val="0"/>
          <w:divBdr>
            <w:top w:val="none" w:sz="0" w:space="0" w:color="auto"/>
            <w:left w:val="none" w:sz="0" w:space="0" w:color="auto"/>
            <w:bottom w:val="none" w:sz="0" w:space="0" w:color="auto"/>
            <w:right w:val="none" w:sz="0" w:space="0" w:color="auto"/>
          </w:divBdr>
          <w:divsChild>
            <w:div w:id="935015362">
              <w:marLeft w:val="0"/>
              <w:marRight w:val="0"/>
              <w:marTop w:val="0"/>
              <w:marBottom w:val="0"/>
              <w:divBdr>
                <w:top w:val="none" w:sz="0" w:space="0" w:color="auto"/>
                <w:left w:val="none" w:sz="0" w:space="0" w:color="auto"/>
                <w:bottom w:val="none" w:sz="0" w:space="0" w:color="auto"/>
                <w:right w:val="none" w:sz="0" w:space="0" w:color="auto"/>
              </w:divBdr>
              <w:divsChild>
                <w:div w:id="660618886">
                  <w:marLeft w:val="0"/>
                  <w:marRight w:val="0"/>
                  <w:marTop w:val="0"/>
                  <w:marBottom w:val="0"/>
                  <w:divBdr>
                    <w:top w:val="none" w:sz="0" w:space="0" w:color="auto"/>
                    <w:left w:val="none" w:sz="0" w:space="0" w:color="auto"/>
                    <w:bottom w:val="none" w:sz="0" w:space="0" w:color="auto"/>
                    <w:right w:val="none" w:sz="0" w:space="0" w:color="auto"/>
                  </w:divBdr>
                  <w:divsChild>
                    <w:div w:id="1574466556">
                      <w:marLeft w:val="0"/>
                      <w:marRight w:val="0"/>
                      <w:marTop w:val="0"/>
                      <w:marBottom w:val="0"/>
                      <w:divBdr>
                        <w:top w:val="none" w:sz="0" w:space="0" w:color="auto"/>
                        <w:left w:val="none" w:sz="0" w:space="0" w:color="auto"/>
                        <w:bottom w:val="none" w:sz="0" w:space="0" w:color="auto"/>
                        <w:right w:val="none" w:sz="0" w:space="0" w:color="auto"/>
                      </w:divBdr>
                      <w:divsChild>
                        <w:div w:id="618299043">
                          <w:marLeft w:val="0"/>
                          <w:marRight w:val="0"/>
                          <w:marTop w:val="0"/>
                          <w:marBottom w:val="0"/>
                          <w:divBdr>
                            <w:top w:val="none" w:sz="0" w:space="0" w:color="auto"/>
                            <w:left w:val="none" w:sz="0" w:space="0" w:color="auto"/>
                            <w:bottom w:val="none" w:sz="0" w:space="0" w:color="auto"/>
                            <w:right w:val="none" w:sz="0" w:space="0" w:color="auto"/>
                          </w:divBdr>
                        </w:div>
                      </w:divsChild>
                    </w:div>
                    <w:div w:id="898398213">
                      <w:marLeft w:val="0"/>
                      <w:marRight w:val="0"/>
                      <w:marTop w:val="0"/>
                      <w:marBottom w:val="0"/>
                      <w:divBdr>
                        <w:top w:val="none" w:sz="0" w:space="0" w:color="auto"/>
                        <w:left w:val="none" w:sz="0" w:space="0" w:color="auto"/>
                        <w:bottom w:val="none" w:sz="0" w:space="0" w:color="auto"/>
                        <w:right w:val="none" w:sz="0" w:space="0" w:color="auto"/>
                      </w:divBdr>
                      <w:divsChild>
                        <w:div w:id="1572306540">
                          <w:marLeft w:val="0"/>
                          <w:marRight w:val="0"/>
                          <w:marTop w:val="0"/>
                          <w:marBottom w:val="0"/>
                          <w:divBdr>
                            <w:top w:val="none" w:sz="0" w:space="0" w:color="auto"/>
                            <w:left w:val="none" w:sz="0" w:space="0" w:color="auto"/>
                            <w:bottom w:val="none" w:sz="0" w:space="0" w:color="auto"/>
                            <w:right w:val="none" w:sz="0" w:space="0" w:color="auto"/>
                          </w:divBdr>
                        </w:div>
                      </w:divsChild>
                    </w:div>
                    <w:div w:id="1435520923">
                      <w:marLeft w:val="0"/>
                      <w:marRight w:val="0"/>
                      <w:marTop w:val="0"/>
                      <w:marBottom w:val="0"/>
                      <w:divBdr>
                        <w:top w:val="none" w:sz="0" w:space="0" w:color="auto"/>
                        <w:left w:val="none" w:sz="0" w:space="0" w:color="auto"/>
                        <w:bottom w:val="none" w:sz="0" w:space="0" w:color="auto"/>
                        <w:right w:val="none" w:sz="0" w:space="0" w:color="auto"/>
                      </w:divBdr>
                      <w:divsChild>
                        <w:div w:id="6759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632610">
      <w:bodyDiv w:val="1"/>
      <w:marLeft w:val="0"/>
      <w:marRight w:val="0"/>
      <w:marTop w:val="0"/>
      <w:marBottom w:val="0"/>
      <w:divBdr>
        <w:top w:val="none" w:sz="0" w:space="0" w:color="auto"/>
        <w:left w:val="none" w:sz="0" w:space="0" w:color="auto"/>
        <w:bottom w:val="none" w:sz="0" w:space="0" w:color="auto"/>
        <w:right w:val="none" w:sz="0" w:space="0" w:color="auto"/>
      </w:divBdr>
    </w:div>
    <w:div w:id="1797409771">
      <w:bodyDiv w:val="1"/>
      <w:marLeft w:val="0"/>
      <w:marRight w:val="0"/>
      <w:marTop w:val="0"/>
      <w:marBottom w:val="0"/>
      <w:divBdr>
        <w:top w:val="none" w:sz="0" w:space="0" w:color="auto"/>
        <w:left w:val="none" w:sz="0" w:space="0" w:color="auto"/>
        <w:bottom w:val="none" w:sz="0" w:space="0" w:color="auto"/>
        <w:right w:val="none" w:sz="0" w:space="0" w:color="auto"/>
      </w:divBdr>
      <w:divsChild>
        <w:div w:id="1088846385">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103190361">
                  <w:marLeft w:val="0"/>
                  <w:marRight w:val="0"/>
                  <w:marTop w:val="0"/>
                  <w:marBottom w:val="0"/>
                  <w:divBdr>
                    <w:top w:val="none" w:sz="0" w:space="0" w:color="auto"/>
                    <w:left w:val="none" w:sz="0" w:space="0" w:color="auto"/>
                    <w:bottom w:val="none" w:sz="0" w:space="0" w:color="auto"/>
                    <w:right w:val="none" w:sz="0" w:space="0" w:color="auto"/>
                  </w:divBdr>
                  <w:divsChild>
                    <w:div w:id="20398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50764">
          <w:marLeft w:val="0"/>
          <w:marRight w:val="0"/>
          <w:marTop w:val="0"/>
          <w:marBottom w:val="0"/>
          <w:divBdr>
            <w:top w:val="none" w:sz="0" w:space="0" w:color="auto"/>
            <w:left w:val="none" w:sz="0" w:space="0" w:color="auto"/>
            <w:bottom w:val="none" w:sz="0" w:space="0" w:color="auto"/>
            <w:right w:val="none" w:sz="0" w:space="0" w:color="auto"/>
          </w:divBdr>
          <w:divsChild>
            <w:div w:id="1911186685">
              <w:marLeft w:val="0"/>
              <w:marRight w:val="0"/>
              <w:marTop w:val="0"/>
              <w:marBottom w:val="0"/>
              <w:divBdr>
                <w:top w:val="none" w:sz="0" w:space="0" w:color="auto"/>
                <w:left w:val="none" w:sz="0" w:space="0" w:color="auto"/>
                <w:bottom w:val="none" w:sz="0" w:space="0" w:color="auto"/>
                <w:right w:val="none" w:sz="0" w:space="0" w:color="auto"/>
              </w:divBdr>
              <w:divsChild>
                <w:div w:id="1612475596">
                  <w:marLeft w:val="0"/>
                  <w:marRight w:val="0"/>
                  <w:marTop w:val="0"/>
                  <w:marBottom w:val="0"/>
                  <w:divBdr>
                    <w:top w:val="none" w:sz="0" w:space="0" w:color="auto"/>
                    <w:left w:val="none" w:sz="0" w:space="0" w:color="auto"/>
                    <w:bottom w:val="none" w:sz="0" w:space="0" w:color="auto"/>
                    <w:right w:val="none" w:sz="0" w:space="0" w:color="auto"/>
                  </w:divBdr>
                  <w:divsChild>
                    <w:div w:id="376902780">
                      <w:marLeft w:val="0"/>
                      <w:marRight w:val="0"/>
                      <w:marTop w:val="0"/>
                      <w:marBottom w:val="0"/>
                      <w:divBdr>
                        <w:top w:val="none" w:sz="0" w:space="0" w:color="auto"/>
                        <w:left w:val="none" w:sz="0" w:space="0" w:color="auto"/>
                        <w:bottom w:val="none" w:sz="0" w:space="0" w:color="auto"/>
                        <w:right w:val="none" w:sz="0" w:space="0" w:color="auto"/>
                      </w:divBdr>
                      <w:divsChild>
                        <w:div w:id="832992972">
                          <w:marLeft w:val="0"/>
                          <w:marRight w:val="0"/>
                          <w:marTop w:val="0"/>
                          <w:marBottom w:val="0"/>
                          <w:divBdr>
                            <w:top w:val="none" w:sz="0" w:space="0" w:color="auto"/>
                            <w:left w:val="none" w:sz="0" w:space="0" w:color="auto"/>
                            <w:bottom w:val="none" w:sz="0" w:space="0" w:color="auto"/>
                            <w:right w:val="none" w:sz="0" w:space="0" w:color="auto"/>
                          </w:divBdr>
                        </w:div>
                      </w:divsChild>
                    </w:div>
                    <w:div w:id="419955759">
                      <w:marLeft w:val="0"/>
                      <w:marRight w:val="0"/>
                      <w:marTop w:val="0"/>
                      <w:marBottom w:val="0"/>
                      <w:divBdr>
                        <w:top w:val="none" w:sz="0" w:space="0" w:color="auto"/>
                        <w:left w:val="none" w:sz="0" w:space="0" w:color="auto"/>
                        <w:bottom w:val="none" w:sz="0" w:space="0" w:color="auto"/>
                        <w:right w:val="none" w:sz="0" w:space="0" w:color="auto"/>
                      </w:divBdr>
                      <w:divsChild>
                        <w:div w:id="2044356596">
                          <w:marLeft w:val="0"/>
                          <w:marRight w:val="0"/>
                          <w:marTop w:val="0"/>
                          <w:marBottom w:val="0"/>
                          <w:divBdr>
                            <w:top w:val="none" w:sz="0" w:space="0" w:color="auto"/>
                            <w:left w:val="none" w:sz="0" w:space="0" w:color="auto"/>
                            <w:bottom w:val="none" w:sz="0" w:space="0" w:color="auto"/>
                            <w:right w:val="none" w:sz="0" w:space="0" w:color="auto"/>
                          </w:divBdr>
                        </w:div>
                      </w:divsChild>
                    </w:div>
                    <w:div w:id="1063913597">
                      <w:marLeft w:val="0"/>
                      <w:marRight w:val="0"/>
                      <w:marTop w:val="0"/>
                      <w:marBottom w:val="0"/>
                      <w:divBdr>
                        <w:top w:val="none" w:sz="0" w:space="0" w:color="auto"/>
                        <w:left w:val="none" w:sz="0" w:space="0" w:color="auto"/>
                        <w:bottom w:val="none" w:sz="0" w:space="0" w:color="auto"/>
                        <w:right w:val="none" w:sz="0" w:space="0" w:color="auto"/>
                      </w:divBdr>
                      <w:divsChild>
                        <w:div w:id="1423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328049">
      <w:bodyDiv w:val="1"/>
      <w:marLeft w:val="0"/>
      <w:marRight w:val="0"/>
      <w:marTop w:val="0"/>
      <w:marBottom w:val="0"/>
      <w:divBdr>
        <w:top w:val="none" w:sz="0" w:space="0" w:color="auto"/>
        <w:left w:val="none" w:sz="0" w:space="0" w:color="auto"/>
        <w:bottom w:val="none" w:sz="0" w:space="0" w:color="auto"/>
        <w:right w:val="none" w:sz="0" w:space="0" w:color="auto"/>
      </w:divBdr>
      <w:divsChild>
        <w:div w:id="1345940600">
          <w:marLeft w:val="0"/>
          <w:marRight w:val="0"/>
          <w:marTop w:val="0"/>
          <w:marBottom w:val="0"/>
          <w:divBdr>
            <w:top w:val="none" w:sz="0" w:space="0" w:color="auto"/>
            <w:left w:val="none" w:sz="0" w:space="0" w:color="auto"/>
            <w:bottom w:val="none" w:sz="0" w:space="0" w:color="auto"/>
            <w:right w:val="none" w:sz="0" w:space="0" w:color="auto"/>
          </w:divBdr>
          <w:divsChild>
            <w:div w:id="19158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7105">
      <w:bodyDiv w:val="1"/>
      <w:marLeft w:val="0"/>
      <w:marRight w:val="0"/>
      <w:marTop w:val="0"/>
      <w:marBottom w:val="0"/>
      <w:divBdr>
        <w:top w:val="none" w:sz="0" w:space="0" w:color="auto"/>
        <w:left w:val="none" w:sz="0" w:space="0" w:color="auto"/>
        <w:bottom w:val="none" w:sz="0" w:space="0" w:color="auto"/>
        <w:right w:val="none" w:sz="0" w:space="0" w:color="auto"/>
      </w:divBdr>
      <w:divsChild>
        <w:div w:id="789083962">
          <w:marLeft w:val="0"/>
          <w:marRight w:val="0"/>
          <w:marTop w:val="0"/>
          <w:marBottom w:val="0"/>
          <w:divBdr>
            <w:top w:val="none" w:sz="0" w:space="0" w:color="auto"/>
            <w:left w:val="none" w:sz="0" w:space="0" w:color="auto"/>
            <w:bottom w:val="none" w:sz="0" w:space="0" w:color="auto"/>
            <w:right w:val="none" w:sz="0" w:space="0" w:color="auto"/>
          </w:divBdr>
          <w:divsChild>
            <w:div w:id="487986045">
              <w:marLeft w:val="0"/>
              <w:marRight w:val="0"/>
              <w:marTop w:val="0"/>
              <w:marBottom w:val="0"/>
              <w:divBdr>
                <w:top w:val="none" w:sz="0" w:space="0" w:color="auto"/>
                <w:left w:val="none" w:sz="0" w:space="0" w:color="auto"/>
                <w:bottom w:val="none" w:sz="0" w:space="0" w:color="auto"/>
                <w:right w:val="none" w:sz="0" w:space="0" w:color="auto"/>
              </w:divBdr>
            </w:div>
          </w:divsChild>
        </w:div>
        <w:div w:id="1526864322">
          <w:marLeft w:val="0"/>
          <w:marRight w:val="0"/>
          <w:marTop w:val="0"/>
          <w:marBottom w:val="0"/>
          <w:divBdr>
            <w:top w:val="none" w:sz="0" w:space="0" w:color="auto"/>
            <w:left w:val="none" w:sz="0" w:space="0" w:color="auto"/>
            <w:bottom w:val="none" w:sz="0" w:space="0" w:color="auto"/>
            <w:right w:val="none" w:sz="0" w:space="0" w:color="auto"/>
          </w:divBdr>
          <w:divsChild>
            <w:div w:id="1285649915">
              <w:marLeft w:val="0"/>
              <w:marRight w:val="0"/>
              <w:marTop w:val="0"/>
              <w:marBottom w:val="0"/>
              <w:divBdr>
                <w:top w:val="none" w:sz="0" w:space="0" w:color="auto"/>
                <w:left w:val="none" w:sz="0" w:space="0" w:color="auto"/>
                <w:bottom w:val="none" w:sz="0" w:space="0" w:color="auto"/>
                <w:right w:val="none" w:sz="0" w:space="0" w:color="auto"/>
              </w:divBdr>
            </w:div>
          </w:divsChild>
        </w:div>
        <w:div w:id="1664043902">
          <w:marLeft w:val="0"/>
          <w:marRight w:val="0"/>
          <w:marTop w:val="0"/>
          <w:marBottom w:val="0"/>
          <w:divBdr>
            <w:top w:val="none" w:sz="0" w:space="0" w:color="auto"/>
            <w:left w:val="none" w:sz="0" w:space="0" w:color="auto"/>
            <w:bottom w:val="none" w:sz="0" w:space="0" w:color="auto"/>
            <w:right w:val="none" w:sz="0" w:space="0" w:color="auto"/>
          </w:divBdr>
          <w:divsChild>
            <w:div w:id="12246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7247">
      <w:bodyDiv w:val="1"/>
      <w:marLeft w:val="0"/>
      <w:marRight w:val="0"/>
      <w:marTop w:val="0"/>
      <w:marBottom w:val="0"/>
      <w:divBdr>
        <w:top w:val="none" w:sz="0" w:space="0" w:color="auto"/>
        <w:left w:val="none" w:sz="0" w:space="0" w:color="auto"/>
        <w:bottom w:val="none" w:sz="0" w:space="0" w:color="auto"/>
        <w:right w:val="none" w:sz="0" w:space="0" w:color="auto"/>
      </w:divBdr>
      <w:divsChild>
        <w:div w:id="301273536">
          <w:marLeft w:val="0"/>
          <w:marRight w:val="0"/>
          <w:marTop w:val="0"/>
          <w:marBottom w:val="0"/>
          <w:divBdr>
            <w:top w:val="none" w:sz="0" w:space="0" w:color="auto"/>
            <w:left w:val="none" w:sz="0" w:space="0" w:color="auto"/>
            <w:bottom w:val="none" w:sz="0" w:space="0" w:color="auto"/>
            <w:right w:val="none" w:sz="0" w:space="0" w:color="auto"/>
          </w:divBdr>
          <w:divsChild>
            <w:div w:id="1171867323">
              <w:marLeft w:val="0"/>
              <w:marRight w:val="0"/>
              <w:marTop w:val="0"/>
              <w:marBottom w:val="0"/>
              <w:divBdr>
                <w:top w:val="none" w:sz="0" w:space="0" w:color="auto"/>
                <w:left w:val="none" w:sz="0" w:space="0" w:color="auto"/>
                <w:bottom w:val="none" w:sz="0" w:space="0" w:color="auto"/>
                <w:right w:val="none" w:sz="0" w:space="0" w:color="auto"/>
              </w:divBdr>
            </w:div>
          </w:divsChild>
        </w:div>
        <w:div w:id="1850943155">
          <w:marLeft w:val="0"/>
          <w:marRight w:val="0"/>
          <w:marTop w:val="0"/>
          <w:marBottom w:val="0"/>
          <w:divBdr>
            <w:top w:val="none" w:sz="0" w:space="0" w:color="auto"/>
            <w:left w:val="none" w:sz="0" w:space="0" w:color="auto"/>
            <w:bottom w:val="none" w:sz="0" w:space="0" w:color="auto"/>
            <w:right w:val="none" w:sz="0" w:space="0" w:color="auto"/>
          </w:divBdr>
          <w:divsChild>
            <w:div w:id="1557206644">
              <w:marLeft w:val="0"/>
              <w:marRight w:val="0"/>
              <w:marTop w:val="0"/>
              <w:marBottom w:val="0"/>
              <w:divBdr>
                <w:top w:val="none" w:sz="0" w:space="0" w:color="auto"/>
                <w:left w:val="none" w:sz="0" w:space="0" w:color="auto"/>
                <w:bottom w:val="none" w:sz="0" w:space="0" w:color="auto"/>
                <w:right w:val="none" w:sz="0" w:space="0" w:color="auto"/>
              </w:divBdr>
            </w:div>
          </w:divsChild>
        </w:div>
        <w:div w:id="1143427954">
          <w:marLeft w:val="0"/>
          <w:marRight w:val="0"/>
          <w:marTop w:val="0"/>
          <w:marBottom w:val="0"/>
          <w:divBdr>
            <w:top w:val="none" w:sz="0" w:space="0" w:color="auto"/>
            <w:left w:val="none" w:sz="0" w:space="0" w:color="auto"/>
            <w:bottom w:val="none" w:sz="0" w:space="0" w:color="auto"/>
            <w:right w:val="none" w:sz="0" w:space="0" w:color="auto"/>
          </w:divBdr>
          <w:divsChild>
            <w:div w:id="1593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5298">
      <w:bodyDiv w:val="1"/>
      <w:marLeft w:val="0"/>
      <w:marRight w:val="0"/>
      <w:marTop w:val="0"/>
      <w:marBottom w:val="0"/>
      <w:divBdr>
        <w:top w:val="none" w:sz="0" w:space="0" w:color="auto"/>
        <w:left w:val="none" w:sz="0" w:space="0" w:color="auto"/>
        <w:bottom w:val="none" w:sz="0" w:space="0" w:color="auto"/>
        <w:right w:val="none" w:sz="0" w:space="0" w:color="auto"/>
      </w:divBdr>
      <w:divsChild>
        <w:div w:id="267397609">
          <w:marLeft w:val="0"/>
          <w:marRight w:val="0"/>
          <w:marTop w:val="0"/>
          <w:marBottom w:val="0"/>
          <w:divBdr>
            <w:top w:val="none" w:sz="0" w:space="0" w:color="auto"/>
            <w:left w:val="none" w:sz="0" w:space="0" w:color="auto"/>
            <w:bottom w:val="none" w:sz="0" w:space="0" w:color="auto"/>
            <w:right w:val="none" w:sz="0" w:space="0" w:color="auto"/>
          </w:divBdr>
          <w:divsChild>
            <w:div w:id="129134790">
              <w:marLeft w:val="0"/>
              <w:marRight w:val="0"/>
              <w:marTop w:val="0"/>
              <w:marBottom w:val="0"/>
              <w:divBdr>
                <w:top w:val="none" w:sz="0" w:space="0" w:color="auto"/>
                <w:left w:val="none" w:sz="0" w:space="0" w:color="auto"/>
                <w:bottom w:val="none" w:sz="0" w:space="0" w:color="auto"/>
                <w:right w:val="none" w:sz="0" w:space="0" w:color="auto"/>
              </w:divBdr>
              <w:divsChild>
                <w:div w:id="861866462">
                  <w:marLeft w:val="0"/>
                  <w:marRight w:val="0"/>
                  <w:marTop w:val="0"/>
                  <w:marBottom w:val="0"/>
                  <w:divBdr>
                    <w:top w:val="none" w:sz="0" w:space="0" w:color="auto"/>
                    <w:left w:val="none" w:sz="0" w:space="0" w:color="auto"/>
                    <w:bottom w:val="none" w:sz="0" w:space="0" w:color="auto"/>
                    <w:right w:val="none" w:sz="0" w:space="0" w:color="auto"/>
                  </w:divBdr>
                  <w:divsChild>
                    <w:div w:id="1537892387">
                      <w:marLeft w:val="0"/>
                      <w:marRight w:val="0"/>
                      <w:marTop w:val="0"/>
                      <w:marBottom w:val="0"/>
                      <w:divBdr>
                        <w:top w:val="none" w:sz="0" w:space="0" w:color="auto"/>
                        <w:left w:val="none" w:sz="0" w:space="0" w:color="auto"/>
                        <w:bottom w:val="none" w:sz="0" w:space="0" w:color="auto"/>
                        <w:right w:val="none" w:sz="0" w:space="0" w:color="auto"/>
                      </w:divBdr>
                      <w:divsChild>
                        <w:div w:id="1057626928">
                          <w:marLeft w:val="0"/>
                          <w:marRight w:val="0"/>
                          <w:marTop w:val="0"/>
                          <w:marBottom w:val="0"/>
                          <w:divBdr>
                            <w:top w:val="none" w:sz="0" w:space="0" w:color="auto"/>
                            <w:left w:val="none" w:sz="0" w:space="0" w:color="auto"/>
                            <w:bottom w:val="none" w:sz="0" w:space="0" w:color="auto"/>
                            <w:right w:val="none" w:sz="0" w:space="0" w:color="auto"/>
                          </w:divBdr>
                          <w:divsChild>
                            <w:div w:id="3981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709865">
      <w:bodyDiv w:val="1"/>
      <w:marLeft w:val="0"/>
      <w:marRight w:val="0"/>
      <w:marTop w:val="0"/>
      <w:marBottom w:val="0"/>
      <w:divBdr>
        <w:top w:val="none" w:sz="0" w:space="0" w:color="auto"/>
        <w:left w:val="none" w:sz="0" w:space="0" w:color="auto"/>
        <w:bottom w:val="none" w:sz="0" w:space="0" w:color="auto"/>
        <w:right w:val="none" w:sz="0" w:space="0" w:color="auto"/>
      </w:divBdr>
    </w:div>
    <w:div w:id="1981688810">
      <w:bodyDiv w:val="1"/>
      <w:marLeft w:val="0"/>
      <w:marRight w:val="0"/>
      <w:marTop w:val="0"/>
      <w:marBottom w:val="0"/>
      <w:divBdr>
        <w:top w:val="none" w:sz="0" w:space="0" w:color="auto"/>
        <w:left w:val="none" w:sz="0" w:space="0" w:color="auto"/>
        <w:bottom w:val="none" w:sz="0" w:space="0" w:color="auto"/>
        <w:right w:val="none" w:sz="0" w:space="0" w:color="auto"/>
      </w:divBdr>
      <w:divsChild>
        <w:div w:id="814297506">
          <w:marLeft w:val="0"/>
          <w:marRight w:val="0"/>
          <w:marTop w:val="0"/>
          <w:marBottom w:val="0"/>
          <w:divBdr>
            <w:top w:val="none" w:sz="0" w:space="0" w:color="auto"/>
            <w:left w:val="none" w:sz="0" w:space="0" w:color="auto"/>
            <w:bottom w:val="none" w:sz="0" w:space="0" w:color="auto"/>
            <w:right w:val="none" w:sz="0" w:space="0" w:color="auto"/>
          </w:divBdr>
          <w:divsChild>
            <w:div w:id="476653569">
              <w:marLeft w:val="0"/>
              <w:marRight w:val="0"/>
              <w:marTop w:val="0"/>
              <w:marBottom w:val="0"/>
              <w:divBdr>
                <w:top w:val="none" w:sz="0" w:space="0" w:color="auto"/>
                <w:left w:val="none" w:sz="0" w:space="0" w:color="auto"/>
                <w:bottom w:val="none" w:sz="0" w:space="0" w:color="auto"/>
                <w:right w:val="none" w:sz="0" w:space="0" w:color="auto"/>
              </w:divBdr>
            </w:div>
          </w:divsChild>
        </w:div>
        <w:div w:id="296842956">
          <w:marLeft w:val="0"/>
          <w:marRight w:val="0"/>
          <w:marTop w:val="0"/>
          <w:marBottom w:val="0"/>
          <w:divBdr>
            <w:top w:val="none" w:sz="0" w:space="0" w:color="auto"/>
            <w:left w:val="none" w:sz="0" w:space="0" w:color="auto"/>
            <w:bottom w:val="none" w:sz="0" w:space="0" w:color="auto"/>
            <w:right w:val="none" w:sz="0" w:space="0" w:color="auto"/>
          </w:divBdr>
          <w:divsChild>
            <w:div w:id="90518312">
              <w:marLeft w:val="0"/>
              <w:marRight w:val="0"/>
              <w:marTop w:val="0"/>
              <w:marBottom w:val="0"/>
              <w:divBdr>
                <w:top w:val="none" w:sz="0" w:space="0" w:color="auto"/>
                <w:left w:val="none" w:sz="0" w:space="0" w:color="auto"/>
                <w:bottom w:val="none" w:sz="0" w:space="0" w:color="auto"/>
                <w:right w:val="none" w:sz="0" w:space="0" w:color="auto"/>
              </w:divBdr>
            </w:div>
          </w:divsChild>
        </w:div>
        <w:div w:id="981495594">
          <w:marLeft w:val="0"/>
          <w:marRight w:val="0"/>
          <w:marTop w:val="0"/>
          <w:marBottom w:val="0"/>
          <w:divBdr>
            <w:top w:val="none" w:sz="0" w:space="0" w:color="auto"/>
            <w:left w:val="none" w:sz="0" w:space="0" w:color="auto"/>
            <w:bottom w:val="none" w:sz="0" w:space="0" w:color="auto"/>
            <w:right w:val="none" w:sz="0" w:space="0" w:color="auto"/>
          </w:divBdr>
          <w:divsChild>
            <w:div w:id="1969822693">
              <w:marLeft w:val="0"/>
              <w:marRight w:val="0"/>
              <w:marTop w:val="0"/>
              <w:marBottom w:val="0"/>
              <w:divBdr>
                <w:top w:val="none" w:sz="0" w:space="0" w:color="auto"/>
                <w:left w:val="none" w:sz="0" w:space="0" w:color="auto"/>
                <w:bottom w:val="none" w:sz="0" w:space="0" w:color="auto"/>
                <w:right w:val="none" w:sz="0" w:space="0" w:color="auto"/>
              </w:divBdr>
            </w:div>
          </w:divsChild>
        </w:div>
        <w:div w:id="1652633983">
          <w:marLeft w:val="0"/>
          <w:marRight w:val="0"/>
          <w:marTop w:val="0"/>
          <w:marBottom w:val="0"/>
          <w:divBdr>
            <w:top w:val="none" w:sz="0" w:space="0" w:color="auto"/>
            <w:left w:val="none" w:sz="0" w:space="0" w:color="auto"/>
            <w:bottom w:val="none" w:sz="0" w:space="0" w:color="auto"/>
            <w:right w:val="none" w:sz="0" w:space="0" w:color="auto"/>
          </w:divBdr>
          <w:divsChild>
            <w:div w:id="20756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0505">
      <w:bodyDiv w:val="1"/>
      <w:marLeft w:val="0"/>
      <w:marRight w:val="0"/>
      <w:marTop w:val="0"/>
      <w:marBottom w:val="0"/>
      <w:divBdr>
        <w:top w:val="none" w:sz="0" w:space="0" w:color="auto"/>
        <w:left w:val="none" w:sz="0" w:space="0" w:color="auto"/>
        <w:bottom w:val="none" w:sz="0" w:space="0" w:color="auto"/>
        <w:right w:val="none" w:sz="0" w:space="0" w:color="auto"/>
      </w:divBdr>
      <w:divsChild>
        <w:div w:id="265895228">
          <w:marLeft w:val="0"/>
          <w:marRight w:val="0"/>
          <w:marTop w:val="0"/>
          <w:marBottom w:val="0"/>
          <w:divBdr>
            <w:top w:val="none" w:sz="0" w:space="0" w:color="auto"/>
            <w:left w:val="none" w:sz="0" w:space="0" w:color="auto"/>
            <w:bottom w:val="none" w:sz="0" w:space="0" w:color="auto"/>
            <w:right w:val="none" w:sz="0" w:space="0" w:color="auto"/>
          </w:divBdr>
          <w:divsChild>
            <w:div w:id="623921778">
              <w:marLeft w:val="0"/>
              <w:marRight w:val="0"/>
              <w:marTop w:val="0"/>
              <w:marBottom w:val="0"/>
              <w:divBdr>
                <w:top w:val="none" w:sz="0" w:space="0" w:color="auto"/>
                <w:left w:val="none" w:sz="0" w:space="0" w:color="auto"/>
                <w:bottom w:val="none" w:sz="0" w:space="0" w:color="auto"/>
                <w:right w:val="none" w:sz="0" w:space="0" w:color="auto"/>
              </w:divBdr>
              <w:divsChild>
                <w:div w:id="647788366">
                  <w:marLeft w:val="0"/>
                  <w:marRight w:val="0"/>
                  <w:marTop w:val="0"/>
                  <w:marBottom w:val="0"/>
                  <w:divBdr>
                    <w:top w:val="none" w:sz="0" w:space="0" w:color="auto"/>
                    <w:left w:val="none" w:sz="0" w:space="0" w:color="auto"/>
                    <w:bottom w:val="none" w:sz="0" w:space="0" w:color="auto"/>
                    <w:right w:val="none" w:sz="0" w:space="0" w:color="auto"/>
                  </w:divBdr>
                  <w:divsChild>
                    <w:div w:id="1254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9036">
          <w:marLeft w:val="0"/>
          <w:marRight w:val="0"/>
          <w:marTop w:val="0"/>
          <w:marBottom w:val="0"/>
          <w:divBdr>
            <w:top w:val="none" w:sz="0" w:space="0" w:color="auto"/>
            <w:left w:val="none" w:sz="0" w:space="0" w:color="auto"/>
            <w:bottom w:val="none" w:sz="0" w:space="0" w:color="auto"/>
            <w:right w:val="none" w:sz="0" w:space="0" w:color="auto"/>
          </w:divBdr>
          <w:divsChild>
            <w:div w:id="1327899019">
              <w:marLeft w:val="0"/>
              <w:marRight w:val="0"/>
              <w:marTop w:val="0"/>
              <w:marBottom w:val="0"/>
              <w:divBdr>
                <w:top w:val="none" w:sz="0" w:space="0" w:color="auto"/>
                <w:left w:val="none" w:sz="0" w:space="0" w:color="auto"/>
                <w:bottom w:val="none" w:sz="0" w:space="0" w:color="auto"/>
                <w:right w:val="none" w:sz="0" w:space="0" w:color="auto"/>
              </w:divBdr>
              <w:divsChild>
                <w:div w:id="12651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67157-5AC1-4F2C-A749-A094668D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127</Pages>
  <Words>29249</Words>
  <Characters>166721</Characters>
  <Application>Microsoft Office Word</Application>
  <DocSecurity>0</DocSecurity>
  <Lines>1389</Lines>
  <Paragraphs>391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 1. Career Center Discovery Framework</vt:lpstr>
      <vt:lpstr>        🎓 Education-to-Career Progression</vt:lpstr>
      <vt:lpstr>        🧠 Psychometric Assessment Services</vt:lpstr>
      <vt:lpstr>    🧒 2. Life Stage Development (Ages 0–80)</vt:lpstr>
      <vt:lpstr>        📘 Key Phases</vt:lpstr>
      <vt:lpstr>        🧪 School Readiness &amp; Learning Support</vt:lpstr>
      <vt:lpstr>    💻 3. ICT &amp; Technical Skills Academy (Sci-Boni)</vt:lpstr>
      <vt:lpstr>        📧 Contact: it@sci-boni.co.za</vt:lpstr>
      <vt:lpstr>        🧑💻 Youth Training (Ages 18–25)</vt:lpstr>
      <vt:lpstr>        🛠️ Career Readiness Flow</vt:lpstr>
      <vt:lpstr>    🏗️ 4. Career Pathways by Sector</vt:lpstr>
      <vt:lpstr>        🧰 Skilled Trades &amp; Engineering</vt:lpstr>
      <vt:lpstr>        🧠 Career Personality Mapping</vt:lpstr>
      <vt:lpstr>    📰 5. Career Resources &amp; Media</vt:lpstr>
      <vt:lpstr>        🗂️ Sources</vt:lpstr>
      <vt:lpstr>    🔬 6. Science &amp; Technology Integration</vt:lpstr>
      <vt:lpstr>        🧪 Nanotechnology Module</vt:lpstr>
      <vt:lpstr>        🧫 Scientific Method Practice</vt:lpstr>
      <vt:lpstr>    🖨️ Printing &amp; Documentation Tips</vt:lpstr>
      <vt:lpstr>    🧩 Project Overview: Career Implementation &amp; Financial Services</vt:lpstr>
      <vt:lpstr>        📅 Timeline &amp; Phases</vt:lpstr>
      <vt:lpstr>    💼 Business Assumptions &amp; Implementation Options</vt:lpstr>
      <vt:lpstr>        🔧 Proposed Phase 1: Product Database Setup</vt:lpstr>
      <vt:lpstr>    💰 Financial Breakdown</vt:lpstr>
      <vt:lpstr>    🧪 Technical &amp; Operational Setup</vt:lpstr>
      <vt:lpstr>    🚗 Travel &amp; Disbursement</vt:lpstr>
      <vt:lpstr>    🧠 Data &amp; Career Management Systems</vt:lpstr>
      <vt:lpstr>        📊 Data Systems</vt:lpstr>
      <vt:lpstr>        🔐 Security &amp; Legal</vt:lpstr>
      <vt:lpstr>    🌐 Deployment &amp; Integration</vt:lpstr>
      <vt:lpstr>    📜 General Terms &amp; Conditions</vt:lpstr>
      <vt:lpstr>    📧 Sci-Bono ICT Academy Account Confirmation</vt:lpstr>
      <vt:lpstr>    🚀 Welcome to the AI Fluency Program</vt:lpstr>
      <vt:lpstr>    📘 Course Completion Guide</vt:lpstr>
      <vt:lpstr>    🧠 Module 1: AI Foundations</vt:lpstr>
      <vt:lpstr>        Chapter 1.01: What is Artificial Intelligence?</vt:lpstr>
      <vt:lpstr>        Chapter 1.02: Knowledge vs Intelligence</vt:lpstr>
      <vt:lpstr>    🏆 Certifications &amp; Access</vt:lpstr>
      <vt:lpstr>    🧠 Chapter 1.02: Knowledge vs Intelligence</vt:lpstr>
      <vt:lpstr>        🔍 The Chinese Room Argument</vt:lpstr>
      <vt:lpstr>        🧠 Key Distinction</vt:lpstr>
      <vt:lpstr>    🧪 Practical Example: Medical Diagnostics</vt:lpstr>
      <vt:lpstr>    📊 Chapter 1.03: Data Everywhere</vt:lpstr>
      <vt:lpstr>        🔋 Data as Fuel for AI</vt:lpstr>
      <vt:lpstr>        📈 Why It Matters</vt:lpstr>
      <vt:lpstr>    🧪 Chapter 1.03: Refining Raw Data</vt:lpstr>
      <vt:lpstr>        🔧 Why Refinement Matters</vt:lpstr>
      <vt:lpstr>        🧠 Real-World Example: Music Streaming</vt:lpstr>
      <vt:lpstr>        💡 From Data to Value</vt:lpstr>
      <vt:lpstr>    🔍 Chapter 1.04: Finding Patterns in Data</vt:lpstr>
      <vt:lpstr>        📊 What Are Patterns?</vt:lpstr>
      <vt:lpstr>        🧑💼 Example: LinkedIn</vt:lpstr>
      <vt:lpstr>        📱 Social Media &amp; Business</vt:lpstr>
      <vt:lpstr>    🔄 What’s Next?</vt:lpstr>
      <vt:lpstr>    🤖 Chapter 1.05: Machine Learning</vt:lpstr>
      <vt:lpstr>        🔍 What Is Machine Learning?</vt:lpstr>
      <vt:lpstr>        🧠 AI vs. ML</vt:lpstr>
      <vt:lpstr>    🧩 Types of Machine Learning</vt:lpstr>
      <vt:lpstr>    📜 Historical Origin</vt:lpstr>
      <vt:lpstr>    📐 Mathematical Foundations</vt:lpstr>
      <vt:lpstr>    🚲 Bicycle Analogy: Learning from Experience</vt:lpstr>
      <vt:lpstr>    Thanks for your patience! Here's a structured summary of Chapter 1.06: Types of </vt:lpstr>
      <vt:lpstr>        🎯 Overview</vt:lpstr>
      <vt:lpstr>        🏋️♂️ Supervised Learning: Learning with a Trainer</vt:lpstr>
      <vt:lpstr>        🕵️♀️ Unsupervised Learning: Figuring It Out Alone</vt:lpstr>
      <vt:lpstr>        🧠 Reinforcement Learning: Learning from Rewards</vt:lpstr>
      <vt:lpstr>        🧬 Deep Learning: Going Further</vt:lpstr>
      <vt:lpstr>    🧑💻 Your Sci-Bono ICT Academy Profile</vt:lpstr>
      <vt:lpstr>    🛠️ 3CX Live Chat Setup Guide</vt:lpstr>
      <vt:lpstr>        🔗 Configuration URL</vt:lpstr>
      <vt:lpstr>    🧠 AI Fluency Course Progress</vt:lpstr>
      <vt:lpstr>        ✅ Current Status: In Progress</vt:lpstr>
      <vt:lpstr>        📘 Lessons Covered</vt:lpstr>
      <vt:lpstr>    🧑💼 Registered Courses</vt:lpstr>
      <vt:lpstr>    💬 3CX Live Chat Integration</vt:lpstr>
      <vt:lpstr>        🔗 Configuration</vt:lpstr>
      <vt:lpstr>    🧭 5.1 Background &amp; Purpose</vt:lpstr>
      <vt:lpstr>        🎯 Vision</vt:lpstr>
      <vt:lpstr>        🧱 Base Framework</vt:lpstr>
      <vt:lpstr>    📊 5.2 Submission Analysis Phases</vt:lpstr>
      <vt:lpstr>        🧪 Phase 1: Preliminary</vt:lpstr>
    </vt:vector>
  </TitlesOfParts>
  <Company/>
  <LinksUpToDate>false</LinksUpToDate>
  <CharactersWithSpaces>195579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16</cp:revision>
  <dcterms:created xsi:type="dcterms:W3CDTF">2025-08-05T09:31:00Z</dcterms:created>
  <dcterms:modified xsi:type="dcterms:W3CDTF">2025-08-05T11:35:00Z</dcterms:modified>
</cp:coreProperties>
</file>