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3B0" w:rsidRDefault="00115156" w:rsidP="00305AE0">
      <w:p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 have decided to build the guestbook web application using Kubernetes and Docker</w:t>
      </w:r>
    </w:p>
    <w:p w:rsidR="00115156" w:rsidRDefault="00115156" w:rsidP="00305AE0">
      <w:pPr>
        <w:jc w:val="both"/>
        <w:rPr>
          <w:rFonts w:ascii="Helvetica" w:hAnsi="Helvetica"/>
          <w:sz w:val="28"/>
          <w:szCs w:val="28"/>
        </w:rPr>
      </w:pPr>
    </w:p>
    <w:p w:rsidR="00115156" w:rsidRDefault="00115156" w:rsidP="00305AE0">
      <w:pPr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Application will have the following components:</w:t>
      </w:r>
    </w:p>
    <w:p w:rsidR="00115156" w:rsidRDefault="00115156" w:rsidP="00305AE0">
      <w:pPr>
        <w:jc w:val="both"/>
        <w:rPr>
          <w:rFonts w:ascii="Helvetica" w:hAnsi="Helvetica"/>
          <w:sz w:val="28"/>
          <w:szCs w:val="28"/>
        </w:rPr>
      </w:pPr>
    </w:p>
    <w:p w:rsidR="00115156" w:rsidRPr="009D77BE" w:rsidRDefault="00115156" w:rsidP="00305AE0"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8"/>
          <w:szCs w:val="28"/>
        </w:rPr>
      </w:pPr>
      <w:r w:rsidRPr="009D77BE">
        <w:rPr>
          <w:rFonts w:ascii="Helvetica" w:hAnsi="Helvetica"/>
          <w:sz w:val="28"/>
          <w:szCs w:val="28"/>
        </w:rPr>
        <w:t>Web front end</w:t>
      </w:r>
    </w:p>
    <w:p w:rsidR="00115156" w:rsidRPr="009D77BE" w:rsidRDefault="00115156" w:rsidP="00305AE0"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8"/>
          <w:szCs w:val="28"/>
        </w:rPr>
      </w:pPr>
      <w:r w:rsidRPr="009D77BE">
        <w:rPr>
          <w:rFonts w:ascii="Helvetica" w:hAnsi="Helvetica"/>
          <w:sz w:val="28"/>
          <w:szCs w:val="28"/>
        </w:rPr>
        <w:t>Redis master for Storage (</w:t>
      </w:r>
      <w:r w:rsidRPr="009D77BE">
        <w:rPr>
          <w:rFonts w:ascii="Helvetica" w:eastAsiaTheme="minorHAnsi" w:hAnsi="Helvetica"/>
          <w:sz w:val="28"/>
          <w:szCs w:val="28"/>
        </w:rPr>
        <w:t>is used for write operations</w:t>
      </w:r>
      <w:r w:rsidRPr="009D77BE">
        <w:rPr>
          <w:rFonts w:ascii="Helvetica" w:hAnsi="Helvetica"/>
          <w:sz w:val="28"/>
          <w:szCs w:val="28"/>
        </w:rPr>
        <w:t>)</w:t>
      </w:r>
    </w:p>
    <w:p w:rsidR="00115156" w:rsidRPr="009D77BE" w:rsidRDefault="00115156" w:rsidP="00305AE0">
      <w:pPr>
        <w:pStyle w:val="ListParagraph"/>
        <w:numPr>
          <w:ilvl w:val="0"/>
          <w:numId w:val="2"/>
        </w:numPr>
        <w:jc w:val="both"/>
        <w:rPr>
          <w:rFonts w:ascii="Helvetica" w:hAnsi="Helvetica"/>
          <w:sz w:val="28"/>
          <w:szCs w:val="28"/>
        </w:rPr>
      </w:pPr>
      <w:r w:rsidRPr="009D77BE">
        <w:rPr>
          <w:rFonts w:ascii="Helvetica" w:hAnsi="Helvetica"/>
          <w:sz w:val="28"/>
          <w:szCs w:val="28"/>
        </w:rPr>
        <w:t>Redis slave for offloading read operations</w:t>
      </w:r>
    </w:p>
    <w:p w:rsidR="00115156" w:rsidRDefault="00115156" w:rsidP="00305AE0">
      <w:pPr>
        <w:jc w:val="both"/>
        <w:rPr>
          <w:rFonts w:ascii="Helvetica" w:hAnsi="Helvetica"/>
          <w:sz w:val="28"/>
          <w:szCs w:val="28"/>
        </w:rPr>
      </w:pPr>
    </w:p>
    <w:p w:rsidR="00115156" w:rsidRPr="00115156" w:rsidRDefault="00115156" w:rsidP="00305AE0">
      <w:pPr>
        <w:jc w:val="both"/>
        <w:rPr>
          <w:rFonts w:ascii="Helvetica" w:eastAsiaTheme="minorHAnsi" w:hAnsi="Helvetica" w:cstheme="minorBidi"/>
          <w:sz w:val="28"/>
          <w:szCs w:val="28"/>
        </w:rPr>
      </w:pPr>
      <w:r>
        <w:rPr>
          <w:rFonts w:ascii="Helvetica" w:hAnsi="Helvetica"/>
          <w:sz w:val="28"/>
          <w:szCs w:val="28"/>
        </w:rPr>
        <w:t>I’m using containers because a</w:t>
      </w:r>
      <w:r w:rsidRPr="00115156">
        <w:rPr>
          <w:rFonts w:ascii="Helvetica" w:eastAsiaTheme="minorHAnsi" w:hAnsi="Helvetica" w:cstheme="minorBidi"/>
          <w:sz w:val="28"/>
          <w:szCs w:val="28"/>
        </w:rPr>
        <w:t xml:space="preserve">ll of </w:t>
      </w:r>
      <w:r w:rsidR="00D5269E">
        <w:rPr>
          <w:rFonts w:ascii="Helvetica" w:eastAsiaTheme="minorHAnsi" w:hAnsi="Helvetica" w:cstheme="minorBidi"/>
          <w:sz w:val="28"/>
          <w:szCs w:val="28"/>
        </w:rPr>
        <w:t>the</w:t>
      </w:r>
      <w:r w:rsidRPr="00115156">
        <w:rPr>
          <w:rFonts w:ascii="Helvetica" w:eastAsiaTheme="minorHAnsi" w:hAnsi="Helvetica" w:cstheme="minorBidi"/>
          <w:sz w:val="28"/>
          <w:szCs w:val="28"/>
        </w:rPr>
        <w:t xml:space="preserve"> application’s code, libraries, and dependencies are packed together in the container as an immutable artifact</w:t>
      </w:r>
      <w:r w:rsidR="00D5269E">
        <w:rPr>
          <w:rFonts w:ascii="Helvetica" w:eastAsiaTheme="minorHAnsi" w:hAnsi="Helvetica" w:cstheme="minorBidi"/>
          <w:sz w:val="28"/>
          <w:szCs w:val="28"/>
        </w:rPr>
        <w:t>.</w:t>
      </w:r>
    </w:p>
    <w:p w:rsidR="00115156" w:rsidRPr="00115156" w:rsidRDefault="009D77BE" w:rsidP="00305AE0">
      <w:pPr>
        <w:spacing w:beforeAutospacing="1" w:afterAutospacing="1"/>
        <w:jc w:val="both"/>
        <w:textAlignment w:val="baseline"/>
        <w:rPr>
          <w:rFonts w:ascii="Helvetica" w:eastAsiaTheme="minorHAnsi" w:hAnsi="Helvetica" w:cstheme="minorBidi"/>
          <w:sz w:val="28"/>
          <w:szCs w:val="28"/>
        </w:rPr>
      </w:pPr>
      <w:r>
        <w:rPr>
          <w:rFonts w:ascii="Helvetica" w:hAnsi="Helvetica"/>
          <w:sz w:val="28"/>
          <w:szCs w:val="28"/>
        </w:rPr>
        <w:t>And u</w:t>
      </w:r>
      <w:r w:rsidR="00AD1E26">
        <w:rPr>
          <w:rFonts w:ascii="Helvetica" w:hAnsi="Helvetica"/>
          <w:sz w:val="28"/>
          <w:szCs w:val="28"/>
        </w:rPr>
        <w:t xml:space="preserve">sing Kubernetes as </w:t>
      </w:r>
      <w:proofErr w:type="gramStart"/>
      <w:r w:rsidR="00115156" w:rsidRPr="00115156">
        <w:rPr>
          <w:rFonts w:ascii="Helvetica" w:eastAsiaTheme="minorHAnsi" w:hAnsi="Helvetica" w:cstheme="minorBidi"/>
          <w:sz w:val="28"/>
          <w:szCs w:val="28"/>
        </w:rPr>
        <w:t>an</w:t>
      </w:r>
      <w:proofErr w:type="gramEnd"/>
      <w:r w:rsidR="00115156" w:rsidRPr="00115156">
        <w:rPr>
          <w:rFonts w:ascii="Helvetica" w:eastAsiaTheme="minorHAnsi" w:hAnsi="Helvetica" w:cstheme="minorBidi"/>
          <w:sz w:val="28"/>
          <w:szCs w:val="28"/>
        </w:rPr>
        <w:t xml:space="preserve"> container orchestration platform, </w:t>
      </w:r>
      <w:r>
        <w:rPr>
          <w:rFonts w:ascii="Helvetica" w:hAnsi="Helvetica"/>
          <w:sz w:val="28"/>
          <w:szCs w:val="28"/>
        </w:rPr>
        <w:t>it allows</w:t>
      </w:r>
      <w:r w:rsidR="00115156" w:rsidRPr="00115156">
        <w:rPr>
          <w:rFonts w:ascii="Helvetica" w:eastAsiaTheme="minorHAnsi" w:hAnsi="Helvetica" w:cstheme="minorBidi"/>
          <w:sz w:val="28"/>
          <w:szCs w:val="28"/>
        </w:rPr>
        <w:t xml:space="preserve"> large numbers of containers to work together in harmony, reducing operational burden. </w:t>
      </w:r>
      <w:r w:rsidR="00441563">
        <w:rPr>
          <w:rFonts w:ascii="Helvetica" w:hAnsi="Helvetica"/>
          <w:sz w:val="28"/>
          <w:szCs w:val="28"/>
        </w:rPr>
        <w:t xml:space="preserve">Other aspects it helps </w:t>
      </w:r>
      <w:r w:rsidR="00D5269E">
        <w:rPr>
          <w:rFonts w:ascii="Helvetica" w:hAnsi="Helvetica"/>
          <w:sz w:val="28"/>
          <w:szCs w:val="28"/>
        </w:rPr>
        <w:t xml:space="preserve">in </w:t>
      </w:r>
      <w:r w:rsidR="00441563">
        <w:rPr>
          <w:rFonts w:ascii="Helvetica" w:hAnsi="Helvetica"/>
          <w:sz w:val="28"/>
          <w:szCs w:val="28"/>
        </w:rPr>
        <w:t>are</w:t>
      </w:r>
      <w:r>
        <w:rPr>
          <w:rFonts w:ascii="Helvetica" w:hAnsi="Helvetica"/>
          <w:sz w:val="28"/>
          <w:szCs w:val="28"/>
        </w:rPr>
        <w:t>:</w:t>
      </w:r>
    </w:p>
    <w:p w:rsidR="00115156" w:rsidRPr="009D77BE" w:rsidRDefault="00115156" w:rsidP="00305AE0">
      <w:pPr>
        <w:pStyle w:val="ListParagraph"/>
        <w:numPr>
          <w:ilvl w:val="0"/>
          <w:numId w:val="3"/>
        </w:numPr>
        <w:jc w:val="both"/>
        <w:textAlignment w:val="baseline"/>
        <w:rPr>
          <w:rFonts w:ascii="Helvetica" w:eastAsiaTheme="minorHAnsi" w:hAnsi="Helvetica"/>
          <w:sz w:val="28"/>
          <w:szCs w:val="28"/>
        </w:rPr>
      </w:pPr>
      <w:r w:rsidRPr="009D77BE">
        <w:rPr>
          <w:rFonts w:ascii="Helvetica" w:eastAsiaTheme="minorHAnsi" w:hAnsi="Helvetica"/>
          <w:sz w:val="28"/>
          <w:szCs w:val="28"/>
        </w:rPr>
        <w:t>Running containers across many different machines</w:t>
      </w:r>
    </w:p>
    <w:p w:rsidR="00115156" w:rsidRPr="009D77BE" w:rsidRDefault="00115156" w:rsidP="00305AE0">
      <w:pPr>
        <w:pStyle w:val="ListParagraph"/>
        <w:numPr>
          <w:ilvl w:val="0"/>
          <w:numId w:val="3"/>
        </w:numPr>
        <w:jc w:val="both"/>
        <w:textAlignment w:val="baseline"/>
        <w:rPr>
          <w:rFonts w:ascii="Helvetica" w:eastAsiaTheme="minorHAnsi" w:hAnsi="Helvetica"/>
          <w:sz w:val="28"/>
          <w:szCs w:val="28"/>
        </w:rPr>
      </w:pPr>
      <w:r w:rsidRPr="009D77BE">
        <w:rPr>
          <w:rFonts w:ascii="Helvetica" w:eastAsiaTheme="minorHAnsi" w:hAnsi="Helvetica"/>
          <w:sz w:val="28"/>
          <w:szCs w:val="28"/>
        </w:rPr>
        <w:t>Scaling up or down by adding or removing containers when demand changes</w:t>
      </w:r>
    </w:p>
    <w:p w:rsidR="00115156" w:rsidRPr="009D77BE" w:rsidRDefault="00115156" w:rsidP="00305AE0">
      <w:pPr>
        <w:pStyle w:val="ListParagraph"/>
        <w:numPr>
          <w:ilvl w:val="0"/>
          <w:numId w:val="3"/>
        </w:numPr>
        <w:jc w:val="both"/>
        <w:textAlignment w:val="baseline"/>
        <w:rPr>
          <w:rFonts w:ascii="Helvetica" w:eastAsiaTheme="minorHAnsi" w:hAnsi="Helvetica"/>
          <w:sz w:val="28"/>
          <w:szCs w:val="28"/>
        </w:rPr>
      </w:pPr>
      <w:r w:rsidRPr="009D77BE">
        <w:rPr>
          <w:rFonts w:ascii="Helvetica" w:eastAsiaTheme="minorHAnsi" w:hAnsi="Helvetica"/>
          <w:sz w:val="28"/>
          <w:szCs w:val="28"/>
        </w:rPr>
        <w:t>Keeping storage consistent with multiple instances of an application</w:t>
      </w:r>
    </w:p>
    <w:p w:rsidR="00115156" w:rsidRPr="009D77BE" w:rsidRDefault="00115156" w:rsidP="00305AE0">
      <w:pPr>
        <w:pStyle w:val="ListParagraph"/>
        <w:numPr>
          <w:ilvl w:val="0"/>
          <w:numId w:val="3"/>
        </w:numPr>
        <w:jc w:val="both"/>
        <w:textAlignment w:val="baseline"/>
        <w:rPr>
          <w:rFonts w:ascii="Helvetica" w:eastAsiaTheme="minorHAnsi" w:hAnsi="Helvetica"/>
          <w:sz w:val="28"/>
          <w:szCs w:val="28"/>
        </w:rPr>
      </w:pPr>
      <w:r w:rsidRPr="009D77BE">
        <w:rPr>
          <w:rFonts w:ascii="Helvetica" w:eastAsiaTheme="minorHAnsi" w:hAnsi="Helvetica"/>
          <w:sz w:val="28"/>
          <w:szCs w:val="28"/>
        </w:rPr>
        <w:t>Distributing load between the containers</w:t>
      </w:r>
    </w:p>
    <w:p w:rsidR="00115156" w:rsidRPr="009D77BE" w:rsidRDefault="00115156" w:rsidP="00305AE0">
      <w:pPr>
        <w:pStyle w:val="ListParagraph"/>
        <w:numPr>
          <w:ilvl w:val="0"/>
          <w:numId w:val="3"/>
        </w:numPr>
        <w:jc w:val="both"/>
        <w:textAlignment w:val="baseline"/>
        <w:rPr>
          <w:rFonts w:ascii="Helvetica" w:hAnsi="Helvetica"/>
          <w:sz w:val="28"/>
          <w:szCs w:val="28"/>
        </w:rPr>
      </w:pPr>
      <w:r w:rsidRPr="009D77BE">
        <w:rPr>
          <w:rFonts w:ascii="Helvetica" w:eastAsiaTheme="minorHAnsi" w:hAnsi="Helvetica"/>
          <w:sz w:val="28"/>
          <w:szCs w:val="28"/>
        </w:rPr>
        <w:t>Launching new containers on different machines if something fails </w:t>
      </w:r>
    </w:p>
    <w:p w:rsidR="00AD1E26" w:rsidRDefault="00AD1E26" w:rsidP="00305AE0">
      <w:pPr>
        <w:ind w:left="-360" w:firstLine="360"/>
        <w:jc w:val="both"/>
        <w:textAlignment w:val="baseline"/>
        <w:rPr>
          <w:rFonts w:ascii="Helvetica" w:hAnsi="Helvetica"/>
          <w:sz w:val="28"/>
          <w:szCs w:val="28"/>
        </w:rPr>
      </w:pPr>
    </w:p>
    <w:p w:rsidR="00AD1E26" w:rsidRDefault="00AD1E26" w:rsidP="00305AE0">
      <w:pPr>
        <w:ind w:left="-360" w:firstLine="360"/>
        <w:jc w:val="both"/>
        <w:textAlignment w:val="baseline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Steps perfo</w:t>
      </w:r>
      <w:r w:rsidR="00FC439A">
        <w:rPr>
          <w:rFonts w:ascii="Helvetica" w:hAnsi="Helvetica"/>
          <w:sz w:val="28"/>
          <w:szCs w:val="28"/>
        </w:rPr>
        <w:t>rmed to build the application</w:t>
      </w:r>
      <w:r w:rsidR="009D77BE">
        <w:rPr>
          <w:rFonts w:ascii="Helvetica" w:hAnsi="Helvetica"/>
          <w:sz w:val="28"/>
          <w:szCs w:val="28"/>
        </w:rPr>
        <w:t xml:space="preserve"> run</w:t>
      </w:r>
      <w:r w:rsidR="00441563">
        <w:rPr>
          <w:rFonts w:ascii="Helvetica" w:hAnsi="Helvetica"/>
          <w:sz w:val="28"/>
          <w:szCs w:val="28"/>
        </w:rPr>
        <w:t>ning at</w:t>
      </w:r>
      <w:r w:rsidR="009D77BE">
        <w:rPr>
          <w:rFonts w:ascii="Helvetica" w:hAnsi="Helvetica"/>
          <w:sz w:val="28"/>
          <w:szCs w:val="28"/>
        </w:rPr>
        <w:t>:</w:t>
      </w:r>
    </w:p>
    <w:p w:rsidR="009D77BE" w:rsidRDefault="009D77BE" w:rsidP="00305AE0">
      <w:pPr>
        <w:ind w:left="-360" w:firstLine="360"/>
        <w:jc w:val="both"/>
        <w:textAlignment w:val="baseline"/>
        <w:rPr>
          <w:rFonts w:ascii="Helvetica" w:hAnsi="Helvetica"/>
          <w:sz w:val="28"/>
          <w:szCs w:val="28"/>
        </w:rPr>
      </w:pPr>
    </w:p>
    <w:p w:rsidR="00FC439A" w:rsidRDefault="00FC439A" w:rsidP="00305AE0">
      <w:pPr>
        <w:ind w:left="-360" w:firstLine="360"/>
        <w:jc w:val="both"/>
        <w:textAlignment w:val="baseline"/>
        <w:rPr>
          <w:rFonts w:ascii="Helvetica" w:hAnsi="Helvetica"/>
          <w:sz w:val="28"/>
          <w:szCs w:val="28"/>
        </w:rPr>
      </w:pPr>
      <w:r w:rsidRPr="009D77BE">
        <w:rPr>
          <w:rFonts w:ascii="Helvetica" w:hAnsi="Helvetica" w:cstheme="minorBidi"/>
          <w:sz w:val="28"/>
          <w:szCs w:val="28"/>
        </w:rPr>
        <w:t>http://</w:t>
      </w:r>
      <w:r w:rsidRPr="009D77BE">
        <w:rPr>
          <w:rFonts w:ascii="Helvetica" w:hAnsi="Helvetica" w:cstheme="minorBidi"/>
          <w:sz w:val="28"/>
          <w:szCs w:val="28"/>
        </w:rPr>
        <w:t>35.226.72.24</w:t>
      </w:r>
      <w:r w:rsidRPr="009D77BE">
        <w:rPr>
          <w:rFonts w:ascii="Helvetica" w:hAnsi="Helvetica" w:cstheme="minorBidi"/>
          <w:sz w:val="28"/>
          <w:szCs w:val="28"/>
        </w:rPr>
        <w:t>:3000</w:t>
      </w:r>
    </w:p>
    <w:p w:rsidR="00AD1E26" w:rsidRDefault="00AD1E26" w:rsidP="00305AE0">
      <w:pPr>
        <w:ind w:left="-360" w:firstLine="360"/>
        <w:jc w:val="both"/>
        <w:textAlignment w:val="baseline"/>
        <w:rPr>
          <w:rFonts w:ascii="Helvetica" w:hAnsi="Helvetica"/>
          <w:sz w:val="28"/>
          <w:szCs w:val="28"/>
        </w:rPr>
      </w:pPr>
    </w:p>
    <w:p w:rsidR="009A7EF2" w:rsidRPr="00752E16" w:rsidRDefault="009A7EF2" w:rsidP="00305AE0">
      <w:pPr>
        <w:pStyle w:val="ListParagraph"/>
        <w:numPr>
          <w:ilvl w:val="0"/>
          <w:numId w:val="5"/>
        </w:numPr>
        <w:jc w:val="both"/>
        <w:textAlignment w:val="baseline"/>
        <w:rPr>
          <w:rFonts w:ascii="Helvetica" w:hAnsi="Helvetica"/>
          <w:sz w:val="28"/>
          <w:szCs w:val="28"/>
        </w:rPr>
      </w:pPr>
      <w:r w:rsidRPr="00752E16">
        <w:rPr>
          <w:rFonts w:ascii="Helvetica" w:hAnsi="Helvetica"/>
          <w:sz w:val="28"/>
          <w:szCs w:val="28"/>
        </w:rPr>
        <w:t>Create</w:t>
      </w:r>
      <w:r w:rsidR="00FC439A" w:rsidRPr="00752E16">
        <w:rPr>
          <w:rFonts w:ascii="Helvetica" w:hAnsi="Helvetica"/>
          <w:sz w:val="28"/>
          <w:szCs w:val="28"/>
        </w:rPr>
        <w:t>d</w:t>
      </w:r>
      <w:r w:rsidRPr="00752E16">
        <w:rPr>
          <w:rFonts w:ascii="Helvetica" w:hAnsi="Helvetica"/>
          <w:sz w:val="28"/>
          <w:szCs w:val="28"/>
        </w:rPr>
        <w:t xml:space="preserve"> a Kubernetes Cluster using gcloud</w:t>
      </w:r>
    </w:p>
    <w:p w:rsidR="009A7EF2" w:rsidRDefault="009A7EF2" w:rsidP="00305AE0">
      <w:pPr>
        <w:jc w:val="both"/>
        <w:textAlignment w:val="baseline"/>
        <w:rPr>
          <w:rFonts w:ascii="Helvetica" w:hAnsi="Helvetica"/>
          <w:sz w:val="28"/>
          <w:szCs w:val="28"/>
        </w:rPr>
      </w:pPr>
    </w:p>
    <w:p w:rsidR="00FC439A" w:rsidRPr="00305AE0" w:rsidRDefault="009D77BE" w:rsidP="00305AE0">
      <w:pPr>
        <w:pStyle w:val="ListParagraph"/>
        <w:numPr>
          <w:ilvl w:val="0"/>
          <w:numId w:val="5"/>
        </w:numPr>
        <w:jc w:val="both"/>
        <w:rPr>
          <w:rFonts w:ascii="Helvetica" w:eastAsiaTheme="minorHAnsi" w:hAnsi="Helvetica" w:cstheme="minorBidi"/>
          <w:sz w:val="28"/>
          <w:szCs w:val="28"/>
        </w:rPr>
      </w:pPr>
      <w:r w:rsidRPr="00305AE0">
        <w:rPr>
          <w:rFonts w:ascii="Helvetica" w:hAnsi="Helvetica"/>
          <w:sz w:val="28"/>
          <w:szCs w:val="28"/>
        </w:rPr>
        <w:t>C</w:t>
      </w:r>
      <w:r w:rsidR="009A7EF2" w:rsidRPr="00305AE0">
        <w:rPr>
          <w:rFonts w:ascii="Helvetica" w:eastAsiaTheme="minorHAnsi" w:hAnsi="Helvetica" w:cstheme="minorBidi"/>
          <w:sz w:val="28"/>
          <w:szCs w:val="28"/>
        </w:rPr>
        <w:t>reate</w:t>
      </w:r>
      <w:r w:rsidR="00FC439A" w:rsidRPr="00305AE0">
        <w:rPr>
          <w:rFonts w:ascii="Helvetica" w:eastAsiaTheme="minorHAnsi" w:hAnsi="Helvetica" w:cstheme="minorBidi"/>
          <w:sz w:val="28"/>
          <w:szCs w:val="28"/>
        </w:rPr>
        <w:t>d</w:t>
      </w:r>
      <w:r w:rsidR="009A7EF2" w:rsidRPr="00305AE0">
        <w:rPr>
          <w:rFonts w:ascii="Helvetica" w:eastAsiaTheme="minorHAnsi" w:hAnsi="Helvetica" w:cstheme="minorBidi"/>
          <w:sz w:val="28"/>
          <w:szCs w:val="28"/>
        </w:rPr>
        <w:t xml:space="preserve"> the Redis master replication controller in </w:t>
      </w:r>
      <w:r w:rsidR="00305AE0" w:rsidRPr="00305AE0">
        <w:rPr>
          <w:rFonts w:ascii="Helvetica" w:eastAsiaTheme="minorHAnsi" w:hAnsi="Helvetica" w:cstheme="minorBidi"/>
          <w:sz w:val="28"/>
          <w:szCs w:val="28"/>
        </w:rPr>
        <w:t>the Kubernetes</w:t>
      </w:r>
      <w:r w:rsidR="009A7EF2" w:rsidRPr="00305AE0">
        <w:rPr>
          <w:rFonts w:ascii="Helvetica" w:eastAsiaTheme="minorHAnsi" w:hAnsi="Helvetica" w:cstheme="minorBidi"/>
          <w:sz w:val="28"/>
          <w:szCs w:val="28"/>
        </w:rPr>
        <w:t xml:space="preserve"> cluster</w:t>
      </w:r>
    </w:p>
    <w:p w:rsidR="00FC439A" w:rsidRPr="009D77BE" w:rsidRDefault="00305AE0" w:rsidP="00305AE0">
      <w:pPr>
        <w:pStyle w:val="Heading3"/>
        <w:numPr>
          <w:ilvl w:val="0"/>
          <w:numId w:val="5"/>
        </w:numPr>
        <w:shd w:val="clear" w:color="auto" w:fill="FFFFFF"/>
        <w:spacing w:before="360" w:beforeAutospacing="0" w:after="240" w:afterAutospacing="0"/>
        <w:jc w:val="both"/>
        <w:rPr>
          <w:rFonts w:ascii="Helvetica" w:eastAsiaTheme="minorHAnsi" w:hAnsi="Helvetica" w:cstheme="minorBidi"/>
          <w:b w:val="0"/>
          <w:bCs w:val="0"/>
          <w:sz w:val="28"/>
          <w:szCs w:val="28"/>
        </w:rPr>
      </w:pPr>
      <w:r>
        <w:rPr>
          <w:rFonts w:ascii="Helvetica" w:eastAsiaTheme="minorHAnsi" w:hAnsi="Helvetica" w:cstheme="minorBidi"/>
          <w:b w:val="0"/>
          <w:bCs w:val="0"/>
          <w:sz w:val="28"/>
          <w:szCs w:val="28"/>
        </w:rPr>
        <w:t>Creating</w:t>
      </w:r>
      <w:r w:rsidRPr="009D77BE">
        <w:rPr>
          <w:rFonts w:ascii="Helvetica" w:eastAsiaTheme="minorHAnsi" w:hAnsi="Helvetica" w:cstheme="minorBidi"/>
          <w:b w:val="0"/>
          <w:bCs w:val="0"/>
          <w:sz w:val="28"/>
          <w:szCs w:val="28"/>
        </w:rPr>
        <w:t xml:space="preserve"> </w:t>
      </w:r>
      <w:r>
        <w:rPr>
          <w:rFonts w:ascii="Helvetica" w:eastAsiaTheme="minorHAnsi" w:hAnsi="Helvetica" w:cstheme="minorBidi"/>
          <w:b w:val="0"/>
          <w:bCs w:val="0"/>
          <w:sz w:val="28"/>
          <w:szCs w:val="28"/>
        </w:rPr>
        <w:t>the</w:t>
      </w:r>
      <w:r w:rsidR="009D77BE">
        <w:rPr>
          <w:rFonts w:ascii="Helvetica" w:eastAsiaTheme="minorHAnsi" w:hAnsi="Helvetica" w:cstheme="minorBidi"/>
          <w:b w:val="0"/>
          <w:bCs w:val="0"/>
          <w:sz w:val="28"/>
          <w:szCs w:val="28"/>
        </w:rPr>
        <w:t xml:space="preserve"> </w:t>
      </w:r>
      <w:r w:rsidR="00FC439A" w:rsidRPr="009D77BE">
        <w:rPr>
          <w:rFonts w:ascii="Helvetica" w:eastAsiaTheme="minorHAnsi" w:hAnsi="Helvetica" w:cstheme="minorBidi"/>
          <w:b w:val="0"/>
          <w:bCs w:val="0"/>
          <w:sz w:val="28"/>
          <w:szCs w:val="28"/>
        </w:rPr>
        <w:t>Redis master service</w:t>
      </w:r>
    </w:p>
    <w:p w:rsidR="00FC439A" w:rsidRPr="00305AE0" w:rsidRDefault="009D77BE" w:rsidP="00305AE0">
      <w:pPr>
        <w:pStyle w:val="Heading3"/>
        <w:numPr>
          <w:ilvl w:val="0"/>
          <w:numId w:val="5"/>
        </w:numPr>
        <w:shd w:val="clear" w:color="auto" w:fill="FFFFFF"/>
        <w:spacing w:before="360" w:beforeAutospacing="0" w:after="240" w:afterAutospacing="0"/>
        <w:jc w:val="both"/>
        <w:rPr>
          <w:rFonts w:ascii="Helvetica" w:eastAsiaTheme="minorHAnsi" w:hAnsi="Helvetica" w:cstheme="minorBidi"/>
          <w:b w:val="0"/>
          <w:bCs w:val="0"/>
          <w:sz w:val="28"/>
          <w:szCs w:val="28"/>
        </w:rPr>
      </w:pPr>
      <w:r>
        <w:rPr>
          <w:rFonts w:ascii="Helvetica" w:eastAsiaTheme="minorHAnsi" w:hAnsi="Helvetica" w:cstheme="minorBidi"/>
          <w:b w:val="0"/>
          <w:bCs w:val="0"/>
          <w:sz w:val="28"/>
          <w:szCs w:val="28"/>
        </w:rPr>
        <w:t>Creating</w:t>
      </w:r>
      <w:r w:rsidR="00FC439A" w:rsidRPr="009D77BE">
        <w:rPr>
          <w:rFonts w:ascii="Helvetica" w:eastAsiaTheme="minorHAnsi" w:hAnsi="Helvetica" w:cstheme="minorBidi"/>
          <w:b w:val="0"/>
          <w:bCs w:val="0"/>
          <w:sz w:val="28"/>
          <w:szCs w:val="28"/>
        </w:rPr>
        <w:t xml:space="preserve"> the Redis slave </w:t>
      </w:r>
      <w:r w:rsidR="00305AE0" w:rsidRPr="009D77BE">
        <w:rPr>
          <w:rFonts w:ascii="Helvetica" w:eastAsiaTheme="minorHAnsi" w:hAnsi="Helvetica" w:cstheme="minorBidi"/>
          <w:b w:val="0"/>
          <w:bCs w:val="0"/>
          <w:sz w:val="28"/>
          <w:szCs w:val="28"/>
        </w:rPr>
        <w:t>pods</w:t>
      </w:r>
      <w:r w:rsidR="00305AE0" w:rsidRPr="00305AE0">
        <w:rPr>
          <w:rFonts w:ascii="Helvetica" w:eastAsiaTheme="minorHAnsi" w:hAnsi="Helvetica" w:cstheme="minorBidi"/>
          <w:b w:val="0"/>
          <w:bCs w:val="0"/>
          <w:sz w:val="28"/>
          <w:szCs w:val="28"/>
        </w:rPr>
        <w:t xml:space="preserve"> (</w:t>
      </w:r>
      <w:r w:rsidR="00FC439A" w:rsidRPr="00305AE0">
        <w:rPr>
          <w:rFonts w:ascii="Helvetica" w:eastAsiaTheme="minorHAnsi" w:hAnsi="Helvetica" w:cstheme="minorBidi"/>
          <w:b w:val="0"/>
          <w:sz w:val="28"/>
          <w:szCs w:val="28"/>
        </w:rPr>
        <w:t>the Redis read slaves we are creating here are 'replicated' pods</w:t>
      </w:r>
      <w:r w:rsidR="00305AE0" w:rsidRPr="00305AE0">
        <w:rPr>
          <w:rFonts w:ascii="Helvetica" w:eastAsiaTheme="minorHAnsi" w:hAnsi="Helvetica" w:cstheme="minorBidi"/>
          <w:b w:val="0"/>
          <w:sz w:val="28"/>
          <w:szCs w:val="28"/>
        </w:rPr>
        <w:t>)</w:t>
      </w:r>
    </w:p>
    <w:p w:rsidR="00FC439A" w:rsidRPr="00A84F2C" w:rsidRDefault="009D77BE" w:rsidP="00305AE0">
      <w:pPr>
        <w:pStyle w:val="Heading3"/>
        <w:numPr>
          <w:ilvl w:val="0"/>
          <w:numId w:val="5"/>
        </w:numPr>
        <w:shd w:val="clear" w:color="auto" w:fill="FFFFFF"/>
        <w:spacing w:before="360" w:beforeAutospacing="0" w:after="240" w:afterAutospacing="0"/>
        <w:jc w:val="both"/>
        <w:rPr>
          <w:rFonts w:ascii="Helvetica" w:eastAsiaTheme="minorHAnsi" w:hAnsi="Helvetica" w:cstheme="minorBidi"/>
          <w:b w:val="0"/>
          <w:bCs w:val="0"/>
          <w:sz w:val="28"/>
          <w:szCs w:val="28"/>
        </w:rPr>
      </w:pPr>
      <w:r w:rsidRPr="00305AE0">
        <w:rPr>
          <w:rFonts w:ascii="Helvetica" w:eastAsiaTheme="minorHAnsi" w:hAnsi="Helvetica" w:cstheme="minorBidi"/>
          <w:b w:val="0"/>
          <w:bCs w:val="0"/>
          <w:sz w:val="28"/>
          <w:szCs w:val="28"/>
        </w:rPr>
        <w:lastRenderedPageBreak/>
        <w:t>Creating</w:t>
      </w:r>
      <w:r w:rsidR="00FC439A" w:rsidRPr="00305AE0">
        <w:rPr>
          <w:rFonts w:ascii="Helvetica" w:eastAsiaTheme="minorHAnsi" w:hAnsi="Helvetica" w:cstheme="minorBidi"/>
          <w:b w:val="0"/>
          <w:bCs w:val="0"/>
          <w:sz w:val="28"/>
          <w:szCs w:val="28"/>
        </w:rPr>
        <w:t xml:space="preserve"> the Redis slave service</w:t>
      </w:r>
      <w:r w:rsidR="00305AE0">
        <w:rPr>
          <w:rFonts w:ascii="Helvetica" w:eastAsiaTheme="minorHAnsi" w:hAnsi="Helvetica" w:cstheme="minorBidi"/>
          <w:b w:val="0"/>
          <w:bCs w:val="0"/>
          <w:sz w:val="28"/>
          <w:szCs w:val="28"/>
        </w:rPr>
        <w:t xml:space="preserve"> (</w:t>
      </w:r>
      <w:r w:rsidR="00FC439A" w:rsidRPr="00305AE0">
        <w:rPr>
          <w:rFonts w:ascii="Helvetica" w:eastAsiaTheme="minorHAnsi" w:hAnsi="Helvetica" w:cstheme="minorBidi"/>
          <w:b w:val="0"/>
          <w:sz w:val="28"/>
          <w:szCs w:val="28"/>
        </w:rPr>
        <w:t xml:space="preserve">we want to have a service to proxy connections to the read slaves. the Redis slave service </w:t>
      </w:r>
      <w:r w:rsidR="00A84F2C">
        <w:rPr>
          <w:rFonts w:ascii="Helvetica" w:eastAsiaTheme="minorHAnsi" w:hAnsi="Helvetica" w:cstheme="minorBidi"/>
          <w:b w:val="0"/>
          <w:sz w:val="28"/>
          <w:szCs w:val="28"/>
        </w:rPr>
        <w:t xml:space="preserve">also </w:t>
      </w:r>
      <w:r w:rsidR="00FC439A" w:rsidRPr="00305AE0">
        <w:rPr>
          <w:rFonts w:ascii="Helvetica" w:eastAsiaTheme="minorHAnsi" w:hAnsi="Helvetica" w:cstheme="minorBidi"/>
          <w:b w:val="0"/>
          <w:sz w:val="28"/>
          <w:szCs w:val="28"/>
        </w:rPr>
        <w:t>provides transparent load balancing to clients</w:t>
      </w:r>
      <w:r w:rsidR="00305AE0" w:rsidRPr="00305AE0">
        <w:rPr>
          <w:rFonts w:ascii="Helvetica" w:eastAsiaTheme="minorHAnsi" w:hAnsi="Helvetica" w:cstheme="minorBidi"/>
          <w:b w:val="0"/>
          <w:sz w:val="28"/>
          <w:szCs w:val="28"/>
        </w:rPr>
        <w:t>)</w:t>
      </w:r>
    </w:p>
    <w:p w:rsidR="00FC439A" w:rsidRPr="009D77BE" w:rsidRDefault="00FC439A" w:rsidP="00305AE0">
      <w:pPr>
        <w:pStyle w:val="Heading3"/>
        <w:numPr>
          <w:ilvl w:val="0"/>
          <w:numId w:val="5"/>
        </w:numPr>
        <w:shd w:val="clear" w:color="auto" w:fill="FFFFFF"/>
        <w:spacing w:before="360" w:beforeAutospacing="0" w:after="240" w:afterAutospacing="0"/>
        <w:jc w:val="both"/>
        <w:rPr>
          <w:rFonts w:ascii="Helvetica" w:eastAsiaTheme="minorHAnsi" w:hAnsi="Helvetica" w:cstheme="minorBidi"/>
          <w:b w:val="0"/>
          <w:bCs w:val="0"/>
          <w:sz w:val="28"/>
          <w:szCs w:val="28"/>
        </w:rPr>
      </w:pPr>
      <w:r w:rsidRPr="009D77BE">
        <w:rPr>
          <w:rFonts w:ascii="Helvetica" w:eastAsiaTheme="minorHAnsi" w:hAnsi="Helvetica" w:cstheme="minorBidi"/>
          <w:b w:val="0"/>
          <w:bCs w:val="0"/>
          <w:sz w:val="28"/>
          <w:szCs w:val="28"/>
        </w:rPr>
        <w:t>Create the guestbook pods</w:t>
      </w:r>
    </w:p>
    <w:p w:rsidR="00FC439A" w:rsidRPr="00A84F2C" w:rsidRDefault="009D77BE" w:rsidP="00305AE0">
      <w:pPr>
        <w:pStyle w:val="Heading3"/>
        <w:numPr>
          <w:ilvl w:val="0"/>
          <w:numId w:val="5"/>
        </w:numPr>
        <w:shd w:val="clear" w:color="auto" w:fill="FFFFFF"/>
        <w:spacing w:before="360" w:beforeAutospacing="0" w:after="240" w:afterAutospacing="0"/>
        <w:jc w:val="both"/>
        <w:rPr>
          <w:rFonts w:ascii="Helvetica" w:eastAsiaTheme="minorHAnsi" w:hAnsi="Helvetica" w:cstheme="minorBidi"/>
          <w:b w:val="0"/>
          <w:bCs w:val="0"/>
          <w:sz w:val="28"/>
          <w:szCs w:val="28"/>
        </w:rPr>
      </w:pPr>
      <w:r w:rsidRPr="009D77BE">
        <w:rPr>
          <w:rFonts w:ascii="Helvetica" w:eastAsiaTheme="minorHAnsi" w:hAnsi="Helvetica" w:cstheme="minorBidi"/>
          <w:b w:val="0"/>
          <w:bCs w:val="0"/>
          <w:sz w:val="28"/>
          <w:szCs w:val="28"/>
        </w:rPr>
        <w:t>Create the guestbook service</w:t>
      </w:r>
      <w:r w:rsidR="00A84F2C">
        <w:rPr>
          <w:rFonts w:ascii="Helvetica" w:eastAsiaTheme="minorHAnsi" w:hAnsi="Helvetica" w:cstheme="minorBidi"/>
          <w:b w:val="0"/>
          <w:bCs w:val="0"/>
          <w:sz w:val="28"/>
          <w:szCs w:val="28"/>
        </w:rPr>
        <w:t xml:space="preserve"> (</w:t>
      </w:r>
      <w:r w:rsidRPr="00A84F2C">
        <w:rPr>
          <w:rFonts w:ascii="Helvetica" w:eastAsiaTheme="minorHAnsi" w:hAnsi="Helvetica" w:cstheme="minorBidi"/>
          <w:b w:val="0"/>
          <w:sz w:val="28"/>
          <w:szCs w:val="28"/>
        </w:rPr>
        <w:t xml:space="preserve">to group </w:t>
      </w:r>
      <w:r w:rsidR="00A84F2C">
        <w:rPr>
          <w:rFonts w:ascii="Helvetica" w:eastAsiaTheme="minorHAnsi" w:hAnsi="Helvetica" w:cstheme="minorBidi"/>
          <w:b w:val="0"/>
          <w:sz w:val="28"/>
          <w:szCs w:val="28"/>
        </w:rPr>
        <w:t>the guestbook pods and</w:t>
      </w:r>
      <w:r w:rsidRPr="00A84F2C">
        <w:rPr>
          <w:rFonts w:ascii="Helvetica" w:eastAsiaTheme="minorHAnsi" w:hAnsi="Helvetica" w:cstheme="minorBidi"/>
          <w:b w:val="0"/>
          <w:sz w:val="28"/>
          <w:szCs w:val="28"/>
        </w:rPr>
        <w:t xml:space="preserve"> make the guestbook front end externally visible</w:t>
      </w:r>
      <w:r w:rsidR="00A84F2C">
        <w:rPr>
          <w:rFonts w:ascii="Helvetica" w:eastAsiaTheme="minorHAnsi" w:hAnsi="Helvetica" w:cstheme="minorBidi"/>
          <w:b w:val="0"/>
          <w:sz w:val="28"/>
          <w:szCs w:val="28"/>
        </w:rPr>
        <w:t>).</w:t>
      </w:r>
    </w:p>
    <w:p w:rsidR="009D77BE" w:rsidRPr="00305AE0" w:rsidRDefault="009D77BE" w:rsidP="00305AE0">
      <w:pPr>
        <w:pStyle w:val="ListParagraph"/>
        <w:numPr>
          <w:ilvl w:val="0"/>
          <w:numId w:val="5"/>
        </w:numPr>
        <w:jc w:val="both"/>
        <w:rPr>
          <w:rFonts w:ascii="Helvetica" w:hAnsi="Helvetica"/>
          <w:sz w:val="28"/>
          <w:szCs w:val="28"/>
        </w:rPr>
      </w:pPr>
      <w:r w:rsidRPr="00305AE0">
        <w:rPr>
          <w:rFonts w:ascii="Helvetica" w:eastAsiaTheme="minorHAnsi" w:hAnsi="Helvetica" w:cstheme="minorBidi"/>
          <w:sz w:val="28"/>
          <w:szCs w:val="28"/>
        </w:rPr>
        <w:t>Run the guestbook</w:t>
      </w:r>
      <w:r w:rsidRPr="00305AE0">
        <w:rPr>
          <w:rFonts w:ascii="Helvetica" w:hAnsi="Helvetica"/>
          <w:sz w:val="28"/>
          <w:szCs w:val="28"/>
        </w:rPr>
        <w:t xml:space="preserve"> application</w:t>
      </w:r>
    </w:p>
    <w:p w:rsidR="0082222E" w:rsidRDefault="0082222E" w:rsidP="00305AE0">
      <w:pPr>
        <w:jc w:val="both"/>
        <w:rPr>
          <w:rFonts w:ascii="Helvetica" w:hAnsi="Helvetica"/>
          <w:sz w:val="28"/>
          <w:szCs w:val="28"/>
        </w:rPr>
      </w:pPr>
    </w:p>
    <w:p w:rsidR="00A84F2C" w:rsidRDefault="00A84F2C" w:rsidP="00305AE0">
      <w:pPr>
        <w:jc w:val="both"/>
        <w:rPr>
          <w:rFonts w:ascii="Helvetica" w:hAnsi="Helvetica"/>
          <w:sz w:val="28"/>
          <w:szCs w:val="28"/>
        </w:rPr>
      </w:pPr>
    </w:p>
    <w:p w:rsidR="00A84F2C" w:rsidRPr="0055729F" w:rsidRDefault="00A84F2C" w:rsidP="00305AE0">
      <w:pPr>
        <w:jc w:val="both"/>
        <w:rPr>
          <w:rFonts w:ascii="Helvetica" w:hAnsi="Helvetica"/>
          <w:b/>
          <w:sz w:val="28"/>
          <w:szCs w:val="28"/>
        </w:rPr>
      </w:pPr>
      <w:bookmarkStart w:id="0" w:name="_GoBack"/>
      <w:r w:rsidRPr="0055729F">
        <w:rPr>
          <w:rFonts w:ascii="Helvetica" w:hAnsi="Helvetica"/>
          <w:b/>
          <w:sz w:val="28"/>
          <w:szCs w:val="28"/>
        </w:rPr>
        <w:t>Lessons Learnt</w:t>
      </w:r>
    </w:p>
    <w:bookmarkEnd w:id="0"/>
    <w:p w:rsidR="00E802EA" w:rsidRDefault="00E802EA" w:rsidP="00305AE0">
      <w:pPr>
        <w:jc w:val="both"/>
        <w:rPr>
          <w:rFonts w:ascii="Helvetica" w:hAnsi="Helvetica"/>
          <w:sz w:val="28"/>
          <w:szCs w:val="28"/>
        </w:rPr>
      </w:pPr>
    </w:p>
    <w:p w:rsidR="00E802EA" w:rsidRDefault="00E802EA" w:rsidP="00A0715A">
      <w:pPr>
        <w:pStyle w:val="ListParagraph"/>
        <w:numPr>
          <w:ilvl w:val="0"/>
          <w:numId w:val="6"/>
        </w:numPr>
        <w:rPr>
          <w:rFonts w:ascii="Helvetica" w:eastAsiaTheme="minorHAnsi" w:hAnsi="Helvetica" w:cstheme="minorBidi"/>
          <w:sz w:val="28"/>
          <w:szCs w:val="28"/>
        </w:rPr>
      </w:pPr>
      <w:r w:rsidRPr="00A0715A">
        <w:rPr>
          <w:rFonts w:ascii="Helvetica" w:eastAsiaTheme="minorHAnsi" w:hAnsi="Helvetica" w:cstheme="minorBidi"/>
          <w:sz w:val="28"/>
          <w:szCs w:val="28"/>
        </w:rPr>
        <w:t xml:space="preserve">They make it much easier to package an application with its required </w:t>
      </w:r>
      <w:r w:rsidRPr="00A0715A">
        <w:rPr>
          <w:rFonts w:ascii="Helvetica" w:eastAsiaTheme="minorHAnsi" w:hAnsi="Helvetica" w:cstheme="minorBidi"/>
          <w:sz w:val="28"/>
          <w:szCs w:val="28"/>
        </w:rPr>
        <w:t>infrastructure. While Docker </w:t>
      </w:r>
      <w:r w:rsidRPr="00A0715A">
        <w:rPr>
          <w:rFonts w:ascii="Helvetica" w:eastAsiaTheme="minorHAnsi" w:hAnsi="Helvetica" w:cstheme="minorBidi"/>
          <w:sz w:val="28"/>
          <w:szCs w:val="28"/>
        </w:rPr>
        <w:t>provide the actual containers, we also need tools to take care of things such as replication and failovers, as well as APIs to automate deployments to multiple machines.</w:t>
      </w:r>
    </w:p>
    <w:p w:rsidR="00A0715A" w:rsidRPr="00A0715A" w:rsidRDefault="00A0715A" w:rsidP="00A0715A">
      <w:pPr>
        <w:pStyle w:val="ListParagraph"/>
        <w:numPr>
          <w:ilvl w:val="0"/>
          <w:numId w:val="6"/>
        </w:numPr>
        <w:rPr>
          <w:rFonts w:ascii="Helvetica" w:eastAsiaTheme="minorHAnsi" w:hAnsi="Helvetica" w:cstheme="minorBidi"/>
          <w:sz w:val="28"/>
          <w:szCs w:val="28"/>
        </w:rPr>
      </w:pPr>
      <w:r w:rsidRPr="00A0715A">
        <w:rPr>
          <w:rFonts w:ascii="Helvetica" w:eastAsiaTheme="minorHAnsi" w:hAnsi="Helvetica" w:cstheme="minorBidi"/>
          <w:b/>
          <w:bCs/>
          <w:sz w:val="28"/>
          <w:szCs w:val="28"/>
        </w:rPr>
        <w:t>Replication Controllers-</w:t>
      </w:r>
      <w:r w:rsidRPr="00A0715A">
        <w:rPr>
          <w:rFonts w:ascii="Helvetica" w:eastAsiaTheme="minorHAnsi" w:hAnsi="Helvetica" w:cstheme="minorBidi"/>
          <w:sz w:val="28"/>
          <w:szCs w:val="28"/>
        </w:rPr>
        <w:t xml:space="preserve"> management compo</w:t>
      </w:r>
      <w:r>
        <w:rPr>
          <w:rFonts w:ascii="Helvetica" w:eastAsiaTheme="minorHAnsi" w:hAnsi="Helvetica" w:cstheme="minorBidi"/>
          <w:sz w:val="28"/>
          <w:szCs w:val="28"/>
        </w:rPr>
        <w:t>nent of Kubernetes</w:t>
      </w:r>
      <w:r w:rsidRPr="00A0715A">
        <w:rPr>
          <w:rFonts w:ascii="Helvetica" w:eastAsiaTheme="minorHAnsi" w:hAnsi="Helvetica" w:cstheme="minorBidi"/>
          <w:sz w:val="28"/>
          <w:szCs w:val="28"/>
        </w:rPr>
        <w:t xml:space="preserve">. You give it a set of Pods, tell it </w:t>
      </w:r>
      <w:r>
        <w:rPr>
          <w:rFonts w:ascii="Helvetica" w:eastAsiaTheme="minorHAnsi" w:hAnsi="Helvetica" w:cstheme="minorBidi"/>
          <w:sz w:val="28"/>
          <w:szCs w:val="28"/>
        </w:rPr>
        <w:t xml:space="preserve">for e.g. </w:t>
      </w:r>
      <w:r w:rsidRPr="00A0715A">
        <w:rPr>
          <w:rFonts w:ascii="Helvetica" w:eastAsiaTheme="minorHAnsi" w:hAnsi="Helvetica" w:cstheme="minorBidi"/>
          <w:sz w:val="28"/>
          <w:szCs w:val="28"/>
        </w:rPr>
        <w:t xml:space="preserve">“I want three copies of this,” and it creates those copies on </w:t>
      </w:r>
      <w:r>
        <w:rPr>
          <w:rFonts w:ascii="Helvetica" w:eastAsiaTheme="minorHAnsi" w:hAnsi="Helvetica" w:cstheme="minorBidi"/>
          <w:sz w:val="28"/>
          <w:szCs w:val="28"/>
        </w:rPr>
        <w:t>the</w:t>
      </w:r>
      <w:r w:rsidRPr="00A0715A">
        <w:rPr>
          <w:rFonts w:ascii="Helvetica" w:eastAsiaTheme="minorHAnsi" w:hAnsi="Helvetica" w:cstheme="minorBidi"/>
          <w:sz w:val="28"/>
          <w:szCs w:val="28"/>
        </w:rPr>
        <w:t xml:space="preserve"> cluster. It will do its best to keep those copies always running, so if one crashes it will start another</w:t>
      </w:r>
      <w:r>
        <w:rPr>
          <w:rFonts w:ascii="Helvetica" w:eastAsiaTheme="minorHAnsi" w:hAnsi="Helvetica" w:cstheme="minorBidi"/>
          <w:sz w:val="28"/>
          <w:szCs w:val="28"/>
        </w:rPr>
        <w:t>.</w:t>
      </w:r>
    </w:p>
    <w:p w:rsidR="00A0715A" w:rsidRPr="00A0715A" w:rsidRDefault="00A0715A" w:rsidP="00A0715A">
      <w:pPr>
        <w:numPr>
          <w:ilvl w:val="0"/>
          <w:numId w:val="6"/>
        </w:numPr>
        <w:spacing w:before="100" w:beforeAutospacing="1"/>
        <w:rPr>
          <w:rFonts w:ascii="Helvetica" w:eastAsiaTheme="minorHAnsi" w:hAnsi="Helvetica" w:cstheme="minorBidi"/>
          <w:sz w:val="28"/>
          <w:szCs w:val="28"/>
        </w:rPr>
      </w:pPr>
      <w:r w:rsidRPr="00A0715A">
        <w:rPr>
          <w:rFonts w:ascii="Helvetica" w:eastAsiaTheme="minorHAnsi" w:hAnsi="Helvetica" w:cstheme="minorBidi"/>
          <w:b/>
          <w:sz w:val="28"/>
          <w:szCs w:val="28"/>
        </w:rPr>
        <w:t>Services</w:t>
      </w:r>
      <w:r w:rsidRPr="00A0715A">
        <w:rPr>
          <w:rFonts w:ascii="Helvetica" w:eastAsiaTheme="minorHAnsi" w:hAnsi="Helvetica" w:cstheme="minorBidi"/>
          <w:sz w:val="28"/>
          <w:szCs w:val="28"/>
        </w:rPr>
        <w:t>: A service is the single point</w:t>
      </w:r>
      <w:r>
        <w:rPr>
          <w:rFonts w:ascii="Helvetica" w:eastAsiaTheme="minorHAnsi" w:hAnsi="Helvetica" w:cstheme="minorBidi"/>
          <w:sz w:val="28"/>
          <w:szCs w:val="28"/>
        </w:rPr>
        <w:t xml:space="preserve"> of contact for a group of Pods</w:t>
      </w:r>
      <w:r w:rsidRPr="00A0715A">
        <w:rPr>
          <w:rFonts w:ascii="Helvetica" w:eastAsiaTheme="minorHAnsi" w:hAnsi="Helvetica" w:cstheme="minorBidi"/>
          <w:sz w:val="28"/>
          <w:szCs w:val="28"/>
        </w:rPr>
        <w:t>. A Service split</w:t>
      </w:r>
      <w:r>
        <w:rPr>
          <w:rFonts w:ascii="Helvetica" w:eastAsiaTheme="minorHAnsi" w:hAnsi="Helvetica" w:cstheme="minorBidi"/>
          <w:sz w:val="28"/>
          <w:szCs w:val="28"/>
        </w:rPr>
        <w:t>s</w:t>
      </w:r>
      <w:r w:rsidRPr="00A0715A">
        <w:rPr>
          <w:rFonts w:ascii="Helvetica" w:eastAsiaTheme="minorHAnsi" w:hAnsi="Helvetica" w:cstheme="minorBidi"/>
          <w:sz w:val="28"/>
          <w:szCs w:val="28"/>
        </w:rPr>
        <w:t xml:space="preserve"> the traffic to each of the </w:t>
      </w:r>
      <w:r>
        <w:rPr>
          <w:rFonts w:ascii="Helvetica" w:eastAsiaTheme="minorHAnsi" w:hAnsi="Helvetica" w:cstheme="minorBidi"/>
          <w:sz w:val="28"/>
          <w:szCs w:val="28"/>
        </w:rPr>
        <w:t xml:space="preserve">multiple </w:t>
      </w:r>
      <w:r w:rsidRPr="00A0715A">
        <w:rPr>
          <w:rFonts w:ascii="Helvetica" w:eastAsiaTheme="minorHAnsi" w:hAnsi="Helvetica" w:cstheme="minorBidi"/>
          <w:sz w:val="28"/>
          <w:szCs w:val="28"/>
        </w:rPr>
        <w:t>copies</w:t>
      </w:r>
      <w:r>
        <w:rPr>
          <w:rFonts w:ascii="Helvetica" w:eastAsiaTheme="minorHAnsi" w:hAnsi="Helvetica" w:cstheme="minorBidi"/>
          <w:sz w:val="28"/>
          <w:szCs w:val="28"/>
        </w:rPr>
        <w:t xml:space="preserve"> </w:t>
      </w:r>
      <w:r w:rsidRPr="00A0715A">
        <w:rPr>
          <w:rFonts w:ascii="Helvetica" w:eastAsiaTheme="minorHAnsi" w:hAnsi="Helvetica" w:cstheme="minorBidi"/>
          <w:sz w:val="28"/>
          <w:szCs w:val="28"/>
        </w:rPr>
        <w:t xml:space="preserve">of a web server </w:t>
      </w:r>
      <w:r w:rsidRPr="00A0715A">
        <w:rPr>
          <w:rFonts w:ascii="Helvetica" w:eastAsiaTheme="minorHAnsi" w:hAnsi="Helvetica" w:cstheme="minorBidi"/>
          <w:sz w:val="28"/>
          <w:szCs w:val="28"/>
        </w:rPr>
        <w:t>pod.</w:t>
      </w:r>
      <w:r>
        <w:rPr>
          <w:rFonts w:ascii="Helvetica" w:eastAsiaTheme="minorHAnsi" w:hAnsi="Helvetica" w:cstheme="minorBidi"/>
          <w:sz w:val="28"/>
          <w:szCs w:val="28"/>
        </w:rPr>
        <w:t xml:space="preserve"> They</w:t>
      </w:r>
      <w:r w:rsidRPr="00A0715A">
        <w:rPr>
          <w:rFonts w:ascii="Helvetica" w:eastAsiaTheme="minorHAnsi" w:hAnsi="Helvetica" w:cstheme="minorBidi"/>
          <w:sz w:val="28"/>
          <w:szCs w:val="28"/>
        </w:rPr>
        <w:t xml:space="preserve"> are “permanent” while the pods behind them can come and go.</w:t>
      </w:r>
    </w:p>
    <w:p w:rsidR="00E802EA" w:rsidRPr="00A0715A" w:rsidRDefault="00A0715A" w:rsidP="00A0715A">
      <w:pPr>
        <w:pStyle w:val="ListParagraph"/>
        <w:numPr>
          <w:ilvl w:val="0"/>
          <w:numId w:val="6"/>
        </w:numPr>
        <w:rPr>
          <w:rFonts w:ascii="Helvetica" w:eastAsiaTheme="minorHAnsi" w:hAnsi="Helvetica" w:cstheme="minorBidi"/>
          <w:sz w:val="28"/>
          <w:szCs w:val="28"/>
        </w:rPr>
      </w:pPr>
      <w:r>
        <w:rPr>
          <w:rFonts w:ascii="Helvetica" w:eastAsiaTheme="minorHAnsi" w:hAnsi="Helvetica" w:cstheme="minorBidi"/>
          <w:sz w:val="28"/>
          <w:szCs w:val="28"/>
        </w:rPr>
        <w:t>Pods</w:t>
      </w:r>
      <w:r w:rsidR="00E802EA" w:rsidRPr="00A0715A">
        <w:rPr>
          <w:rFonts w:ascii="Helvetica" w:eastAsiaTheme="minorHAnsi" w:hAnsi="Helvetica" w:cstheme="minorBidi"/>
          <w:sz w:val="28"/>
          <w:szCs w:val="28"/>
        </w:rPr>
        <w:t xml:space="preserve"> can start anywhere where the scheduler sees fit in a potentially large cluster obliges administrators to think out their storage in a highly dynamic and replicated way</w:t>
      </w:r>
      <w:r w:rsidRPr="00A0715A">
        <w:rPr>
          <w:rFonts w:ascii="Helvetica" w:eastAsiaTheme="minorHAnsi" w:hAnsi="Helvetica" w:cstheme="minorBidi"/>
          <w:sz w:val="28"/>
          <w:szCs w:val="28"/>
        </w:rPr>
        <w:t>.</w:t>
      </w:r>
    </w:p>
    <w:p w:rsidR="00E802EA" w:rsidRPr="00A0715A" w:rsidRDefault="00E802EA" w:rsidP="00A0715A">
      <w:pPr>
        <w:pStyle w:val="ListParagraph"/>
        <w:numPr>
          <w:ilvl w:val="0"/>
          <w:numId w:val="6"/>
        </w:numPr>
        <w:rPr>
          <w:rFonts w:ascii="Helvetica" w:eastAsiaTheme="minorHAnsi" w:hAnsi="Helvetica" w:cstheme="minorBidi"/>
          <w:sz w:val="28"/>
          <w:szCs w:val="28"/>
        </w:rPr>
      </w:pPr>
      <w:r w:rsidRPr="00A0715A">
        <w:rPr>
          <w:rFonts w:ascii="Helvetica" w:eastAsiaTheme="minorHAnsi" w:hAnsi="Helvetica" w:cstheme="minorBidi"/>
          <w:sz w:val="28"/>
          <w:szCs w:val="28"/>
        </w:rPr>
        <w:t>Kubernetes as any other redundant infrastructure, storage</w:t>
      </w:r>
      <w:r w:rsidRPr="00A0715A">
        <w:rPr>
          <w:rFonts w:ascii="Helvetica" w:eastAsiaTheme="minorHAnsi" w:hAnsi="Helvetica" w:cstheme="minorBidi"/>
          <w:sz w:val="28"/>
          <w:szCs w:val="28"/>
        </w:rPr>
        <w:t> </w:t>
      </w:r>
      <w:r w:rsidR="00A0715A" w:rsidRPr="00A0715A">
        <w:rPr>
          <w:rFonts w:ascii="Helvetica" w:eastAsiaTheme="minorHAnsi" w:hAnsi="Helvetica" w:cstheme="minorBidi"/>
          <w:iCs/>
          <w:sz w:val="28"/>
          <w:szCs w:val="28"/>
        </w:rPr>
        <w:t>can</w:t>
      </w:r>
      <w:r w:rsidR="00A0715A" w:rsidRPr="00A0715A">
        <w:rPr>
          <w:rFonts w:ascii="Helvetica" w:eastAsiaTheme="minorHAnsi" w:hAnsi="Helvetica" w:cstheme="minorBidi"/>
          <w:sz w:val="28"/>
          <w:szCs w:val="28"/>
        </w:rPr>
        <w:t xml:space="preserve"> </w:t>
      </w:r>
      <w:r w:rsidRPr="00A0715A">
        <w:rPr>
          <w:rFonts w:ascii="Helvetica" w:eastAsiaTheme="minorHAnsi" w:hAnsi="Helvetica" w:cstheme="minorBidi"/>
          <w:sz w:val="28"/>
          <w:szCs w:val="28"/>
        </w:rPr>
        <w:t>survive a hardware crash and all applications</w:t>
      </w:r>
      <w:r w:rsidRPr="00A0715A">
        <w:rPr>
          <w:rFonts w:ascii="Helvetica" w:eastAsiaTheme="minorHAnsi" w:hAnsi="Helvetica" w:cstheme="minorBidi"/>
          <w:sz w:val="28"/>
          <w:szCs w:val="28"/>
        </w:rPr>
        <w:t> </w:t>
      </w:r>
      <w:r w:rsidR="00A0715A" w:rsidRPr="00A0715A">
        <w:rPr>
          <w:rFonts w:ascii="Helvetica" w:eastAsiaTheme="minorHAnsi" w:hAnsi="Helvetica" w:cstheme="minorBidi"/>
          <w:iCs/>
          <w:sz w:val="28"/>
          <w:szCs w:val="28"/>
        </w:rPr>
        <w:t>will</w:t>
      </w:r>
      <w:r w:rsidRPr="00A0715A">
        <w:rPr>
          <w:rFonts w:ascii="Helvetica" w:eastAsiaTheme="minorHAnsi" w:hAnsi="Helvetica" w:cstheme="minorBidi"/>
          <w:sz w:val="28"/>
          <w:szCs w:val="28"/>
        </w:rPr>
        <w:t> </w:t>
      </w:r>
      <w:r w:rsidRPr="00A0715A">
        <w:rPr>
          <w:rFonts w:ascii="Helvetica" w:eastAsiaTheme="minorHAnsi" w:hAnsi="Helvetica" w:cstheme="minorBidi"/>
          <w:sz w:val="28"/>
          <w:szCs w:val="28"/>
        </w:rPr>
        <w:t>be abl</w:t>
      </w:r>
      <w:r w:rsidR="00A0715A" w:rsidRPr="00A0715A">
        <w:rPr>
          <w:rFonts w:ascii="Helvetica" w:eastAsiaTheme="minorHAnsi" w:hAnsi="Helvetica" w:cstheme="minorBidi"/>
          <w:sz w:val="28"/>
          <w:szCs w:val="28"/>
        </w:rPr>
        <w:t>e to restart gracefully on a sam</w:t>
      </w:r>
      <w:r w:rsidRPr="00A0715A">
        <w:rPr>
          <w:rFonts w:ascii="Helvetica" w:eastAsiaTheme="minorHAnsi" w:hAnsi="Helvetica" w:cstheme="minorBidi"/>
          <w:sz w:val="28"/>
          <w:szCs w:val="28"/>
        </w:rPr>
        <w:t>e host in case of failure.</w:t>
      </w:r>
    </w:p>
    <w:p w:rsidR="00FC439A" w:rsidRPr="009E4F5A" w:rsidRDefault="00FC439A" w:rsidP="00305AE0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Helvetica" w:eastAsiaTheme="minorHAnsi" w:hAnsi="Helvetica" w:cstheme="minorBidi"/>
          <w:b w:val="0"/>
          <w:bCs w:val="0"/>
          <w:sz w:val="28"/>
          <w:szCs w:val="28"/>
        </w:rPr>
      </w:pPr>
    </w:p>
    <w:p w:rsidR="00FC439A" w:rsidRPr="009A7EF2" w:rsidRDefault="00FC439A" w:rsidP="00305AE0">
      <w:pPr>
        <w:jc w:val="both"/>
      </w:pPr>
    </w:p>
    <w:p w:rsidR="009A7EF2" w:rsidRPr="00115156" w:rsidRDefault="009A7EF2" w:rsidP="00305AE0">
      <w:pPr>
        <w:ind w:left="-360" w:firstLine="360"/>
        <w:jc w:val="both"/>
        <w:textAlignment w:val="baseline"/>
        <w:rPr>
          <w:rFonts w:ascii="Helvetica" w:eastAsiaTheme="minorHAnsi" w:hAnsi="Helvetica" w:cstheme="minorBidi"/>
          <w:sz w:val="28"/>
          <w:szCs w:val="28"/>
        </w:rPr>
      </w:pPr>
    </w:p>
    <w:p w:rsidR="00115156" w:rsidRPr="00115156" w:rsidRDefault="00115156" w:rsidP="00305AE0">
      <w:pPr>
        <w:jc w:val="both"/>
        <w:rPr>
          <w:rFonts w:ascii="Helvetica" w:hAnsi="Helvetica"/>
          <w:sz w:val="28"/>
          <w:szCs w:val="28"/>
        </w:rPr>
      </w:pPr>
    </w:p>
    <w:sectPr w:rsidR="00115156" w:rsidRPr="00115156" w:rsidSect="00CC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70B5"/>
    <w:multiLevelType w:val="hybridMultilevel"/>
    <w:tmpl w:val="50CAC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66F8"/>
    <w:multiLevelType w:val="multilevel"/>
    <w:tmpl w:val="078026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0B71DFA"/>
    <w:multiLevelType w:val="hybridMultilevel"/>
    <w:tmpl w:val="84F6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A0F2E"/>
    <w:multiLevelType w:val="multilevel"/>
    <w:tmpl w:val="20E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D1C78"/>
    <w:multiLevelType w:val="hybridMultilevel"/>
    <w:tmpl w:val="8D36C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B43F6"/>
    <w:multiLevelType w:val="hybridMultilevel"/>
    <w:tmpl w:val="7D10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536BC"/>
    <w:multiLevelType w:val="hybridMultilevel"/>
    <w:tmpl w:val="F4D8A3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0D"/>
    <w:rsid w:val="00115156"/>
    <w:rsid w:val="00305AE0"/>
    <w:rsid w:val="00441563"/>
    <w:rsid w:val="0055729F"/>
    <w:rsid w:val="00752E16"/>
    <w:rsid w:val="0082222E"/>
    <w:rsid w:val="009A7EF2"/>
    <w:rsid w:val="009D77BE"/>
    <w:rsid w:val="009E4F5A"/>
    <w:rsid w:val="00A0715A"/>
    <w:rsid w:val="00A84F2C"/>
    <w:rsid w:val="00AD1E26"/>
    <w:rsid w:val="00BA446B"/>
    <w:rsid w:val="00C50D0D"/>
    <w:rsid w:val="00CC1A98"/>
    <w:rsid w:val="00D5269E"/>
    <w:rsid w:val="00E802EA"/>
    <w:rsid w:val="00FC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8EE40"/>
  <w14:defaultImageDpi w14:val="32767"/>
  <w15:chartTrackingRefBased/>
  <w15:docId w15:val="{F63FAF26-051E-3D40-A349-CE2668F8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222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FC439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156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FC43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D77BE"/>
  </w:style>
  <w:style w:type="character" w:styleId="HTMLCode">
    <w:name w:val="HTML Code"/>
    <w:basedOn w:val="DefaultParagraphFont"/>
    <w:uiPriority w:val="99"/>
    <w:semiHidden/>
    <w:unhideWhenUsed/>
    <w:rsid w:val="009D77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77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22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02EA"/>
    <w:rPr>
      <w:i/>
      <w:iCs/>
    </w:rPr>
  </w:style>
  <w:style w:type="character" w:styleId="Strong">
    <w:name w:val="Strong"/>
    <w:basedOn w:val="DefaultParagraphFont"/>
    <w:uiPriority w:val="22"/>
    <w:qFormat/>
    <w:rsid w:val="00A07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Kanav</dc:creator>
  <cp:keywords/>
  <dc:description/>
  <cp:lastModifiedBy>Gupta, Kanav</cp:lastModifiedBy>
  <cp:revision>7</cp:revision>
  <dcterms:created xsi:type="dcterms:W3CDTF">2018-02-22T06:35:00Z</dcterms:created>
  <dcterms:modified xsi:type="dcterms:W3CDTF">2018-02-22T22:35:00Z</dcterms:modified>
</cp:coreProperties>
</file>