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E44F1" w14:textId="659F25AC" w:rsidR="004722F3" w:rsidRDefault="00E467BC" w:rsidP="00DB0992">
      <w:pPr>
        <w:jc w:val="center"/>
      </w:pPr>
      <w:r w:rsidRPr="00A62573">
        <w:rPr>
          <w:noProof/>
        </w:rPr>
        <w:drawing>
          <wp:inline distT="0" distB="0" distL="0" distR="0" wp14:anchorId="77331C57" wp14:editId="32DA4824">
            <wp:extent cx="5937250" cy="1320800"/>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320800"/>
                    </a:xfrm>
                    <a:prstGeom prst="rect">
                      <a:avLst/>
                    </a:prstGeom>
                    <a:noFill/>
                    <a:ln>
                      <a:noFill/>
                    </a:ln>
                  </pic:spPr>
                </pic:pic>
              </a:graphicData>
            </a:graphic>
          </wp:inline>
        </w:drawing>
      </w:r>
    </w:p>
    <w:p w14:paraId="51E7BB33" w14:textId="77777777" w:rsidR="00DB0992" w:rsidRDefault="00DB0992" w:rsidP="004722F3"/>
    <w:p w14:paraId="420571B6" w14:textId="33D62D92" w:rsidR="00DB0992" w:rsidRDefault="00E467BC" w:rsidP="00DB0992">
      <w:pPr>
        <w:jc w:val="center"/>
      </w:pPr>
      <w:r w:rsidRPr="00413100">
        <w:rPr>
          <w:noProof/>
        </w:rPr>
        <w:drawing>
          <wp:inline distT="0" distB="0" distL="0" distR="0" wp14:anchorId="7ED33C2C" wp14:editId="7F387464">
            <wp:extent cx="5943600" cy="1022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22350"/>
                    </a:xfrm>
                    <a:prstGeom prst="rect">
                      <a:avLst/>
                    </a:prstGeom>
                    <a:noFill/>
                    <a:ln>
                      <a:noFill/>
                    </a:ln>
                  </pic:spPr>
                </pic:pic>
              </a:graphicData>
            </a:graphic>
          </wp:inline>
        </w:drawing>
      </w:r>
    </w:p>
    <w:p w14:paraId="65E83951" w14:textId="77777777" w:rsidR="00DB0992" w:rsidRDefault="00DB0992" w:rsidP="004722F3"/>
    <w:p w14:paraId="699A0492" w14:textId="3AD30DB1" w:rsidR="002C15C9" w:rsidRPr="002C15C9" w:rsidRDefault="007A439C" w:rsidP="002C15C9">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Pr>
          <w:b/>
          <w:color w:val="538135"/>
          <w:sz w:val="32"/>
          <w:szCs w:val="32"/>
        </w:rPr>
        <w:t>Essay / Assignment</w:t>
      </w:r>
      <w:r w:rsidR="00037A8F" w:rsidRPr="008303BA">
        <w:rPr>
          <w:b/>
          <w:color w:val="538135"/>
          <w:sz w:val="32"/>
          <w:szCs w:val="32"/>
        </w:rPr>
        <w:t xml:space="preserve"> Title:</w:t>
      </w:r>
      <w:r w:rsidR="002C15C9" w:rsidRPr="002C15C9">
        <w:t xml:space="preserve"> </w:t>
      </w:r>
      <w:r w:rsidR="002C15C9" w:rsidRPr="007E5807">
        <w:rPr>
          <w:rFonts w:ascii="Arial" w:hAnsi="Arial" w:cs="Arial"/>
          <w:b/>
          <w:bCs/>
          <w:sz w:val="32"/>
          <w:szCs w:val="32"/>
        </w:rPr>
        <w:t>Database System Design for a Library</w:t>
      </w:r>
    </w:p>
    <w:p w14:paraId="13C2659B" w14:textId="54AE3924"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2FAF55A8" w14:textId="77777777"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7475ECD0" w14:textId="4A74B970" w:rsidR="00037A8F" w:rsidRPr="007E5807" w:rsidRDefault="007A439C" w:rsidP="008303BA">
      <w:pPr>
        <w:pBdr>
          <w:top w:val="single" w:sz="48" w:space="1" w:color="538135"/>
          <w:left w:val="single" w:sz="48" w:space="4" w:color="538135"/>
          <w:bottom w:val="single" w:sz="48" w:space="1" w:color="538135"/>
          <w:right w:val="single" w:sz="48" w:space="4" w:color="538135"/>
        </w:pBdr>
        <w:shd w:val="clear" w:color="auto" w:fill="A8D08D"/>
        <w:rPr>
          <w:b/>
          <w:bCs/>
          <w:color w:val="538135"/>
          <w:sz w:val="32"/>
          <w:szCs w:val="32"/>
        </w:rPr>
      </w:pPr>
      <w:r>
        <w:rPr>
          <w:b/>
          <w:color w:val="538135"/>
          <w:sz w:val="32"/>
          <w:szCs w:val="32"/>
        </w:rPr>
        <w:t>Programme</w:t>
      </w:r>
      <w:r w:rsidR="004722F3" w:rsidRPr="008303BA">
        <w:rPr>
          <w:b/>
          <w:color w:val="538135"/>
          <w:sz w:val="32"/>
          <w:szCs w:val="32"/>
        </w:rPr>
        <w:t xml:space="preserve"> title:</w:t>
      </w:r>
      <w:r w:rsidR="007E5807">
        <w:rPr>
          <w:b/>
          <w:color w:val="538135"/>
          <w:sz w:val="32"/>
          <w:szCs w:val="32"/>
        </w:rPr>
        <w:t xml:space="preserve"> </w:t>
      </w:r>
      <w:r w:rsidR="007E5807" w:rsidRPr="007E5807">
        <w:rPr>
          <w:rFonts w:ascii="Arial" w:hAnsi="Arial" w:cs="Arial"/>
          <w:b/>
          <w:bCs/>
          <w:sz w:val="32"/>
          <w:szCs w:val="32"/>
        </w:rPr>
        <w:t>Enterprise Data Warehouses and Database Management Systems</w:t>
      </w:r>
    </w:p>
    <w:p w14:paraId="6B0ADF25" w14:textId="77777777" w:rsidR="00DB0992" w:rsidRPr="008303BA" w:rsidRDefault="00DB0992"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1B1F8AC0" w14:textId="2D296AC2" w:rsidR="00037A8F" w:rsidRPr="008303BA" w:rsidRDefault="00037A8F"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sidRPr="008303BA">
        <w:rPr>
          <w:b/>
          <w:color w:val="538135"/>
          <w:sz w:val="32"/>
          <w:szCs w:val="32"/>
        </w:rPr>
        <w:t>Name</w:t>
      </w:r>
      <w:r w:rsidRPr="007E5807">
        <w:rPr>
          <w:b/>
          <w:sz w:val="32"/>
          <w:szCs w:val="32"/>
        </w:rPr>
        <w:t>:</w:t>
      </w:r>
      <w:r w:rsidR="007E5807" w:rsidRPr="007E5807">
        <w:rPr>
          <w:b/>
          <w:sz w:val="32"/>
          <w:szCs w:val="32"/>
        </w:rPr>
        <w:t xml:space="preserve"> </w:t>
      </w:r>
      <w:r w:rsidR="004F1FB9">
        <w:rPr>
          <w:b/>
          <w:sz w:val="32"/>
          <w:szCs w:val="32"/>
        </w:rPr>
        <w:t>Kanchan Bansode</w:t>
      </w:r>
    </w:p>
    <w:p w14:paraId="241AA86A" w14:textId="77777777" w:rsidR="004722F3" w:rsidRPr="008303BA" w:rsidRDefault="004722F3"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p>
    <w:p w14:paraId="16010C2C" w14:textId="2A825053" w:rsidR="00DB0992" w:rsidRPr="008303BA" w:rsidRDefault="00F04A3D" w:rsidP="008303BA">
      <w:pPr>
        <w:pBdr>
          <w:top w:val="single" w:sz="48" w:space="1" w:color="538135"/>
          <w:left w:val="single" w:sz="48" w:space="4" w:color="538135"/>
          <w:bottom w:val="single" w:sz="48" w:space="1" w:color="538135"/>
          <w:right w:val="single" w:sz="48" w:space="4" w:color="538135"/>
        </w:pBdr>
        <w:shd w:val="clear" w:color="auto" w:fill="A8D08D"/>
        <w:rPr>
          <w:b/>
          <w:color w:val="538135"/>
          <w:sz w:val="32"/>
          <w:szCs w:val="32"/>
        </w:rPr>
      </w:pPr>
      <w:r w:rsidRPr="008303BA">
        <w:rPr>
          <w:b/>
          <w:color w:val="538135"/>
          <w:sz w:val="32"/>
          <w:szCs w:val="32"/>
        </w:rPr>
        <w:t>Year:</w:t>
      </w:r>
      <w:r w:rsidR="007E5807">
        <w:rPr>
          <w:b/>
          <w:color w:val="538135"/>
          <w:sz w:val="32"/>
          <w:szCs w:val="32"/>
        </w:rPr>
        <w:t xml:space="preserve"> </w:t>
      </w:r>
      <w:r w:rsidR="007E5807" w:rsidRPr="007E5807">
        <w:rPr>
          <w:b/>
          <w:sz w:val="32"/>
          <w:szCs w:val="32"/>
        </w:rPr>
        <w:t>2024</w:t>
      </w:r>
    </w:p>
    <w:p w14:paraId="413CB76C" w14:textId="77777777" w:rsidR="00037A8F" w:rsidRPr="004722F3" w:rsidRDefault="003D57F7" w:rsidP="00D54A78">
      <w:pPr>
        <w:pStyle w:val="Heading1"/>
        <w:keepLines/>
        <w:pageBreakBefore/>
      </w:pPr>
      <w:bookmarkStart w:id="0" w:name="_Toc26094232"/>
      <w:bookmarkStart w:id="1" w:name="_Toc171028811"/>
      <w:r w:rsidRPr="004722F3">
        <w:lastRenderedPageBreak/>
        <w:t>CONTENTS</w:t>
      </w:r>
      <w:bookmarkEnd w:id="0"/>
      <w:bookmarkEnd w:id="1"/>
    </w:p>
    <w:p w14:paraId="51556FFE" w14:textId="77777777" w:rsidR="00037A8F" w:rsidRPr="004722F3" w:rsidRDefault="00037A8F" w:rsidP="008303BA">
      <w:pPr>
        <w:shd w:val="clear" w:color="auto" w:fill="538135"/>
      </w:pPr>
    </w:p>
    <w:sdt>
      <w:sdtPr>
        <w:rPr>
          <w:rFonts w:ascii="Calibri" w:eastAsia="Calibri" w:hAnsi="Calibri" w:cs="Times New Roman"/>
          <w:b w:val="0"/>
          <w:bCs w:val="0"/>
          <w:color w:val="auto"/>
          <w:sz w:val="22"/>
          <w:szCs w:val="22"/>
          <w:lang w:eastAsia="en-US"/>
        </w:rPr>
        <w:id w:val="666909433"/>
        <w:docPartObj>
          <w:docPartGallery w:val="Table of Contents"/>
          <w:docPartUnique/>
        </w:docPartObj>
      </w:sdtPr>
      <w:sdtEndPr>
        <w:rPr>
          <w:noProof/>
        </w:rPr>
      </w:sdtEndPr>
      <w:sdtContent>
        <w:p w14:paraId="2BBA5572" w14:textId="5FA190FA" w:rsidR="00917FC1" w:rsidRDefault="00917FC1">
          <w:pPr>
            <w:pStyle w:val="TOCHeading"/>
          </w:pPr>
        </w:p>
        <w:p w14:paraId="4E66DFE6" w14:textId="05C56771" w:rsidR="00705A82" w:rsidRDefault="00917FC1">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r>
            <w:fldChar w:fldCharType="begin"/>
          </w:r>
          <w:r>
            <w:instrText xml:space="preserve"> TOC \o "1-3" \h \z \u </w:instrText>
          </w:r>
          <w:r>
            <w:fldChar w:fldCharType="separate"/>
          </w:r>
          <w:hyperlink w:anchor="_Toc171028811" w:history="1">
            <w:r w:rsidR="00705A82" w:rsidRPr="005F6D21">
              <w:rPr>
                <w:rStyle w:val="Hyperlink"/>
                <w:noProof/>
              </w:rPr>
              <w:t>CONTENTS</w:t>
            </w:r>
            <w:r w:rsidR="00705A82">
              <w:rPr>
                <w:noProof/>
                <w:webHidden/>
              </w:rPr>
              <w:tab/>
            </w:r>
            <w:r w:rsidR="00705A82">
              <w:rPr>
                <w:noProof/>
                <w:webHidden/>
              </w:rPr>
              <w:fldChar w:fldCharType="begin"/>
            </w:r>
            <w:r w:rsidR="00705A82">
              <w:rPr>
                <w:noProof/>
                <w:webHidden/>
              </w:rPr>
              <w:instrText xml:space="preserve"> PAGEREF _Toc171028811 \h </w:instrText>
            </w:r>
            <w:r w:rsidR="00705A82">
              <w:rPr>
                <w:noProof/>
                <w:webHidden/>
              </w:rPr>
            </w:r>
            <w:r w:rsidR="00705A82">
              <w:rPr>
                <w:noProof/>
                <w:webHidden/>
              </w:rPr>
              <w:fldChar w:fldCharType="separate"/>
            </w:r>
            <w:r w:rsidR="00705A82">
              <w:rPr>
                <w:noProof/>
                <w:webHidden/>
              </w:rPr>
              <w:t>2</w:t>
            </w:r>
            <w:r w:rsidR="00705A82">
              <w:rPr>
                <w:noProof/>
                <w:webHidden/>
              </w:rPr>
              <w:fldChar w:fldCharType="end"/>
            </w:r>
          </w:hyperlink>
        </w:p>
        <w:p w14:paraId="5BA8475B" w14:textId="2AE38568" w:rsidR="00705A82" w:rsidRDefault="00705A82">
          <w:pPr>
            <w:pStyle w:val="TOC1"/>
            <w:tabs>
              <w:tab w:val="left" w:pos="390"/>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12" w:history="1">
            <w:r w:rsidRPr="005F6D21">
              <w:rPr>
                <w:rStyle w:val="Hyperlink"/>
                <w:noProof/>
              </w:rPr>
              <w:t>1.</w:t>
            </w:r>
            <w:r>
              <w:rPr>
                <w:rFonts w:asciiTheme="minorHAnsi" w:eastAsiaTheme="minorEastAsia" w:hAnsiTheme="minorHAnsi" w:cstheme="minorBidi"/>
                <w:b w:val="0"/>
                <w:bCs w:val="0"/>
                <w:caps w:val="0"/>
                <w:noProof/>
                <w:kern w:val="2"/>
                <w:u w:val="none"/>
                <w:lang w:val="en-IN" w:eastAsia="en-IN"/>
                <w14:ligatures w14:val="standardContextual"/>
              </w:rPr>
              <w:tab/>
            </w:r>
            <w:r w:rsidRPr="005F6D21">
              <w:rPr>
                <w:rStyle w:val="Hyperlink"/>
                <w:noProof/>
              </w:rPr>
              <w:t>INTRODUCTION</w:t>
            </w:r>
            <w:r>
              <w:rPr>
                <w:noProof/>
                <w:webHidden/>
              </w:rPr>
              <w:tab/>
            </w:r>
            <w:r>
              <w:rPr>
                <w:noProof/>
                <w:webHidden/>
              </w:rPr>
              <w:fldChar w:fldCharType="begin"/>
            </w:r>
            <w:r>
              <w:rPr>
                <w:noProof/>
                <w:webHidden/>
              </w:rPr>
              <w:instrText xml:space="preserve"> PAGEREF _Toc171028812 \h </w:instrText>
            </w:r>
            <w:r>
              <w:rPr>
                <w:noProof/>
                <w:webHidden/>
              </w:rPr>
            </w:r>
            <w:r>
              <w:rPr>
                <w:noProof/>
                <w:webHidden/>
              </w:rPr>
              <w:fldChar w:fldCharType="separate"/>
            </w:r>
            <w:r>
              <w:rPr>
                <w:noProof/>
                <w:webHidden/>
              </w:rPr>
              <w:t>5</w:t>
            </w:r>
            <w:r>
              <w:rPr>
                <w:noProof/>
                <w:webHidden/>
              </w:rPr>
              <w:fldChar w:fldCharType="end"/>
            </w:r>
          </w:hyperlink>
        </w:p>
        <w:p w14:paraId="2E9EF520" w14:textId="0840BCF7" w:rsidR="00705A82" w:rsidRPr="00705A82" w:rsidRDefault="00705A82" w:rsidP="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13" w:history="1">
            <w:r w:rsidRPr="005F6D21">
              <w:rPr>
                <w:rStyle w:val="Hyperlink"/>
                <w:noProof/>
              </w:rPr>
              <w:t>2. ERD DIAGRAM -ENTITY &amp; RELATIONSHIP</w:t>
            </w:r>
            <w:r>
              <w:rPr>
                <w:noProof/>
                <w:webHidden/>
              </w:rPr>
              <w:tab/>
            </w:r>
            <w:r>
              <w:rPr>
                <w:noProof/>
                <w:webHidden/>
              </w:rPr>
              <w:fldChar w:fldCharType="begin"/>
            </w:r>
            <w:r>
              <w:rPr>
                <w:noProof/>
                <w:webHidden/>
              </w:rPr>
              <w:instrText xml:space="preserve"> PAGEREF _Toc171028813 \h </w:instrText>
            </w:r>
            <w:r>
              <w:rPr>
                <w:noProof/>
                <w:webHidden/>
              </w:rPr>
            </w:r>
            <w:r>
              <w:rPr>
                <w:noProof/>
                <w:webHidden/>
              </w:rPr>
              <w:fldChar w:fldCharType="separate"/>
            </w:r>
            <w:r>
              <w:rPr>
                <w:noProof/>
                <w:webHidden/>
              </w:rPr>
              <w:t>6</w:t>
            </w:r>
            <w:r>
              <w:rPr>
                <w:noProof/>
                <w:webHidden/>
              </w:rPr>
              <w:fldChar w:fldCharType="end"/>
            </w:r>
          </w:hyperlink>
        </w:p>
        <w:p w14:paraId="232E9156" w14:textId="58372805" w:rsidR="00705A82" w:rsidRDefault="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34" w:history="1">
            <w:r w:rsidRPr="005F6D21">
              <w:rPr>
                <w:rStyle w:val="Hyperlink"/>
                <w:noProof/>
              </w:rPr>
              <w:t>3. Database Implementation</w:t>
            </w:r>
            <w:r>
              <w:rPr>
                <w:noProof/>
                <w:webHidden/>
              </w:rPr>
              <w:tab/>
            </w:r>
            <w:r>
              <w:rPr>
                <w:noProof/>
                <w:webHidden/>
              </w:rPr>
              <w:fldChar w:fldCharType="begin"/>
            </w:r>
            <w:r>
              <w:rPr>
                <w:noProof/>
                <w:webHidden/>
              </w:rPr>
              <w:instrText xml:space="preserve"> PAGEREF _Toc171028834 \h </w:instrText>
            </w:r>
            <w:r>
              <w:rPr>
                <w:noProof/>
                <w:webHidden/>
              </w:rPr>
            </w:r>
            <w:r>
              <w:rPr>
                <w:noProof/>
                <w:webHidden/>
              </w:rPr>
              <w:fldChar w:fldCharType="separate"/>
            </w:r>
            <w:r>
              <w:rPr>
                <w:noProof/>
                <w:webHidden/>
              </w:rPr>
              <w:t>9</w:t>
            </w:r>
            <w:r>
              <w:rPr>
                <w:noProof/>
                <w:webHidden/>
              </w:rPr>
              <w:fldChar w:fldCharType="end"/>
            </w:r>
          </w:hyperlink>
        </w:p>
        <w:p w14:paraId="4C8A595F" w14:textId="7F94A251" w:rsidR="00705A82" w:rsidRDefault="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35" w:history="1">
            <w:r w:rsidRPr="005F6D21">
              <w:rPr>
                <w:rStyle w:val="Hyperlink"/>
                <w:noProof/>
              </w:rPr>
              <w:t>4. SQL QUERIES AND STORED PROCEDURES</w:t>
            </w:r>
            <w:r>
              <w:rPr>
                <w:noProof/>
                <w:webHidden/>
              </w:rPr>
              <w:tab/>
            </w:r>
            <w:r>
              <w:rPr>
                <w:noProof/>
                <w:webHidden/>
              </w:rPr>
              <w:fldChar w:fldCharType="begin"/>
            </w:r>
            <w:r>
              <w:rPr>
                <w:noProof/>
                <w:webHidden/>
              </w:rPr>
              <w:instrText xml:space="preserve"> PAGEREF _Toc171028835 \h </w:instrText>
            </w:r>
            <w:r>
              <w:rPr>
                <w:noProof/>
                <w:webHidden/>
              </w:rPr>
            </w:r>
            <w:r>
              <w:rPr>
                <w:noProof/>
                <w:webHidden/>
              </w:rPr>
              <w:fldChar w:fldCharType="separate"/>
            </w:r>
            <w:r>
              <w:rPr>
                <w:noProof/>
                <w:webHidden/>
              </w:rPr>
              <w:t>13</w:t>
            </w:r>
            <w:r>
              <w:rPr>
                <w:noProof/>
                <w:webHidden/>
              </w:rPr>
              <w:fldChar w:fldCharType="end"/>
            </w:r>
          </w:hyperlink>
        </w:p>
        <w:p w14:paraId="72937623" w14:textId="0AFDC2A1" w:rsidR="00705A82" w:rsidRDefault="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36" w:history="1">
            <w:r w:rsidRPr="005F6D21">
              <w:rPr>
                <w:rStyle w:val="Hyperlink"/>
                <w:noProof/>
                <w:lang w:val="en-IN"/>
              </w:rPr>
              <w:t>5. CAP THEOREM</w:t>
            </w:r>
            <w:r>
              <w:rPr>
                <w:noProof/>
                <w:webHidden/>
              </w:rPr>
              <w:tab/>
            </w:r>
            <w:r>
              <w:rPr>
                <w:noProof/>
                <w:webHidden/>
              </w:rPr>
              <w:fldChar w:fldCharType="begin"/>
            </w:r>
            <w:r>
              <w:rPr>
                <w:noProof/>
                <w:webHidden/>
              </w:rPr>
              <w:instrText xml:space="preserve"> PAGEREF _Toc171028836 \h </w:instrText>
            </w:r>
            <w:r>
              <w:rPr>
                <w:noProof/>
                <w:webHidden/>
              </w:rPr>
            </w:r>
            <w:r>
              <w:rPr>
                <w:noProof/>
                <w:webHidden/>
              </w:rPr>
              <w:fldChar w:fldCharType="separate"/>
            </w:r>
            <w:r>
              <w:rPr>
                <w:noProof/>
                <w:webHidden/>
              </w:rPr>
              <w:t>19</w:t>
            </w:r>
            <w:r>
              <w:rPr>
                <w:noProof/>
                <w:webHidden/>
              </w:rPr>
              <w:fldChar w:fldCharType="end"/>
            </w:r>
          </w:hyperlink>
        </w:p>
        <w:p w14:paraId="1E281ABF" w14:textId="13BAF99E" w:rsidR="00705A82" w:rsidRDefault="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37" w:history="1">
            <w:r w:rsidRPr="005F6D21">
              <w:rPr>
                <w:rStyle w:val="Hyperlink"/>
                <w:noProof/>
                <w:lang w:val="en-IN"/>
              </w:rPr>
              <w:t>CONCLUSION</w:t>
            </w:r>
            <w:r>
              <w:rPr>
                <w:noProof/>
                <w:webHidden/>
              </w:rPr>
              <w:tab/>
            </w:r>
            <w:r>
              <w:rPr>
                <w:noProof/>
                <w:webHidden/>
              </w:rPr>
              <w:fldChar w:fldCharType="begin"/>
            </w:r>
            <w:r>
              <w:rPr>
                <w:noProof/>
                <w:webHidden/>
              </w:rPr>
              <w:instrText xml:space="preserve"> PAGEREF _Toc171028837 \h </w:instrText>
            </w:r>
            <w:r>
              <w:rPr>
                <w:noProof/>
                <w:webHidden/>
              </w:rPr>
            </w:r>
            <w:r>
              <w:rPr>
                <w:noProof/>
                <w:webHidden/>
              </w:rPr>
              <w:fldChar w:fldCharType="separate"/>
            </w:r>
            <w:r>
              <w:rPr>
                <w:noProof/>
                <w:webHidden/>
              </w:rPr>
              <w:t>22</w:t>
            </w:r>
            <w:r>
              <w:rPr>
                <w:noProof/>
                <w:webHidden/>
              </w:rPr>
              <w:fldChar w:fldCharType="end"/>
            </w:r>
          </w:hyperlink>
        </w:p>
        <w:p w14:paraId="0396D8F2" w14:textId="38B292C4" w:rsidR="00705A82" w:rsidRDefault="00705A82">
          <w:pPr>
            <w:pStyle w:val="TOC1"/>
            <w:tabs>
              <w:tab w:val="right" w:leader="dot" w:pos="9350"/>
            </w:tabs>
            <w:rPr>
              <w:rFonts w:asciiTheme="minorHAnsi" w:eastAsiaTheme="minorEastAsia" w:hAnsiTheme="minorHAnsi" w:cstheme="minorBidi"/>
              <w:b w:val="0"/>
              <w:bCs w:val="0"/>
              <w:caps w:val="0"/>
              <w:noProof/>
              <w:kern w:val="2"/>
              <w:u w:val="none"/>
              <w:lang w:val="en-IN" w:eastAsia="en-IN"/>
              <w14:ligatures w14:val="standardContextual"/>
            </w:rPr>
          </w:pPr>
          <w:hyperlink w:anchor="_Toc171028838" w:history="1">
            <w:r w:rsidRPr="005F6D21">
              <w:rPr>
                <w:rStyle w:val="Hyperlink"/>
                <w:noProof/>
                <w:lang w:val="en-IN"/>
              </w:rPr>
              <w:t>REFERENCES</w:t>
            </w:r>
            <w:r>
              <w:rPr>
                <w:noProof/>
                <w:webHidden/>
              </w:rPr>
              <w:tab/>
            </w:r>
            <w:r>
              <w:rPr>
                <w:noProof/>
                <w:webHidden/>
              </w:rPr>
              <w:fldChar w:fldCharType="begin"/>
            </w:r>
            <w:r>
              <w:rPr>
                <w:noProof/>
                <w:webHidden/>
              </w:rPr>
              <w:instrText xml:space="preserve"> PAGEREF _Toc171028838 \h </w:instrText>
            </w:r>
            <w:r>
              <w:rPr>
                <w:noProof/>
                <w:webHidden/>
              </w:rPr>
            </w:r>
            <w:r>
              <w:rPr>
                <w:noProof/>
                <w:webHidden/>
              </w:rPr>
              <w:fldChar w:fldCharType="separate"/>
            </w:r>
            <w:r>
              <w:rPr>
                <w:noProof/>
                <w:webHidden/>
              </w:rPr>
              <w:t>23</w:t>
            </w:r>
            <w:r>
              <w:rPr>
                <w:noProof/>
                <w:webHidden/>
              </w:rPr>
              <w:fldChar w:fldCharType="end"/>
            </w:r>
          </w:hyperlink>
        </w:p>
        <w:p w14:paraId="266CC996" w14:textId="4D0D814C" w:rsidR="00917FC1" w:rsidRDefault="00917FC1">
          <w:r>
            <w:rPr>
              <w:b/>
              <w:bCs/>
              <w:noProof/>
            </w:rPr>
            <w:fldChar w:fldCharType="end"/>
          </w:r>
        </w:p>
      </w:sdtContent>
    </w:sdt>
    <w:p w14:paraId="10402E0E" w14:textId="39CDFE8E" w:rsidR="00C30085" w:rsidRPr="00627799" w:rsidRDefault="00C30085" w:rsidP="00917FC1">
      <w:pPr>
        <w:rPr>
          <w:sz w:val="24"/>
          <w:szCs w:val="24"/>
        </w:rPr>
      </w:pPr>
    </w:p>
    <w:p w14:paraId="4BF16C18" w14:textId="77777777" w:rsidR="00040362" w:rsidRPr="00917FC1" w:rsidRDefault="00040362" w:rsidP="00917FC1">
      <w:pPr>
        <w:keepNext/>
        <w:pageBreakBefore/>
        <w:ind w:left="360"/>
        <w:rPr>
          <w:b/>
          <w:color w:val="4F81BD"/>
          <w:sz w:val="32"/>
          <w:szCs w:val="32"/>
        </w:rPr>
      </w:pPr>
    </w:p>
    <w:p w14:paraId="07CCB1A2" w14:textId="77777777" w:rsidR="00040362" w:rsidRPr="004722F3" w:rsidRDefault="00040362" w:rsidP="008303BA">
      <w:pPr>
        <w:shd w:val="clear" w:color="auto" w:fill="538135"/>
      </w:pPr>
    </w:p>
    <w:p w14:paraId="52C75051" w14:textId="77777777" w:rsidR="003D57F7" w:rsidRPr="004722F3" w:rsidRDefault="003D57F7" w:rsidP="003D57F7">
      <w:pPr>
        <w:keepNext/>
        <w:pBdr>
          <w:top w:val="single" w:sz="4" w:space="0" w:color="auto"/>
          <w:left w:val="single" w:sz="4" w:space="4" w:color="auto"/>
          <w:bottom w:val="single" w:sz="4" w:space="1" w:color="auto"/>
          <w:right w:val="single" w:sz="4" w:space="4" w:color="auto"/>
        </w:pBdr>
      </w:pPr>
    </w:p>
    <w:p w14:paraId="436123AB" w14:textId="77777777" w:rsidR="003D57F7" w:rsidRPr="00AF2459" w:rsidRDefault="003D57F7" w:rsidP="003D57F7">
      <w:pPr>
        <w:pBdr>
          <w:top w:val="single" w:sz="4" w:space="0" w:color="auto"/>
          <w:left w:val="single" w:sz="4" w:space="4" w:color="auto"/>
          <w:bottom w:val="single" w:sz="4" w:space="1" w:color="auto"/>
          <w:right w:val="single" w:sz="4" w:space="4" w:color="auto"/>
        </w:pBdr>
        <w:jc w:val="center"/>
        <w:rPr>
          <w:rFonts w:ascii="Times New Roman Bold" w:hAnsi="Times New Roman Bold"/>
          <w:b/>
          <w:sz w:val="28"/>
          <w:szCs w:val="28"/>
        </w:rPr>
      </w:pPr>
      <w:r>
        <w:rPr>
          <w:b/>
          <w:sz w:val="28"/>
          <w:szCs w:val="28"/>
        </w:rPr>
        <w:t>Statement of compliance with academic ethics and the avoidance of plagiarism</w:t>
      </w:r>
    </w:p>
    <w:p w14:paraId="00A234B6" w14:textId="77777777" w:rsidR="003D57F7" w:rsidRDefault="003D57F7" w:rsidP="003D57F7">
      <w:pPr>
        <w:pBdr>
          <w:top w:val="single" w:sz="4" w:space="0" w:color="auto"/>
          <w:left w:val="single" w:sz="4" w:space="4" w:color="auto"/>
          <w:bottom w:val="single" w:sz="4" w:space="1" w:color="auto"/>
          <w:right w:val="single" w:sz="4" w:space="4" w:color="auto"/>
        </w:pBdr>
      </w:pPr>
    </w:p>
    <w:p w14:paraId="69CCD892" w14:textId="77777777" w:rsidR="003D57F7" w:rsidRDefault="003D57F7" w:rsidP="003D57F7">
      <w:pPr>
        <w:pBdr>
          <w:top w:val="single" w:sz="4" w:space="0" w:color="auto"/>
          <w:left w:val="single" w:sz="4" w:space="4" w:color="auto"/>
          <w:bottom w:val="single" w:sz="4" w:space="1" w:color="auto"/>
          <w:right w:val="single" w:sz="4" w:space="4" w:color="auto"/>
        </w:pBdr>
        <w:jc w:val="both"/>
      </w:pPr>
    </w:p>
    <w:p w14:paraId="729D4A8E" w14:textId="77777777" w:rsidR="003D57F7" w:rsidRDefault="003D57F7" w:rsidP="003D57F7">
      <w:pPr>
        <w:pBdr>
          <w:top w:val="single" w:sz="4" w:space="0" w:color="auto"/>
          <w:left w:val="single" w:sz="4" w:space="4" w:color="auto"/>
          <w:bottom w:val="single" w:sz="4" w:space="1" w:color="auto"/>
          <w:right w:val="single" w:sz="4" w:space="4" w:color="auto"/>
        </w:pBdr>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14:paraId="17421603" w14:textId="77777777" w:rsidR="003D57F7" w:rsidRDefault="003D57F7" w:rsidP="003D57F7">
      <w:pPr>
        <w:pBdr>
          <w:top w:val="single" w:sz="4" w:space="0" w:color="auto"/>
          <w:left w:val="single" w:sz="4" w:space="4" w:color="auto"/>
          <w:bottom w:val="single" w:sz="4" w:space="1" w:color="auto"/>
          <w:right w:val="single" w:sz="4" w:space="4" w:color="auto"/>
        </w:pBdr>
        <w:jc w:val="both"/>
        <w:rPr>
          <w:lang w:val="en-IN"/>
        </w:rPr>
      </w:pPr>
      <w:r>
        <w:t>(In the case that is proved that part of the essay does not constitute an original work, but a copy of an already published essay or from another source, the student will be expelled permanently from the postgraduate program).</w:t>
      </w:r>
    </w:p>
    <w:p w14:paraId="5D531E45" w14:textId="77777777" w:rsidR="003D57F7" w:rsidRDefault="003D57F7" w:rsidP="003D57F7">
      <w:pPr>
        <w:pBdr>
          <w:top w:val="single" w:sz="4" w:space="0" w:color="auto"/>
          <w:left w:val="single" w:sz="4" w:space="4" w:color="auto"/>
          <w:bottom w:val="single" w:sz="4" w:space="1" w:color="auto"/>
          <w:right w:val="single" w:sz="4" w:space="4" w:color="auto"/>
        </w:pBdr>
        <w:jc w:val="both"/>
        <w:rPr>
          <w:rFonts w:ascii="Times" w:hAnsi="Times"/>
          <w:b/>
        </w:rPr>
      </w:pPr>
    </w:p>
    <w:p w14:paraId="58BD2B36" w14:textId="77777777" w:rsidR="003D57F7" w:rsidRDefault="003D57F7" w:rsidP="003D57F7">
      <w:pPr>
        <w:pBdr>
          <w:top w:val="single" w:sz="4" w:space="0" w:color="auto"/>
          <w:left w:val="single" w:sz="4" w:space="4" w:color="auto"/>
          <w:bottom w:val="single" w:sz="4" w:space="1" w:color="auto"/>
          <w:right w:val="single" w:sz="4" w:space="4" w:color="auto"/>
        </w:pBdr>
      </w:pPr>
    </w:p>
    <w:p w14:paraId="6C2F90E7" w14:textId="77777777" w:rsidR="003D57F7" w:rsidRDefault="003D57F7" w:rsidP="003D57F7">
      <w:pPr>
        <w:pBdr>
          <w:top w:val="single" w:sz="4" w:space="0" w:color="auto"/>
          <w:left w:val="single" w:sz="4" w:space="4" w:color="auto"/>
          <w:bottom w:val="single" w:sz="4" w:space="1" w:color="auto"/>
          <w:right w:val="single" w:sz="4" w:space="4" w:color="auto"/>
        </w:pBdr>
      </w:pPr>
      <w:r>
        <w:t>Name and Surname (Capital letters):</w:t>
      </w:r>
      <w:r>
        <w:tab/>
      </w:r>
      <w:r>
        <w:tab/>
      </w:r>
      <w:r>
        <w:tab/>
      </w:r>
      <w:r>
        <w:tab/>
      </w:r>
      <w:r>
        <w:tab/>
      </w:r>
      <w:r>
        <w:tab/>
      </w:r>
    </w:p>
    <w:p w14:paraId="77D6E966" w14:textId="0007BA22" w:rsidR="003D57F7" w:rsidRPr="00413B47" w:rsidRDefault="006A7F3A" w:rsidP="003D57F7">
      <w:pPr>
        <w:pBdr>
          <w:top w:val="single" w:sz="4" w:space="0" w:color="auto"/>
          <w:left w:val="single" w:sz="4" w:space="4" w:color="auto"/>
          <w:bottom w:val="single" w:sz="4" w:space="1" w:color="auto"/>
          <w:right w:val="single" w:sz="4" w:space="4" w:color="auto"/>
        </w:pBdr>
        <w:rPr>
          <w:sz w:val="32"/>
          <w:szCs w:val="32"/>
        </w:rPr>
      </w:pPr>
      <w:r w:rsidRPr="006A7F3A">
        <w:rPr>
          <w:sz w:val="32"/>
          <w:szCs w:val="32"/>
        </w:rPr>
        <w:t>Kanchan Bansode</w:t>
      </w:r>
    </w:p>
    <w:p w14:paraId="0AC4D516" w14:textId="77777777" w:rsidR="003D57F7" w:rsidRDefault="003D57F7" w:rsidP="003D57F7">
      <w:pPr>
        <w:pBdr>
          <w:top w:val="single" w:sz="4" w:space="0" w:color="auto"/>
          <w:left w:val="single" w:sz="4" w:space="4" w:color="auto"/>
          <w:bottom w:val="single" w:sz="4" w:space="1" w:color="auto"/>
          <w:right w:val="single" w:sz="4" w:space="4" w:color="auto"/>
        </w:pBdr>
      </w:pPr>
      <w:r>
        <w:t>.......................................................................................................................................</w:t>
      </w:r>
    </w:p>
    <w:p w14:paraId="3C2F572D" w14:textId="77777777" w:rsidR="003D57F7" w:rsidRDefault="003D57F7" w:rsidP="003D57F7">
      <w:pPr>
        <w:pBdr>
          <w:top w:val="single" w:sz="4" w:space="0" w:color="auto"/>
          <w:left w:val="single" w:sz="4" w:space="4" w:color="auto"/>
          <w:bottom w:val="single" w:sz="4" w:space="1" w:color="auto"/>
          <w:right w:val="single" w:sz="4" w:space="4" w:color="auto"/>
        </w:pBdr>
      </w:pPr>
    </w:p>
    <w:p w14:paraId="7F303D4C" w14:textId="16D65877" w:rsidR="003D57F7" w:rsidRDefault="003D57F7" w:rsidP="003D57F7">
      <w:pPr>
        <w:pBdr>
          <w:top w:val="single" w:sz="4" w:space="0" w:color="auto"/>
          <w:left w:val="single" w:sz="4" w:space="4" w:color="auto"/>
          <w:bottom w:val="single" w:sz="4" w:space="1" w:color="auto"/>
          <w:right w:val="single" w:sz="4" w:space="4" w:color="auto"/>
        </w:pBdr>
        <w:rPr>
          <w:rFonts w:ascii="Cambria Bold" w:hAnsi="Cambria Bold"/>
        </w:rPr>
      </w:pPr>
      <w:r>
        <w:t>Date:</w:t>
      </w:r>
      <w:r w:rsidR="0068460E">
        <w:t xml:space="preserve"> </w:t>
      </w:r>
      <w:r w:rsidR="006A7F3A">
        <w:t>04</w:t>
      </w:r>
      <w:r>
        <w:t>/</w:t>
      </w:r>
      <w:r w:rsidR="00DB057D">
        <w:t>06</w:t>
      </w:r>
      <w:r>
        <w:t>/</w:t>
      </w:r>
      <w:r w:rsidR="00DB057D">
        <w:t>2024</w:t>
      </w:r>
      <w:r>
        <w:t xml:space="preserve"> </w:t>
      </w:r>
    </w:p>
    <w:p w14:paraId="78AC98A6" w14:textId="77777777" w:rsidR="003D57F7" w:rsidRPr="004722F3" w:rsidRDefault="003D57F7" w:rsidP="003D57F7">
      <w:pPr>
        <w:pBdr>
          <w:top w:val="single" w:sz="4" w:space="0" w:color="auto"/>
          <w:left w:val="single" w:sz="4" w:space="4" w:color="auto"/>
          <w:bottom w:val="single" w:sz="4" w:space="1" w:color="auto"/>
          <w:right w:val="single" w:sz="4" w:space="4" w:color="auto"/>
        </w:pBdr>
      </w:pPr>
    </w:p>
    <w:p w14:paraId="106904E1" w14:textId="616A2762" w:rsidR="003D57F7" w:rsidRPr="004722F3" w:rsidRDefault="003D57F7" w:rsidP="00AE07FE">
      <w:pPr>
        <w:pStyle w:val="Heading1"/>
        <w:keepLines/>
        <w:pageBreakBefore/>
        <w:numPr>
          <w:ilvl w:val="0"/>
          <w:numId w:val="11"/>
        </w:numPr>
      </w:pPr>
      <w:bookmarkStart w:id="2" w:name="_Toc26094235"/>
      <w:bookmarkStart w:id="3" w:name="_Toc171028812"/>
      <w:r w:rsidRPr="004722F3">
        <w:lastRenderedPageBreak/>
        <w:t>INTRODUCTION</w:t>
      </w:r>
      <w:bookmarkEnd w:id="2"/>
      <w:bookmarkEnd w:id="3"/>
    </w:p>
    <w:p w14:paraId="27ECE6DC" w14:textId="77777777" w:rsidR="003D57F7" w:rsidRPr="004722F3" w:rsidRDefault="003D57F7" w:rsidP="008303BA">
      <w:pPr>
        <w:shd w:val="clear" w:color="auto" w:fill="538135"/>
      </w:pPr>
    </w:p>
    <w:p w14:paraId="46614576" w14:textId="77777777" w:rsidR="00037A8F" w:rsidRPr="007B6D5D" w:rsidRDefault="00037A8F">
      <w:pPr>
        <w:rPr>
          <w:sz w:val="23"/>
          <w:szCs w:val="23"/>
        </w:rPr>
      </w:pPr>
    </w:p>
    <w:p w14:paraId="3081172F" w14:textId="1B8C0B70" w:rsidR="00296A76" w:rsidRPr="007B6D5D" w:rsidRDefault="009669FB" w:rsidP="00296A76">
      <w:pPr>
        <w:jc w:val="both"/>
        <w:rPr>
          <w:sz w:val="23"/>
          <w:szCs w:val="23"/>
          <w:lang w:val="en-IN"/>
        </w:rPr>
      </w:pPr>
      <w:r w:rsidRPr="009669FB">
        <w:rPr>
          <w:sz w:val="23"/>
          <w:szCs w:val="23"/>
          <w:lang w:val="en-IN"/>
        </w:rPr>
        <w:t xml:space="preserve">In the world we live in now where data rules the day knowing how to set up control and ask questions to databases is key for any organization to thrive. This paper takes a deep dive into the basic ideas behind database management systems and how to use them to create a database for a public library with the help of MySQL. First it sheds light on the essential elements of creating managing and overseeing databases. Next it </w:t>
      </w:r>
      <w:r w:rsidR="00191403" w:rsidRPr="007B6D5D">
        <w:rPr>
          <w:sz w:val="23"/>
          <w:szCs w:val="23"/>
          <w:lang w:val="en-IN"/>
        </w:rPr>
        <w:t>mold</w:t>
      </w:r>
      <w:r w:rsidR="00421642" w:rsidRPr="007B6D5D">
        <w:rPr>
          <w:sz w:val="23"/>
          <w:szCs w:val="23"/>
          <w:lang w:val="en-IN"/>
        </w:rPr>
        <w:t>s</w:t>
      </w:r>
      <w:r w:rsidRPr="009669FB">
        <w:rPr>
          <w:sz w:val="23"/>
          <w:szCs w:val="23"/>
          <w:lang w:val="en-IN"/>
        </w:rPr>
        <w:t xml:space="preserve"> into the art of extracting data for business insights. Lastly it focuses on enhancing skills in crafting complex SQL que</w:t>
      </w:r>
      <w:r w:rsidR="004F1593">
        <w:rPr>
          <w:sz w:val="23"/>
          <w:szCs w:val="23"/>
          <w:lang w:val="en-IN"/>
        </w:rPr>
        <w:t>ir</w:t>
      </w:r>
      <w:r w:rsidRPr="009669FB">
        <w:rPr>
          <w:sz w:val="23"/>
          <w:szCs w:val="23"/>
          <w:lang w:val="en-IN"/>
        </w:rPr>
        <w:t>es for the analysis and manipulation of extensive data collections.</w:t>
      </w:r>
      <w:r w:rsidR="00D37F68" w:rsidRPr="007B6D5D">
        <w:rPr>
          <w:sz w:val="23"/>
          <w:szCs w:val="23"/>
          <w:lang w:val="en-IN"/>
        </w:rPr>
        <w:t xml:space="preserve"> </w:t>
      </w:r>
      <w:r w:rsidR="002412A0" w:rsidRPr="007B6D5D">
        <w:rPr>
          <w:sz w:val="23"/>
          <w:szCs w:val="23"/>
          <w:lang w:val="en-IN"/>
        </w:rPr>
        <w:t>By working</w:t>
      </w:r>
      <w:r w:rsidRPr="009669FB">
        <w:rPr>
          <w:sz w:val="23"/>
          <w:szCs w:val="23"/>
          <w:lang w:val="en-IN"/>
        </w:rPr>
        <w:t xml:space="preserve"> on this project</w:t>
      </w:r>
      <w:r w:rsidR="00D80477" w:rsidRPr="007B6D5D">
        <w:rPr>
          <w:sz w:val="23"/>
          <w:szCs w:val="23"/>
          <w:lang w:val="en-IN"/>
        </w:rPr>
        <w:t>,</w:t>
      </w:r>
      <w:r w:rsidRPr="009669FB">
        <w:rPr>
          <w:sz w:val="23"/>
          <w:szCs w:val="23"/>
          <w:lang w:val="en-IN"/>
        </w:rPr>
        <w:t xml:space="preserve"> </w:t>
      </w:r>
      <w:r w:rsidR="009F20EF" w:rsidRPr="007B6D5D">
        <w:rPr>
          <w:sz w:val="23"/>
          <w:szCs w:val="23"/>
          <w:lang w:val="en-IN"/>
        </w:rPr>
        <w:t>I</w:t>
      </w:r>
      <w:r w:rsidRPr="009669FB">
        <w:rPr>
          <w:sz w:val="23"/>
          <w:szCs w:val="23"/>
          <w:lang w:val="en-IN"/>
        </w:rPr>
        <w:t xml:space="preserve"> will undertake the construction of an Entity-Relationship (ER) diagram. Following this step the database will be brought to life in MySQL.</w:t>
      </w:r>
      <w:r w:rsidR="00A36FD0" w:rsidRPr="007B6D5D">
        <w:rPr>
          <w:sz w:val="23"/>
          <w:szCs w:val="23"/>
          <w:lang w:val="en-IN"/>
        </w:rPr>
        <w:t xml:space="preserve"> I have also create</w:t>
      </w:r>
      <w:r w:rsidR="00D80477" w:rsidRPr="007B6D5D">
        <w:rPr>
          <w:sz w:val="23"/>
          <w:szCs w:val="23"/>
          <w:lang w:val="en-IN"/>
        </w:rPr>
        <w:t>d</w:t>
      </w:r>
      <w:r w:rsidR="00A36FD0" w:rsidRPr="007B6D5D">
        <w:rPr>
          <w:sz w:val="23"/>
          <w:szCs w:val="23"/>
          <w:lang w:val="en-IN"/>
        </w:rPr>
        <w:t xml:space="preserve"> two store procedures</w:t>
      </w:r>
      <w:r w:rsidR="00380A34">
        <w:rPr>
          <w:sz w:val="23"/>
          <w:szCs w:val="23"/>
          <w:lang w:val="en-IN"/>
        </w:rPr>
        <w:t xml:space="preserve"> and some complex queries that showcases my SQL skills</w:t>
      </w:r>
      <w:r w:rsidR="0094443F" w:rsidRPr="007B6D5D">
        <w:rPr>
          <w:sz w:val="23"/>
          <w:szCs w:val="23"/>
          <w:lang w:val="en-IN"/>
        </w:rPr>
        <w:t>.</w:t>
      </w:r>
      <w:r w:rsidRPr="009669FB">
        <w:rPr>
          <w:sz w:val="23"/>
          <w:szCs w:val="23"/>
          <w:lang w:val="en-IN"/>
        </w:rPr>
        <w:t xml:space="preserve"> </w:t>
      </w:r>
    </w:p>
    <w:p w14:paraId="7A6DCADA" w14:textId="186FEA3A" w:rsidR="00926CEA" w:rsidRPr="00926CEA" w:rsidRDefault="00DD0710" w:rsidP="00296A76">
      <w:pPr>
        <w:jc w:val="both"/>
        <w:rPr>
          <w:sz w:val="23"/>
          <w:szCs w:val="23"/>
          <w:lang w:val="en-IN"/>
        </w:rPr>
      </w:pPr>
      <w:r>
        <w:rPr>
          <w:sz w:val="23"/>
          <w:szCs w:val="23"/>
          <w:lang w:val="en-IN"/>
        </w:rPr>
        <w:t>This system</w:t>
      </w:r>
      <w:r w:rsidR="00926CEA" w:rsidRPr="00926CEA">
        <w:rPr>
          <w:sz w:val="23"/>
          <w:szCs w:val="23"/>
          <w:lang w:val="en-IN"/>
        </w:rPr>
        <w:t xml:space="preserve"> handles everything from keeping track of all the books to who borrows them and even the library's daily workings. This system is like a big web made up of different parts. There are bits for the writers, the books, who published them, where they're kept, the library users, the different library locations, the people working there, and all the borrowing that goes on. Plus, it has special links that connect authors and the records of who did what. All this works together to make the library run better, work faster, and feel easier to use. On top of that, it's a big help for the librar</w:t>
      </w:r>
      <w:r w:rsidR="00C444EE" w:rsidRPr="007B6D5D">
        <w:rPr>
          <w:sz w:val="23"/>
          <w:szCs w:val="23"/>
          <w:lang w:val="en-IN"/>
        </w:rPr>
        <w:t>ians</w:t>
      </w:r>
      <w:r w:rsidR="00926CEA" w:rsidRPr="00926CEA">
        <w:rPr>
          <w:sz w:val="23"/>
          <w:szCs w:val="23"/>
          <w:lang w:val="en-IN"/>
        </w:rPr>
        <w:t xml:space="preserve"> when they need to dig deep into the numbers.</w:t>
      </w:r>
    </w:p>
    <w:p w14:paraId="30143557" w14:textId="41D316F0" w:rsidR="008E641E" w:rsidRPr="007B6D5D" w:rsidRDefault="008E641E" w:rsidP="008E641E">
      <w:pPr>
        <w:rPr>
          <w:sz w:val="23"/>
          <w:szCs w:val="23"/>
        </w:rPr>
      </w:pPr>
      <w:r w:rsidRPr="007B6D5D">
        <w:rPr>
          <w:sz w:val="23"/>
          <w:szCs w:val="23"/>
        </w:rPr>
        <w:t xml:space="preserve">   </w:t>
      </w:r>
    </w:p>
    <w:p w14:paraId="0AED845C" w14:textId="07650DD2" w:rsidR="003D57F7" w:rsidRPr="004722F3" w:rsidRDefault="00B56B9C" w:rsidP="00BD12E9">
      <w:pPr>
        <w:pStyle w:val="Heading1"/>
        <w:keepLines/>
        <w:pageBreakBefore/>
        <w:ind w:left="426" w:hanging="142"/>
      </w:pPr>
      <w:bookmarkStart w:id="4" w:name="_Toc171028813"/>
      <w:r>
        <w:lastRenderedPageBreak/>
        <w:t xml:space="preserve">2. </w:t>
      </w:r>
      <w:r w:rsidR="008E641E">
        <w:t>ERD DIAGRAM -ENTITY &amp; RELATIONSHIP</w:t>
      </w:r>
      <w:bookmarkEnd w:id="4"/>
    </w:p>
    <w:p w14:paraId="54FB7B3D" w14:textId="77777777" w:rsidR="003D57F7" w:rsidRPr="004722F3" w:rsidRDefault="003D57F7" w:rsidP="008303BA">
      <w:pPr>
        <w:shd w:val="clear" w:color="auto" w:fill="538135"/>
      </w:pPr>
    </w:p>
    <w:p w14:paraId="09DEA00D" w14:textId="77777777" w:rsidR="000306B9" w:rsidRDefault="000306B9" w:rsidP="00133EFE">
      <w:pPr>
        <w:jc w:val="both"/>
      </w:pPr>
    </w:p>
    <w:p w14:paraId="34366F96" w14:textId="33E00270" w:rsidR="005F1D5B" w:rsidRPr="007B6D5D" w:rsidRDefault="008E641E" w:rsidP="00133EFE">
      <w:pPr>
        <w:jc w:val="both"/>
        <w:rPr>
          <w:sz w:val="23"/>
          <w:szCs w:val="23"/>
          <w:lang w:val="en-IN"/>
        </w:rPr>
      </w:pPr>
      <w:r w:rsidRPr="007B6D5D">
        <w:rPr>
          <w:sz w:val="23"/>
          <w:szCs w:val="23"/>
          <w:lang w:val="en-IN"/>
        </w:rPr>
        <w:t>ERD</w:t>
      </w:r>
      <w:r w:rsidR="004326C6" w:rsidRPr="007B6D5D">
        <w:rPr>
          <w:sz w:val="23"/>
          <w:szCs w:val="23"/>
          <w:lang w:val="en-IN"/>
        </w:rPr>
        <w:t xml:space="preserve"> </w:t>
      </w:r>
      <w:r w:rsidRPr="007B6D5D">
        <w:rPr>
          <w:sz w:val="23"/>
          <w:szCs w:val="23"/>
          <w:lang w:val="en-IN"/>
        </w:rPr>
        <w:t>(Entity relationship diagram)</w:t>
      </w:r>
      <w:r w:rsidR="005F1D5B" w:rsidRPr="007B6D5D">
        <w:rPr>
          <w:sz w:val="23"/>
          <w:szCs w:val="23"/>
          <w:lang w:val="en-IN"/>
        </w:rPr>
        <w:t xml:space="preserve"> </w:t>
      </w:r>
      <w:r w:rsidR="005F1D5B" w:rsidRPr="007B6D5D">
        <w:rPr>
          <w:sz w:val="23"/>
          <w:szCs w:val="23"/>
          <w:lang w:val="en-IN"/>
        </w:rPr>
        <w:t xml:space="preserve">is an initial stage and practical method commonly applied in the field of database design aimed at data organization. </w:t>
      </w:r>
      <w:r w:rsidR="00576E44" w:rsidRPr="007B6D5D">
        <w:rPr>
          <w:sz w:val="23"/>
          <w:szCs w:val="23"/>
          <w:lang w:val="en-IN"/>
        </w:rPr>
        <w:t>The ER modeling has its key components w</w:t>
      </w:r>
      <w:r w:rsidR="00143AB3" w:rsidRPr="007B6D5D">
        <w:rPr>
          <w:sz w:val="23"/>
          <w:szCs w:val="23"/>
          <w:lang w:val="en-IN"/>
        </w:rPr>
        <w:t>h</w:t>
      </w:r>
      <w:r w:rsidR="00576E44" w:rsidRPr="007B6D5D">
        <w:rPr>
          <w:sz w:val="23"/>
          <w:szCs w:val="23"/>
          <w:lang w:val="en-IN"/>
        </w:rPr>
        <w:t xml:space="preserve">ich comprises of entities, </w:t>
      </w:r>
      <w:r w:rsidR="00143AB3" w:rsidRPr="007B6D5D">
        <w:rPr>
          <w:sz w:val="23"/>
          <w:szCs w:val="23"/>
          <w:lang w:val="en-IN"/>
        </w:rPr>
        <w:t>a</w:t>
      </w:r>
      <w:r w:rsidR="00576E44" w:rsidRPr="007B6D5D">
        <w:rPr>
          <w:sz w:val="23"/>
          <w:szCs w:val="23"/>
          <w:lang w:val="en-IN"/>
        </w:rPr>
        <w:t>ttributes</w:t>
      </w:r>
      <w:r w:rsidR="007927B1" w:rsidRPr="007B6D5D">
        <w:rPr>
          <w:sz w:val="23"/>
          <w:szCs w:val="23"/>
          <w:lang w:val="en-IN"/>
        </w:rPr>
        <w:t xml:space="preserve">, </w:t>
      </w:r>
      <w:r w:rsidR="00E605CC" w:rsidRPr="007B6D5D">
        <w:rPr>
          <w:sz w:val="23"/>
          <w:szCs w:val="23"/>
          <w:lang w:val="en-IN"/>
        </w:rPr>
        <w:t>relationships</w:t>
      </w:r>
      <w:r w:rsidR="007927B1" w:rsidRPr="007B6D5D">
        <w:rPr>
          <w:sz w:val="23"/>
          <w:szCs w:val="23"/>
          <w:lang w:val="en-IN"/>
        </w:rPr>
        <w:t>, primary key</w:t>
      </w:r>
      <w:r w:rsidR="00E605CC" w:rsidRPr="007B6D5D">
        <w:rPr>
          <w:sz w:val="23"/>
          <w:szCs w:val="23"/>
          <w:lang w:val="en-IN"/>
        </w:rPr>
        <w:t>, c</w:t>
      </w:r>
      <w:r w:rsidR="00E605CC" w:rsidRPr="007B6D5D">
        <w:rPr>
          <w:sz w:val="23"/>
          <w:szCs w:val="23"/>
          <w:lang w:val="en-IN"/>
        </w:rPr>
        <w:t>ardinality</w:t>
      </w:r>
      <w:r w:rsidR="00E605CC" w:rsidRPr="007B6D5D">
        <w:rPr>
          <w:sz w:val="23"/>
          <w:szCs w:val="23"/>
          <w:lang w:val="en-IN"/>
        </w:rPr>
        <w:t xml:space="preserve"> and foreign keys.</w:t>
      </w:r>
      <w:r w:rsidR="007927B1" w:rsidRPr="007B6D5D">
        <w:rPr>
          <w:sz w:val="23"/>
          <w:szCs w:val="23"/>
          <w:lang w:val="en-IN"/>
        </w:rPr>
        <w:t xml:space="preserve"> </w:t>
      </w:r>
      <w:r w:rsidR="00576E44" w:rsidRPr="007B6D5D">
        <w:rPr>
          <w:sz w:val="23"/>
          <w:szCs w:val="23"/>
          <w:lang w:val="en-IN"/>
        </w:rPr>
        <w:t xml:space="preserve"> </w:t>
      </w:r>
      <w:r w:rsidR="00E605CC" w:rsidRPr="007B6D5D">
        <w:rPr>
          <w:sz w:val="23"/>
          <w:szCs w:val="23"/>
          <w:lang w:val="en-IN"/>
        </w:rPr>
        <w:t>All</w:t>
      </w:r>
      <w:r w:rsidR="005F1D5B" w:rsidRPr="007B6D5D">
        <w:rPr>
          <w:sz w:val="23"/>
          <w:szCs w:val="23"/>
          <w:lang w:val="en-IN"/>
        </w:rPr>
        <w:t xml:space="preserve"> of the entities </w:t>
      </w:r>
      <w:r w:rsidR="00CE1AF5" w:rsidRPr="007B6D5D">
        <w:rPr>
          <w:sz w:val="23"/>
          <w:szCs w:val="23"/>
          <w:lang w:val="en-IN"/>
        </w:rPr>
        <w:t>are</w:t>
      </w:r>
      <w:r w:rsidR="005F1D5B" w:rsidRPr="007B6D5D">
        <w:rPr>
          <w:sz w:val="23"/>
          <w:szCs w:val="23"/>
          <w:lang w:val="en-IN"/>
        </w:rPr>
        <w:t xml:space="preserve"> described by a set of features</w:t>
      </w:r>
      <w:r w:rsidR="00E605CC" w:rsidRPr="007B6D5D">
        <w:rPr>
          <w:sz w:val="23"/>
          <w:szCs w:val="23"/>
          <w:lang w:val="en-IN"/>
        </w:rPr>
        <w:t xml:space="preserve"> which are called attributes</w:t>
      </w:r>
      <w:r w:rsidR="005F1D5B" w:rsidRPr="007B6D5D">
        <w:rPr>
          <w:sz w:val="23"/>
          <w:szCs w:val="23"/>
          <w:lang w:val="en-IN"/>
        </w:rPr>
        <w:t>, including name and ID numbers, contact information, and other specifics important for the functioning of the entities integrated into the library environment.</w:t>
      </w:r>
    </w:p>
    <w:p w14:paraId="24215F2C" w14:textId="11515031" w:rsidR="00D739FE" w:rsidRPr="007D7A4F" w:rsidRDefault="00391C1B" w:rsidP="007D3D4A">
      <w:pPr>
        <w:jc w:val="both"/>
        <w:rPr>
          <w:sz w:val="30"/>
          <w:szCs w:val="30"/>
        </w:rPr>
      </w:pPr>
      <w:r w:rsidRPr="007B6D5D">
        <w:rPr>
          <w:sz w:val="23"/>
          <w:szCs w:val="23"/>
          <w:lang w:val="en-IN"/>
        </w:rPr>
        <w:t>Later different entities are</w:t>
      </w:r>
      <w:r w:rsidR="00BE172C" w:rsidRPr="007B6D5D">
        <w:rPr>
          <w:sz w:val="23"/>
          <w:szCs w:val="23"/>
          <w:lang w:val="en-IN"/>
        </w:rPr>
        <w:t xml:space="preserve"> relat</w:t>
      </w:r>
      <w:r w:rsidRPr="007B6D5D">
        <w:rPr>
          <w:sz w:val="23"/>
          <w:szCs w:val="23"/>
          <w:lang w:val="en-IN"/>
        </w:rPr>
        <w:t>ed to each other</w:t>
      </w:r>
      <w:r w:rsidR="00BE172C" w:rsidRPr="007B6D5D">
        <w:rPr>
          <w:sz w:val="23"/>
          <w:szCs w:val="23"/>
          <w:lang w:val="en-IN"/>
        </w:rPr>
        <w:t>,</w:t>
      </w:r>
      <w:r w:rsidR="00DB6BE2" w:rsidRPr="007B6D5D">
        <w:rPr>
          <w:sz w:val="23"/>
          <w:szCs w:val="23"/>
          <w:lang w:val="en-IN"/>
        </w:rPr>
        <w:t xml:space="preserve"> creating relationships with the help </w:t>
      </w:r>
      <w:r w:rsidR="008E026F" w:rsidRPr="007B6D5D">
        <w:rPr>
          <w:sz w:val="23"/>
          <w:szCs w:val="23"/>
          <w:lang w:val="en-IN"/>
        </w:rPr>
        <w:t>of primary</w:t>
      </w:r>
      <w:r w:rsidR="00BE172C" w:rsidRPr="007B6D5D">
        <w:rPr>
          <w:sz w:val="23"/>
          <w:szCs w:val="23"/>
          <w:lang w:val="en-IN"/>
        </w:rPr>
        <w:t xml:space="preserve"> keys </w:t>
      </w:r>
      <w:r w:rsidR="00DB6BE2" w:rsidRPr="007B6D5D">
        <w:rPr>
          <w:sz w:val="23"/>
          <w:szCs w:val="23"/>
          <w:lang w:val="en-IN"/>
        </w:rPr>
        <w:t>and</w:t>
      </w:r>
      <w:r w:rsidR="00BE172C" w:rsidRPr="007B6D5D">
        <w:rPr>
          <w:sz w:val="23"/>
          <w:szCs w:val="23"/>
          <w:lang w:val="en-IN"/>
        </w:rPr>
        <w:t xml:space="preserve"> foreign keys (marked as FK), cardinality (1:</w:t>
      </w:r>
      <w:r w:rsidR="00360421" w:rsidRPr="007B6D5D">
        <w:rPr>
          <w:sz w:val="23"/>
          <w:szCs w:val="23"/>
          <w:lang w:val="en-IN"/>
        </w:rPr>
        <w:t xml:space="preserve">1) or (M:M) meaning a many to many </w:t>
      </w:r>
      <w:r w:rsidR="008E026F" w:rsidRPr="007B6D5D">
        <w:rPr>
          <w:sz w:val="23"/>
          <w:szCs w:val="23"/>
          <w:lang w:val="en-IN"/>
        </w:rPr>
        <w:t>relationships</w:t>
      </w:r>
      <w:r w:rsidR="00BE172C" w:rsidRPr="007B6D5D">
        <w:rPr>
          <w:sz w:val="23"/>
          <w:szCs w:val="23"/>
          <w:lang w:val="en-IN"/>
        </w:rPr>
        <w:t>.</w:t>
      </w:r>
      <w:r w:rsidR="00133EFE" w:rsidRPr="007B6D5D">
        <w:rPr>
          <w:sz w:val="23"/>
          <w:szCs w:val="23"/>
          <w:lang w:val="en-IN"/>
        </w:rPr>
        <w:t xml:space="preserve"> </w:t>
      </w:r>
      <w:r w:rsidR="00BE172C" w:rsidRPr="007B6D5D">
        <w:rPr>
          <w:sz w:val="23"/>
          <w:szCs w:val="23"/>
          <w:lang w:val="en-IN"/>
        </w:rPr>
        <w:t xml:space="preserve">More often than not they comprise of factors such the magnet/optional characteristic of the participation, </w:t>
      </w:r>
      <w:r w:rsidR="00694142" w:rsidRPr="007B6D5D">
        <w:rPr>
          <w:sz w:val="23"/>
          <w:szCs w:val="23"/>
          <w:lang w:val="en-IN"/>
        </w:rPr>
        <w:t>also something about</w:t>
      </w:r>
      <w:r w:rsidR="00BE172C" w:rsidRPr="007B6D5D">
        <w:rPr>
          <w:sz w:val="23"/>
          <w:szCs w:val="23"/>
          <w:lang w:val="en-IN"/>
        </w:rPr>
        <w:t xml:space="preserve"> weak entities and a process of generalization and specialization. </w:t>
      </w:r>
      <w:r w:rsidR="00D739FE" w:rsidRPr="007D7A4F">
        <w:rPr>
          <w:sz w:val="30"/>
          <w:szCs w:val="30"/>
        </w:rPr>
        <w:t>E</w:t>
      </w:r>
      <w:r w:rsidR="00617E28" w:rsidRPr="007D7A4F">
        <w:rPr>
          <w:sz w:val="30"/>
          <w:szCs w:val="30"/>
        </w:rPr>
        <w:t>NTITIES</w:t>
      </w:r>
    </w:p>
    <w:p w14:paraId="199B9DE8" w14:textId="2892005F" w:rsidR="007F72EC" w:rsidRPr="007B6D5D" w:rsidRDefault="007F72EC" w:rsidP="00133EFE">
      <w:pPr>
        <w:pStyle w:val="ListParagraph"/>
        <w:numPr>
          <w:ilvl w:val="0"/>
          <w:numId w:val="3"/>
        </w:numPr>
        <w:jc w:val="both"/>
        <w:rPr>
          <w:sz w:val="23"/>
          <w:szCs w:val="23"/>
          <w:lang w:val="en-US"/>
        </w:rPr>
      </w:pPr>
      <w:r w:rsidRPr="007B6D5D">
        <w:rPr>
          <w:sz w:val="23"/>
          <w:szCs w:val="23"/>
          <w:u w:val="single"/>
          <w:lang w:val="en-US"/>
        </w:rPr>
        <w:t>Author</w:t>
      </w:r>
      <w:r w:rsidRPr="007B6D5D">
        <w:rPr>
          <w:sz w:val="23"/>
          <w:szCs w:val="23"/>
          <w:lang w:val="en-US"/>
        </w:rPr>
        <w:t>: Refers to people who compose books or authors of books. Has fields like author_id, name, email and contact_no to store information of authors.</w:t>
      </w:r>
    </w:p>
    <w:p w14:paraId="28AD9E33" w14:textId="0E19EAB5"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Books</w:t>
      </w:r>
      <w:r w:rsidRPr="007B6D5D">
        <w:rPr>
          <w:sz w:val="23"/>
          <w:szCs w:val="23"/>
          <w:lang w:val="en-US"/>
        </w:rPr>
        <w:t>: Stores all the information about each book that is in the library such as book_id, title of book, genre, edition number, publisher_id, location id and availability.</w:t>
      </w:r>
    </w:p>
    <w:p w14:paraId="7C7CCFB7" w14:textId="4A488761"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Publisher</w:t>
      </w:r>
      <w:r w:rsidRPr="007B6D5D">
        <w:rPr>
          <w:sz w:val="23"/>
          <w:szCs w:val="23"/>
          <w:lang w:val="en-US"/>
        </w:rPr>
        <w:t>: Has information conc</w:t>
      </w:r>
      <w:r w:rsidR="004B7286">
        <w:rPr>
          <w:sz w:val="23"/>
          <w:szCs w:val="23"/>
          <w:lang w:val="en-US"/>
        </w:rPr>
        <w:t>er</w:t>
      </w:r>
      <w:r w:rsidRPr="007B6D5D">
        <w:rPr>
          <w:sz w:val="23"/>
          <w:szCs w:val="23"/>
          <w:lang w:val="en-US"/>
        </w:rPr>
        <w:t>ning the different publ</w:t>
      </w:r>
      <w:r w:rsidR="00BE2CF1">
        <w:rPr>
          <w:sz w:val="23"/>
          <w:szCs w:val="23"/>
          <w:lang w:val="en-US"/>
        </w:rPr>
        <w:t>i</w:t>
      </w:r>
      <w:r w:rsidRPr="007B6D5D">
        <w:rPr>
          <w:sz w:val="23"/>
          <w:szCs w:val="23"/>
          <w:lang w:val="en-US"/>
        </w:rPr>
        <w:t>shers who do publish books, with the information including; publisher_id, name, address and contact details.</w:t>
      </w:r>
    </w:p>
    <w:p w14:paraId="4DAFA2BC" w14:textId="4EAD49F6"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Location</w:t>
      </w:r>
      <w:r w:rsidRPr="007B6D5D">
        <w:rPr>
          <w:sz w:val="23"/>
          <w:szCs w:val="23"/>
          <w:lang w:val="en-US"/>
        </w:rPr>
        <w:t>: Proper physical locations within the library that hold books are defined with location_id, shelf_no and section.</w:t>
      </w:r>
    </w:p>
    <w:p w14:paraId="19D2F411" w14:textId="57160B56"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Members</w:t>
      </w:r>
      <w:r w:rsidRPr="007B6D5D">
        <w:rPr>
          <w:sz w:val="23"/>
          <w:szCs w:val="23"/>
          <w:lang w:val="en-US"/>
        </w:rPr>
        <w:t>: This table is used to record members information who are registered in the library which includes members ID, name, address, e-mail address and phone number.</w:t>
      </w:r>
    </w:p>
    <w:p w14:paraId="467890B1" w14:textId="2F0A4C46"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Branch</w:t>
      </w:r>
      <w:r w:rsidRPr="007B6D5D">
        <w:rPr>
          <w:sz w:val="23"/>
          <w:szCs w:val="23"/>
          <w:lang w:val="en-US"/>
        </w:rPr>
        <w:t>: Stores branch details including the branch ID, location and contact details since a library can have many branches.</w:t>
      </w:r>
    </w:p>
    <w:p w14:paraId="14E465EC" w14:textId="413F2716" w:rsidR="007F72EC" w:rsidRPr="007B6D5D" w:rsidRDefault="007F72EC" w:rsidP="00133EFE">
      <w:pPr>
        <w:pStyle w:val="ListParagraph"/>
        <w:numPr>
          <w:ilvl w:val="0"/>
          <w:numId w:val="3"/>
        </w:numPr>
        <w:spacing w:before="240"/>
        <w:jc w:val="both"/>
        <w:rPr>
          <w:sz w:val="23"/>
          <w:szCs w:val="23"/>
          <w:lang w:val="en-US"/>
        </w:rPr>
      </w:pPr>
      <w:r w:rsidRPr="007B6D5D">
        <w:rPr>
          <w:sz w:val="23"/>
          <w:szCs w:val="23"/>
          <w:u w:val="single"/>
          <w:lang w:val="en-US"/>
        </w:rPr>
        <w:t>Staff</w:t>
      </w:r>
      <w:r w:rsidRPr="007B6D5D">
        <w:rPr>
          <w:sz w:val="23"/>
          <w:szCs w:val="23"/>
          <w:lang w:val="en-US"/>
        </w:rPr>
        <w:t>: Includes records of employees working in the library: staff_id, name, position, contact details, supervising staff ID, and branch ID.</w:t>
      </w:r>
    </w:p>
    <w:p w14:paraId="7E404B6F" w14:textId="60577371" w:rsidR="007F72EC" w:rsidRPr="007B6D5D" w:rsidRDefault="007F72EC" w:rsidP="00133EFE">
      <w:pPr>
        <w:pStyle w:val="ListParagraph"/>
        <w:numPr>
          <w:ilvl w:val="0"/>
          <w:numId w:val="3"/>
        </w:numPr>
        <w:jc w:val="both"/>
        <w:rPr>
          <w:sz w:val="23"/>
          <w:szCs w:val="23"/>
          <w:lang w:val="en-US"/>
        </w:rPr>
      </w:pPr>
      <w:r w:rsidRPr="007B6D5D">
        <w:rPr>
          <w:sz w:val="23"/>
          <w:szCs w:val="23"/>
          <w:u w:val="single"/>
          <w:lang w:val="en-US"/>
        </w:rPr>
        <w:lastRenderedPageBreak/>
        <w:t>Record</w:t>
      </w:r>
      <w:r w:rsidRPr="007B6D5D">
        <w:rPr>
          <w:sz w:val="23"/>
          <w:szCs w:val="23"/>
          <w:lang w:val="en-US"/>
        </w:rPr>
        <w:t>: Records borrowing and returning of the books through a record containing the record_id, date of transaction, book_id, type of transaction</w:t>
      </w:r>
      <w:r w:rsidR="0074624D">
        <w:rPr>
          <w:sz w:val="23"/>
          <w:szCs w:val="23"/>
          <w:lang w:val="en-US"/>
        </w:rPr>
        <w:t>.</w:t>
      </w:r>
    </w:p>
    <w:p w14:paraId="292AC76E" w14:textId="77777777" w:rsidR="00AE29FE" w:rsidRPr="007B6D5D" w:rsidRDefault="00AE29FE" w:rsidP="00133EFE">
      <w:pPr>
        <w:pStyle w:val="ListParagraph"/>
        <w:jc w:val="both"/>
        <w:rPr>
          <w:sz w:val="23"/>
          <w:szCs w:val="23"/>
          <w:lang w:val="en-US"/>
        </w:rPr>
      </w:pPr>
    </w:p>
    <w:p w14:paraId="3B48F6E6" w14:textId="456391C8" w:rsidR="007F72EC" w:rsidRPr="007B6D5D" w:rsidRDefault="007F72EC" w:rsidP="00133EFE">
      <w:pPr>
        <w:pStyle w:val="ListParagraph"/>
        <w:jc w:val="both"/>
        <w:rPr>
          <w:sz w:val="23"/>
          <w:szCs w:val="23"/>
          <w:lang w:val="en-US"/>
        </w:rPr>
      </w:pPr>
      <w:r w:rsidRPr="007B6D5D">
        <w:rPr>
          <w:sz w:val="23"/>
          <w:szCs w:val="23"/>
          <w:lang w:val="en-US"/>
        </w:rPr>
        <w:t>These entities</w:t>
      </w:r>
      <w:r w:rsidR="00A162C2" w:rsidRPr="007B6D5D">
        <w:rPr>
          <w:sz w:val="23"/>
          <w:szCs w:val="23"/>
          <w:lang w:val="en-US"/>
        </w:rPr>
        <w:t xml:space="preserve"> are</w:t>
      </w:r>
      <w:r w:rsidRPr="007B6D5D">
        <w:rPr>
          <w:sz w:val="23"/>
          <w:szCs w:val="23"/>
          <w:lang w:val="en-US"/>
        </w:rPr>
        <w:t xml:space="preserve"> the main parts of the library system since they help manage the books, </w:t>
      </w:r>
      <w:r w:rsidR="00594E39" w:rsidRPr="007B6D5D">
        <w:rPr>
          <w:sz w:val="23"/>
          <w:szCs w:val="23"/>
          <w:lang w:val="en-US"/>
        </w:rPr>
        <w:t>records all transactions</w:t>
      </w:r>
      <w:r w:rsidRPr="007B6D5D">
        <w:rPr>
          <w:sz w:val="23"/>
          <w:szCs w:val="23"/>
          <w:lang w:val="en-US"/>
        </w:rPr>
        <w:t>, and</w:t>
      </w:r>
      <w:r w:rsidR="00282359" w:rsidRPr="007B6D5D">
        <w:rPr>
          <w:sz w:val="23"/>
          <w:szCs w:val="23"/>
          <w:lang w:val="en-US"/>
        </w:rPr>
        <w:t xml:space="preserve"> stores data about</w:t>
      </w:r>
      <w:r w:rsidRPr="007B6D5D">
        <w:rPr>
          <w:sz w:val="23"/>
          <w:szCs w:val="23"/>
          <w:lang w:val="en-US"/>
        </w:rPr>
        <w:t xml:space="preserve"> members and the staff, as well as the location. </w:t>
      </w:r>
    </w:p>
    <w:p w14:paraId="47D7FF7F" w14:textId="77777777" w:rsidR="00617E28" w:rsidRDefault="00617E28" w:rsidP="00AE29FE">
      <w:pPr>
        <w:pStyle w:val="ListParagraph"/>
        <w:rPr>
          <w:sz w:val="24"/>
          <w:szCs w:val="24"/>
          <w:lang w:val="en-US"/>
        </w:rPr>
      </w:pPr>
    </w:p>
    <w:p w14:paraId="378EFD18" w14:textId="5E21E587" w:rsidR="00E90461" w:rsidRPr="007D7A4F" w:rsidRDefault="00204682" w:rsidP="00F62B7A">
      <w:pPr>
        <w:pStyle w:val="ListParagraph"/>
        <w:numPr>
          <w:ilvl w:val="0"/>
          <w:numId w:val="32"/>
        </w:numPr>
        <w:rPr>
          <w:sz w:val="30"/>
          <w:szCs w:val="30"/>
        </w:rPr>
      </w:pPr>
      <w:r w:rsidRPr="007D7A4F">
        <w:rPr>
          <w:sz w:val="30"/>
          <w:szCs w:val="30"/>
        </w:rPr>
        <w:t>RELATIONSHIPS</w:t>
      </w:r>
      <w:r w:rsidR="00F62B7A" w:rsidRPr="007D7A4F">
        <w:rPr>
          <w:sz w:val="30"/>
          <w:szCs w:val="30"/>
        </w:rPr>
        <w:t xml:space="preserve"> &amp; CARDINALITIES</w:t>
      </w:r>
    </w:p>
    <w:p w14:paraId="03904562" w14:textId="7364084A"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u w:val="single"/>
          <w:lang w:eastAsia="en-IN"/>
        </w:rPr>
      </w:pPr>
      <w:bookmarkStart w:id="5" w:name="_Toc171028814"/>
      <w:r w:rsidRPr="00C105A9">
        <w:rPr>
          <w:rFonts w:asciiTheme="minorHAnsi" w:eastAsia="Times New Roman" w:hAnsiTheme="minorHAnsi" w:cstheme="minorHAnsi"/>
          <w:sz w:val="23"/>
          <w:szCs w:val="23"/>
          <w:u w:val="single"/>
          <w:lang w:eastAsia="en-IN"/>
        </w:rPr>
        <w:t>Books and Publisher</w:t>
      </w:r>
      <w:r w:rsidR="009F1CD5" w:rsidRPr="007B6D5D">
        <w:rPr>
          <w:rFonts w:asciiTheme="minorHAnsi" w:eastAsia="Times New Roman" w:hAnsiTheme="minorHAnsi" w:cstheme="minorHAnsi"/>
          <w:sz w:val="23"/>
          <w:szCs w:val="23"/>
          <w:lang w:eastAsia="en-IN"/>
        </w:rPr>
        <w:t xml:space="preserve"> </w:t>
      </w:r>
      <w:r w:rsidR="003A36FA" w:rsidRPr="007B6D5D">
        <w:rPr>
          <w:rFonts w:asciiTheme="minorHAnsi" w:eastAsia="Times New Roman" w:hAnsiTheme="minorHAnsi" w:cstheme="minorHAnsi"/>
          <w:sz w:val="23"/>
          <w:szCs w:val="23"/>
          <w:lang w:eastAsia="en-IN"/>
        </w:rPr>
        <w:t>(1:M)</w:t>
      </w:r>
      <w:bookmarkEnd w:id="5"/>
    </w:p>
    <w:p w14:paraId="27306EC5" w14:textId="28801466" w:rsidR="003D06BC" w:rsidRPr="00C105A9" w:rsidRDefault="00E90461" w:rsidP="00896E68">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6" w:name="_Toc171028815"/>
      <w:r w:rsidRPr="00C105A9">
        <w:rPr>
          <w:rFonts w:asciiTheme="minorHAnsi" w:eastAsia="Times New Roman" w:hAnsiTheme="minorHAnsi" w:cstheme="minorHAnsi"/>
          <w:sz w:val="23"/>
          <w:szCs w:val="23"/>
          <w:lang w:eastAsia="en-IN"/>
        </w:rPr>
        <w:t>Each book is published by one publisher, and one publisher can publish many books.</w:t>
      </w:r>
      <w:bookmarkEnd w:id="6"/>
    </w:p>
    <w:p w14:paraId="723C4AA5" w14:textId="7B956119"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7" w:name="_Toc171028816"/>
      <w:r w:rsidRPr="00C105A9">
        <w:rPr>
          <w:rFonts w:asciiTheme="minorHAnsi" w:eastAsia="Times New Roman" w:hAnsiTheme="minorHAnsi" w:cstheme="minorHAnsi"/>
          <w:sz w:val="23"/>
          <w:szCs w:val="23"/>
          <w:u w:val="single"/>
          <w:lang w:eastAsia="en-IN"/>
        </w:rPr>
        <w:t>Books and Location</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7"/>
    </w:p>
    <w:p w14:paraId="0E08813F" w14:textId="3B624E78" w:rsidR="00E90461" w:rsidRPr="00C105A9" w:rsidRDefault="00E90461" w:rsidP="00327427">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8" w:name="_Toc171028817"/>
      <w:r w:rsidRPr="00C105A9">
        <w:rPr>
          <w:rFonts w:asciiTheme="minorHAnsi" w:eastAsia="Times New Roman" w:hAnsiTheme="minorHAnsi" w:cstheme="minorHAnsi"/>
          <w:sz w:val="23"/>
          <w:szCs w:val="23"/>
          <w:lang w:eastAsia="en-IN"/>
        </w:rPr>
        <w:t>Each book is stored in one location, and one location can store many books.</w:t>
      </w:r>
      <w:bookmarkEnd w:id="8"/>
    </w:p>
    <w:p w14:paraId="49BAF82D" w14:textId="1CC94A21"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9" w:name="_Toc171028818"/>
      <w:r w:rsidRPr="00C105A9">
        <w:rPr>
          <w:rFonts w:asciiTheme="minorHAnsi" w:eastAsia="Times New Roman" w:hAnsiTheme="minorHAnsi" w:cstheme="minorHAnsi"/>
          <w:sz w:val="23"/>
          <w:szCs w:val="23"/>
          <w:u w:val="single"/>
          <w:lang w:eastAsia="en-IN"/>
        </w:rPr>
        <w:t>Record and Books</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9"/>
    </w:p>
    <w:p w14:paraId="24CFB7AE" w14:textId="011592FF" w:rsidR="00E90461" w:rsidRPr="00C105A9" w:rsidRDefault="00E90461" w:rsidP="00327427">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10" w:name="_Toc171028819"/>
      <w:r w:rsidRPr="00C105A9">
        <w:rPr>
          <w:rFonts w:asciiTheme="minorHAnsi" w:eastAsia="Times New Roman" w:hAnsiTheme="minorHAnsi" w:cstheme="minorHAnsi"/>
          <w:sz w:val="23"/>
          <w:szCs w:val="23"/>
          <w:lang w:eastAsia="en-IN"/>
        </w:rPr>
        <w:t>Each record is related to one book, and one book can have many records.</w:t>
      </w:r>
      <w:bookmarkEnd w:id="10"/>
    </w:p>
    <w:p w14:paraId="094AAFA2" w14:textId="7EE8A167"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11" w:name="_Toc171028820"/>
      <w:r w:rsidRPr="00C105A9">
        <w:rPr>
          <w:rFonts w:asciiTheme="minorHAnsi" w:eastAsia="Times New Roman" w:hAnsiTheme="minorHAnsi" w:cstheme="minorHAnsi"/>
          <w:sz w:val="23"/>
          <w:szCs w:val="23"/>
          <w:u w:val="single"/>
          <w:lang w:eastAsia="en-IN"/>
        </w:rPr>
        <w:t>Record and Members</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11"/>
    </w:p>
    <w:p w14:paraId="729A96C8" w14:textId="33B4DF22" w:rsidR="00E90461" w:rsidRPr="00C105A9" w:rsidRDefault="00E90461" w:rsidP="00327427">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12" w:name="_Toc171028821"/>
      <w:r w:rsidRPr="00C105A9">
        <w:rPr>
          <w:rFonts w:asciiTheme="minorHAnsi" w:eastAsia="Times New Roman" w:hAnsiTheme="minorHAnsi" w:cstheme="minorHAnsi"/>
          <w:sz w:val="23"/>
          <w:szCs w:val="23"/>
          <w:lang w:eastAsia="en-IN"/>
        </w:rPr>
        <w:t>Each record involves one member, and one member can have many records.</w:t>
      </w:r>
      <w:bookmarkEnd w:id="12"/>
    </w:p>
    <w:p w14:paraId="2F977416" w14:textId="2DC734E9"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13" w:name="_Toc171028822"/>
      <w:r w:rsidRPr="00C105A9">
        <w:rPr>
          <w:rFonts w:asciiTheme="minorHAnsi" w:eastAsia="Times New Roman" w:hAnsiTheme="minorHAnsi" w:cstheme="minorHAnsi"/>
          <w:sz w:val="23"/>
          <w:szCs w:val="23"/>
          <w:u w:val="single"/>
          <w:lang w:eastAsia="en-IN"/>
        </w:rPr>
        <w:t>Record and Branch</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13"/>
    </w:p>
    <w:p w14:paraId="604D4C87" w14:textId="3CE0F26C" w:rsidR="00E90461" w:rsidRPr="00C105A9" w:rsidRDefault="00E90461" w:rsidP="00327427">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14" w:name="_Toc171028823"/>
      <w:r w:rsidRPr="00C105A9">
        <w:rPr>
          <w:rFonts w:asciiTheme="minorHAnsi" w:eastAsia="Times New Roman" w:hAnsiTheme="minorHAnsi" w:cstheme="minorHAnsi"/>
          <w:sz w:val="23"/>
          <w:szCs w:val="23"/>
          <w:lang w:eastAsia="en-IN"/>
        </w:rPr>
        <w:t>Each record is related to one branch, and one branch can have many records.</w:t>
      </w:r>
      <w:bookmarkEnd w:id="14"/>
    </w:p>
    <w:p w14:paraId="42D7AA2D" w14:textId="417B945C"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15" w:name="_Toc171028824"/>
      <w:r w:rsidRPr="00C105A9">
        <w:rPr>
          <w:rFonts w:asciiTheme="minorHAnsi" w:eastAsia="Times New Roman" w:hAnsiTheme="minorHAnsi" w:cstheme="minorHAnsi"/>
          <w:sz w:val="23"/>
          <w:szCs w:val="23"/>
          <w:u w:val="single"/>
          <w:lang w:eastAsia="en-IN"/>
        </w:rPr>
        <w:t>Branch and Staff</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15"/>
      <w:r w:rsidR="009F1CD5" w:rsidRPr="007B6D5D">
        <w:rPr>
          <w:rFonts w:asciiTheme="minorHAnsi" w:eastAsia="Times New Roman" w:hAnsiTheme="minorHAnsi" w:cstheme="minorHAnsi"/>
          <w:sz w:val="23"/>
          <w:szCs w:val="23"/>
          <w:lang w:eastAsia="en-IN"/>
        </w:rPr>
        <w:t xml:space="preserve"> </w:t>
      </w:r>
    </w:p>
    <w:p w14:paraId="5F07C1F2" w14:textId="6BDD06B8" w:rsidR="00DF57EB" w:rsidRPr="00C105A9" w:rsidRDefault="00E90461" w:rsidP="007B6D5D">
      <w:pPr>
        <w:numPr>
          <w:ilvl w:val="1"/>
          <w:numId w:val="33"/>
        </w:numPr>
        <w:tabs>
          <w:tab w:val="num" w:pos="1276"/>
        </w:tabs>
        <w:spacing w:before="100" w:beforeAutospacing="1" w:after="0"/>
        <w:ind w:left="1276"/>
        <w:jc w:val="both"/>
        <w:outlineLvl w:val="2"/>
        <w:rPr>
          <w:rFonts w:asciiTheme="minorHAnsi" w:eastAsia="Times New Roman" w:hAnsiTheme="minorHAnsi" w:cstheme="minorHAnsi"/>
          <w:sz w:val="23"/>
          <w:szCs w:val="23"/>
          <w:lang w:eastAsia="en-IN"/>
        </w:rPr>
      </w:pPr>
      <w:bookmarkStart w:id="16" w:name="_Toc171028825"/>
      <w:r w:rsidRPr="00C105A9">
        <w:rPr>
          <w:rFonts w:asciiTheme="minorHAnsi" w:eastAsia="Times New Roman" w:hAnsiTheme="minorHAnsi" w:cstheme="minorHAnsi"/>
          <w:sz w:val="23"/>
          <w:szCs w:val="23"/>
          <w:lang w:eastAsia="en-IN"/>
        </w:rPr>
        <w:t xml:space="preserve">Each branch has many staff members, and each staff member is assigned to </w:t>
      </w:r>
      <w:r w:rsidR="00DF57EB" w:rsidRPr="007B6D5D">
        <w:rPr>
          <w:rFonts w:asciiTheme="minorHAnsi" w:eastAsia="Times New Roman" w:hAnsiTheme="minorHAnsi" w:cstheme="minorHAnsi"/>
          <w:sz w:val="23"/>
          <w:szCs w:val="23"/>
          <w:lang w:eastAsia="en-IN"/>
        </w:rPr>
        <w:t>one</w:t>
      </w:r>
      <w:r w:rsidR="001E153E" w:rsidRPr="007B6D5D">
        <w:rPr>
          <w:rFonts w:asciiTheme="minorHAnsi" w:eastAsia="Times New Roman" w:hAnsiTheme="minorHAnsi" w:cstheme="minorHAnsi"/>
          <w:sz w:val="23"/>
          <w:szCs w:val="23"/>
          <w:lang w:eastAsia="en-IN"/>
        </w:rPr>
        <w:t xml:space="preserve"> </w:t>
      </w:r>
      <w:r w:rsidRPr="00C105A9">
        <w:rPr>
          <w:rFonts w:asciiTheme="minorHAnsi" w:eastAsia="Times New Roman" w:hAnsiTheme="minorHAnsi" w:cstheme="minorHAnsi"/>
          <w:sz w:val="23"/>
          <w:szCs w:val="23"/>
          <w:lang w:eastAsia="en-IN"/>
        </w:rPr>
        <w:t>branch.</w:t>
      </w:r>
      <w:bookmarkEnd w:id="16"/>
    </w:p>
    <w:p w14:paraId="394923D4" w14:textId="7AE7FF82" w:rsidR="00E90461" w:rsidRPr="00C105A9" w:rsidRDefault="00E90461" w:rsidP="007D7A4F">
      <w:pPr>
        <w:numPr>
          <w:ilvl w:val="0"/>
          <w:numId w:val="33"/>
        </w:numPr>
        <w:spacing w:after="100" w:afterAutospacing="1" w:line="240" w:lineRule="auto"/>
        <w:jc w:val="both"/>
        <w:outlineLvl w:val="2"/>
        <w:rPr>
          <w:rFonts w:asciiTheme="minorHAnsi" w:eastAsia="Times New Roman" w:hAnsiTheme="minorHAnsi" w:cstheme="minorHAnsi"/>
          <w:sz w:val="23"/>
          <w:szCs w:val="23"/>
          <w:lang w:eastAsia="en-IN"/>
        </w:rPr>
      </w:pPr>
      <w:bookmarkStart w:id="17" w:name="_Toc171028826"/>
      <w:r w:rsidRPr="00C105A9">
        <w:rPr>
          <w:rFonts w:asciiTheme="minorHAnsi" w:eastAsia="Times New Roman" w:hAnsiTheme="minorHAnsi" w:cstheme="minorHAnsi"/>
          <w:sz w:val="23"/>
          <w:szCs w:val="23"/>
          <w:u w:val="single"/>
          <w:lang w:eastAsia="en-IN"/>
        </w:rPr>
        <w:t>Staff (supervise relationship)</w:t>
      </w:r>
      <w:r w:rsidR="009F1CD5" w:rsidRPr="007B6D5D">
        <w:rPr>
          <w:rFonts w:asciiTheme="minorHAnsi" w:eastAsia="Times New Roman" w:hAnsiTheme="minorHAnsi" w:cstheme="minorHAnsi"/>
          <w:sz w:val="23"/>
          <w:szCs w:val="23"/>
          <w:lang w:eastAsia="en-IN"/>
        </w:rPr>
        <w:t xml:space="preserve"> </w:t>
      </w:r>
      <w:r w:rsidR="009F1CD5" w:rsidRPr="007B6D5D">
        <w:rPr>
          <w:rFonts w:asciiTheme="minorHAnsi" w:eastAsia="Times New Roman" w:hAnsiTheme="minorHAnsi" w:cstheme="minorHAnsi"/>
          <w:sz w:val="23"/>
          <w:szCs w:val="23"/>
          <w:lang w:eastAsia="en-IN"/>
        </w:rPr>
        <w:t>(1:M)</w:t>
      </w:r>
      <w:bookmarkEnd w:id="17"/>
    </w:p>
    <w:p w14:paraId="45F0539B" w14:textId="67B180AE" w:rsidR="00E90461" w:rsidRPr="007B6D5D" w:rsidRDefault="00E90461" w:rsidP="00DF57EB">
      <w:pPr>
        <w:numPr>
          <w:ilvl w:val="1"/>
          <w:numId w:val="33"/>
        </w:numPr>
        <w:tabs>
          <w:tab w:val="num" w:pos="1276"/>
        </w:tabs>
        <w:spacing w:after="0" w:line="240" w:lineRule="auto"/>
        <w:ind w:left="1276"/>
        <w:jc w:val="both"/>
        <w:outlineLvl w:val="2"/>
        <w:rPr>
          <w:rFonts w:asciiTheme="minorHAnsi" w:eastAsia="Times New Roman" w:hAnsiTheme="minorHAnsi" w:cstheme="minorHAnsi"/>
          <w:sz w:val="23"/>
          <w:szCs w:val="23"/>
          <w:lang w:eastAsia="en-IN"/>
        </w:rPr>
      </w:pPr>
      <w:bookmarkStart w:id="18" w:name="_Toc171028827"/>
      <w:r w:rsidRPr="00C105A9">
        <w:rPr>
          <w:rFonts w:asciiTheme="minorHAnsi" w:eastAsia="Times New Roman" w:hAnsiTheme="minorHAnsi" w:cstheme="minorHAnsi"/>
          <w:sz w:val="23"/>
          <w:szCs w:val="23"/>
          <w:lang w:eastAsia="en-IN"/>
        </w:rPr>
        <w:t>Each staff member can supervise many staff members and each staff member can be</w:t>
      </w:r>
      <w:r w:rsidR="00AB0DF0" w:rsidRPr="007B6D5D">
        <w:rPr>
          <w:rFonts w:asciiTheme="minorHAnsi" w:eastAsia="Times New Roman" w:hAnsiTheme="minorHAnsi" w:cstheme="minorHAnsi"/>
          <w:sz w:val="23"/>
          <w:szCs w:val="23"/>
          <w:lang w:eastAsia="en-IN"/>
        </w:rPr>
        <w:t xml:space="preserve"> </w:t>
      </w:r>
      <w:r w:rsidRPr="00C105A9">
        <w:rPr>
          <w:rFonts w:asciiTheme="minorHAnsi" w:eastAsia="Times New Roman" w:hAnsiTheme="minorHAnsi" w:cstheme="minorHAnsi"/>
          <w:sz w:val="23"/>
          <w:szCs w:val="23"/>
          <w:lang w:eastAsia="en-IN"/>
        </w:rPr>
        <w:t>supervised by one staff member.</w:t>
      </w:r>
      <w:bookmarkEnd w:id="18"/>
    </w:p>
    <w:p w14:paraId="505772D2" w14:textId="77777777" w:rsidR="002909B3" w:rsidRPr="00C105A9" w:rsidRDefault="002909B3" w:rsidP="007532F6">
      <w:pPr>
        <w:spacing w:after="0" w:line="240" w:lineRule="auto"/>
        <w:ind w:left="1276"/>
        <w:jc w:val="both"/>
        <w:outlineLvl w:val="2"/>
        <w:rPr>
          <w:rFonts w:asciiTheme="minorHAnsi" w:eastAsia="Times New Roman" w:hAnsiTheme="minorHAnsi" w:cstheme="minorHAnsi"/>
          <w:sz w:val="8"/>
          <w:szCs w:val="8"/>
          <w:lang w:eastAsia="en-IN"/>
        </w:rPr>
      </w:pPr>
    </w:p>
    <w:p w14:paraId="180F3C1B" w14:textId="403D9C1F" w:rsidR="00E90461" w:rsidRPr="00C105A9" w:rsidRDefault="00E90461" w:rsidP="00DF57EB">
      <w:pPr>
        <w:numPr>
          <w:ilvl w:val="0"/>
          <w:numId w:val="33"/>
        </w:numPr>
        <w:spacing w:after="100" w:afterAutospacing="1" w:line="240" w:lineRule="auto"/>
        <w:jc w:val="both"/>
        <w:outlineLvl w:val="2"/>
        <w:rPr>
          <w:rFonts w:asciiTheme="minorHAnsi" w:eastAsia="Times New Roman" w:hAnsiTheme="minorHAnsi" w:cstheme="minorHAnsi"/>
          <w:sz w:val="23"/>
          <w:szCs w:val="23"/>
          <w:lang w:eastAsia="en-IN"/>
        </w:rPr>
      </w:pPr>
      <w:bookmarkStart w:id="19" w:name="_Toc171028828"/>
      <w:r w:rsidRPr="00C105A9">
        <w:rPr>
          <w:rFonts w:asciiTheme="minorHAnsi" w:eastAsia="Times New Roman" w:hAnsiTheme="minorHAnsi" w:cstheme="minorHAnsi"/>
          <w:sz w:val="23"/>
          <w:szCs w:val="23"/>
          <w:u w:val="single"/>
          <w:lang w:eastAsia="en-IN"/>
        </w:rPr>
        <w:t>Books and Author (through Author_fk</w:t>
      </w:r>
      <w:r w:rsidRPr="00C105A9">
        <w:rPr>
          <w:rFonts w:asciiTheme="minorHAnsi" w:eastAsia="Times New Roman" w:hAnsiTheme="minorHAnsi" w:cstheme="minorHAnsi"/>
          <w:sz w:val="23"/>
          <w:szCs w:val="23"/>
          <w:lang w:eastAsia="en-IN"/>
        </w:rPr>
        <w:t>)</w:t>
      </w:r>
      <w:r w:rsidR="009F1CD5" w:rsidRPr="007B6D5D">
        <w:rPr>
          <w:rFonts w:asciiTheme="minorHAnsi" w:eastAsia="Times New Roman" w:hAnsiTheme="minorHAnsi" w:cstheme="minorHAnsi"/>
          <w:sz w:val="23"/>
          <w:szCs w:val="23"/>
          <w:lang w:eastAsia="en-IN"/>
        </w:rPr>
        <w:t xml:space="preserve"> (M:M)</w:t>
      </w:r>
      <w:bookmarkEnd w:id="19"/>
    </w:p>
    <w:p w14:paraId="1B819ACC" w14:textId="26D7AFC7" w:rsidR="00E90461" w:rsidRPr="00C105A9" w:rsidRDefault="00E90461" w:rsidP="00F32241">
      <w:pPr>
        <w:numPr>
          <w:ilvl w:val="1"/>
          <w:numId w:val="33"/>
        </w:numPr>
        <w:tabs>
          <w:tab w:val="num" w:pos="1276"/>
        </w:tabs>
        <w:spacing w:before="100" w:beforeAutospacing="1" w:after="100" w:afterAutospacing="1" w:line="240" w:lineRule="auto"/>
        <w:ind w:left="1276"/>
        <w:jc w:val="both"/>
        <w:outlineLvl w:val="2"/>
        <w:rPr>
          <w:rFonts w:asciiTheme="minorHAnsi" w:eastAsia="Times New Roman" w:hAnsiTheme="minorHAnsi" w:cstheme="minorHAnsi"/>
          <w:sz w:val="23"/>
          <w:szCs w:val="23"/>
          <w:lang w:eastAsia="en-IN"/>
        </w:rPr>
      </w:pPr>
      <w:bookmarkStart w:id="20" w:name="_Toc171028829"/>
      <w:r w:rsidRPr="00C105A9">
        <w:rPr>
          <w:rFonts w:asciiTheme="minorHAnsi" w:eastAsia="Times New Roman" w:hAnsiTheme="minorHAnsi" w:cstheme="minorHAnsi"/>
          <w:sz w:val="23"/>
          <w:szCs w:val="23"/>
          <w:lang w:eastAsia="en-IN"/>
        </w:rPr>
        <w:t>Each book can be written by many authors, and each author can write many books.</w:t>
      </w:r>
      <w:bookmarkEnd w:id="20"/>
    </w:p>
    <w:p w14:paraId="15C66D8F" w14:textId="77777777" w:rsidR="00E90461" w:rsidRPr="00C105A9" w:rsidRDefault="00E90461" w:rsidP="00327427">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21" w:name="_Toc171028830"/>
      <w:r w:rsidRPr="00C105A9">
        <w:rPr>
          <w:rFonts w:asciiTheme="minorHAnsi" w:eastAsia="Times New Roman" w:hAnsiTheme="minorHAnsi" w:cstheme="minorHAnsi"/>
          <w:sz w:val="23"/>
          <w:szCs w:val="23"/>
          <w:lang w:eastAsia="en-IN"/>
        </w:rPr>
        <w:t>Junction Table: Author_fk which includes write_id and written_by.</w:t>
      </w:r>
      <w:bookmarkEnd w:id="21"/>
    </w:p>
    <w:p w14:paraId="7865D5FF" w14:textId="79B0F1EC" w:rsidR="00E90461" w:rsidRPr="00C105A9" w:rsidRDefault="00E90461" w:rsidP="00896E68">
      <w:pPr>
        <w:numPr>
          <w:ilvl w:val="0"/>
          <w:numId w:val="33"/>
        </w:numPr>
        <w:spacing w:before="100" w:beforeAutospacing="1" w:after="100" w:afterAutospacing="1" w:line="240" w:lineRule="auto"/>
        <w:jc w:val="both"/>
        <w:outlineLvl w:val="2"/>
        <w:rPr>
          <w:rFonts w:asciiTheme="minorHAnsi" w:eastAsia="Times New Roman" w:hAnsiTheme="minorHAnsi" w:cstheme="minorHAnsi"/>
          <w:sz w:val="23"/>
          <w:szCs w:val="23"/>
          <w:lang w:eastAsia="en-IN"/>
        </w:rPr>
      </w:pPr>
      <w:bookmarkStart w:id="22" w:name="_Toc171028831"/>
      <w:r w:rsidRPr="00C105A9">
        <w:rPr>
          <w:rFonts w:asciiTheme="minorHAnsi" w:eastAsia="Times New Roman" w:hAnsiTheme="minorHAnsi" w:cstheme="minorHAnsi"/>
          <w:sz w:val="23"/>
          <w:szCs w:val="23"/>
          <w:u w:val="single"/>
          <w:lang w:eastAsia="en-IN"/>
        </w:rPr>
        <w:t>Record and Staff (through Record_duty)</w:t>
      </w:r>
      <w:r w:rsidR="009F1CD5" w:rsidRPr="007B6D5D">
        <w:rPr>
          <w:rFonts w:asciiTheme="minorHAnsi" w:eastAsia="Times New Roman" w:hAnsiTheme="minorHAnsi" w:cstheme="minorHAnsi"/>
          <w:sz w:val="23"/>
          <w:szCs w:val="23"/>
          <w:lang w:eastAsia="en-IN"/>
        </w:rPr>
        <w:t xml:space="preserve"> (M:M)</w:t>
      </w:r>
      <w:bookmarkEnd w:id="22"/>
    </w:p>
    <w:p w14:paraId="75CF89AD" w14:textId="4BE90636" w:rsidR="00E90461" w:rsidRPr="00C105A9" w:rsidRDefault="00E90461" w:rsidP="00F32241">
      <w:pPr>
        <w:numPr>
          <w:ilvl w:val="1"/>
          <w:numId w:val="33"/>
        </w:numPr>
        <w:tabs>
          <w:tab w:val="num" w:pos="1276"/>
        </w:tabs>
        <w:spacing w:before="100" w:beforeAutospacing="1" w:after="100" w:afterAutospacing="1" w:line="240" w:lineRule="auto"/>
        <w:ind w:left="1276"/>
        <w:jc w:val="both"/>
        <w:outlineLvl w:val="2"/>
        <w:rPr>
          <w:rFonts w:asciiTheme="minorHAnsi" w:eastAsia="Times New Roman" w:hAnsiTheme="minorHAnsi" w:cstheme="minorHAnsi"/>
          <w:sz w:val="23"/>
          <w:szCs w:val="23"/>
          <w:lang w:eastAsia="en-IN"/>
        </w:rPr>
      </w:pPr>
      <w:bookmarkStart w:id="23" w:name="_Toc171028832"/>
      <w:r w:rsidRPr="00C105A9">
        <w:rPr>
          <w:rFonts w:asciiTheme="minorHAnsi" w:eastAsia="Times New Roman" w:hAnsiTheme="minorHAnsi" w:cstheme="minorHAnsi"/>
          <w:sz w:val="23"/>
          <w:szCs w:val="23"/>
          <w:lang w:eastAsia="en-IN"/>
        </w:rPr>
        <w:t>Each record can be maintained by many staff members, and each staff member can maintain many records.</w:t>
      </w:r>
      <w:bookmarkEnd w:id="23"/>
    </w:p>
    <w:p w14:paraId="2E3CBB50" w14:textId="59A7F5C2" w:rsidR="0074624D" w:rsidRPr="00DD0710" w:rsidRDefault="00E90461" w:rsidP="00DD0710">
      <w:pPr>
        <w:numPr>
          <w:ilvl w:val="1"/>
          <w:numId w:val="33"/>
        </w:numPr>
        <w:tabs>
          <w:tab w:val="num" w:pos="1276"/>
        </w:tabs>
        <w:spacing w:before="100" w:beforeAutospacing="1" w:after="100" w:afterAutospacing="1"/>
        <w:ind w:left="1276"/>
        <w:jc w:val="both"/>
        <w:outlineLvl w:val="2"/>
        <w:rPr>
          <w:rFonts w:asciiTheme="minorHAnsi" w:eastAsia="Times New Roman" w:hAnsiTheme="minorHAnsi" w:cstheme="minorHAnsi"/>
          <w:sz w:val="23"/>
          <w:szCs w:val="23"/>
          <w:lang w:eastAsia="en-IN"/>
        </w:rPr>
      </w:pPr>
      <w:bookmarkStart w:id="24" w:name="_Toc171028833"/>
      <w:r w:rsidRPr="00C105A9">
        <w:rPr>
          <w:rFonts w:asciiTheme="minorHAnsi" w:eastAsia="Times New Roman" w:hAnsiTheme="minorHAnsi" w:cstheme="minorHAnsi"/>
          <w:sz w:val="23"/>
          <w:szCs w:val="23"/>
          <w:lang w:eastAsia="en-IN"/>
        </w:rPr>
        <w:t>Junction Table: Record_duty which includes maintain and maintain_by.</w:t>
      </w:r>
      <w:bookmarkEnd w:id="24"/>
    </w:p>
    <w:p w14:paraId="011A7BEA" w14:textId="77777777" w:rsidR="003A3392" w:rsidRDefault="003A3392" w:rsidP="005C45E7">
      <w:pPr>
        <w:pStyle w:val="ListParagraph"/>
        <w:numPr>
          <w:ilvl w:val="0"/>
          <w:numId w:val="32"/>
        </w:numPr>
        <w:spacing w:line="360" w:lineRule="auto"/>
        <w:rPr>
          <w:sz w:val="30"/>
          <w:szCs w:val="30"/>
        </w:rPr>
      </w:pPr>
      <w:r w:rsidRPr="007D7A4F">
        <w:rPr>
          <w:sz w:val="30"/>
          <w:szCs w:val="30"/>
        </w:rPr>
        <w:t>SCHEMA</w:t>
      </w:r>
    </w:p>
    <w:p w14:paraId="7A36D4FC" w14:textId="0A507FDE" w:rsidR="00724EB5" w:rsidRPr="00A81B48" w:rsidRDefault="007D3D4A" w:rsidP="00A81B48">
      <w:pPr>
        <w:spacing w:line="240" w:lineRule="auto"/>
        <w:ind w:left="360"/>
        <w:jc w:val="both"/>
        <w:rPr>
          <w:sz w:val="23"/>
          <w:szCs w:val="23"/>
        </w:rPr>
      </w:pPr>
      <w:r>
        <w:rPr>
          <w:sz w:val="23"/>
          <w:szCs w:val="23"/>
        </w:rPr>
        <w:t>S</w:t>
      </w:r>
      <w:r w:rsidR="00724EB5" w:rsidRPr="00A81B48">
        <w:rPr>
          <w:sz w:val="23"/>
          <w:szCs w:val="23"/>
        </w:rPr>
        <w:t xml:space="preserve">chema is </w:t>
      </w:r>
      <w:r w:rsidR="006A0E8E" w:rsidRPr="00A81B48">
        <w:rPr>
          <w:sz w:val="23"/>
          <w:szCs w:val="23"/>
        </w:rPr>
        <w:t xml:space="preserve">a </w:t>
      </w:r>
      <w:r w:rsidR="006A0E8E" w:rsidRPr="00A81B48">
        <w:rPr>
          <w:sz w:val="23"/>
          <w:szCs w:val="23"/>
        </w:rPr>
        <w:t xml:space="preserve">structure that depicts how data is arranged and how the interactions between the </w:t>
      </w:r>
      <w:r w:rsidR="006A0E8E" w:rsidRPr="00A81B48">
        <w:rPr>
          <w:sz w:val="23"/>
          <w:szCs w:val="23"/>
        </w:rPr>
        <w:t>entities</w:t>
      </w:r>
      <w:r w:rsidR="006A0E8E" w:rsidRPr="00A81B48">
        <w:rPr>
          <w:sz w:val="23"/>
          <w:szCs w:val="23"/>
        </w:rPr>
        <w:t xml:space="preserve"> are carried out in the database. It work</w:t>
      </w:r>
      <w:r w:rsidR="00220F6E" w:rsidRPr="00A81B48">
        <w:rPr>
          <w:sz w:val="23"/>
          <w:szCs w:val="23"/>
        </w:rPr>
        <w:t>s</w:t>
      </w:r>
      <w:r w:rsidR="006A0E8E" w:rsidRPr="00A81B48">
        <w:rPr>
          <w:sz w:val="23"/>
          <w:szCs w:val="23"/>
        </w:rPr>
        <w:t xml:space="preserve"> as a guide </w:t>
      </w:r>
      <w:r w:rsidR="00220F6E" w:rsidRPr="00A81B48">
        <w:rPr>
          <w:sz w:val="23"/>
          <w:szCs w:val="23"/>
        </w:rPr>
        <w:t>in administ</w:t>
      </w:r>
      <w:r w:rsidR="00013AE8">
        <w:rPr>
          <w:sz w:val="23"/>
          <w:szCs w:val="23"/>
        </w:rPr>
        <w:t>ar</w:t>
      </w:r>
      <w:r w:rsidR="00220F6E" w:rsidRPr="00A81B48">
        <w:rPr>
          <w:sz w:val="23"/>
          <w:szCs w:val="23"/>
        </w:rPr>
        <w:t>ting</w:t>
      </w:r>
      <w:r w:rsidR="0030513D">
        <w:rPr>
          <w:sz w:val="23"/>
          <w:szCs w:val="23"/>
        </w:rPr>
        <w:t xml:space="preserve"> and linking database</w:t>
      </w:r>
      <w:r w:rsidR="006A0E8E" w:rsidRPr="00A81B48">
        <w:rPr>
          <w:sz w:val="23"/>
          <w:szCs w:val="23"/>
        </w:rPr>
        <w:t>.</w:t>
      </w:r>
    </w:p>
    <w:p w14:paraId="25F086DA"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Author</w:t>
      </w:r>
      <w:r w:rsidRPr="00A81B48">
        <w:rPr>
          <w:rFonts w:eastAsia="Times New Roman" w:cstheme="minorHAnsi"/>
          <w:sz w:val="23"/>
          <w:szCs w:val="23"/>
          <w:lang w:eastAsia="en-IN"/>
        </w:rPr>
        <w:t>: author_id, name, email, contact_no</w:t>
      </w:r>
    </w:p>
    <w:p w14:paraId="177211B2"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Books</w:t>
      </w:r>
      <w:r w:rsidRPr="00A81B48">
        <w:rPr>
          <w:rFonts w:eastAsia="Times New Roman" w:cstheme="minorHAnsi"/>
          <w:sz w:val="23"/>
          <w:szCs w:val="23"/>
          <w:lang w:eastAsia="en-IN"/>
        </w:rPr>
        <w:t>: book_id, title, genre, edition, publisher_id, location_id, availability</w:t>
      </w:r>
    </w:p>
    <w:p w14:paraId="0E1D8B7F"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Publisher</w:t>
      </w:r>
      <w:r w:rsidRPr="00A81B48">
        <w:rPr>
          <w:rFonts w:eastAsia="Times New Roman" w:cstheme="minorHAnsi"/>
          <w:sz w:val="23"/>
          <w:szCs w:val="23"/>
          <w:lang w:eastAsia="en-IN"/>
        </w:rPr>
        <w:t>: publisher_id, name, address, contact</w:t>
      </w:r>
    </w:p>
    <w:p w14:paraId="1E7D3299"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Location</w:t>
      </w:r>
      <w:r w:rsidRPr="00A81B48">
        <w:rPr>
          <w:rFonts w:eastAsia="Times New Roman" w:cstheme="minorHAnsi"/>
          <w:sz w:val="23"/>
          <w:szCs w:val="23"/>
          <w:lang w:eastAsia="en-IN"/>
        </w:rPr>
        <w:t>: location_id, shelf_no, section</w:t>
      </w:r>
    </w:p>
    <w:p w14:paraId="440AD88C" w14:textId="2A30C421"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Members</w:t>
      </w:r>
      <w:r w:rsidRPr="00A81B48">
        <w:rPr>
          <w:rFonts w:eastAsia="Times New Roman" w:cstheme="minorHAnsi"/>
          <w:sz w:val="23"/>
          <w:szCs w:val="23"/>
          <w:lang w:eastAsia="en-IN"/>
        </w:rPr>
        <w:t xml:space="preserve">: members_id, name, address, email, </w:t>
      </w:r>
      <w:r w:rsidR="007C0A92" w:rsidRPr="00A81B48">
        <w:rPr>
          <w:rFonts w:eastAsia="Times New Roman" w:cstheme="minorHAnsi"/>
          <w:sz w:val="23"/>
          <w:szCs w:val="23"/>
          <w:lang w:eastAsia="en-IN"/>
        </w:rPr>
        <w:t>contact</w:t>
      </w:r>
    </w:p>
    <w:p w14:paraId="6F2238D7"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Branch</w:t>
      </w:r>
      <w:r w:rsidRPr="00A81B48">
        <w:rPr>
          <w:rFonts w:eastAsia="Times New Roman" w:cstheme="minorHAnsi"/>
          <w:sz w:val="23"/>
          <w:szCs w:val="23"/>
          <w:lang w:eastAsia="en-IN"/>
        </w:rPr>
        <w:t>: branch_id, location, contact</w:t>
      </w:r>
    </w:p>
    <w:p w14:paraId="0EEB82F9"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Staff</w:t>
      </w:r>
      <w:r w:rsidRPr="00A81B48">
        <w:rPr>
          <w:rFonts w:eastAsia="Times New Roman" w:cstheme="minorHAnsi"/>
          <w:sz w:val="23"/>
          <w:szCs w:val="23"/>
          <w:lang w:eastAsia="en-IN"/>
        </w:rPr>
        <w:t>: staff_id, name, position, contact, supervise_id, branch_id</w:t>
      </w:r>
    </w:p>
    <w:p w14:paraId="7C0C4F76"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Record</w:t>
      </w:r>
      <w:r w:rsidRPr="00A81B48">
        <w:rPr>
          <w:rFonts w:eastAsia="Times New Roman" w:cstheme="minorHAnsi"/>
          <w:sz w:val="23"/>
          <w:szCs w:val="23"/>
          <w:lang w:eastAsia="en-IN"/>
        </w:rPr>
        <w:t>: record_id, date, book_id, type, amount, member_id, branch_id</w:t>
      </w:r>
    </w:p>
    <w:p w14:paraId="7F516D3B" w14:textId="77777777" w:rsidR="00707B45"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Author_fk</w:t>
      </w:r>
      <w:r w:rsidRPr="00A81B48">
        <w:rPr>
          <w:rFonts w:eastAsia="Times New Roman" w:cstheme="minorHAnsi"/>
          <w:sz w:val="23"/>
          <w:szCs w:val="23"/>
          <w:lang w:eastAsia="en-IN"/>
        </w:rPr>
        <w:t>: write_id, written_by</w:t>
      </w:r>
    </w:p>
    <w:p w14:paraId="2C64F92B" w14:textId="71D86AF0" w:rsidR="003A3392" w:rsidRPr="00A81B48" w:rsidRDefault="00707B45" w:rsidP="00A81B48">
      <w:pPr>
        <w:pStyle w:val="ListParagraph"/>
        <w:numPr>
          <w:ilvl w:val="0"/>
          <w:numId w:val="35"/>
        </w:numPr>
        <w:spacing w:after="0" w:line="276" w:lineRule="auto"/>
        <w:jc w:val="both"/>
        <w:rPr>
          <w:rFonts w:eastAsia="Times New Roman" w:cstheme="minorHAnsi"/>
          <w:sz w:val="23"/>
          <w:szCs w:val="23"/>
          <w:lang w:eastAsia="en-IN"/>
        </w:rPr>
      </w:pPr>
      <w:r w:rsidRPr="00A81B48">
        <w:rPr>
          <w:rFonts w:eastAsia="Times New Roman" w:cstheme="minorHAnsi"/>
          <w:sz w:val="23"/>
          <w:szCs w:val="23"/>
          <w:u w:val="single"/>
          <w:lang w:eastAsia="en-IN"/>
        </w:rPr>
        <w:t>Record_duty</w:t>
      </w:r>
      <w:r w:rsidRPr="00A81B48">
        <w:rPr>
          <w:rFonts w:eastAsia="Times New Roman" w:cstheme="minorHAnsi"/>
          <w:sz w:val="23"/>
          <w:szCs w:val="23"/>
          <w:lang w:eastAsia="en-IN"/>
        </w:rPr>
        <w:t>: maintain, maintain_by</w:t>
      </w:r>
    </w:p>
    <w:p w14:paraId="4CE61313" w14:textId="1793498F" w:rsidR="00452A8C" w:rsidRDefault="00452A8C" w:rsidP="008B4E0D"/>
    <w:p w14:paraId="3EE88E7E" w14:textId="77777777" w:rsidR="00220F6E" w:rsidRDefault="00220F6E" w:rsidP="008B4E0D"/>
    <w:p w14:paraId="5F1DDF8A" w14:textId="137F9214" w:rsidR="00F812AD" w:rsidRDefault="002761A2" w:rsidP="00F812AD">
      <w:r w:rsidRPr="002761A2">
        <w:rPr>
          <w:noProof/>
        </w:rPr>
        <w:drawing>
          <wp:inline distT="0" distB="0" distL="0" distR="0" wp14:anchorId="66FEC3B4" wp14:editId="347FEC78">
            <wp:extent cx="5943600" cy="2762885"/>
            <wp:effectExtent l="0" t="0" r="0" b="0"/>
            <wp:docPr id="12069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3736" name=""/>
                    <pic:cNvPicPr/>
                  </pic:nvPicPr>
                  <pic:blipFill>
                    <a:blip r:embed="rId10"/>
                    <a:stretch>
                      <a:fillRect/>
                    </a:stretch>
                  </pic:blipFill>
                  <pic:spPr>
                    <a:xfrm>
                      <a:off x="0" y="0"/>
                      <a:ext cx="5943600" cy="2762885"/>
                    </a:xfrm>
                    <a:prstGeom prst="rect">
                      <a:avLst/>
                    </a:prstGeom>
                  </pic:spPr>
                </pic:pic>
              </a:graphicData>
            </a:graphic>
          </wp:inline>
        </w:drawing>
      </w:r>
    </w:p>
    <w:p w14:paraId="327B7CD5" w14:textId="630FA9DC" w:rsidR="002761A2" w:rsidRPr="00AA43A3" w:rsidRDefault="00AA43A3" w:rsidP="00AA43A3">
      <w:pPr>
        <w:jc w:val="center"/>
        <w:rPr>
          <w:i/>
          <w:iCs/>
          <w:sz w:val="23"/>
          <w:szCs w:val="23"/>
        </w:rPr>
      </w:pPr>
      <w:r w:rsidRPr="00AA43A3">
        <w:rPr>
          <w:i/>
          <w:iCs/>
          <w:sz w:val="23"/>
          <w:szCs w:val="23"/>
        </w:rPr>
        <w:t xml:space="preserve">A </w:t>
      </w:r>
      <w:r w:rsidR="00F834B5" w:rsidRPr="00AA43A3">
        <w:rPr>
          <w:i/>
          <w:iCs/>
          <w:sz w:val="23"/>
          <w:szCs w:val="23"/>
        </w:rPr>
        <w:t xml:space="preserve">manually created ERD </w:t>
      </w:r>
    </w:p>
    <w:p w14:paraId="4FD50F80" w14:textId="77777777" w:rsidR="00204682" w:rsidRDefault="00204682" w:rsidP="00204682"/>
    <w:p w14:paraId="0BFF5C14" w14:textId="7C34F6E6" w:rsidR="003D57F7" w:rsidRPr="004722F3" w:rsidRDefault="00AE07FE" w:rsidP="00AE07FE">
      <w:pPr>
        <w:pStyle w:val="Heading1"/>
        <w:keepLines/>
        <w:pageBreakBefore/>
      </w:pPr>
      <w:bookmarkStart w:id="25" w:name="_Toc171028834"/>
      <w:r>
        <w:lastRenderedPageBreak/>
        <w:t>3. Database Implementation</w:t>
      </w:r>
      <w:bookmarkEnd w:id="25"/>
      <w:r>
        <w:t xml:space="preserve"> </w:t>
      </w:r>
    </w:p>
    <w:p w14:paraId="5E7C1D64" w14:textId="77777777" w:rsidR="003D57F7" w:rsidRPr="004722F3" w:rsidRDefault="003D57F7" w:rsidP="008303BA">
      <w:pPr>
        <w:shd w:val="clear" w:color="auto" w:fill="538135"/>
      </w:pPr>
    </w:p>
    <w:p w14:paraId="2565CF18" w14:textId="27ADDE2F" w:rsidR="00FD2A3E" w:rsidRDefault="00EB7283" w:rsidP="001C4C40">
      <w:pPr>
        <w:jc w:val="both"/>
        <w:rPr>
          <w:sz w:val="23"/>
          <w:szCs w:val="23"/>
        </w:rPr>
      </w:pPr>
      <w:r>
        <w:rPr>
          <w:sz w:val="23"/>
          <w:szCs w:val="23"/>
        </w:rPr>
        <w:t xml:space="preserve">Implementation of database is basically </w:t>
      </w:r>
      <w:r w:rsidR="00115ECD">
        <w:rPr>
          <w:sz w:val="23"/>
          <w:szCs w:val="23"/>
        </w:rPr>
        <w:t>an act of putting operations or establishing a real working datab</w:t>
      </w:r>
      <w:r w:rsidR="00B42E69">
        <w:rPr>
          <w:sz w:val="23"/>
          <w:szCs w:val="23"/>
        </w:rPr>
        <w:t xml:space="preserve">ase right from the schema that we have created. </w:t>
      </w:r>
      <w:r w:rsidR="00C47037">
        <w:rPr>
          <w:sz w:val="23"/>
          <w:szCs w:val="23"/>
        </w:rPr>
        <w:t>In the context of our library database</w:t>
      </w:r>
      <w:r w:rsidR="007313ED">
        <w:rPr>
          <w:sz w:val="23"/>
          <w:szCs w:val="23"/>
        </w:rPr>
        <w:t xml:space="preserve">, we have to ensure that the </w:t>
      </w:r>
      <w:r w:rsidR="004C1BB6">
        <w:rPr>
          <w:sz w:val="23"/>
          <w:szCs w:val="23"/>
        </w:rPr>
        <w:t>database</w:t>
      </w:r>
      <w:r w:rsidR="00DA0A8F">
        <w:rPr>
          <w:sz w:val="23"/>
          <w:szCs w:val="23"/>
        </w:rPr>
        <w:t xml:space="preserve"> serves the library and run all operations of the database secu</w:t>
      </w:r>
      <w:r w:rsidR="00424F83">
        <w:rPr>
          <w:sz w:val="23"/>
          <w:szCs w:val="23"/>
        </w:rPr>
        <w:t>er</w:t>
      </w:r>
      <w:r w:rsidR="00DA0A8F">
        <w:rPr>
          <w:sz w:val="23"/>
          <w:szCs w:val="23"/>
        </w:rPr>
        <w:t xml:space="preserve">ly </w:t>
      </w:r>
      <w:r w:rsidR="009D69CC">
        <w:rPr>
          <w:sz w:val="23"/>
          <w:szCs w:val="23"/>
        </w:rPr>
        <w:t>like handling of book stocks, det</w:t>
      </w:r>
      <w:r w:rsidR="00013AE8">
        <w:rPr>
          <w:sz w:val="23"/>
          <w:szCs w:val="23"/>
        </w:rPr>
        <w:t>ia</w:t>
      </w:r>
      <w:r w:rsidR="009D69CC">
        <w:rPr>
          <w:sz w:val="23"/>
          <w:szCs w:val="23"/>
        </w:rPr>
        <w:t xml:space="preserve">ls of each member, all </w:t>
      </w:r>
      <w:r w:rsidR="004C1BB6">
        <w:rPr>
          <w:sz w:val="23"/>
          <w:szCs w:val="23"/>
        </w:rPr>
        <w:t>transactional records and staff activities.  Everything will come to life in MySql</w:t>
      </w:r>
      <w:r w:rsidR="00DE4C69">
        <w:rPr>
          <w:sz w:val="23"/>
          <w:szCs w:val="23"/>
        </w:rPr>
        <w:t xml:space="preserve"> as we follow the process.</w:t>
      </w:r>
      <w:r w:rsidR="003C4214">
        <w:rPr>
          <w:sz w:val="23"/>
          <w:szCs w:val="23"/>
        </w:rPr>
        <w:t xml:space="preserve"> Below are the detailed queries for </w:t>
      </w:r>
      <w:r w:rsidR="0066580D">
        <w:rPr>
          <w:sz w:val="23"/>
          <w:szCs w:val="23"/>
        </w:rPr>
        <w:t>each and every step:</w:t>
      </w:r>
    </w:p>
    <w:p w14:paraId="0CC98406" w14:textId="0A22B9CB" w:rsidR="003D57F7" w:rsidRPr="00B108EB" w:rsidRDefault="003F6193" w:rsidP="00F834B5">
      <w:pPr>
        <w:pStyle w:val="ListParagraph"/>
        <w:numPr>
          <w:ilvl w:val="0"/>
          <w:numId w:val="12"/>
        </w:numPr>
        <w:rPr>
          <w:sz w:val="23"/>
          <w:szCs w:val="23"/>
        </w:rPr>
      </w:pPr>
      <w:r w:rsidRPr="003E3721">
        <w:rPr>
          <w:noProof/>
        </w:rPr>
        <w:drawing>
          <wp:anchor distT="0" distB="0" distL="114300" distR="114300" simplePos="0" relativeHeight="251677696" behindDoc="0" locked="0" layoutInCell="1" allowOverlap="1" wp14:anchorId="22FF1006" wp14:editId="0C2F0C76">
            <wp:simplePos x="0" y="0"/>
            <wp:positionH relativeFrom="margin">
              <wp:align>center</wp:align>
            </wp:positionH>
            <wp:positionV relativeFrom="paragraph">
              <wp:posOffset>218902</wp:posOffset>
            </wp:positionV>
            <wp:extent cx="4191363" cy="883997"/>
            <wp:effectExtent l="19050" t="19050" r="19050" b="11430"/>
            <wp:wrapTopAndBottom/>
            <wp:docPr id="1466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2888" name=""/>
                    <pic:cNvPicPr/>
                  </pic:nvPicPr>
                  <pic:blipFill>
                    <a:blip r:embed="rId11">
                      <a:extLst>
                        <a:ext uri="{28A0092B-C50C-407E-A947-70E740481C1C}">
                          <a14:useLocalDpi xmlns:a14="http://schemas.microsoft.com/office/drawing/2010/main" val="0"/>
                        </a:ext>
                      </a:extLst>
                    </a:blip>
                    <a:stretch>
                      <a:fillRect/>
                    </a:stretch>
                  </pic:blipFill>
                  <pic:spPr>
                    <a:xfrm>
                      <a:off x="0" y="0"/>
                      <a:ext cx="4191363" cy="883997"/>
                    </a:xfrm>
                    <a:prstGeom prst="rect">
                      <a:avLst/>
                    </a:prstGeom>
                    <a:ln>
                      <a:solidFill>
                        <a:schemeClr val="tx1"/>
                      </a:solidFill>
                    </a:ln>
                  </pic:spPr>
                </pic:pic>
              </a:graphicData>
            </a:graphic>
          </wp:anchor>
        </w:drawing>
      </w:r>
      <w:r w:rsidR="00F834B5" w:rsidRPr="00EE52FF">
        <w:rPr>
          <w:sz w:val="23"/>
          <w:szCs w:val="23"/>
          <w:u w:val="single"/>
        </w:rPr>
        <w:t>To create schema</w:t>
      </w:r>
      <w:r w:rsidR="00A82B8B" w:rsidRPr="00EE52FF">
        <w:rPr>
          <w:sz w:val="23"/>
          <w:szCs w:val="23"/>
          <w:u w:val="single"/>
        </w:rPr>
        <w:t>/database</w:t>
      </w:r>
      <w:r w:rsidR="00A82B8B" w:rsidRPr="00B108EB">
        <w:rPr>
          <w:sz w:val="23"/>
          <w:szCs w:val="23"/>
        </w:rPr>
        <w:t>:</w:t>
      </w:r>
      <w:r w:rsidR="00F362F5" w:rsidRPr="00B108EB">
        <w:rPr>
          <w:sz w:val="23"/>
          <w:szCs w:val="23"/>
        </w:rPr>
        <w:t xml:space="preserve"> ‘</w:t>
      </w:r>
      <w:r w:rsidR="00F834B5" w:rsidRPr="00B108EB">
        <w:rPr>
          <w:sz w:val="23"/>
          <w:szCs w:val="23"/>
        </w:rPr>
        <w:t>library</w:t>
      </w:r>
      <w:r w:rsidR="00F362F5" w:rsidRPr="00B108EB">
        <w:rPr>
          <w:sz w:val="23"/>
          <w:szCs w:val="23"/>
        </w:rPr>
        <w:t>’</w:t>
      </w:r>
    </w:p>
    <w:p w14:paraId="4C4DA3F5" w14:textId="48B25E78" w:rsidR="00FD1C64" w:rsidRPr="00FD1C64" w:rsidRDefault="005D0A7C" w:rsidP="00501475">
      <w:pPr>
        <w:pStyle w:val="ListParagraph"/>
        <w:numPr>
          <w:ilvl w:val="0"/>
          <w:numId w:val="12"/>
        </w:numPr>
        <w:jc w:val="both"/>
        <w:rPr>
          <w:sz w:val="23"/>
          <w:szCs w:val="23"/>
        </w:rPr>
      </w:pPr>
      <w:r w:rsidRPr="00EE52FF">
        <w:rPr>
          <w:sz w:val="23"/>
          <w:szCs w:val="23"/>
          <w:u w:val="single"/>
        </w:rPr>
        <w:t>T</w:t>
      </w:r>
      <w:r w:rsidRPr="008A2876">
        <w:rPr>
          <w:rFonts w:cstheme="minorHAnsi"/>
          <w:sz w:val="23"/>
          <w:szCs w:val="23"/>
          <w:u w:val="single"/>
        </w:rPr>
        <w:t>o create table</w:t>
      </w:r>
      <w:r w:rsidR="00B108EB" w:rsidRPr="008A2876">
        <w:rPr>
          <w:rFonts w:cstheme="minorHAnsi"/>
          <w:sz w:val="23"/>
          <w:szCs w:val="23"/>
        </w:rPr>
        <w:t xml:space="preserve">: </w:t>
      </w:r>
      <w:r w:rsidR="00315FBB" w:rsidRPr="008A2876">
        <w:rPr>
          <w:rFonts w:cstheme="minorHAnsi"/>
          <w:sz w:val="23"/>
          <w:szCs w:val="23"/>
          <w:lang w:val="en-US"/>
        </w:rPr>
        <w:t>For each of the defined en</w:t>
      </w:r>
      <w:r w:rsidR="00013AE8" w:rsidRPr="008A2876">
        <w:rPr>
          <w:rFonts w:cstheme="minorHAnsi"/>
          <w:sz w:val="23"/>
          <w:szCs w:val="23"/>
          <w:lang w:val="en-US"/>
        </w:rPr>
        <w:t>ti</w:t>
      </w:r>
      <w:r w:rsidR="00315FBB" w:rsidRPr="008A2876">
        <w:rPr>
          <w:rFonts w:cstheme="minorHAnsi"/>
          <w:sz w:val="23"/>
          <w:szCs w:val="23"/>
          <w:lang w:val="en-US"/>
        </w:rPr>
        <w:t>tis we create table</w:t>
      </w:r>
      <w:r w:rsidR="00F101F0" w:rsidRPr="008A2876">
        <w:rPr>
          <w:rFonts w:cstheme="minorHAnsi"/>
          <w:sz w:val="23"/>
          <w:szCs w:val="23"/>
          <w:lang w:val="en-US"/>
        </w:rPr>
        <w:t>s</w:t>
      </w:r>
      <w:r w:rsidR="00315FBB" w:rsidRPr="008A2876">
        <w:rPr>
          <w:rFonts w:cstheme="minorHAnsi"/>
          <w:sz w:val="23"/>
          <w:szCs w:val="23"/>
          <w:lang w:val="en-US"/>
        </w:rPr>
        <w:t xml:space="preserve">. It refers to the identification of the structure of the database so that it is possible to store, retrieve, or even maintain the data effectively. </w:t>
      </w:r>
      <w:r w:rsidR="00FD1C64" w:rsidRPr="008A2876">
        <w:rPr>
          <w:rFonts w:cstheme="minorHAnsi"/>
          <w:sz w:val="23"/>
          <w:szCs w:val="23"/>
        </w:rPr>
        <w:t xml:space="preserve"> </w:t>
      </w:r>
      <w:r w:rsidR="003F6193" w:rsidRPr="008A2876">
        <w:rPr>
          <w:rFonts w:cstheme="minorHAnsi"/>
          <w:sz w:val="23"/>
          <w:szCs w:val="23"/>
        </w:rPr>
        <w:t>T</w:t>
      </w:r>
      <w:r w:rsidR="00FD1C64" w:rsidRPr="008A2876">
        <w:rPr>
          <w:rFonts w:cstheme="minorHAnsi"/>
          <w:sz w:val="23"/>
          <w:szCs w:val="23"/>
        </w:rPr>
        <w:t xml:space="preserve">hen we add set of attributes that describe its properties </w:t>
      </w:r>
      <w:r w:rsidR="00FD1C64" w:rsidRPr="008A2876">
        <w:rPr>
          <w:rFonts w:cstheme="minorHAnsi"/>
          <w:sz w:val="23"/>
          <w:szCs w:val="23"/>
        </w:rPr>
        <w:t>and</w:t>
      </w:r>
      <w:r w:rsidR="00FD1C64" w:rsidRPr="008A2876">
        <w:rPr>
          <w:rFonts w:cstheme="minorHAnsi"/>
          <w:sz w:val="23"/>
          <w:szCs w:val="23"/>
        </w:rPr>
        <w:t xml:space="preserve"> data type.</w:t>
      </w:r>
    </w:p>
    <w:p w14:paraId="293BD58D" w14:textId="3BD32CE5" w:rsidR="00012DD8" w:rsidRDefault="00AC7E64" w:rsidP="00012DD8">
      <w:pPr>
        <w:pStyle w:val="ListParagraph"/>
      </w:pPr>
      <w:r w:rsidRPr="00EE52FF">
        <w:rPr>
          <w:noProof/>
          <w:u w:val="single"/>
          <w:lang w:val="en-US"/>
          <w14:ligatures w14:val="none"/>
        </w:rPr>
        <w:drawing>
          <wp:anchor distT="0" distB="0" distL="114300" distR="114300" simplePos="0" relativeHeight="251669504" behindDoc="0" locked="0" layoutInCell="1" allowOverlap="1" wp14:anchorId="2985B4FE" wp14:editId="0677AB87">
            <wp:simplePos x="0" y="0"/>
            <wp:positionH relativeFrom="margin">
              <wp:posOffset>1145309</wp:posOffset>
            </wp:positionH>
            <wp:positionV relativeFrom="paragraph">
              <wp:posOffset>185189</wp:posOffset>
            </wp:positionV>
            <wp:extent cx="3939881" cy="1828958"/>
            <wp:effectExtent l="19050" t="19050" r="22860" b="19050"/>
            <wp:wrapTopAndBottom/>
            <wp:docPr id="190869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3536" name=""/>
                    <pic:cNvPicPr/>
                  </pic:nvPicPr>
                  <pic:blipFill>
                    <a:blip r:embed="rId12">
                      <a:extLst>
                        <a:ext uri="{28A0092B-C50C-407E-A947-70E740481C1C}">
                          <a14:useLocalDpi xmlns:a14="http://schemas.microsoft.com/office/drawing/2010/main" val="0"/>
                        </a:ext>
                      </a:extLst>
                    </a:blip>
                    <a:stretch>
                      <a:fillRect/>
                    </a:stretch>
                  </pic:blipFill>
                  <pic:spPr>
                    <a:xfrm>
                      <a:off x="0" y="0"/>
                      <a:ext cx="3939881" cy="1828958"/>
                    </a:xfrm>
                    <a:prstGeom prst="rect">
                      <a:avLst/>
                    </a:prstGeom>
                    <a:ln>
                      <a:solidFill>
                        <a:schemeClr val="tx1"/>
                      </a:solidFill>
                    </a:ln>
                  </pic:spPr>
                </pic:pic>
              </a:graphicData>
            </a:graphic>
          </wp:anchor>
        </w:drawing>
      </w:r>
      <w:r w:rsidR="00F9485B" w:rsidRPr="00F9485B">
        <w:rPr>
          <w:noProof/>
          <w:lang w:val="en-US"/>
          <w14:ligatures w14:val="none"/>
        </w:rPr>
        <w:t xml:space="preserve"> </w:t>
      </w:r>
    </w:p>
    <w:p w14:paraId="555DBFEC" w14:textId="715D4098" w:rsidR="00760AC1" w:rsidRPr="00B80548" w:rsidRDefault="00AD6004" w:rsidP="00501475">
      <w:pPr>
        <w:pStyle w:val="ListParagraph"/>
        <w:numPr>
          <w:ilvl w:val="0"/>
          <w:numId w:val="12"/>
        </w:numPr>
        <w:jc w:val="both"/>
        <w:rPr>
          <w:sz w:val="23"/>
          <w:szCs w:val="23"/>
        </w:rPr>
      </w:pPr>
      <w:r w:rsidRPr="00036C41">
        <w:rPr>
          <w:sz w:val="23"/>
          <w:szCs w:val="23"/>
          <w:u w:val="single"/>
        </w:rPr>
        <w:t xml:space="preserve">To </w:t>
      </w:r>
      <w:r w:rsidR="003526C0" w:rsidRPr="00036C41">
        <w:rPr>
          <w:sz w:val="23"/>
          <w:szCs w:val="23"/>
          <w:u w:val="single"/>
        </w:rPr>
        <w:t>add foreign keys</w:t>
      </w:r>
      <w:r w:rsidR="00466D09">
        <w:rPr>
          <w:sz w:val="23"/>
          <w:szCs w:val="23"/>
        </w:rPr>
        <w:t>:</w:t>
      </w:r>
      <w:r w:rsidRPr="00507574">
        <w:rPr>
          <w:sz w:val="23"/>
          <w:szCs w:val="23"/>
        </w:rPr>
        <w:t xml:space="preserve"> </w:t>
      </w:r>
      <w:r w:rsidR="00507574" w:rsidRPr="00507574">
        <w:rPr>
          <w:sz w:val="23"/>
          <w:szCs w:val="23"/>
          <w:lang w:val="en-US"/>
        </w:rPr>
        <w:t xml:space="preserve">Adding foreign </w:t>
      </w:r>
      <w:r w:rsidR="00507574" w:rsidRPr="00B80548">
        <w:rPr>
          <w:sz w:val="23"/>
          <w:szCs w:val="23"/>
          <w:lang w:val="en-US"/>
        </w:rPr>
        <w:t>keys to the Books table establishes relational integrity by linking publisher_id to the Publisher table and location_id to the Location table. This ensures that each book is correctly associated with its publisher and location within the library.</w:t>
      </w:r>
      <w:r w:rsidR="00B80548">
        <w:rPr>
          <w:sz w:val="23"/>
          <w:szCs w:val="23"/>
          <w:lang w:val="en-US"/>
        </w:rPr>
        <w:t xml:space="preserve"> For that we will first Alter the table</w:t>
      </w:r>
      <w:r w:rsidR="00AC7E64">
        <w:rPr>
          <w:sz w:val="23"/>
          <w:szCs w:val="23"/>
          <w:lang w:val="en-US"/>
        </w:rPr>
        <w:t>.</w:t>
      </w:r>
    </w:p>
    <w:p w14:paraId="3CFFE99A" w14:textId="126E2E94" w:rsidR="00B80548" w:rsidRPr="00AC7E64" w:rsidRDefault="00036C41" w:rsidP="00AC7E64">
      <w:pPr>
        <w:pStyle w:val="ListParagraph"/>
        <w:rPr>
          <w:sz w:val="23"/>
          <w:szCs w:val="23"/>
        </w:rPr>
      </w:pPr>
      <w:r w:rsidRPr="00036C41">
        <w:rPr>
          <w:sz w:val="23"/>
          <w:szCs w:val="23"/>
        </w:rPr>
        <w:lastRenderedPageBreak/>
        <w:drawing>
          <wp:inline distT="0" distB="0" distL="0" distR="0" wp14:anchorId="16C47A96" wp14:editId="7EF18596">
            <wp:extent cx="5532599" cy="929721"/>
            <wp:effectExtent l="19050" t="19050" r="11430" b="22860"/>
            <wp:docPr id="126501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5573" name=""/>
                    <pic:cNvPicPr/>
                  </pic:nvPicPr>
                  <pic:blipFill>
                    <a:blip r:embed="rId13"/>
                    <a:stretch>
                      <a:fillRect/>
                    </a:stretch>
                  </pic:blipFill>
                  <pic:spPr>
                    <a:xfrm>
                      <a:off x="0" y="0"/>
                      <a:ext cx="5532599" cy="929721"/>
                    </a:xfrm>
                    <a:prstGeom prst="rect">
                      <a:avLst/>
                    </a:prstGeom>
                    <a:ln>
                      <a:solidFill>
                        <a:schemeClr val="tx1"/>
                      </a:solidFill>
                    </a:ln>
                  </pic:spPr>
                </pic:pic>
              </a:graphicData>
            </a:graphic>
          </wp:inline>
        </w:drawing>
      </w:r>
    </w:p>
    <w:p w14:paraId="4E12C39B" w14:textId="35869845" w:rsidR="00A6057E" w:rsidRPr="00A85354" w:rsidRDefault="00FA3A09" w:rsidP="00A6057E">
      <w:pPr>
        <w:pStyle w:val="ListParagraph"/>
        <w:numPr>
          <w:ilvl w:val="0"/>
          <w:numId w:val="12"/>
        </w:numPr>
        <w:rPr>
          <w:sz w:val="23"/>
          <w:szCs w:val="23"/>
          <w:u w:val="single"/>
        </w:rPr>
      </w:pPr>
      <w:r w:rsidRPr="00A85354">
        <w:rPr>
          <w:noProof/>
          <w:sz w:val="23"/>
          <w:szCs w:val="23"/>
          <w:lang w:val="en-US"/>
        </w:rPr>
        <w:drawing>
          <wp:anchor distT="0" distB="0" distL="114300" distR="114300" simplePos="0" relativeHeight="251670528" behindDoc="0" locked="0" layoutInCell="1" allowOverlap="1" wp14:anchorId="7131B54F" wp14:editId="60B2866C">
            <wp:simplePos x="0" y="0"/>
            <wp:positionH relativeFrom="margin">
              <wp:align>right</wp:align>
            </wp:positionH>
            <wp:positionV relativeFrom="paragraph">
              <wp:posOffset>353695</wp:posOffset>
            </wp:positionV>
            <wp:extent cx="5943600" cy="1332230"/>
            <wp:effectExtent l="19050" t="19050" r="19050" b="20320"/>
            <wp:wrapSquare wrapText="bothSides"/>
            <wp:docPr id="181837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78008"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332230"/>
                    </a:xfrm>
                    <a:prstGeom prst="rect">
                      <a:avLst/>
                    </a:prstGeom>
                    <a:ln>
                      <a:solidFill>
                        <a:schemeClr val="tx1"/>
                      </a:solidFill>
                    </a:ln>
                  </pic:spPr>
                </pic:pic>
              </a:graphicData>
            </a:graphic>
          </wp:anchor>
        </w:drawing>
      </w:r>
      <w:r w:rsidR="00E77430" w:rsidRPr="00A85354">
        <w:rPr>
          <w:sz w:val="23"/>
          <w:szCs w:val="23"/>
          <w:u w:val="single"/>
        </w:rPr>
        <w:t>To insert data in</w:t>
      </w:r>
      <w:r w:rsidR="002D7C3C" w:rsidRPr="00A85354">
        <w:rPr>
          <w:sz w:val="23"/>
          <w:szCs w:val="23"/>
          <w:u w:val="single"/>
        </w:rPr>
        <w:t>to</w:t>
      </w:r>
      <w:r w:rsidR="00E77430" w:rsidRPr="00A85354">
        <w:rPr>
          <w:sz w:val="23"/>
          <w:szCs w:val="23"/>
          <w:u w:val="single"/>
        </w:rPr>
        <w:t xml:space="preserve"> the tables</w:t>
      </w:r>
      <w:r w:rsidR="00466D09" w:rsidRPr="00A85354">
        <w:rPr>
          <w:sz w:val="23"/>
          <w:szCs w:val="23"/>
          <w:u w:val="single"/>
        </w:rPr>
        <w:t>:</w:t>
      </w:r>
    </w:p>
    <w:p w14:paraId="3D0DF614" w14:textId="77777777" w:rsidR="00012DD8" w:rsidRDefault="00012DD8" w:rsidP="00012DD8">
      <w:pPr>
        <w:pStyle w:val="ListParagraph"/>
        <w:ind w:left="786"/>
      </w:pPr>
    </w:p>
    <w:p w14:paraId="26B9D19A" w14:textId="66CC4B1D" w:rsidR="00AF09E9" w:rsidRPr="00AC7E64" w:rsidRDefault="00AC7E64" w:rsidP="009B19E9">
      <w:pPr>
        <w:pStyle w:val="ListParagraph"/>
        <w:numPr>
          <w:ilvl w:val="0"/>
          <w:numId w:val="12"/>
        </w:numPr>
        <w:jc w:val="both"/>
        <w:rPr>
          <w:sz w:val="23"/>
          <w:szCs w:val="23"/>
          <w:u w:val="single"/>
        </w:rPr>
      </w:pPr>
      <w:r w:rsidRPr="00CD54E2">
        <w:rPr>
          <w:sz w:val="23"/>
          <w:szCs w:val="23"/>
          <w:u w:val="single"/>
        </w:rPr>
        <w:drawing>
          <wp:anchor distT="0" distB="0" distL="114300" distR="114300" simplePos="0" relativeHeight="251672576" behindDoc="0" locked="0" layoutInCell="1" allowOverlap="1" wp14:anchorId="246547ED" wp14:editId="280710D9">
            <wp:simplePos x="0" y="0"/>
            <wp:positionH relativeFrom="margin">
              <wp:align>center</wp:align>
            </wp:positionH>
            <wp:positionV relativeFrom="paragraph">
              <wp:posOffset>412288</wp:posOffset>
            </wp:positionV>
            <wp:extent cx="2575783" cy="571550"/>
            <wp:effectExtent l="0" t="0" r="0" b="0"/>
            <wp:wrapTopAndBottom/>
            <wp:docPr id="85289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3043" name=""/>
                    <pic:cNvPicPr/>
                  </pic:nvPicPr>
                  <pic:blipFill>
                    <a:blip r:embed="rId15">
                      <a:extLst>
                        <a:ext uri="{28A0092B-C50C-407E-A947-70E740481C1C}">
                          <a14:useLocalDpi xmlns:a14="http://schemas.microsoft.com/office/drawing/2010/main" val="0"/>
                        </a:ext>
                      </a:extLst>
                    </a:blip>
                    <a:stretch>
                      <a:fillRect/>
                    </a:stretch>
                  </pic:blipFill>
                  <pic:spPr>
                    <a:xfrm>
                      <a:off x="0" y="0"/>
                      <a:ext cx="2575783" cy="571550"/>
                    </a:xfrm>
                    <a:prstGeom prst="rect">
                      <a:avLst/>
                    </a:prstGeom>
                  </pic:spPr>
                </pic:pic>
              </a:graphicData>
            </a:graphic>
          </wp:anchor>
        </w:drawing>
      </w:r>
      <w:r w:rsidR="003700C5" w:rsidRPr="00AC7E64">
        <w:rPr>
          <w:sz w:val="23"/>
          <w:szCs w:val="23"/>
          <w:u w:val="single"/>
        </w:rPr>
        <w:t xml:space="preserve">To </w:t>
      </w:r>
      <w:r w:rsidR="00003B71" w:rsidRPr="00AC7E64">
        <w:rPr>
          <w:sz w:val="23"/>
          <w:szCs w:val="23"/>
          <w:u w:val="single"/>
        </w:rPr>
        <w:t>use select command</w:t>
      </w:r>
      <w:r w:rsidR="00A85354" w:rsidRPr="00AC7E64">
        <w:rPr>
          <w:sz w:val="23"/>
          <w:szCs w:val="23"/>
        </w:rPr>
        <w:t xml:space="preserve">: The </w:t>
      </w:r>
      <w:r w:rsidR="00E539E1" w:rsidRPr="00AC7E64">
        <w:rPr>
          <w:sz w:val="23"/>
          <w:szCs w:val="23"/>
        </w:rPr>
        <w:t>‘</w:t>
      </w:r>
      <w:r w:rsidR="00A85354" w:rsidRPr="00AC7E64">
        <w:rPr>
          <w:sz w:val="23"/>
          <w:szCs w:val="23"/>
          <w:lang w:val="en-US"/>
        </w:rPr>
        <w:t>SELECT</w:t>
      </w:r>
      <w:r w:rsidR="00E539E1" w:rsidRPr="00AC7E64">
        <w:rPr>
          <w:sz w:val="23"/>
          <w:szCs w:val="23"/>
          <w:lang w:val="en-US"/>
        </w:rPr>
        <w:t>’</w:t>
      </w:r>
      <w:r w:rsidR="00A85354" w:rsidRPr="00AC7E64">
        <w:rPr>
          <w:sz w:val="23"/>
          <w:szCs w:val="23"/>
          <w:lang w:val="en-US"/>
        </w:rPr>
        <w:t xml:space="preserve"> command in SQL is used to retrieve data from one or more tables in a database. </w:t>
      </w:r>
    </w:p>
    <w:p w14:paraId="274B7A51" w14:textId="23FB2250" w:rsidR="003D1106" w:rsidRPr="00A85354" w:rsidRDefault="00AC7E64" w:rsidP="00012DD8">
      <w:pPr>
        <w:pStyle w:val="ListParagraph"/>
        <w:numPr>
          <w:ilvl w:val="0"/>
          <w:numId w:val="12"/>
        </w:numPr>
        <w:rPr>
          <w:sz w:val="23"/>
          <w:szCs w:val="23"/>
        </w:rPr>
      </w:pPr>
      <w:r w:rsidRPr="00A85354">
        <w:rPr>
          <w:sz w:val="23"/>
          <w:szCs w:val="23"/>
        </w:rPr>
        <w:drawing>
          <wp:anchor distT="0" distB="0" distL="114300" distR="114300" simplePos="0" relativeHeight="251671552" behindDoc="0" locked="0" layoutInCell="1" allowOverlap="1" wp14:anchorId="6C35AF93" wp14:editId="4DD490EE">
            <wp:simplePos x="0" y="0"/>
            <wp:positionH relativeFrom="margin">
              <wp:align>center</wp:align>
            </wp:positionH>
            <wp:positionV relativeFrom="paragraph">
              <wp:posOffset>885421</wp:posOffset>
            </wp:positionV>
            <wp:extent cx="2232660" cy="624840"/>
            <wp:effectExtent l="19050" t="19050" r="15240" b="22860"/>
            <wp:wrapTopAndBottom/>
            <wp:docPr id="172246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64370" name=""/>
                    <pic:cNvPicPr/>
                  </pic:nvPicPr>
                  <pic:blipFill>
                    <a:blip r:embed="rId16">
                      <a:extLst>
                        <a:ext uri="{28A0092B-C50C-407E-A947-70E740481C1C}">
                          <a14:useLocalDpi xmlns:a14="http://schemas.microsoft.com/office/drawing/2010/main" val="0"/>
                        </a:ext>
                      </a:extLst>
                    </a:blip>
                    <a:stretch>
                      <a:fillRect/>
                    </a:stretch>
                  </pic:blipFill>
                  <pic:spPr>
                    <a:xfrm>
                      <a:off x="0" y="0"/>
                      <a:ext cx="2232660" cy="624840"/>
                    </a:xfrm>
                    <a:prstGeom prst="rect">
                      <a:avLst/>
                    </a:prstGeom>
                    <a:ln>
                      <a:solidFill>
                        <a:schemeClr val="tx1"/>
                      </a:solidFill>
                    </a:ln>
                  </pic:spPr>
                </pic:pic>
              </a:graphicData>
            </a:graphic>
          </wp:anchor>
        </w:drawing>
      </w:r>
      <w:r w:rsidR="00F41DA4" w:rsidRPr="00A85354">
        <w:rPr>
          <w:sz w:val="23"/>
          <w:szCs w:val="23"/>
          <w:u w:val="single"/>
        </w:rPr>
        <w:t>To use delete command for duplicate entries</w:t>
      </w:r>
      <w:r w:rsidR="00F41DA4" w:rsidRPr="00A85354">
        <w:rPr>
          <w:sz w:val="23"/>
          <w:szCs w:val="23"/>
        </w:rPr>
        <w:t>:</w:t>
      </w:r>
    </w:p>
    <w:p w14:paraId="232D6223" w14:textId="52911C65" w:rsidR="00F41DA4" w:rsidRPr="0016692F" w:rsidRDefault="00F41DA4" w:rsidP="00F41DA4">
      <w:pPr>
        <w:pStyle w:val="ListParagraph"/>
        <w:rPr>
          <w:sz w:val="23"/>
          <w:szCs w:val="23"/>
        </w:rPr>
      </w:pPr>
    </w:p>
    <w:p w14:paraId="1A03A34F" w14:textId="34AB833E" w:rsidR="009526FB" w:rsidRDefault="008049C0" w:rsidP="00501475">
      <w:pPr>
        <w:pStyle w:val="ListParagraph"/>
        <w:numPr>
          <w:ilvl w:val="0"/>
          <w:numId w:val="12"/>
        </w:numPr>
        <w:jc w:val="both"/>
        <w:rPr>
          <w:rFonts w:cstheme="minorHAnsi"/>
          <w:sz w:val="23"/>
          <w:szCs w:val="23"/>
        </w:rPr>
      </w:pPr>
      <w:r w:rsidRPr="00031258">
        <w:rPr>
          <w:rFonts w:cstheme="minorHAnsi"/>
          <w:sz w:val="23"/>
          <w:szCs w:val="23"/>
        </w:rPr>
        <w:lastRenderedPageBreak/>
        <w:drawing>
          <wp:anchor distT="0" distB="0" distL="114300" distR="114300" simplePos="0" relativeHeight="251674624" behindDoc="0" locked="0" layoutInCell="1" allowOverlap="1" wp14:anchorId="527D8101" wp14:editId="65FBD099">
            <wp:simplePos x="0" y="0"/>
            <wp:positionH relativeFrom="margin">
              <wp:align>center</wp:align>
            </wp:positionH>
            <wp:positionV relativeFrom="paragraph">
              <wp:posOffset>723900</wp:posOffset>
            </wp:positionV>
            <wp:extent cx="5074920" cy="2423160"/>
            <wp:effectExtent l="19050" t="19050" r="11430" b="15240"/>
            <wp:wrapTopAndBottom/>
            <wp:docPr id="8653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590" name=""/>
                    <pic:cNvPicPr/>
                  </pic:nvPicPr>
                  <pic:blipFill>
                    <a:blip r:embed="rId17">
                      <a:extLst>
                        <a:ext uri="{28A0092B-C50C-407E-A947-70E740481C1C}">
                          <a14:useLocalDpi xmlns:a14="http://schemas.microsoft.com/office/drawing/2010/main" val="0"/>
                        </a:ext>
                      </a:extLst>
                    </a:blip>
                    <a:stretch>
                      <a:fillRect/>
                    </a:stretch>
                  </pic:blipFill>
                  <pic:spPr>
                    <a:xfrm>
                      <a:off x="0" y="0"/>
                      <a:ext cx="5074920" cy="2423160"/>
                    </a:xfrm>
                    <a:prstGeom prst="rect">
                      <a:avLst/>
                    </a:prstGeom>
                    <a:ln>
                      <a:solidFill>
                        <a:schemeClr val="tx1"/>
                      </a:solidFill>
                    </a:ln>
                  </pic:spPr>
                </pic:pic>
              </a:graphicData>
            </a:graphic>
          </wp:anchor>
        </w:drawing>
      </w:r>
      <w:r w:rsidR="00D716E3" w:rsidRPr="0016692F">
        <w:rPr>
          <w:sz w:val="23"/>
          <w:szCs w:val="23"/>
          <w:u w:val="single"/>
        </w:rPr>
        <w:t xml:space="preserve">To </w:t>
      </w:r>
      <w:r w:rsidR="0016692F" w:rsidRPr="0016692F">
        <w:rPr>
          <w:sz w:val="23"/>
          <w:szCs w:val="23"/>
          <w:u w:val="single"/>
        </w:rPr>
        <w:t>filter data</w:t>
      </w:r>
      <w:r w:rsidR="0016692F">
        <w:rPr>
          <w:sz w:val="23"/>
          <w:szCs w:val="23"/>
        </w:rPr>
        <w:t>:</w:t>
      </w:r>
      <w:r w:rsidR="00072B04" w:rsidRPr="0016692F">
        <w:rPr>
          <w:rFonts w:cstheme="minorHAnsi"/>
          <w:sz w:val="23"/>
          <w:szCs w:val="23"/>
        </w:rPr>
        <w:t xml:space="preserve"> </w:t>
      </w:r>
      <w:r w:rsidR="00DB0F4E" w:rsidRPr="00DB0F4E">
        <w:rPr>
          <w:rFonts w:cstheme="minorHAnsi"/>
          <w:sz w:val="23"/>
          <w:szCs w:val="23"/>
        </w:rPr>
        <w:t xml:space="preserve">To filter data based on our requirement we can use </w:t>
      </w:r>
      <w:r w:rsidR="00E539E1" w:rsidRPr="00DB0F4E">
        <w:rPr>
          <w:rFonts w:cstheme="minorHAnsi"/>
          <w:sz w:val="23"/>
          <w:szCs w:val="23"/>
        </w:rPr>
        <w:t>'WHERE</w:t>
      </w:r>
      <w:r w:rsidR="00DB0F4E" w:rsidRPr="00DB0F4E">
        <w:rPr>
          <w:rFonts w:cstheme="minorHAnsi"/>
          <w:sz w:val="23"/>
          <w:szCs w:val="23"/>
        </w:rPr>
        <w:t>' clause combined with '</w:t>
      </w:r>
      <w:r w:rsidR="00E539E1" w:rsidRPr="00DB0F4E">
        <w:rPr>
          <w:rFonts w:cstheme="minorHAnsi"/>
          <w:sz w:val="23"/>
          <w:szCs w:val="23"/>
        </w:rPr>
        <w:t>AND</w:t>
      </w:r>
      <w:r w:rsidR="00DB0F4E" w:rsidRPr="00DB0F4E">
        <w:rPr>
          <w:rFonts w:cstheme="minorHAnsi"/>
          <w:sz w:val="23"/>
          <w:szCs w:val="23"/>
        </w:rPr>
        <w:t xml:space="preserve">' operator. For </w:t>
      </w:r>
      <w:r w:rsidRPr="00DB0F4E">
        <w:rPr>
          <w:rFonts w:cstheme="minorHAnsi"/>
          <w:sz w:val="23"/>
          <w:szCs w:val="23"/>
        </w:rPr>
        <w:t>example,</w:t>
      </w:r>
      <w:r w:rsidR="00DB0F4E" w:rsidRPr="00DB0F4E">
        <w:rPr>
          <w:rFonts w:cstheme="minorHAnsi"/>
          <w:sz w:val="23"/>
          <w:szCs w:val="23"/>
        </w:rPr>
        <w:t xml:space="preserve"> here we just want to check the </w:t>
      </w:r>
      <w:r w:rsidR="00DB0F4E" w:rsidRPr="00DB0F4E">
        <w:rPr>
          <w:rFonts w:cstheme="minorHAnsi"/>
          <w:sz w:val="23"/>
          <w:szCs w:val="23"/>
        </w:rPr>
        <w:t>available</w:t>
      </w:r>
      <w:r w:rsidR="00DB0F4E" w:rsidRPr="00DB0F4E">
        <w:rPr>
          <w:rFonts w:cstheme="minorHAnsi"/>
          <w:sz w:val="23"/>
          <w:szCs w:val="23"/>
        </w:rPr>
        <w:t xml:space="preserve"> books </w:t>
      </w:r>
      <w:r w:rsidR="0058251D">
        <w:rPr>
          <w:rFonts w:cstheme="minorHAnsi"/>
          <w:sz w:val="23"/>
          <w:szCs w:val="23"/>
        </w:rPr>
        <w:t>in</w:t>
      </w:r>
      <w:r w:rsidR="00DB0F4E" w:rsidRPr="00DB0F4E">
        <w:rPr>
          <w:rFonts w:cstheme="minorHAnsi"/>
          <w:sz w:val="23"/>
          <w:szCs w:val="23"/>
        </w:rPr>
        <w:t xml:space="preserve"> the specific genre</w:t>
      </w:r>
      <w:r w:rsidR="0058251D">
        <w:rPr>
          <w:rFonts w:cstheme="minorHAnsi"/>
          <w:sz w:val="23"/>
          <w:szCs w:val="23"/>
        </w:rPr>
        <w:t>.</w:t>
      </w:r>
      <w:r w:rsidR="00A86CEC" w:rsidRPr="00A86CEC">
        <w:rPr>
          <w:rFonts w:cstheme="minorHAnsi"/>
          <w:sz w:val="23"/>
          <w:szCs w:val="23"/>
        </w:rPr>
        <w:t xml:space="preserve"> </w:t>
      </w:r>
    </w:p>
    <w:p w14:paraId="7FFD482C" w14:textId="77777777" w:rsidR="00A86CEC" w:rsidRPr="00A86CEC" w:rsidRDefault="00A86CEC" w:rsidP="00A86CEC">
      <w:pPr>
        <w:pStyle w:val="ListParagraph"/>
        <w:rPr>
          <w:rFonts w:cstheme="minorHAnsi"/>
          <w:sz w:val="23"/>
          <w:szCs w:val="23"/>
        </w:rPr>
      </w:pPr>
    </w:p>
    <w:p w14:paraId="32160A43" w14:textId="55299D21" w:rsidR="00041AEE" w:rsidRDefault="00407C54" w:rsidP="00501475">
      <w:pPr>
        <w:pStyle w:val="ListParagraph"/>
        <w:numPr>
          <w:ilvl w:val="0"/>
          <w:numId w:val="12"/>
        </w:numPr>
        <w:jc w:val="both"/>
        <w:rPr>
          <w:rFonts w:cstheme="minorHAnsi"/>
          <w:sz w:val="23"/>
          <w:szCs w:val="23"/>
        </w:rPr>
      </w:pPr>
      <w:r w:rsidRPr="00407C54">
        <w:rPr>
          <w:rFonts w:cstheme="minorHAnsi"/>
          <w:sz w:val="23"/>
          <w:szCs w:val="23"/>
        </w:rPr>
        <w:drawing>
          <wp:anchor distT="0" distB="0" distL="114300" distR="114300" simplePos="0" relativeHeight="251675648" behindDoc="0" locked="0" layoutInCell="1" allowOverlap="1" wp14:anchorId="3D5C0ADB" wp14:editId="7B2F2650">
            <wp:simplePos x="0" y="0"/>
            <wp:positionH relativeFrom="margin">
              <wp:align>center</wp:align>
            </wp:positionH>
            <wp:positionV relativeFrom="paragraph">
              <wp:posOffset>889635</wp:posOffset>
            </wp:positionV>
            <wp:extent cx="3551228" cy="2834886"/>
            <wp:effectExtent l="19050" t="19050" r="11430" b="22860"/>
            <wp:wrapTopAndBottom/>
            <wp:docPr id="128984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41468" name=""/>
                    <pic:cNvPicPr/>
                  </pic:nvPicPr>
                  <pic:blipFill>
                    <a:blip r:embed="rId18">
                      <a:extLst>
                        <a:ext uri="{28A0092B-C50C-407E-A947-70E740481C1C}">
                          <a14:useLocalDpi xmlns:a14="http://schemas.microsoft.com/office/drawing/2010/main" val="0"/>
                        </a:ext>
                      </a:extLst>
                    </a:blip>
                    <a:stretch>
                      <a:fillRect/>
                    </a:stretch>
                  </pic:blipFill>
                  <pic:spPr>
                    <a:xfrm>
                      <a:off x="0" y="0"/>
                      <a:ext cx="3551228" cy="2834886"/>
                    </a:xfrm>
                    <a:prstGeom prst="rect">
                      <a:avLst/>
                    </a:prstGeom>
                    <a:ln>
                      <a:solidFill>
                        <a:schemeClr val="tx1"/>
                      </a:solidFill>
                    </a:ln>
                  </pic:spPr>
                </pic:pic>
              </a:graphicData>
            </a:graphic>
            <wp14:sizeRelV relativeFrom="margin">
              <wp14:pctHeight>0</wp14:pctHeight>
            </wp14:sizeRelV>
          </wp:anchor>
        </w:drawing>
      </w:r>
      <w:r w:rsidR="00041AEE">
        <w:rPr>
          <w:rFonts w:cstheme="minorHAnsi"/>
          <w:sz w:val="23"/>
          <w:szCs w:val="23"/>
          <w:u w:val="single"/>
        </w:rPr>
        <w:t>To use different functions</w:t>
      </w:r>
      <w:r w:rsidR="00041AEE">
        <w:rPr>
          <w:rFonts w:cstheme="minorHAnsi"/>
          <w:sz w:val="23"/>
          <w:szCs w:val="23"/>
        </w:rPr>
        <w:t xml:space="preserve">: </w:t>
      </w:r>
      <w:r w:rsidR="00220DAC">
        <w:rPr>
          <w:rFonts w:cstheme="minorHAnsi"/>
          <w:sz w:val="23"/>
          <w:szCs w:val="23"/>
        </w:rPr>
        <w:t xml:space="preserve"> </w:t>
      </w:r>
      <w:r w:rsidR="00B54279" w:rsidRPr="00B54279">
        <w:rPr>
          <w:rFonts w:cstheme="minorHAnsi"/>
          <w:sz w:val="23"/>
          <w:szCs w:val="23"/>
        </w:rPr>
        <w:t xml:space="preserve">In a database we often use functions like 'COUNT' which aggregates data to tally </w:t>
      </w:r>
      <w:r w:rsidR="00B54279" w:rsidRPr="00B54279">
        <w:rPr>
          <w:rFonts w:cstheme="minorHAnsi"/>
          <w:sz w:val="23"/>
          <w:szCs w:val="23"/>
        </w:rPr>
        <w:t>occurences</w:t>
      </w:r>
      <w:r w:rsidR="00B54279" w:rsidRPr="00B54279">
        <w:rPr>
          <w:rFonts w:cstheme="minorHAnsi"/>
          <w:sz w:val="23"/>
          <w:szCs w:val="23"/>
        </w:rPr>
        <w:t xml:space="preserve">, then we use 'Aliases' for simplifying column references, next we use 'GROUP BY' basically for organizing data into subsets and </w:t>
      </w:r>
      <w:r w:rsidR="00B54279" w:rsidRPr="00B54279">
        <w:rPr>
          <w:rFonts w:cstheme="minorHAnsi"/>
          <w:sz w:val="23"/>
          <w:szCs w:val="23"/>
        </w:rPr>
        <w:t>lastly,</w:t>
      </w:r>
      <w:r w:rsidR="00B54279" w:rsidRPr="00B54279">
        <w:rPr>
          <w:rFonts w:cstheme="minorHAnsi"/>
          <w:sz w:val="23"/>
          <w:szCs w:val="23"/>
        </w:rPr>
        <w:t xml:space="preserve"> we have 'ORDER BY' to arrange results by specified criteria to enhance readability and flexibilty.</w:t>
      </w:r>
    </w:p>
    <w:p w14:paraId="344360CF" w14:textId="77777777" w:rsidR="00935058" w:rsidRPr="00935058" w:rsidRDefault="00935058" w:rsidP="00935058">
      <w:pPr>
        <w:pStyle w:val="ListParagraph"/>
        <w:rPr>
          <w:rFonts w:cstheme="minorHAnsi"/>
          <w:sz w:val="23"/>
          <w:szCs w:val="23"/>
        </w:rPr>
      </w:pPr>
    </w:p>
    <w:p w14:paraId="0C1F9FD5" w14:textId="6F7F89B1" w:rsidR="00935058" w:rsidRDefault="00F932D0" w:rsidP="00501475">
      <w:pPr>
        <w:pStyle w:val="ListParagraph"/>
        <w:numPr>
          <w:ilvl w:val="0"/>
          <w:numId w:val="12"/>
        </w:numPr>
        <w:jc w:val="both"/>
        <w:rPr>
          <w:rFonts w:cstheme="minorHAnsi"/>
          <w:sz w:val="23"/>
          <w:szCs w:val="23"/>
        </w:rPr>
      </w:pPr>
      <w:r>
        <w:rPr>
          <w:rFonts w:cstheme="minorHAnsi"/>
          <w:sz w:val="23"/>
          <w:szCs w:val="23"/>
          <w:u w:val="single"/>
        </w:rPr>
        <w:t>To generate ERD</w:t>
      </w:r>
      <w:r>
        <w:rPr>
          <w:rFonts w:cstheme="minorHAnsi"/>
          <w:sz w:val="23"/>
          <w:szCs w:val="23"/>
        </w:rPr>
        <w:t xml:space="preserve">: </w:t>
      </w:r>
      <w:r w:rsidR="00501475" w:rsidRPr="00501475">
        <w:rPr>
          <w:rFonts w:cstheme="minorHAnsi"/>
          <w:sz w:val="23"/>
          <w:szCs w:val="23"/>
        </w:rPr>
        <w:t xml:space="preserve">For generating an Entity Relationship Diagram we will be using a tool named as 'Reverse Engineering' which in one click automatically extract schema information from our database. </w:t>
      </w:r>
    </w:p>
    <w:p w14:paraId="088418EA" w14:textId="77777777" w:rsidR="00935058" w:rsidRPr="00B54279" w:rsidRDefault="00935058" w:rsidP="00B54279">
      <w:pPr>
        <w:pStyle w:val="ListParagraph"/>
        <w:rPr>
          <w:rFonts w:cstheme="minorHAnsi"/>
          <w:sz w:val="23"/>
          <w:szCs w:val="23"/>
        </w:rPr>
      </w:pPr>
    </w:p>
    <w:p w14:paraId="425F8A0B" w14:textId="19C27C5C" w:rsidR="00B54279" w:rsidRPr="00F40F97" w:rsidRDefault="00B54279" w:rsidP="00B54279">
      <w:pPr>
        <w:pStyle w:val="ListParagraph"/>
        <w:ind w:left="786"/>
        <w:rPr>
          <w:rFonts w:cstheme="minorHAnsi"/>
          <w:sz w:val="23"/>
          <w:szCs w:val="23"/>
        </w:rPr>
      </w:pPr>
    </w:p>
    <w:p w14:paraId="13729C42" w14:textId="4DA5F935" w:rsidR="0058251D" w:rsidRPr="0016692F" w:rsidRDefault="0058251D" w:rsidP="0058251D">
      <w:pPr>
        <w:pStyle w:val="ListParagraph"/>
        <w:ind w:left="786"/>
        <w:rPr>
          <w:rFonts w:cstheme="minorHAnsi"/>
          <w:sz w:val="23"/>
          <w:szCs w:val="23"/>
        </w:rPr>
      </w:pPr>
    </w:p>
    <w:p w14:paraId="77B5B382" w14:textId="4AF49943" w:rsidR="009526FB" w:rsidRDefault="009526FB" w:rsidP="009526FB">
      <w:pPr>
        <w:pStyle w:val="ListParagraph"/>
        <w:rPr>
          <w:rFonts w:cstheme="minorHAnsi"/>
          <w:color w:val="000000"/>
          <w:shd w:val="clear" w:color="auto" w:fill="FFFFFF"/>
        </w:rPr>
      </w:pPr>
    </w:p>
    <w:p w14:paraId="096F679D" w14:textId="14A6026D" w:rsidR="00012DD8" w:rsidRPr="0038679A" w:rsidRDefault="00C65589" w:rsidP="00935058">
      <w:pPr>
        <w:pStyle w:val="ListParagraph"/>
        <w:ind w:left="0"/>
        <w:jc w:val="center"/>
        <w:rPr>
          <w:rFonts w:cstheme="minorHAnsi"/>
          <w:i/>
          <w:iCs/>
          <w:color w:val="000000"/>
          <w:sz w:val="23"/>
          <w:szCs w:val="23"/>
          <w:shd w:val="clear" w:color="auto" w:fill="FFFFFF"/>
        </w:rPr>
      </w:pPr>
      <w:r w:rsidRPr="00C65589">
        <w:rPr>
          <w:noProof/>
          <w:lang w:val="en-US"/>
        </w:rPr>
        <w:drawing>
          <wp:anchor distT="0" distB="0" distL="114300" distR="114300" simplePos="0" relativeHeight="251676672" behindDoc="0" locked="0" layoutInCell="1" allowOverlap="1" wp14:anchorId="7DB6368C" wp14:editId="3AC4B082">
            <wp:simplePos x="0" y="0"/>
            <wp:positionH relativeFrom="margin">
              <wp:align>right</wp:align>
            </wp:positionH>
            <wp:positionV relativeFrom="paragraph">
              <wp:posOffset>0</wp:posOffset>
            </wp:positionV>
            <wp:extent cx="5943600" cy="4001135"/>
            <wp:effectExtent l="19050" t="19050" r="19050" b="18415"/>
            <wp:wrapTopAndBottom/>
            <wp:docPr id="139915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9567"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a:ln>
                      <a:solidFill>
                        <a:schemeClr val="tx1"/>
                      </a:solidFill>
                    </a:ln>
                  </pic:spPr>
                </pic:pic>
              </a:graphicData>
            </a:graphic>
          </wp:anchor>
        </w:drawing>
      </w:r>
      <w:r w:rsidR="00730D30" w:rsidRPr="0038679A">
        <w:rPr>
          <w:rFonts w:cstheme="minorHAnsi"/>
          <w:i/>
          <w:iCs/>
          <w:color w:val="000000"/>
          <w:sz w:val="23"/>
          <w:szCs w:val="23"/>
          <w:shd w:val="clear" w:color="auto" w:fill="FFFFFF"/>
        </w:rPr>
        <w:t>E</w:t>
      </w:r>
      <w:r w:rsidR="00711DA0">
        <w:rPr>
          <w:rFonts w:cstheme="minorHAnsi"/>
          <w:i/>
          <w:iCs/>
          <w:color w:val="000000"/>
          <w:sz w:val="23"/>
          <w:szCs w:val="23"/>
          <w:shd w:val="clear" w:color="auto" w:fill="FFFFFF"/>
        </w:rPr>
        <w:t>RD</w:t>
      </w:r>
      <w:r w:rsidR="00730D30" w:rsidRPr="0038679A">
        <w:rPr>
          <w:rFonts w:cstheme="minorHAnsi"/>
          <w:i/>
          <w:iCs/>
          <w:color w:val="000000"/>
          <w:sz w:val="23"/>
          <w:szCs w:val="23"/>
          <w:shd w:val="clear" w:color="auto" w:fill="FFFFFF"/>
        </w:rPr>
        <w:t xml:space="preserve"> generated by Workbenc</w:t>
      </w:r>
      <w:r w:rsidR="00711DA0">
        <w:rPr>
          <w:rFonts w:cstheme="minorHAnsi"/>
          <w:i/>
          <w:iCs/>
          <w:color w:val="000000"/>
          <w:sz w:val="23"/>
          <w:szCs w:val="23"/>
          <w:shd w:val="clear" w:color="auto" w:fill="FFFFFF"/>
        </w:rPr>
        <w:t>h</w:t>
      </w:r>
      <w:r w:rsidR="00935058">
        <w:rPr>
          <w:rFonts w:cstheme="minorHAnsi"/>
          <w:i/>
          <w:iCs/>
          <w:color w:val="000000"/>
          <w:sz w:val="23"/>
          <w:szCs w:val="23"/>
          <w:shd w:val="clear" w:color="auto" w:fill="FFFFFF"/>
        </w:rPr>
        <w:t xml:space="preserve"> for Library Database</w:t>
      </w:r>
    </w:p>
    <w:p w14:paraId="29DAA1AA" w14:textId="37CC8BCE" w:rsidR="003D57F7" w:rsidRPr="004722F3" w:rsidRDefault="000C2590" w:rsidP="00D54A78">
      <w:pPr>
        <w:pStyle w:val="Heading1"/>
        <w:keepLines/>
        <w:pageBreakBefore/>
      </w:pPr>
      <w:bookmarkStart w:id="26" w:name="_Toc171028835"/>
      <w:r>
        <w:lastRenderedPageBreak/>
        <w:t xml:space="preserve">4. </w:t>
      </w:r>
      <w:r w:rsidRPr="000C2590">
        <w:t>SQL QUERIES AND STORED PROCEDURES</w:t>
      </w:r>
      <w:bookmarkEnd w:id="26"/>
    </w:p>
    <w:p w14:paraId="4378B52C" w14:textId="77777777" w:rsidR="003D57F7" w:rsidRPr="004722F3" w:rsidRDefault="003D57F7" w:rsidP="008303BA">
      <w:pPr>
        <w:shd w:val="clear" w:color="auto" w:fill="538135"/>
      </w:pPr>
    </w:p>
    <w:p w14:paraId="0EB28EBA" w14:textId="38CF8530" w:rsidR="003E1666" w:rsidRDefault="008A2876" w:rsidP="00C757AA">
      <w:pPr>
        <w:jc w:val="both"/>
        <w:rPr>
          <w:sz w:val="36"/>
          <w:szCs w:val="36"/>
        </w:rPr>
      </w:pPr>
      <w:r w:rsidRPr="008A2876">
        <w:rPr>
          <w:sz w:val="23"/>
          <w:szCs w:val="23"/>
        </w:rPr>
        <w:t xml:space="preserve">SQL queries </w:t>
      </w:r>
      <w:r w:rsidR="00D80E6B">
        <w:rPr>
          <w:sz w:val="23"/>
          <w:szCs w:val="23"/>
        </w:rPr>
        <w:t>are</w:t>
      </w:r>
      <w:r w:rsidRPr="008A2876">
        <w:rPr>
          <w:sz w:val="23"/>
          <w:szCs w:val="23"/>
        </w:rPr>
        <w:t xml:space="preserve"> all about involving multiple tables and various SQL functionalities to retrieve specific data sets. </w:t>
      </w:r>
      <w:r w:rsidR="00D80E6B" w:rsidRPr="008A2876">
        <w:rPr>
          <w:sz w:val="23"/>
          <w:szCs w:val="23"/>
        </w:rPr>
        <w:t>These</w:t>
      </w:r>
      <w:r w:rsidRPr="008A2876">
        <w:rPr>
          <w:sz w:val="23"/>
          <w:szCs w:val="23"/>
        </w:rPr>
        <w:t xml:space="preserve"> queries often utilize joins to combine data from different tables based on related columns, aggregate functions like SUM, COUNT, or AVG to calculate values across groups, and filtering conditions using WHERE clauses to narrow down results based on specified criteria. Subqueries </w:t>
      </w:r>
      <w:r w:rsidR="007F0A1A">
        <w:rPr>
          <w:sz w:val="23"/>
          <w:szCs w:val="23"/>
        </w:rPr>
        <w:t>are</w:t>
      </w:r>
      <w:r w:rsidRPr="008A2876">
        <w:rPr>
          <w:sz w:val="23"/>
          <w:szCs w:val="23"/>
        </w:rPr>
        <w:t xml:space="preserve"> employed to nest queries within quei</w:t>
      </w:r>
      <w:r w:rsidR="007F0A1A">
        <w:rPr>
          <w:sz w:val="23"/>
          <w:szCs w:val="23"/>
        </w:rPr>
        <w:t>r</w:t>
      </w:r>
      <w:r w:rsidRPr="008A2876">
        <w:rPr>
          <w:sz w:val="23"/>
          <w:szCs w:val="23"/>
        </w:rPr>
        <w:t>es, providing more refined data manipulation or filtering.</w:t>
      </w:r>
    </w:p>
    <w:p w14:paraId="731A3B1A" w14:textId="77777777" w:rsidR="003E1666" w:rsidRPr="00EE2068" w:rsidRDefault="003E1666" w:rsidP="00EE2068">
      <w:pPr>
        <w:pStyle w:val="ListParagraph"/>
        <w:numPr>
          <w:ilvl w:val="0"/>
          <w:numId w:val="32"/>
        </w:numPr>
        <w:spacing w:line="360" w:lineRule="auto"/>
        <w:rPr>
          <w:sz w:val="30"/>
          <w:szCs w:val="30"/>
        </w:rPr>
      </w:pPr>
      <w:r w:rsidRPr="00EE2068">
        <w:rPr>
          <w:sz w:val="30"/>
          <w:szCs w:val="30"/>
        </w:rPr>
        <w:t>SQL QUERIES</w:t>
      </w:r>
    </w:p>
    <w:p w14:paraId="057FC993" w14:textId="2693A3D4" w:rsidR="003E1666" w:rsidRDefault="009A50E1" w:rsidP="00167549">
      <w:pPr>
        <w:spacing w:after="0" w:line="240" w:lineRule="auto"/>
        <w:jc w:val="both"/>
        <w:rPr>
          <w:sz w:val="23"/>
          <w:szCs w:val="23"/>
        </w:rPr>
      </w:pPr>
      <w:r>
        <w:rPr>
          <w:sz w:val="23"/>
          <w:szCs w:val="23"/>
        </w:rPr>
        <w:t xml:space="preserve">Below are some SQL queries I used to </w:t>
      </w:r>
      <w:r w:rsidR="004210D0">
        <w:rPr>
          <w:sz w:val="23"/>
          <w:szCs w:val="23"/>
        </w:rPr>
        <w:t>manipulate our library database and get some filtered data out of it.</w:t>
      </w:r>
      <w:r>
        <w:rPr>
          <w:sz w:val="23"/>
          <w:szCs w:val="23"/>
        </w:rPr>
        <w:t xml:space="preserve"> </w:t>
      </w:r>
    </w:p>
    <w:p w14:paraId="20B161A7" w14:textId="77777777" w:rsidR="009A50E1" w:rsidRPr="009A50E1" w:rsidRDefault="009A50E1" w:rsidP="003E1666">
      <w:pPr>
        <w:spacing w:after="0" w:line="240" w:lineRule="auto"/>
        <w:rPr>
          <w:sz w:val="23"/>
          <w:szCs w:val="23"/>
        </w:rPr>
      </w:pPr>
    </w:p>
    <w:p w14:paraId="1264CF51" w14:textId="703B194B" w:rsidR="003E1666" w:rsidRDefault="007D2DB3" w:rsidP="00167549">
      <w:pPr>
        <w:pStyle w:val="ListParagraph"/>
        <w:numPr>
          <w:ilvl w:val="0"/>
          <w:numId w:val="16"/>
        </w:numPr>
        <w:spacing w:after="0" w:line="240" w:lineRule="auto"/>
        <w:jc w:val="both"/>
        <w:rPr>
          <w:sz w:val="23"/>
          <w:szCs w:val="23"/>
        </w:rPr>
      </w:pPr>
      <w:r w:rsidRPr="000A3C61">
        <w:rPr>
          <w:noProof/>
          <w:lang w:val="en-US"/>
          <w14:ligatures w14:val="none"/>
        </w:rPr>
        <w:drawing>
          <wp:anchor distT="0" distB="0" distL="114300" distR="114300" simplePos="0" relativeHeight="251681792" behindDoc="0" locked="0" layoutInCell="1" allowOverlap="1" wp14:anchorId="0967DFA5" wp14:editId="2E94DEE2">
            <wp:simplePos x="0" y="0"/>
            <wp:positionH relativeFrom="margin">
              <wp:align>center</wp:align>
            </wp:positionH>
            <wp:positionV relativeFrom="paragraph">
              <wp:posOffset>826135</wp:posOffset>
            </wp:positionV>
            <wp:extent cx="4808637" cy="3025402"/>
            <wp:effectExtent l="19050" t="19050" r="11430" b="22860"/>
            <wp:wrapTopAndBottom/>
            <wp:docPr id="50512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20058" name=""/>
                    <pic:cNvPicPr/>
                  </pic:nvPicPr>
                  <pic:blipFill>
                    <a:blip r:embed="rId20">
                      <a:extLst>
                        <a:ext uri="{28A0092B-C50C-407E-A947-70E740481C1C}">
                          <a14:useLocalDpi xmlns:a14="http://schemas.microsoft.com/office/drawing/2010/main" val="0"/>
                        </a:ext>
                      </a:extLst>
                    </a:blip>
                    <a:stretch>
                      <a:fillRect/>
                    </a:stretch>
                  </pic:blipFill>
                  <pic:spPr>
                    <a:xfrm>
                      <a:off x="0" y="0"/>
                      <a:ext cx="4808637" cy="3025402"/>
                    </a:xfrm>
                    <a:prstGeom prst="rect">
                      <a:avLst/>
                    </a:prstGeom>
                    <a:ln>
                      <a:solidFill>
                        <a:schemeClr val="tx1"/>
                      </a:solidFill>
                    </a:ln>
                  </pic:spPr>
                </pic:pic>
              </a:graphicData>
            </a:graphic>
          </wp:anchor>
        </w:drawing>
      </w:r>
      <w:r w:rsidR="000A3C61" w:rsidRPr="007D2DB3">
        <w:rPr>
          <w:sz w:val="23"/>
          <w:szCs w:val="23"/>
          <w:u w:val="single"/>
        </w:rPr>
        <w:t>Query to retri</w:t>
      </w:r>
      <w:r w:rsidR="006D4505" w:rsidRPr="007D2DB3">
        <w:rPr>
          <w:sz w:val="23"/>
          <w:szCs w:val="23"/>
          <w:u w:val="single"/>
        </w:rPr>
        <w:t>eve all records for a given date range</w:t>
      </w:r>
      <w:r w:rsidR="006D4505">
        <w:rPr>
          <w:sz w:val="23"/>
          <w:szCs w:val="23"/>
        </w:rPr>
        <w:t xml:space="preserve">: </w:t>
      </w:r>
      <w:r w:rsidR="004C43A6" w:rsidRPr="004C43A6">
        <w:rPr>
          <w:sz w:val="23"/>
          <w:szCs w:val="23"/>
        </w:rPr>
        <w:t xml:space="preserve">I used the query to get all records from the given date </w:t>
      </w:r>
      <w:r w:rsidR="004C43A6" w:rsidRPr="004C43A6">
        <w:rPr>
          <w:sz w:val="23"/>
          <w:szCs w:val="23"/>
        </w:rPr>
        <w:t>range.</w:t>
      </w:r>
      <w:r w:rsidR="004C43A6" w:rsidRPr="004C43A6">
        <w:rPr>
          <w:sz w:val="23"/>
          <w:szCs w:val="23"/>
        </w:rPr>
        <w:t xml:space="preserve"> To achieve </w:t>
      </w:r>
      <w:r w:rsidRPr="004C43A6">
        <w:rPr>
          <w:sz w:val="23"/>
          <w:szCs w:val="23"/>
        </w:rPr>
        <w:t>this,</w:t>
      </w:r>
      <w:r w:rsidR="004C43A6" w:rsidRPr="004C43A6">
        <w:rPr>
          <w:sz w:val="23"/>
          <w:szCs w:val="23"/>
        </w:rPr>
        <w:t xml:space="preserve"> </w:t>
      </w:r>
      <w:r w:rsidRPr="004C43A6">
        <w:rPr>
          <w:sz w:val="23"/>
          <w:szCs w:val="23"/>
        </w:rPr>
        <w:t>I</w:t>
      </w:r>
      <w:r w:rsidR="004C43A6" w:rsidRPr="004C43A6">
        <w:rPr>
          <w:sz w:val="23"/>
          <w:szCs w:val="23"/>
        </w:rPr>
        <w:t xml:space="preserve"> have joined the 'Record' table with the 'Members' table on the member_ID. I used where clause to specify the date range and we got the desired outcome.</w:t>
      </w:r>
    </w:p>
    <w:p w14:paraId="7EF9693C" w14:textId="4F0D5CA6" w:rsidR="008300E0" w:rsidRDefault="00AB317D" w:rsidP="00167549">
      <w:pPr>
        <w:pStyle w:val="ListParagraph"/>
        <w:numPr>
          <w:ilvl w:val="0"/>
          <w:numId w:val="16"/>
        </w:numPr>
        <w:spacing w:after="0" w:line="240" w:lineRule="auto"/>
        <w:jc w:val="both"/>
        <w:rPr>
          <w:sz w:val="23"/>
          <w:szCs w:val="23"/>
        </w:rPr>
      </w:pPr>
      <w:r w:rsidRPr="00AB317D">
        <w:rPr>
          <w:sz w:val="23"/>
          <w:szCs w:val="23"/>
        </w:rPr>
        <w:lastRenderedPageBreak/>
        <w:drawing>
          <wp:anchor distT="0" distB="0" distL="114300" distR="114300" simplePos="0" relativeHeight="251682816" behindDoc="0" locked="0" layoutInCell="1" allowOverlap="1" wp14:anchorId="7E6B5531" wp14:editId="2108CD90">
            <wp:simplePos x="0" y="0"/>
            <wp:positionH relativeFrom="column">
              <wp:posOffset>121920</wp:posOffset>
            </wp:positionH>
            <wp:positionV relativeFrom="paragraph">
              <wp:posOffset>815340</wp:posOffset>
            </wp:positionV>
            <wp:extent cx="5928874" cy="3566469"/>
            <wp:effectExtent l="19050" t="19050" r="15240" b="15240"/>
            <wp:wrapTopAndBottom/>
            <wp:docPr id="52930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4866" name=""/>
                    <pic:cNvPicPr/>
                  </pic:nvPicPr>
                  <pic:blipFill>
                    <a:blip r:embed="rId21">
                      <a:extLst>
                        <a:ext uri="{28A0092B-C50C-407E-A947-70E740481C1C}">
                          <a14:useLocalDpi xmlns:a14="http://schemas.microsoft.com/office/drawing/2010/main" val="0"/>
                        </a:ext>
                      </a:extLst>
                    </a:blip>
                    <a:stretch>
                      <a:fillRect/>
                    </a:stretch>
                  </pic:blipFill>
                  <pic:spPr>
                    <a:xfrm>
                      <a:off x="0" y="0"/>
                      <a:ext cx="5928874" cy="3566469"/>
                    </a:xfrm>
                    <a:prstGeom prst="rect">
                      <a:avLst/>
                    </a:prstGeom>
                    <a:ln>
                      <a:solidFill>
                        <a:schemeClr val="tx1"/>
                      </a:solidFill>
                    </a:ln>
                  </pic:spPr>
                </pic:pic>
              </a:graphicData>
            </a:graphic>
          </wp:anchor>
        </w:drawing>
      </w:r>
      <w:r w:rsidR="008300E0" w:rsidRPr="00D20A9D">
        <w:rPr>
          <w:sz w:val="23"/>
          <w:szCs w:val="23"/>
          <w:u w:val="single"/>
        </w:rPr>
        <w:t>Query to retrieve all borrowed books</w:t>
      </w:r>
      <w:r w:rsidR="008300E0">
        <w:rPr>
          <w:sz w:val="23"/>
          <w:szCs w:val="23"/>
        </w:rPr>
        <w:t>:</w:t>
      </w:r>
      <w:r w:rsidR="00D20A9D">
        <w:rPr>
          <w:sz w:val="23"/>
          <w:szCs w:val="23"/>
        </w:rPr>
        <w:t xml:space="preserve"> </w:t>
      </w:r>
      <w:r w:rsidR="00167549" w:rsidRPr="00167549">
        <w:rPr>
          <w:sz w:val="23"/>
          <w:szCs w:val="23"/>
        </w:rPr>
        <w:t xml:space="preserve">This is used to get all borrowed books from the dataset. for that we had to join 'books', 'record' and 'publisher' table. The query filters the records and shows the ones with 'borrow' </w:t>
      </w:r>
      <w:r w:rsidR="00167549" w:rsidRPr="00167549">
        <w:rPr>
          <w:sz w:val="23"/>
          <w:szCs w:val="23"/>
        </w:rPr>
        <w:t>tra</w:t>
      </w:r>
      <w:r w:rsidR="00167549">
        <w:rPr>
          <w:sz w:val="23"/>
          <w:szCs w:val="23"/>
        </w:rPr>
        <w:t>ns</w:t>
      </w:r>
      <w:r w:rsidR="00167549" w:rsidRPr="00167549">
        <w:rPr>
          <w:sz w:val="23"/>
          <w:szCs w:val="23"/>
        </w:rPr>
        <w:t>action</w:t>
      </w:r>
      <w:r w:rsidR="00167549" w:rsidRPr="00167549">
        <w:rPr>
          <w:sz w:val="23"/>
          <w:szCs w:val="23"/>
        </w:rPr>
        <w:t xml:space="preserve"> type. The result includes the book title, genre, edition, publisher name and borrow date.</w:t>
      </w:r>
    </w:p>
    <w:p w14:paraId="61C7A4A9" w14:textId="700A1D27" w:rsidR="00167549" w:rsidRPr="001639DD" w:rsidRDefault="00167549" w:rsidP="00B803C4">
      <w:pPr>
        <w:pStyle w:val="ListParagraph"/>
        <w:spacing w:after="0" w:line="240" w:lineRule="auto"/>
        <w:jc w:val="both"/>
        <w:rPr>
          <w:sz w:val="23"/>
          <w:szCs w:val="23"/>
        </w:rPr>
      </w:pPr>
    </w:p>
    <w:p w14:paraId="58839120" w14:textId="4EDFFDD0" w:rsidR="00B803C4" w:rsidRDefault="006327D5" w:rsidP="00B803C4">
      <w:pPr>
        <w:pStyle w:val="ListParagraph"/>
        <w:numPr>
          <w:ilvl w:val="0"/>
          <w:numId w:val="16"/>
        </w:numPr>
        <w:spacing w:after="0"/>
        <w:jc w:val="both"/>
        <w:rPr>
          <w:sz w:val="23"/>
          <w:szCs w:val="23"/>
        </w:rPr>
      </w:pPr>
      <w:r w:rsidRPr="006327D5">
        <w:rPr>
          <w:sz w:val="23"/>
          <w:szCs w:val="23"/>
        </w:rPr>
        <w:drawing>
          <wp:anchor distT="0" distB="0" distL="114300" distR="114300" simplePos="0" relativeHeight="251683840" behindDoc="0" locked="0" layoutInCell="1" allowOverlap="1" wp14:anchorId="695A4BBC" wp14:editId="59EE51DD">
            <wp:simplePos x="0" y="0"/>
            <wp:positionH relativeFrom="column">
              <wp:posOffset>213360</wp:posOffset>
            </wp:positionH>
            <wp:positionV relativeFrom="paragraph">
              <wp:posOffset>1040765</wp:posOffset>
            </wp:positionV>
            <wp:extent cx="5943600" cy="2351405"/>
            <wp:effectExtent l="19050" t="19050" r="19050" b="10795"/>
            <wp:wrapTopAndBottom/>
            <wp:docPr id="18795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431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51405"/>
                    </a:xfrm>
                    <a:prstGeom prst="rect">
                      <a:avLst/>
                    </a:prstGeom>
                    <a:ln>
                      <a:solidFill>
                        <a:schemeClr val="tx1"/>
                      </a:solidFill>
                    </a:ln>
                  </pic:spPr>
                </pic:pic>
              </a:graphicData>
            </a:graphic>
          </wp:anchor>
        </w:drawing>
      </w:r>
      <w:r w:rsidR="002F0156" w:rsidRPr="003E2853">
        <w:rPr>
          <w:sz w:val="23"/>
          <w:szCs w:val="23"/>
          <w:u w:val="single"/>
        </w:rPr>
        <w:t>Query to find the details of the branches with the highest number of staff members</w:t>
      </w:r>
      <w:r w:rsidR="003E1666" w:rsidRPr="003C5A5E">
        <w:rPr>
          <w:sz w:val="23"/>
          <w:szCs w:val="23"/>
        </w:rPr>
        <w:t>:</w:t>
      </w:r>
      <w:r w:rsidR="003E2853">
        <w:rPr>
          <w:sz w:val="23"/>
          <w:szCs w:val="23"/>
        </w:rPr>
        <w:t xml:space="preserve"> </w:t>
      </w:r>
      <w:r w:rsidR="00B803C4" w:rsidRPr="00B803C4">
        <w:rPr>
          <w:sz w:val="23"/>
          <w:szCs w:val="23"/>
        </w:rPr>
        <w:t xml:space="preserve">This SQL query retrieves details of the branch with the highest number of staff members. It joins the Branch and Staff tables on the branch_id, counts the staff members for each branch, and groups the results by branch ID and location. </w:t>
      </w:r>
    </w:p>
    <w:p w14:paraId="0DE605CC" w14:textId="43AA85EE" w:rsidR="00F11FEE" w:rsidRPr="00F11FEE" w:rsidRDefault="00F11FEE" w:rsidP="00F11FEE">
      <w:pPr>
        <w:pStyle w:val="ListParagraph"/>
        <w:rPr>
          <w:sz w:val="23"/>
          <w:szCs w:val="23"/>
        </w:rPr>
      </w:pPr>
    </w:p>
    <w:p w14:paraId="7520FF10" w14:textId="77777777" w:rsidR="00F11FEE" w:rsidRPr="00B803C4" w:rsidRDefault="00F11FEE" w:rsidP="00A66802">
      <w:pPr>
        <w:pStyle w:val="ListParagraph"/>
        <w:spacing w:after="0"/>
        <w:jc w:val="both"/>
        <w:rPr>
          <w:sz w:val="23"/>
          <w:szCs w:val="23"/>
        </w:rPr>
      </w:pPr>
    </w:p>
    <w:p w14:paraId="49F13DF7" w14:textId="461280B2" w:rsidR="003E1666" w:rsidRPr="00865AD0" w:rsidRDefault="00FB2120" w:rsidP="00A66802">
      <w:pPr>
        <w:pStyle w:val="ListParagraph"/>
        <w:numPr>
          <w:ilvl w:val="0"/>
          <w:numId w:val="16"/>
        </w:numPr>
        <w:spacing w:after="0" w:line="240" w:lineRule="auto"/>
        <w:jc w:val="both"/>
        <w:rPr>
          <w:sz w:val="23"/>
          <w:szCs w:val="23"/>
        </w:rPr>
      </w:pPr>
      <w:r w:rsidRPr="00526042">
        <w:drawing>
          <wp:anchor distT="0" distB="0" distL="114300" distR="114300" simplePos="0" relativeHeight="251684864" behindDoc="0" locked="0" layoutInCell="1" allowOverlap="1" wp14:anchorId="1BBA47CD" wp14:editId="1E3A7D80">
            <wp:simplePos x="0" y="0"/>
            <wp:positionH relativeFrom="margin">
              <wp:posOffset>598344</wp:posOffset>
            </wp:positionH>
            <wp:positionV relativeFrom="paragraph">
              <wp:posOffset>885479</wp:posOffset>
            </wp:positionV>
            <wp:extent cx="4854361" cy="4016088"/>
            <wp:effectExtent l="19050" t="19050" r="22860" b="22860"/>
            <wp:wrapTopAndBottom/>
            <wp:docPr id="20757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5936" name=""/>
                    <pic:cNvPicPr/>
                  </pic:nvPicPr>
                  <pic:blipFill>
                    <a:blip r:embed="rId23">
                      <a:extLst>
                        <a:ext uri="{28A0092B-C50C-407E-A947-70E740481C1C}">
                          <a14:useLocalDpi xmlns:a14="http://schemas.microsoft.com/office/drawing/2010/main" val="0"/>
                        </a:ext>
                      </a:extLst>
                    </a:blip>
                    <a:stretch>
                      <a:fillRect/>
                    </a:stretch>
                  </pic:blipFill>
                  <pic:spPr>
                    <a:xfrm>
                      <a:off x="0" y="0"/>
                      <a:ext cx="4854361" cy="4016088"/>
                    </a:xfrm>
                    <a:prstGeom prst="rect">
                      <a:avLst/>
                    </a:prstGeom>
                    <a:ln>
                      <a:solidFill>
                        <a:schemeClr val="tx1"/>
                      </a:solidFill>
                    </a:ln>
                  </pic:spPr>
                </pic:pic>
              </a:graphicData>
            </a:graphic>
          </wp:anchor>
        </w:drawing>
      </w:r>
      <w:r w:rsidR="00C70921">
        <w:rPr>
          <w:sz w:val="23"/>
          <w:szCs w:val="23"/>
          <w:u w:val="single"/>
        </w:rPr>
        <w:t>To g</w:t>
      </w:r>
      <w:r w:rsidR="00A66802">
        <w:rPr>
          <w:sz w:val="23"/>
          <w:szCs w:val="23"/>
          <w:u w:val="single"/>
        </w:rPr>
        <w:t>et</w:t>
      </w:r>
      <w:r w:rsidR="00C70921">
        <w:rPr>
          <w:sz w:val="23"/>
          <w:szCs w:val="23"/>
          <w:u w:val="single"/>
        </w:rPr>
        <w:t xml:space="preserve"> staff </w:t>
      </w:r>
      <w:r w:rsidR="00A90920">
        <w:rPr>
          <w:sz w:val="23"/>
          <w:szCs w:val="23"/>
          <w:u w:val="single"/>
        </w:rPr>
        <w:t xml:space="preserve">involved in a </w:t>
      </w:r>
      <w:r w:rsidR="00BD7D83">
        <w:rPr>
          <w:sz w:val="23"/>
          <w:szCs w:val="23"/>
          <w:u w:val="single"/>
        </w:rPr>
        <w:t xml:space="preserve">specific </w:t>
      </w:r>
      <w:r w:rsidR="00BD7D83" w:rsidRPr="00BD7D83">
        <w:rPr>
          <w:sz w:val="23"/>
          <w:szCs w:val="23"/>
          <w:u w:val="single"/>
        </w:rPr>
        <w:t>day record</w:t>
      </w:r>
      <w:r w:rsidR="00BD7D83">
        <w:rPr>
          <w:sz w:val="23"/>
          <w:szCs w:val="23"/>
        </w:rPr>
        <w:t xml:space="preserve">: </w:t>
      </w:r>
      <w:r w:rsidR="00942DC5" w:rsidRPr="00BD7D83">
        <w:rPr>
          <w:sz w:val="23"/>
          <w:szCs w:val="23"/>
        </w:rPr>
        <w:t>In</w:t>
      </w:r>
      <w:r w:rsidR="00942DC5" w:rsidRPr="00942DC5">
        <w:rPr>
          <w:sz w:val="23"/>
          <w:szCs w:val="23"/>
        </w:rPr>
        <w:t xml:space="preserve"> this query, I u</w:t>
      </w:r>
      <w:r w:rsidR="00A66802">
        <w:rPr>
          <w:sz w:val="23"/>
          <w:szCs w:val="23"/>
        </w:rPr>
        <w:t>sed</w:t>
      </w:r>
      <w:r w:rsidR="00942DC5" w:rsidRPr="00942DC5">
        <w:rPr>
          <w:sz w:val="23"/>
          <w:szCs w:val="23"/>
        </w:rPr>
        <w:t xml:space="preserve"> subqueries to selectively retrieve information about members and staff based on their involvement in specific records</w:t>
      </w:r>
      <w:r w:rsidR="00A66802">
        <w:rPr>
          <w:sz w:val="23"/>
          <w:szCs w:val="23"/>
        </w:rPr>
        <w:t xml:space="preserve"> </w:t>
      </w:r>
      <w:r w:rsidR="00942DC5" w:rsidRPr="00942DC5">
        <w:rPr>
          <w:sz w:val="23"/>
          <w:szCs w:val="23"/>
        </w:rPr>
        <w:t>on given dates. By filtering members</w:t>
      </w:r>
      <w:r w:rsidR="002908AF">
        <w:rPr>
          <w:sz w:val="23"/>
          <w:szCs w:val="23"/>
        </w:rPr>
        <w:t xml:space="preserve"> and staff</w:t>
      </w:r>
      <w:r w:rsidR="00942DC5" w:rsidRPr="00942DC5">
        <w:rPr>
          <w:sz w:val="23"/>
          <w:szCs w:val="23"/>
        </w:rPr>
        <w:t xml:space="preserve"> using a </w:t>
      </w:r>
      <w:r w:rsidR="001E09E4">
        <w:rPr>
          <w:sz w:val="23"/>
          <w:szCs w:val="23"/>
        </w:rPr>
        <w:t xml:space="preserve">different </w:t>
      </w:r>
      <w:r w:rsidR="00942DC5" w:rsidRPr="00942DC5">
        <w:rPr>
          <w:sz w:val="23"/>
          <w:szCs w:val="23"/>
        </w:rPr>
        <w:t>subquery linked to records dated '2024-0</w:t>
      </w:r>
      <w:r w:rsidR="00054C2A">
        <w:rPr>
          <w:sz w:val="23"/>
          <w:szCs w:val="23"/>
        </w:rPr>
        <w:t>1</w:t>
      </w:r>
      <w:r w:rsidR="00942DC5" w:rsidRPr="00942DC5">
        <w:rPr>
          <w:sz w:val="23"/>
          <w:szCs w:val="23"/>
        </w:rPr>
        <w:t>-</w:t>
      </w:r>
      <w:r w:rsidR="001E09E4">
        <w:rPr>
          <w:sz w:val="23"/>
          <w:szCs w:val="23"/>
        </w:rPr>
        <w:t>09’,</w:t>
      </w:r>
      <w:r w:rsidR="00942DC5" w:rsidRPr="00942DC5">
        <w:rPr>
          <w:sz w:val="23"/>
          <w:szCs w:val="23"/>
        </w:rPr>
        <w:t xml:space="preserve"> I ensured precise data extraction. The `UNION` operator </w:t>
      </w:r>
      <w:r>
        <w:rPr>
          <w:sz w:val="23"/>
          <w:szCs w:val="23"/>
        </w:rPr>
        <w:t>is used.</w:t>
      </w:r>
    </w:p>
    <w:p w14:paraId="46E30E49" w14:textId="3A592A13" w:rsidR="003E1666" w:rsidRDefault="003E1666" w:rsidP="003E1666">
      <w:pPr>
        <w:pStyle w:val="ListParagraph"/>
        <w:spacing w:after="0" w:line="240" w:lineRule="auto"/>
      </w:pPr>
    </w:p>
    <w:p w14:paraId="72E2E7A9" w14:textId="0B0BF7FF" w:rsidR="006D3DE0" w:rsidRDefault="006D3DE0"/>
    <w:p w14:paraId="05DE28CC" w14:textId="6BB32E79" w:rsidR="006D3DE0" w:rsidRPr="00EE2068" w:rsidRDefault="006D3DE0" w:rsidP="006D3DE0">
      <w:pPr>
        <w:pStyle w:val="ListParagraph"/>
        <w:numPr>
          <w:ilvl w:val="0"/>
          <w:numId w:val="32"/>
        </w:numPr>
        <w:spacing w:line="360" w:lineRule="auto"/>
        <w:rPr>
          <w:sz w:val="30"/>
          <w:szCs w:val="30"/>
        </w:rPr>
      </w:pPr>
      <w:r>
        <w:rPr>
          <w:sz w:val="30"/>
          <w:szCs w:val="30"/>
        </w:rPr>
        <w:t>S</w:t>
      </w:r>
      <w:r w:rsidR="00E32F78">
        <w:rPr>
          <w:sz w:val="30"/>
          <w:szCs w:val="30"/>
        </w:rPr>
        <w:t>TORED PROCEDURES</w:t>
      </w:r>
    </w:p>
    <w:p w14:paraId="3369FDE7" w14:textId="2338D533" w:rsidR="00447947" w:rsidRDefault="00447947" w:rsidP="00447947">
      <w:pPr>
        <w:jc w:val="both"/>
        <w:rPr>
          <w:rFonts w:cs="Calibri"/>
        </w:rPr>
      </w:pPr>
      <w:r>
        <w:rPr>
          <w:rFonts w:cs="Calibri"/>
          <w:sz w:val="23"/>
          <w:szCs w:val="23"/>
        </w:rPr>
        <w:t>S</w:t>
      </w:r>
      <w:r w:rsidRPr="00447947">
        <w:rPr>
          <w:rFonts w:cs="Calibri"/>
          <w:sz w:val="23"/>
          <w:szCs w:val="23"/>
        </w:rPr>
        <w:t>tored procedures are precompiled SQL statements that are stored in a database server where we can find them easily by their title and use them multiple times. They are basically series of qu</w:t>
      </w:r>
      <w:r w:rsidR="00882821">
        <w:rPr>
          <w:rFonts w:cs="Calibri"/>
          <w:sz w:val="23"/>
          <w:szCs w:val="23"/>
        </w:rPr>
        <w:t>re</w:t>
      </w:r>
      <w:r w:rsidRPr="00447947">
        <w:rPr>
          <w:rFonts w:cs="Calibri"/>
          <w:sz w:val="23"/>
          <w:szCs w:val="23"/>
        </w:rPr>
        <w:t xml:space="preserve">ies and logic </w:t>
      </w:r>
      <w:r w:rsidRPr="00447947">
        <w:rPr>
          <w:rFonts w:cs="Calibri"/>
          <w:sz w:val="23"/>
          <w:szCs w:val="23"/>
        </w:rPr>
        <w:t>into a</w:t>
      </w:r>
      <w:r w:rsidRPr="00447947">
        <w:rPr>
          <w:rFonts w:cs="Calibri"/>
          <w:sz w:val="23"/>
          <w:szCs w:val="23"/>
        </w:rPr>
        <w:t xml:space="preserve"> reusable unit allowing efficient execution and reducing network traffic. They enhance the SQL using experience and user performance by reducing the need to send multiple queries.</w:t>
      </w:r>
      <w:r w:rsidR="00293BDC">
        <w:rPr>
          <w:rFonts w:cs="Calibri"/>
          <w:sz w:val="23"/>
          <w:szCs w:val="23"/>
        </w:rPr>
        <w:t xml:space="preserve"> </w:t>
      </w:r>
    </w:p>
    <w:p w14:paraId="284D7CC4" w14:textId="4688C855" w:rsidR="00CC2678" w:rsidRPr="00882821" w:rsidRDefault="00882821" w:rsidP="00882821">
      <w:pPr>
        <w:spacing w:after="0"/>
        <w:jc w:val="both"/>
        <w:rPr>
          <w:rFonts w:asciiTheme="minorHAnsi" w:hAnsiTheme="minorHAnsi" w:cstheme="minorHAnsi"/>
          <w:sz w:val="23"/>
          <w:szCs w:val="23"/>
        </w:rPr>
      </w:pPr>
      <w:r>
        <w:rPr>
          <w:rFonts w:asciiTheme="minorHAnsi" w:hAnsiTheme="minorHAnsi" w:cstheme="minorHAnsi"/>
          <w:sz w:val="23"/>
          <w:szCs w:val="23"/>
        </w:rPr>
        <w:t>Some Key Features include:</w:t>
      </w:r>
    </w:p>
    <w:p w14:paraId="1315BDCE" w14:textId="5167805B" w:rsidR="00882821" w:rsidRPr="00882821" w:rsidRDefault="00882821" w:rsidP="00882821">
      <w:pPr>
        <w:pStyle w:val="NormalWeb"/>
        <w:numPr>
          <w:ilvl w:val="0"/>
          <w:numId w:val="36"/>
        </w:numPr>
        <w:ind w:left="284" w:hanging="284"/>
        <w:jc w:val="both"/>
        <w:rPr>
          <w:rFonts w:asciiTheme="minorHAnsi" w:hAnsiTheme="minorHAnsi" w:cstheme="minorHAnsi"/>
          <w:sz w:val="23"/>
          <w:szCs w:val="23"/>
        </w:rPr>
      </w:pPr>
      <w:r w:rsidRPr="00882821">
        <w:rPr>
          <w:rStyle w:val="Strong"/>
          <w:rFonts w:asciiTheme="minorHAnsi" w:hAnsiTheme="minorHAnsi" w:cstheme="minorHAnsi"/>
          <w:sz w:val="23"/>
          <w:szCs w:val="23"/>
        </w:rPr>
        <w:t>Reusability</w:t>
      </w:r>
      <w:r w:rsidRPr="00882821">
        <w:rPr>
          <w:rFonts w:asciiTheme="minorHAnsi" w:hAnsiTheme="minorHAnsi" w:cstheme="minorHAnsi"/>
          <w:sz w:val="23"/>
          <w:szCs w:val="23"/>
        </w:rPr>
        <w:t xml:space="preserve">: Stored procedures are like ready-made sets of instructions stored in our database that can </w:t>
      </w:r>
      <w:r w:rsidR="00D32318">
        <w:rPr>
          <w:rFonts w:asciiTheme="minorHAnsi" w:hAnsiTheme="minorHAnsi" w:cstheme="minorHAnsi"/>
          <w:sz w:val="23"/>
          <w:szCs w:val="23"/>
        </w:rPr>
        <w:t xml:space="preserve">be accessed </w:t>
      </w:r>
      <w:r w:rsidRPr="00882821">
        <w:rPr>
          <w:rFonts w:asciiTheme="minorHAnsi" w:hAnsiTheme="minorHAnsi" w:cstheme="minorHAnsi"/>
          <w:sz w:val="23"/>
          <w:szCs w:val="23"/>
        </w:rPr>
        <w:t>over and over again for common tasks.</w:t>
      </w:r>
    </w:p>
    <w:p w14:paraId="441F323F" w14:textId="711F8512" w:rsidR="00882821" w:rsidRPr="00882821" w:rsidRDefault="00882821" w:rsidP="00882821">
      <w:pPr>
        <w:pStyle w:val="NormalWeb"/>
        <w:numPr>
          <w:ilvl w:val="0"/>
          <w:numId w:val="36"/>
        </w:numPr>
        <w:ind w:left="284" w:hanging="284"/>
        <w:jc w:val="both"/>
        <w:rPr>
          <w:rFonts w:asciiTheme="minorHAnsi" w:hAnsiTheme="minorHAnsi" w:cstheme="minorHAnsi"/>
          <w:sz w:val="23"/>
          <w:szCs w:val="23"/>
        </w:rPr>
      </w:pPr>
      <w:r w:rsidRPr="00882821">
        <w:rPr>
          <w:rStyle w:val="Strong"/>
          <w:rFonts w:asciiTheme="minorHAnsi" w:hAnsiTheme="minorHAnsi" w:cstheme="minorHAnsi"/>
          <w:sz w:val="23"/>
          <w:szCs w:val="23"/>
        </w:rPr>
        <w:t>Performance</w:t>
      </w:r>
      <w:r w:rsidRPr="00882821">
        <w:rPr>
          <w:rFonts w:asciiTheme="minorHAnsi" w:hAnsiTheme="minorHAnsi" w:cstheme="minorHAnsi"/>
          <w:sz w:val="23"/>
          <w:szCs w:val="23"/>
        </w:rPr>
        <w:t>: They make our database run faster by storing and optimizing frequently used queries directly on the server.</w:t>
      </w:r>
    </w:p>
    <w:p w14:paraId="7BD76D61" w14:textId="30716924" w:rsidR="00882821" w:rsidRPr="00882821" w:rsidRDefault="00882821" w:rsidP="00882821">
      <w:pPr>
        <w:pStyle w:val="NormalWeb"/>
        <w:numPr>
          <w:ilvl w:val="0"/>
          <w:numId w:val="36"/>
        </w:numPr>
        <w:ind w:left="284" w:hanging="284"/>
        <w:jc w:val="both"/>
        <w:rPr>
          <w:rFonts w:asciiTheme="minorHAnsi" w:hAnsiTheme="minorHAnsi" w:cstheme="minorHAnsi"/>
          <w:sz w:val="23"/>
          <w:szCs w:val="23"/>
        </w:rPr>
      </w:pPr>
      <w:r w:rsidRPr="00882821">
        <w:rPr>
          <w:rStyle w:val="Strong"/>
          <w:rFonts w:asciiTheme="minorHAnsi" w:hAnsiTheme="minorHAnsi" w:cstheme="minorHAnsi"/>
          <w:sz w:val="23"/>
          <w:szCs w:val="23"/>
        </w:rPr>
        <w:t>Security</w:t>
      </w:r>
      <w:r w:rsidRPr="00882821">
        <w:rPr>
          <w:rFonts w:asciiTheme="minorHAnsi" w:hAnsiTheme="minorHAnsi" w:cstheme="minorHAnsi"/>
          <w:sz w:val="23"/>
          <w:szCs w:val="23"/>
        </w:rPr>
        <w:t>: They help keep your data safe by controlling who can access and manipulate it, ensuring only authorized users can execute specific procedures.</w:t>
      </w:r>
    </w:p>
    <w:p w14:paraId="128C21EB" w14:textId="1DAEA651" w:rsidR="00882821" w:rsidRPr="00882821" w:rsidRDefault="00882821" w:rsidP="00882821">
      <w:pPr>
        <w:pStyle w:val="NormalWeb"/>
        <w:numPr>
          <w:ilvl w:val="0"/>
          <w:numId w:val="36"/>
        </w:numPr>
        <w:ind w:left="284" w:hanging="284"/>
        <w:jc w:val="both"/>
        <w:rPr>
          <w:rFonts w:asciiTheme="minorHAnsi" w:hAnsiTheme="minorHAnsi" w:cstheme="minorHAnsi"/>
          <w:sz w:val="23"/>
          <w:szCs w:val="23"/>
        </w:rPr>
      </w:pPr>
      <w:r w:rsidRPr="00882821">
        <w:rPr>
          <w:rStyle w:val="Strong"/>
          <w:rFonts w:asciiTheme="minorHAnsi" w:hAnsiTheme="minorHAnsi" w:cstheme="minorHAnsi"/>
          <w:sz w:val="23"/>
          <w:szCs w:val="23"/>
        </w:rPr>
        <w:t>Manageability</w:t>
      </w:r>
      <w:r w:rsidRPr="00882821">
        <w:rPr>
          <w:rFonts w:asciiTheme="minorHAnsi" w:hAnsiTheme="minorHAnsi" w:cstheme="minorHAnsi"/>
          <w:sz w:val="23"/>
          <w:szCs w:val="23"/>
        </w:rPr>
        <w:t>: They simplify database management by centrali</w:t>
      </w:r>
      <w:r w:rsidR="006C18D6">
        <w:rPr>
          <w:rFonts w:asciiTheme="minorHAnsi" w:hAnsiTheme="minorHAnsi" w:cstheme="minorHAnsi"/>
          <w:sz w:val="23"/>
          <w:szCs w:val="23"/>
        </w:rPr>
        <w:t>z</w:t>
      </w:r>
      <w:r w:rsidRPr="00882821">
        <w:rPr>
          <w:rFonts w:asciiTheme="minorHAnsi" w:hAnsiTheme="minorHAnsi" w:cstheme="minorHAnsi"/>
          <w:sz w:val="23"/>
          <w:szCs w:val="23"/>
        </w:rPr>
        <w:t>ing complex SQL logic, making it easier to maintain and update.</w:t>
      </w:r>
    </w:p>
    <w:p w14:paraId="24FDFBA1" w14:textId="40A35F66" w:rsidR="00882821" w:rsidRPr="00882821" w:rsidRDefault="00882821" w:rsidP="00882821">
      <w:pPr>
        <w:pStyle w:val="NormalWeb"/>
        <w:numPr>
          <w:ilvl w:val="0"/>
          <w:numId w:val="36"/>
        </w:numPr>
        <w:ind w:left="284" w:hanging="284"/>
        <w:jc w:val="both"/>
        <w:rPr>
          <w:rFonts w:asciiTheme="minorHAnsi" w:hAnsiTheme="minorHAnsi" w:cstheme="minorHAnsi"/>
          <w:sz w:val="23"/>
          <w:szCs w:val="23"/>
        </w:rPr>
      </w:pPr>
      <w:r w:rsidRPr="00882821">
        <w:rPr>
          <w:rStyle w:val="Strong"/>
          <w:rFonts w:asciiTheme="minorHAnsi" w:hAnsiTheme="minorHAnsi" w:cstheme="minorHAnsi"/>
          <w:sz w:val="23"/>
          <w:szCs w:val="23"/>
        </w:rPr>
        <w:t>Parameterization</w:t>
      </w:r>
      <w:r w:rsidRPr="00882821">
        <w:rPr>
          <w:rFonts w:asciiTheme="minorHAnsi" w:hAnsiTheme="minorHAnsi" w:cstheme="minorHAnsi"/>
          <w:sz w:val="23"/>
          <w:szCs w:val="23"/>
        </w:rPr>
        <w:t>: They can take inputs (parameters) and return outputs, making them flexible for different scenarios and reducing the need for repetitive code.</w:t>
      </w:r>
    </w:p>
    <w:p w14:paraId="6211DC0A" w14:textId="0D62B0BC" w:rsidR="00F726D6" w:rsidRDefault="00971C72" w:rsidP="00971C72">
      <w:pPr>
        <w:pStyle w:val="ListParagraph"/>
        <w:spacing w:after="0" w:line="240" w:lineRule="auto"/>
        <w:ind w:left="142" w:hanging="142"/>
        <w:rPr>
          <w:sz w:val="23"/>
          <w:szCs w:val="23"/>
        </w:rPr>
      </w:pPr>
      <w:r w:rsidRPr="00971C72">
        <w:rPr>
          <w:sz w:val="23"/>
          <w:szCs w:val="23"/>
        </w:rPr>
        <w:t xml:space="preserve">Store </w:t>
      </w:r>
      <w:r>
        <w:rPr>
          <w:sz w:val="23"/>
          <w:szCs w:val="23"/>
        </w:rPr>
        <w:t>procedures that I created in our library database</w:t>
      </w:r>
      <w:r w:rsidR="0079798B">
        <w:rPr>
          <w:sz w:val="23"/>
          <w:szCs w:val="23"/>
        </w:rPr>
        <w:t>:</w:t>
      </w:r>
    </w:p>
    <w:p w14:paraId="3AA6184A" w14:textId="77777777" w:rsidR="0079798B" w:rsidRPr="00971C72" w:rsidRDefault="0079798B" w:rsidP="00971C72">
      <w:pPr>
        <w:pStyle w:val="ListParagraph"/>
        <w:spacing w:after="0" w:line="240" w:lineRule="auto"/>
        <w:ind w:left="142" w:hanging="142"/>
        <w:rPr>
          <w:sz w:val="23"/>
          <w:szCs w:val="23"/>
        </w:rPr>
      </w:pPr>
    </w:p>
    <w:p w14:paraId="0C213759" w14:textId="656D0A81" w:rsidR="00521F49" w:rsidRPr="00945F45" w:rsidRDefault="00945F45" w:rsidP="00521F49">
      <w:pPr>
        <w:pStyle w:val="ListParagraph"/>
        <w:numPr>
          <w:ilvl w:val="0"/>
          <w:numId w:val="15"/>
        </w:numPr>
        <w:spacing w:after="0" w:line="240" w:lineRule="auto"/>
        <w:rPr>
          <w:rFonts w:cstheme="minorHAnsi"/>
          <w:sz w:val="23"/>
          <w:szCs w:val="23"/>
          <w:u w:val="single"/>
        </w:rPr>
      </w:pPr>
      <w:r>
        <w:rPr>
          <w:rFonts w:eastAsia="Times New Roman" w:cstheme="minorHAnsi"/>
          <w:b/>
          <w:bCs/>
          <w:sz w:val="23"/>
          <w:szCs w:val="23"/>
          <w:u w:val="single"/>
          <w:lang w:eastAsia="en-IN"/>
        </w:rPr>
        <w:t xml:space="preserve">Store procedure to calculate branch </w:t>
      </w:r>
      <w:r w:rsidR="00CA24BF">
        <w:rPr>
          <w:rFonts w:eastAsia="Times New Roman" w:cstheme="minorHAnsi"/>
          <w:b/>
          <w:bCs/>
          <w:sz w:val="23"/>
          <w:szCs w:val="23"/>
          <w:u w:val="single"/>
          <w:lang w:eastAsia="en-IN"/>
        </w:rPr>
        <w:t>tenure:</w:t>
      </w:r>
      <w:r w:rsidR="00C00C54">
        <w:rPr>
          <w:rFonts w:eastAsia="Times New Roman" w:cstheme="minorHAnsi"/>
          <w:sz w:val="23"/>
          <w:szCs w:val="23"/>
          <w:lang w:eastAsia="en-IN"/>
        </w:rPr>
        <w:t xml:space="preserve"> </w:t>
      </w:r>
      <w:r w:rsidR="004C0363" w:rsidRPr="004C0363">
        <w:rPr>
          <w:rFonts w:eastAsia="Times New Roman" w:cstheme="minorHAnsi"/>
          <w:sz w:val="23"/>
          <w:szCs w:val="23"/>
          <w:lang w:val="en-US" w:eastAsia="en-IN"/>
        </w:rPr>
        <w:t>The stored procedure is designed to calculate and display summary statistics for a specified branch. It takes a single input parameter branch</w:t>
      </w:r>
      <w:r w:rsidR="004C0363">
        <w:rPr>
          <w:rFonts w:eastAsia="Times New Roman" w:cstheme="minorHAnsi"/>
          <w:sz w:val="23"/>
          <w:szCs w:val="23"/>
          <w:lang w:val="en-US" w:eastAsia="en-IN"/>
        </w:rPr>
        <w:t>_</w:t>
      </w:r>
      <w:r w:rsidR="004C0363" w:rsidRPr="004C0363">
        <w:rPr>
          <w:rFonts w:eastAsia="Times New Roman" w:cstheme="minorHAnsi"/>
          <w:sz w:val="23"/>
          <w:szCs w:val="23"/>
          <w:lang w:val="en-US" w:eastAsia="en-IN"/>
        </w:rPr>
        <w:t xml:space="preserve">Id to identify the branch of interest. Inside the procedure, a SELECT statement retrieves the branch ID, branch location, total number of records, total transaction amount, and average transaction amount for the specified branch. The JOIN clause </w:t>
      </w:r>
      <w:r w:rsidR="00BA1CC8">
        <w:rPr>
          <w:rFonts w:eastAsia="Times New Roman" w:cstheme="minorHAnsi"/>
          <w:sz w:val="23"/>
          <w:szCs w:val="23"/>
          <w:lang w:val="en-US" w:eastAsia="en-IN"/>
        </w:rPr>
        <w:t>and</w:t>
      </w:r>
      <w:r w:rsidR="004C0363" w:rsidRPr="004C0363">
        <w:rPr>
          <w:rFonts w:eastAsia="Times New Roman" w:cstheme="minorHAnsi"/>
          <w:sz w:val="23"/>
          <w:szCs w:val="23"/>
          <w:lang w:val="en-US" w:eastAsia="en-IN"/>
        </w:rPr>
        <w:t xml:space="preserve"> WHERE clause </w:t>
      </w:r>
      <w:r w:rsidR="00BA1CC8">
        <w:rPr>
          <w:rFonts w:eastAsia="Times New Roman" w:cstheme="minorHAnsi"/>
          <w:sz w:val="23"/>
          <w:szCs w:val="23"/>
          <w:lang w:val="en-US" w:eastAsia="en-IN"/>
        </w:rPr>
        <w:t>are used.</w:t>
      </w:r>
    </w:p>
    <w:p w14:paraId="7399F094" w14:textId="4BDC9BB2" w:rsidR="00F726D6" w:rsidRDefault="00CA24BF" w:rsidP="00F726D6">
      <w:pPr>
        <w:pStyle w:val="ListParagraph"/>
        <w:spacing w:after="0" w:line="240" w:lineRule="auto"/>
        <w:rPr>
          <w:rFonts w:ascii="Times New Roman" w:eastAsia="Times New Roman" w:hAnsi="Times New Roman"/>
          <w:sz w:val="24"/>
          <w:szCs w:val="24"/>
          <w:lang w:eastAsia="en-IN"/>
        </w:rPr>
      </w:pPr>
      <w:r w:rsidRPr="00CA24BF">
        <w:rPr>
          <w:rFonts w:ascii="Times New Roman" w:eastAsia="Times New Roman" w:hAnsi="Times New Roman"/>
          <w:sz w:val="24"/>
          <w:szCs w:val="24"/>
          <w:lang w:eastAsia="en-IN"/>
        </w:rPr>
        <w:drawing>
          <wp:anchor distT="0" distB="0" distL="114300" distR="114300" simplePos="0" relativeHeight="251685888" behindDoc="0" locked="0" layoutInCell="1" allowOverlap="1" wp14:anchorId="21D0210D" wp14:editId="79C5C99A">
            <wp:simplePos x="0" y="0"/>
            <wp:positionH relativeFrom="margin">
              <wp:align>right</wp:align>
            </wp:positionH>
            <wp:positionV relativeFrom="paragraph">
              <wp:posOffset>252730</wp:posOffset>
            </wp:positionV>
            <wp:extent cx="5943600" cy="3203575"/>
            <wp:effectExtent l="19050" t="19050" r="19050" b="15875"/>
            <wp:wrapTopAndBottom/>
            <wp:docPr id="123616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06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3575"/>
                    </a:xfrm>
                    <a:prstGeom prst="rect">
                      <a:avLst/>
                    </a:prstGeom>
                    <a:ln>
                      <a:solidFill>
                        <a:schemeClr val="tx1"/>
                      </a:solidFill>
                    </a:ln>
                  </pic:spPr>
                </pic:pic>
              </a:graphicData>
            </a:graphic>
          </wp:anchor>
        </w:drawing>
      </w:r>
    </w:p>
    <w:p w14:paraId="166564C9" w14:textId="1DC93AAC" w:rsidR="00F726D6" w:rsidRDefault="00F726D6" w:rsidP="00F726D6">
      <w:pPr>
        <w:pStyle w:val="ListParagraph"/>
        <w:spacing w:after="0" w:line="240" w:lineRule="auto"/>
        <w:rPr>
          <w:rFonts w:ascii="Times New Roman" w:eastAsia="Times New Roman" w:hAnsi="Times New Roman"/>
          <w:sz w:val="24"/>
          <w:szCs w:val="24"/>
          <w:lang w:eastAsia="en-IN"/>
        </w:rPr>
      </w:pPr>
    </w:p>
    <w:p w14:paraId="610EFB10" w14:textId="2CFEFB67" w:rsidR="00EE19DE" w:rsidRDefault="007B4138" w:rsidP="00F726D6">
      <w:pPr>
        <w:pStyle w:val="ListParagraph"/>
        <w:spacing w:after="0" w:line="240" w:lineRule="auto"/>
        <w:rPr>
          <w:sz w:val="23"/>
          <w:szCs w:val="23"/>
        </w:rPr>
      </w:pPr>
      <w:r>
        <w:rPr>
          <w:sz w:val="23"/>
          <w:szCs w:val="23"/>
        </w:rPr>
        <w:t>Then we call our procedure meaning using it in our query and mentioning the input parameter.</w:t>
      </w:r>
      <w:r w:rsidR="006959B1">
        <w:rPr>
          <w:sz w:val="23"/>
          <w:szCs w:val="23"/>
        </w:rPr>
        <w:t xml:space="preserve"> And the </w:t>
      </w:r>
      <w:r w:rsidR="005A2B5F">
        <w:rPr>
          <w:sz w:val="23"/>
          <w:szCs w:val="23"/>
        </w:rPr>
        <w:t>generated output is mentioned right below.</w:t>
      </w:r>
    </w:p>
    <w:p w14:paraId="11CCACA9" w14:textId="207EE632" w:rsidR="007B4138" w:rsidRPr="007B4138" w:rsidRDefault="006959B1" w:rsidP="00F726D6">
      <w:pPr>
        <w:pStyle w:val="ListParagraph"/>
        <w:spacing w:after="0" w:line="240" w:lineRule="auto"/>
        <w:rPr>
          <w:sz w:val="23"/>
          <w:szCs w:val="23"/>
        </w:rPr>
      </w:pPr>
      <w:r w:rsidRPr="006959B1">
        <w:rPr>
          <w:sz w:val="23"/>
          <w:szCs w:val="23"/>
        </w:rPr>
        <w:drawing>
          <wp:anchor distT="0" distB="0" distL="114300" distR="114300" simplePos="0" relativeHeight="251686912" behindDoc="0" locked="0" layoutInCell="1" allowOverlap="1" wp14:anchorId="3F51C602" wp14:editId="0C10FEC5">
            <wp:simplePos x="0" y="0"/>
            <wp:positionH relativeFrom="margin">
              <wp:align>center</wp:align>
            </wp:positionH>
            <wp:positionV relativeFrom="paragraph">
              <wp:posOffset>0</wp:posOffset>
            </wp:positionV>
            <wp:extent cx="4762913" cy="2232853"/>
            <wp:effectExtent l="19050" t="19050" r="19050" b="15240"/>
            <wp:wrapTopAndBottom/>
            <wp:docPr id="13300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8880" name=""/>
                    <pic:cNvPicPr/>
                  </pic:nvPicPr>
                  <pic:blipFill>
                    <a:blip r:embed="rId25">
                      <a:extLst>
                        <a:ext uri="{28A0092B-C50C-407E-A947-70E740481C1C}">
                          <a14:useLocalDpi xmlns:a14="http://schemas.microsoft.com/office/drawing/2010/main" val="0"/>
                        </a:ext>
                      </a:extLst>
                    </a:blip>
                    <a:stretch>
                      <a:fillRect/>
                    </a:stretch>
                  </pic:blipFill>
                  <pic:spPr>
                    <a:xfrm>
                      <a:off x="0" y="0"/>
                      <a:ext cx="4762913" cy="2232853"/>
                    </a:xfrm>
                    <a:prstGeom prst="rect">
                      <a:avLst/>
                    </a:prstGeom>
                    <a:ln>
                      <a:solidFill>
                        <a:schemeClr val="tx1"/>
                      </a:solidFill>
                    </a:ln>
                  </pic:spPr>
                </pic:pic>
              </a:graphicData>
            </a:graphic>
          </wp:anchor>
        </w:drawing>
      </w:r>
    </w:p>
    <w:p w14:paraId="6F821981" w14:textId="77777777" w:rsidR="00B82264" w:rsidRPr="005A2B5F" w:rsidRDefault="00B82264" w:rsidP="00F726D6">
      <w:pPr>
        <w:pStyle w:val="ListParagraph"/>
        <w:spacing w:after="0" w:line="240" w:lineRule="auto"/>
        <w:rPr>
          <w:sz w:val="23"/>
          <w:szCs w:val="23"/>
        </w:rPr>
      </w:pPr>
    </w:p>
    <w:p w14:paraId="010A16E4" w14:textId="77777777" w:rsidR="00B82264" w:rsidRPr="005A2B5F" w:rsidRDefault="00B82264" w:rsidP="00F726D6">
      <w:pPr>
        <w:pStyle w:val="ListParagraph"/>
        <w:spacing w:after="0" w:line="240" w:lineRule="auto"/>
        <w:rPr>
          <w:sz w:val="23"/>
          <w:szCs w:val="23"/>
        </w:rPr>
      </w:pPr>
    </w:p>
    <w:p w14:paraId="4BB1E803" w14:textId="213AAD3A" w:rsidR="00EE19DE" w:rsidRPr="00913BC4" w:rsidRDefault="00EE19DE" w:rsidP="00A52F4A">
      <w:pPr>
        <w:pStyle w:val="ListParagraph"/>
        <w:numPr>
          <w:ilvl w:val="0"/>
          <w:numId w:val="15"/>
        </w:numPr>
        <w:spacing w:after="0" w:line="240" w:lineRule="auto"/>
        <w:jc w:val="both"/>
        <w:rPr>
          <w:rFonts w:eastAsia="Times New Roman" w:cstheme="minorHAnsi"/>
          <w:sz w:val="23"/>
          <w:szCs w:val="23"/>
          <w:lang w:eastAsia="en-IN"/>
        </w:rPr>
      </w:pPr>
      <w:r w:rsidRPr="00846447">
        <w:rPr>
          <w:rFonts w:eastAsia="Times New Roman" w:cstheme="minorHAnsi"/>
          <w:b/>
          <w:bCs/>
          <w:sz w:val="23"/>
          <w:szCs w:val="23"/>
          <w:u w:val="single"/>
          <w:lang w:eastAsia="en-IN"/>
        </w:rPr>
        <w:t xml:space="preserve">Stored </w:t>
      </w:r>
      <w:r w:rsidR="00A9430B" w:rsidRPr="00846447">
        <w:rPr>
          <w:rFonts w:eastAsia="Times New Roman" w:cstheme="minorHAnsi"/>
          <w:b/>
          <w:bCs/>
          <w:sz w:val="23"/>
          <w:szCs w:val="23"/>
          <w:u w:val="single"/>
          <w:lang w:eastAsia="en-IN"/>
        </w:rPr>
        <w:t>procedure to</w:t>
      </w:r>
      <w:r w:rsidR="00846447">
        <w:rPr>
          <w:rFonts w:eastAsia="Times New Roman" w:cstheme="minorHAnsi"/>
          <w:b/>
          <w:bCs/>
          <w:sz w:val="23"/>
          <w:szCs w:val="23"/>
          <w:u w:val="single"/>
          <w:lang w:eastAsia="en-IN"/>
        </w:rPr>
        <w:t xml:space="preserve"> get available book by genre:</w:t>
      </w:r>
      <w:r w:rsidR="004F2E67">
        <w:rPr>
          <w:rFonts w:eastAsia="Times New Roman" w:cstheme="minorHAnsi"/>
          <w:sz w:val="23"/>
          <w:szCs w:val="23"/>
          <w:lang w:eastAsia="en-IN"/>
        </w:rPr>
        <w:t xml:space="preserve"> </w:t>
      </w:r>
      <w:r w:rsidR="00A52F4A">
        <w:rPr>
          <w:rFonts w:eastAsia="Times New Roman" w:cstheme="minorHAnsi"/>
          <w:sz w:val="23"/>
          <w:szCs w:val="23"/>
          <w:lang w:val="en-US" w:eastAsia="en-IN"/>
        </w:rPr>
        <w:t xml:space="preserve">This store procedure is </w:t>
      </w:r>
      <w:r w:rsidR="00A52F4A" w:rsidRPr="004669DB">
        <w:rPr>
          <w:rFonts w:eastAsia="Times New Roman" w:cstheme="minorHAnsi"/>
          <w:sz w:val="23"/>
          <w:szCs w:val="23"/>
          <w:lang w:val="en-US" w:eastAsia="en-IN"/>
        </w:rPr>
        <w:t>designed</w:t>
      </w:r>
      <w:r w:rsidR="004669DB" w:rsidRPr="004669DB">
        <w:rPr>
          <w:rFonts w:eastAsia="Times New Roman" w:cstheme="minorHAnsi"/>
          <w:sz w:val="23"/>
          <w:szCs w:val="23"/>
          <w:lang w:val="en-US" w:eastAsia="en-IN"/>
        </w:rPr>
        <w:t xml:space="preserve"> to retrieve details of books based on a specified genr</w:t>
      </w:r>
      <w:r w:rsidR="00A52F4A">
        <w:rPr>
          <w:rFonts w:eastAsia="Times New Roman" w:cstheme="minorHAnsi"/>
          <w:sz w:val="23"/>
          <w:szCs w:val="23"/>
          <w:lang w:val="en-US" w:eastAsia="en-IN"/>
        </w:rPr>
        <w:t>e</w:t>
      </w:r>
      <w:r w:rsidR="004669DB" w:rsidRPr="004669DB">
        <w:rPr>
          <w:rFonts w:eastAsia="Times New Roman" w:cstheme="minorHAnsi"/>
          <w:sz w:val="23"/>
          <w:szCs w:val="23"/>
          <w:lang w:val="en-US" w:eastAsia="en-IN"/>
        </w:rPr>
        <w:t xml:space="preserve"> that are currently marked as available. It operates within the context of a database where book information is stored across multiple tables</w:t>
      </w:r>
      <w:r w:rsidR="00BA1CC8">
        <w:rPr>
          <w:rFonts w:eastAsia="Times New Roman" w:cstheme="minorHAnsi"/>
          <w:sz w:val="23"/>
          <w:szCs w:val="23"/>
          <w:lang w:val="en-US" w:eastAsia="en-IN"/>
        </w:rPr>
        <w:t xml:space="preserve">. </w:t>
      </w:r>
      <w:r w:rsidR="004669DB" w:rsidRPr="004669DB">
        <w:rPr>
          <w:rFonts w:eastAsia="Times New Roman" w:cstheme="minorHAnsi"/>
          <w:sz w:val="23"/>
          <w:szCs w:val="23"/>
          <w:lang w:val="en-US" w:eastAsia="en-IN"/>
        </w:rPr>
        <w:t xml:space="preserve">The procedure uses SQL joins to connect these tables and fetch comprehensive data and the physical location of the book within the library (shelf_no and section). The WHERE clause filters the results to only include books where availability is set to 'Yes'. </w:t>
      </w:r>
    </w:p>
    <w:p w14:paraId="2D133D7F" w14:textId="588AA11B" w:rsidR="00FD4A47" w:rsidRDefault="00846447" w:rsidP="00FD4A47">
      <w:pPr>
        <w:spacing w:after="0" w:line="240" w:lineRule="auto"/>
      </w:pPr>
      <w:r w:rsidRPr="00846447">
        <w:drawing>
          <wp:anchor distT="0" distB="0" distL="114300" distR="114300" simplePos="0" relativeHeight="251687936" behindDoc="0" locked="0" layoutInCell="1" allowOverlap="1" wp14:anchorId="77D3E352" wp14:editId="20AF55A5">
            <wp:simplePos x="0" y="0"/>
            <wp:positionH relativeFrom="column">
              <wp:posOffset>34637</wp:posOffset>
            </wp:positionH>
            <wp:positionV relativeFrom="paragraph">
              <wp:posOffset>187786</wp:posOffset>
            </wp:positionV>
            <wp:extent cx="5943600" cy="3067050"/>
            <wp:effectExtent l="19050" t="19050" r="19050" b="19050"/>
            <wp:wrapTopAndBottom/>
            <wp:docPr id="21296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64353"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7050"/>
                    </a:xfrm>
                    <a:prstGeom prst="rect">
                      <a:avLst/>
                    </a:prstGeom>
                    <a:ln>
                      <a:solidFill>
                        <a:schemeClr val="tx1"/>
                      </a:solidFill>
                    </a:ln>
                  </pic:spPr>
                </pic:pic>
              </a:graphicData>
            </a:graphic>
          </wp:anchor>
        </w:drawing>
      </w:r>
    </w:p>
    <w:p w14:paraId="1091A3E5" w14:textId="73800032" w:rsidR="00917FC1" w:rsidRDefault="00917FC1" w:rsidP="00913BC4">
      <w:pPr>
        <w:spacing w:after="0" w:line="240" w:lineRule="auto"/>
      </w:pPr>
    </w:p>
    <w:p w14:paraId="5BA4999E" w14:textId="5476A29A" w:rsidR="004C1C9E" w:rsidRDefault="0053771B" w:rsidP="004C1C9E">
      <w:pPr>
        <w:pStyle w:val="ListParagraph"/>
        <w:spacing w:after="0" w:line="240" w:lineRule="auto"/>
        <w:rPr>
          <w:sz w:val="23"/>
          <w:szCs w:val="23"/>
        </w:rPr>
      </w:pPr>
      <w:r w:rsidRPr="0053771B">
        <w:rPr>
          <w:sz w:val="23"/>
          <w:szCs w:val="23"/>
        </w:rPr>
        <w:drawing>
          <wp:anchor distT="0" distB="0" distL="114300" distR="114300" simplePos="0" relativeHeight="251688960" behindDoc="0" locked="0" layoutInCell="1" allowOverlap="1" wp14:anchorId="07DEDFFF" wp14:editId="28447EF5">
            <wp:simplePos x="0" y="0"/>
            <wp:positionH relativeFrom="column">
              <wp:posOffset>185304</wp:posOffset>
            </wp:positionH>
            <wp:positionV relativeFrom="paragraph">
              <wp:posOffset>545523</wp:posOffset>
            </wp:positionV>
            <wp:extent cx="5943600" cy="2352675"/>
            <wp:effectExtent l="19050" t="19050" r="19050" b="28575"/>
            <wp:wrapTopAndBottom/>
            <wp:docPr id="136887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456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52675"/>
                    </a:xfrm>
                    <a:prstGeom prst="rect">
                      <a:avLst/>
                    </a:prstGeom>
                    <a:ln>
                      <a:solidFill>
                        <a:schemeClr val="tx1"/>
                      </a:solidFill>
                    </a:ln>
                  </pic:spPr>
                </pic:pic>
              </a:graphicData>
            </a:graphic>
          </wp:anchor>
        </w:drawing>
      </w:r>
      <w:r w:rsidR="004C1C9E">
        <w:rPr>
          <w:sz w:val="23"/>
          <w:szCs w:val="23"/>
        </w:rPr>
        <w:t>Then we call our procedure meaning using it in our query and mentioning the input parameter. And the generated output is mentioned right below.</w:t>
      </w:r>
    </w:p>
    <w:p w14:paraId="729CDC01" w14:textId="77777777" w:rsidR="00913BC4" w:rsidRDefault="00913BC4" w:rsidP="00913BC4">
      <w:pPr>
        <w:spacing w:after="0" w:line="240" w:lineRule="auto"/>
        <w:rPr>
          <w:sz w:val="23"/>
          <w:szCs w:val="23"/>
        </w:rPr>
      </w:pPr>
    </w:p>
    <w:p w14:paraId="37851BCC" w14:textId="2452DCDB" w:rsidR="00917FC1" w:rsidRPr="008E641E" w:rsidRDefault="00917FC1" w:rsidP="00DB057D">
      <w:pPr>
        <w:pStyle w:val="Heading1"/>
        <w:keepLines/>
        <w:pageBreakBefore/>
        <w:rPr>
          <w:lang w:val="en-IN"/>
        </w:rPr>
      </w:pPr>
      <w:bookmarkStart w:id="27" w:name="_Toc171028836"/>
      <w:r>
        <w:rPr>
          <w:lang w:val="en-IN"/>
        </w:rPr>
        <w:t>5. CAP THEOREM</w:t>
      </w:r>
      <w:bookmarkEnd w:id="27"/>
    </w:p>
    <w:p w14:paraId="088836AE" w14:textId="77777777" w:rsidR="00917FC1" w:rsidRPr="008E641E" w:rsidRDefault="00917FC1" w:rsidP="00917FC1">
      <w:pPr>
        <w:shd w:val="clear" w:color="auto" w:fill="538135"/>
        <w:rPr>
          <w:lang w:val="en-IN"/>
        </w:rPr>
      </w:pPr>
    </w:p>
    <w:p w14:paraId="2ACD089E" w14:textId="0D8773DB" w:rsidR="00A60335" w:rsidRPr="007B5039" w:rsidRDefault="00A86822" w:rsidP="00D36829">
      <w:pPr>
        <w:jc w:val="both"/>
        <w:rPr>
          <w:sz w:val="23"/>
          <w:szCs w:val="23"/>
        </w:rPr>
      </w:pPr>
      <w:r w:rsidRPr="009C571A">
        <w:rPr>
          <w:sz w:val="23"/>
          <w:szCs w:val="23"/>
        </w:rPr>
        <w:t>The CAP theorem, which was introduced by Eric Brewer is fundamental, in the design of distributed data systems, such as the databases used in libraries. It suggests that in any distributed system it's not feasible to achieve all three aspects Consistency</w:t>
      </w:r>
      <w:r w:rsidR="00A60335" w:rsidRPr="007B5039">
        <w:rPr>
          <w:sz w:val="23"/>
          <w:szCs w:val="23"/>
        </w:rPr>
        <w:t>, Availability, and Partition Tolerance.</w:t>
      </w:r>
    </w:p>
    <w:p w14:paraId="1C42B658" w14:textId="0F49823D" w:rsidR="00A60335" w:rsidRPr="007B5039" w:rsidRDefault="00A60335" w:rsidP="00D36829">
      <w:pPr>
        <w:jc w:val="both"/>
        <w:rPr>
          <w:sz w:val="23"/>
          <w:szCs w:val="23"/>
        </w:rPr>
      </w:pPr>
      <w:r w:rsidRPr="007B5039">
        <w:rPr>
          <w:sz w:val="23"/>
          <w:szCs w:val="23"/>
        </w:rPr>
        <w:t>Components of CAP The</w:t>
      </w:r>
      <w:r w:rsidR="003800C2" w:rsidRPr="007B5039">
        <w:rPr>
          <w:sz w:val="23"/>
          <w:szCs w:val="23"/>
        </w:rPr>
        <w:t>orem:</w:t>
      </w:r>
    </w:p>
    <w:p w14:paraId="406F5C72" w14:textId="77777777" w:rsidR="00124F35" w:rsidRDefault="003800C2" w:rsidP="00124F35">
      <w:pPr>
        <w:pStyle w:val="ListParagraph"/>
        <w:numPr>
          <w:ilvl w:val="0"/>
          <w:numId w:val="37"/>
        </w:numPr>
        <w:jc w:val="both"/>
        <w:rPr>
          <w:sz w:val="23"/>
          <w:szCs w:val="23"/>
        </w:rPr>
      </w:pPr>
      <w:r w:rsidRPr="007B5039">
        <w:rPr>
          <w:sz w:val="23"/>
          <w:szCs w:val="23"/>
        </w:rPr>
        <w:t>Consistency</w:t>
      </w:r>
      <w:r w:rsidRPr="007B5039">
        <w:rPr>
          <w:sz w:val="23"/>
          <w:szCs w:val="23"/>
        </w:rPr>
        <w:t xml:space="preserve"> </w:t>
      </w:r>
      <w:r w:rsidR="00A86822" w:rsidRPr="009C571A">
        <w:rPr>
          <w:sz w:val="23"/>
          <w:szCs w:val="23"/>
        </w:rPr>
        <w:t>ensures that all nodes in a distributed system possess the data at the same time. In a library setting this means ensuring that changes like book bo</w:t>
      </w:r>
      <w:r w:rsidR="0097337F">
        <w:rPr>
          <w:sz w:val="23"/>
          <w:szCs w:val="23"/>
        </w:rPr>
        <w:t>r</w:t>
      </w:r>
      <w:r w:rsidR="00A86822" w:rsidRPr="009C571A">
        <w:rPr>
          <w:sz w:val="23"/>
          <w:szCs w:val="23"/>
        </w:rPr>
        <w:t>rowing or returning are instan</w:t>
      </w:r>
      <w:r w:rsidR="00124F35">
        <w:rPr>
          <w:sz w:val="23"/>
          <w:szCs w:val="23"/>
        </w:rPr>
        <w:t>lt</w:t>
      </w:r>
      <w:r w:rsidR="00A86822" w:rsidRPr="009C571A">
        <w:rPr>
          <w:sz w:val="23"/>
          <w:szCs w:val="23"/>
        </w:rPr>
        <w:t>y reflected in all queries</w:t>
      </w:r>
      <w:r w:rsidR="00294399">
        <w:rPr>
          <w:sz w:val="23"/>
          <w:szCs w:val="23"/>
        </w:rPr>
        <w:t>.</w:t>
      </w:r>
    </w:p>
    <w:p w14:paraId="594738B9" w14:textId="77777777" w:rsidR="00124F35" w:rsidRDefault="00124F35" w:rsidP="00124F35">
      <w:pPr>
        <w:pStyle w:val="ListParagraph"/>
        <w:jc w:val="both"/>
        <w:rPr>
          <w:sz w:val="23"/>
          <w:szCs w:val="23"/>
        </w:rPr>
      </w:pPr>
    </w:p>
    <w:p w14:paraId="7F7D13BA" w14:textId="3E28DB3C" w:rsidR="00301929" w:rsidRPr="00124F35" w:rsidRDefault="00294399" w:rsidP="00124F35">
      <w:pPr>
        <w:pStyle w:val="ListParagraph"/>
        <w:numPr>
          <w:ilvl w:val="0"/>
          <w:numId w:val="37"/>
        </w:numPr>
        <w:jc w:val="both"/>
        <w:rPr>
          <w:sz w:val="23"/>
          <w:szCs w:val="23"/>
        </w:rPr>
      </w:pPr>
      <w:r w:rsidRPr="00124F35">
        <w:rPr>
          <w:sz w:val="23"/>
          <w:szCs w:val="23"/>
        </w:rPr>
        <w:t xml:space="preserve">Availability guarantees that every request receives a response even if </w:t>
      </w:r>
      <w:r w:rsidR="0097337F" w:rsidRPr="00124F35">
        <w:rPr>
          <w:sz w:val="23"/>
          <w:szCs w:val="23"/>
        </w:rPr>
        <w:t>it’s</w:t>
      </w:r>
      <w:r w:rsidRPr="00124F35">
        <w:rPr>
          <w:sz w:val="23"/>
          <w:szCs w:val="23"/>
        </w:rPr>
        <w:t xml:space="preserve"> an error response. In libraries this translates to ensuring users can access the catalog check book availability and conduct transactions without facing system downtime</w:t>
      </w:r>
    </w:p>
    <w:p w14:paraId="6A08387C" w14:textId="77777777" w:rsidR="00294399" w:rsidRPr="00301929" w:rsidRDefault="00294399" w:rsidP="00301929">
      <w:pPr>
        <w:pStyle w:val="ListParagraph"/>
        <w:spacing w:after="0"/>
        <w:jc w:val="both"/>
        <w:rPr>
          <w:sz w:val="23"/>
          <w:szCs w:val="23"/>
        </w:rPr>
      </w:pPr>
    </w:p>
    <w:p w14:paraId="76004496" w14:textId="0A1F08CC" w:rsidR="00124F35" w:rsidRPr="007E4829" w:rsidRDefault="0097337F" w:rsidP="00D36829">
      <w:pPr>
        <w:pStyle w:val="ListParagraph"/>
        <w:numPr>
          <w:ilvl w:val="0"/>
          <w:numId w:val="37"/>
        </w:numPr>
        <w:spacing w:before="240"/>
        <w:jc w:val="both"/>
        <w:rPr>
          <w:sz w:val="23"/>
          <w:szCs w:val="23"/>
        </w:rPr>
      </w:pPr>
      <w:r w:rsidRPr="0097337F">
        <w:rPr>
          <w:sz w:val="23"/>
          <w:szCs w:val="23"/>
          <w:lang w:val="en-US"/>
        </w:rPr>
        <w:t xml:space="preserve">Partition Tolerance deals with the </w:t>
      </w:r>
      <w:r w:rsidRPr="0097337F">
        <w:rPr>
          <w:sz w:val="23"/>
          <w:szCs w:val="23"/>
          <w:lang w:val="en-US"/>
        </w:rPr>
        <w:t>system’s</w:t>
      </w:r>
      <w:r w:rsidRPr="0097337F">
        <w:rPr>
          <w:sz w:val="23"/>
          <w:szCs w:val="23"/>
          <w:lang w:val="en-US"/>
        </w:rPr>
        <w:t xml:space="preserve"> ability to function despite network partitions that may occur in a distributed environment. Libraries have branches and partition tolerance ensures each </w:t>
      </w:r>
      <w:r w:rsidRPr="0097337F">
        <w:rPr>
          <w:sz w:val="23"/>
          <w:szCs w:val="23"/>
          <w:lang w:val="en-US"/>
        </w:rPr>
        <w:t>branch’s</w:t>
      </w:r>
      <w:r w:rsidRPr="0097337F">
        <w:rPr>
          <w:sz w:val="23"/>
          <w:szCs w:val="23"/>
          <w:lang w:val="en-US"/>
        </w:rPr>
        <w:t xml:space="preserve"> system can operate independently during network disruptions</w:t>
      </w:r>
      <w:r w:rsidR="00D36829" w:rsidRPr="00DE0F97">
        <w:rPr>
          <w:sz w:val="23"/>
          <w:szCs w:val="23"/>
        </w:rPr>
        <w:t>.</w:t>
      </w:r>
    </w:p>
    <w:p w14:paraId="2764758E" w14:textId="1C57F936" w:rsidR="002B0EEC" w:rsidRPr="00DE0F97" w:rsidRDefault="00D36829" w:rsidP="00D36829">
      <w:pPr>
        <w:jc w:val="both"/>
        <w:rPr>
          <w:sz w:val="23"/>
          <w:szCs w:val="23"/>
        </w:rPr>
      </w:pPr>
      <w:r w:rsidRPr="00DE0F97">
        <w:rPr>
          <w:sz w:val="23"/>
          <w:szCs w:val="23"/>
        </w:rPr>
        <w:t xml:space="preserve">Within a </w:t>
      </w:r>
      <w:r w:rsidR="002B0EEC" w:rsidRPr="00DE0F97">
        <w:rPr>
          <w:sz w:val="23"/>
          <w:szCs w:val="23"/>
        </w:rPr>
        <w:t>library’s</w:t>
      </w:r>
      <w:r w:rsidRPr="00DE0F97">
        <w:rPr>
          <w:sz w:val="23"/>
          <w:szCs w:val="23"/>
        </w:rPr>
        <w:t xml:space="preserve"> database framework each aspect of the CAP theorem influences decisions related to data management</w:t>
      </w:r>
      <w:r w:rsidR="002B0EEC" w:rsidRPr="00DE0F97">
        <w:rPr>
          <w:sz w:val="23"/>
          <w:szCs w:val="23"/>
        </w:rPr>
        <w:t xml:space="preserve"> where </w:t>
      </w:r>
      <w:r w:rsidR="00DE0F97" w:rsidRPr="00DE0F97">
        <w:rPr>
          <w:sz w:val="23"/>
          <w:szCs w:val="23"/>
        </w:rPr>
        <w:t>each component has its dignified role:</w:t>
      </w:r>
    </w:p>
    <w:p w14:paraId="2D4B4C0D" w14:textId="2D49BBEA" w:rsidR="00124F35" w:rsidRPr="00124F35" w:rsidRDefault="00124F35" w:rsidP="00124F35">
      <w:pPr>
        <w:pStyle w:val="ListParagraph"/>
        <w:numPr>
          <w:ilvl w:val="0"/>
          <w:numId w:val="38"/>
        </w:numPr>
        <w:rPr>
          <w:sz w:val="23"/>
          <w:szCs w:val="23"/>
          <w:lang w:val="en-US"/>
        </w:rPr>
      </w:pPr>
      <w:r w:rsidRPr="00124F35">
        <w:rPr>
          <w:sz w:val="23"/>
          <w:szCs w:val="23"/>
          <w:lang w:val="en-US"/>
        </w:rPr>
        <w:t>Consistency ensures data representation for operations like checking book availability and processing member transactions.</w:t>
      </w:r>
    </w:p>
    <w:p w14:paraId="1789D4AC" w14:textId="77777777" w:rsidR="00DE0F97" w:rsidRPr="00DE0F97" w:rsidRDefault="00DE0F97" w:rsidP="00DE0F97">
      <w:pPr>
        <w:pStyle w:val="ListParagraph"/>
        <w:jc w:val="both"/>
        <w:rPr>
          <w:sz w:val="23"/>
          <w:szCs w:val="23"/>
        </w:rPr>
      </w:pPr>
    </w:p>
    <w:p w14:paraId="5A7CA99B" w14:textId="62466583" w:rsidR="00DE0F97" w:rsidRDefault="00D36829" w:rsidP="00DE0F97">
      <w:pPr>
        <w:pStyle w:val="ListParagraph"/>
        <w:numPr>
          <w:ilvl w:val="0"/>
          <w:numId w:val="38"/>
        </w:numPr>
        <w:spacing w:after="0"/>
        <w:jc w:val="both"/>
        <w:rPr>
          <w:sz w:val="23"/>
          <w:szCs w:val="23"/>
        </w:rPr>
      </w:pPr>
      <w:r w:rsidRPr="00DE0F97">
        <w:rPr>
          <w:sz w:val="23"/>
          <w:szCs w:val="23"/>
        </w:rPr>
        <w:t xml:space="preserve"> Availability is </w:t>
      </w:r>
      <w:r w:rsidR="002F63EE">
        <w:rPr>
          <w:sz w:val="23"/>
          <w:szCs w:val="23"/>
        </w:rPr>
        <w:t>vital</w:t>
      </w:r>
      <w:r w:rsidRPr="00DE0F97">
        <w:rPr>
          <w:sz w:val="23"/>
          <w:szCs w:val="23"/>
        </w:rPr>
        <w:t xml:space="preserve"> for providing service to library users by enabling access, to information and seamless transaction processing.</w:t>
      </w:r>
    </w:p>
    <w:p w14:paraId="03B375BF" w14:textId="77777777" w:rsidR="002F63EE" w:rsidRPr="002F63EE" w:rsidRDefault="002F63EE" w:rsidP="002F63EE">
      <w:pPr>
        <w:pStyle w:val="ListParagraph"/>
        <w:rPr>
          <w:sz w:val="23"/>
          <w:szCs w:val="23"/>
        </w:rPr>
      </w:pPr>
    </w:p>
    <w:p w14:paraId="0CA3CA60" w14:textId="77777777" w:rsidR="002F63EE" w:rsidRPr="002F63EE" w:rsidRDefault="002F63EE" w:rsidP="002F63EE">
      <w:pPr>
        <w:pStyle w:val="ListParagraph"/>
        <w:numPr>
          <w:ilvl w:val="0"/>
          <w:numId w:val="38"/>
        </w:numPr>
        <w:jc w:val="both"/>
        <w:rPr>
          <w:sz w:val="23"/>
          <w:szCs w:val="23"/>
        </w:rPr>
      </w:pPr>
      <w:r w:rsidRPr="002F63EE">
        <w:rPr>
          <w:sz w:val="23"/>
          <w:szCs w:val="23"/>
        </w:rPr>
        <w:t>Partition Tolerance is crucial, for the distributed structure of the library enabling branches to function in case of network issues while upholding the systems integrity as a whole.</w:t>
      </w:r>
    </w:p>
    <w:p w14:paraId="67096B70" w14:textId="309C1975" w:rsidR="009C571A" w:rsidRPr="009C571A" w:rsidRDefault="00D36829" w:rsidP="007E4829">
      <w:pPr>
        <w:jc w:val="both"/>
        <w:rPr>
          <w:sz w:val="23"/>
          <w:szCs w:val="23"/>
        </w:rPr>
      </w:pPr>
      <w:r w:rsidRPr="002F63EE">
        <w:rPr>
          <w:sz w:val="23"/>
          <w:szCs w:val="23"/>
        </w:rPr>
        <w:t>When creating the database structure, for a library setup it is crucial to consider the CAP components. In cases libraries choose to go with an AP (Availability Partition Tolerance) system due to its benefits, in maintaining operations during network issues and ensuring system reliability.</w:t>
      </w:r>
      <w:r w:rsidR="007E4829">
        <w:rPr>
          <w:sz w:val="23"/>
          <w:szCs w:val="23"/>
        </w:rPr>
        <w:t xml:space="preserve"> </w:t>
      </w:r>
      <w:r w:rsidR="009C571A" w:rsidRPr="009C571A">
        <w:rPr>
          <w:sz w:val="23"/>
          <w:szCs w:val="23"/>
        </w:rPr>
        <w:t>Availability is vital, for providing service to library users allowing them to access information and conduct transactions promptly.</w:t>
      </w:r>
    </w:p>
    <w:p w14:paraId="0F0393CA" w14:textId="77777777" w:rsidR="009C571A" w:rsidRPr="009C571A" w:rsidRDefault="009C571A" w:rsidP="009C571A">
      <w:pPr>
        <w:ind w:left="360"/>
        <w:jc w:val="both"/>
        <w:rPr>
          <w:sz w:val="23"/>
          <w:szCs w:val="23"/>
        </w:rPr>
      </w:pPr>
    </w:p>
    <w:p w14:paraId="1C66D865" w14:textId="77777777" w:rsidR="00AC45BD" w:rsidRPr="00AC45BD" w:rsidRDefault="00AC45BD" w:rsidP="00AC45BD">
      <w:pPr>
        <w:jc w:val="both"/>
        <w:rPr>
          <w:sz w:val="23"/>
          <w:szCs w:val="23"/>
        </w:rPr>
      </w:pPr>
      <w:r w:rsidRPr="00AC45BD">
        <w:rPr>
          <w:sz w:val="23"/>
          <w:szCs w:val="23"/>
        </w:rPr>
        <w:t>Impact on Database Design and Implementation</w:t>
      </w:r>
    </w:p>
    <w:p w14:paraId="486FF219" w14:textId="6B49053E" w:rsidR="00F91F21" w:rsidRDefault="00F91F21" w:rsidP="00E061E1">
      <w:pPr>
        <w:jc w:val="both"/>
        <w:rPr>
          <w:sz w:val="23"/>
          <w:szCs w:val="23"/>
        </w:rPr>
      </w:pPr>
      <w:r w:rsidRPr="00F91F21">
        <w:rPr>
          <w:sz w:val="23"/>
          <w:szCs w:val="23"/>
        </w:rPr>
        <w:t>In creating the database layout for a library system, choices need to focus on elements of the CAP theorem. Generally, libraries tend to choose an AP (Availability Partition Tolerance) system, involves specific considerations to ensure reliability, availability, and efficient management of data. Here’s a clear breakdown of how these principles impact the database design and implementation for our library:</w:t>
      </w:r>
    </w:p>
    <w:p w14:paraId="54957E0F" w14:textId="77777777" w:rsidR="00230137" w:rsidRPr="00834BF9" w:rsidRDefault="00230137" w:rsidP="00B8504B">
      <w:pPr>
        <w:pStyle w:val="Heading4"/>
        <w:numPr>
          <w:ilvl w:val="0"/>
          <w:numId w:val="32"/>
        </w:numPr>
        <w:jc w:val="both"/>
        <w:rPr>
          <w:rFonts w:asciiTheme="minorHAnsi" w:eastAsia="Calibri" w:hAnsiTheme="minorHAnsi" w:cstheme="minorHAnsi"/>
          <w:i w:val="0"/>
          <w:iCs w:val="0"/>
          <w:color w:val="auto"/>
          <w:sz w:val="24"/>
          <w:szCs w:val="24"/>
        </w:rPr>
      </w:pPr>
      <w:r w:rsidRPr="00834BF9">
        <w:rPr>
          <w:rFonts w:asciiTheme="minorHAnsi" w:eastAsia="Calibri" w:hAnsiTheme="minorHAnsi" w:cstheme="minorHAnsi"/>
          <w:i w:val="0"/>
          <w:iCs w:val="0"/>
          <w:color w:val="auto"/>
          <w:sz w:val="24"/>
          <w:szCs w:val="24"/>
        </w:rPr>
        <w:t>Database Schema Considerations:</w:t>
      </w:r>
    </w:p>
    <w:p w14:paraId="6A19D6E2" w14:textId="48D3D43B" w:rsidR="00333A17" w:rsidRPr="00333A17" w:rsidRDefault="00230137" w:rsidP="00333A17">
      <w:pPr>
        <w:pStyle w:val="NormalWeb"/>
        <w:numPr>
          <w:ilvl w:val="0"/>
          <w:numId w:val="43"/>
        </w:numPr>
        <w:jc w:val="both"/>
        <w:rPr>
          <w:rFonts w:asciiTheme="minorHAnsi" w:eastAsia="Calibri" w:hAnsiTheme="minorHAnsi" w:cstheme="minorHAnsi"/>
          <w:sz w:val="23"/>
          <w:szCs w:val="23"/>
          <w:lang w:val="en-US" w:eastAsia="en-US"/>
        </w:rPr>
      </w:pPr>
      <w:r w:rsidRPr="00E061E1">
        <w:rPr>
          <w:rFonts w:asciiTheme="minorHAnsi" w:eastAsia="Calibri" w:hAnsiTheme="minorHAnsi" w:cstheme="minorHAnsi"/>
          <w:sz w:val="23"/>
          <w:szCs w:val="23"/>
          <w:lang w:val="en-US" w:eastAsia="en-US"/>
        </w:rPr>
        <w:t>Books:</w:t>
      </w:r>
      <w:r w:rsidR="007A50C5">
        <w:rPr>
          <w:rFonts w:asciiTheme="minorHAnsi" w:eastAsia="Calibri" w:hAnsiTheme="minorHAnsi" w:cstheme="minorHAnsi"/>
          <w:sz w:val="23"/>
          <w:szCs w:val="23"/>
          <w:lang w:val="en-US" w:eastAsia="en-US"/>
        </w:rPr>
        <w:t xml:space="preserve"> </w:t>
      </w:r>
      <w:r w:rsidRPr="00E061E1">
        <w:rPr>
          <w:rFonts w:asciiTheme="minorHAnsi" w:hAnsiTheme="minorHAnsi" w:cstheme="minorHAnsi"/>
          <w:sz w:val="23"/>
          <w:szCs w:val="23"/>
        </w:rPr>
        <w:t xml:space="preserve">Maintain a field (availability) to indicate whether a book is currently available for borrowing or </w:t>
      </w:r>
      <w:r w:rsidR="00322D87">
        <w:rPr>
          <w:rFonts w:asciiTheme="minorHAnsi" w:hAnsiTheme="minorHAnsi" w:cstheme="minorHAnsi"/>
          <w:sz w:val="23"/>
          <w:szCs w:val="23"/>
        </w:rPr>
        <w:t>is it already borrowed</w:t>
      </w:r>
      <w:r w:rsidRPr="00E061E1">
        <w:rPr>
          <w:rFonts w:asciiTheme="minorHAnsi" w:hAnsiTheme="minorHAnsi" w:cstheme="minorHAnsi"/>
          <w:sz w:val="23"/>
          <w:szCs w:val="23"/>
        </w:rPr>
        <w:t>. This allows users to check the real-time availability of books across different branches.</w:t>
      </w:r>
    </w:p>
    <w:p w14:paraId="1D9A95C8" w14:textId="01646FE9" w:rsidR="00230137" w:rsidRPr="00E061E1" w:rsidRDefault="00230137" w:rsidP="00333A17">
      <w:pPr>
        <w:pStyle w:val="NormalWeb"/>
        <w:numPr>
          <w:ilvl w:val="0"/>
          <w:numId w:val="43"/>
        </w:numPr>
        <w:jc w:val="both"/>
        <w:rPr>
          <w:rFonts w:asciiTheme="minorHAnsi" w:eastAsia="Calibri" w:hAnsiTheme="minorHAnsi" w:cstheme="minorHAnsi"/>
          <w:sz w:val="23"/>
          <w:szCs w:val="23"/>
          <w:lang w:val="en-US" w:eastAsia="en-US"/>
        </w:rPr>
      </w:pPr>
      <w:r w:rsidRPr="00E061E1">
        <w:rPr>
          <w:rFonts w:asciiTheme="minorHAnsi" w:eastAsia="Calibri" w:hAnsiTheme="minorHAnsi" w:cstheme="minorHAnsi"/>
          <w:sz w:val="23"/>
          <w:szCs w:val="23"/>
          <w:lang w:val="en-US" w:eastAsia="en-US"/>
        </w:rPr>
        <w:t>Members:</w:t>
      </w:r>
      <w:r w:rsidR="00E061E1" w:rsidRPr="00E061E1">
        <w:rPr>
          <w:rFonts w:asciiTheme="minorHAnsi" w:eastAsia="Calibri" w:hAnsiTheme="minorHAnsi" w:cstheme="minorHAnsi"/>
          <w:sz w:val="23"/>
          <w:szCs w:val="23"/>
          <w:lang w:val="en-US" w:eastAsia="en-US"/>
        </w:rPr>
        <w:t xml:space="preserve"> </w:t>
      </w:r>
      <w:r w:rsidRPr="00E061E1">
        <w:rPr>
          <w:rFonts w:asciiTheme="minorHAnsi" w:hAnsiTheme="minorHAnsi" w:cstheme="minorHAnsi"/>
          <w:sz w:val="23"/>
          <w:szCs w:val="23"/>
        </w:rPr>
        <w:t>Manage user data including personal information and borrowing history. The system should prioritize availability to ensure that members can access their accounts, view their borrowing history, and borrow books seamlessly.</w:t>
      </w:r>
    </w:p>
    <w:p w14:paraId="59187BE9" w14:textId="42563CB9" w:rsidR="00230137" w:rsidRPr="00E061E1" w:rsidRDefault="00E061E1" w:rsidP="00333A17">
      <w:pPr>
        <w:pStyle w:val="NormalWeb"/>
        <w:numPr>
          <w:ilvl w:val="0"/>
          <w:numId w:val="43"/>
        </w:numPr>
        <w:jc w:val="both"/>
        <w:rPr>
          <w:rFonts w:asciiTheme="minorHAnsi" w:eastAsia="Calibri" w:hAnsiTheme="minorHAnsi" w:cstheme="minorHAnsi"/>
          <w:sz w:val="23"/>
          <w:szCs w:val="23"/>
          <w:lang w:val="en-US" w:eastAsia="en-US"/>
        </w:rPr>
      </w:pPr>
      <w:r w:rsidRPr="00E061E1">
        <w:rPr>
          <w:rFonts w:asciiTheme="minorHAnsi" w:eastAsia="Calibri" w:hAnsiTheme="minorHAnsi" w:cstheme="minorHAnsi"/>
          <w:sz w:val="23"/>
          <w:szCs w:val="23"/>
          <w:lang w:val="en-US" w:eastAsia="en-US"/>
        </w:rPr>
        <w:t>Records:</w:t>
      </w:r>
      <w:r w:rsidRPr="00E061E1">
        <w:rPr>
          <w:rFonts w:asciiTheme="minorHAnsi" w:hAnsiTheme="minorHAnsi" w:cstheme="minorHAnsi"/>
          <w:sz w:val="23"/>
          <w:szCs w:val="23"/>
        </w:rPr>
        <w:t xml:space="preserve"> </w:t>
      </w:r>
      <w:r w:rsidR="00230137" w:rsidRPr="00E061E1">
        <w:rPr>
          <w:rFonts w:asciiTheme="minorHAnsi" w:hAnsiTheme="minorHAnsi" w:cstheme="minorHAnsi"/>
          <w:sz w:val="23"/>
          <w:szCs w:val="23"/>
        </w:rPr>
        <w:t>Track transactions such as book borrowings and returns. Immediate availability of transaction records ensures accurate and up-to-date information for both users and administrators.</w:t>
      </w:r>
    </w:p>
    <w:p w14:paraId="3A3F7EF1" w14:textId="77777777" w:rsidR="00B4089A" w:rsidRPr="00834BF9" w:rsidRDefault="00B4089A" w:rsidP="00B8504B">
      <w:pPr>
        <w:pStyle w:val="Heading4"/>
        <w:numPr>
          <w:ilvl w:val="0"/>
          <w:numId w:val="32"/>
        </w:numPr>
        <w:rPr>
          <w:rFonts w:asciiTheme="minorHAnsi" w:hAnsiTheme="minorHAnsi" w:cstheme="minorHAnsi"/>
          <w:i w:val="0"/>
          <w:iCs w:val="0"/>
          <w:color w:val="auto"/>
          <w:sz w:val="24"/>
          <w:szCs w:val="24"/>
          <w:lang w:val="en-IN" w:eastAsia="en-IN"/>
        </w:rPr>
      </w:pPr>
      <w:r w:rsidRPr="00834BF9">
        <w:rPr>
          <w:rFonts w:asciiTheme="minorHAnsi" w:hAnsiTheme="minorHAnsi" w:cstheme="minorHAnsi"/>
          <w:i w:val="0"/>
          <w:iCs w:val="0"/>
          <w:color w:val="auto"/>
          <w:sz w:val="24"/>
          <w:szCs w:val="24"/>
        </w:rPr>
        <w:t>Designing for an AP System:</w:t>
      </w:r>
    </w:p>
    <w:p w14:paraId="30F5C017" w14:textId="77777777" w:rsidR="00B4089A" w:rsidRPr="00B4089A" w:rsidRDefault="00B4089A" w:rsidP="00F36BC0">
      <w:pPr>
        <w:pStyle w:val="NormalWeb"/>
        <w:numPr>
          <w:ilvl w:val="0"/>
          <w:numId w:val="44"/>
        </w:numPr>
        <w:spacing w:after="0" w:afterAutospacing="0"/>
        <w:rPr>
          <w:rFonts w:asciiTheme="minorHAnsi" w:hAnsiTheme="minorHAnsi" w:cstheme="minorHAnsi"/>
          <w:sz w:val="23"/>
          <w:szCs w:val="23"/>
        </w:rPr>
      </w:pPr>
      <w:r w:rsidRPr="00B4089A">
        <w:rPr>
          <w:rStyle w:val="Strong"/>
          <w:rFonts w:asciiTheme="minorHAnsi" w:hAnsiTheme="minorHAnsi" w:cstheme="minorHAnsi"/>
          <w:b w:val="0"/>
          <w:bCs w:val="0"/>
          <w:sz w:val="23"/>
          <w:szCs w:val="23"/>
        </w:rPr>
        <w:t>Eventual Consistency</w:t>
      </w:r>
      <w:r w:rsidRPr="00B4089A">
        <w:rPr>
          <w:rFonts w:asciiTheme="minorHAnsi" w:hAnsiTheme="minorHAnsi" w:cstheme="minorHAnsi"/>
          <w:sz w:val="23"/>
          <w:szCs w:val="23"/>
        </w:rPr>
        <w:t>:</w:t>
      </w:r>
    </w:p>
    <w:p w14:paraId="5ED6F258" w14:textId="77777777" w:rsidR="00B4089A" w:rsidRPr="00B4089A" w:rsidRDefault="00B4089A" w:rsidP="00B4089A">
      <w:pPr>
        <w:pStyle w:val="ListParagraph"/>
        <w:numPr>
          <w:ilvl w:val="1"/>
          <w:numId w:val="45"/>
        </w:numPr>
        <w:spacing w:before="100" w:beforeAutospacing="1" w:after="100" w:afterAutospacing="1" w:line="240" w:lineRule="auto"/>
        <w:rPr>
          <w:rFonts w:cstheme="minorHAnsi"/>
          <w:sz w:val="23"/>
          <w:szCs w:val="23"/>
        </w:rPr>
      </w:pPr>
      <w:r w:rsidRPr="00B4089A">
        <w:rPr>
          <w:rStyle w:val="Strong"/>
          <w:rFonts w:cstheme="minorHAnsi"/>
          <w:b w:val="0"/>
          <w:bCs w:val="0"/>
          <w:sz w:val="23"/>
          <w:szCs w:val="23"/>
        </w:rPr>
        <w:t>Explanation</w:t>
      </w:r>
      <w:r w:rsidRPr="00B4089A">
        <w:rPr>
          <w:rFonts w:cstheme="minorHAnsi"/>
          <w:sz w:val="23"/>
          <w:szCs w:val="23"/>
        </w:rPr>
        <w:t>: Updates to the database propagate asynchronously across different nodes (servers or branches). This approach ensures that the system remains available to users even if there are delays in data synchronization across branches.</w:t>
      </w:r>
    </w:p>
    <w:p w14:paraId="771BF873" w14:textId="569CBCA3" w:rsidR="00B4089A" w:rsidRPr="00B4089A" w:rsidRDefault="00B4089A" w:rsidP="00B4089A">
      <w:pPr>
        <w:pStyle w:val="ListParagraph"/>
        <w:numPr>
          <w:ilvl w:val="1"/>
          <w:numId w:val="45"/>
        </w:numPr>
        <w:spacing w:before="100" w:beforeAutospacing="1" w:after="100" w:afterAutospacing="1" w:line="240" w:lineRule="auto"/>
        <w:rPr>
          <w:rFonts w:cstheme="minorHAnsi"/>
          <w:sz w:val="23"/>
          <w:szCs w:val="23"/>
        </w:rPr>
      </w:pPr>
      <w:r w:rsidRPr="00B4089A">
        <w:rPr>
          <w:rStyle w:val="Strong"/>
          <w:rFonts w:cstheme="minorHAnsi"/>
          <w:b w:val="0"/>
          <w:bCs w:val="0"/>
          <w:sz w:val="23"/>
          <w:szCs w:val="23"/>
        </w:rPr>
        <w:t>Example</w:t>
      </w:r>
      <w:r w:rsidRPr="00B4089A">
        <w:rPr>
          <w:rFonts w:cstheme="minorHAnsi"/>
          <w:sz w:val="23"/>
          <w:szCs w:val="23"/>
        </w:rPr>
        <w:t xml:space="preserve">: If a book is borrowed at Branch </w:t>
      </w:r>
      <w:r w:rsidR="004E68DB">
        <w:rPr>
          <w:rFonts w:cstheme="minorHAnsi"/>
          <w:sz w:val="23"/>
          <w:szCs w:val="23"/>
        </w:rPr>
        <w:t>1</w:t>
      </w:r>
      <w:r w:rsidRPr="00B4089A">
        <w:rPr>
          <w:rFonts w:cstheme="minorHAnsi"/>
          <w:sz w:val="23"/>
          <w:szCs w:val="23"/>
        </w:rPr>
        <w:t xml:space="preserve">, Branch </w:t>
      </w:r>
      <w:r w:rsidR="004E68DB">
        <w:rPr>
          <w:rFonts w:cstheme="minorHAnsi"/>
          <w:sz w:val="23"/>
          <w:szCs w:val="23"/>
        </w:rPr>
        <w:t>3</w:t>
      </w:r>
      <w:r w:rsidRPr="00B4089A">
        <w:rPr>
          <w:rFonts w:cstheme="minorHAnsi"/>
          <w:sz w:val="23"/>
          <w:szCs w:val="23"/>
        </w:rPr>
        <w:t xml:space="preserve"> might not immediately reflect the updated availability status due to network delays. However, eventually, the system synchronizes and ensures that all branches have consistent data.</w:t>
      </w:r>
    </w:p>
    <w:p w14:paraId="071755DB" w14:textId="77777777" w:rsidR="00B4089A" w:rsidRPr="00B4089A" w:rsidRDefault="00B4089A" w:rsidP="00B4089A">
      <w:pPr>
        <w:pStyle w:val="NormalWeb"/>
        <w:numPr>
          <w:ilvl w:val="0"/>
          <w:numId w:val="44"/>
        </w:numPr>
        <w:rPr>
          <w:rFonts w:asciiTheme="minorHAnsi" w:hAnsiTheme="minorHAnsi" w:cstheme="minorHAnsi"/>
          <w:sz w:val="23"/>
          <w:szCs w:val="23"/>
        </w:rPr>
      </w:pPr>
      <w:r w:rsidRPr="00B4089A">
        <w:rPr>
          <w:rStyle w:val="Strong"/>
          <w:rFonts w:asciiTheme="minorHAnsi" w:hAnsiTheme="minorHAnsi" w:cstheme="minorHAnsi"/>
          <w:b w:val="0"/>
          <w:bCs w:val="0"/>
          <w:sz w:val="23"/>
          <w:szCs w:val="23"/>
        </w:rPr>
        <w:t>Redundancy and Load Balancing</w:t>
      </w:r>
      <w:r w:rsidRPr="00B4089A">
        <w:rPr>
          <w:rFonts w:asciiTheme="minorHAnsi" w:hAnsiTheme="minorHAnsi" w:cstheme="minorHAnsi"/>
          <w:sz w:val="23"/>
          <w:szCs w:val="23"/>
        </w:rPr>
        <w:t>:</w:t>
      </w:r>
    </w:p>
    <w:p w14:paraId="254572A0" w14:textId="77777777" w:rsidR="00B4089A" w:rsidRPr="00B4089A" w:rsidRDefault="00B4089A" w:rsidP="00B4089A">
      <w:pPr>
        <w:numPr>
          <w:ilvl w:val="1"/>
          <w:numId w:val="44"/>
        </w:numPr>
        <w:spacing w:before="100" w:beforeAutospacing="1" w:after="100" w:afterAutospacing="1" w:line="240" w:lineRule="auto"/>
        <w:rPr>
          <w:rFonts w:asciiTheme="minorHAnsi" w:hAnsiTheme="minorHAnsi" w:cstheme="minorHAnsi"/>
          <w:sz w:val="23"/>
          <w:szCs w:val="23"/>
        </w:rPr>
      </w:pPr>
      <w:r w:rsidRPr="00B4089A">
        <w:rPr>
          <w:rStyle w:val="Strong"/>
          <w:rFonts w:asciiTheme="minorHAnsi" w:hAnsiTheme="minorHAnsi" w:cstheme="minorHAnsi"/>
          <w:b w:val="0"/>
          <w:bCs w:val="0"/>
          <w:sz w:val="23"/>
          <w:szCs w:val="23"/>
        </w:rPr>
        <w:t>Implementation</w:t>
      </w:r>
      <w:r w:rsidRPr="00B4089A">
        <w:rPr>
          <w:rFonts w:asciiTheme="minorHAnsi" w:hAnsiTheme="minorHAnsi" w:cstheme="minorHAnsi"/>
          <w:sz w:val="23"/>
          <w:szCs w:val="23"/>
        </w:rPr>
        <w:t>: Deploy redundant servers and employ load balancing mechanisms. Redundancy ensures that if one server fails, another can take over seamlessly, preventing downtime and maintaining continuous availability for users.</w:t>
      </w:r>
    </w:p>
    <w:p w14:paraId="744B2336" w14:textId="77777777" w:rsidR="00B4089A" w:rsidRPr="00B4089A" w:rsidRDefault="00B4089A" w:rsidP="00B4089A">
      <w:pPr>
        <w:numPr>
          <w:ilvl w:val="1"/>
          <w:numId w:val="44"/>
        </w:numPr>
        <w:spacing w:before="100" w:beforeAutospacing="1" w:after="100" w:afterAutospacing="1" w:line="240" w:lineRule="auto"/>
        <w:rPr>
          <w:rFonts w:asciiTheme="minorHAnsi" w:hAnsiTheme="minorHAnsi" w:cstheme="minorHAnsi"/>
          <w:sz w:val="23"/>
          <w:szCs w:val="23"/>
        </w:rPr>
      </w:pPr>
      <w:r w:rsidRPr="00B4089A">
        <w:rPr>
          <w:rStyle w:val="Strong"/>
          <w:rFonts w:asciiTheme="minorHAnsi" w:hAnsiTheme="minorHAnsi" w:cstheme="minorHAnsi"/>
          <w:b w:val="0"/>
          <w:bCs w:val="0"/>
          <w:sz w:val="23"/>
          <w:szCs w:val="23"/>
        </w:rPr>
        <w:t>Example</w:t>
      </w:r>
      <w:r w:rsidRPr="00B4089A">
        <w:rPr>
          <w:rFonts w:asciiTheme="minorHAnsi" w:hAnsiTheme="minorHAnsi" w:cstheme="minorHAnsi"/>
          <w:sz w:val="23"/>
          <w:szCs w:val="23"/>
        </w:rPr>
        <w:t>: If the server handling book reservations goes down, another server automatically handles incoming requests, ensuring users can still check out books without disruption.</w:t>
      </w:r>
    </w:p>
    <w:p w14:paraId="0192CC93" w14:textId="77777777" w:rsidR="00B4089A" w:rsidRPr="00B4089A" w:rsidRDefault="00B4089A" w:rsidP="00B4089A">
      <w:pPr>
        <w:pStyle w:val="NormalWeb"/>
        <w:numPr>
          <w:ilvl w:val="0"/>
          <w:numId w:val="44"/>
        </w:numPr>
        <w:rPr>
          <w:rFonts w:asciiTheme="minorHAnsi" w:hAnsiTheme="minorHAnsi" w:cstheme="minorHAnsi"/>
          <w:sz w:val="23"/>
          <w:szCs w:val="23"/>
        </w:rPr>
      </w:pPr>
      <w:r w:rsidRPr="00B4089A">
        <w:rPr>
          <w:rStyle w:val="Strong"/>
          <w:rFonts w:asciiTheme="minorHAnsi" w:hAnsiTheme="minorHAnsi" w:cstheme="minorHAnsi"/>
          <w:b w:val="0"/>
          <w:bCs w:val="0"/>
          <w:sz w:val="23"/>
          <w:szCs w:val="23"/>
        </w:rPr>
        <w:t>Partitioning Data</w:t>
      </w:r>
      <w:r w:rsidRPr="00B4089A">
        <w:rPr>
          <w:rFonts w:asciiTheme="minorHAnsi" w:hAnsiTheme="minorHAnsi" w:cstheme="minorHAnsi"/>
          <w:sz w:val="23"/>
          <w:szCs w:val="23"/>
        </w:rPr>
        <w:t>:</w:t>
      </w:r>
    </w:p>
    <w:p w14:paraId="77BEE3EA" w14:textId="77777777" w:rsidR="00B4089A" w:rsidRPr="00B4089A" w:rsidRDefault="00B4089A" w:rsidP="00B4089A">
      <w:pPr>
        <w:numPr>
          <w:ilvl w:val="1"/>
          <w:numId w:val="44"/>
        </w:numPr>
        <w:spacing w:before="100" w:beforeAutospacing="1" w:after="100" w:afterAutospacing="1" w:line="240" w:lineRule="auto"/>
        <w:rPr>
          <w:rFonts w:asciiTheme="minorHAnsi" w:hAnsiTheme="minorHAnsi" w:cstheme="minorHAnsi"/>
          <w:sz w:val="23"/>
          <w:szCs w:val="23"/>
        </w:rPr>
      </w:pPr>
      <w:r w:rsidRPr="00B4089A">
        <w:rPr>
          <w:rStyle w:val="Strong"/>
          <w:rFonts w:asciiTheme="minorHAnsi" w:hAnsiTheme="minorHAnsi" w:cstheme="minorHAnsi"/>
          <w:b w:val="0"/>
          <w:bCs w:val="0"/>
          <w:sz w:val="23"/>
          <w:szCs w:val="23"/>
        </w:rPr>
        <w:t>Strategy</w:t>
      </w:r>
      <w:r w:rsidRPr="00B4089A">
        <w:rPr>
          <w:rFonts w:asciiTheme="minorHAnsi" w:hAnsiTheme="minorHAnsi" w:cstheme="minorHAnsi"/>
          <w:sz w:val="23"/>
          <w:szCs w:val="23"/>
        </w:rPr>
        <w:t>: Partition data based on branch or geographic location. Each branch manages its own subset of data locally, which enhances system availability and resilience against network partitions.</w:t>
      </w:r>
    </w:p>
    <w:p w14:paraId="713A70E8" w14:textId="60423A83" w:rsidR="00B4089A" w:rsidRPr="00B4089A" w:rsidRDefault="00B4089A" w:rsidP="00B4089A">
      <w:pPr>
        <w:numPr>
          <w:ilvl w:val="1"/>
          <w:numId w:val="44"/>
        </w:numPr>
        <w:spacing w:before="100" w:beforeAutospacing="1" w:after="100" w:afterAutospacing="1" w:line="240" w:lineRule="auto"/>
        <w:rPr>
          <w:rFonts w:asciiTheme="minorHAnsi" w:hAnsiTheme="minorHAnsi" w:cstheme="minorHAnsi"/>
          <w:sz w:val="23"/>
          <w:szCs w:val="23"/>
        </w:rPr>
      </w:pPr>
      <w:r w:rsidRPr="00B4089A">
        <w:rPr>
          <w:rStyle w:val="Strong"/>
          <w:rFonts w:asciiTheme="minorHAnsi" w:hAnsiTheme="minorHAnsi" w:cstheme="minorHAnsi"/>
          <w:b w:val="0"/>
          <w:bCs w:val="0"/>
          <w:sz w:val="23"/>
          <w:szCs w:val="23"/>
        </w:rPr>
        <w:t>Example</w:t>
      </w:r>
      <w:r w:rsidRPr="00B4089A">
        <w:rPr>
          <w:rFonts w:asciiTheme="minorHAnsi" w:hAnsiTheme="minorHAnsi" w:cstheme="minorHAnsi"/>
          <w:sz w:val="23"/>
          <w:szCs w:val="23"/>
        </w:rPr>
        <w:t xml:space="preserve">: If there’s a network issue between Branch </w:t>
      </w:r>
      <w:r w:rsidR="004E68DB">
        <w:rPr>
          <w:rFonts w:asciiTheme="minorHAnsi" w:hAnsiTheme="minorHAnsi" w:cstheme="minorHAnsi"/>
          <w:sz w:val="23"/>
          <w:szCs w:val="23"/>
        </w:rPr>
        <w:t>1</w:t>
      </w:r>
      <w:r w:rsidRPr="00B4089A">
        <w:rPr>
          <w:rFonts w:asciiTheme="minorHAnsi" w:hAnsiTheme="minorHAnsi" w:cstheme="minorHAnsi"/>
          <w:sz w:val="23"/>
          <w:szCs w:val="23"/>
        </w:rPr>
        <w:t xml:space="preserve"> and the central server, Branch </w:t>
      </w:r>
      <w:r w:rsidR="00834BF9">
        <w:rPr>
          <w:rFonts w:asciiTheme="minorHAnsi" w:hAnsiTheme="minorHAnsi" w:cstheme="minorHAnsi"/>
          <w:sz w:val="23"/>
          <w:szCs w:val="23"/>
        </w:rPr>
        <w:t>1</w:t>
      </w:r>
      <w:r w:rsidRPr="00B4089A">
        <w:rPr>
          <w:rFonts w:asciiTheme="minorHAnsi" w:hAnsiTheme="minorHAnsi" w:cstheme="minorHAnsi"/>
          <w:sz w:val="23"/>
          <w:szCs w:val="23"/>
        </w:rPr>
        <w:t xml:space="preserve"> can still operate independently. Once the network is restored, data synchronization occurs to update the central database with local changes.</w:t>
      </w:r>
    </w:p>
    <w:p w14:paraId="05FB00A7" w14:textId="77777777" w:rsidR="00593C50" w:rsidRDefault="00593C50" w:rsidP="004F5A84">
      <w:pPr>
        <w:jc w:val="both"/>
        <w:rPr>
          <w:sz w:val="32"/>
          <w:szCs w:val="32"/>
        </w:rPr>
      </w:pPr>
    </w:p>
    <w:p w14:paraId="72D9654C" w14:textId="56A3C2A4" w:rsidR="00012C56" w:rsidRPr="003933A4" w:rsidRDefault="00286EF9" w:rsidP="0011141D">
      <w:pPr>
        <w:pStyle w:val="ListParagraph"/>
        <w:numPr>
          <w:ilvl w:val="0"/>
          <w:numId w:val="46"/>
        </w:numPr>
        <w:rPr>
          <w:sz w:val="32"/>
          <w:szCs w:val="32"/>
        </w:rPr>
      </w:pPr>
      <w:r w:rsidRPr="0011141D">
        <w:rPr>
          <w:rFonts w:eastAsiaTheme="majorEastAsia" w:cstheme="minorHAnsi"/>
          <w:sz w:val="24"/>
          <w:szCs w:val="24"/>
        </w:rPr>
        <w:t>Example scenario for AP system:</w:t>
      </w:r>
    </w:p>
    <w:p w14:paraId="570E107B" w14:textId="77777777" w:rsidR="003933A4" w:rsidRPr="00526092" w:rsidRDefault="003933A4" w:rsidP="003933A4">
      <w:pPr>
        <w:pStyle w:val="ListParagraph"/>
        <w:ind w:left="938"/>
        <w:rPr>
          <w:sz w:val="32"/>
          <w:szCs w:val="32"/>
        </w:rPr>
      </w:pPr>
    </w:p>
    <w:p w14:paraId="35260F84" w14:textId="77777777" w:rsidR="00526092" w:rsidRPr="00526092" w:rsidRDefault="00526092" w:rsidP="00526092">
      <w:pPr>
        <w:pStyle w:val="Heading4"/>
        <w:rPr>
          <w:rFonts w:asciiTheme="minorHAnsi" w:hAnsiTheme="minorHAnsi" w:cstheme="minorHAnsi"/>
          <w:i w:val="0"/>
          <w:iCs w:val="0"/>
          <w:color w:val="auto"/>
          <w:sz w:val="23"/>
          <w:szCs w:val="23"/>
          <w:lang w:val="en-IN" w:eastAsia="en-IN"/>
        </w:rPr>
      </w:pPr>
      <w:r w:rsidRPr="00526092">
        <w:rPr>
          <w:rFonts w:asciiTheme="minorHAnsi" w:hAnsiTheme="minorHAnsi" w:cstheme="minorHAnsi"/>
          <w:i w:val="0"/>
          <w:iCs w:val="0"/>
          <w:color w:val="auto"/>
          <w:sz w:val="23"/>
          <w:szCs w:val="23"/>
        </w:rPr>
        <w:t>Scenario 1 - Book Availability:</w:t>
      </w:r>
    </w:p>
    <w:p w14:paraId="723A65D3" w14:textId="16EF3537" w:rsidR="00381D4F" w:rsidRPr="00381D4F" w:rsidRDefault="00526092" w:rsidP="00381D4F">
      <w:pPr>
        <w:numPr>
          <w:ilvl w:val="0"/>
          <w:numId w:val="47"/>
        </w:numPr>
        <w:spacing w:before="100" w:beforeAutospacing="1" w:after="100" w:afterAutospacing="1" w:line="240" w:lineRule="auto"/>
        <w:jc w:val="both"/>
        <w:rPr>
          <w:rFonts w:asciiTheme="minorHAnsi" w:hAnsiTheme="minorHAnsi" w:cstheme="minorHAnsi"/>
          <w:sz w:val="23"/>
          <w:szCs w:val="23"/>
        </w:rPr>
      </w:pPr>
      <w:r w:rsidRPr="008E6EBB">
        <w:rPr>
          <w:rStyle w:val="Strong"/>
          <w:rFonts w:asciiTheme="minorHAnsi" w:hAnsiTheme="minorHAnsi" w:cstheme="minorHAnsi"/>
          <w:b w:val="0"/>
          <w:bCs w:val="0"/>
          <w:sz w:val="23"/>
          <w:szCs w:val="23"/>
          <w:u w:val="single"/>
        </w:rPr>
        <w:t>Issue</w:t>
      </w:r>
      <w:r w:rsidRPr="00526092">
        <w:rPr>
          <w:rFonts w:asciiTheme="minorHAnsi" w:hAnsiTheme="minorHAnsi" w:cstheme="minorHAnsi"/>
          <w:sz w:val="23"/>
          <w:szCs w:val="23"/>
        </w:rPr>
        <w:t xml:space="preserve">: A user checks the availability of a book at Branch </w:t>
      </w:r>
      <w:r>
        <w:rPr>
          <w:rFonts w:asciiTheme="minorHAnsi" w:hAnsiTheme="minorHAnsi" w:cstheme="minorHAnsi"/>
          <w:sz w:val="23"/>
          <w:szCs w:val="23"/>
        </w:rPr>
        <w:t>1</w:t>
      </w:r>
      <w:r w:rsidRPr="00526092">
        <w:rPr>
          <w:rFonts w:asciiTheme="minorHAnsi" w:hAnsiTheme="minorHAnsi" w:cstheme="minorHAnsi"/>
          <w:sz w:val="23"/>
          <w:szCs w:val="23"/>
        </w:rPr>
        <w:t>, but there are network issues delaying the response from the central server.</w:t>
      </w:r>
    </w:p>
    <w:p w14:paraId="4FD2A498" w14:textId="26BB5B02" w:rsidR="00526092" w:rsidRDefault="00526092" w:rsidP="00442369">
      <w:pPr>
        <w:numPr>
          <w:ilvl w:val="0"/>
          <w:numId w:val="47"/>
        </w:numPr>
        <w:spacing w:before="100" w:beforeAutospacing="1" w:after="100" w:afterAutospacing="1" w:line="240" w:lineRule="auto"/>
        <w:jc w:val="both"/>
        <w:rPr>
          <w:rFonts w:asciiTheme="minorHAnsi" w:hAnsiTheme="minorHAnsi" w:cstheme="minorHAnsi"/>
          <w:sz w:val="23"/>
          <w:szCs w:val="23"/>
        </w:rPr>
      </w:pPr>
      <w:r w:rsidRPr="008E6EBB">
        <w:rPr>
          <w:rStyle w:val="Strong"/>
          <w:rFonts w:asciiTheme="minorHAnsi" w:hAnsiTheme="minorHAnsi" w:cstheme="minorHAnsi"/>
          <w:b w:val="0"/>
          <w:bCs w:val="0"/>
          <w:sz w:val="23"/>
          <w:szCs w:val="23"/>
          <w:u w:val="single"/>
        </w:rPr>
        <w:t>Resolution</w:t>
      </w:r>
      <w:r w:rsidRPr="00526092">
        <w:rPr>
          <w:rFonts w:asciiTheme="minorHAnsi" w:hAnsiTheme="minorHAnsi" w:cstheme="minorHAnsi"/>
          <w:sz w:val="23"/>
          <w:szCs w:val="23"/>
        </w:rPr>
        <w:t xml:space="preserve">: The AP system allows Branch </w:t>
      </w:r>
      <w:r w:rsidR="00BB58AF">
        <w:rPr>
          <w:rFonts w:asciiTheme="minorHAnsi" w:hAnsiTheme="minorHAnsi" w:cstheme="minorHAnsi"/>
          <w:sz w:val="23"/>
          <w:szCs w:val="23"/>
        </w:rPr>
        <w:t>1</w:t>
      </w:r>
      <w:r w:rsidRPr="00526092">
        <w:rPr>
          <w:rFonts w:asciiTheme="minorHAnsi" w:hAnsiTheme="minorHAnsi" w:cstheme="minorHAnsi"/>
          <w:sz w:val="23"/>
          <w:szCs w:val="23"/>
        </w:rPr>
        <w:t xml:space="preserve"> to operate independently, showing the last known availability status of the book. Once network connectivity is restored, the system synchronizes to update the availability status across all branches.</w:t>
      </w:r>
    </w:p>
    <w:p w14:paraId="44A3CA6B" w14:textId="01F2E25C" w:rsidR="00E61C5B" w:rsidRPr="007074F5" w:rsidRDefault="00E61C5B" w:rsidP="00442369">
      <w:pPr>
        <w:numPr>
          <w:ilvl w:val="0"/>
          <w:numId w:val="47"/>
        </w:numPr>
        <w:spacing w:before="100" w:beforeAutospacing="1" w:after="100" w:afterAutospacing="1" w:line="240" w:lineRule="auto"/>
        <w:jc w:val="both"/>
        <w:rPr>
          <w:rFonts w:asciiTheme="minorHAnsi" w:hAnsiTheme="minorHAnsi" w:cstheme="minorHAnsi"/>
          <w:sz w:val="23"/>
          <w:szCs w:val="23"/>
        </w:rPr>
      </w:pPr>
      <w:r w:rsidRPr="007074F5">
        <w:rPr>
          <w:rStyle w:val="Strong"/>
          <w:b w:val="0"/>
          <w:bCs w:val="0"/>
          <w:u w:val="single"/>
        </w:rPr>
        <w:t>Benefits</w:t>
      </w:r>
      <w:r w:rsidRPr="007074F5">
        <w:rPr>
          <w:rFonts w:asciiTheme="minorHAnsi" w:hAnsiTheme="minorHAnsi" w:cstheme="minorHAnsi"/>
          <w:sz w:val="23"/>
          <w:szCs w:val="23"/>
        </w:rPr>
        <w:t xml:space="preserve">: </w:t>
      </w:r>
      <w:r w:rsidR="00442369" w:rsidRPr="007074F5">
        <w:rPr>
          <w:rFonts w:asciiTheme="minorHAnsi" w:hAnsiTheme="minorHAnsi" w:cstheme="minorHAnsi"/>
          <w:sz w:val="23"/>
          <w:szCs w:val="23"/>
        </w:rPr>
        <w:t xml:space="preserve">Branch 1 maintains local operations, displaying the last known </w:t>
      </w:r>
      <w:r w:rsidR="00442369" w:rsidRPr="007074F5">
        <w:rPr>
          <w:rFonts w:asciiTheme="minorHAnsi" w:hAnsiTheme="minorHAnsi" w:cstheme="minorHAnsi"/>
          <w:sz w:val="23"/>
          <w:szCs w:val="23"/>
        </w:rPr>
        <w:t>availability</w:t>
      </w:r>
      <w:r w:rsidR="00442369" w:rsidRPr="007074F5">
        <w:rPr>
          <w:rFonts w:asciiTheme="minorHAnsi" w:hAnsiTheme="minorHAnsi" w:cstheme="minorHAnsi"/>
          <w:sz w:val="23"/>
          <w:szCs w:val="23"/>
        </w:rPr>
        <w:t xml:space="preserve"> status. this </w:t>
      </w:r>
      <w:r w:rsidR="00381D4F" w:rsidRPr="007074F5">
        <w:rPr>
          <w:rFonts w:asciiTheme="minorHAnsi" w:hAnsiTheme="minorHAnsi" w:cstheme="minorHAnsi"/>
          <w:sz w:val="23"/>
          <w:szCs w:val="23"/>
        </w:rPr>
        <w:t>ensures</w:t>
      </w:r>
      <w:r w:rsidR="00442369" w:rsidRPr="007074F5">
        <w:rPr>
          <w:rFonts w:asciiTheme="minorHAnsi" w:hAnsiTheme="minorHAnsi" w:cstheme="minorHAnsi"/>
          <w:sz w:val="23"/>
          <w:szCs w:val="23"/>
        </w:rPr>
        <w:t xml:space="preserve"> high </w:t>
      </w:r>
      <w:r w:rsidR="00442369" w:rsidRPr="007074F5">
        <w:rPr>
          <w:rFonts w:asciiTheme="minorHAnsi" w:hAnsiTheme="minorHAnsi" w:cstheme="minorHAnsi"/>
          <w:sz w:val="23"/>
          <w:szCs w:val="23"/>
        </w:rPr>
        <w:t>availability</w:t>
      </w:r>
      <w:r w:rsidR="00442369" w:rsidRPr="007074F5">
        <w:rPr>
          <w:rFonts w:asciiTheme="minorHAnsi" w:hAnsiTheme="minorHAnsi" w:cstheme="minorHAnsi"/>
          <w:sz w:val="23"/>
          <w:szCs w:val="23"/>
        </w:rPr>
        <w:t xml:space="preserve"> and resilience ensuring independent </w:t>
      </w:r>
      <w:r w:rsidR="00442369" w:rsidRPr="007074F5">
        <w:rPr>
          <w:rFonts w:asciiTheme="minorHAnsi" w:hAnsiTheme="minorHAnsi" w:cstheme="minorHAnsi"/>
          <w:sz w:val="23"/>
          <w:szCs w:val="23"/>
        </w:rPr>
        <w:t>operations</w:t>
      </w:r>
      <w:r w:rsidR="00442369" w:rsidRPr="007074F5">
        <w:rPr>
          <w:rFonts w:asciiTheme="minorHAnsi" w:hAnsiTheme="minorHAnsi" w:cstheme="minorHAnsi"/>
          <w:sz w:val="23"/>
          <w:szCs w:val="23"/>
        </w:rPr>
        <w:t>.</w:t>
      </w:r>
    </w:p>
    <w:p w14:paraId="383ECB2A" w14:textId="61EACCC2" w:rsidR="00857D43" w:rsidRPr="00526092" w:rsidRDefault="00016784" w:rsidP="00442369">
      <w:pPr>
        <w:numPr>
          <w:ilvl w:val="0"/>
          <w:numId w:val="47"/>
        </w:numPr>
        <w:spacing w:before="100" w:beforeAutospacing="1" w:after="100" w:afterAutospacing="1" w:line="240" w:lineRule="auto"/>
        <w:jc w:val="both"/>
        <w:rPr>
          <w:rFonts w:asciiTheme="minorHAnsi" w:hAnsiTheme="minorHAnsi" w:cstheme="minorHAnsi"/>
          <w:sz w:val="23"/>
          <w:szCs w:val="23"/>
        </w:rPr>
      </w:pPr>
      <w:r w:rsidRPr="007074F5">
        <w:rPr>
          <w:rStyle w:val="Strong"/>
          <w:b w:val="0"/>
          <w:bCs w:val="0"/>
          <w:u w:val="single"/>
        </w:rPr>
        <w:t>Trade</w:t>
      </w:r>
      <w:r w:rsidRPr="007074F5">
        <w:rPr>
          <w:rFonts w:asciiTheme="minorHAnsi" w:hAnsiTheme="minorHAnsi" w:cstheme="minorHAnsi"/>
          <w:b/>
          <w:bCs/>
          <w:sz w:val="23"/>
          <w:szCs w:val="23"/>
          <w:u w:val="single"/>
        </w:rPr>
        <w:t xml:space="preserve"> </w:t>
      </w:r>
      <w:r w:rsidR="008E6EBB" w:rsidRPr="007074F5">
        <w:rPr>
          <w:rStyle w:val="Strong"/>
          <w:b w:val="0"/>
          <w:bCs w:val="0"/>
          <w:u w:val="single"/>
        </w:rPr>
        <w:t>O</w:t>
      </w:r>
      <w:r w:rsidRPr="007074F5">
        <w:rPr>
          <w:rStyle w:val="Strong"/>
          <w:b w:val="0"/>
          <w:bCs w:val="0"/>
          <w:u w:val="single"/>
        </w:rPr>
        <w:t>ff</w:t>
      </w:r>
      <w:r w:rsidR="00B66674">
        <w:rPr>
          <w:rStyle w:val="Strong"/>
          <w:b w:val="0"/>
          <w:bCs w:val="0"/>
          <w:u w:val="single"/>
        </w:rPr>
        <w:t>s</w:t>
      </w:r>
      <w:r w:rsidRPr="007074F5">
        <w:rPr>
          <w:rFonts w:asciiTheme="minorHAnsi" w:hAnsiTheme="minorHAnsi" w:cstheme="minorHAnsi"/>
          <w:b/>
          <w:bCs/>
          <w:sz w:val="23"/>
          <w:szCs w:val="23"/>
        </w:rPr>
        <w:t>:</w:t>
      </w:r>
      <w:r>
        <w:rPr>
          <w:rFonts w:asciiTheme="minorHAnsi" w:hAnsiTheme="minorHAnsi" w:cstheme="minorHAnsi"/>
          <w:sz w:val="23"/>
          <w:szCs w:val="23"/>
        </w:rPr>
        <w:t xml:space="preserve"> </w:t>
      </w:r>
      <w:r w:rsidR="008E6EBB">
        <w:rPr>
          <w:rFonts w:asciiTheme="minorHAnsi" w:hAnsiTheme="minorHAnsi" w:cstheme="minorHAnsi"/>
          <w:sz w:val="23"/>
          <w:szCs w:val="23"/>
        </w:rPr>
        <w:t>c</w:t>
      </w:r>
      <w:r w:rsidR="008E6EBB" w:rsidRPr="00016784">
        <w:rPr>
          <w:rFonts w:asciiTheme="minorHAnsi" w:hAnsiTheme="minorHAnsi" w:cstheme="minorHAnsi"/>
          <w:sz w:val="23"/>
          <w:szCs w:val="23"/>
        </w:rPr>
        <w:t>onsisten</w:t>
      </w:r>
      <w:r w:rsidR="008E6EBB">
        <w:rPr>
          <w:rFonts w:asciiTheme="minorHAnsi" w:hAnsiTheme="minorHAnsi" w:cstheme="minorHAnsi"/>
          <w:sz w:val="23"/>
          <w:szCs w:val="23"/>
        </w:rPr>
        <w:t>t</w:t>
      </w:r>
      <w:r w:rsidRPr="00016784">
        <w:rPr>
          <w:rFonts w:asciiTheme="minorHAnsi" w:hAnsiTheme="minorHAnsi" w:cstheme="minorHAnsi"/>
          <w:sz w:val="23"/>
          <w:szCs w:val="23"/>
        </w:rPr>
        <w:t xml:space="preserve"> delay, waiting for outdated information until synchronization. Synchronization complexity as it requires </w:t>
      </w:r>
      <w:r w:rsidR="008E6EBB" w:rsidRPr="00016784">
        <w:rPr>
          <w:rFonts w:asciiTheme="minorHAnsi" w:hAnsiTheme="minorHAnsi" w:cstheme="minorHAnsi"/>
          <w:sz w:val="23"/>
          <w:szCs w:val="23"/>
        </w:rPr>
        <w:t>imm</w:t>
      </w:r>
      <w:r w:rsidR="008E6EBB">
        <w:rPr>
          <w:rFonts w:asciiTheme="minorHAnsi" w:hAnsiTheme="minorHAnsi" w:cstheme="minorHAnsi"/>
          <w:sz w:val="23"/>
          <w:szCs w:val="23"/>
        </w:rPr>
        <w:t>ediate</w:t>
      </w:r>
      <w:r w:rsidRPr="00016784">
        <w:rPr>
          <w:rFonts w:asciiTheme="minorHAnsi" w:hAnsiTheme="minorHAnsi" w:cstheme="minorHAnsi"/>
          <w:sz w:val="23"/>
          <w:szCs w:val="23"/>
        </w:rPr>
        <w:t xml:space="preserve"> process across branches.</w:t>
      </w:r>
    </w:p>
    <w:p w14:paraId="5F013D00" w14:textId="77777777" w:rsidR="00526092" w:rsidRPr="00526092" w:rsidRDefault="00526092" w:rsidP="00526092">
      <w:pPr>
        <w:pStyle w:val="Heading4"/>
        <w:rPr>
          <w:rFonts w:asciiTheme="minorHAnsi" w:hAnsiTheme="minorHAnsi" w:cstheme="minorHAnsi"/>
          <w:i w:val="0"/>
          <w:iCs w:val="0"/>
          <w:color w:val="auto"/>
          <w:sz w:val="23"/>
          <w:szCs w:val="23"/>
        </w:rPr>
      </w:pPr>
      <w:r w:rsidRPr="00526092">
        <w:rPr>
          <w:rFonts w:asciiTheme="minorHAnsi" w:hAnsiTheme="minorHAnsi" w:cstheme="minorHAnsi"/>
          <w:i w:val="0"/>
          <w:iCs w:val="0"/>
          <w:color w:val="auto"/>
          <w:sz w:val="23"/>
          <w:szCs w:val="23"/>
        </w:rPr>
        <w:t>Scenario 2 - Concurrent Book Borrowing:</w:t>
      </w:r>
    </w:p>
    <w:p w14:paraId="4D8E0469" w14:textId="77777777" w:rsidR="00526092" w:rsidRPr="00526092" w:rsidRDefault="00526092" w:rsidP="003933A4">
      <w:pPr>
        <w:numPr>
          <w:ilvl w:val="0"/>
          <w:numId w:val="48"/>
        </w:numPr>
        <w:spacing w:before="100" w:beforeAutospacing="1" w:after="100" w:afterAutospacing="1" w:line="240" w:lineRule="auto"/>
        <w:jc w:val="both"/>
        <w:rPr>
          <w:rFonts w:asciiTheme="minorHAnsi" w:hAnsiTheme="minorHAnsi" w:cstheme="minorHAnsi"/>
          <w:sz w:val="23"/>
          <w:szCs w:val="23"/>
        </w:rPr>
      </w:pPr>
      <w:r w:rsidRPr="00381D4F">
        <w:rPr>
          <w:rStyle w:val="Strong"/>
          <w:rFonts w:asciiTheme="minorHAnsi" w:hAnsiTheme="minorHAnsi" w:cstheme="minorHAnsi"/>
          <w:b w:val="0"/>
          <w:bCs w:val="0"/>
          <w:sz w:val="23"/>
          <w:szCs w:val="23"/>
          <w:u w:val="single"/>
        </w:rPr>
        <w:t>Issue</w:t>
      </w:r>
      <w:r w:rsidRPr="00526092">
        <w:rPr>
          <w:rFonts w:asciiTheme="minorHAnsi" w:hAnsiTheme="minorHAnsi" w:cstheme="minorHAnsi"/>
          <w:sz w:val="23"/>
          <w:szCs w:val="23"/>
        </w:rPr>
        <w:t>: Two users attempt to borrow the last available copy of a popular book from different branches simultaneously.</w:t>
      </w:r>
    </w:p>
    <w:p w14:paraId="5C4C210F" w14:textId="77777777" w:rsidR="00526092" w:rsidRDefault="00526092" w:rsidP="003933A4">
      <w:pPr>
        <w:numPr>
          <w:ilvl w:val="0"/>
          <w:numId w:val="48"/>
        </w:numPr>
        <w:spacing w:before="100" w:beforeAutospacing="1" w:after="100" w:afterAutospacing="1" w:line="240" w:lineRule="auto"/>
        <w:jc w:val="both"/>
        <w:rPr>
          <w:rFonts w:asciiTheme="minorHAnsi" w:hAnsiTheme="minorHAnsi" w:cstheme="minorHAnsi"/>
          <w:sz w:val="23"/>
          <w:szCs w:val="23"/>
        </w:rPr>
      </w:pPr>
      <w:r w:rsidRPr="00381D4F">
        <w:rPr>
          <w:rStyle w:val="Strong"/>
          <w:rFonts w:asciiTheme="minorHAnsi" w:hAnsiTheme="minorHAnsi" w:cstheme="minorHAnsi"/>
          <w:b w:val="0"/>
          <w:bCs w:val="0"/>
          <w:sz w:val="23"/>
          <w:szCs w:val="23"/>
          <w:u w:val="single"/>
        </w:rPr>
        <w:t>Resolution</w:t>
      </w:r>
      <w:r w:rsidRPr="00526092">
        <w:rPr>
          <w:rFonts w:asciiTheme="minorHAnsi" w:hAnsiTheme="minorHAnsi" w:cstheme="minorHAnsi"/>
          <w:sz w:val="23"/>
          <w:szCs w:val="23"/>
        </w:rPr>
        <w:t>: The AP system permits both transactions to proceed. Each branch updates its availability records independently and eventually synchronizes to ensure all branches reflect consistent availability status.</w:t>
      </w:r>
    </w:p>
    <w:p w14:paraId="0F285EDB" w14:textId="3C3657CD" w:rsidR="008E6EBB" w:rsidRDefault="00B66674" w:rsidP="003933A4">
      <w:pPr>
        <w:numPr>
          <w:ilvl w:val="0"/>
          <w:numId w:val="48"/>
        </w:numPr>
        <w:spacing w:before="100" w:beforeAutospacing="1" w:after="100" w:afterAutospacing="1" w:line="240" w:lineRule="auto"/>
        <w:jc w:val="both"/>
        <w:rPr>
          <w:rFonts w:asciiTheme="minorHAnsi" w:hAnsiTheme="minorHAnsi" w:cstheme="minorHAnsi"/>
          <w:sz w:val="23"/>
          <w:szCs w:val="23"/>
        </w:rPr>
      </w:pPr>
      <w:r>
        <w:rPr>
          <w:rFonts w:asciiTheme="minorHAnsi" w:hAnsiTheme="minorHAnsi" w:cstheme="minorHAnsi"/>
          <w:sz w:val="23"/>
          <w:szCs w:val="23"/>
          <w:u w:val="single"/>
        </w:rPr>
        <w:t>Benefits</w:t>
      </w:r>
      <w:r>
        <w:rPr>
          <w:rFonts w:asciiTheme="minorHAnsi" w:hAnsiTheme="minorHAnsi" w:cstheme="minorHAnsi"/>
          <w:sz w:val="23"/>
          <w:szCs w:val="23"/>
        </w:rPr>
        <w:t>:</w:t>
      </w:r>
      <w:r w:rsidR="001F63AB">
        <w:rPr>
          <w:rFonts w:asciiTheme="minorHAnsi" w:hAnsiTheme="minorHAnsi" w:cstheme="minorHAnsi"/>
          <w:sz w:val="23"/>
          <w:szCs w:val="23"/>
        </w:rPr>
        <w:t xml:space="preserve"> </w:t>
      </w:r>
      <w:r w:rsidR="001F63AB" w:rsidRPr="001F63AB">
        <w:rPr>
          <w:rFonts w:asciiTheme="minorHAnsi" w:hAnsiTheme="minorHAnsi" w:cstheme="minorHAnsi"/>
          <w:sz w:val="23"/>
          <w:szCs w:val="23"/>
        </w:rPr>
        <w:t xml:space="preserve">Both </w:t>
      </w:r>
      <w:r w:rsidR="001F63AB" w:rsidRPr="001F63AB">
        <w:rPr>
          <w:rFonts w:asciiTheme="minorHAnsi" w:hAnsiTheme="minorHAnsi" w:cstheme="minorHAnsi"/>
          <w:sz w:val="23"/>
          <w:szCs w:val="23"/>
        </w:rPr>
        <w:t>Transactions</w:t>
      </w:r>
      <w:r w:rsidR="001F63AB" w:rsidRPr="001F63AB">
        <w:rPr>
          <w:rFonts w:asciiTheme="minorHAnsi" w:hAnsiTheme="minorHAnsi" w:cstheme="minorHAnsi"/>
          <w:sz w:val="23"/>
          <w:szCs w:val="23"/>
        </w:rPr>
        <w:t xml:space="preserve"> proceeds independently which enhances user experience without centralized constraints. </w:t>
      </w:r>
      <w:r w:rsidR="001F63AB" w:rsidRPr="001F63AB">
        <w:rPr>
          <w:rFonts w:asciiTheme="minorHAnsi" w:hAnsiTheme="minorHAnsi" w:cstheme="minorHAnsi"/>
          <w:sz w:val="23"/>
          <w:szCs w:val="23"/>
        </w:rPr>
        <w:t>Scalability</w:t>
      </w:r>
      <w:r w:rsidR="001F63AB" w:rsidRPr="001F63AB">
        <w:rPr>
          <w:rFonts w:asciiTheme="minorHAnsi" w:hAnsiTheme="minorHAnsi" w:cstheme="minorHAnsi"/>
          <w:sz w:val="23"/>
          <w:szCs w:val="23"/>
        </w:rPr>
        <w:t xml:space="preserve"> as it handles simultaneous transactions</w:t>
      </w:r>
      <w:r w:rsidR="001F63AB">
        <w:rPr>
          <w:rFonts w:asciiTheme="minorHAnsi" w:hAnsiTheme="minorHAnsi" w:cstheme="minorHAnsi"/>
          <w:sz w:val="23"/>
          <w:szCs w:val="23"/>
        </w:rPr>
        <w:t>.</w:t>
      </w:r>
    </w:p>
    <w:p w14:paraId="3EC6C8F4" w14:textId="3F1EC77E" w:rsidR="00B66674" w:rsidRPr="00526092" w:rsidRDefault="00B66674" w:rsidP="003933A4">
      <w:pPr>
        <w:numPr>
          <w:ilvl w:val="0"/>
          <w:numId w:val="48"/>
        </w:numPr>
        <w:spacing w:before="100" w:beforeAutospacing="1" w:after="100" w:afterAutospacing="1" w:line="240" w:lineRule="auto"/>
        <w:ind w:left="709" w:hanging="349"/>
        <w:jc w:val="both"/>
        <w:rPr>
          <w:rFonts w:asciiTheme="minorHAnsi" w:hAnsiTheme="minorHAnsi" w:cstheme="minorHAnsi"/>
          <w:sz w:val="23"/>
          <w:szCs w:val="23"/>
        </w:rPr>
      </w:pPr>
      <w:r>
        <w:rPr>
          <w:rFonts w:asciiTheme="minorHAnsi" w:hAnsiTheme="minorHAnsi" w:cstheme="minorHAnsi"/>
          <w:sz w:val="23"/>
          <w:szCs w:val="23"/>
          <w:u w:val="single"/>
        </w:rPr>
        <w:t>Trade Offs:</w:t>
      </w:r>
      <w:r w:rsidR="003933A4" w:rsidRPr="003933A4">
        <w:rPr>
          <w:rFonts w:asciiTheme="minorHAnsi" w:hAnsiTheme="minorHAnsi" w:cstheme="minorHAnsi"/>
          <w:sz w:val="23"/>
          <w:szCs w:val="23"/>
        </w:rPr>
        <w:t xml:space="preserve"> </w:t>
      </w:r>
      <w:r w:rsidR="003933A4">
        <w:rPr>
          <w:rFonts w:asciiTheme="minorHAnsi" w:hAnsiTheme="minorHAnsi" w:cstheme="minorHAnsi"/>
          <w:sz w:val="23"/>
          <w:szCs w:val="23"/>
        </w:rPr>
        <w:t>E</w:t>
      </w:r>
      <w:r w:rsidR="003933A4" w:rsidRPr="003933A4">
        <w:rPr>
          <w:rFonts w:asciiTheme="minorHAnsi" w:hAnsiTheme="minorHAnsi" w:cstheme="minorHAnsi"/>
          <w:sz w:val="23"/>
          <w:szCs w:val="23"/>
        </w:rPr>
        <w:t xml:space="preserve">ventual consistency as it takes time to synchronize. Data conflicts </w:t>
      </w:r>
      <w:r w:rsidR="003933A4">
        <w:rPr>
          <w:rFonts w:asciiTheme="minorHAnsi" w:hAnsiTheme="minorHAnsi" w:cstheme="minorHAnsi"/>
          <w:sz w:val="23"/>
          <w:szCs w:val="23"/>
        </w:rPr>
        <w:t>occurs</w:t>
      </w:r>
      <w:r w:rsidR="003933A4" w:rsidRPr="003933A4">
        <w:rPr>
          <w:rFonts w:asciiTheme="minorHAnsi" w:hAnsiTheme="minorHAnsi" w:cstheme="minorHAnsi"/>
          <w:sz w:val="23"/>
          <w:szCs w:val="23"/>
        </w:rPr>
        <w:t xml:space="preserve"> due to delayed updates</w:t>
      </w:r>
    </w:p>
    <w:p w14:paraId="161F39B0" w14:textId="19C38AD1" w:rsidR="00864706" w:rsidRPr="00864706" w:rsidRDefault="00864706" w:rsidP="00864706">
      <w:pPr>
        <w:pStyle w:val="Heading4"/>
        <w:rPr>
          <w:rFonts w:asciiTheme="minorHAnsi" w:hAnsiTheme="minorHAnsi" w:cstheme="minorHAnsi"/>
          <w:i w:val="0"/>
          <w:iCs w:val="0"/>
          <w:color w:val="auto"/>
          <w:sz w:val="23"/>
          <w:szCs w:val="23"/>
          <w:lang w:val="en-IN"/>
        </w:rPr>
      </w:pPr>
    </w:p>
    <w:p w14:paraId="3EAC4353" w14:textId="6483D528" w:rsidR="000606F1" w:rsidRPr="00730D30" w:rsidRDefault="000606F1" w:rsidP="005B0A65">
      <w:pPr>
        <w:rPr>
          <w:sz w:val="32"/>
          <w:szCs w:val="32"/>
        </w:rPr>
      </w:pPr>
      <w:r>
        <w:rPr>
          <w:sz w:val="32"/>
          <w:szCs w:val="32"/>
        </w:rPr>
        <w:t xml:space="preserve">     </w:t>
      </w:r>
    </w:p>
    <w:p w14:paraId="24DF142E" w14:textId="77777777" w:rsidR="005B0A65" w:rsidRPr="00EA35F5" w:rsidRDefault="005B0A65" w:rsidP="005B0A65">
      <w:pPr>
        <w:jc w:val="both"/>
      </w:pPr>
    </w:p>
    <w:p w14:paraId="4E982A75" w14:textId="6C981703" w:rsidR="00454A41" w:rsidRPr="00454A41" w:rsidRDefault="00454A41" w:rsidP="00454A41">
      <w:pPr>
        <w:pStyle w:val="ListParagraph"/>
      </w:pPr>
    </w:p>
    <w:p w14:paraId="5B9B0D51" w14:textId="77777777" w:rsidR="00917FC1" w:rsidRPr="00454A41" w:rsidRDefault="00917FC1" w:rsidP="00917FC1">
      <w:pPr>
        <w:rPr>
          <w:lang w:val="en-IN"/>
        </w:rPr>
      </w:pPr>
    </w:p>
    <w:p w14:paraId="2F69C6C1" w14:textId="77777777" w:rsidR="00917FC1" w:rsidRPr="00917FC1" w:rsidRDefault="00917FC1" w:rsidP="00917FC1">
      <w:pPr>
        <w:pStyle w:val="ListParagraph"/>
        <w:spacing w:after="0" w:line="240" w:lineRule="auto"/>
        <w:rPr>
          <w:rFonts w:ascii="Calibri" w:hAnsi="Calibri" w:cs="Calibri"/>
          <w:sz w:val="36"/>
          <w:szCs w:val="36"/>
        </w:rPr>
      </w:pPr>
    </w:p>
    <w:p w14:paraId="6D812C60" w14:textId="4D518250" w:rsidR="00037A8F" w:rsidRPr="008E641E" w:rsidRDefault="0053771B" w:rsidP="00D54A78">
      <w:pPr>
        <w:pStyle w:val="Heading1"/>
        <w:keepLines/>
        <w:pageBreakBefore/>
        <w:rPr>
          <w:lang w:val="en-IN"/>
        </w:rPr>
      </w:pPr>
      <w:bookmarkStart w:id="28" w:name="_Toc171028837"/>
      <w:r>
        <w:rPr>
          <w:lang w:val="en-IN"/>
        </w:rPr>
        <w:lastRenderedPageBreak/>
        <w:t>CONCLUSION</w:t>
      </w:r>
      <w:bookmarkEnd w:id="28"/>
    </w:p>
    <w:p w14:paraId="0F9041B5" w14:textId="77777777" w:rsidR="00037A8F" w:rsidRPr="008E641E" w:rsidRDefault="00037A8F" w:rsidP="008303BA">
      <w:pPr>
        <w:shd w:val="clear" w:color="auto" w:fill="538135"/>
        <w:rPr>
          <w:lang w:val="en-IN"/>
        </w:rPr>
      </w:pPr>
    </w:p>
    <w:p w14:paraId="2C3586B6" w14:textId="77777777" w:rsidR="00037A8F" w:rsidRPr="008E641E" w:rsidRDefault="00037A8F">
      <w:pPr>
        <w:rPr>
          <w:lang w:val="en-IN"/>
        </w:rPr>
      </w:pPr>
    </w:p>
    <w:p w14:paraId="1C7DB24F" w14:textId="71B3B9BC" w:rsidR="00037A8F" w:rsidRPr="00437E13" w:rsidRDefault="004504CC" w:rsidP="004504CC">
      <w:pPr>
        <w:jc w:val="both"/>
        <w:rPr>
          <w:sz w:val="23"/>
          <w:szCs w:val="23"/>
          <w:lang w:val="en-IN"/>
        </w:rPr>
      </w:pPr>
      <w:r w:rsidRPr="00437E13">
        <w:rPr>
          <w:sz w:val="23"/>
          <w:szCs w:val="23"/>
        </w:rPr>
        <w:t>In conclusion, this report navigated the essential aspects of database management through the creation of a MySQL database for a public library. From ER modeling to SQL query development and considerations of the CAP theorem, the project underscored the importance of structured data systems in optimizing library operations and user experience.</w:t>
      </w:r>
    </w:p>
    <w:p w14:paraId="1D2E5166" w14:textId="4764EA37" w:rsidR="00037A8F" w:rsidRPr="007A439C" w:rsidRDefault="00705A82" w:rsidP="00D54A78">
      <w:pPr>
        <w:pStyle w:val="Heading1"/>
        <w:keepLines/>
        <w:pageBreakBefore/>
      </w:pPr>
      <w:bookmarkStart w:id="29" w:name="_Toc171028838"/>
      <w:r>
        <w:rPr>
          <w:lang w:val="en-IN"/>
        </w:rPr>
        <w:lastRenderedPageBreak/>
        <w:t>REFERENCES</w:t>
      </w:r>
      <w:bookmarkEnd w:id="29"/>
    </w:p>
    <w:p w14:paraId="14F58196" w14:textId="77777777" w:rsidR="00037A8F" w:rsidRPr="008E641E" w:rsidRDefault="00037A8F" w:rsidP="008303BA">
      <w:pPr>
        <w:shd w:val="clear" w:color="auto" w:fill="538135"/>
        <w:rPr>
          <w:lang w:val="en-IN"/>
        </w:rPr>
      </w:pPr>
    </w:p>
    <w:p w14:paraId="29790E91" w14:textId="77777777" w:rsidR="00037A8F" w:rsidRPr="008E641E" w:rsidRDefault="00037A8F">
      <w:pPr>
        <w:rPr>
          <w:lang w:val="en-IN"/>
        </w:rPr>
      </w:pPr>
    </w:p>
    <w:p w14:paraId="2430978F" w14:textId="515168E4" w:rsidR="00037A8F" w:rsidRDefault="00932291">
      <w:r>
        <w:t xml:space="preserve">MySQL. (Year). </w:t>
      </w:r>
      <w:r>
        <w:rPr>
          <w:rStyle w:val="Emphasis"/>
        </w:rPr>
        <w:t>CREATE DATABASE Statement</w:t>
      </w:r>
      <w:r>
        <w:t xml:space="preserve">. Retrieved July 4, 2024, from MySQL Documentation: </w:t>
      </w:r>
      <w:hyperlink r:id="rId28" w:tgtFrame="_new" w:history="1">
        <w:r>
          <w:rPr>
            <w:rStyle w:val="Hyperlink"/>
          </w:rPr>
          <w:t>https://dev.mysql.com/doc/refman/8.4/en/create-database.html</w:t>
        </w:r>
      </w:hyperlink>
    </w:p>
    <w:p w14:paraId="74454C9E" w14:textId="61334FEC" w:rsidR="00242F90" w:rsidRDefault="00A532E6">
      <w:r>
        <w:t xml:space="preserve">W3Schools. (Year). </w:t>
      </w:r>
      <w:r>
        <w:rPr>
          <w:rStyle w:val="Emphasis"/>
        </w:rPr>
        <w:t>SQL Quick Reference</w:t>
      </w:r>
      <w:r>
        <w:t xml:space="preserve">. Retrieved July 4, 2024, from W3Schools: </w:t>
      </w:r>
      <w:hyperlink r:id="rId29" w:tgtFrame="_new" w:history="1">
        <w:r>
          <w:rPr>
            <w:rStyle w:val="Hyperlink"/>
          </w:rPr>
          <w:t>https://www.w3schools.com/sql/sql_quickref.asp</w:t>
        </w:r>
      </w:hyperlink>
    </w:p>
    <w:p w14:paraId="0EA975E1" w14:textId="56511FD5" w:rsidR="00D16E5F" w:rsidRPr="00437E13" w:rsidRDefault="00F55EB8">
      <w:pPr>
        <w:rPr>
          <w:sz w:val="23"/>
          <w:szCs w:val="23"/>
          <w:lang w:val="en-IN"/>
        </w:rPr>
      </w:pPr>
      <w:r>
        <w:t xml:space="preserve">SQL Shack. (Year). </w:t>
      </w:r>
      <w:r>
        <w:rPr>
          <w:rStyle w:val="Emphasis"/>
        </w:rPr>
        <w:t>Learn MySQL: The Basics of MySQL Stored Procedures</w:t>
      </w:r>
      <w:r>
        <w:t xml:space="preserve">. Retrieved July 4, 2024, from SQL Shack: </w:t>
      </w:r>
      <w:hyperlink r:id="rId30" w:tgtFrame="_new" w:history="1">
        <w:r>
          <w:rPr>
            <w:rStyle w:val="Hyperlink"/>
          </w:rPr>
          <w:t>https://www.sqlshack.com/learn-mysql-the-basics-of-mysql-stored-procedures/</w:t>
        </w:r>
      </w:hyperlink>
    </w:p>
    <w:sectPr w:rsidR="00D16E5F" w:rsidRPr="00437E13" w:rsidSect="00B51B3A">
      <w:footerReference w:type="even" r:id="rId31"/>
      <w:footerReference w:type="default" r:id="rId32"/>
      <w:footerReference w:type="first" r:id="rId33"/>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14880" w14:textId="77777777" w:rsidR="00D3341B" w:rsidRDefault="00D3341B" w:rsidP="00037A8F">
      <w:pPr>
        <w:spacing w:after="0" w:line="240" w:lineRule="auto"/>
      </w:pPr>
      <w:r>
        <w:separator/>
      </w:r>
    </w:p>
  </w:endnote>
  <w:endnote w:type="continuationSeparator" w:id="0">
    <w:p w14:paraId="75F32271" w14:textId="77777777" w:rsidR="00D3341B" w:rsidRDefault="00D3341B" w:rsidP="0003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Bold">
    <w:altName w:val="Cambria"/>
    <w:panose1 w:val="02040803050406030204"/>
    <w:charset w:val="00"/>
    <w:family w:val="auto"/>
    <w:pitch w:val="variable"/>
    <w:sig w:usb0="E00002FF"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5F9DC"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95F2425" w14:textId="77777777" w:rsidR="00D54A78" w:rsidRDefault="00D54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AF97E"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50E8A">
      <w:rPr>
        <w:rStyle w:val="PageNumber"/>
        <w:noProof/>
      </w:rPr>
      <w:t>2</w:t>
    </w:r>
    <w:r>
      <w:rPr>
        <w:rStyle w:val="PageNumber"/>
      </w:rPr>
      <w:fldChar w:fldCharType="end"/>
    </w:r>
  </w:p>
  <w:p w14:paraId="175237BC" w14:textId="77777777" w:rsidR="00037A8F" w:rsidRDefault="00037A8F">
    <w:pPr>
      <w:pStyle w:val="Footer"/>
      <w:jc w:val="center"/>
    </w:pPr>
  </w:p>
  <w:p w14:paraId="4830DC6C" w14:textId="77777777" w:rsidR="00037A8F" w:rsidRDefault="00037A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3759722"/>
      <w:docPartObj>
        <w:docPartGallery w:val="Page Numbers (Bottom of Page)"/>
        <w:docPartUnique/>
      </w:docPartObj>
    </w:sdtPr>
    <w:sdtEndPr>
      <w:rPr>
        <w:noProof/>
      </w:rPr>
    </w:sdtEndPr>
    <w:sdtContent>
      <w:p w14:paraId="0524E9DA" w14:textId="47730F7D" w:rsidR="0068460E" w:rsidRDefault="00684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A2F7A8" w14:textId="77777777" w:rsidR="0068460E" w:rsidRDefault="00684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AA08D" w14:textId="77777777" w:rsidR="00D3341B" w:rsidRDefault="00D3341B" w:rsidP="00037A8F">
      <w:pPr>
        <w:spacing w:after="0" w:line="240" w:lineRule="auto"/>
      </w:pPr>
      <w:r>
        <w:separator/>
      </w:r>
    </w:p>
  </w:footnote>
  <w:footnote w:type="continuationSeparator" w:id="0">
    <w:p w14:paraId="030215F3" w14:textId="77777777" w:rsidR="00D3341B" w:rsidRDefault="00D3341B" w:rsidP="00037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161F"/>
      </v:shape>
    </w:pict>
  </w:numPicBullet>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E62BD8"/>
    <w:multiLevelType w:val="multilevel"/>
    <w:tmpl w:val="5048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500C2"/>
    <w:multiLevelType w:val="hybridMultilevel"/>
    <w:tmpl w:val="E1F05038"/>
    <w:lvl w:ilvl="0" w:tplc="DDEE9808">
      <w:start w:val="2"/>
      <w:numFmt w:val="bullet"/>
      <w:lvlText w:val="-"/>
      <w:lvlJc w:val="left"/>
      <w:pPr>
        <w:ind w:left="1130" w:hanging="360"/>
      </w:pPr>
      <w:rPr>
        <w:rFonts w:ascii="Calibri" w:eastAsia="Calibri" w:hAnsi="Calibri" w:cs="Calibri"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3" w15:restartNumberingAfterBreak="0">
    <w:nsid w:val="08123B37"/>
    <w:multiLevelType w:val="multilevel"/>
    <w:tmpl w:val="CBEE1F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81B14"/>
    <w:multiLevelType w:val="hybridMultilevel"/>
    <w:tmpl w:val="1B4C88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3AC4F2D"/>
    <w:multiLevelType w:val="hybridMultilevel"/>
    <w:tmpl w:val="A48AC0A0"/>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B3C5C"/>
    <w:multiLevelType w:val="multilevel"/>
    <w:tmpl w:val="9662D65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A119A"/>
    <w:multiLevelType w:val="hybridMultilevel"/>
    <w:tmpl w:val="F97E204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6DF26C2"/>
    <w:multiLevelType w:val="hybridMultilevel"/>
    <w:tmpl w:val="51A0E9EC"/>
    <w:lvl w:ilvl="0" w:tplc="69A45180">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CA05F89"/>
    <w:multiLevelType w:val="hybridMultilevel"/>
    <w:tmpl w:val="A8703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22557C"/>
    <w:multiLevelType w:val="hybridMultilevel"/>
    <w:tmpl w:val="20DCFAC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25726DA"/>
    <w:multiLevelType w:val="hybridMultilevel"/>
    <w:tmpl w:val="5CA804A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46D13B0"/>
    <w:multiLevelType w:val="multilevel"/>
    <w:tmpl w:val="115E9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82DC4"/>
    <w:multiLevelType w:val="hybridMultilevel"/>
    <w:tmpl w:val="C6CE49F2"/>
    <w:lvl w:ilvl="0" w:tplc="77765EA4">
      <w:start w:val="1"/>
      <w:numFmt w:val="decimal"/>
      <w:lvlText w:val="%1."/>
      <w:lvlJc w:val="left"/>
      <w:pPr>
        <w:ind w:left="1494" w:hanging="360"/>
      </w:pPr>
      <w:rPr>
        <w:rFonts w:hint="default"/>
        <w:sz w:val="22"/>
        <w:szCs w:val="22"/>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4" w15:restartNumberingAfterBreak="0">
    <w:nsid w:val="266F2B05"/>
    <w:multiLevelType w:val="hybridMultilevel"/>
    <w:tmpl w:val="2F566CEA"/>
    <w:lvl w:ilvl="0" w:tplc="A800BA50">
      <w:numFmt w:val="bullet"/>
      <w:lvlText w:val=""/>
      <w:lvlJc w:val="left"/>
      <w:pPr>
        <w:ind w:left="720" w:hanging="360"/>
      </w:pPr>
      <w:rPr>
        <w:rFonts w:ascii="Symbol" w:eastAsiaTheme="minorHAnsi" w:hAnsi="Symbol" w:cstheme="minorBidi"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9A6961"/>
    <w:multiLevelType w:val="multilevel"/>
    <w:tmpl w:val="D5C4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33F57"/>
    <w:multiLevelType w:val="multilevel"/>
    <w:tmpl w:val="7F30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864511"/>
    <w:multiLevelType w:val="hybridMultilevel"/>
    <w:tmpl w:val="DDDE515A"/>
    <w:lvl w:ilvl="0" w:tplc="40090001">
      <w:start w:val="1"/>
      <w:numFmt w:val="bullet"/>
      <w:lvlText w:val=""/>
      <w:lvlJc w:val="left"/>
      <w:pPr>
        <w:ind w:left="1910" w:hanging="360"/>
      </w:pPr>
      <w:rPr>
        <w:rFonts w:ascii="Symbol" w:hAnsi="Symbol" w:hint="default"/>
      </w:rPr>
    </w:lvl>
    <w:lvl w:ilvl="1" w:tplc="40090003" w:tentative="1">
      <w:start w:val="1"/>
      <w:numFmt w:val="bullet"/>
      <w:lvlText w:val="o"/>
      <w:lvlJc w:val="left"/>
      <w:pPr>
        <w:ind w:left="2630" w:hanging="360"/>
      </w:pPr>
      <w:rPr>
        <w:rFonts w:ascii="Courier New" w:hAnsi="Courier New" w:cs="Courier New" w:hint="default"/>
      </w:rPr>
    </w:lvl>
    <w:lvl w:ilvl="2" w:tplc="40090005" w:tentative="1">
      <w:start w:val="1"/>
      <w:numFmt w:val="bullet"/>
      <w:lvlText w:val=""/>
      <w:lvlJc w:val="left"/>
      <w:pPr>
        <w:ind w:left="3350" w:hanging="360"/>
      </w:pPr>
      <w:rPr>
        <w:rFonts w:ascii="Wingdings" w:hAnsi="Wingdings" w:hint="default"/>
      </w:rPr>
    </w:lvl>
    <w:lvl w:ilvl="3" w:tplc="40090001" w:tentative="1">
      <w:start w:val="1"/>
      <w:numFmt w:val="bullet"/>
      <w:lvlText w:val=""/>
      <w:lvlJc w:val="left"/>
      <w:pPr>
        <w:ind w:left="4070" w:hanging="360"/>
      </w:pPr>
      <w:rPr>
        <w:rFonts w:ascii="Symbol" w:hAnsi="Symbol" w:hint="default"/>
      </w:rPr>
    </w:lvl>
    <w:lvl w:ilvl="4" w:tplc="40090003" w:tentative="1">
      <w:start w:val="1"/>
      <w:numFmt w:val="bullet"/>
      <w:lvlText w:val="o"/>
      <w:lvlJc w:val="left"/>
      <w:pPr>
        <w:ind w:left="4790" w:hanging="360"/>
      </w:pPr>
      <w:rPr>
        <w:rFonts w:ascii="Courier New" w:hAnsi="Courier New" w:cs="Courier New" w:hint="default"/>
      </w:rPr>
    </w:lvl>
    <w:lvl w:ilvl="5" w:tplc="40090005" w:tentative="1">
      <w:start w:val="1"/>
      <w:numFmt w:val="bullet"/>
      <w:lvlText w:val=""/>
      <w:lvlJc w:val="left"/>
      <w:pPr>
        <w:ind w:left="5510" w:hanging="360"/>
      </w:pPr>
      <w:rPr>
        <w:rFonts w:ascii="Wingdings" w:hAnsi="Wingdings" w:hint="default"/>
      </w:rPr>
    </w:lvl>
    <w:lvl w:ilvl="6" w:tplc="40090001" w:tentative="1">
      <w:start w:val="1"/>
      <w:numFmt w:val="bullet"/>
      <w:lvlText w:val=""/>
      <w:lvlJc w:val="left"/>
      <w:pPr>
        <w:ind w:left="6230" w:hanging="360"/>
      </w:pPr>
      <w:rPr>
        <w:rFonts w:ascii="Symbol" w:hAnsi="Symbol" w:hint="default"/>
      </w:rPr>
    </w:lvl>
    <w:lvl w:ilvl="7" w:tplc="40090003" w:tentative="1">
      <w:start w:val="1"/>
      <w:numFmt w:val="bullet"/>
      <w:lvlText w:val="o"/>
      <w:lvlJc w:val="left"/>
      <w:pPr>
        <w:ind w:left="6950" w:hanging="360"/>
      </w:pPr>
      <w:rPr>
        <w:rFonts w:ascii="Courier New" w:hAnsi="Courier New" w:cs="Courier New" w:hint="default"/>
      </w:rPr>
    </w:lvl>
    <w:lvl w:ilvl="8" w:tplc="40090005" w:tentative="1">
      <w:start w:val="1"/>
      <w:numFmt w:val="bullet"/>
      <w:lvlText w:val=""/>
      <w:lvlJc w:val="left"/>
      <w:pPr>
        <w:ind w:left="7670" w:hanging="360"/>
      </w:pPr>
      <w:rPr>
        <w:rFonts w:ascii="Wingdings" w:hAnsi="Wingdings" w:hint="default"/>
      </w:rPr>
    </w:lvl>
  </w:abstractNum>
  <w:abstractNum w:abstractNumId="18" w15:restartNumberingAfterBreak="0">
    <w:nsid w:val="2E8F6DF1"/>
    <w:multiLevelType w:val="hybridMultilevel"/>
    <w:tmpl w:val="DA58FAA0"/>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19" w15:restartNumberingAfterBreak="0">
    <w:nsid w:val="31704655"/>
    <w:multiLevelType w:val="multilevel"/>
    <w:tmpl w:val="C3288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2C3CCC"/>
    <w:multiLevelType w:val="hybridMultilevel"/>
    <w:tmpl w:val="1BFAA0AA"/>
    <w:lvl w:ilvl="0" w:tplc="40090009">
      <w:start w:val="1"/>
      <w:numFmt w:val="bullet"/>
      <w:lvlText w:val=""/>
      <w:lvlJc w:val="left"/>
      <w:pPr>
        <w:ind w:left="938" w:hanging="360"/>
      </w:pPr>
      <w:rPr>
        <w:rFonts w:ascii="Wingdings" w:hAnsi="Wingdings"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21" w15:restartNumberingAfterBreak="0">
    <w:nsid w:val="364107BB"/>
    <w:multiLevelType w:val="hybridMultilevel"/>
    <w:tmpl w:val="ABD47406"/>
    <w:lvl w:ilvl="0" w:tplc="78748C80">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F6149A"/>
    <w:multiLevelType w:val="hybridMultilevel"/>
    <w:tmpl w:val="1158D1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8321B79"/>
    <w:multiLevelType w:val="hybridMultilevel"/>
    <w:tmpl w:val="481CB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E9762A"/>
    <w:multiLevelType w:val="hybridMultilevel"/>
    <w:tmpl w:val="DDD49E8A"/>
    <w:lvl w:ilvl="0" w:tplc="69A4518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670D33"/>
    <w:multiLevelType w:val="hybridMultilevel"/>
    <w:tmpl w:val="33664856"/>
    <w:lvl w:ilvl="0" w:tplc="69A4518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401D91"/>
    <w:multiLevelType w:val="hybridMultilevel"/>
    <w:tmpl w:val="A9049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0F53D64"/>
    <w:multiLevelType w:val="hybridMultilevel"/>
    <w:tmpl w:val="EE6E86D2"/>
    <w:lvl w:ilvl="0" w:tplc="31FE448A">
      <w:start w:val="2"/>
      <w:numFmt w:val="bullet"/>
      <w:lvlText w:val="-"/>
      <w:lvlJc w:val="left"/>
      <w:pPr>
        <w:ind w:left="1500" w:hanging="360"/>
      </w:pPr>
      <w:rPr>
        <w:rFonts w:ascii="Calibri" w:eastAsia="Calibri" w:hAnsi="Calibri" w:cs="Calibri"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15:restartNumberingAfterBreak="0">
    <w:nsid w:val="42253988"/>
    <w:multiLevelType w:val="hybridMultilevel"/>
    <w:tmpl w:val="AEC679F2"/>
    <w:lvl w:ilvl="0" w:tplc="69A4518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263860"/>
    <w:multiLevelType w:val="multilevel"/>
    <w:tmpl w:val="081A1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4B0D92"/>
    <w:multiLevelType w:val="hybridMultilevel"/>
    <w:tmpl w:val="5022A734"/>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E855C0"/>
    <w:multiLevelType w:val="hybridMultilevel"/>
    <w:tmpl w:val="CDBE8EA4"/>
    <w:lvl w:ilvl="0" w:tplc="40090001">
      <w:start w:val="1"/>
      <w:numFmt w:val="bullet"/>
      <w:lvlText w:val=""/>
      <w:lvlJc w:val="left"/>
      <w:pPr>
        <w:ind w:left="2260" w:hanging="360"/>
      </w:pPr>
      <w:rPr>
        <w:rFonts w:ascii="Symbol" w:hAnsi="Symbol" w:hint="default"/>
      </w:rPr>
    </w:lvl>
    <w:lvl w:ilvl="1" w:tplc="40090003" w:tentative="1">
      <w:start w:val="1"/>
      <w:numFmt w:val="bullet"/>
      <w:lvlText w:val="o"/>
      <w:lvlJc w:val="left"/>
      <w:pPr>
        <w:ind w:left="2980" w:hanging="360"/>
      </w:pPr>
      <w:rPr>
        <w:rFonts w:ascii="Courier New" w:hAnsi="Courier New" w:cs="Courier New" w:hint="default"/>
      </w:rPr>
    </w:lvl>
    <w:lvl w:ilvl="2" w:tplc="40090005" w:tentative="1">
      <w:start w:val="1"/>
      <w:numFmt w:val="bullet"/>
      <w:lvlText w:val=""/>
      <w:lvlJc w:val="left"/>
      <w:pPr>
        <w:ind w:left="3700" w:hanging="360"/>
      </w:pPr>
      <w:rPr>
        <w:rFonts w:ascii="Wingdings" w:hAnsi="Wingdings" w:hint="default"/>
      </w:rPr>
    </w:lvl>
    <w:lvl w:ilvl="3" w:tplc="40090001" w:tentative="1">
      <w:start w:val="1"/>
      <w:numFmt w:val="bullet"/>
      <w:lvlText w:val=""/>
      <w:lvlJc w:val="left"/>
      <w:pPr>
        <w:ind w:left="4420" w:hanging="360"/>
      </w:pPr>
      <w:rPr>
        <w:rFonts w:ascii="Symbol" w:hAnsi="Symbol" w:hint="default"/>
      </w:rPr>
    </w:lvl>
    <w:lvl w:ilvl="4" w:tplc="40090003" w:tentative="1">
      <w:start w:val="1"/>
      <w:numFmt w:val="bullet"/>
      <w:lvlText w:val="o"/>
      <w:lvlJc w:val="left"/>
      <w:pPr>
        <w:ind w:left="5140" w:hanging="360"/>
      </w:pPr>
      <w:rPr>
        <w:rFonts w:ascii="Courier New" w:hAnsi="Courier New" w:cs="Courier New" w:hint="default"/>
      </w:rPr>
    </w:lvl>
    <w:lvl w:ilvl="5" w:tplc="40090005" w:tentative="1">
      <w:start w:val="1"/>
      <w:numFmt w:val="bullet"/>
      <w:lvlText w:val=""/>
      <w:lvlJc w:val="left"/>
      <w:pPr>
        <w:ind w:left="5860" w:hanging="360"/>
      </w:pPr>
      <w:rPr>
        <w:rFonts w:ascii="Wingdings" w:hAnsi="Wingdings" w:hint="default"/>
      </w:rPr>
    </w:lvl>
    <w:lvl w:ilvl="6" w:tplc="40090001" w:tentative="1">
      <w:start w:val="1"/>
      <w:numFmt w:val="bullet"/>
      <w:lvlText w:val=""/>
      <w:lvlJc w:val="left"/>
      <w:pPr>
        <w:ind w:left="6580" w:hanging="360"/>
      </w:pPr>
      <w:rPr>
        <w:rFonts w:ascii="Symbol" w:hAnsi="Symbol" w:hint="default"/>
      </w:rPr>
    </w:lvl>
    <w:lvl w:ilvl="7" w:tplc="40090003" w:tentative="1">
      <w:start w:val="1"/>
      <w:numFmt w:val="bullet"/>
      <w:lvlText w:val="o"/>
      <w:lvlJc w:val="left"/>
      <w:pPr>
        <w:ind w:left="7300" w:hanging="360"/>
      </w:pPr>
      <w:rPr>
        <w:rFonts w:ascii="Courier New" w:hAnsi="Courier New" w:cs="Courier New" w:hint="default"/>
      </w:rPr>
    </w:lvl>
    <w:lvl w:ilvl="8" w:tplc="40090005" w:tentative="1">
      <w:start w:val="1"/>
      <w:numFmt w:val="bullet"/>
      <w:lvlText w:val=""/>
      <w:lvlJc w:val="left"/>
      <w:pPr>
        <w:ind w:left="8020" w:hanging="360"/>
      </w:pPr>
      <w:rPr>
        <w:rFonts w:ascii="Wingdings" w:hAnsi="Wingdings" w:hint="default"/>
      </w:rPr>
    </w:lvl>
  </w:abstractNum>
  <w:abstractNum w:abstractNumId="32" w15:restartNumberingAfterBreak="0">
    <w:nsid w:val="538134BD"/>
    <w:multiLevelType w:val="hybridMultilevel"/>
    <w:tmpl w:val="F4528D1A"/>
    <w:lvl w:ilvl="0" w:tplc="40090009">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DF6266"/>
    <w:multiLevelType w:val="hybridMultilevel"/>
    <w:tmpl w:val="66F41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6B228A"/>
    <w:multiLevelType w:val="hybridMultilevel"/>
    <w:tmpl w:val="C18A5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7428B3"/>
    <w:multiLevelType w:val="hybridMultilevel"/>
    <w:tmpl w:val="1ED8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5F747F"/>
    <w:multiLevelType w:val="hybridMultilevel"/>
    <w:tmpl w:val="34528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996307"/>
    <w:multiLevelType w:val="multilevel"/>
    <w:tmpl w:val="B3F65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2B343B"/>
    <w:multiLevelType w:val="hybridMultilevel"/>
    <w:tmpl w:val="3864A594"/>
    <w:lvl w:ilvl="0" w:tplc="A3383C32">
      <w:start w:val="1"/>
      <w:numFmt w:val="bullet"/>
      <w:lvlText w:val=""/>
      <w:lvlJc w:val="left"/>
      <w:pPr>
        <w:ind w:left="772" w:hanging="360"/>
      </w:pPr>
      <w:rPr>
        <w:rFonts w:ascii="Symbol" w:hAnsi="Symbol" w:hint="default"/>
        <w:sz w:val="20"/>
        <w:szCs w:val="20"/>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39" w15:restartNumberingAfterBreak="0">
    <w:nsid w:val="60B436ED"/>
    <w:multiLevelType w:val="hybridMultilevel"/>
    <w:tmpl w:val="A16C58A8"/>
    <w:lvl w:ilvl="0" w:tplc="69A4518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A40C9E"/>
    <w:multiLevelType w:val="multilevel"/>
    <w:tmpl w:val="9662D65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596DF3"/>
    <w:multiLevelType w:val="hybridMultilevel"/>
    <w:tmpl w:val="6BB21ED2"/>
    <w:lvl w:ilvl="0" w:tplc="583C59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9A8236D"/>
    <w:multiLevelType w:val="hybridMultilevel"/>
    <w:tmpl w:val="F6D62EE8"/>
    <w:lvl w:ilvl="0" w:tplc="B2E0B936">
      <w:start w:val="2"/>
      <w:numFmt w:val="bullet"/>
      <w:lvlText w:val="-"/>
      <w:lvlJc w:val="left"/>
      <w:pPr>
        <w:ind w:left="1510" w:hanging="360"/>
      </w:pPr>
      <w:rPr>
        <w:rFonts w:ascii="Calibri" w:eastAsiaTheme="minorHAnsi" w:hAnsi="Calibri" w:cs="Calibri"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43" w15:restartNumberingAfterBreak="0">
    <w:nsid w:val="6D3F528D"/>
    <w:multiLevelType w:val="hybridMultilevel"/>
    <w:tmpl w:val="2DB8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ED76C3A"/>
    <w:multiLevelType w:val="multilevel"/>
    <w:tmpl w:val="8170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C116A3"/>
    <w:multiLevelType w:val="hybridMultilevel"/>
    <w:tmpl w:val="3702A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836717A"/>
    <w:multiLevelType w:val="hybridMultilevel"/>
    <w:tmpl w:val="3626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9D0C3E"/>
    <w:multiLevelType w:val="multilevel"/>
    <w:tmpl w:val="BD8C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E64494"/>
    <w:multiLevelType w:val="hybridMultilevel"/>
    <w:tmpl w:val="2EB2C7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F360F24"/>
    <w:multiLevelType w:val="hybridMultilevel"/>
    <w:tmpl w:val="F9E4473E"/>
    <w:lvl w:ilvl="0" w:tplc="40090001">
      <w:start w:val="1"/>
      <w:numFmt w:val="bullet"/>
      <w:lvlText w:val=""/>
      <w:lvlJc w:val="left"/>
      <w:pPr>
        <w:ind w:left="2310" w:hanging="360"/>
      </w:pPr>
      <w:rPr>
        <w:rFonts w:ascii="Symbol" w:hAnsi="Symbol"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num w:numId="1" w16cid:durableId="1394236609">
    <w:abstractNumId w:val="0"/>
  </w:num>
  <w:num w:numId="2" w16cid:durableId="587811177">
    <w:abstractNumId w:val="26"/>
  </w:num>
  <w:num w:numId="3" w16cid:durableId="1227302589">
    <w:abstractNumId w:val="14"/>
  </w:num>
  <w:num w:numId="4" w16cid:durableId="753206389">
    <w:abstractNumId w:val="36"/>
  </w:num>
  <w:num w:numId="5" w16cid:durableId="1263880436">
    <w:abstractNumId w:val="41"/>
  </w:num>
  <w:num w:numId="6" w16cid:durableId="1210848484">
    <w:abstractNumId w:val="2"/>
  </w:num>
  <w:num w:numId="7" w16cid:durableId="468791772">
    <w:abstractNumId w:val="27"/>
  </w:num>
  <w:num w:numId="8" w16cid:durableId="1337463615">
    <w:abstractNumId w:val="21"/>
  </w:num>
  <w:num w:numId="9" w16cid:durableId="232787564">
    <w:abstractNumId w:val="42"/>
  </w:num>
  <w:num w:numId="10" w16cid:durableId="1602180194">
    <w:abstractNumId w:val="38"/>
  </w:num>
  <w:num w:numId="11" w16cid:durableId="1897471472">
    <w:abstractNumId w:val="34"/>
  </w:num>
  <w:num w:numId="12" w16cid:durableId="1973944649">
    <w:abstractNumId w:val="30"/>
  </w:num>
  <w:num w:numId="13" w16cid:durableId="323970275">
    <w:abstractNumId w:val="5"/>
  </w:num>
  <w:num w:numId="14" w16cid:durableId="1446464249">
    <w:abstractNumId w:val="19"/>
  </w:num>
  <w:num w:numId="15" w16cid:durableId="1481996748">
    <w:abstractNumId w:val="43"/>
  </w:num>
  <w:num w:numId="16" w16cid:durableId="290602000">
    <w:abstractNumId w:val="48"/>
  </w:num>
  <w:num w:numId="17" w16cid:durableId="313802447">
    <w:abstractNumId w:val="9"/>
  </w:num>
  <w:num w:numId="18" w16cid:durableId="849610065">
    <w:abstractNumId w:val="23"/>
  </w:num>
  <w:num w:numId="19" w16cid:durableId="799421128">
    <w:abstractNumId w:val="35"/>
  </w:num>
  <w:num w:numId="20" w16cid:durableId="657996689">
    <w:abstractNumId w:val="45"/>
  </w:num>
  <w:num w:numId="21" w16cid:durableId="1174497092">
    <w:abstractNumId w:val="46"/>
  </w:num>
  <w:num w:numId="22" w16cid:durableId="1234002349">
    <w:abstractNumId w:val="13"/>
  </w:num>
  <w:num w:numId="23" w16cid:durableId="1603880591">
    <w:abstractNumId w:val="18"/>
  </w:num>
  <w:num w:numId="24" w16cid:durableId="1475640118">
    <w:abstractNumId w:val="4"/>
  </w:num>
  <w:num w:numId="25" w16cid:durableId="590166130">
    <w:abstractNumId w:val="10"/>
  </w:num>
  <w:num w:numId="26" w16cid:durableId="2060857770">
    <w:abstractNumId w:val="7"/>
  </w:num>
  <w:num w:numId="27" w16cid:durableId="338507244">
    <w:abstractNumId w:val="33"/>
  </w:num>
  <w:num w:numId="28" w16cid:durableId="1272712839">
    <w:abstractNumId w:val="49"/>
  </w:num>
  <w:num w:numId="29" w16cid:durableId="1301576232">
    <w:abstractNumId w:val="17"/>
  </w:num>
  <w:num w:numId="30" w16cid:durableId="1164784121">
    <w:abstractNumId w:val="31"/>
  </w:num>
  <w:num w:numId="31" w16cid:durableId="1618488187">
    <w:abstractNumId w:val="22"/>
  </w:num>
  <w:num w:numId="32" w16cid:durableId="1503200741">
    <w:abstractNumId w:val="32"/>
  </w:num>
  <w:num w:numId="33" w16cid:durableId="899245030">
    <w:abstractNumId w:val="3"/>
  </w:num>
  <w:num w:numId="34" w16cid:durableId="1082676230">
    <w:abstractNumId w:val="44"/>
  </w:num>
  <w:num w:numId="35" w16cid:durableId="265768813">
    <w:abstractNumId w:val="25"/>
  </w:num>
  <w:num w:numId="36" w16cid:durableId="887105226">
    <w:abstractNumId w:val="28"/>
  </w:num>
  <w:num w:numId="37" w16cid:durableId="822503842">
    <w:abstractNumId w:val="24"/>
  </w:num>
  <w:num w:numId="38" w16cid:durableId="578101195">
    <w:abstractNumId w:val="39"/>
  </w:num>
  <w:num w:numId="39" w16cid:durableId="1766457961">
    <w:abstractNumId w:val="8"/>
  </w:num>
  <w:num w:numId="40" w16cid:durableId="1184586188">
    <w:abstractNumId w:val="11"/>
  </w:num>
  <w:num w:numId="41" w16cid:durableId="153227758">
    <w:abstractNumId w:val="12"/>
  </w:num>
  <w:num w:numId="42" w16cid:durableId="1590193582">
    <w:abstractNumId w:val="29"/>
  </w:num>
  <w:num w:numId="43" w16cid:durableId="708453396">
    <w:abstractNumId w:val="40"/>
  </w:num>
  <w:num w:numId="44" w16cid:durableId="255791067">
    <w:abstractNumId w:val="37"/>
  </w:num>
  <w:num w:numId="45" w16cid:durableId="280957642">
    <w:abstractNumId w:val="6"/>
  </w:num>
  <w:num w:numId="46" w16cid:durableId="1285960805">
    <w:abstractNumId w:val="20"/>
  </w:num>
  <w:num w:numId="47" w16cid:durableId="719522599">
    <w:abstractNumId w:val="15"/>
  </w:num>
  <w:num w:numId="48" w16cid:durableId="1440645045">
    <w:abstractNumId w:val="1"/>
  </w:num>
  <w:num w:numId="49" w16cid:durableId="570821336">
    <w:abstractNumId w:val="47"/>
  </w:num>
  <w:num w:numId="50" w16cid:durableId="263609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03B71"/>
    <w:rsid w:val="00012C56"/>
    <w:rsid w:val="00012DD8"/>
    <w:rsid w:val="00013AE8"/>
    <w:rsid w:val="00016784"/>
    <w:rsid w:val="00020B5E"/>
    <w:rsid w:val="000236FB"/>
    <w:rsid w:val="000306B9"/>
    <w:rsid w:val="00031258"/>
    <w:rsid w:val="00036C41"/>
    <w:rsid w:val="00037A8F"/>
    <w:rsid w:val="00040362"/>
    <w:rsid w:val="00041AEE"/>
    <w:rsid w:val="000516AA"/>
    <w:rsid w:val="00054C2A"/>
    <w:rsid w:val="000606F1"/>
    <w:rsid w:val="00066288"/>
    <w:rsid w:val="0006644C"/>
    <w:rsid w:val="00071611"/>
    <w:rsid w:val="00072B04"/>
    <w:rsid w:val="0007755D"/>
    <w:rsid w:val="000804DE"/>
    <w:rsid w:val="0008532C"/>
    <w:rsid w:val="00094907"/>
    <w:rsid w:val="000A1AE8"/>
    <w:rsid w:val="000A3C61"/>
    <w:rsid w:val="000A3FBD"/>
    <w:rsid w:val="000B1954"/>
    <w:rsid w:val="000B3A42"/>
    <w:rsid w:val="000B44F6"/>
    <w:rsid w:val="000B4DA9"/>
    <w:rsid w:val="000C0958"/>
    <w:rsid w:val="000C2590"/>
    <w:rsid w:val="000D02A6"/>
    <w:rsid w:val="000D0B48"/>
    <w:rsid w:val="000D7DB5"/>
    <w:rsid w:val="000E44B9"/>
    <w:rsid w:val="000E619F"/>
    <w:rsid w:val="000F1E15"/>
    <w:rsid w:val="000F2573"/>
    <w:rsid w:val="000F6CC5"/>
    <w:rsid w:val="000F701E"/>
    <w:rsid w:val="00100198"/>
    <w:rsid w:val="001016FC"/>
    <w:rsid w:val="00104E3B"/>
    <w:rsid w:val="0011141D"/>
    <w:rsid w:val="00112DCB"/>
    <w:rsid w:val="00115ECD"/>
    <w:rsid w:val="00124F35"/>
    <w:rsid w:val="00133EFE"/>
    <w:rsid w:val="00143AB3"/>
    <w:rsid w:val="0014507D"/>
    <w:rsid w:val="001639DD"/>
    <w:rsid w:val="0016692F"/>
    <w:rsid w:val="00167549"/>
    <w:rsid w:val="00187470"/>
    <w:rsid w:val="0018791B"/>
    <w:rsid w:val="00191403"/>
    <w:rsid w:val="001A2F1A"/>
    <w:rsid w:val="001A7F24"/>
    <w:rsid w:val="001B293F"/>
    <w:rsid w:val="001B31F2"/>
    <w:rsid w:val="001B42B0"/>
    <w:rsid w:val="001C4C40"/>
    <w:rsid w:val="001C5F26"/>
    <w:rsid w:val="001C6E12"/>
    <w:rsid w:val="001D4A86"/>
    <w:rsid w:val="001D6054"/>
    <w:rsid w:val="001E09E4"/>
    <w:rsid w:val="001E153E"/>
    <w:rsid w:val="001E155B"/>
    <w:rsid w:val="001E5070"/>
    <w:rsid w:val="001E5D5C"/>
    <w:rsid w:val="001F29C8"/>
    <w:rsid w:val="001F63AB"/>
    <w:rsid w:val="00204682"/>
    <w:rsid w:val="002051B9"/>
    <w:rsid w:val="0021217C"/>
    <w:rsid w:val="00212A84"/>
    <w:rsid w:val="00220DAC"/>
    <w:rsid w:val="00220F6E"/>
    <w:rsid w:val="00230137"/>
    <w:rsid w:val="0023132B"/>
    <w:rsid w:val="00237BC5"/>
    <w:rsid w:val="002412A0"/>
    <w:rsid w:val="00242F90"/>
    <w:rsid w:val="002455F7"/>
    <w:rsid w:val="002514CB"/>
    <w:rsid w:val="0025477B"/>
    <w:rsid w:val="00255E67"/>
    <w:rsid w:val="002761A2"/>
    <w:rsid w:val="00276A0D"/>
    <w:rsid w:val="00276C33"/>
    <w:rsid w:val="00276F0E"/>
    <w:rsid w:val="00282359"/>
    <w:rsid w:val="00285576"/>
    <w:rsid w:val="00286EF9"/>
    <w:rsid w:val="002908AF"/>
    <w:rsid w:val="002909B3"/>
    <w:rsid w:val="00291FE8"/>
    <w:rsid w:val="00293BDC"/>
    <w:rsid w:val="00294399"/>
    <w:rsid w:val="00296A76"/>
    <w:rsid w:val="002A0009"/>
    <w:rsid w:val="002A03F2"/>
    <w:rsid w:val="002A2B9E"/>
    <w:rsid w:val="002A5272"/>
    <w:rsid w:val="002B0EEC"/>
    <w:rsid w:val="002C15C9"/>
    <w:rsid w:val="002C6831"/>
    <w:rsid w:val="002C7973"/>
    <w:rsid w:val="002D7C3C"/>
    <w:rsid w:val="002E4DE4"/>
    <w:rsid w:val="002F0156"/>
    <w:rsid w:val="002F63EE"/>
    <w:rsid w:val="00301929"/>
    <w:rsid w:val="0030513D"/>
    <w:rsid w:val="00307E91"/>
    <w:rsid w:val="0031029D"/>
    <w:rsid w:val="003128D1"/>
    <w:rsid w:val="00315FBB"/>
    <w:rsid w:val="00322D87"/>
    <w:rsid w:val="00327427"/>
    <w:rsid w:val="00333A17"/>
    <w:rsid w:val="0034369F"/>
    <w:rsid w:val="003526C0"/>
    <w:rsid w:val="003531CC"/>
    <w:rsid w:val="00360421"/>
    <w:rsid w:val="003642A5"/>
    <w:rsid w:val="003700C5"/>
    <w:rsid w:val="0037240E"/>
    <w:rsid w:val="003800C2"/>
    <w:rsid w:val="00380A34"/>
    <w:rsid w:val="00381D4F"/>
    <w:rsid w:val="003860AE"/>
    <w:rsid w:val="00386340"/>
    <w:rsid w:val="0038679A"/>
    <w:rsid w:val="00387B2C"/>
    <w:rsid w:val="00391C1B"/>
    <w:rsid w:val="00391CD8"/>
    <w:rsid w:val="003933A4"/>
    <w:rsid w:val="003A3392"/>
    <w:rsid w:val="003A36FA"/>
    <w:rsid w:val="003A79EF"/>
    <w:rsid w:val="003A7D29"/>
    <w:rsid w:val="003B1470"/>
    <w:rsid w:val="003B58A8"/>
    <w:rsid w:val="003C4214"/>
    <w:rsid w:val="003C5717"/>
    <w:rsid w:val="003C5A5E"/>
    <w:rsid w:val="003D06BC"/>
    <w:rsid w:val="003D1106"/>
    <w:rsid w:val="003D2AC9"/>
    <w:rsid w:val="003D57F7"/>
    <w:rsid w:val="003E011F"/>
    <w:rsid w:val="003E1666"/>
    <w:rsid w:val="003E2853"/>
    <w:rsid w:val="003E3721"/>
    <w:rsid w:val="003E5F0D"/>
    <w:rsid w:val="003F6193"/>
    <w:rsid w:val="003F6BE7"/>
    <w:rsid w:val="003F6CC7"/>
    <w:rsid w:val="00407C54"/>
    <w:rsid w:val="004131C3"/>
    <w:rsid w:val="00413AB3"/>
    <w:rsid w:val="00413B47"/>
    <w:rsid w:val="00416D7A"/>
    <w:rsid w:val="004210D0"/>
    <w:rsid w:val="00421642"/>
    <w:rsid w:val="00424F83"/>
    <w:rsid w:val="004326C6"/>
    <w:rsid w:val="0043652D"/>
    <w:rsid w:val="0043658E"/>
    <w:rsid w:val="00437E13"/>
    <w:rsid w:val="004414AB"/>
    <w:rsid w:val="00442369"/>
    <w:rsid w:val="00443137"/>
    <w:rsid w:val="00445B01"/>
    <w:rsid w:val="0044710E"/>
    <w:rsid w:val="0044769F"/>
    <w:rsid w:val="00447947"/>
    <w:rsid w:val="004504CC"/>
    <w:rsid w:val="00452A8C"/>
    <w:rsid w:val="00454A41"/>
    <w:rsid w:val="004642D2"/>
    <w:rsid w:val="004669DB"/>
    <w:rsid w:val="00466D09"/>
    <w:rsid w:val="004700A7"/>
    <w:rsid w:val="0047106B"/>
    <w:rsid w:val="004722F3"/>
    <w:rsid w:val="00472CD2"/>
    <w:rsid w:val="0047642D"/>
    <w:rsid w:val="00486CDF"/>
    <w:rsid w:val="00490C3B"/>
    <w:rsid w:val="00497783"/>
    <w:rsid w:val="00497CCD"/>
    <w:rsid w:val="004A0BE6"/>
    <w:rsid w:val="004B7286"/>
    <w:rsid w:val="004B77AE"/>
    <w:rsid w:val="004B7DF6"/>
    <w:rsid w:val="004C0363"/>
    <w:rsid w:val="004C1BB6"/>
    <w:rsid w:val="004C1C9E"/>
    <w:rsid w:val="004C43A6"/>
    <w:rsid w:val="004C486C"/>
    <w:rsid w:val="004D2264"/>
    <w:rsid w:val="004D391E"/>
    <w:rsid w:val="004D6680"/>
    <w:rsid w:val="004E179F"/>
    <w:rsid w:val="004E68DB"/>
    <w:rsid w:val="004F1593"/>
    <w:rsid w:val="004F1DFB"/>
    <w:rsid w:val="004F1FB9"/>
    <w:rsid w:val="004F2E67"/>
    <w:rsid w:val="004F5A84"/>
    <w:rsid w:val="00501475"/>
    <w:rsid w:val="00507574"/>
    <w:rsid w:val="005216D3"/>
    <w:rsid w:val="00521F49"/>
    <w:rsid w:val="00522FC6"/>
    <w:rsid w:val="00526042"/>
    <w:rsid w:val="00526092"/>
    <w:rsid w:val="00535D6D"/>
    <w:rsid w:val="0053676E"/>
    <w:rsid w:val="0053771B"/>
    <w:rsid w:val="00541083"/>
    <w:rsid w:val="005418CC"/>
    <w:rsid w:val="00541E9C"/>
    <w:rsid w:val="005465F7"/>
    <w:rsid w:val="00546A84"/>
    <w:rsid w:val="005547AA"/>
    <w:rsid w:val="00554E35"/>
    <w:rsid w:val="00555663"/>
    <w:rsid w:val="00576E44"/>
    <w:rsid w:val="00582452"/>
    <w:rsid w:val="0058251D"/>
    <w:rsid w:val="00593C50"/>
    <w:rsid w:val="00594E39"/>
    <w:rsid w:val="005A2B5F"/>
    <w:rsid w:val="005B0A65"/>
    <w:rsid w:val="005B162F"/>
    <w:rsid w:val="005C45E7"/>
    <w:rsid w:val="005D0A7C"/>
    <w:rsid w:val="005E3ACB"/>
    <w:rsid w:val="005F1D5B"/>
    <w:rsid w:val="005F5EF0"/>
    <w:rsid w:val="00600B59"/>
    <w:rsid w:val="0060156D"/>
    <w:rsid w:val="00617A4B"/>
    <w:rsid w:val="00617E28"/>
    <w:rsid w:val="006228F1"/>
    <w:rsid w:val="00625E85"/>
    <w:rsid w:val="00627799"/>
    <w:rsid w:val="0063054C"/>
    <w:rsid w:val="006327D5"/>
    <w:rsid w:val="006451E2"/>
    <w:rsid w:val="00665809"/>
    <w:rsid w:val="0066580D"/>
    <w:rsid w:val="00665FAA"/>
    <w:rsid w:val="0068460E"/>
    <w:rsid w:val="00684AC5"/>
    <w:rsid w:val="00694142"/>
    <w:rsid w:val="00695342"/>
    <w:rsid w:val="006959B1"/>
    <w:rsid w:val="006A0E8E"/>
    <w:rsid w:val="006A7F3A"/>
    <w:rsid w:val="006B63A2"/>
    <w:rsid w:val="006C18D6"/>
    <w:rsid w:val="006D3DE0"/>
    <w:rsid w:val="006D4505"/>
    <w:rsid w:val="006D4F20"/>
    <w:rsid w:val="006D549E"/>
    <w:rsid w:val="006D64DA"/>
    <w:rsid w:val="006D6D5B"/>
    <w:rsid w:val="006E35E2"/>
    <w:rsid w:val="00701133"/>
    <w:rsid w:val="00705A82"/>
    <w:rsid w:val="007074F5"/>
    <w:rsid w:val="00707B45"/>
    <w:rsid w:val="00711DA0"/>
    <w:rsid w:val="007221D9"/>
    <w:rsid w:val="00722561"/>
    <w:rsid w:val="00724EB5"/>
    <w:rsid w:val="0072535D"/>
    <w:rsid w:val="0072652A"/>
    <w:rsid w:val="00726A97"/>
    <w:rsid w:val="00730D30"/>
    <w:rsid w:val="007313ED"/>
    <w:rsid w:val="00743E77"/>
    <w:rsid w:val="0074624D"/>
    <w:rsid w:val="007465B3"/>
    <w:rsid w:val="0075207E"/>
    <w:rsid w:val="007532F6"/>
    <w:rsid w:val="00756BE4"/>
    <w:rsid w:val="00760AC1"/>
    <w:rsid w:val="007612BB"/>
    <w:rsid w:val="00767D84"/>
    <w:rsid w:val="00773181"/>
    <w:rsid w:val="007748A6"/>
    <w:rsid w:val="00775741"/>
    <w:rsid w:val="00780B75"/>
    <w:rsid w:val="00780F60"/>
    <w:rsid w:val="00781B0F"/>
    <w:rsid w:val="00783950"/>
    <w:rsid w:val="00787EE9"/>
    <w:rsid w:val="007927B1"/>
    <w:rsid w:val="00796966"/>
    <w:rsid w:val="0079798B"/>
    <w:rsid w:val="007A439C"/>
    <w:rsid w:val="007A50C5"/>
    <w:rsid w:val="007B050A"/>
    <w:rsid w:val="007B2759"/>
    <w:rsid w:val="007B4138"/>
    <w:rsid w:val="007B4329"/>
    <w:rsid w:val="007B4EEF"/>
    <w:rsid w:val="007B5039"/>
    <w:rsid w:val="007B56A0"/>
    <w:rsid w:val="007B582D"/>
    <w:rsid w:val="007B6D5D"/>
    <w:rsid w:val="007C02E6"/>
    <w:rsid w:val="007C0A92"/>
    <w:rsid w:val="007D2DB3"/>
    <w:rsid w:val="007D3D4A"/>
    <w:rsid w:val="007D7A4F"/>
    <w:rsid w:val="007E4829"/>
    <w:rsid w:val="007E5139"/>
    <w:rsid w:val="007E5807"/>
    <w:rsid w:val="007F0A1A"/>
    <w:rsid w:val="007F20F4"/>
    <w:rsid w:val="007F72EC"/>
    <w:rsid w:val="008049C0"/>
    <w:rsid w:val="0080699C"/>
    <w:rsid w:val="008300E0"/>
    <w:rsid w:val="008303BA"/>
    <w:rsid w:val="00834BF9"/>
    <w:rsid w:val="00834D08"/>
    <w:rsid w:val="00843423"/>
    <w:rsid w:val="0084601B"/>
    <w:rsid w:val="00846447"/>
    <w:rsid w:val="00850F3C"/>
    <w:rsid w:val="00853D35"/>
    <w:rsid w:val="00856DD4"/>
    <w:rsid w:val="00857D43"/>
    <w:rsid w:val="00864706"/>
    <w:rsid w:val="00865AD0"/>
    <w:rsid w:val="00882821"/>
    <w:rsid w:val="00885360"/>
    <w:rsid w:val="00896E68"/>
    <w:rsid w:val="008A2876"/>
    <w:rsid w:val="008A41FF"/>
    <w:rsid w:val="008B116C"/>
    <w:rsid w:val="008B4E0D"/>
    <w:rsid w:val="008B5C42"/>
    <w:rsid w:val="008C1DA4"/>
    <w:rsid w:val="008E026F"/>
    <w:rsid w:val="008E147D"/>
    <w:rsid w:val="008E2331"/>
    <w:rsid w:val="008E641E"/>
    <w:rsid w:val="008E6EBB"/>
    <w:rsid w:val="008F1A22"/>
    <w:rsid w:val="00901B99"/>
    <w:rsid w:val="0090602C"/>
    <w:rsid w:val="009138A2"/>
    <w:rsid w:val="00913BC4"/>
    <w:rsid w:val="00913CB3"/>
    <w:rsid w:val="00917174"/>
    <w:rsid w:val="00917FC1"/>
    <w:rsid w:val="00926CEA"/>
    <w:rsid w:val="00932291"/>
    <w:rsid w:val="0093352B"/>
    <w:rsid w:val="00935058"/>
    <w:rsid w:val="00942DC5"/>
    <w:rsid w:val="00943CAB"/>
    <w:rsid w:val="00944256"/>
    <w:rsid w:val="0094443F"/>
    <w:rsid w:val="009456DD"/>
    <w:rsid w:val="00945F45"/>
    <w:rsid w:val="009526FB"/>
    <w:rsid w:val="009605E7"/>
    <w:rsid w:val="009669FB"/>
    <w:rsid w:val="00970A90"/>
    <w:rsid w:val="00971620"/>
    <w:rsid w:val="00971B0C"/>
    <w:rsid w:val="00971C72"/>
    <w:rsid w:val="0097337F"/>
    <w:rsid w:val="009775A6"/>
    <w:rsid w:val="009A0D59"/>
    <w:rsid w:val="009A2668"/>
    <w:rsid w:val="009A50E1"/>
    <w:rsid w:val="009A6BE0"/>
    <w:rsid w:val="009B475D"/>
    <w:rsid w:val="009C31E6"/>
    <w:rsid w:val="009C571A"/>
    <w:rsid w:val="009C5D46"/>
    <w:rsid w:val="009C634D"/>
    <w:rsid w:val="009C6D5C"/>
    <w:rsid w:val="009C6D73"/>
    <w:rsid w:val="009D3B78"/>
    <w:rsid w:val="009D69CC"/>
    <w:rsid w:val="009D781D"/>
    <w:rsid w:val="009E128C"/>
    <w:rsid w:val="009E435D"/>
    <w:rsid w:val="009F0B2B"/>
    <w:rsid w:val="009F1CD5"/>
    <w:rsid w:val="009F20EF"/>
    <w:rsid w:val="009F6FA4"/>
    <w:rsid w:val="00A13B41"/>
    <w:rsid w:val="00A146A4"/>
    <w:rsid w:val="00A15D0E"/>
    <w:rsid w:val="00A162C2"/>
    <w:rsid w:val="00A16D3E"/>
    <w:rsid w:val="00A17820"/>
    <w:rsid w:val="00A22F4B"/>
    <w:rsid w:val="00A34843"/>
    <w:rsid w:val="00A36FD0"/>
    <w:rsid w:val="00A37649"/>
    <w:rsid w:val="00A440CC"/>
    <w:rsid w:val="00A52F4A"/>
    <w:rsid w:val="00A532E6"/>
    <w:rsid w:val="00A54084"/>
    <w:rsid w:val="00A60335"/>
    <w:rsid w:val="00A6057E"/>
    <w:rsid w:val="00A61545"/>
    <w:rsid w:val="00A65C6E"/>
    <w:rsid w:val="00A66802"/>
    <w:rsid w:val="00A734DC"/>
    <w:rsid w:val="00A75B32"/>
    <w:rsid w:val="00A81B48"/>
    <w:rsid w:val="00A82AE1"/>
    <w:rsid w:val="00A82B8B"/>
    <w:rsid w:val="00A85354"/>
    <w:rsid w:val="00A86822"/>
    <w:rsid w:val="00A86CEC"/>
    <w:rsid w:val="00A90920"/>
    <w:rsid w:val="00A9430B"/>
    <w:rsid w:val="00A95AD9"/>
    <w:rsid w:val="00AA43A3"/>
    <w:rsid w:val="00AA5F1A"/>
    <w:rsid w:val="00AA6B8E"/>
    <w:rsid w:val="00AB0DF0"/>
    <w:rsid w:val="00AB317D"/>
    <w:rsid w:val="00AC4021"/>
    <w:rsid w:val="00AC45BD"/>
    <w:rsid w:val="00AC64CB"/>
    <w:rsid w:val="00AC7E64"/>
    <w:rsid w:val="00AD0ABB"/>
    <w:rsid w:val="00AD212B"/>
    <w:rsid w:val="00AD6004"/>
    <w:rsid w:val="00AE07FE"/>
    <w:rsid w:val="00AE1F83"/>
    <w:rsid w:val="00AE29FE"/>
    <w:rsid w:val="00AE3106"/>
    <w:rsid w:val="00AF09E9"/>
    <w:rsid w:val="00AF1E4D"/>
    <w:rsid w:val="00AF2B30"/>
    <w:rsid w:val="00AF6A5C"/>
    <w:rsid w:val="00B108EB"/>
    <w:rsid w:val="00B139C6"/>
    <w:rsid w:val="00B1705B"/>
    <w:rsid w:val="00B218AD"/>
    <w:rsid w:val="00B2221B"/>
    <w:rsid w:val="00B30328"/>
    <w:rsid w:val="00B37A65"/>
    <w:rsid w:val="00B4089A"/>
    <w:rsid w:val="00B42E69"/>
    <w:rsid w:val="00B46464"/>
    <w:rsid w:val="00B51B3A"/>
    <w:rsid w:val="00B53F59"/>
    <w:rsid w:val="00B54279"/>
    <w:rsid w:val="00B56B9C"/>
    <w:rsid w:val="00B6569B"/>
    <w:rsid w:val="00B66674"/>
    <w:rsid w:val="00B70C2C"/>
    <w:rsid w:val="00B76AAC"/>
    <w:rsid w:val="00B771B0"/>
    <w:rsid w:val="00B803C4"/>
    <w:rsid w:val="00B80548"/>
    <w:rsid w:val="00B81DA4"/>
    <w:rsid w:val="00B82264"/>
    <w:rsid w:val="00B837D1"/>
    <w:rsid w:val="00B8504B"/>
    <w:rsid w:val="00BA14FF"/>
    <w:rsid w:val="00BA1CC8"/>
    <w:rsid w:val="00BB58AF"/>
    <w:rsid w:val="00BB68EC"/>
    <w:rsid w:val="00BB710B"/>
    <w:rsid w:val="00BD12E9"/>
    <w:rsid w:val="00BD7D83"/>
    <w:rsid w:val="00BE125C"/>
    <w:rsid w:val="00BE172C"/>
    <w:rsid w:val="00BE2CF1"/>
    <w:rsid w:val="00BF1CDA"/>
    <w:rsid w:val="00C00C54"/>
    <w:rsid w:val="00C04E0C"/>
    <w:rsid w:val="00C06697"/>
    <w:rsid w:val="00C17C52"/>
    <w:rsid w:val="00C2542B"/>
    <w:rsid w:val="00C27EDA"/>
    <w:rsid w:val="00C27F8A"/>
    <w:rsid w:val="00C30085"/>
    <w:rsid w:val="00C40D58"/>
    <w:rsid w:val="00C444EE"/>
    <w:rsid w:val="00C4456F"/>
    <w:rsid w:val="00C47037"/>
    <w:rsid w:val="00C47932"/>
    <w:rsid w:val="00C5683A"/>
    <w:rsid w:val="00C65589"/>
    <w:rsid w:val="00C6724F"/>
    <w:rsid w:val="00C70921"/>
    <w:rsid w:val="00C71DB0"/>
    <w:rsid w:val="00C73102"/>
    <w:rsid w:val="00C757AA"/>
    <w:rsid w:val="00C84E29"/>
    <w:rsid w:val="00C934E3"/>
    <w:rsid w:val="00CA24BF"/>
    <w:rsid w:val="00CA658F"/>
    <w:rsid w:val="00CB7847"/>
    <w:rsid w:val="00CC0366"/>
    <w:rsid w:val="00CC2678"/>
    <w:rsid w:val="00CC448D"/>
    <w:rsid w:val="00CC6E4A"/>
    <w:rsid w:val="00CC72E4"/>
    <w:rsid w:val="00CD54E2"/>
    <w:rsid w:val="00CE187C"/>
    <w:rsid w:val="00CE1AF5"/>
    <w:rsid w:val="00CE7B51"/>
    <w:rsid w:val="00CF5CD6"/>
    <w:rsid w:val="00D01DDE"/>
    <w:rsid w:val="00D03CF6"/>
    <w:rsid w:val="00D04681"/>
    <w:rsid w:val="00D156A3"/>
    <w:rsid w:val="00D15843"/>
    <w:rsid w:val="00D16E5F"/>
    <w:rsid w:val="00D20A9D"/>
    <w:rsid w:val="00D269A2"/>
    <w:rsid w:val="00D27666"/>
    <w:rsid w:val="00D2770A"/>
    <w:rsid w:val="00D279BE"/>
    <w:rsid w:val="00D31297"/>
    <w:rsid w:val="00D3130E"/>
    <w:rsid w:val="00D32318"/>
    <w:rsid w:val="00D3341B"/>
    <w:rsid w:val="00D36829"/>
    <w:rsid w:val="00D37F68"/>
    <w:rsid w:val="00D400B7"/>
    <w:rsid w:val="00D43F8C"/>
    <w:rsid w:val="00D44472"/>
    <w:rsid w:val="00D44CCF"/>
    <w:rsid w:val="00D50E8A"/>
    <w:rsid w:val="00D54A78"/>
    <w:rsid w:val="00D54BB8"/>
    <w:rsid w:val="00D716E3"/>
    <w:rsid w:val="00D72A55"/>
    <w:rsid w:val="00D72FB7"/>
    <w:rsid w:val="00D739FE"/>
    <w:rsid w:val="00D75319"/>
    <w:rsid w:val="00D80477"/>
    <w:rsid w:val="00D80E6B"/>
    <w:rsid w:val="00D85EDA"/>
    <w:rsid w:val="00D962A3"/>
    <w:rsid w:val="00DA0A8F"/>
    <w:rsid w:val="00DA20D1"/>
    <w:rsid w:val="00DB057D"/>
    <w:rsid w:val="00DB0992"/>
    <w:rsid w:val="00DB0F45"/>
    <w:rsid w:val="00DB0F4E"/>
    <w:rsid w:val="00DB3279"/>
    <w:rsid w:val="00DB4B5B"/>
    <w:rsid w:val="00DB6712"/>
    <w:rsid w:val="00DB6BE2"/>
    <w:rsid w:val="00DC0127"/>
    <w:rsid w:val="00DC1505"/>
    <w:rsid w:val="00DC70CA"/>
    <w:rsid w:val="00DD0710"/>
    <w:rsid w:val="00DD1567"/>
    <w:rsid w:val="00DE0F97"/>
    <w:rsid w:val="00DE1BFF"/>
    <w:rsid w:val="00DE2709"/>
    <w:rsid w:val="00DE4C69"/>
    <w:rsid w:val="00DF0C4E"/>
    <w:rsid w:val="00DF57EB"/>
    <w:rsid w:val="00E0301D"/>
    <w:rsid w:val="00E061E1"/>
    <w:rsid w:val="00E10DF5"/>
    <w:rsid w:val="00E22793"/>
    <w:rsid w:val="00E249AF"/>
    <w:rsid w:val="00E25745"/>
    <w:rsid w:val="00E32F78"/>
    <w:rsid w:val="00E43C86"/>
    <w:rsid w:val="00E467BC"/>
    <w:rsid w:val="00E539E1"/>
    <w:rsid w:val="00E605CC"/>
    <w:rsid w:val="00E61C5B"/>
    <w:rsid w:val="00E61C60"/>
    <w:rsid w:val="00E77430"/>
    <w:rsid w:val="00E90461"/>
    <w:rsid w:val="00E92FAB"/>
    <w:rsid w:val="00EA02A1"/>
    <w:rsid w:val="00EA0462"/>
    <w:rsid w:val="00EA35F5"/>
    <w:rsid w:val="00EB7283"/>
    <w:rsid w:val="00EC2283"/>
    <w:rsid w:val="00EC52CD"/>
    <w:rsid w:val="00EE070B"/>
    <w:rsid w:val="00EE19DE"/>
    <w:rsid w:val="00EE2068"/>
    <w:rsid w:val="00EE52FF"/>
    <w:rsid w:val="00EF3B47"/>
    <w:rsid w:val="00EF4822"/>
    <w:rsid w:val="00EF64F0"/>
    <w:rsid w:val="00F01961"/>
    <w:rsid w:val="00F0386C"/>
    <w:rsid w:val="00F04A3D"/>
    <w:rsid w:val="00F101F0"/>
    <w:rsid w:val="00F11FEE"/>
    <w:rsid w:val="00F319EF"/>
    <w:rsid w:val="00F32241"/>
    <w:rsid w:val="00F362F5"/>
    <w:rsid w:val="00F36BC0"/>
    <w:rsid w:val="00F40F97"/>
    <w:rsid w:val="00F41DA4"/>
    <w:rsid w:val="00F4476D"/>
    <w:rsid w:val="00F45846"/>
    <w:rsid w:val="00F54A45"/>
    <w:rsid w:val="00F55EB8"/>
    <w:rsid w:val="00F62B7A"/>
    <w:rsid w:val="00F62D86"/>
    <w:rsid w:val="00F726D6"/>
    <w:rsid w:val="00F812AD"/>
    <w:rsid w:val="00F8242E"/>
    <w:rsid w:val="00F834B5"/>
    <w:rsid w:val="00F91C81"/>
    <w:rsid w:val="00F91F21"/>
    <w:rsid w:val="00F9282D"/>
    <w:rsid w:val="00F932D0"/>
    <w:rsid w:val="00F9485B"/>
    <w:rsid w:val="00FA3A09"/>
    <w:rsid w:val="00FA5ADC"/>
    <w:rsid w:val="00FB2120"/>
    <w:rsid w:val="00FB750F"/>
    <w:rsid w:val="00FD1C64"/>
    <w:rsid w:val="00FD1DD9"/>
    <w:rsid w:val="00FD2A3E"/>
    <w:rsid w:val="00FD48B7"/>
    <w:rsid w:val="00FD4A47"/>
    <w:rsid w:val="00FE1569"/>
    <w:rsid w:val="00FE195A"/>
    <w:rsid w:val="00FE51FA"/>
    <w:rsid w:val="00FF4F4D"/>
    <w:rsid w:val="00FF5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1678"/>
  <w14:defaultImageDpi w14:val="300"/>
  <w15:docId w15:val="{D8E50F4C-6C96-4C50-BC40-0B90F22C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BC2"/>
    <w:rPr>
      <w:sz w:val="22"/>
      <w:szCs w:val="22"/>
      <w:lang w:val="en-US" w:eastAsia="en-US"/>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2301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paragraph" w:styleId="ListParagraph">
    <w:name w:val="List Paragraph"/>
    <w:basedOn w:val="Normal"/>
    <w:uiPriority w:val="34"/>
    <w:qFormat/>
    <w:rsid w:val="008E641E"/>
    <w:pPr>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HTMLCode">
    <w:name w:val="HTML Code"/>
    <w:basedOn w:val="DefaultParagraphFont"/>
    <w:uiPriority w:val="99"/>
    <w:semiHidden/>
    <w:unhideWhenUsed/>
    <w:rsid w:val="00072B04"/>
    <w:rPr>
      <w:rFonts w:ascii="Courier New" w:eastAsia="Times New Roman" w:hAnsi="Courier New" w:cs="Courier New"/>
      <w:sz w:val="20"/>
      <w:szCs w:val="20"/>
    </w:rPr>
  </w:style>
  <w:style w:type="paragraph" w:styleId="NormalWeb">
    <w:name w:val="Normal (Web)"/>
    <w:basedOn w:val="Normal"/>
    <w:uiPriority w:val="99"/>
    <w:unhideWhenUsed/>
    <w:rsid w:val="00CC6E4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CC6E4A"/>
    <w:rPr>
      <w:b/>
      <w:bCs/>
    </w:rPr>
  </w:style>
  <w:style w:type="character" w:customStyle="1" w:styleId="line-clamp-1">
    <w:name w:val="line-clamp-1"/>
    <w:basedOn w:val="DefaultParagraphFont"/>
    <w:rsid w:val="00A13B41"/>
  </w:style>
  <w:style w:type="paragraph" w:styleId="TOCHeading">
    <w:name w:val="TOC Heading"/>
    <w:basedOn w:val="Heading1"/>
    <w:next w:val="Normal"/>
    <w:uiPriority w:val="39"/>
    <w:semiHidden/>
    <w:unhideWhenUsed/>
    <w:qFormat/>
    <w:rsid w:val="00917FC1"/>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styleId="HTMLPreformatted">
    <w:name w:val="HTML Preformatted"/>
    <w:basedOn w:val="Normal"/>
    <w:link w:val="HTMLPreformattedChar"/>
    <w:uiPriority w:val="99"/>
    <w:semiHidden/>
    <w:unhideWhenUsed/>
    <w:rsid w:val="00FD1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1C64"/>
    <w:rPr>
      <w:rFonts w:ascii="Consolas" w:hAnsi="Consolas"/>
      <w:lang w:val="en-US" w:eastAsia="en-US"/>
    </w:rPr>
  </w:style>
  <w:style w:type="character" w:customStyle="1" w:styleId="Heading4Char">
    <w:name w:val="Heading 4 Char"/>
    <w:basedOn w:val="DefaultParagraphFont"/>
    <w:link w:val="Heading4"/>
    <w:uiPriority w:val="9"/>
    <w:rsid w:val="00230137"/>
    <w:rPr>
      <w:rFonts w:asciiTheme="majorHAnsi" w:eastAsiaTheme="majorEastAsia" w:hAnsiTheme="majorHAnsi" w:cstheme="majorBidi"/>
      <w:i/>
      <w:iCs/>
      <w:color w:val="2F5496" w:themeColor="accent1" w:themeShade="BF"/>
      <w:sz w:val="22"/>
      <w:szCs w:val="22"/>
      <w:lang w:val="en-US" w:eastAsia="en-US"/>
    </w:rPr>
  </w:style>
  <w:style w:type="character" w:styleId="Emphasis">
    <w:name w:val="Emphasis"/>
    <w:basedOn w:val="DefaultParagraphFont"/>
    <w:uiPriority w:val="20"/>
    <w:qFormat/>
    <w:rsid w:val="009322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49366">
      <w:bodyDiv w:val="1"/>
      <w:marLeft w:val="0"/>
      <w:marRight w:val="0"/>
      <w:marTop w:val="0"/>
      <w:marBottom w:val="0"/>
      <w:divBdr>
        <w:top w:val="none" w:sz="0" w:space="0" w:color="auto"/>
        <w:left w:val="none" w:sz="0" w:space="0" w:color="auto"/>
        <w:bottom w:val="none" w:sz="0" w:space="0" w:color="auto"/>
        <w:right w:val="none" w:sz="0" w:space="0" w:color="auto"/>
      </w:divBdr>
    </w:div>
    <w:div w:id="178812038">
      <w:bodyDiv w:val="1"/>
      <w:marLeft w:val="0"/>
      <w:marRight w:val="0"/>
      <w:marTop w:val="0"/>
      <w:marBottom w:val="0"/>
      <w:divBdr>
        <w:top w:val="none" w:sz="0" w:space="0" w:color="auto"/>
        <w:left w:val="none" w:sz="0" w:space="0" w:color="auto"/>
        <w:bottom w:val="none" w:sz="0" w:space="0" w:color="auto"/>
        <w:right w:val="none" w:sz="0" w:space="0" w:color="auto"/>
      </w:divBdr>
    </w:div>
    <w:div w:id="290404873">
      <w:bodyDiv w:val="1"/>
      <w:marLeft w:val="0"/>
      <w:marRight w:val="0"/>
      <w:marTop w:val="0"/>
      <w:marBottom w:val="0"/>
      <w:divBdr>
        <w:top w:val="none" w:sz="0" w:space="0" w:color="auto"/>
        <w:left w:val="none" w:sz="0" w:space="0" w:color="auto"/>
        <w:bottom w:val="none" w:sz="0" w:space="0" w:color="auto"/>
        <w:right w:val="none" w:sz="0" w:space="0" w:color="auto"/>
      </w:divBdr>
    </w:div>
    <w:div w:id="499778039">
      <w:bodyDiv w:val="1"/>
      <w:marLeft w:val="0"/>
      <w:marRight w:val="0"/>
      <w:marTop w:val="0"/>
      <w:marBottom w:val="0"/>
      <w:divBdr>
        <w:top w:val="none" w:sz="0" w:space="0" w:color="auto"/>
        <w:left w:val="none" w:sz="0" w:space="0" w:color="auto"/>
        <w:bottom w:val="none" w:sz="0" w:space="0" w:color="auto"/>
        <w:right w:val="none" w:sz="0" w:space="0" w:color="auto"/>
      </w:divBdr>
      <w:divsChild>
        <w:div w:id="566961419">
          <w:marLeft w:val="0"/>
          <w:marRight w:val="0"/>
          <w:marTop w:val="0"/>
          <w:marBottom w:val="0"/>
          <w:divBdr>
            <w:top w:val="none" w:sz="0" w:space="0" w:color="auto"/>
            <w:left w:val="none" w:sz="0" w:space="0" w:color="auto"/>
            <w:bottom w:val="none" w:sz="0" w:space="0" w:color="auto"/>
            <w:right w:val="none" w:sz="0" w:space="0" w:color="auto"/>
          </w:divBdr>
          <w:divsChild>
            <w:div w:id="419450689">
              <w:marLeft w:val="0"/>
              <w:marRight w:val="0"/>
              <w:marTop w:val="0"/>
              <w:marBottom w:val="0"/>
              <w:divBdr>
                <w:top w:val="none" w:sz="0" w:space="0" w:color="auto"/>
                <w:left w:val="none" w:sz="0" w:space="0" w:color="auto"/>
                <w:bottom w:val="none" w:sz="0" w:space="0" w:color="auto"/>
                <w:right w:val="none" w:sz="0" w:space="0" w:color="auto"/>
              </w:divBdr>
              <w:divsChild>
                <w:div w:id="843788582">
                  <w:marLeft w:val="0"/>
                  <w:marRight w:val="0"/>
                  <w:marTop w:val="0"/>
                  <w:marBottom w:val="0"/>
                  <w:divBdr>
                    <w:top w:val="none" w:sz="0" w:space="0" w:color="auto"/>
                    <w:left w:val="none" w:sz="0" w:space="0" w:color="auto"/>
                    <w:bottom w:val="none" w:sz="0" w:space="0" w:color="auto"/>
                    <w:right w:val="none" w:sz="0" w:space="0" w:color="auto"/>
                  </w:divBdr>
                  <w:divsChild>
                    <w:div w:id="1537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4493">
          <w:marLeft w:val="0"/>
          <w:marRight w:val="0"/>
          <w:marTop w:val="0"/>
          <w:marBottom w:val="0"/>
          <w:divBdr>
            <w:top w:val="none" w:sz="0" w:space="0" w:color="auto"/>
            <w:left w:val="none" w:sz="0" w:space="0" w:color="auto"/>
            <w:bottom w:val="none" w:sz="0" w:space="0" w:color="auto"/>
            <w:right w:val="none" w:sz="0" w:space="0" w:color="auto"/>
          </w:divBdr>
          <w:divsChild>
            <w:div w:id="1573850167">
              <w:marLeft w:val="0"/>
              <w:marRight w:val="0"/>
              <w:marTop w:val="0"/>
              <w:marBottom w:val="0"/>
              <w:divBdr>
                <w:top w:val="none" w:sz="0" w:space="0" w:color="auto"/>
                <w:left w:val="none" w:sz="0" w:space="0" w:color="auto"/>
                <w:bottom w:val="none" w:sz="0" w:space="0" w:color="auto"/>
                <w:right w:val="none" w:sz="0" w:space="0" w:color="auto"/>
              </w:divBdr>
              <w:divsChild>
                <w:div w:id="1672445122">
                  <w:marLeft w:val="0"/>
                  <w:marRight w:val="0"/>
                  <w:marTop w:val="0"/>
                  <w:marBottom w:val="0"/>
                  <w:divBdr>
                    <w:top w:val="none" w:sz="0" w:space="0" w:color="auto"/>
                    <w:left w:val="none" w:sz="0" w:space="0" w:color="auto"/>
                    <w:bottom w:val="none" w:sz="0" w:space="0" w:color="auto"/>
                    <w:right w:val="none" w:sz="0" w:space="0" w:color="auto"/>
                  </w:divBdr>
                  <w:divsChild>
                    <w:div w:id="5041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52117">
      <w:bodyDiv w:val="1"/>
      <w:marLeft w:val="0"/>
      <w:marRight w:val="0"/>
      <w:marTop w:val="0"/>
      <w:marBottom w:val="0"/>
      <w:divBdr>
        <w:top w:val="none" w:sz="0" w:space="0" w:color="auto"/>
        <w:left w:val="none" w:sz="0" w:space="0" w:color="auto"/>
        <w:bottom w:val="none" w:sz="0" w:space="0" w:color="auto"/>
        <w:right w:val="none" w:sz="0" w:space="0" w:color="auto"/>
      </w:divBdr>
    </w:div>
    <w:div w:id="683169044">
      <w:bodyDiv w:val="1"/>
      <w:marLeft w:val="0"/>
      <w:marRight w:val="0"/>
      <w:marTop w:val="0"/>
      <w:marBottom w:val="0"/>
      <w:divBdr>
        <w:top w:val="none" w:sz="0" w:space="0" w:color="auto"/>
        <w:left w:val="none" w:sz="0" w:space="0" w:color="auto"/>
        <w:bottom w:val="none" w:sz="0" w:space="0" w:color="auto"/>
        <w:right w:val="none" w:sz="0" w:space="0" w:color="auto"/>
      </w:divBdr>
    </w:div>
    <w:div w:id="809595573">
      <w:bodyDiv w:val="1"/>
      <w:marLeft w:val="0"/>
      <w:marRight w:val="0"/>
      <w:marTop w:val="0"/>
      <w:marBottom w:val="0"/>
      <w:divBdr>
        <w:top w:val="none" w:sz="0" w:space="0" w:color="auto"/>
        <w:left w:val="none" w:sz="0" w:space="0" w:color="auto"/>
        <w:bottom w:val="none" w:sz="0" w:space="0" w:color="auto"/>
        <w:right w:val="none" w:sz="0" w:space="0" w:color="auto"/>
      </w:divBdr>
    </w:div>
    <w:div w:id="952712584">
      <w:bodyDiv w:val="1"/>
      <w:marLeft w:val="0"/>
      <w:marRight w:val="0"/>
      <w:marTop w:val="0"/>
      <w:marBottom w:val="0"/>
      <w:divBdr>
        <w:top w:val="none" w:sz="0" w:space="0" w:color="auto"/>
        <w:left w:val="none" w:sz="0" w:space="0" w:color="auto"/>
        <w:bottom w:val="none" w:sz="0" w:space="0" w:color="auto"/>
        <w:right w:val="none" w:sz="0" w:space="0" w:color="auto"/>
      </w:divBdr>
    </w:div>
    <w:div w:id="1012030357">
      <w:bodyDiv w:val="1"/>
      <w:marLeft w:val="0"/>
      <w:marRight w:val="0"/>
      <w:marTop w:val="0"/>
      <w:marBottom w:val="0"/>
      <w:divBdr>
        <w:top w:val="none" w:sz="0" w:space="0" w:color="auto"/>
        <w:left w:val="none" w:sz="0" w:space="0" w:color="auto"/>
        <w:bottom w:val="none" w:sz="0" w:space="0" w:color="auto"/>
        <w:right w:val="none" w:sz="0" w:space="0" w:color="auto"/>
      </w:divBdr>
    </w:div>
    <w:div w:id="1139617328">
      <w:bodyDiv w:val="1"/>
      <w:marLeft w:val="0"/>
      <w:marRight w:val="0"/>
      <w:marTop w:val="0"/>
      <w:marBottom w:val="0"/>
      <w:divBdr>
        <w:top w:val="none" w:sz="0" w:space="0" w:color="auto"/>
        <w:left w:val="none" w:sz="0" w:space="0" w:color="auto"/>
        <w:bottom w:val="none" w:sz="0" w:space="0" w:color="auto"/>
        <w:right w:val="none" w:sz="0" w:space="0" w:color="auto"/>
      </w:divBdr>
    </w:div>
    <w:div w:id="1402412126">
      <w:bodyDiv w:val="1"/>
      <w:marLeft w:val="0"/>
      <w:marRight w:val="0"/>
      <w:marTop w:val="0"/>
      <w:marBottom w:val="0"/>
      <w:divBdr>
        <w:top w:val="none" w:sz="0" w:space="0" w:color="auto"/>
        <w:left w:val="none" w:sz="0" w:space="0" w:color="auto"/>
        <w:bottom w:val="none" w:sz="0" w:space="0" w:color="auto"/>
        <w:right w:val="none" w:sz="0" w:space="0" w:color="auto"/>
      </w:divBdr>
    </w:div>
    <w:div w:id="1426220849">
      <w:bodyDiv w:val="1"/>
      <w:marLeft w:val="0"/>
      <w:marRight w:val="0"/>
      <w:marTop w:val="0"/>
      <w:marBottom w:val="0"/>
      <w:divBdr>
        <w:top w:val="none" w:sz="0" w:space="0" w:color="auto"/>
        <w:left w:val="none" w:sz="0" w:space="0" w:color="auto"/>
        <w:bottom w:val="none" w:sz="0" w:space="0" w:color="auto"/>
        <w:right w:val="none" w:sz="0" w:space="0" w:color="auto"/>
      </w:divBdr>
      <w:divsChild>
        <w:div w:id="1882741969">
          <w:marLeft w:val="0"/>
          <w:marRight w:val="0"/>
          <w:marTop w:val="0"/>
          <w:marBottom w:val="0"/>
          <w:divBdr>
            <w:top w:val="none" w:sz="0" w:space="0" w:color="auto"/>
            <w:left w:val="none" w:sz="0" w:space="0" w:color="auto"/>
            <w:bottom w:val="none" w:sz="0" w:space="0" w:color="auto"/>
            <w:right w:val="none" w:sz="0" w:space="0" w:color="auto"/>
          </w:divBdr>
          <w:divsChild>
            <w:div w:id="255408098">
              <w:marLeft w:val="0"/>
              <w:marRight w:val="0"/>
              <w:marTop w:val="0"/>
              <w:marBottom w:val="0"/>
              <w:divBdr>
                <w:top w:val="none" w:sz="0" w:space="0" w:color="auto"/>
                <w:left w:val="none" w:sz="0" w:space="0" w:color="auto"/>
                <w:bottom w:val="none" w:sz="0" w:space="0" w:color="auto"/>
                <w:right w:val="none" w:sz="0" w:space="0" w:color="auto"/>
              </w:divBdr>
              <w:divsChild>
                <w:div w:id="333724783">
                  <w:marLeft w:val="0"/>
                  <w:marRight w:val="0"/>
                  <w:marTop w:val="0"/>
                  <w:marBottom w:val="0"/>
                  <w:divBdr>
                    <w:top w:val="none" w:sz="0" w:space="0" w:color="auto"/>
                    <w:left w:val="none" w:sz="0" w:space="0" w:color="auto"/>
                    <w:bottom w:val="none" w:sz="0" w:space="0" w:color="auto"/>
                    <w:right w:val="none" w:sz="0" w:space="0" w:color="auto"/>
                  </w:divBdr>
                  <w:divsChild>
                    <w:div w:id="1061371435">
                      <w:marLeft w:val="0"/>
                      <w:marRight w:val="0"/>
                      <w:marTop w:val="0"/>
                      <w:marBottom w:val="0"/>
                      <w:divBdr>
                        <w:top w:val="none" w:sz="0" w:space="0" w:color="auto"/>
                        <w:left w:val="none" w:sz="0" w:space="0" w:color="auto"/>
                        <w:bottom w:val="none" w:sz="0" w:space="0" w:color="auto"/>
                        <w:right w:val="none" w:sz="0" w:space="0" w:color="auto"/>
                      </w:divBdr>
                      <w:divsChild>
                        <w:div w:id="1965043830">
                          <w:marLeft w:val="0"/>
                          <w:marRight w:val="0"/>
                          <w:marTop w:val="0"/>
                          <w:marBottom w:val="0"/>
                          <w:divBdr>
                            <w:top w:val="none" w:sz="0" w:space="0" w:color="auto"/>
                            <w:left w:val="none" w:sz="0" w:space="0" w:color="auto"/>
                            <w:bottom w:val="none" w:sz="0" w:space="0" w:color="auto"/>
                            <w:right w:val="none" w:sz="0" w:space="0" w:color="auto"/>
                          </w:divBdr>
                          <w:divsChild>
                            <w:div w:id="4394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5698">
      <w:bodyDiv w:val="1"/>
      <w:marLeft w:val="0"/>
      <w:marRight w:val="0"/>
      <w:marTop w:val="0"/>
      <w:marBottom w:val="0"/>
      <w:divBdr>
        <w:top w:val="none" w:sz="0" w:space="0" w:color="auto"/>
        <w:left w:val="none" w:sz="0" w:space="0" w:color="auto"/>
        <w:bottom w:val="none" w:sz="0" w:space="0" w:color="auto"/>
        <w:right w:val="none" w:sz="0" w:space="0" w:color="auto"/>
      </w:divBdr>
    </w:div>
    <w:div w:id="1764766436">
      <w:bodyDiv w:val="1"/>
      <w:marLeft w:val="0"/>
      <w:marRight w:val="0"/>
      <w:marTop w:val="0"/>
      <w:marBottom w:val="0"/>
      <w:divBdr>
        <w:top w:val="none" w:sz="0" w:space="0" w:color="auto"/>
        <w:left w:val="none" w:sz="0" w:space="0" w:color="auto"/>
        <w:bottom w:val="none" w:sz="0" w:space="0" w:color="auto"/>
        <w:right w:val="none" w:sz="0" w:space="0" w:color="auto"/>
      </w:divBdr>
    </w:div>
    <w:div w:id="1970475059">
      <w:bodyDiv w:val="1"/>
      <w:marLeft w:val="0"/>
      <w:marRight w:val="0"/>
      <w:marTop w:val="0"/>
      <w:marBottom w:val="0"/>
      <w:divBdr>
        <w:top w:val="none" w:sz="0" w:space="0" w:color="auto"/>
        <w:left w:val="none" w:sz="0" w:space="0" w:color="auto"/>
        <w:bottom w:val="none" w:sz="0" w:space="0" w:color="auto"/>
        <w:right w:val="none" w:sz="0" w:space="0" w:color="auto"/>
      </w:divBdr>
    </w:div>
    <w:div w:id="203102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w3schools.com/sql/sql_quickref.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mysql.com/doc/refman/8.4/en/create-databas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qlshack.com/learn-mysql-the-basics-of-mysql-stored-procedures/" TargetMode="External"/><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F2FE4-48C6-4F01-9A06-16660365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22</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dc:description/>
  <cp:lastModifiedBy>Kanchan Bansode</cp:lastModifiedBy>
  <cp:revision>341</cp:revision>
  <dcterms:created xsi:type="dcterms:W3CDTF">2024-06-30T13:07:00Z</dcterms:created>
  <dcterms:modified xsi:type="dcterms:W3CDTF">2024-07-04T21:45:00Z</dcterms:modified>
</cp:coreProperties>
</file>