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1B3AB" w14:textId="6CFCE8C5" w:rsidR="00E0495F" w:rsidRDefault="00E0495F" w:rsidP="00854D78">
      <w:pPr>
        <w:jc w:val="both"/>
      </w:pPr>
      <w:r>
        <w:t>Hello</w:t>
      </w:r>
      <w:r w:rsidRPr="00E0495F">
        <w:t>,</w:t>
      </w:r>
    </w:p>
    <w:p w14:paraId="26BCC3C9" w14:textId="77777777" w:rsidR="00446F2D" w:rsidRPr="00E0495F" w:rsidRDefault="00446F2D" w:rsidP="00854D78">
      <w:pPr>
        <w:jc w:val="both"/>
      </w:pPr>
    </w:p>
    <w:p w14:paraId="73A68D9F" w14:textId="77777777" w:rsidR="00E0495F" w:rsidRPr="00E0495F" w:rsidRDefault="00E0495F" w:rsidP="00854D78">
      <w:pPr>
        <w:jc w:val="both"/>
      </w:pPr>
      <w:r w:rsidRPr="00E0495F">
        <w:t>I hope this message finds you well. I have been analyzing our users, receipts, and brands data, and I've identified some key questions and data quality issues that need addressing:</w:t>
      </w:r>
    </w:p>
    <w:p w14:paraId="5793F92F" w14:textId="77777777" w:rsidR="00E0495F" w:rsidRPr="00E0495F" w:rsidRDefault="00E0495F" w:rsidP="00854D78">
      <w:pPr>
        <w:jc w:val="both"/>
      </w:pPr>
    </w:p>
    <w:p w14:paraId="2D53C28B" w14:textId="32AFCCF0" w:rsidR="00E0495F" w:rsidRPr="005707E5" w:rsidRDefault="00E0495F" w:rsidP="00854D78">
      <w:pPr>
        <w:jc w:val="both"/>
        <w:rPr>
          <w:b/>
          <w:bCs/>
        </w:rPr>
      </w:pPr>
      <w:r w:rsidRPr="005707E5">
        <w:rPr>
          <w:b/>
          <w:bCs/>
        </w:rPr>
        <w:t>Questions About the Data:</w:t>
      </w:r>
    </w:p>
    <w:p w14:paraId="015B28CA" w14:textId="77777777" w:rsidR="00E0495F" w:rsidRPr="00E0495F" w:rsidRDefault="00E0495F" w:rsidP="00854D78">
      <w:pPr>
        <w:jc w:val="both"/>
      </w:pPr>
      <w:r w:rsidRPr="00E0495F">
        <w:t>Users Data Schema: Why do we have multiple records with the same user IDs and timestamps?</w:t>
      </w:r>
    </w:p>
    <w:p w14:paraId="21387C24" w14:textId="77777777" w:rsidR="00E0495F" w:rsidRDefault="00E0495F" w:rsidP="00854D78">
      <w:pPr>
        <w:jc w:val="both"/>
      </w:pPr>
      <w:r w:rsidRPr="00E0495F">
        <w:t>Brands Data Schema: Could you provide more context about the CPG collection? Is there another table schema for CPG-related data?</w:t>
      </w:r>
    </w:p>
    <w:p w14:paraId="02BE0AE0" w14:textId="77777777" w:rsidR="00446F2D" w:rsidRPr="00E0495F" w:rsidRDefault="00446F2D" w:rsidP="00854D78">
      <w:pPr>
        <w:jc w:val="both"/>
      </w:pPr>
    </w:p>
    <w:p w14:paraId="0EFF31BF" w14:textId="77777777" w:rsidR="00E0495F" w:rsidRPr="005707E5" w:rsidRDefault="00E0495F" w:rsidP="00854D78">
      <w:pPr>
        <w:jc w:val="both"/>
        <w:rPr>
          <w:b/>
          <w:bCs/>
        </w:rPr>
      </w:pPr>
      <w:r w:rsidRPr="005707E5">
        <w:rPr>
          <w:b/>
          <w:bCs/>
        </w:rPr>
        <w:t>Data Quality Issues Discovered:</w:t>
      </w:r>
    </w:p>
    <w:p w14:paraId="58391F45" w14:textId="4FB3F2FD" w:rsidR="00E0495F" w:rsidRPr="00E0495F" w:rsidRDefault="00E0495F" w:rsidP="00854D78">
      <w:pPr>
        <w:jc w:val="both"/>
      </w:pPr>
      <w:r w:rsidRPr="00E0495F">
        <w:t>I used various Python libraries and functions to uncover these issues:</w:t>
      </w:r>
    </w:p>
    <w:p w14:paraId="22718464" w14:textId="77777777" w:rsidR="00E0495F" w:rsidRPr="00E0495F" w:rsidRDefault="00E0495F" w:rsidP="00854D78">
      <w:pPr>
        <w:pStyle w:val="ListParagraph"/>
        <w:numPr>
          <w:ilvl w:val="0"/>
          <w:numId w:val="13"/>
        </w:numPr>
        <w:jc w:val="both"/>
      </w:pPr>
      <w:r w:rsidRPr="00E0495F">
        <w:t>isnull() to identify null values</w:t>
      </w:r>
    </w:p>
    <w:p w14:paraId="77F0C080" w14:textId="77777777" w:rsidR="00E0495F" w:rsidRPr="00E0495F" w:rsidRDefault="00E0495F" w:rsidP="00854D78">
      <w:pPr>
        <w:pStyle w:val="ListParagraph"/>
        <w:numPr>
          <w:ilvl w:val="0"/>
          <w:numId w:val="13"/>
        </w:numPr>
        <w:jc w:val="both"/>
      </w:pPr>
      <w:r w:rsidRPr="00E0495F">
        <w:t>duplicated() to check for duplicate rows</w:t>
      </w:r>
    </w:p>
    <w:p w14:paraId="6A15D5F9" w14:textId="77777777" w:rsidR="00E0495F" w:rsidRPr="00E0495F" w:rsidRDefault="00E0495F" w:rsidP="00854D78">
      <w:pPr>
        <w:pStyle w:val="ListParagraph"/>
        <w:numPr>
          <w:ilvl w:val="0"/>
          <w:numId w:val="13"/>
        </w:numPr>
        <w:jc w:val="both"/>
      </w:pPr>
      <w:r w:rsidRPr="00E0495F">
        <w:t>unique() to list unique values in a column</w:t>
      </w:r>
    </w:p>
    <w:p w14:paraId="62BEABD0" w14:textId="77777777" w:rsidR="00E0495F" w:rsidRPr="00E0495F" w:rsidRDefault="00E0495F" w:rsidP="00854D78">
      <w:pPr>
        <w:pStyle w:val="ListParagraph"/>
        <w:numPr>
          <w:ilvl w:val="0"/>
          <w:numId w:val="13"/>
        </w:numPr>
        <w:jc w:val="both"/>
      </w:pPr>
      <w:r w:rsidRPr="00E0495F">
        <w:t>value_counts() to calculate the count of categories</w:t>
      </w:r>
    </w:p>
    <w:p w14:paraId="47D23C27" w14:textId="77777777" w:rsidR="00E0495F" w:rsidRPr="00E0495F" w:rsidRDefault="00E0495F" w:rsidP="00854D78">
      <w:pPr>
        <w:pStyle w:val="ListParagraph"/>
        <w:numPr>
          <w:ilvl w:val="0"/>
          <w:numId w:val="13"/>
        </w:numPr>
        <w:jc w:val="both"/>
      </w:pPr>
      <w:r w:rsidRPr="00E0495F">
        <w:t>matplotlib.pyplot for visualizing categorical variable distributions</w:t>
      </w:r>
    </w:p>
    <w:p w14:paraId="675A8C17" w14:textId="77777777" w:rsidR="00E0495F" w:rsidRPr="00E0495F" w:rsidRDefault="00E0495F" w:rsidP="00854D78">
      <w:pPr>
        <w:pStyle w:val="ListParagraph"/>
        <w:numPr>
          <w:ilvl w:val="0"/>
          <w:numId w:val="13"/>
        </w:numPr>
        <w:jc w:val="both"/>
      </w:pPr>
      <w:r w:rsidRPr="00E0495F">
        <w:t>isin() to validate values in variables</w:t>
      </w:r>
    </w:p>
    <w:p w14:paraId="17BD4C17" w14:textId="77777777" w:rsidR="00E0495F" w:rsidRPr="00E0495F" w:rsidRDefault="00E0495F" w:rsidP="00854D78">
      <w:pPr>
        <w:pStyle w:val="ListParagraph"/>
        <w:numPr>
          <w:ilvl w:val="0"/>
          <w:numId w:val="13"/>
        </w:numPr>
        <w:jc w:val="both"/>
      </w:pPr>
      <w:r w:rsidRPr="00E0495F">
        <w:t>Checks for negative or unrealistic values</w:t>
      </w:r>
    </w:p>
    <w:p w14:paraId="541CB9E3" w14:textId="77777777" w:rsidR="00E0495F" w:rsidRPr="00E0495F" w:rsidRDefault="00E0495F" w:rsidP="00854D78">
      <w:pPr>
        <w:pStyle w:val="ListParagraph"/>
        <w:numPr>
          <w:ilvl w:val="0"/>
          <w:numId w:val="13"/>
        </w:numPr>
        <w:jc w:val="both"/>
      </w:pPr>
      <w:r w:rsidRPr="00E0495F">
        <w:t>Ensured referential integrity between tables</w:t>
      </w:r>
    </w:p>
    <w:p w14:paraId="6D1427C2" w14:textId="77777777" w:rsidR="00E0495F" w:rsidRPr="00E0495F" w:rsidRDefault="00E0495F" w:rsidP="00854D78">
      <w:pPr>
        <w:pStyle w:val="ListParagraph"/>
        <w:numPr>
          <w:ilvl w:val="0"/>
          <w:numId w:val="13"/>
        </w:numPr>
        <w:jc w:val="both"/>
      </w:pPr>
      <w:r w:rsidRPr="00E0495F">
        <w:t>describe() to generate summary statistics and identify outliers</w:t>
      </w:r>
    </w:p>
    <w:p w14:paraId="394625B4" w14:textId="77777777" w:rsidR="00E0495F" w:rsidRPr="00E0495F" w:rsidRDefault="00E0495F" w:rsidP="00854D78">
      <w:pPr>
        <w:pStyle w:val="ListParagraph"/>
        <w:numPr>
          <w:ilvl w:val="0"/>
          <w:numId w:val="13"/>
        </w:numPr>
        <w:jc w:val="both"/>
      </w:pPr>
      <w:r w:rsidRPr="00E0495F">
        <w:t>Checked the logical consistency of date variables</w:t>
      </w:r>
    </w:p>
    <w:p w14:paraId="1AB775A1" w14:textId="77777777" w:rsidR="00446F2D" w:rsidRDefault="00446F2D" w:rsidP="00854D78">
      <w:pPr>
        <w:jc w:val="both"/>
      </w:pPr>
    </w:p>
    <w:p w14:paraId="3C54F35A" w14:textId="0B285185" w:rsidR="00E0495F" w:rsidRPr="005707E5" w:rsidRDefault="00E0495F" w:rsidP="00854D78">
      <w:pPr>
        <w:jc w:val="both"/>
        <w:rPr>
          <w:b/>
          <w:bCs/>
        </w:rPr>
      </w:pPr>
      <w:r w:rsidRPr="005707E5">
        <w:rPr>
          <w:b/>
          <w:bCs/>
        </w:rPr>
        <w:t>Some pressing data quality issues include:</w:t>
      </w:r>
    </w:p>
    <w:p w14:paraId="3C7CC5E1" w14:textId="24CC1F5A" w:rsidR="00E0495F" w:rsidRPr="00E0495F" w:rsidRDefault="00E0495F" w:rsidP="00854D78">
      <w:pPr>
        <w:jc w:val="both"/>
      </w:pPr>
      <w:r w:rsidRPr="00E0495F">
        <w:t>Receipts Data:</w:t>
      </w:r>
    </w:p>
    <w:p w14:paraId="19C00C67" w14:textId="77777777" w:rsidR="00E0495F" w:rsidRPr="00E0495F" w:rsidRDefault="00E0495F" w:rsidP="00854D78">
      <w:pPr>
        <w:pStyle w:val="ListParagraph"/>
        <w:numPr>
          <w:ilvl w:val="0"/>
          <w:numId w:val="14"/>
        </w:numPr>
        <w:jc w:val="both"/>
      </w:pPr>
      <w:r w:rsidRPr="00E0495F">
        <w:t>Outliers in the purchasedItemCount variable (min = 0, max = 689, mean ≈ 14)</w:t>
      </w:r>
    </w:p>
    <w:p w14:paraId="77A87FB7" w14:textId="77777777" w:rsidR="00E0495F" w:rsidRPr="00E0495F" w:rsidRDefault="00E0495F" w:rsidP="00854D78">
      <w:pPr>
        <w:pStyle w:val="ListParagraph"/>
        <w:numPr>
          <w:ilvl w:val="0"/>
          <w:numId w:val="14"/>
        </w:numPr>
        <w:jc w:val="both"/>
      </w:pPr>
      <w:r w:rsidRPr="00E0495F">
        <w:t>Numerous missing values in bonusPointsEarned, bonusPointsEarnedReason, finishedDate, pointsAwardedDate, pointsEarned, purchaseDate, purchasedItemCount, and totalSpent.</w:t>
      </w:r>
    </w:p>
    <w:p w14:paraId="62647D43" w14:textId="77777777" w:rsidR="00446F2D" w:rsidRDefault="00446F2D" w:rsidP="00854D78">
      <w:pPr>
        <w:jc w:val="both"/>
      </w:pPr>
    </w:p>
    <w:p w14:paraId="1436731A" w14:textId="4499FBFA" w:rsidR="00446F2D" w:rsidRPr="00E0495F" w:rsidRDefault="00E0495F" w:rsidP="00854D78">
      <w:pPr>
        <w:jc w:val="both"/>
      </w:pPr>
      <w:r w:rsidRPr="00E0495F">
        <w:t>Users Data:</w:t>
      </w:r>
    </w:p>
    <w:p w14:paraId="46A3F02C" w14:textId="44264C34" w:rsidR="00E0495F" w:rsidRPr="00E0495F" w:rsidRDefault="00E0495F" w:rsidP="00854D78">
      <w:pPr>
        <w:pStyle w:val="ListParagraph"/>
        <w:numPr>
          <w:ilvl w:val="0"/>
          <w:numId w:val="15"/>
        </w:numPr>
        <w:jc w:val="both"/>
      </w:pPr>
      <w:r w:rsidRPr="00E0495F">
        <w:t>Over half of the records are duplicates (283 out of 495)</w:t>
      </w:r>
    </w:p>
    <w:p w14:paraId="1A41B59B" w14:textId="0C465111" w:rsidR="00E0495F" w:rsidRPr="00E0495F" w:rsidRDefault="00E0495F" w:rsidP="00854D78">
      <w:pPr>
        <w:pStyle w:val="ListParagraph"/>
        <w:numPr>
          <w:ilvl w:val="0"/>
          <w:numId w:val="15"/>
        </w:numPr>
        <w:jc w:val="both"/>
      </w:pPr>
      <w:r w:rsidRPr="00E0495F">
        <w:t>Missing values in lastLogin, signUpSource, and state</w:t>
      </w:r>
    </w:p>
    <w:p w14:paraId="65E0CB2E" w14:textId="00A0BB6B" w:rsidR="00E0495F" w:rsidRPr="00E0495F" w:rsidRDefault="00E0495F" w:rsidP="00854D78">
      <w:pPr>
        <w:pStyle w:val="ListParagraph"/>
        <w:numPr>
          <w:ilvl w:val="0"/>
          <w:numId w:val="15"/>
        </w:numPr>
        <w:jc w:val="both"/>
      </w:pPr>
      <w:r w:rsidRPr="00E0495F">
        <w:t>signUpSource variable shows 96.23% of users signed up via email, 1.42% via Google</w:t>
      </w:r>
    </w:p>
    <w:p w14:paraId="7BDF95AC" w14:textId="77777777" w:rsidR="00E0495F" w:rsidRDefault="00E0495F" w:rsidP="00854D78">
      <w:pPr>
        <w:pStyle w:val="ListParagraph"/>
        <w:numPr>
          <w:ilvl w:val="0"/>
          <w:numId w:val="15"/>
        </w:numPr>
        <w:jc w:val="both"/>
      </w:pPr>
      <w:r w:rsidRPr="00E0495F">
        <w:t>91.04% of users are from Wisconsin.</w:t>
      </w:r>
    </w:p>
    <w:p w14:paraId="07FB7247" w14:textId="77777777" w:rsidR="0005587E" w:rsidRDefault="0005587E" w:rsidP="00854D78">
      <w:pPr>
        <w:jc w:val="both"/>
      </w:pPr>
    </w:p>
    <w:p w14:paraId="53CFA44C" w14:textId="7EF505C0" w:rsidR="0005587E" w:rsidRDefault="0005587E" w:rsidP="00854D78">
      <w:pPr>
        <w:jc w:val="both"/>
      </w:pPr>
      <w:r>
        <w:lastRenderedPageBreak/>
        <w:t>Brands Data:</w:t>
      </w:r>
    </w:p>
    <w:p w14:paraId="4A9FA606" w14:textId="77777777" w:rsidR="003C41EB" w:rsidRDefault="00487E04" w:rsidP="00854D78">
      <w:pPr>
        <w:pStyle w:val="ListParagraph"/>
        <w:numPr>
          <w:ilvl w:val="0"/>
          <w:numId w:val="18"/>
        </w:numPr>
        <w:spacing w:line="240" w:lineRule="auto"/>
        <w:jc w:val="both"/>
      </w:pPr>
      <w:r>
        <w:t>Variables like ‘</w:t>
      </w:r>
      <w:r w:rsidRPr="00487E04">
        <w:t>brandCode</w:t>
      </w:r>
      <w:r>
        <w:t>’, ‘c</w:t>
      </w:r>
      <w:r w:rsidRPr="00487E04">
        <w:t>ategory</w:t>
      </w:r>
      <w:r>
        <w:t>’, ‘</w:t>
      </w:r>
      <w:r w:rsidRPr="00487E04">
        <w:t>categoryCode</w:t>
      </w:r>
      <w:r>
        <w:t>’</w:t>
      </w:r>
      <w:r w:rsidR="003C41EB">
        <w:t xml:space="preserve"> and ‘</w:t>
      </w:r>
      <w:r w:rsidRPr="00487E04">
        <w:t>topBrand</w:t>
      </w:r>
      <w:r w:rsidR="003C41EB">
        <w:t>’ have many missing values</w:t>
      </w:r>
    </w:p>
    <w:p w14:paraId="488206D7" w14:textId="423BA2BA" w:rsidR="003C41EB" w:rsidRDefault="003C41EB" w:rsidP="00854D78">
      <w:pPr>
        <w:pStyle w:val="ListParagraph"/>
        <w:numPr>
          <w:ilvl w:val="0"/>
          <w:numId w:val="18"/>
        </w:numPr>
        <w:spacing w:line="240" w:lineRule="auto"/>
        <w:jc w:val="both"/>
      </w:pPr>
      <w:r>
        <w:t xml:space="preserve">% of missing values for </w:t>
      </w:r>
      <w:r w:rsidRPr="003C41EB">
        <w:t>brandCode : 20.05</w:t>
      </w:r>
      <w:r>
        <w:t xml:space="preserve">%, </w:t>
      </w:r>
      <w:r w:rsidRPr="003C41EB">
        <w:t>category : 13.28</w:t>
      </w:r>
      <w:r>
        <w:t xml:space="preserve">%, </w:t>
      </w:r>
      <w:r w:rsidRPr="003C41EB">
        <w:t>categoryCode : 5.69</w:t>
      </w:r>
      <w:r>
        <w:t xml:space="preserve">% and </w:t>
      </w:r>
      <w:r w:rsidRPr="003C41EB">
        <w:t>topBrand : 52.44</w:t>
      </w:r>
      <w:r>
        <w:t>%</w:t>
      </w:r>
    </w:p>
    <w:p w14:paraId="685A055E" w14:textId="524C8625" w:rsidR="003C41EB" w:rsidRDefault="003C41EB" w:rsidP="00854D78">
      <w:pPr>
        <w:pStyle w:val="ListParagraph"/>
        <w:numPr>
          <w:ilvl w:val="0"/>
          <w:numId w:val="18"/>
        </w:numPr>
        <w:spacing w:line="240" w:lineRule="auto"/>
        <w:jc w:val="both"/>
      </w:pPr>
      <w:r>
        <w:t>31 of 555 brands are considered as top brands</w:t>
      </w:r>
    </w:p>
    <w:p w14:paraId="5242FB0A" w14:textId="7DAD05DE" w:rsidR="003C41EB" w:rsidRPr="00487E04" w:rsidRDefault="003C41EB" w:rsidP="00854D78">
      <w:pPr>
        <w:pStyle w:val="ListParagraph"/>
        <w:numPr>
          <w:ilvl w:val="0"/>
          <w:numId w:val="18"/>
        </w:numPr>
        <w:spacing w:line="240" w:lineRule="auto"/>
        <w:jc w:val="both"/>
      </w:pPr>
      <w:r>
        <w:t>‘Baking’ category takes up 31.62% of all categories</w:t>
      </w:r>
    </w:p>
    <w:p w14:paraId="79CACA87" w14:textId="5988813A" w:rsidR="0005587E" w:rsidRPr="00E0495F" w:rsidRDefault="0005587E" w:rsidP="00854D78">
      <w:pPr>
        <w:jc w:val="both"/>
      </w:pPr>
    </w:p>
    <w:p w14:paraId="39C36A60" w14:textId="31DC9F78" w:rsidR="00E0495F" w:rsidRPr="005707E5" w:rsidRDefault="00E0495F" w:rsidP="00854D78">
      <w:pPr>
        <w:jc w:val="both"/>
        <w:rPr>
          <w:b/>
          <w:bCs/>
        </w:rPr>
      </w:pPr>
      <w:r w:rsidRPr="005707E5">
        <w:rPr>
          <w:b/>
          <w:bCs/>
        </w:rPr>
        <w:t>Information Needed to Resolve Data Quality Issues:</w:t>
      </w:r>
    </w:p>
    <w:p w14:paraId="18D4B8A6" w14:textId="77777777" w:rsidR="00E0495F" w:rsidRPr="00E0495F" w:rsidRDefault="00E0495F" w:rsidP="00854D78">
      <w:pPr>
        <w:pStyle w:val="ListParagraph"/>
        <w:numPr>
          <w:ilvl w:val="0"/>
          <w:numId w:val="16"/>
        </w:numPr>
        <w:jc w:val="both"/>
      </w:pPr>
      <w:r w:rsidRPr="00E0495F">
        <w:t>The rewardsReceiptItemList variable in the receipts/items data schema has multiple null fields and inconsistencies.</w:t>
      </w:r>
    </w:p>
    <w:p w14:paraId="33BC6EA1" w14:textId="77777777" w:rsidR="00E0495F" w:rsidRPr="00E0495F" w:rsidRDefault="00E0495F" w:rsidP="00854D78">
      <w:pPr>
        <w:pStyle w:val="ListParagraph"/>
        <w:numPr>
          <w:ilvl w:val="0"/>
          <w:numId w:val="16"/>
        </w:numPr>
        <w:jc w:val="both"/>
      </w:pPr>
      <w:r w:rsidRPr="00E0495F">
        <w:t>Clarification on vague variables like originalMetaBriteBarcode.</w:t>
      </w:r>
    </w:p>
    <w:p w14:paraId="5EECE46A" w14:textId="77777777" w:rsidR="00E0495F" w:rsidRPr="00E0495F" w:rsidRDefault="00E0495F" w:rsidP="00854D78">
      <w:pPr>
        <w:pStyle w:val="ListParagraph"/>
        <w:numPr>
          <w:ilvl w:val="0"/>
          <w:numId w:val="16"/>
        </w:numPr>
        <w:jc w:val="both"/>
      </w:pPr>
      <w:r w:rsidRPr="00E0495F">
        <w:t>Barcodes in rewardsReceiptItemList not present in the brands table.</w:t>
      </w:r>
    </w:p>
    <w:p w14:paraId="3624ABA7" w14:textId="41038CC0" w:rsidR="00E0495F" w:rsidRDefault="00E0495F" w:rsidP="00854D78">
      <w:pPr>
        <w:pStyle w:val="ListParagraph"/>
        <w:numPr>
          <w:ilvl w:val="0"/>
          <w:numId w:val="16"/>
        </w:numPr>
        <w:jc w:val="both"/>
      </w:pPr>
      <w:r w:rsidRPr="00E0495F">
        <w:t>Some items have duplicate barcodes.</w:t>
      </w:r>
    </w:p>
    <w:p w14:paraId="37FBA9A5" w14:textId="612C2B74" w:rsidR="00CD3B5E" w:rsidRDefault="00CD3B5E" w:rsidP="00854D78">
      <w:pPr>
        <w:jc w:val="both"/>
      </w:pPr>
    </w:p>
    <w:p w14:paraId="2F229EF4" w14:textId="23636A8F" w:rsidR="00BC1FC6" w:rsidRDefault="00BC1FC6" w:rsidP="00854D78">
      <w:pPr>
        <w:pStyle w:val="ListParagraph"/>
        <w:numPr>
          <w:ilvl w:val="0"/>
          <w:numId w:val="1"/>
        </w:numPr>
        <w:jc w:val="both"/>
        <w:rPr>
          <w:b/>
          <w:bCs/>
        </w:rPr>
      </w:pPr>
      <w:r w:rsidRPr="00CD3B5E">
        <w:rPr>
          <w:b/>
          <w:bCs/>
        </w:rPr>
        <w:t>What other information would you need to help you optimize the data assets you're trying to create?</w:t>
      </w:r>
    </w:p>
    <w:p w14:paraId="1E117C07" w14:textId="1ACE9496" w:rsidR="00CD3B5E" w:rsidRPr="0008635A" w:rsidRDefault="0008635A" w:rsidP="00854D78">
      <w:pPr>
        <w:pStyle w:val="ListParagraph"/>
        <w:numPr>
          <w:ilvl w:val="0"/>
          <w:numId w:val="11"/>
        </w:numPr>
        <w:jc w:val="both"/>
        <w:rPr>
          <w:b/>
          <w:bCs/>
        </w:rPr>
      </w:pPr>
      <w:r>
        <w:t>It would be beneficial to know the primary metrics and KPIs of the business like total spend, user engagement, etc.</w:t>
      </w:r>
    </w:p>
    <w:p w14:paraId="2DEF084E" w14:textId="7E4E98DD" w:rsidR="0008635A" w:rsidRPr="0008635A" w:rsidRDefault="0008635A" w:rsidP="00854D78">
      <w:pPr>
        <w:pStyle w:val="ListParagraph"/>
        <w:numPr>
          <w:ilvl w:val="0"/>
          <w:numId w:val="11"/>
        </w:numPr>
        <w:jc w:val="both"/>
        <w:rPr>
          <w:b/>
          <w:bCs/>
        </w:rPr>
      </w:pPr>
      <w:r>
        <w:t>The frequency of data updates in brands, users and receipts tables</w:t>
      </w:r>
    </w:p>
    <w:p w14:paraId="6ABDE820" w14:textId="4C9800D7" w:rsidR="0008635A" w:rsidRPr="0008635A" w:rsidRDefault="0008635A" w:rsidP="00854D78">
      <w:pPr>
        <w:pStyle w:val="ListParagraph"/>
        <w:numPr>
          <w:ilvl w:val="0"/>
          <w:numId w:val="11"/>
        </w:numPr>
        <w:jc w:val="both"/>
        <w:rPr>
          <w:b/>
          <w:bCs/>
        </w:rPr>
      </w:pPr>
      <w:r>
        <w:t>The way missing or incorrect values are handled</w:t>
      </w:r>
    </w:p>
    <w:p w14:paraId="04CD7558" w14:textId="30C1FEA5" w:rsidR="0008635A" w:rsidRPr="0008635A" w:rsidRDefault="0008635A" w:rsidP="00854D78">
      <w:pPr>
        <w:pStyle w:val="ListParagraph"/>
        <w:numPr>
          <w:ilvl w:val="0"/>
          <w:numId w:val="11"/>
        </w:numPr>
        <w:jc w:val="both"/>
        <w:rPr>
          <w:b/>
          <w:bCs/>
        </w:rPr>
      </w:pPr>
      <w:r>
        <w:t>The date ranges for which data is available in tables</w:t>
      </w:r>
    </w:p>
    <w:p w14:paraId="5F4002B6" w14:textId="532FB5DE" w:rsidR="0008635A" w:rsidRPr="0008635A" w:rsidRDefault="0008635A" w:rsidP="00854D78">
      <w:pPr>
        <w:pStyle w:val="ListParagraph"/>
        <w:numPr>
          <w:ilvl w:val="0"/>
          <w:numId w:val="11"/>
        </w:numPr>
        <w:jc w:val="both"/>
      </w:pPr>
      <w:r w:rsidRPr="0008635A">
        <w:t>Current policies regarding who can access and modify the data</w:t>
      </w:r>
      <w:r>
        <w:t xml:space="preserve"> </w:t>
      </w:r>
    </w:p>
    <w:p w14:paraId="0BDBDD77" w14:textId="2D97A3FD" w:rsidR="0008635A" w:rsidRPr="0008635A" w:rsidRDefault="0008635A" w:rsidP="00854D78">
      <w:pPr>
        <w:pStyle w:val="ListParagraph"/>
        <w:numPr>
          <w:ilvl w:val="0"/>
          <w:numId w:val="11"/>
        </w:numPr>
        <w:jc w:val="both"/>
      </w:pPr>
      <w:r>
        <w:t>Which data is considered PII and way sensitive data is handled</w:t>
      </w:r>
    </w:p>
    <w:p w14:paraId="353FB2F4" w14:textId="77777777" w:rsidR="00355852" w:rsidRPr="00355852" w:rsidRDefault="00355852" w:rsidP="00854D78">
      <w:pPr>
        <w:jc w:val="both"/>
        <w:rPr>
          <w:b/>
          <w:bCs/>
        </w:rPr>
      </w:pPr>
    </w:p>
    <w:p w14:paraId="5E38C038" w14:textId="6CA7D2FA" w:rsidR="00BC1FC6" w:rsidRPr="00CD3B5E" w:rsidRDefault="00BC1FC6" w:rsidP="00854D78">
      <w:pPr>
        <w:pStyle w:val="ListParagraph"/>
        <w:numPr>
          <w:ilvl w:val="0"/>
          <w:numId w:val="1"/>
        </w:numPr>
        <w:jc w:val="both"/>
        <w:rPr>
          <w:b/>
          <w:bCs/>
        </w:rPr>
      </w:pPr>
      <w:r w:rsidRPr="00CD3B5E">
        <w:rPr>
          <w:b/>
          <w:bCs/>
        </w:rPr>
        <w:t>What performance and scaling concerns do you anticipate in production and how do you plan to address them?</w:t>
      </w:r>
    </w:p>
    <w:p w14:paraId="10C9A9C6" w14:textId="78A0C471" w:rsidR="00BC1FC6" w:rsidRDefault="00D32D3B" w:rsidP="00854D78">
      <w:pPr>
        <w:pStyle w:val="ListParagraph"/>
        <w:numPr>
          <w:ilvl w:val="0"/>
          <w:numId w:val="12"/>
        </w:numPr>
        <w:jc w:val="both"/>
      </w:pPr>
      <w:r>
        <w:t>Growing receipts data table can cause issues in future due to ‘rewardsReceiptItemList’ variable which contains multiple items in the list. This can get complicated and slow down the performance. It can be rectified by creating another table for items and store information regarding items separately.</w:t>
      </w:r>
    </w:p>
    <w:p w14:paraId="19EA1A1A" w14:textId="4F22BE43" w:rsidR="00D32D3B" w:rsidRDefault="00D32D3B" w:rsidP="00854D78">
      <w:pPr>
        <w:pStyle w:val="ListParagraph"/>
        <w:numPr>
          <w:ilvl w:val="0"/>
          <w:numId w:val="12"/>
        </w:numPr>
        <w:jc w:val="both"/>
      </w:pPr>
      <w:r>
        <w:t>Concurrent access by multiple users can lead to locking issues and reduced performance. This can be resolved by ensuring proper opening, committing and closing of cursors while accessing database tables and implementing proper load balancing.</w:t>
      </w:r>
    </w:p>
    <w:p w14:paraId="511B04A0" w14:textId="2DD332E5" w:rsidR="00D32D3B" w:rsidRDefault="00D32D3B" w:rsidP="00854D78">
      <w:pPr>
        <w:pStyle w:val="ListParagraph"/>
        <w:numPr>
          <w:ilvl w:val="0"/>
          <w:numId w:val="12"/>
        </w:numPr>
        <w:jc w:val="both"/>
      </w:pPr>
      <w:r>
        <w:t xml:space="preserve">Ensuring referential integrity and dealing with high insert/update rates can be challenging. Use database constraints (e.g., foreign keys) and </w:t>
      </w:r>
      <w:r w:rsidR="00DC72BA">
        <w:t>i</w:t>
      </w:r>
      <w:r>
        <w:t xml:space="preserve">mplement data validation checks </w:t>
      </w:r>
    </w:p>
    <w:p w14:paraId="4478CFF6" w14:textId="71C71061" w:rsidR="0094136E" w:rsidRDefault="00D32D3B" w:rsidP="00854D78">
      <w:pPr>
        <w:pStyle w:val="ListParagraph"/>
        <w:numPr>
          <w:ilvl w:val="0"/>
          <w:numId w:val="12"/>
        </w:numPr>
        <w:jc w:val="both"/>
      </w:pPr>
      <w:r>
        <w:t>Scaling the database infrastructure to handle increasing loads and data volume. Use a scalable database solution e.g., Amazon RDS, Google Cloud SQL.</w:t>
      </w:r>
    </w:p>
    <w:sectPr w:rsidR="00941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6A50"/>
    <w:multiLevelType w:val="hybridMultilevel"/>
    <w:tmpl w:val="A8043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5716C"/>
    <w:multiLevelType w:val="hybridMultilevel"/>
    <w:tmpl w:val="A80438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7154A2"/>
    <w:multiLevelType w:val="hybridMultilevel"/>
    <w:tmpl w:val="0F30E142"/>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76D35"/>
    <w:multiLevelType w:val="hybridMultilevel"/>
    <w:tmpl w:val="F642F6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DA13DB"/>
    <w:multiLevelType w:val="hybridMultilevel"/>
    <w:tmpl w:val="FD8C9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2302A9"/>
    <w:multiLevelType w:val="hybridMultilevel"/>
    <w:tmpl w:val="A448010A"/>
    <w:lvl w:ilvl="0" w:tplc="5FACDF58">
      <w:start w:val="1"/>
      <w:numFmt w:val="decimal"/>
      <w:lvlText w:val="%1."/>
      <w:lvlJc w:val="left"/>
      <w:pPr>
        <w:ind w:left="40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9D121C7"/>
    <w:multiLevelType w:val="hybridMultilevel"/>
    <w:tmpl w:val="12FCA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D26525"/>
    <w:multiLevelType w:val="hybridMultilevel"/>
    <w:tmpl w:val="2E527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0451FB"/>
    <w:multiLevelType w:val="hybridMultilevel"/>
    <w:tmpl w:val="C78838C4"/>
    <w:lvl w:ilvl="0" w:tplc="F976DCA6">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112317"/>
    <w:multiLevelType w:val="hybridMultilevel"/>
    <w:tmpl w:val="9EFA530A"/>
    <w:lvl w:ilvl="0" w:tplc="5FACDF58">
      <w:start w:val="1"/>
      <w:numFmt w:val="decimal"/>
      <w:lvlText w:val="%1."/>
      <w:lvlJc w:val="left"/>
      <w:pPr>
        <w:ind w:left="40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753F6F"/>
    <w:multiLevelType w:val="hybridMultilevel"/>
    <w:tmpl w:val="9BAA5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6C4B5B"/>
    <w:multiLevelType w:val="hybridMultilevel"/>
    <w:tmpl w:val="2FDC7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BA54311"/>
    <w:multiLevelType w:val="hybridMultilevel"/>
    <w:tmpl w:val="6186C0E6"/>
    <w:lvl w:ilvl="0" w:tplc="FFFFFFF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E05BE2"/>
    <w:multiLevelType w:val="hybridMultilevel"/>
    <w:tmpl w:val="972A8D7E"/>
    <w:lvl w:ilvl="0" w:tplc="C4464612">
      <w:start w:val="1"/>
      <w:numFmt w:val="decimal"/>
      <w:lvlText w:val="%1."/>
      <w:lvlJc w:val="left"/>
      <w:pPr>
        <w:ind w:left="720" w:hanging="360"/>
      </w:pPr>
      <w:rPr>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7256809"/>
    <w:multiLevelType w:val="hybridMultilevel"/>
    <w:tmpl w:val="A804384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5E4200B"/>
    <w:multiLevelType w:val="hybridMultilevel"/>
    <w:tmpl w:val="3280B53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DE4455"/>
    <w:multiLevelType w:val="hybridMultilevel"/>
    <w:tmpl w:val="5B5092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D897A37"/>
    <w:multiLevelType w:val="hybridMultilevel"/>
    <w:tmpl w:val="12BACC4C"/>
    <w:lvl w:ilvl="0" w:tplc="F976DCA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08546041">
    <w:abstractNumId w:val="15"/>
  </w:num>
  <w:num w:numId="2" w16cid:durableId="415907029">
    <w:abstractNumId w:val="0"/>
  </w:num>
  <w:num w:numId="3" w16cid:durableId="1601792911">
    <w:abstractNumId w:val="14"/>
  </w:num>
  <w:num w:numId="4" w16cid:durableId="2083677676">
    <w:abstractNumId w:val="12"/>
  </w:num>
  <w:num w:numId="5" w16cid:durableId="1205368111">
    <w:abstractNumId w:val="13"/>
  </w:num>
  <w:num w:numId="6" w16cid:durableId="2146466747">
    <w:abstractNumId w:val="1"/>
  </w:num>
  <w:num w:numId="7" w16cid:durableId="290594424">
    <w:abstractNumId w:val="2"/>
  </w:num>
  <w:num w:numId="8" w16cid:durableId="1108770040">
    <w:abstractNumId w:val="5"/>
  </w:num>
  <w:num w:numId="9" w16cid:durableId="1667636055">
    <w:abstractNumId w:val="9"/>
  </w:num>
  <w:num w:numId="10" w16cid:durableId="112215974">
    <w:abstractNumId w:val="3"/>
  </w:num>
  <w:num w:numId="11" w16cid:durableId="458298858">
    <w:abstractNumId w:val="17"/>
  </w:num>
  <w:num w:numId="12" w16cid:durableId="1133400873">
    <w:abstractNumId w:val="8"/>
  </w:num>
  <w:num w:numId="13" w16cid:durableId="240145961">
    <w:abstractNumId w:val="11"/>
  </w:num>
  <w:num w:numId="14" w16cid:durableId="1685935246">
    <w:abstractNumId w:val="4"/>
  </w:num>
  <w:num w:numId="15" w16cid:durableId="1824200852">
    <w:abstractNumId w:val="6"/>
  </w:num>
  <w:num w:numId="16" w16cid:durableId="1486775517">
    <w:abstractNumId w:val="10"/>
  </w:num>
  <w:num w:numId="17" w16cid:durableId="265814204">
    <w:abstractNumId w:val="16"/>
  </w:num>
  <w:num w:numId="18" w16cid:durableId="10376994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E15"/>
    <w:rsid w:val="0005587E"/>
    <w:rsid w:val="00071917"/>
    <w:rsid w:val="0008635A"/>
    <w:rsid w:val="000E0BD1"/>
    <w:rsid w:val="000E152A"/>
    <w:rsid w:val="000F5D3B"/>
    <w:rsid w:val="00103F16"/>
    <w:rsid w:val="00141522"/>
    <w:rsid w:val="001C40FE"/>
    <w:rsid w:val="001E4A8D"/>
    <w:rsid w:val="00212E05"/>
    <w:rsid w:val="002639A3"/>
    <w:rsid w:val="00307C34"/>
    <w:rsid w:val="00355852"/>
    <w:rsid w:val="003C41EB"/>
    <w:rsid w:val="00414BB1"/>
    <w:rsid w:val="00442C51"/>
    <w:rsid w:val="00446F2D"/>
    <w:rsid w:val="00487E04"/>
    <w:rsid w:val="00501C3B"/>
    <w:rsid w:val="00514DCC"/>
    <w:rsid w:val="005447CD"/>
    <w:rsid w:val="0056099F"/>
    <w:rsid w:val="00567C63"/>
    <w:rsid w:val="005707E5"/>
    <w:rsid w:val="00591B53"/>
    <w:rsid w:val="006A22AF"/>
    <w:rsid w:val="006C7E15"/>
    <w:rsid w:val="006D3AFD"/>
    <w:rsid w:val="00854D78"/>
    <w:rsid w:val="00905218"/>
    <w:rsid w:val="0094136E"/>
    <w:rsid w:val="00AA25CB"/>
    <w:rsid w:val="00B13ADD"/>
    <w:rsid w:val="00BC1FC6"/>
    <w:rsid w:val="00C061BD"/>
    <w:rsid w:val="00C5228D"/>
    <w:rsid w:val="00CD3B5E"/>
    <w:rsid w:val="00CF31FD"/>
    <w:rsid w:val="00D174F3"/>
    <w:rsid w:val="00D32D3B"/>
    <w:rsid w:val="00DC72BA"/>
    <w:rsid w:val="00E0495F"/>
    <w:rsid w:val="00E644AF"/>
    <w:rsid w:val="00EB6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9BA4"/>
  <w15:chartTrackingRefBased/>
  <w15:docId w15:val="{3651D7E3-4347-43D0-ACB7-905E9EEE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FC6"/>
    <w:pPr>
      <w:spacing w:line="256" w:lineRule="auto"/>
    </w:pPr>
  </w:style>
  <w:style w:type="paragraph" w:styleId="Heading1">
    <w:name w:val="heading 1"/>
    <w:basedOn w:val="Normal"/>
    <w:next w:val="Normal"/>
    <w:link w:val="Heading1Char"/>
    <w:uiPriority w:val="9"/>
    <w:qFormat/>
    <w:rsid w:val="006C7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E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E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E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E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E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E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E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E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E15"/>
    <w:rPr>
      <w:rFonts w:eastAsiaTheme="majorEastAsia" w:cstheme="majorBidi"/>
      <w:color w:val="272727" w:themeColor="text1" w:themeTint="D8"/>
    </w:rPr>
  </w:style>
  <w:style w:type="paragraph" w:styleId="Title">
    <w:name w:val="Title"/>
    <w:basedOn w:val="Normal"/>
    <w:next w:val="Normal"/>
    <w:link w:val="TitleChar"/>
    <w:uiPriority w:val="10"/>
    <w:qFormat/>
    <w:rsid w:val="006C7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E15"/>
    <w:pPr>
      <w:spacing w:before="160"/>
      <w:jc w:val="center"/>
    </w:pPr>
    <w:rPr>
      <w:i/>
      <w:iCs/>
      <w:color w:val="404040" w:themeColor="text1" w:themeTint="BF"/>
    </w:rPr>
  </w:style>
  <w:style w:type="character" w:customStyle="1" w:styleId="QuoteChar">
    <w:name w:val="Quote Char"/>
    <w:basedOn w:val="DefaultParagraphFont"/>
    <w:link w:val="Quote"/>
    <w:uiPriority w:val="29"/>
    <w:rsid w:val="006C7E15"/>
    <w:rPr>
      <w:i/>
      <w:iCs/>
      <w:color w:val="404040" w:themeColor="text1" w:themeTint="BF"/>
    </w:rPr>
  </w:style>
  <w:style w:type="paragraph" w:styleId="ListParagraph">
    <w:name w:val="List Paragraph"/>
    <w:basedOn w:val="Normal"/>
    <w:uiPriority w:val="34"/>
    <w:qFormat/>
    <w:rsid w:val="006C7E15"/>
    <w:pPr>
      <w:ind w:left="720"/>
      <w:contextualSpacing/>
    </w:pPr>
  </w:style>
  <w:style w:type="character" w:styleId="IntenseEmphasis">
    <w:name w:val="Intense Emphasis"/>
    <w:basedOn w:val="DefaultParagraphFont"/>
    <w:uiPriority w:val="21"/>
    <w:qFormat/>
    <w:rsid w:val="006C7E15"/>
    <w:rPr>
      <w:i/>
      <w:iCs/>
      <w:color w:val="0F4761" w:themeColor="accent1" w:themeShade="BF"/>
    </w:rPr>
  </w:style>
  <w:style w:type="paragraph" w:styleId="IntenseQuote">
    <w:name w:val="Intense Quote"/>
    <w:basedOn w:val="Normal"/>
    <w:next w:val="Normal"/>
    <w:link w:val="IntenseQuoteChar"/>
    <w:uiPriority w:val="30"/>
    <w:qFormat/>
    <w:rsid w:val="006C7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E15"/>
    <w:rPr>
      <w:i/>
      <w:iCs/>
      <w:color w:val="0F4761" w:themeColor="accent1" w:themeShade="BF"/>
    </w:rPr>
  </w:style>
  <w:style w:type="character" w:styleId="IntenseReference">
    <w:name w:val="Intense Reference"/>
    <w:basedOn w:val="DefaultParagraphFont"/>
    <w:uiPriority w:val="32"/>
    <w:qFormat/>
    <w:rsid w:val="006C7E15"/>
    <w:rPr>
      <w:b/>
      <w:bCs/>
      <w:smallCaps/>
      <w:color w:val="0F4761" w:themeColor="accent1" w:themeShade="BF"/>
      <w:spacing w:val="5"/>
    </w:rPr>
  </w:style>
  <w:style w:type="character" w:customStyle="1" w:styleId="mtk8">
    <w:name w:val="mtk8"/>
    <w:basedOn w:val="DefaultParagraphFont"/>
    <w:rsid w:val="00487E04"/>
  </w:style>
  <w:style w:type="character" w:customStyle="1" w:styleId="mtk1">
    <w:name w:val="mtk1"/>
    <w:basedOn w:val="DefaultParagraphFont"/>
    <w:rsid w:val="00487E04"/>
  </w:style>
  <w:style w:type="character" w:customStyle="1" w:styleId="mtk15">
    <w:name w:val="mtk15"/>
    <w:basedOn w:val="DefaultParagraphFont"/>
    <w:rsid w:val="00487E04"/>
  </w:style>
  <w:style w:type="paragraph" w:styleId="HTMLPreformatted">
    <w:name w:val="HTML Preformatted"/>
    <w:basedOn w:val="Normal"/>
    <w:link w:val="HTMLPreformattedChar"/>
    <w:uiPriority w:val="99"/>
    <w:semiHidden/>
    <w:unhideWhenUsed/>
    <w:rsid w:val="0048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87E0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84398">
      <w:bodyDiv w:val="1"/>
      <w:marLeft w:val="0"/>
      <w:marRight w:val="0"/>
      <w:marTop w:val="0"/>
      <w:marBottom w:val="0"/>
      <w:divBdr>
        <w:top w:val="none" w:sz="0" w:space="0" w:color="auto"/>
        <w:left w:val="none" w:sz="0" w:space="0" w:color="auto"/>
        <w:bottom w:val="none" w:sz="0" w:space="0" w:color="auto"/>
        <w:right w:val="none" w:sz="0" w:space="0" w:color="auto"/>
      </w:divBdr>
      <w:divsChild>
        <w:div w:id="1102844199">
          <w:marLeft w:val="0"/>
          <w:marRight w:val="0"/>
          <w:marTop w:val="0"/>
          <w:marBottom w:val="0"/>
          <w:divBdr>
            <w:top w:val="none" w:sz="0" w:space="0" w:color="auto"/>
            <w:left w:val="none" w:sz="0" w:space="0" w:color="auto"/>
            <w:bottom w:val="none" w:sz="0" w:space="0" w:color="auto"/>
            <w:right w:val="none" w:sz="0" w:space="0" w:color="auto"/>
          </w:divBdr>
          <w:divsChild>
            <w:div w:id="19481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9006">
      <w:bodyDiv w:val="1"/>
      <w:marLeft w:val="0"/>
      <w:marRight w:val="0"/>
      <w:marTop w:val="0"/>
      <w:marBottom w:val="0"/>
      <w:divBdr>
        <w:top w:val="none" w:sz="0" w:space="0" w:color="auto"/>
        <w:left w:val="none" w:sz="0" w:space="0" w:color="auto"/>
        <w:bottom w:val="none" w:sz="0" w:space="0" w:color="auto"/>
        <w:right w:val="none" w:sz="0" w:space="0" w:color="auto"/>
      </w:divBdr>
    </w:div>
    <w:div w:id="528375585">
      <w:bodyDiv w:val="1"/>
      <w:marLeft w:val="0"/>
      <w:marRight w:val="0"/>
      <w:marTop w:val="0"/>
      <w:marBottom w:val="0"/>
      <w:divBdr>
        <w:top w:val="none" w:sz="0" w:space="0" w:color="auto"/>
        <w:left w:val="none" w:sz="0" w:space="0" w:color="auto"/>
        <w:bottom w:val="none" w:sz="0" w:space="0" w:color="auto"/>
        <w:right w:val="none" w:sz="0" w:space="0" w:color="auto"/>
      </w:divBdr>
      <w:divsChild>
        <w:div w:id="518935729">
          <w:marLeft w:val="0"/>
          <w:marRight w:val="0"/>
          <w:marTop w:val="0"/>
          <w:marBottom w:val="0"/>
          <w:divBdr>
            <w:top w:val="none" w:sz="0" w:space="0" w:color="auto"/>
            <w:left w:val="none" w:sz="0" w:space="0" w:color="auto"/>
            <w:bottom w:val="none" w:sz="0" w:space="0" w:color="auto"/>
            <w:right w:val="none" w:sz="0" w:space="0" w:color="auto"/>
          </w:divBdr>
          <w:divsChild>
            <w:div w:id="460852489">
              <w:marLeft w:val="0"/>
              <w:marRight w:val="120"/>
              <w:marTop w:val="150"/>
              <w:marBottom w:val="0"/>
              <w:divBdr>
                <w:top w:val="none" w:sz="0" w:space="0" w:color="auto"/>
                <w:left w:val="none" w:sz="0" w:space="0" w:color="auto"/>
                <w:bottom w:val="none" w:sz="0" w:space="0" w:color="auto"/>
                <w:right w:val="none" w:sz="0" w:space="0" w:color="auto"/>
              </w:divBdr>
              <w:divsChild>
                <w:div w:id="1444112452">
                  <w:marLeft w:val="0"/>
                  <w:marRight w:val="0"/>
                  <w:marTop w:val="0"/>
                  <w:marBottom w:val="0"/>
                  <w:divBdr>
                    <w:top w:val="none" w:sz="0" w:space="0" w:color="auto"/>
                    <w:left w:val="none" w:sz="0" w:space="0" w:color="auto"/>
                    <w:bottom w:val="none" w:sz="0" w:space="0" w:color="auto"/>
                    <w:right w:val="none" w:sz="0" w:space="0" w:color="auto"/>
                  </w:divBdr>
                  <w:divsChild>
                    <w:div w:id="1092430122">
                      <w:marLeft w:val="0"/>
                      <w:marRight w:val="0"/>
                      <w:marTop w:val="0"/>
                      <w:marBottom w:val="0"/>
                      <w:divBdr>
                        <w:top w:val="none" w:sz="0" w:space="0" w:color="auto"/>
                        <w:left w:val="none" w:sz="0" w:space="0" w:color="auto"/>
                        <w:bottom w:val="none" w:sz="0" w:space="0" w:color="auto"/>
                        <w:right w:val="none" w:sz="0" w:space="0" w:color="auto"/>
                      </w:divBdr>
                      <w:divsChild>
                        <w:div w:id="1342510397">
                          <w:marLeft w:val="0"/>
                          <w:marRight w:val="0"/>
                          <w:marTop w:val="0"/>
                          <w:marBottom w:val="0"/>
                          <w:divBdr>
                            <w:top w:val="none" w:sz="0" w:space="0" w:color="auto"/>
                            <w:left w:val="none" w:sz="0" w:space="0" w:color="auto"/>
                            <w:bottom w:val="none" w:sz="0" w:space="0" w:color="auto"/>
                            <w:right w:val="none" w:sz="0" w:space="0" w:color="auto"/>
                          </w:divBdr>
                          <w:divsChild>
                            <w:div w:id="1945846373">
                              <w:marLeft w:val="0"/>
                              <w:marRight w:val="0"/>
                              <w:marTop w:val="0"/>
                              <w:marBottom w:val="0"/>
                              <w:divBdr>
                                <w:top w:val="none" w:sz="0" w:space="0" w:color="auto"/>
                                <w:left w:val="none" w:sz="0" w:space="0" w:color="auto"/>
                                <w:bottom w:val="none" w:sz="0" w:space="0" w:color="auto"/>
                                <w:right w:val="none" w:sz="0" w:space="0" w:color="auto"/>
                              </w:divBdr>
                            </w:div>
                            <w:div w:id="218976274">
                              <w:marLeft w:val="0"/>
                              <w:marRight w:val="0"/>
                              <w:marTop w:val="0"/>
                              <w:marBottom w:val="0"/>
                              <w:divBdr>
                                <w:top w:val="none" w:sz="0" w:space="0" w:color="auto"/>
                                <w:left w:val="none" w:sz="0" w:space="0" w:color="auto"/>
                                <w:bottom w:val="none" w:sz="0" w:space="0" w:color="auto"/>
                                <w:right w:val="none" w:sz="0" w:space="0" w:color="auto"/>
                              </w:divBdr>
                              <w:divsChild>
                                <w:div w:id="145437376">
                                  <w:marLeft w:val="0"/>
                                  <w:marRight w:val="0"/>
                                  <w:marTop w:val="0"/>
                                  <w:marBottom w:val="0"/>
                                  <w:divBdr>
                                    <w:top w:val="none" w:sz="0" w:space="0" w:color="auto"/>
                                    <w:left w:val="none" w:sz="0" w:space="0" w:color="auto"/>
                                    <w:bottom w:val="none" w:sz="0" w:space="0" w:color="auto"/>
                                    <w:right w:val="none" w:sz="0" w:space="0" w:color="auto"/>
                                  </w:divBdr>
                                  <w:divsChild>
                                    <w:div w:id="1975675758">
                                      <w:marLeft w:val="0"/>
                                      <w:marRight w:val="0"/>
                                      <w:marTop w:val="0"/>
                                      <w:marBottom w:val="0"/>
                                      <w:divBdr>
                                        <w:top w:val="none" w:sz="0" w:space="0" w:color="auto"/>
                                        <w:left w:val="none" w:sz="0" w:space="0" w:color="auto"/>
                                        <w:bottom w:val="none" w:sz="0" w:space="0" w:color="auto"/>
                                        <w:right w:val="none" w:sz="0" w:space="0" w:color="auto"/>
                                      </w:divBdr>
                                      <w:divsChild>
                                        <w:div w:id="1178472186">
                                          <w:marLeft w:val="0"/>
                                          <w:marRight w:val="0"/>
                                          <w:marTop w:val="0"/>
                                          <w:marBottom w:val="0"/>
                                          <w:divBdr>
                                            <w:top w:val="none" w:sz="0" w:space="0" w:color="auto"/>
                                            <w:left w:val="none" w:sz="0" w:space="0" w:color="auto"/>
                                            <w:bottom w:val="none" w:sz="0" w:space="0" w:color="auto"/>
                                            <w:right w:val="none" w:sz="0" w:space="0" w:color="auto"/>
                                          </w:divBdr>
                                        </w:div>
                                        <w:div w:id="3765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757627">
          <w:marLeft w:val="0"/>
          <w:marRight w:val="0"/>
          <w:marTop w:val="0"/>
          <w:marBottom w:val="0"/>
          <w:divBdr>
            <w:top w:val="none" w:sz="0" w:space="0" w:color="auto"/>
            <w:left w:val="none" w:sz="0" w:space="0" w:color="auto"/>
            <w:bottom w:val="none" w:sz="0" w:space="0" w:color="auto"/>
            <w:right w:val="none" w:sz="0" w:space="0" w:color="auto"/>
          </w:divBdr>
          <w:divsChild>
            <w:div w:id="1691369331">
              <w:marLeft w:val="0"/>
              <w:marRight w:val="0"/>
              <w:marTop w:val="15"/>
              <w:marBottom w:val="0"/>
              <w:divBdr>
                <w:top w:val="none" w:sz="0" w:space="0" w:color="auto"/>
                <w:left w:val="none" w:sz="0" w:space="0" w:color="auto"/>
                <w:bottom w:val="none" w:sz="0" w:space="0" w:color="auto"/>
                <w:right w:val="none" w:sz="0" w:space="0" w:color="auto"/>
              </w:divBdr>
              <w:divsChild>
                <w:div w:id="1927299950">
                  <w:marLeft w:val="0"/>
                  <w:marRight w:val="15"/>
                  <w:marTop w:val="0"/>
                  <w:marBottom w:val="0"/>
                  <w:divBdr>
                    <w:top w:val="none" w:sz="0" w:space="0" w:color="auto"/>
                    <w:left w:val="none" w:sz="0" w:space="0" w:color="auto"/>
                    <w:bottom w:val="none" w:sz="0" w:space="0" w:color="auto"/>
                    <w:right w:val="none" w:sz="0" w:space="0" w:color="auto"/>
                  </w:divBdr>
                  <w:divsChild>
                    <w:div w:id="1893808909">
                      <w:marLeft w:val="0"/>
                      <w:marRight w:val="0"/>
                      <w:marTop w:val="0"/>
                      <w:marBottom w:val="0"/>
                      <w:divBdr>
                        <w:top w:val="none" w:sz="0" w:space="0" w:color="auto"/>
                        <w:left w:val="none" w:sz="0" w:space="0" w:color="auto"/>
                        <w:bottom w:val="none" w:sz="0" w:space="0" w:color="auto"/>
                        <w:right w:val="none" w:sz="0" w:space="0" w:color="auto"/>
                      </w:divBdr>
                      <w:divsChild>
                        <w:div w:id="150950360">
                          <w:marLeft w:val="0"/>
                          <w:marRight w:val="0"/>
                          <w:marTop w:val="0"/>
                          <w:marBottom w:val="0"/>
                          <w:divBdr>
                            <w:top w:val="none" w:sz="0" w:space="0" w:color="auto"/>
                            <w:left w:val="none" w:sz="0" w:space="0" w:color="auto"/>
                            <w:bottom w:val="none" w:sz="0" w:space="0" w:color="auto"/>
                            <w:right w:val="none" w:sz="0" w:space="0" w:color="auto"/>
                          </w:divBdr>
                          <w:divsChild>
                            <w:div w:id="383262859">
                              <w:marLeft w:val="0"/>
                              <w:marRight w:val="0"/>
                              <w:marTop w:val="0"/>
                              <w:marBottom w:val="0"/>
                              <w:divBdr>
                                <w:top w:val="none" w:sz="0" w:space="0" w:color="auto"/>
                                <w:left w:val="none" w:sz="0" w:space="0" w:color="auto"/>
                                <w:bottom w:val="none" w:sz="0" w:space="0" w:color="auto"/>
                                <w:right w:val="none" w:sz="0" w:space="0" w:color="auto"/>
                              </w:divBdr>
                              <w:divsChild>
                                <w:div w:id="1972048955">
                                  <w:marLeft w:val="0"/>
                                  <w:marRight w:val="0"/>
                                  <w:marTop w:val="0"/>
                                  <w:marBottom w:val="0"/>
                                  <w:divBdr>
                                    <w:top w:val="none" w:sz="0" w:space="0" w:color="auto"/>
                                    <w:left w:val="none" w:sz="0" w:space="0" w:color="auto"/>
                                    <w:bottom w:val="none" w:sz="0" w:space="0" w:color="auto"/>
                                    <w:right w:val="none" w:sz="0" w:space="0" w:color="auto"/>
                                  </w:divBdr>
                                  <w:divsChild>
                                    <w:div w:id="4347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561861">
      <w:bodyDiv w:val="1"/>
      <w:marLeft w:val="0"/>
      <w:marRight w:val="0"/>
      <w:marTop w:val="0"/>
      <w:marBottom w:val="0"/>
      <w:divBdr>
        <w:top w:val="none" w:sz="0" w:space="0" w:color="auto"/>
        <w:left w:val="none" w:sz="0" w:space="0" w:color="auto"/>
        <w:bottom w:val="none" w:sz="0" w:space="0" w:color="auto"/>
        <w:right w:val="none" w:sz="0" w:space="0" w:color="auto"/>
      </w:divBdr>
    </w:div>
    <w:div w:id="1390809811">
      <w:bodyDiv w:val="1"/>
      <w:marLeft w:val="0"/>
      <w:marRight w:val="0"/>
      <w:marTop w:val="0"/>
      <w:marBottom w:val="0"/>
      <w:divBdr>
        <w:top w:val="none" w:sz="0" w:space="0" w:color="auto"/>
        <w:left w:val="none" w:sz="0" w:space="0" w:color="auto"/>
        <w:bottom w:val="none" w:sz="0" w:space="0" w:color="auto"/>
        <w:right w:val="none" w:sz="0" w:space="0" w:color="auto"/>
      </w:divBdr>
    </w:div>
    <w:div w:id="1619220229">
      <w:bodyDiv w:val="1"/>
      <w:marLeft w:val="0"/>
      <w:marRight w:val="0"/>
      <w:marTop w:val="0"/>
      <w:marBottom w:val="0"/>
      <w:divBdr>
        <w:top w:val="none" w:sz="0" w:space="0" w:color="auto"/>
        <w:left w:val="none" w:sz="0" w:space="0" w:color="auto"/>
        <w:bottom w:val="none" w:sz="0" w:space="0" w:color="auto"/>
        <w:right w:val="none" w:sz="0" w:space="0" w:color="auto"/>
      </w:divBdr>
    </w:div>
    <w:div w:id="1859390816">
      <w:bodyDiv w:val="1"/>
      <w:marLeft w:val="0"/>
      <w:marRight w:val="0"/>
      <w:marTop w:val="0"/>
      <w:marBottom w:val="0"/>
      <w:divBdr>
        <w:top w:val="none" w:sz="0" w:space="0" w:color="auto"/>
        <w:left w:val="none" w:sz="0" w:space="0" w:color="auto"/>
        <w:bottom w:val="none" w:sz="0" w:space="0" w:color="auto"/>
        <w:right w:val="none" w:sz="0" w:space="0" w:color="auto"/>
      </w:divBdr>
      <w:divsChild>
        <w:div w:id="1352873984">
          <w:marLeft w:val="0"/>
          <w:marRight w:val="0"/>
          <w:marTop w:val="0"/>
          <w:marBottom w:val="0"/>
          <w:divBdr>
            <w:top w:val="none" w:sz="0" w:space="0" w:color="auto"/>
            <w:left w:val="none" w:sz="0" w:space="0" w:color="auto"/>
            <w:bottom w:val="none" w:sz="0" w:space="0" w:color="auto"/>
            <w:right w:val="none" w:sz="0" w:space="0" w:color="auto"/>
          </w:divBdr>
          <w:divsChild>
            <w:div w:id="8151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 Tenginakai</dc:creator>
  <cp:keywords/>
  <dc:description/>
  <cp:lastModifiedBy>Kanchan Tenginakai</cp:lastModifiedBy>
  <cp:revision>22</cp:revision>
  <dcterms:created xsi:type="dcterms:W3CDTF">2024-06-21T03:11:00Z</dcterms:created>
  <dcterms:modified xsi:type="dcterms:W3CDTF">2024-06-21T08:40:00Z</dcterms:modified>
</cp:coreProperties>
</file>