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5A1B8" w14:textId="77777777" w:rsidR="00E252EE" w:rsidRDefault="00E252EE" w:rsidP="00E252EE">
      <w:pPr>
        <w:pStyle w:val="Subtitle"/>
        <w:jc w:val="center"/>
        <w:rPr>
          <w:szCs w:val="22"/>
        </w:rPr>
      </w:pPr>
      <w:r>
        <w:rPr>
          <w:szCs w:val="22"/>
        </w:rPr>
        <w:t>CREDIT RISK CASE STUDY – PROBLEM STATEMENT</w:t>
      </w:r>
    </w:p>
    <w:p w14:paraId="55A9C6FD" w14:textId="77777777" w:rsidR="00E252EE" w:rsidRPr="00355E23" w:rsidRDefault="00E252EE" w:rsidP="00E252EE">
      <w:pPr>
        <w:pStyle w:val="Subtitle"/>
        <w:ind w:left="-180"/>
        <w:rPr>
          <w:szCs w:val="22"/>
        </w:rPr>
      </w:pPr>
      <w:r w:rsidRPr="00355E23">
        <w:rPr>
          <w:szCs w:val="22"/>
        </w:rPr>
        <w:t>Credit Risk:</w:t>
      </w:r>
    </w:p>
    <w:p w14:paraId="6D43CC1F" w14:textId="77777777" w:rsidR="00E252EE" w:rsidRPr="00355E23" w:rsidRDefault="00E252EE" w:rsidP="00E252EE">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14:paraId="5CFAB6E6" w14:textId="77777777" w:rsidR="00E252EE" w:rsidRPr="00355E23" w:rsidRDefault="00E252EE" w:rsidP="00E252EE">
      <w:pPr>
        <w:pStyle w:val="Subtitle"/>
        <w:ind w:left="-180"/>
        <w:rPr>
          <w:szCs w:val="22"/>
        </w:rPr>
      </w:pPr>
      <w:r w:rsidRPr="00355E23">
        <w:rPr>
          <w:szCs w:val="22"/>
        </w:rPr>
        <w:t>Impact of Credit Risk:</w:t>
      </w:r>
    </w:p>
    <w:p w14:paraId="1947764A" w14:textId="77777777" w:rsidR="00E252EE" w:rsidRPr="00355E23" w:rsidRDefault="00E252EE" w:rsidP="00E252EE">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14:paraId="6591BB77" w14:textId="77777777" w:rsidR="00E252EE" w:rsidRPr="00355E23" w:rsidRDefault="00E252EE" w:rsidP="00E252EE">
      <w:pPr>
        <w:pStyle w:val="Subtitle"/>
        <w:ind w:left="-180"/>
        <w:rPr>
          <w:b w:val="0"/>
          <w:szCs w:val="22"/>
        </w:rPr>
      </w:pPr>
      <w:proofErr w:type="gramStart"/>
      <w:r w:rsidRPr="00355E23">
        <w:rPr>
          <w:b w:val="0"/>
          <w:szCs w:val="22"/>
        </w:rPr>
        <w:t>Therefore</w:t>
      </w:r>
      <w:proofErr w:type="gramEnd"/>
      <w:r w:rsidRPr="00355E23">
        <w:rPr>
          <w:b w:val="0"/>
          <w:szCs w:val="22"/>
        </w:rPr>
        <w:t xml:space="preserve"> taking into consideration the factors that will decide whether a person will pay back the loan or not is crucial for banks. This is a common credit risk problem which is solved using analytics.</w:t>
      </w:r>
    </w:p>
    <w:p w14:paraId="22D1A21E" w14:textId="77777777" w:rsidR="00E252EE" w:rsidRPr="00355E23" w:rsidRDefault="00E252EE" w:rsidP="00E252EE">
      <w:pPr>
        <w:pStyle w:val="Subtitle"/>
        <w:ind w:left="-180"/>
        <w:rPr>
          <w:b w:val="0"/>
          <w:szCs w:val="22"/>
        </w:rPr>
      </w:pPr>
      <w:r w:rsidRPr="00355E23">
        <w:rPr>
          <w:b w:val="0"/>
          <w:szCs w:val="22"/>
        </w:rPr>
        <w:t xml:space="preserve">While receiving application of a borrower, the bank asks certain details about the applicant. The general factors that help predict loan default are income, occupation, age, loan amount </w:t>
      </w:r>
      <w:proofErr w:type="spellStart"/>
      <w:r w:rsidRPr="00355E23">
        <w:rPr>
          <w:b w:val="0"/>
          <w:szCs w:val="22"/>
        </w:rPr>
        <w:t>etc</w:t>
      </w:r>
      <w:proofErr w:type="spellEnd"/>
      <w:r w:rsidRPr="00355E23">
        <w:rPr>
          <w:b w:val="0"/>
          <w:szCs w:val="22"/>
        </w:rPr>
        <w:t xml:space="preserve"> of the applicant.</w:t>
      </w:r>
    </w:p>
    <w:p w14:paraId="5F45233A" w14:textId="77777777" w:rsidR="00E252EE" w:rsidRPr="00355E23" w:rsidRDefault="00E252EE" w:rsidP="00E252EE">
      <w:pPr>
        <w:spacing w:after="0" w:line="240" w:lineRule="auto"/>
        <w:ind w:left="-180"/>
        <w:rPr>
          <w:rFonts w:asciiTheme="majorHAnsi" w:hAnsiTheme="majorHAnsi"/>
          <w:sz w:val="22"/>
        </w:rPr>
      </w:pPr>
    </w:p>
    <w:p w14:paraId="7A654919" w14:textId="77777777" w:rsidR="00E252EE" w:rsidRPr="00355E23" w:rsidRDefault="00E252EE" w:rsidP="00E252EE">
      <w:pPr>
        <w:pStyle w:val="Subtitle"/>
        <w:ind w:left="-180"/>
        <w:rPr>
          <w:szCs w:val="22"/>
        </w:rPr>
      </w:pPr>
      <w:r w:rsidRPr="00355E23">
        <w:rPr>
          <w:szCs w:val="22"/>
        </w:rPr>
        <w:t>Problem Statement:</w:t>
      </w:r>
    </w:p>
    <w:p w14:paraId="1AB24CE7" w14:textId="77777777" w:rsidR="00E252EE" w:rsidRPr="00355E23" w:rsidRDefault="00E252EE" w:rsidP="00E252EE">
      <w:pPr>
        <w:pStyle w:val="Subtitle"/>
        <w:ind w:left="-180"/>
        <w:rPr>
          <w:szCs w:val="22"/>
        </w:rPr>
      </w:pPr>
      <w:r w:rsidRPr="00355E23">
        <w:rPr>
          <w:szCs w:val="22"/>
        </w:rPr>
        <w:t>About Company:</w:t>
      </w:r>
    </w:p>
    <w:p w14:paraId="453D0778" w14:textId="77777777" w:rsidR="00E252EE" w:rsidRPr="00355E23" w:rsidRDefault="00E252EE" w:rsidP="00E252EE">
      <w:pPr>
        <w:pStyle w:val="Subtitle"/>
        <w:ind w:left="-180"/>
        <w:rPr>
          <w:b w:val="0"/>
          <w:szCs w:val="22"/>
        </w:rPr>
      </w:pPr>
      <w:r w:rsidRPr="00355E23">
        <w:rPr>
          <w:b w:val="0"/>
          <w:szCs w:val="22"/>
        </w:rPr>
        <w:t>Dream Housing Finance company deals in all home loans. They have presence across all urban, semi urban and rural areas. Customer first apply for home loan after that company validates the customer eligibility for loan.</w:t>
      </w:r>
    </w:p>
    <w:p w14:paraId="5154605B" w14:textId="77777777" w:rsidR="00E252EE" w:rsidRPr="00355E23" w:rsidRDefault="00E252EE" w:rsidP="00E252EE">
      <w:pPr>
        <w:pStyle w:val="Subtitle"/>
        <w:ind w:left="-180"/>
        <w:rPr>
          <w:szCs w:val="22"/>
        </w:rPr>
      </w:pPr>
      <w:r w:rsidRPr="00355E23">
        <w:rPr>
          <w:szCs w:val="22"/>
        </w:rPr>
        <w:t>Problem:</w:t>
      </w:r>
    </w:p>
    <w:p w14:paraId="2D017420" w14:textId="77777777" w:rsidR="00E252EE" w:rsidRPr="00355E23" w:rsidRDefault="00E252EE" w:rsidP="00E252EE">
      <w:pPr>
        <w:pStyle w:val="Subtitle"/>
        <w:ind w:left="-180"/>
        <w:rPr>
          <w:b w:val="0"/>
          <w:szCs w:val="22"/>
        </w:rPr>
      </w:pPr>
      <w:r w:rsidRPr="00355E23">
        <w:rPr>
          <w:b w:val="0"/>
          <w:szCs w:val="22"/>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2BD0CD23" w14:textId="77777777" w:rsidR="00E252EE" w:rsidRDefault="00E252EE" w:rsidP="00E252EE">
      <w:pPr>
        <w:spacing w:after="0" w:line="240" w:lineRule="auto"/>
        <w:rPr>
          <w:rFonts w:asciiTheme="majorHAnsi" w:hAnsiTheme="majorHAnsi"/>
          <w:b/>
          <w:sz w:val="32"/>
          <w:szCs w:val="28"/>
        </w:rPr>
      </w:pPr>
    </w:p>
    <w:p w14:paraId="045A8592" w14:textId="77777777" w:rsidR="00E252EE" w:rsidRDefault="00E252EE" w:rsidP="00E252EE">
      <w:pPr>
        <w:pStyle w:val="Subtitle"/>
        <w:rPr>
          <w:szCs w:val="22"/>
        </w:rPr>
      </w:pPr>
    </w:p>
    <w:p w14:paraId="1FC2DAF4" w14:textId="77777777" w:rsidR="00E252EE" w:rsidRDefault="00E252EE" w:rsidP="00E252EE">
      <w:pPr>
        <w:pStyle w:val="Subtitle"/>
        <w:ind w:hanging="180"/>
        <w:rPr>
          <w:szCs w:val="22"/>
        </w:rPr>
      </w:pPr>
      <w:r w:rsidRPr="00355E23">
        <w:rPr>
          <w:szCs w:val="22"/>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E252EE" w:rsidRPr="00100450" w14:paraId="430EAA97" w14:textId="77777777" w:rsidTr="00591738">
        <w:tc>
          <w:tcPr>
            <w:tcW w:w="2325" w:type="dxa"/>
            <w:shd w:val="clear" w:color="auto" w:fill="FFFFFF"/>
            <w:tcMar>
              <w:top w:w="0" w:type="dxa"/>
              <w:left w:w="0" w:type="dxa"/>
              <w:bottom w:w="0" w:type="dxa"/>
              <w:right w:w="0" w:type="dxa"/>
            </w:tcMar>
            <w:vAlign w:val="center"/>
            <w:hideMark/>
          </w:tcPr>
          <w:p w14:paraId="11567CDD" w14:textId="77777777" w:rsidR="00E252EE" w:rsidRPr="00100450" w:rsidRDefault="00E252EE" w:rsidP="00591738">
            <w:pPr>
              <w:spacing w:after="0" w:line="240" w:lineRule="auto"/>
              <w:rPr>
                <w:b/>
                <w:sz w:val="22"/>
              </w:rPr>
            </w:pPr>
            <w:r w:rsidRPr="00100450">
              <w:rPr>
                <w:b/>
                <w:sz w:val="22"/>
              </w:rPr>
              <w:lastRenderedPageBreak/>
              <w:t>Variable</w:t>
            </w:r>
          </w:p>
        </w:tc>
        <w:tc>
          <w:tcPr>
            <w:tcW w:w="6975" w:type="dxa"/>
            <w:shd w:val="clear" w:color="auto" w:fill="FFFFFF"/>
            <w:tcMar>
              <w:top w:w="0" w:type="dxa"/>
              <w:left w:w="0" w:type="dxa"/>
              <w:bottom w:w="0" w:type="dxa"/>
              <w:right w:w="0" w:type="dxa"/>
            </w:tcMar>
            <w:vAlign w:val="center"/>
            <w:hideMark/>
          </w:tcPr>
          <w:p w14:paraId="3E00E2EE" w14:textId="77777777" w:rsidR="00E252EE" w:rsidRPr="00100450" w:rsidRDefault="00E252EE" w:rsidP="00591738">
            <w:pPr>
              <w:spacing w:after="0" w:line="240" w:lineRule="auto"/>
              <w:rPr>
                <w:b/>
                <w:sz w:val="22"/>
              </w:rPr>
            </w:pPr>
            <w:r w:rsidRPr="00100450">
              <w:rPr>
                <w:b/>
                <w:sz w:val="22"/>
              </w:rPr>
              <w:t>Description</w:t>
            </w:r>
          </w:p>
        </w:tc>
      </w:tr>
      <w:tr w:rsidR="00E252EE" w:rsidRPr="00100450" w14:paraId="437CDC5C" w14:textId="77777777" w:rsidTr="00591738">
        <w:tc>
          <w:tcPr>
            <w:tcW w:w="2325" w:type="dxa"/>
            <w:shd w:val="clear" w:color="auto" w:fill="FFFFFF"/>
            <w:tcMar>
              <w:top w:w="0" w:type="dxa"/>
              <w:left w:w="0" w:type="dxa"/>
              <w:bottom w:w="0" w:type="dxa"/>
              <w:right w:w="0" w:type="dxa"/>
            </w:tcMar>
            <w:vAlign w:val="center"/>
            <w:hideMark/>
          </w:tcPr>
          <w:p w14:paraId="24B32C70" w14:textId="77777777" w:rsidR="00E252EE" w:rsidRPr="00100450" w:rsidRDefault="00E252EE" w:rsidP="00591738">
            <w:pPr>
              <w:spacing w:after="0" w:line="240" w:lineRule="auto"/>
              <w:rPr>
                <w:sz w:val="22"/>
              </w:rPr>
            </w:pPr>
            <w:proofErr w:type="spellStart"/>
            <w:r w:rsidRPr="00100450">
              <w:rPr>
                <w:sz w:val="22"/>
              </w:rPr>
              <w:t>Loan_ID</w:t>
            </w:r>
            <w:proofErr w:type="spellEnd"/>
          </w:p>
        </w:tc>
        <w:tc>
          <w:tcPr>
            <w:tcW w:w="6975" w:type="dxa"/>
            <w:shd w:val="clear" w:color="auto" w:fill="FFFFFF"/>
            <w:tcMar>
              <w:top w:w="0" w:type="dxa"/>
              <w:left w:w="0" w:type="dxa"/>
              <w:bottom w:w="0" w:type="dxa"/>
              <w:right w:w="0" w:type="dxa"/>
            </w:tcMar>
            <w:vAlign w:val="center"/>
            <w:hideMark/>
          </w:tcPr>
          <w:p w14:paraId="08BC8667" w14:textId="77777777" w:rsidR="00E252EE" w:rsidRPr="00100450" w:rsidRDefault="00E252EE" w:rsidP="00591738">
            <w:pPr>
              <w:spacing w:after="0" w:line="240" w:lineRule="auto"/>
              <w:rPr>
                <w:sz w:val="22"/>
              </w:rPr>
            </w:pPr>
            <w:r w:rsidRPr="00100450">
              <w:rPr>
                <w:sz w:val="22"/>
              </w:rPr>
              <w:t>Unique Loan ID</w:t>
            </w:r>
          </w:p>
        </w:tc>
      </w:tr>
      <w:tr w:rsidR="00E252EE" w:rsidRPr="00100450" w14:paraId="0C2B2719" w14:textId="77777777" w:rsidTr="00591738">
        <w:tc>
          <w:tcPr>
            <w:tcW w:w="2325" w:type="dxa"/>
            <w:shd w:val="clear" w:color="auto" w:fill="FFFFFF"/>
            <w:tcMar>
              <w:top w:w="0" w:type="dxa"/>
              <w:left w:w="0" w:type="dxa"/>
              <w:bottom w:w="0" w:type="dxa"/>
              <w:right w:w="0" w:type="dxa"/>
            </w:tcMar>
            <w:vAlign w:val="center"/>
            <w:hideMark/>
          </w:tcPr>
          <w:p w14:paraId="281E7F14" w14:textId="77777777" w:rsidR="00E252EE" w:rsidRPr="00100450" w:rsidRDefault="00E252EE" w:rsidP="00591738">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14:paraId="34FDEAF2" w14:textId="77777777" w:rsidR="00E252EE" w:rsidRPr="00100450" w:rsidRDefault="00E252EE" w:rsidP="00591738">
            <w:pPr>
              <w:spacing w:after="0" w:line="240" w:lineRule="auto"/>
              <w:rPr>
                <w:sz w:val="22"/>
              </w:rPr>
            </w:pPr>
            <w:r w:rsidRPr="00100450">
              <w:rPr>
                <w:sz w:val="22"/>
              </w:rPr>
              <w:t>Male/ Female</w:t>
            </w:r>
          </w:p>
        </w:tc>
      </w:tr>
      <w:tr w:rsidR="00E252EE" w:rsidRPr="00100450" w14:paraId="3F1D5651" w14:textId="77777777" w:rsidTr="00591738">
        <w:tc>
          <w:tcPr>
            <w:tcW w:w="2325" w:type="dxa"/>
            <w:shd w:val="clear" w:color="auto" w:fill="FFFFFF"/>
            <w:tcMar>
              <w:top w:w="0" w:type="dxa"/>
              <w:left w:w="0" w:type="dxa"/>
              <w:bottom w:w="0" w:type="dxa"/>
              <w:right w:w="0" w:type="dxa"/>
            </w:tcMar>
            <w:vAlign w:val="center"/>
            <w:hideMark/>
          </w:tcPr>
          <w:p w14:paraId="6E87B41C" w14:textId="77777777" w:rsidR="00E252EE" w:rsidRPr="00100450" w:rsidRDefault="00E252EE" w:rsidP="00591738">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14:paraId="671581B1" w14:textId="77777777" w:rsidR="00E252EE" w:rsidRPr="00100450" w:rsidRDefault="00E252EE" w:rsidP="00591738">
            <w:pPr>
              <w:spacing w:after="0" w:line="240" w:lineRule="auto"/>
              <w:rPr>
                <w:sz w:val="22"/>
              </w:rPr>
            </w:pPr>
            <w:r w:rsidRPr="00100450">
              <w:rPr>
                <w:sz w:val="22"/>
              </w:rPr>
              <w:t>Applicant married (Y/N)</w:t>
            </w:r>
          </w:p>
        </w:tc>
      </w:tr>
      <w:tr w:rsidR="00E252EE" w:rsidRPr="00100450" w14:paraId="5258D16F" w14:textId="77777777" w:rsidTr="00591738">
        <w:tc>
          <w:tcPr>
            <w:tcW w:w="2325" w:type="dxa"/>
            <w:shd w:val="clear" w:color="auto" w:fill="FFFFFF"/>
            <w:tcMar>
              <w:top w:w="0" w:type="dxa"/>
              <w:left w:w="0" w:type="dxa"/>
              <w:bottom w:w="0" w:type="dxa"/>
              <w:right w:w="0" w:type="dxa"/>
            </w:tcMar>
            <w:vAlign w:val="center"/>
            <w:hideMark/>
          </w:tcPr>
          <w:p w14:paraId="6385344B" w14:textId="77777777" w:rsidR="00E252EE" w:rsidRPr="00100450" w:rsidRDefault="00E252EE" w:rsidP="00591738">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14:paraId="08341D68" w14:textId="77777777" w:rsidR="00E252EE" w:rsidRPr="00100450" w:rsidRDefault="00E252EE" w:rsidP="00591738">
            <w:pPr>
              <w:spacing w:after="0" w:line="240" w:lineRule="auto"/>
              <w:rPr>
                <w:sz w:val="22"/>
              </w:rPr>
            </w:pPr>
            <w:r w:rsidRPr="00100450">
              <w:rPr>
                <w:sz w:val="22"/>
              </w:rPr>
              <w:t>Number of dependents</w:t>
            </w:r>
          </w:p>
        </w:tc>
      </w:tr>
      <w:tr w:rsidR="00E252EE" w:rsidRPr="00100450" w14:paraId="164B74A9" w14:textId="77777777" w:rsidTr="00591738">
        <w:tc>
          <w:tcPr>
            <w:tcW w:w="2325" w:type="dxa"/>
            <w:shd w:val="clear" w:color="auto" w:fill="FFFFFF"/>
            <w:tcMar>
              <w:top w:w="0" w:type="dxa"/>
              <w:left w:w="0" w:type="dxa"/>
              <w:bottom w:w="0" w:type="dxa"/>
              <w:right w:w="0" w:type="dxa"/>
            </w:tcMar>
            <w:vAlign w:val="center"/>
            <w:hideMark/>
          </w:tcPr>
          <w:p w14:paraId="34676112" w14:textId="77777777" w:rsidR="00E252EE" w:rsidRPr="00100450" w:rsidRDefault="00E252EE" w:rsidP="00591738">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14:paraId="7D03CFE5" w14:textId="77777777" w:rsidR="00E252EE" w:rsidRPr="00100450" w:rsidRDefault="00E252EE" w:rsidP="00591738">
            <w:pPr>
              <w:spacing w:after="0" w:line="240" w:lineRule="auto"/>
              <w:rPr>
                <w:sz w:val="22"/>
              </w:rPr>
            </w:pPr>
            <w:r w:rsidRPr="00100450">
              <w:rPr>
                <w:sz w:val="22"/>
              </w:rPr>
              <w:t>Applicant Education (Graduate/ Under Graduate)</w:t>
            </w:r>
          </w:p>
        </w:tc>
      </w:tr>
      <w:tr w:rsidR="00E252EE" w:rsidRPr="00100450" w14:paraId="5A0158E2" w14:textId="77777777" w:rsidTr="00591738">
        <w:tc>
          <w:tcPr>
            <w:tcW w:w="2325" w:type="dxa"/>
            <w:shd w:val="clear" w:color="auto" w:fill="FFFFFF"/>
            <w:tcMar>
              <w:top w:w="0" w:type="dxa"/>
              <w:left w:w="0" w:type="dxa"/>
              <w:bottom w:w="0" w:type="dxa"/>
              <w:right w:w="0" w:type="dxa"/>
            </w:tcMar>
            <w:vAlign w:val="center"/>
            <w:hideMark/>
          </w:tcPr>
          <w:p w14:paraId="67C74398" w14:textId="77777777" w:rsidR="00E252EE" w:rsidRPr="00100450" w:rsidRDefault="00E252EE" w:rsidP="00591738">
            <w:pPr>
              <w:spacing w:after="0" w:line="240" w:lineRule="auto"/>
              <w:rPr>
                <w:sz w:val="22"/>
              </w:rPr>
            </w:pPr>
            <w:proofErr w:type="spellStart"/>
            <w:r w:rsidRPr="00100450">
              <w:rPr>
                <w:sz w:val="22"/>
              </w:rPr>
              <w:t>Self_Employed</w:t>
            </w:r>
            <w:proofErr w:type="spellEnd"/>
          </w:p>
        </w:tc>
        <w:tc>
          <w:tcPr>
            <w:tcW w:w="6975" w:type="dxa"/>
            <w:shd w:val="clear" w:color="auto" w:fill="FFFFFF"/>
            <w:tcMar>
              <w:top w:w="0" w:type="dxa"/>
              <w:left w:w="0" w:type="dxa"/>
              <w:bottom w:w="0" w:type="dxa"/>
              <w:right w:w="0" w:type="dxa"/>
            </w:tcMar>
            <w:vAlign w:val="center"/>
            <w:hideMark/>
          </w:tcPr>
          <w:p w14:paraId="62791401" w14:textId="77777777" w:rsidR="00E252EE" w:rsidRPr="00100450" w:rsidRDefault="00E252EE" w:rsidP="00591738">
            <w:pPr>
              <w:spacing w:after="0" w:line="240" w:lineRule="auto"/>
              <w:rPr>
                <w:sz w:val="22"/>
              </w:rPr>
            </w:pPr>
            <w:proofErr w:type="spellStart"/>
            <w:r w:rsidRPr="00100450">
              <w:rPr>
                <w:sz w:val="22"/>
              </w:rPr>
              <w:t>Self employed</w:t>
            </w:r>
            <w:proofErr w:type="spellEnd"/>
            <w:r w:rsidRPr="00100450">
              <w:rPr>
                <w:sz w:val="22"/>
              </w:rPr>
              <w:t xml:space="preserve"> (Y/N)</w:t>
            </w:r>
          </w:p>
        </w:tc>
      </w:tr>
      <w:tr w:rsidR="00E252EE" w:rsidRPr="00100450" w14:paraId="4A9EA895" w14:textId="77777777" w:rsidTr="00591738">
        <w:tc>
          <w:tcPr>
            <w:tcW w:w="2325" w:type="dxa"/>
            <w:shd w:val="clear" w:color="auto" w:fill="FFFFFF"/>
            <w:tcMar>
              <w:top w:w="0" w:type="dxa"/>
              <w:left w:w="0" w:type="dxa"/>
              <w:bottom w:w="0" w:type="dxa"/>
              <w:right w:w="0" w:type="dxa"/>
            </w:tcMar>
            <w:vAlign w:val="center"/>
            <w:hideMark/>
          </w:tcPr>
          <w:p w14:paraId="00BBACDF" w14:textId="77777777" w:rsidR="00E252EE" w:rsidRPr="00100450" w:rsidRDefault="00E252EE" w:rsidP="00591738">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14:paraId="3AE3A787" w14:textId="77777777" w:rsidR="00E252EE" w:rsidRPr="00100450" w:rsidRDefault="00E252EE" w:rsidP="00591738">
            <w:pPr>
              <w:spacing w:after="0" w:line="240" w:lineRule="auto"/>
              <w:rPr>
                <w:sz w:val="22"/>
              </w:rPr>
            </w:pPr>
            <w:r w:rsidRPr="00100450">
              <w:rPr>
                <w:sz w:val="22"/>
              </w:rPr>
              <w:t>Applicant income</w:t>
            </w:r>
          </w:p>
        </w:tc>
      </w:tr>
      <w:tr w:rsidR="00E252EE" w:rsidRPr="00100450" w14:paraId="76D56539" w14:textId="77777777" w:rsidTr="00591738">
        <w:tc>
          <w:tcPr>
            <w:tcW w:w="2325" w:type="dxa"/>
            <w:shd w:val="clear" w:color="auto" w:fill="FFFFFF"/>
            <w:tcMar>
              <w:top w:w="0" w:type="dxa"/>
              <w:left w:w="0" w:type="dxa"/>
              <w:bottom w:w="0" w:type="dxa"/>
              <w:right w:w="0" w:type="dxa"/>
            </w:tcMar>
            <w:vAlign w:val="center"/>
            <w:hideMark/>
          </w:tcPr>
          <w:p w14:paraId="43B62675" w14:textId="77777777" w:rsidR="00E252EE" w:rsidRPr="00100450" w:rsidRDefault="00E252EE" w:rsidP="00591738">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14:paraId="3DEE3789" w14:textId="77777777" w:rsidR="00E252EE" w:rsidRPr="00100450" w:rsidRDefault="00E252EE" w:rsidP="00591738">
            <w:pPr>
              <w:spacing w:after="0" w:line="240" w:lineRule="auto"/>
              <w:rPr>
                <w:sz w:val="22"/>
              </w:rPr>
            </w:pPr>
            <w:proofErr w:type="spellStart"/>
            <w:r w:rsidRPr="00100450">
              <w:rPr>
                <w:sz w:val="22"/>
              </w:rPr>
              <w:t>Coapplicant</w:t>
            </w:r>
            <w:proofErr w:type="spellEnd"/>
            <w:r w:rsidRPr="00100450">
              <w:rPr>
                <w:sz w:val="22"/>
              </w:rPr>
              <w:t xml:space="preserve"> income</w:t>
            </w:r>
          </w:p>
        </w:tc>
      </w:tr>
      <w:tr w:rsidR="00E252EE" w:rsidRPr="00100450" w14:paraId="7890D1E8" w14:textId="77777777" w:rsidTr="00591738">
        <w:tc>
          <w:tcPr>
            <w:tcW w:w="2325" w:type="dxa"/>
            <w:shd w:val="clear" w:color="auto" w:fill="FFFFFF"/>
            <w:tcMar>
              <w:top w:w="0" w:type="dxa"/>
              <w:left w:w="0" w:type="dxa"/>
              <w:bottom w:w="0" w:type="dxa"/>
              <w:right w:w="0" w:type="dxa"/>
            </w:tcMar>
            <w:vAlign w:val="center"/>
            <w:hideMark/>
          </w:tcPr>
          <w:p w14:paraId="73992F78" w14:textId="77777777" w:rsidR="00E252EE" w:rsidRPr="00100450" w:rsidRDefault="00E252EE" w:rsidP="00591738">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14:paraId="56BF00DC" w14:textId="77777777" w:rsidR="00E252EE" w:rsidRPr="00100450" w:rsidRDefault="00E252EE" w:rsidP="00591738">
            <w:pPr>
              <w:spacing w:after="0" w:line="240" w:lineRule="auto"/>
              <w:rPr>
                <w:sz w:val="22"/>
              </w:rPr>
            </w:pPr>
            <w:r w:rsidRPr="00100450">
              <w:rPr>
                <w:sz w:val="22"/>
              </w:rPr>
              <w:t>Loan amount in thousands</w:t>
            </w:r>
          </w:p>
        </w:tc>
      </w:tr>
      <w:tr w:rsidR="00E252EE" w:rsidRPr="00100450" w14:paraId="63334CD0" w14:textId="77777777" w:rsidTr="00591738">
        <w:tc>
          <w:tcPr>
            <w:tcW w:w="2325" w:type="dxa"/>
            <w:shd w:val="clear" w:color="auto" w:fill="FFFFFF"/>
            <w:tcMar>
              <w:top w:w="0" w:type="dxa"/>
              <w:left w:w="0" w:type="dxa"/>
              <w:bottom w:w="0" w:type="dxa"/>
              <w:right w:w="0" w:type="dxa"/>
            </w:tcMar>
            <w:vAlign w:val="center"/>
            <w:hideMark/>
          </w:tcPr>
          <w:p w14:paraId="66D1B740" w14:textId="77777777" w:rsidR="00E252EE" w:rsidRPr="00100450" w:rsidRDefault="00E252EE" w:rsidP="00591738">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14:paraId="167009C3" w14:textId="77777777" w:rsidR="00E252EE" w:rsidRPr="00100450" w:rsidRDefault="00E252EE" w:rsidP="00591738">
            <w:pPr>
              <w:spacing w:after="0" w:line="240" w:lineRule="auto"/>
              <w:rPr>
                <w:sz w:val="22"/>
              </w:rPr>
            </w:pPr>
            <w:r w:rsidRPr="00100450">
              <w:rPr>
                <w:sz w:val="22"/>
              </w:rPr>
              <w:t>Term of loan in months</w:t>
            </w:r>
          </w:p>
        </w:tc>
      </w:tr>
      <w:tr w:rsidR="00E252EE" w:rsidRPr="00100450" w14:paraId="70DE7498" w14:textId="77777777" w:rsidTr="00591738">
        <w:tc>
          <w:tcPr>
            <w:tcW w:w="2325" w:type="dxa"/>
            <w:shd w:val="clear" w:color="auto" w:fill="FFFFFF"/>
            <w:tcMar>
              <w:top w:w="0" w:type="dxa"/>
              <w:left w:w="0" w:type="dxa"/>
              <w:bottom w:w="0" w:type="dxa"/>
              <w:right w:w="0" w:type="dxa"/>
            </w:tcMar>
            <w:vAlign w:val="center"/>
            <w:hideMark/>
          </w:tcPr>
          <w:p w14:paraId="4216B2A3" w14:textId="77777777" w:rsidR="00E252EE" w:rsidRPr="00100450" w:rsidRDefault="00E252EE" w:rsidP="00591738">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14:paraId="7BCFE057" w14:textId="77777777" w:rsidR="00E252EE" w:rsidRPr="00100450" w:rsidRDefault="00E252EE" w:rsidP="00591738">
            <w:pPr>
              <w:spacing w:after="0" w:line="240" w:lineRule="auto"/>
              <w:rPr>
                <w:sz w:val="22"/>
              </w:rPr>
            </w:pPr>
            <w:r w:rsidRPr="00100450">
              <w:rPr>
                <w:sz w:val="22"/>
              </w:rPr>
              <w:t>credit history meets guidelines</w:t>
            </w:r>
          </w:p>
        </w:tc>
      </w:tr>
      <w:tr w:rsidR="00E252EE" w:rsidRPr="00100450" w14:paraId="00026B9B" w14:textId="77777777" w:rsidTr="00591738">
        <w:tc>
          <w:tcPr>
            <w:tcW w:w="2325" w:type="dxa"/>
            <w:shd w:val="clear" w:color="auto" w:fill="FFFFFF"/>
            <w:tcMar>
              <w:top w:w="0" w:type="dxa"/>
              <w:left w:w="0" w:type="dxa"/>
              <w:bottom w:w="0" w:type="dxa"/>
              <w:right w:w="0" w:type="dxa"/>
            </w:tcMar>
            <w:vAlign w:val="center"/>
            <w:hideMark/>
          </w:tcPr>
          <w:p w14:paraId="212BE953" w14:textId="77777777" w:rsidR="00E252EE" w:rsidRPr="00100450" w:rsidRDefault="00E252EE" w:rsidP="00591738">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14:paraId="2CA2E39B" w14:textId="77777777" w:rsidR="00E252EE" w:rsidRPr="00100450" w:rsidRDefault="00E252EE" w:rsidP="00591738">
            <w:pPr>
              <w:spacing w:after="0" w:line="240" w:lineRule="auto"/>
              <w:rPr>
                <w:sz w:val="22"/>
              </w:rPr>
            </w:pPr>
            <w:r w:rsidRPr="00100450">
              <w:rPr>
                <w:sz w:val="22"/>
              </w:rPr>
              <w:t>Urban/ Semi Urban/ Rural</w:t>
            </w:r>
          </w:p>
        </w:tc>
      </w:tr>
      <w:tr w:rsidR="00E252EE" w:rsidRPr="00100450" w14:paraId="5EC1CBEA" w14:textId="77777777" w:rsidTr="00591738">
        <w:tc>
          <w:tcPr>
            <w:tcW w:w="2325" w:type="dxa"/>
            <w:shd w:val="clear" w:color="auto" w:fill="FFFFFF"/>
            <w:tcMar>
              <w:top w:w="0" w:type="dxa"/>
              <w:left w:w="0" w:type="dxa"/>
              <w:bottom w:w="0" w:type="dxa"/>
              <w:right w:w="0" w:type="dxa"/>
            </w:tcMar>
            <w:vAlign w:val="center"/>
            <w:hideMark/>
          </w:tcPr>
          <w:p w14:paraId="77E6D8EB" w14:textId="77777777" w:rsidR="00E252EE" w:rsidRPr="00100450" w:rsidRDefault="00E252EE" w:rsidP="00591738">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14:paraId="6E1CB7BD" w14:textId="77777777" w:rsidR="00E252EE" w:rsidRPr="00100450" w:rsidRDefault="00E252EE" w:rsidP="00591738">
            <w:pPr>
              <w:spacing w:after="0" w:line="240" w:lineRule="auto"/>
              <w:rPr>
                <w:sz w:val="22"/>
              </w:rPr>
            </w:pPr>
            <w:r w:rsidRPr="00100450">
              <w:rPr>
                <w:sz w:val="22"/>
              </w:rPr>
              <w:t>Loan approved (Y/N)</w:t>
            </w:r>
          </w:p>
        </w:tc>
      </w:tr>
    </w:tbl>
    <w:p w14:paraId="30392BB1" w14:textId="77777777" w:rsidR="00D536BC" w:rsidRDefault="00D536BC"/>
    <w:sectPr w:rsidR="00D5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EE"/>
    <w:rsid w:val="00D536BC"/>
    <w:rsid w:val="00E2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409"/>
  <w15:chartTrackingRefBased/>
  <w15:docId w15:val="{1E70A878-60F0-4B2F-89F1-0845F3E4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EE"/>
    <w:pPr>
      <w:spacing w:after="200" w:line="276" w:lineRule="auto"/>
    </w:pPr>
    <w:rPr>
      <w:rFonts w:ascii="Cambria" w:hAnsi="Cambria"/>
      <w:color w:val="0D0D0D" w:themeColor="text1" w:themeTint="F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E252EE"/>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E252EE"/>
    <w:rPr>
      <w:rFonts w:asciiTheme="majorHAnsi" w:eastAsiaTheme="majorEastAsia" w:hAnsiTheme="majorHAnsi" w:cstheme="majorBidi"/>
      <w:b/>
      <w:iCs/>
      <w:color w:val="595959" w:themeColor="text1" w:themeTint="A6"/>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Chandra</dc:creator>
  <cp:keywords/>
  <dc:description/>
  <cp:lastModifiedBy>Abhinav Chandra</cp:lastModifiedBy>
  <cp:revision>1</cp:revision>
  <dcterms:created xsi:type="dcterms:W3CDTF">2020-06-14T20:59:00Z</dcterms:created>
  <dcterms:modified xsi:type="dcterms:W3CDTF">2020-06-14T21:00:00Z</dcterms:modified>
</cp:coreProperties>
</file>