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05FC" w14:textId="77777777" w:rsidR="003E7BAD" w:rsidRDefault="003E7BAD" w:rsidP="00C72634">
      <w:pPr>
        <w:jc w:val="center"/>
        <w:rPr>
          <w:rFonts w:ascii="Arial Black" w:hAnsi="Arial Black"/>
          <w:sz w:val="32"/>
          <w:szCs w:val="32"/>
          <w:lang w:val="en-US"/>
        </w:rPr>
      </w:pPr>
      <w:r>
        <w:rPr>
          <w:noProof/>
        </w:rPr>
        <w:drawing>
          <wp:inline distT="0" distB="0" distL="0" distR="0" wp14:anchorId="19159C88" wp14:editId="6D22DB54">
            <wp:extent cx="3594100" cy="76517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5"/>
                    <a:stretch>
                      <a:fillRect/>
                    </a:stretch>
                  </pic:blipFill>
                  <pic:spPr>
                    <a:xfrm>
                      <a:off x="0" y="0"/>
                      <a:ext cx="3594100" cy="765175"/>
                    </a:xfrm>
                    <a:prstGeom prst="rect">
                      <a:avLst/>
                    </a:prstGeom>
                  </pic:spPr>
                </pic:pic>
              </a:graphicData>
            </a:graphic>
          </wp:inline>
        </w:drawing>
      </w:r>
    </w:p>
    <w:p w14:paraId="2C12FE18" w14:textId="702E7B59" w:rsidR="00C72634" w:rsidRDefault="00C72634" w:rsidP="00C72634">
      <w:pPr>
        <w:jc w:val="center"/>
        <w:rPr>
          <w:rFonts w:ascii="Arial Black" w:hAnsi="Arial Black"/>
          <w:sz w:val="32"/>
          <w:szCs w:val="32"/>
          <w:lang w:val="en-US"/>
        </w:rPr>
      </w:pPr>
      <w:r w:rsidRPr="00C72634">
        <w:rPr>
          <w:rFonts w:ascii="Arial Black" w:hAnsi="Arial Black"/>
          <w:sz w:val="32"/>
          <w:szCs w:val="32"/>
          <w:lang w:val="en-US"/>
        </w:rPr>
        <w:t>PROJECT INFORMATION FORM</w:t>
      </w:r>
    </w:p>
    <w:tbl>
      <w:tblPr>
        <w:tblW w:w="1020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5"/>
        <w:gridCol w:w="819"/>
        <w:gridCol w:w="2340"/>
        <w:gridCol w:w="4582"/>
      </w:tblGrid>
      <w:tr w:rsidR="00C72634" w14:paraId="3EE71E2A" w14:textId="77777777" w:rsidTr="00693080">
        <w:trPr>
          <w:trHeight w:val="623"/>
        </w:trPr>
        <w:tc>
          <w:tcPr>
            <w:tcW w:w="10206" w:type="dxa"/>
            <w:gridSpan w:val="4"/>
          </w:tcPr>
          <w:p w14:paraId="72ECA063" w14:textId="77777777" w:rsidR="00E42D94" w:rsidRDefault="00E42D94" w:rsidP="00C72634">
            <w:pPr>
              <w:pStyle w:val="TableParagraph"/>
              <w:tabs>
                <w:tab w:val="left" w:pos="167"/>
              </w:tabs>
              <w:spacing w:line="225" w:lineRule="exact"/>
              <w:ind w:right="5890"/>
              <w:rPr>
                <w:b/>
                <w:sz w:val="20"/>
              </w:rPr>
            </w:pPr>
          </w:p>
          <w:p w14:paraId="2658FCCD" w14:textId="444665A8" w:rsidR="00693080" w:rsidRPr="00502DEF" w:rsidRDefault="00C72634" w:rsidP="00C72634">
            <w:pPr>
              <w:pStyle w:val="TableParagraph"/>
              <w:tabs>
                <w:tab w:val="left" w:pos="167"/>
              </w:tabs>
              <w:spacing w:line="225" w:lineRule="exact"/>
              <w:ind w:right="5890"/>
              <w:rPr>
                <w:b/>
                <w:sz w:val="24"/>
                <w:szCs w:val="24"/>
              </w:rPr>
            </w:pPr>
            <w:r w:rsidRPr="00BE1715">
              <w:rPr>
                <w:b/>
                <w:sz w:val="24"/>
                <w:szCs w:val="24"/>
              </w:rPr>
              <w:t>1.Team</w:t>
            </w:r>
            <w:r w:rsidRPr="00BE1715">
              <w:rPr>
                <w:b/>
                <w:spacing w:val="-2"/>
                <w:sz w:val="24"/>
                <w:szCs w:val="24"/>
              </w:rPr>
              <w:t xml:space="preserve"> </w:t>
            </w:r>
            <w:r w:rsidRPr="00BE1715">
              <w:rPr>
                <w:b/>
                <w:sz w:val="24"/>
                <w:szCs w:val="24"/>
              </w:rPr>
              <w:t>No:</w:t>
            </w:r>
            <w:r>
              <w:rPr>
                <w:b/>
                <w:sz w:val="20"/>
              </w:rPr>
              <w:t xml:space="preserve"> </w:t>
            </w:r>
            <w:r w:rsidRPr="00E42D94">
              <w:rPr>
                <w:b/>
                <w:sz w:val="24"/>
                <w:szCs w:val="24"/>
              </w:rPr>
              <w:t>1</w:t>
            </w:r>
            <w:r w:rsidR="003E7BAD">
              <w:rPr>
                <w:b/>
                <w:sz w:val="24"/>
                <w:szCs w:val="24"/>
              </w:rPr>
              <w:t>3</w:t>
            </w:r>
          </w:p>
        </w:tc>
      </w:tr>
      <w:tr w:rsidR="00C72634" w14:paraId="2BCF95E8" w14:textId="77777777" w:rsidTr="00693080">
        <w:trPr>
          <w:trHeight w:val="547"/>
        </w:trPr>
        <w:tc>
          <w:tcPr>
            <w:tcW w:w="10206" w:type="dxa"/>
            <w:gridSpan w:val="4"/>
          </w:tcPr>
          <w:p w14:paraId="30F627CA" w14:textId="77777777" w:rsidR="003E7BAD" w:rsidRDefault="003E7BAD" w:rsidP="003E7BAD">
            <w:pPr>
              <w:pStyle w:val="Heading1"/>
              <w:jc w:val="left"/>
              <w:rPr>
                <w:sz w:val="24"/>
                <w:szCs w:val="24"/>
              </w:rPr>
            </w:pPr>
          </w:p>
          <w:p w14:paraId="0F89A676" w14:textId="6E612CFF" w:rsidR="003E7BAD" w:rsidRPr="003E7BAD" w:rsidRDefault="00C72634" w:rsidP="003E7BAD">
            <w:pPr>
              <w:pStyle w:val="Heading1"/>
              <w:ind w:left="0"/>
              <w:jc w:val="left"/>
              <w:rPr>
                <w:sz w:val="28"/>
                <w:szCs w:val="28"/>
              </w:rPr>
            </w:pPr>
            <w:r w:rsidRPr="00BE1715">
              <w:rPr>
                <w:sz w:val="24"/>
                <w:szCs w:val="24"/>
              </w:rPr>
              <w:t>2.Project</w:t>
            </w:r>
            <w:r w:rsidRPr="00BE1715">
              <w:rPr>
                <w:spacing w:val="-4"/>
                <w:sz w:val="24"/>
                <w:szCs w:val="24"/>
              </w:rPr>
              <w:t xml:space="preserve"> </w:t>
            </w:r>
            <w:r w:rsidRPr="00BE1715">
              <w:rPr>
                <w:sz w:val="24"/>
                <w:szCs w:val="24"/>
              </w:rPr>
              <w:t>Title:</w:t>
            </w:r>
            <w:r w:rsidR="00E42D94" w:rsidRPr="00BE1715">
              <w:rPr>
                <w:sz w:val="24"/>
                <w:szCs w:val="24"/>
              </w:rPr>
              <w:t xml:space="preserve"> </w:t>
            </w:r>
            <w:r w:rsidR="00693080">
              <w:rPr>
                <w:sz w:val="24"/>
                <w:szCs w:val="24"/>
              </w:rPr>
              <w:t xml:space="preserve">    </w:t>
            </w:r>
            <w:r w:rsidR="003E7BAD" w:rsidRPr="003E7BAD">
              <w:rPr>
                <w:sz w:val="28"/>
                <w:szCs w:val="28"/>
              </w:rPr>
              <w:t>COMPUTER BASED PATIENT RECORD INTEGRATION</w:t>
            </w:r>
          </w:p>
          <w:p w14:paraId="437CF4FE" w14:textId="2EC3B657" w:rsidR="00693080" w:rsidRPr="00693080" w:rsidRDefault="00693080" w:rsidP="00693080">
            <w:pPr>
              <w:pStyle w:val="TableParagraph"/>
              <w:rPr>
                <w:rFonts w:asciiTheme="minorHAnsi" w:hAnsiTheme="minorHAnsi" w:cstheme="minorHAnsi"/>
                <w:b/>
                <w:sz w:val="28"/>
                <w:szCs w:val="28"/>
              </w:rPr>
            </w:pPr>
          </w:p>
        </w:tc>
      </w:tr>
      <w:tr w:rsidR="00C72634" w14:paraId="5CF48F45" w14:textId="77777777" w:rsidTr="007213D1">
        <w:trPr>
          <w:trHeight w:val="367"/>
        </w:trPr>
        <w:tc>
          <w:tcPr>
            <w:tcW w:w="10206" w:type="dxa"/>
            <w:gridSpan w:val="4"/>
            <w:tcBorders>
              <w:bottom w:val="nil"/>
            </w:tcBorders>
          </w:tcPr>
          <w:p w14:paraId="2174FDC3" w14:textId="77777777" w:rsidR="00FC275A" w:rsidRDefault="00FC275A" w:rsidP="00FC275A">
            <w:pPr>
              <w:pStyle w:val="TableParagraph"/>
              <w:spacing w:before="62" w:line="215" w:lineRule="exact"/>
              <w:rPr>
                <w:b/>
                <w:sz w:val="24"/>
                <w:szCs w:val="24"/>
              </w:rPr>
            </w:pPr>
          </w:p>
          <w:p w14:paraId="55B6B2C2" w14:textId="73E48952" w:rsidR="00C72634" w:rsidRPr="00BE1715" w:rsidRDefault="00C72634" w:rsidP="00FC275A">
            <w:pPr>
              <w:pStyle w:val="TableParagraph"/>
              <w:spacing w:before="62" w:line="215" w:lineRule="exact"/>
              <w:rPr>
                <w:b/>
                <w:sz w:val="24"/>
                <w:szCs w:val="24"/>
              </w:rPr>
            </w:pPr>
            <w:r w:rsidRPr="00BE1715">
              <w:rPr>
                <w:b/>
                <w:sz w:val="24"/>
                <w:szCs w:val="24"/>
              </w:rPr>
              <w:t>3.Team</w:t>
            </w:r>
            <w:r w:rsidRPr="00BE1715">
              <w:rPr>
                <w:b/>
                <w:spacing w:val="-4"/>
                <w:sz w:val="24"/>
                <w:szCs w:val="24"/>
              </w:rPr>
              <w:t xml:space="preserve"> </w:t>
            </w:r>
            <w:r w:rsidRPr="00BE1715">
              <w:rPr>
                <w:b/>
                <w:sz w:val="24"/>
                <w:szCs w:val="24"/>
              </w:rPr>
              <w:t>Details:</w:t>
            </w:r>
          </w:p>
        </w:tc>
      </w:tr>
      <w:tr w:rsidR="00C72634" w14:paraId="30B008CA" w14:textId="77777777" w:rsidTr="007213D1">
        <w:trPr>
          <w:trHeight w:val="230"/>
        </w:trPr>
        <w:tc>
          <w:tcPr>
            <w:tcW w:w="2465" w:type="dxa"/>
            <w:vMerge w:val="restart"/>
            <w:tcBorders>
              <w:top w:val="nil"/>
              <w:bottom w:val="nil"/>
            </w:tcBorders>
          </w:tcPr>
          <w:p w14:paraId="2D293F41" w14:textId="77777777" w:rsidR="00C72634" w:rsidRDefault="00C72634" w:rsidP="003B48A5">
            <w:pPr>
              <w:pStyle w:val="TableParagraph"/>
              <w:rPr>
                <w:rFonts w:ascii="Times New Roman"/>
                <w:sz w:val="20"/>
              </w:rPr>
            </w:pPr>
          </w:p>
        </w:tc>
        <w:tc>
          <w:tcPr>
            <w:tcW w:w="819" w:type="dxa"/>
          </w:tcPr>
          <w:p w14:paraId="466BDDED" w14:textId="77777777" w:rsidR="00502DEF" w:rsidRPr="00BE1715" w:rsidRDefault="00502DEF" w:rsidP="00502DEF">
            <w:pPr>
              <w:pStyle w:val="TableParagraph"/>
              <w:spacing w:line="210" w:lineRule="exact"/>
              <w:ind w:right="135"/>
              <w:jc w:val="center"/>
              <w:rPr>
                <w:b/>
                <w:sz w:val="24"/>
                <w:szCs w:val="24"/>
              </w:rPr>
            </w:pPr>
          </w:p>
          <w:p w14:paraId="782DE515" w14:textId="2F4FA878" w:rsidR="00C72634" w:rsidRPr="00BE1715" w:rsidRDefault="00502DEF" w:rsidP="00502DEF">
            <w:pPr>
              <w:pStyle w:val="TableParagraph"/>
              <w:spacing w:line="210" w:lineRule="exact"/>
              <w:ind w:right="135"/>
              <w:jc w:val="center"/>
              <w:rPr>
                <w:b/>
                <w:sz w:val="24"/>
                <w:szCs w:val="24"/>
              </w:rPr>
            </w:pPr>
            <w:r w:rsidRPr="00BE1715">
              <w:rPr>
                <w:b/>
                <w:sz w:val="24"/>
                <w:szCs w:val="24"/>
              </w:rPr>
              <w:t>S.</w:t>
            </w:r>
            <w:r w:rsidR="003E7BAD">
              <w:rPr>
                <w:b/>
                <w:sz w:val="24"/>
                <w:szCs w:val="24"/>
              </w:rPr>
              <w:t>n</w:t>
            </w:r>
            <w:r w:rsidRPr="00BE1715">
              <w:rPr>
                <w:b/>
                <w:sz w:val="24"/>
                <w:szCs w:val="24"/>
              </w:rPr>
              <w:t>o</w:t>
            </w:r>
          </w:p>
          <w:p w14:paraId="226C7DC0" w14:textId="7B78052F" w:rsidR="00502DEF" w:rsidRPr="00BE1715" w:rsidRDefault="00502DEF" w:rsidP="00502DEF">
            <w:pPr>
              <w:pStyle w:val="TableParagraph"/>
              <w:spacing w:line="210" w:lineRule="exact"/>
              <w:ind w:right="135"/>
              <w:jc w:val="center"/>
              <w:rPr>
                <w:b/>
                <w:sz w:val="24"/>
                <w:szCs w:val="24"/>
              </w:rPr>
            </w:pPr>
          </w:p>
        </w:tc>
        <w:tc>
          <w:tcPr>
            <w:tcW w:w="2340" w:type="dxa"/>
          </w:tcPr>
          <w:p w14:paraId="6D82880E" w14:textId="77777777" w:rsidR="00502DEF" w:rsidRPr="00BE1715" w:rsidRDefault="00502DEF" w:rsidP="00502DEF">
            <w:pPr>
              <w:pStyle w:val="TableParagraph"/>
              <w:spacing w:line="210" w:lineRule="exact"/>
              <w:ind w:left="107"/>
              <w:jc w:val="center"/>
              <w:rPr>
                <w:b/>
                <w:sz w:val="24"/>
                <w:szCs w:val="24"/>
              </w:rPr>
            </w:pPr>
          </w:p>
          <w:p w14:paraId="3721001F" w14:textId="13BA4F57" w:rsidR="00C72634" w:rsidRPr="00BE1715" w:rsidRDefault="00502DEF" w:rsidP="00502DEF">
            <w:pPr>
              <w:pStyle w:val="TableParagraph"/>
              <w:spacing w:line="210" w:lineRule="exact"/>
              <w:ind w:left="107"/>
              <w:jc w:val="center"/>
              <w:rPr>
                <w:b/>
                <w:sz w:val="24"/>
                <w:szCs w:val="24"/>
              </w:rPr>
            </w:pPr>
            <w:r w:rsidRPr="00BE1715">
              <w:rPr>
                <w:b/>
                <w:sz w:val="24"/>
                <w:szCs w:val="24"/>
              </w:rPr>
              <w:t>Student I’d</w:t>
            </w:r>
          </w:p>
        </w:tc>
        <w:tc>
          <w:tcPr>
            <w:tcW w:w="4582" w:type="dxa"/>
          </w:tcPr>
          <w:p w14:paraId="7EAD6B85" w14:textId="77777777" w:rsidR="00502DEF" w:rsidRPr="00BE1715" w:rsidRDefault="00502DEF" w:rsidP="00502DEF">
            <w:pPr>
              <w:pStyle w:val="TableParagraph"/>
              <w:spacing w:line="210" w:lineRule="exact"/>
              <w:ind w:left="108"/>
              <w:jc w:val="center"/>
              <w:rPr>
                <w:b/>
                <w:sz w:val="24"/>
                <w:szCs w:val="24"/>
              </w:rPr>
            </w:pPr>
          </w:p>
          <w:p w14:paraId="080E8925" w14:textId="43AA7DEB" w:rsidR="00C72634" w:rsidRPr="00BE1715" w:rsidRDefault="00502DEF" w:rsidP="00502DEF">
            <w:pPr>
              <w:pStyle w:val="TableParagraph"/>
              <w:spacing w:line="210" w:lineRule="exact"/>
              <w:ind w:left="108"/>
              <w:jc w:val="center"/>
              <w:rPr>
                <w:b/>
                <w:sz w:val="24"/>
                <w:szCs w:val="24"/>
              </w:rPr>
            </w:pPr>
            <w:r w:rsidRPr="00BE1715">
              <w:rPr>
                <w:b/>
                <w:sz w:val="24"/>
                <w:szCs w:val="24"/>
              </w:rPr>
              <w:t>Student Name</w:t>
            </w:r>
          </w:p>
        </w:tc>
      </w:tr>
      <w:tr w:rsidR="00C72634" w14:paraId="433DEA78" w14:textId="77777777" w:rsidTr="007213D1">
        <w:trPr>
          <w:trHeight w:val="288"/>
        </w:trPr>
        <w:tc>
          <w:tcPr>
            <w:tcW w:w="2465" w:type="dxa"/>
            <w:vMerge/>
            <w:tcBorders>
              <w:top w:val="nil"/>
              <w:bottom w:val="nil"/>
            </w:tcBorders>
          </w:tcPr>
          <w:p w14:paraId="0426C4A5" w14:textId="77777777" w:rsidR="00C72634" w:rsidRDefault="00C72634" w:rsidP="003B48A5">
            <w:pPr>
              <w:rPr>
                <w:sz w:val="2"/>
                <w:szCs w:val="2"/>
              </w:rPr>
            </w:pPr>
          </w:p>
        </w:tc>
        <w:tc>
          <w:tcPr>
            <w:tcW w:w="819" w:type="dxa"/>
          </w:tcPr>
          <w:p w14:paraId="2DA44CDB" w14:textId="77777777" w:rsidR="00502DEF" w:rsidRPr="00BE1715" w:rsidRDefault="00502DEF" w:rsidP="00502DEF">
            <w:pPr>
              <w:pStyle w:val="TableParagraph"/>
              <w:spacing w:before="57" w:line="211" w:lineRule="exact"/>
              <w:ind w:right="95"/>
              <w:jc w:val="center"/>
              <w:rPr>
                <w:rFonts w:ascii="Arial MT"/>
                <w:sz w:val="24"/>
                <w:szCs w:val="24"/>
              </w:rPr>
            </w:pPr>
          </w:p>
          <w:p w14:paraId="1348BE3F" w14:textId="77777777" w:rsidR="00C72634" w:rsidRPr="00BE1715" w:rsidRDefault="00502DEF" w:rsidP="00502DEF">
            <w:pPr>
              <w:pStyle w:val="TableParagraph"/>
              <w:spacing w:before="57" w:line="211" w:lineRule="exact"/>
              <w:ind w:right="95"/>
              <w:jc w:val="center"/>
              <w:rPr>
                <w:rFonts w:ascii="Arial MT"/>
                <w:sz w:val="24"/>
                <w:szCs w:val="24"/>
              </w:rPr>
            </w:pPr>
            <w:r w:rsidRPr="00BE1715">
              <w:rPr>
                <w:rFonts w:ascii="Arial MT"/>
                <w:sz w:val="24"/>
                <w:szCs w:val="24"/>
              </w:rPr>
              <w:t>1</w:t>
            </w:r>
          </w:p>
          <w:p w14:paraId="5E529B6C" w14:textId="5E02D4A3" w:rsidR="00502DEF" w:rsidRPr="00BE1715" w:rsidRDefault="00502DEF" w:rsidP="00502DEF">
            <w:pPr>
              <w:pStyle w:val="TableParagraph"/>
              <w:spacing w:before="57" w:line="211" w:lineRule="exact"/>
              <w:ind w:right="95"/>
              <w:jc w:val="center"/>
              <w:rPr>
                <w:rFonts w:ascii="Arial MT"/>
                <w:sz w:val="24"/>
                <w:szCs w:val="24"/>
              </w:rPr>
            </w:pPr>
          </w:p>
        </w:tc>
        <w:tc>
          <w:tcPr>
            <w:tcW w:w="2340" w:type="dxa"/>
          </w:tcPr>
          <w:p w14:paraId="4707FDC5" w14:textId="77777777" w:rsidR="00502DEF" w:rsidRPr="00BE1715" w:rsidRDefault="00502DEF" w:rsidP="00502DEF">
            <w:pPr>
              <w:pStyle w:val="TableParagraph"/>
              <w:jc w:val="center"/>
              <w:rPr>
                <w:rFonts w:ascii="Times New Roman"/>
                <w:sz w:val="24"/>
                <w:szCs w:val="24"/>
              </w:rPr>
            </w:pPr>
          </w:p>
          <w:p w14:paraId="222161E4" w14:textId="1C27451D" w:rsidR="00C72634" w:rsidRPr="00BE1715" w:rsidRDefault="00502DEF" w:rsidP="00502DEF">
            <w:pPr>
              <w:pStyle w:val="TableParagraph"/>
              <w:jc w:val="center"/>
              <w:rPr>
                <w:rFonts w:ascii="Times New Roman"/>
                <w:sz w:val="24"/>
                <w:szCs w:val="24"/>
              </w:rPr>
            </w:pPr>
            <w:r w:rsidRPr="00BE1715">
              <w:rPr>
                <w:rFonts w:ascii="Times New Roman"/>
                <w:sz w:val="24"/>
                <w:szCs w:val="24"/>
              </w:rPr>
              <w:t>20EG1051</w:t>
            </w:r>
            <w:r w:rsidR="003E7BAD">
              <w:rPr>
                <w:rFonts w:ascii="Times New Roman"/>
                <w:sz w:val="24"/>
                <w:szCs w:val="24"/>
              </w:rPr>
              <w:t>23</w:t>
            </w:r>
          </w:p>
        </w:tc>
        <w:tc>
          <w:tcPr>
            <w:tcW w:w="4582" w:type="dxa"/>
          </w:tcPr>
          <w:p w14:paraId="3008C235" w14:textId="77777777" w:rsidR="00C72634" w:rsidRPr="00BE1715" w:rsidRDefault="00C72634" w:rsidP="00502DEF">
            <w:pPr>
              <w:pStyle w:val="TableParagraph"/>
              <w:jc w:val="center"/>
              <w:rPr>
                <w:rFonts w:ascii="Times New Roman"/>
                <w:sz w:val="24"/>
                <w:szCs w:val="24"/>
              </w:rPr>
            </w:pPr>
          </w:p>
          <w:p w14:paraId="75B531A1" w14:textId="021FBA83" w:rsidR="00502DEF" w:rsidRPr="00BE1715" w:rsidRDefault="003E7BAD" w:rsidP="00502DEF">
            <w:pPr>
              <w:pStyle w:val="TableParagraph"/>
              <w:jc w:val="center"/>
              <w:rPr>
                <w:rFonts w:ascii="Times New Roman"/>
                <w:sz w:val="24"/>
                <w:szCs w:val="24"/>
              </w:rPr>
            </w:pPr>
            <w:r>
              <w:rPr>
                <w:rFonts w:ascii="Times New Roman"/>
                <w:sz w:val="24"/>
                <w:szCs w:val="24"/>
              </w:rPr>
              <w:t>K. Sai Sandeep Reddy</w:t>
            </w:r>
          </w:p>
        </w:tc>
      </w:tr>
      <w:tr w:rsidR="00C72634" w14:paraId="6E5FC0E3" w14:textId="77777777" w:rsidTr="007213D1">
        <w:trPr>
          <w:trHeight w:val="278"/>
        </w:trPr>
        <w:tc>
          <w:tcPr>
            <w:tcW w:w="2465" w:type="dxa"/>
            <w:vMerge/>
            <w:tcBorders>
              <w:top w:val="nil"/>
              <w:bottom w:val="nil"/>
            </w:tcBorders>
          </w:tcPr>
          <w:p w14:paraId="3958D689" w14:textId="77777777" w:rsidR="00C72634" w:rsidRDefault="00C72634" w:rsidP="003B48A5">
            <w:pPr>
              <w:rPr>
                <w:sz w:val="2"/>
                <w:szCs w:val="2"/>
              </w:rPr>
            </w:pPr>
          </w:p>
        </w:tc>
        <w:tc>
          <w:tcPr>
            <w:tcW w:w="819" w:type="dxa"/>
          </w:tcPr>
          <w:p w14:paraId="2F2717E4" w14:textId="77777777" w:rsidR="00C72634" w:rsidRPr="00BE1715" w:rsidRDefault="00C72634" w:rsidP="00502DEF">
            <w:pPr>
              <w:pStyle w:val="TableParagraph"/>
              <w:spacing w:before="47" w:line="211" w:lineRule="exact"/>
              <w:ind w:right="95"/>
              <w:jc w:val="center"/>
              <w:rPr>
                <w:rFonts w:ascii="Arial MT"/>
                <w:sz w:val="24"/>
                <w:szCs w:val="24"/>
              </w:rPr>
            </w:pPr>
          </w:p>
          <w:p w14:paraId="1FD253DD" w14:textId="77777777" w:rsidR="00502DEF" w:rsidRPr="00BE1715" w:rsidRDefault="00502DEF" w:rsidP="00502DEF">
            <w:pPr>
              <w:pStyle w:val="TableParagraph"/>
              <w:spacing w:before="47" w:line="211" w:lineRule="exact"/>
              <w:ind w:right="95"/>
              <w:jc w:val="center"/>
              <w:rPr>
                <w:rFonts w:ascii="Arial MT"/>
                <w:sz w:val="24"/>
                <w:szCs w:val="24"/>
              </w:rPr>
            </w:pPr>
            <w:r w:rsidRPr="00BE1715">
              <w:rPr>
                <w:rFonts w:ascii="Arial MT"/>
                <w:sz w:val="24"/>
                <w:szCs w:val="24"/>
              </w:rPr>
              <w:t>2</w:t>
            </w:r>
          </w:p>
          <w:p w14:paraId="202B108D" w14:textId="1B24F3C4" w:rsidR="00502DEF" w:rsidRPr="00BE1715" w:rsidRDefault="00502DEF" w:rsidP="00502DEF">
            <w:pPr>
              <w:pStyle w:val="TableParagraph"/>
              <w:spacing w:before="47" w:line="211" w:lineRule="exact"/>
              <w:ind w:right="95"/>
              <w:jc w:val="center"/>
              <w:rPr>
                <w:rFonts w:ascii="Arial MT"/>
                <w:sz w:val="24"/>
                <w:szCs w:val="24"/>
              </w:rPr>
            </w:pPr>
          </w:p>
        </w:tc>
        <w:tc>
          <w:tcPr>
            <w:tcW w:w="2340" w:type="dxa"/>
          </w:tcPr>
          <w:p w14:paraId="7A95079C" w14:textId="77777777" w:rsidR="00C72634" w:rsidRPr="00BE1715" w:rsidRDefault="00C72634" w:rsidP="00502DEF">
            <w:pPr>
              <w:pStyle w:val="TableParagraph"/>
              <w:jc w:val="center"/>
              <w:rPr>
                <w:rFonts w:ascii="Times New Roman"/>
                <w:sz w:val="24"/>
                <w:szCs w:val="24"/>
              </w:rPr>
            </w:pPr>
          </w:p>
          <w:p w14:paraId="2F26AF57" w14:textId="50CA8050" w:rsidR="00502DEF" w:rsidRPr="00BE1715" w:rsidRDefault="00502DEF" w:rsidP="00502DEF">
            <w:pPr>
              <w:pStyle w:val="TableParagraph"/>
              <w:jc w:val="center"/>
              <w:rPr>
                <w:rFonts w:ascii="Times New Roman"/>
                <w:sz w:val="24"/>
                <w:szCs w:val="24"/>
              </w:rPr>
            </w:pPr>
            <w:r w:rsidRPr="00BE1715">
              <w:rPr>
                <w:rFonts w:ascii="Times New Roman"/>
                <w:sz w:val="24"/>
                <w:szCs w:val="24"/>
              </w:rPr>
              <w:t>20EG1051</w:t>
            </w:r>
            <w:r w:rsidR="003E7BAD">
              <w:rPr>
                <w:rFonts w:ascii="Times New Roman"/>
                <w:sz w:val="24"/>
                <w:szCs w:val="24"/>
              </w:rPr>
              <w:t>36</w:t>
            </w:r>
          </w:p>
        </w:tc>
        <w:tc>
          <w:tcPr>
            <w:tcW w:w="4582" w:type="dxa"/>
          </w:tcPr>
          <w:p w14:paraId="1C773434" w14:textId="77777777" w:rsidR="00C72634" w:rsidRPr="00BE1715" w:rsidRDefault="00C72634" w:rsidP="00502DEF">
            <w:pPr>
              <w:pStyle w:val="TableParagraph"/>
              <w:jc w:val="center"/>
              <w:rPr>
                <w:rFonts w:ascii="Times New Roman"/>
                <w:sz w:val="24"/>
                <w:szCs w:val="24"/>
              </w:rPr>
            </w:pPr>
          </w:p>
          <w:p w14:paraId="7A216655" w14:textId="42AA1F19" w:rsidR="00502DEF" w:rsidRPr="00BE1715" w:rsidRDefault="003E7BAD" w:rsidP="00502DEF">
            <w:pPr>
              <w:pStyle w:val="TableParagraph"/>
              <w:jc w:val="center"/>
              <w:rPr>
                <w:rFonts w:ascii="Times New Roman"/>
                <w:sz w:val="24"/>
                <w:szCs w:val="24"/>
              </w:rPr>
            </w:pPr>
            <w:r>
              <w:rPr>
                <w:rFonts w:ascii="Times New Roman"/>
                <w:sz w:val="24"/>
                <w:szCs w:val="24"/>
              </w:rPr>
              <w:t>P. Meghana Reddy</w:t>
            </w:r>
          </w:p>
        </w:tc>
      </w:tr>
      <w:tr w:rsidR="00C72634" w14:paraId="560DFFBE" w14:textId="77777777" w:rsidTr="007213D1">
        <w:trPr>
          <w:trHeight w:val="191"/>
        </w:trPr>
        <w:tc>
          <w:tcPr>
            <w:tcW w:w="2465" w:type="dxa"/>
            <w:vMerge/>
            <w:tcBorders>
              <w:top w:val="nil"/>
              <w:bottom w:val="nil"/>
            </w:tcBorders>
          </w:tcPr>
          <w:p w14:paraId="6A77C7F6" w14:textId="77777777" w:rsidR="00C72634" w:rsidRDefault="00C72634" w:rsidP="003B48A5">
            <w:pPr>
              <w:rPr>
                <w:sz w:val="2"/>
                <w:szCs w:val="2"/>
              </w:rPr>
            </w:pPr>
          </w:p>
        </w:tc>
        <w:tc>
          <w:tcPr>
            <w:tcW w:w="819" w:type="dxa"/>
          </w:tcPr>
          <w:p w14:paraId="6007276C" w14:textId="77777777" w:rsidR="00C72634" w:rsidRPr="00BE1715" w:rsidRDefault="00C72634" w:rsidP="00502DEF">
            <w:pPr>
              <w:pStyle w:val="TableParagraph"/>
              <w:spacing w:before="38" w:line="213" w:lineRule="exact"/>
              <w:ind w:right="95"/>
              <w:jc w:val="center"/>
              <w:rPr>
                <w:rFonts w:ascii="Arial MT"/>
                <w:sz w:val="24"/>
                <w:szCs w:val="24"/>
              </w:rPr>
            </w:pPr>
          </w:p>
          <w:p w14:paraId="666B9BFC" w14:textId="77777777" w:rsidR="00502DEF" w:rsidRPr="00BE1715" w:rsidRDefault="00502DEF" w:rsidP="00502DEF">
            <w:pPr>
              <w:pStyle w:val="TableParagraph"/>
              <w:spacing w:before="38" w:line="213" w:lineRule="exact"/>
              <w:ind w:right="95"/>
              <w:jc w:val="center"/>
              <w:rPr>
                <w:rFonts w:ascii="Arial MT"/>
                <w:sz w:val="24"/>
                <w:szCs w:val="24"/>
              </w:rPr>
            </w:pPr>
            <w:r w:rsidRPr="00BE1715">
              <w:rPr>
                <w:rFonts w:ascii="Arial MT"/>
                <w:sz w:val="24"/>
                <w:szCs w:val="24"/>
              </w:rPr>
              <w:t>3</w:t>
            </w:r>
          </w:p>
          <w:p w14:paraId="103F202E" w14:textId="0D8040F7" w:rsidR="00502DEF" w:rsidRPr="00BE1715" w:rsidRDefault="00502DEF" w:rsidP="00502DEF">
            <w:pPr>
              <w:pStyle w:val="TableParagraph"/>
              <w:spacing w:before="38" w:line="213" w:lineRule="exact"/>
              <w:ind w:right="95"/>
              <w:jc w:val="center"/>
              <w:rPr>
                <w:rFonts w:ascii="Arial MT"/>
                <w:sz w:val="24"/>
                <w:szCs w:val="24"/>
              </w:rPr>
            </w:pPr>
          </w:p>
        </w:tc>
        <w:tc>
          <w:tcPr>
            <w:tcW w:w="2340" w:type="dxa"/>
          </w:tcPr>
          <w:p w14:paraId="02E32AAE" w14:textId="77777777" w:rsidR="00C72634" w:rsidRPr="00BE1715" w:rsidRDefault="00C72634" w:rsidP="00502DEF">
            <w:pPr>
              <w:pStyle w:val="TableParagraph"/>
              <w:jc w:val="center"/>
              <w:rPr>
                <w:rFonts w:ascii="Times New Roman"/>
                <w:sz w:val="24"/>
                <w:szCs w:val="24"/>
              </w:rPr>
            </w:pPr>
          </w:p>
          <w:p w14:paraId="60C24932" w14:textId="56C69049" w:rsidR="00502DEF" w:rsidRPr="00BE1715" w:rsidRDefault="00502DEF" w:rsidP="00502DEF">
            <w:pPr>
              <w:pStyle w:val="TableParagraph"/>
              <w:jc w:val="center"/>
              <w:rPr>
                <w:rFonts w:ascii="Times New Roman"/>
                <w:sz w:val="24"/>
                <w:szCs w:val="24"/>
              </w:rPr>
            </w:pPr>
            <w:r w:rsidRPr="00BE1715">
              <w:rPr>
                <w:rFonts w:ascii="Times New Roman"/>
                <w:sz w:val="24"/>
                <w:szCs w:val="24"/>
              </w:rPr>
              <w:t>20EG1051</w:t>
            </w:r>
            <w:r w:rsidR="003E7BAD">
              <w:rPr>
                <w:rFonts w:ascii="Times New Roman"/>
                <w:sz w:val="24"/>
                <w:szCs w:val="24"/>
              </w:rPr>
              <w:t>46</w:t>
            </w:r>
          </w:p>
        </w:tc>
        <w:tc>
          <w:tcPr>
            <w:tcW w:w="4582" w:type="dxa"/>
          </w:tcPr>
          <w:p w14:paraId="479AB74D" w14:textId="77777777" w:rsidR="00C72634" w:rsidRPr="00BE1715" w:rsidRDefault="00C72634" w:rsidP="00502DEF">
            <w:pPr>
              <w:pStyle w:val="TableParagraph"/>
              <w:jc w:val="center"/>
              <w:rPr>
                <w:rFonts w:ascii="Times New Roman"/>
                <w:sz w:val="24"/>
                <w:szCs w:val="24"/>
              </w:rPr>
            </w:pPr>
          </w:p>
          <w:p w14:paraId="187EDDC1" w14:textId="6DBD8AEE" w:rsidR="00502DEF" w:rsidRPr="00BE1715" w:rsidRDefault="003E7BAD" w:rsidP="00502DEF">
            <w:pPr>
              <w:pStyle w:val="TableParagraph"/>
              <w:jc w:val="center"/>
              <w:rPr>
                <w:rFonts w:ascii="Times New Roman"/>
                <w:sz w:val="24"/>
                <w:szCs w:val="24"/>
              </w:rPr>
            </w:pPr>
            <w:r>
              <w:rPr>
                <w:rFonts w:ascii="Times New Roman"/>
                <w:sz w:val="24"/>
                <w:szCs w:val="24"/>
              </w:rPr>
              <w:t>Siddharth. T</w:t>
            </w:r>
          </w:p>
        </w:tc>
      </w:tr>
      <w:tr w:rsidR="00502DEF" w14:paraId="0155590A" w14:textId="77777777" w:rsidTr="007213D1">
        <w:trPr>
          <w:trHeight w:val="191"/>
        </w:trPr>
        <w:tc>
          <w:tcPr>
            <w:tcW w:w="2465" w:type="dxa"/>
            <w:tcBorders>
              <w:top w:val="nil"/>
              <w:bottom w:val="nil"/>
            </w:tcBorders>
          </w:tcPr>
          <w:p w14:paraId="51716B12" w14:textId="77777777" w:rsidR="00502DEF" w:rsidRDefault="00502DEF" w:rsidP="003B48A5">
            <w:pPr>
              <w:rPr>
                <w:sz w:val="2"/>
                <w:szCs w:val="2"/>
              </w:rPr>
            </w:pPr>
          </w:p>
          <w:p w14:paraId="26733CDD" w14:textId="77777777" w:rsidR="003E7BAD" w:rsidRDefault="003E7BAD" w:rsidP="003B48A5">
            <w:pPr>
              <w:rPr>
                <w:sz w:val="2"/>
                <w:szCs w:val="2"/>
              </w:rPr>
            </w:pPr>
          </w:p>
        </w:tc>
        <w:tc>
          <w:tcPr>
            <w:tcW w:w="819" w:type="dxa"/>
          </w:tcPr>
          <w:p w14:paraId="3C1B644C" w14:textId="77777777" w:rsidR="00502DEF" w:rsidRPr="00BE1715" w:rsidRDefault="00502DEF" w:rsidP="00502DEF">
            <w:pPr>
              <w:pStyle w:val="TableParagraph"/>
              <w:spacing w:before="38" w:line="213" w:lineRule="exact"/>
              <w:ind w:right="95"/>
              <w:jc w:val="center"/>
              <w:rPr>
                <w:rFonts w:ascii="Arial MT"/>
                <w:sz w:val="24"/>
                <w:szCs w:val="24"/>
              </w:rPr>
            </w:pPr>
          </w:p>
          <w:p w14:paraId="13E2DF0B" w14:textId="77777777" w:rsidR="00502DEF" w:rsidRPr="00BE1715" w:rsidRDefault="00502DEF" w:rsidP="00502DEF">
            <w:pPr>
              <w:pStyle w:val="TableParagraph"/>
              <w:spacing w:before="38" w:line="213" w:lineRule="exact"/>
              <w:ind w:right="95"/>
              <w:jc w:val="center"/>
              <w:rPr>
                <w:rFonts w:ascii="Arial MT"/>
                <w:sz w:val="24"/>
                <w:szCs w:val="24"/>
              </w:rPr>
            </w:pPr>
            <w:r w:rsidRPr="00BE1715">
              <w:rPr>
                <w:rFonts w:ascii="Arial MT"/>
                <w:sz w:val="24"/>
                <w:szCs w:val="24"/>
              </w:rPr>
              <w:t>4</w:t>
            </w:r>
          </w:p>
          <w:p w14:paraId="2DF2A3E8" w14:textId="01E38C0F" w:rsidR="00502DEF" w:rsidRPr="00BE1715" w:rsidRDefault="00502DEF" w:rsidP="00502DEF">
            <w:pPr>
              <w:pStyle w:val="TableParagraph"/>
              <w:spacing w:before="38" w:line="213" w:lineRule="exact"/>
              <w:ind w:right="95"/>
              <w:jc w:val="center"/>
              <w:rPr>
                <w:rFonts w:ascii="Arial MT"/>
                <w:sz w:val="24"/>
                <w:szCs w:val="24"/>
              </w:rPr>
            </w:pPr>
          </w:p>
        </w:tc>
        <w:tc>
          <w:tcPr>
            <w:tcW w:w="2340" w:type="dxa"/>
          </w:tcPr>
          <w:p w14:paraId="10B93851" w14:textId="77777777" w:rsidR="00502DEF" w:rsidRPr="00BE1715" w:rsidRDefault="00502DEF" w:rsidP="00502DEF">
            <w:pPr>
              <w:pStyle w:val="TableParagraph"/>
              <w:jc w:val="center"/>
              <w:rPr>
                <w:rFonts w:ascii="Times New Roman"/>
                <w:sz w:val="24"/>
                <w:szCs w:val="24"/>
              </w:rPr>
            </w:pPr>
          </w:p>
          <w:p w14:paraId="5086C8E8" w14:textId="57E2175C" w:rsidR="00502DEF" w:rsidRPr="00BE1715" w:rsidRDefault="00502DEF" w:rsidP="00502DEF">
            <w:pPr>
              <w:pStyle w:val="TableParagraph"/>
              <w:jc w:val="center"/>
              <w:rPr>
                <w:rFonts w:ascii="Times New Roman"/>
                <w:sz w:val="24"/>
                <w:szCs w:val="24"/>
              </w:rPr>
            </w:pPr>
            <w:r w:rsidRPr="00BE1715">
              <w:rPr>
                <w:rFonts w:ascii="Times New Roman"/>
                <w:sz w:val="24"/>
                <w:szCs w:val="24"/>
              </w:rPr>
              <w:t>20EG1051</w:t>
            </w:r>
            <w:r w:rsidR="003E7BAD">
              <w:rPr>
                <w:rFonts w:ascii="Times New Roman"/>
                <w:sz w:val="24"/>
                <w:szCs w:val="24"/>
              </w:rPr>
              <w:t>59</w:t>
            </w:r>
          </w:p>
        </w:tc>
        <w:tc>
          <w:tcPr>
            <w:tcW w:w="4582" w:type="dxa"/>
          </w:tcPr>
          <w:p w14:paraId="6B012103" w14:textId="77777777" w:rsidR="00502DEF" w:rsidRPr="00BE1715" w:rsidRDefault="00502DEF" w:rsidP="00502DEF">
            <w:pPr>
              <w:pStyle w:val="TableParagraph"/>
              <w:jc w:val="center"/>
              <w:rPr>
                <w:rFonts w:ascii="Times New Roman"/>
                <w:sz w:val="24"/>
                <w:szCs w:val="24"/>
              </w:rPr>
            </w:pPr>
          </w:p>
          <w:p w14:paraId="5DD64D03" w14:textId="5CEF288E" w:rsidR="00502DEF" w:rsidRPr="00BE1715" w:rsidRDefault="003E7BAD" w:rsidP="00502DEF">
            <w:pPr>
              <w:pStyle w:val="TableParagraph"/>
              <w:jc w:val="center"/>
              <w:rPr>
                <w:rFonts w:ascii="Times New Roman"/>
                <w:sz w:val="24"/>
                <w:szCs w:val="24"/>
              </w:rPr>
            </w:pPr>
            <w:r>
              <w:rPr>
                <w:rFonts w:ascii="Times New Roman"/>
                <w:sz w:val="24"/>
                <w:szCs w:val="24"/>
              </w:rPr>
              <w:t>V. Rishikesh</w:t>
            </w:r>
          </w:p>
        </w:tc>
      </w:tr>
      <w:tr w:rsidR="00C72634" w14:paraId="693104D0" w14:textId="77777777" w:rsidTr="00693080">
        <w:trPr>
          <w:trHeight w:val="104"/>
        </w:trPr>
        <w:tc>
          <w:tcPr>
            <w:tcW w:w="10206" w:type="dxa"/>
            <w:gridSpan w:val="4"/>
            <w:tcBorders>
              <w:top w:val="nil"/>
            </w:tcBorders>
          </w:tcPr>
          <w:p w14:paraId="55884E4F" w14:textId="4347D541" w:rsidR="00C72634" w:rsidRDefault="00C72634" w:rsidP="007213D1">
            <w:pPr>
              <w:pStyle w:val="TableParagraph"/>
              <w:spacing w:line="225" w:lineRule="exact"/>
              <w:rPr>
                <w:b/>
                <w:sz w:val="20"/>
              </w:rPr>
            </w:pPr>
          </w:p>
        </w:tc>
      </w:tr>
      <w:tr w:rsidR="00C72634" w14:paraId="49C90DBD" w14:textId="77777777" w:rsidTr="007213D1">
        <w:trPr>
          <w:trHeight w:val="1699"/>
        </w:trPr>
        <w:tc>
          <w:tcPr>
            <w:tcW w:w="10206" w:type="dxa"/>
            <w:gridSpan w:val="4"/>
          </w:tcPr>
          <w:p w14:paraId="7B3B35A5" w14:textId="77777777" w:rsidR="00FC275A" w:rsidRDefault="00FC275A" w:rsidP="003B48A5">
            <w:pPr>
              <w:pStyle w:val="TableParagraph"/>
              <w:rPr>
                <w:b/>
                <w:sz w:val="24"/>
                <w:szCs w:val="24"/>
              </w:rPr>
            </w:pPr>
          </w:p>
          <w:p w14:paraId="4045EE77" w14:textId="746FAC8B" w:rsidR="00C72634" w:rsidRPr="00BE1715" w:rsidRDefault="007213D1" w:rsidP="003B48A5">
            <w:pPr>
              <w:pStyle w:val="TableParagraph"/>
              <w:rPr>
                <w:b/>
                <w:sz w:val="24"/>
                <w:szCs w:val="24"/>
              </w:rPr>
            </w:pPr>
            <w:r w:rsidRPr="00BE1715">
              <w:rPr>
                <w:b/>
                <w:sz w:val="24"/>
                <w:szCs w:val="24"/>
              </w:rPr>
              <w:t>4.Problem Statement</w:t>
            </w:r>
            <w:r w:rsidR="00502DEF" w:rsidRPr="00BE1715">
              <w:rPr>
                <w:b/>
                <w:sz w:val="24"/>
                <w:szCs w:val="24"/>
              </w:rPr>
              <w:t>:</w:t>
            </w:r>
          </w:p>
          <w:p w14:paraId="64325D94" w14:textId="77777777" w:rsidR="001E037A" w:rsidRPr="001E037A" w:rsidRDefault="001E037A" w:rsidP="001E037A">
            <w:pPr>
              <w:pStyle w:val="TableParagraph"/>
              <w:rPr>
                <w:rFonts w:ascii="Times New Roman"/>
                <w:sz w:val="20"/>
              </w:rPr>
            </w:pPr>
          </w:p>
          <w:p w14:paraId="6F44FE67" w14:textId="3C88FC28" w:rsidR="003E7BAD" w:rsidRDefault="003E7BAD" w:rsidP="003E7BAD">
            <w:pPr>
              <w:pStyle w:val="TableParagraph"/>
              <w:jc w:val="both"/>
              <w:rPr>
                <w:rFonts w:ascii="Times New Roman" w:hAnsi="Times New Roman" w:cs="Times New Roman"/>
              </w:rPr>
            </w:pPr>
            <w:r w:rsidRPr="003E7BAD">
              <w:rPr>
                <w:rFonts w:ascii="Times New Roman" w:hAnsi="Times New Roman" w:cs="Times New Roman"/>
              </w:rPr>
              <w:t xml:space="preserve">Currently, some of the hospitals in India have established their own CPR (Computer-Based Patient Record) systems. Under the trend of Internet globalization, how to integrate and share heterogeneous CPR has become one of the main problems that medical information construction faces. This project not only helps in giving the CPR to the hospitals which have not established CPR yet but also integrates all the CPR’s together eliminating heterogeneity between all the hospitals and the data of the patients providing a good basis for achieving the sharing of CPR data. </w:t>
            </w:r>
          </w:p>
          <w:p w14:paraId="283C47B8" w14:textId="77777777" w:rsidR="003E7BAD" w:rsidRPr="003E7BAD" w:rsidRDefault="003E7BAD" w:rsidP="003E7BAD">
            <w:pPr>
              <w:pStyle w:val="TableParagraph"/>
              <w:jc w:val="both"/>
              <w:rPr>
                <w:rFonts w:ascii="Times New Roman" w:hAnsi="Times New Roman" w:cs="Times New Roman"/>
              </w:rPr>
            </w:pPr>
          </w:p>
          <w:p w14:paraId="5436F761" w14:textId="77777777" w:rsidR="003E7BAD" w:rsidRDefault="003E7BAD" w:rsidP="003E7BAD">
            <w:pPr>
              <w:ind w:left="-5" w:right="123"/>
              <w:jc w:val="both"/>
              <w:rPr>
                <w:rFonts w:ascii="Times New Roman" w:hAnsi="Times New Roman" w:cs="Times New Roman"/>
                <w:b/>
                <w:sz w:val="32"/>
              </w:rPr>
            </w:pPr>
            <w:r w:rsidRPr="003E7BAD">
              <w:rPr>
                <w:rFonts w:ascii="Times New Roman" w:hAnsi="Times New Roman" w:cs="Times New Roman"/>
              </w:rPr>
              <w:t>Patient records these days have become very crucial to know the medical history of the patient. The problem occurs when different hospitals consist of heterogenous medical records which are not available in the records of the hospital other than the current one in which the patient was treated. Once all the hospitals have integrated patient records, result of all tests in digital form and the medical history of the patient in one place and accessible to all hospitals, it not only makes the diagnosis and the treatment faster but the hospitals can take more caution while putting the patient on certain medicinal dosage. This helps the hospitals work faster, the patient understands their own medical history and both can avoid unnecessary tests which helps reduce cost.</w:t>
            </w:r>
            <w:r w:rsidRPr="003E7BAD">
              <w:rPr>
                <w:rFonts w:ascii="Times New Roman" w:hAnsi="Times New Roman" w:cs="Times New Roman"/>
                <w:b/>
                <w:sz w:val="32"/>
              </w:rPr>
              <w:t xml:space="preserve"> </w:t>
            </w:r>
          </w:p>
          <w:p w14:paraId="7E58BF25" w14:textId="77777777" w:rsidR="00FC275A" w:rsidRDefault="00FC275A" w:rsidP="003E7BAD">
            <w:pPr>
              <w:ind w:left="-5" w:right="123"/>
              <w:jc w:val="both"/>
              <w:rPr>
                <w:rFonts w:ascii="Times New Roman" w:hAnsi="Times New Roman" w:cs="Times New Roman"/>
                <w:b/>
                <w:sz w:val="32"/>
              </w:rPr>
            </w:pPr>
          </w:p>
          <w:p w14:paraId="189290C8" w14:textId="1C00E6B5" w:rsidR="003E7BAD" w:rsidRDefault="003E7BAD" w:rsidP="003E7BAD">
            <w:pPr>
              <w:pStyle w:val="TableParagraph"/>
              <w:ind w:right="274"/>
              <w:jc w:val="both"/>
              <w:rPr>
                <w:rFonts w:ascii="Times New Roman"/>
                <w:sz w:val="20"/>
              </w:rPr>
            </w:pPr>
          </w:p>
        </w:tc>
      </w:tr>
      <w:tr w:rsidR="00C72634" w14:paraId="579F1720" w14:textId="77777777" w:rsidTr="003D5787">
        <w:trPr>
          <w:trHeight w:val="50"/>
        </w:trPr>
        <w:tc>
          <w:tcPr>
            <w:tcW w:w="10206" w:type="dxa"/>
            <w:gridSpan w:val="4"/>
          </w:tcPr>
          <w:p w14:paraId="2C28A2A0" w14:textId="77777777" w:rsidR="005E0EBE" w:rsidRPr="007D3E58" w:rsidRDefault="005E0EBE" w:rsidP="007D3E58">
            <w:pPr>
              <w:pStyle w:val="TableParagraph"/>
              <w:tabs>
                <w:tab w:val="left" w:pos="755"/>
              </w:tabs>
              <w:spacing w:line="226" w:lineRule="exact"/>
              <w:rPr>
                <w:rFonts w:ascii="Times New Roman" w:hAnsi="Times New Roman" w:cs="Times New Roman"/>
                <w:b/>
              </w:rPr>
            </w:pPr>
          </w:p>
          <w:p w14:paraId="0A121CB9" w14:textId="77777777" w:rsidR="00FC275A" w:rsidRDefault="00FC275A" w:rsidP="007D3E58">
            <w:pPr>
              <w:pStyle w:val="TableParagraph"/>
              <w:tabs>
                <w:tab w:val="left" w:pos="755"/>
              </w:tabs>
              <w:spacing w:line="226" w:lineRule="exact"/>
              <w:rPr>
                <w:rFonts w:ascii="Times New Roman" w:hAnsi="Times New Roman" w:cs="Times New Roman"/>
                <w:b/>
                <w:sz w:val="24"/>
                <w:szCs w:val="24"/>
              </w:rPr>
            </w:pPr>
          </w:p>
          <w:p w14:paraId="28C8D1E0" w14:textId="55CBE4B7" w:rsidR="00C72634" w:rsidRPr="007D3E58" w:rsidRDefault="007213D1" w:rsidP="007D3E58">
            <w:pPr>
              <w:pStyle w:val="TableParagraph"/>
              <w:tabs>
                <w:tab w:val="left" w:pos="755"/>
              </w:tabs>
              <w:spacing w:line="226" w:lineRule="exact"/>
              <w:rPr>
                <w:rFonts w:ascii="Times New Roman" w:hAnsi="Times New Roman" w:cs="Times New Roman"/>
                <w:b/>
                <w:spacing w:val="-1"/>
                <w:sz w:val="24"/>
                <w:szCs w:val="24"/>
              </w:rPr>
            </w:pPr>
            <w:r w:rsidRPr="007D3E58">
              <w:rPr>
                <w:rFonts w:ascii="Times New Roman" w:hAnsi="Times New Roman" w:cs="Times New Roman"/>
                <w:b/>
                <w:sz w:val="24"/>
                <w:szCs w:val="24"/>
              </w:rPr>
              <w:lastRenderedPageBreak/>
              <w:t>5.</w:t>
            </w:r>
            <w:r w:rsidR="00C72634" w:rsidRPr="007D3E58">
              <w:rPr>
                <w:rFonts w:ascii="Times New Roman" w:hAnsi="Times New Roman" w:cs="Times New Roman"/>
                <w:b/>
                <w:sz w:val="24"/>
                <w:szCs w:val="24"/>
              </w:rPr>
              <w:t>Source</w:t>
            </w:r>
            <w:r w:rsidR="00C72634" w:rsidRPr="007D3E58">
              <w:rPr>
                <w:rFonts w:ascii="Times New Roman" w:hAnsi="Times New Roman" w:cs="Times New Roman"/>
                <w:b/>
                <w:spacing w:val="-3"/>
                <w:sz w:val="24"/>
                <w:szCs w:val="24"/>
              </w:rPr>
              <w:t xml:space="preserve"> </w:t>
            </w:r>
            <w:r w:rsidR="00C72634" w:rsidRPr="007D3E58">
              <w:rPr>
                <w:rFonts w:ascii="Times New Roman" w:hAnsi="Times New Roman" w:cs="Times New Roman"/>
                <w:b/>
                <w:sz w:val="24"/>
                <w:szCs w:val="24"/>
              </w:rPr>
              <w:t>of</w:t>
            </w:r>
            <w:r w:rsidRPr="007D3E58">
              <w:rPr>
                <w:rFonts w:ascii="Times New Roman" w:hAnsi="Times New Roman" w:cs="Times New Roman"/>
                <w:b/>
                <w:sz w:val="24"/>
                <w:szCs w:val="24"/>
              </w:rPr>
              <w:t xml:space="preserve"> </w:t>
            </w:r>
            <w:r w:rsidR="00C72634" w:rsidRPr="007D3E58">
              <w:rPr>
                <w:rFonts w:ascii="Times New Roman" w:hAnsi="Times New Roman" w:cs="Times New Roman"/>
                <w:b/>
                <w:spacing w:val="-1"/>
                <w:sz w:val="24"/>
                <w:szCs w:val="24"/>
              </w:rPr>
              <w:t>Project</w:t>
            </w:r>
            <w:r w:rsidR="00BE1715" w:rsidRPr="007D3E58">
              <w:rPr>
                <w:rFonts w:ascii="Times New Roman" w:hAnsi="Times New Roman" w:cs="Times New Roman"/>
                <w:b/>
                <w:spacing w:val="-1"/>
                <w:sz w:val="24"/>
                <w:szCs w:val="24"/>
              </w:rPr>
              <w:t xml:space="preserve"> (References</w:t>
            </w:r>
            <w:r w:rsidR="007D3E58" w:rsidRPr="007D3E58">
              <w:rPr>
                <w:rFonts w:ascii="Times New Roman" w:hAnsi="Times New Roman" w:cs="Times New Roman"/>
                <w:b/>
                <w:spacing w:val="-1"/>
                <w:sz w:val="24"/>
                <w:szCs w:val="24"/>
              </w:rPr>
              <w:t>):</w:t>
            </w:r>
          </w:p>
          <w:p w14:paraId="54688A58" w14:textId="77777777" w:rsidR="005E0EBE" w:rsidRPr="007D3E58" w:rsidRDefault="005E0EBE" w:rsidP="007213D1">
            <w:pPr>
              <w:pStyle w:val="TableParagraph"/>
              <w:tabs>
                <w:tab w:val="left" w:pos="755"/>
              </w:tabs>
              <w:spacing w:line="226" w:lineRule="exact"/>
              <w:rPr>
                <w:rFonts w:ascii="Times New Roman" w:hAnsi="Times New Roman" w:cs="Times New Roman"/>
                <w:b/>
                <w:spacing w:val="-1"/>
              </w:rPr>
            </w:pPr>
          </w:p>
          <w:p w14:paraId="6C516DA5" w14:textId="41707161" w:rsidR="007D3E58" w:rsidRDefault="005E0EBE" w:rsidP="007D3E58">
            <w:pPr>
              <w:pStyle w:val="Heading1"/>
              <w:numPr>
                <w:ilvl w:val="0"/>
                <w:numId w:val="8"/>
              </w:numPr>
              <w:shd w:val="clear" w:color="auto" w:fill="FFFFFF"/>
              <w:spacing w:after="0" w:line="570" w:lineRule="atLeast"/>
              <w:jc w:val="left"/>
              <w:rPr>
                <w:b w:val="0"/>
                <w:bCs/>
                <w:color w:val="333333"/>
                <w:sz w:val="22"/>
              </w:rPr>
            </w:pPr>
            <w:r w:rsidRPr="007D3E58">
              <w:rPr>
                <w:b w:val="0"/>
                <w:sz w:val="22"/>
              </w:rPr>
              <w:t>“</w:t>
            </w:r>
            <w:r w:rsidRPr="007D3E58">
              <w:rPr>
                <w:b w:val="0"/>
                <w:bCs/>
                <w:color w:val="333333"/>
                <w:sz w:val="22"/>
              </w:rPr>
              <w:t xml:space="preserve">Computer-based patient record data integration method based on ontology” by Cai </w:t>
            </w:r>
            <w:proofErr w:type="spellStart"/>
            <w:r w:rsidRPr="007D3E58">
              <w:rPr>
                <w:b w:val="0"/>
                <w:bCs/>
                <w:color w:val="333333"/>
                <w:sz w:val="22"/>
              </w:rPr>
              <w:t>Xiufen</w:t>
            </w:r>
            <w:proofErr w:type="spellEnd"/>
            <w:r w:rsidRPr="007D3E58">
              <w:rPr>
                <w:b w:val="0"/>
                <w:bCs/>
                <w:color w:val="333333"/>
                <w:sz w:val="22"/>
              </w:rPr>
              <w:t xml:space="preserve">, Xu </w:t>
            </w:r>
            <w:proofErr w:type="spellStart"/>
            <w:r w:rsidRPr="007D3E58">
              <w:rPr>
                <w:b w:val="0"/>
                <w:bCs/>
                <w:color w:val="333333"/>
                <w:sz w:val="22"/>
              </w:rPr>
              <w:t>Yabin</w:t>
            </w:r>
            <w:proofErr w:type="spellEnd"/>
            <w:r w:rsidRPr="007D3E58">
              <w:rPr>
                <w:b w:val="0"/>
                <w:bCs/>
                <w:color w:val="333333"/>
                <w:sz w:val="22"/>
              </w:rPr>
              <w:t xml:space="preserve"> i</w:t>
            </w:r>
            <w:r w:rsidR="007D3E58">
              <w:rPr>
                <w:b w:val="0"/>
                <w:bCs/>
                <w:color w:val="333333"/>
                <w:sz w:val="22"/>
              </w:rPr>
              <w:t xml:space="preserve">n </w:t>
            </w:r>
            <w:r w:rsidRPr="007D3E58">
              <w:rPr>
                <w:b w:val="0"/>
                <w:bCs/>
                <w:color w:val="333333"/>
                <w:sz w:val="22"/>
              </w:rPr>
              <w:t>2011at IEEE International Symposium on IT in Medicine and Education.</w:t>
            </w:r>
          </w:p>
          <w:p w14:paraId="35990166" w14:textId="77777777" w:rsidR="007D3E58" w:rsidRPr="007D3E58" w:rsidRDefault="007D3E58" w:rsidP="007D3E58">
            <w:pPr>
              <w:rPr>
                <w:lang w:eastAsia="en-IN"/>
              </w:rPr>
            </w:pPr>
          </w:p>
          <w:p w14:paraId="0C276AFD" w14:textId="66792BC2" w:rsidR="007D3E58" w:rsidRPr="007D3E58" w:rsidRDefault="007D3E58" w:rsidP="007D3E58">
            <w:pPr>
              <w:pStyle w:val="ListParagraph"/>
              <w:numPr>
                <w:ilvl w:val="0"/>
                <w:numId w:val="8"/>
              </w:numPr>
              <w:shd w:val="clear" w:color="auto" w:fill="FFFFFF"/>
              <w:rPr>
                <w:color w:val="333333"/>
                <w:lang w:eastAsia="en-IN"/>
              </w:rPr>
            </w:pPr>
            <w:r w:rsidRPr="007D3E58">
              <w:rPr>
                <w:color w:val="333333"/>
                <w:lang w:eastAsia="en-IN"/>
              </w:rPr>
              <w:t xml:space="preserve">Li Na. Research on Information Integration Platform for Electronic Health Records Based on the third Party [D]. Hefei University of Technology, 2008. </w:t>
            </w:r>
          </w:p>
          <w:p w14:paraId="6B0A6918" w14:textId="77777777" w:rsidR="007D3E58" w:rsidRDefault="007D3E58" w:rsidP="007D3E58">
            <w:pPr>
              <w:pStyle w:val="ListParagraph"/>
              <w:shd w:val="clear" w:color="auto" w:fill="FFFFFF"/>
              <w:ind w:left="720" w:firstLine="0"/>
              <w:rPr>
                <w:color w:val="333333"/>
                <w:lang w:eastAsia="en-IN"/>
              </w:rPr>
            </w:pPr>
          </w:p>
          <w:p w14:paraId="6B917023" w14:textId="7F1F1518" w:rsidR="007D3E58" w:rsidRPr="007D3E58" w:rsidRDefault="007D3E58" w:rsidP="007D3E58">
            <w:pPr>
              <w:pStyle w:val="ListParagraph"/>
              <w:numPr>
                <w:ilvl w:val="0"/>
                <w:numId w:val="8"/>
              </w:numPr>
              <w:shd w:val="clear" w:color="auto" w:fill="FFFFFF"/>
              <w:rPr>
                <w:color w:val="333333"/>
                <w:lang w:eastAsia="en-IN"/>
              </w:rPr>
            </w:pPr>
            <w:r w:rsidRPr="007D3E58">
              <w:rPr>
                <w:color w:val="333333"/>
                <w:lang w:eastAsia="en-IN"/>
              </w:rPr>
              <w:t xml:space="preserve">Wu Hao, Xing </w:t>
            </w:r>
            <w:proofErr w:type="spellStart"/>
            <w:r w:rsidRPr="007D3E58">
              <w:rPr>
                <w:color w:val="333333"/>
                <w:lang w:eastAsia="en-IN"/>
              </w:rPr>
              <w:t>Guifen</w:t>
            </w:r>
            <w:proofErr w:type="spellEnd"/>
            <w:r w:rsidRPr="007D3E58">
              <w:rPr>
                <w:color w:val="333333"/>
                <w:lang w:eastAsia="en-IN"/>
              </w:rPr>
              <w:t xml:space="preserve">. Research on Technology of Information Integration Based on Ontology [J]. Computer Applications. 2005, 25(2): 456-458. </w:t>
            </w:r>
          </w:p>
          <w:p w14:paraId="7698CE00" w14:textId="77777777" w:rsidR="007D3E58" w:rsidRDefault="007D3E58" w:rsidP="007D3E58">
            <w:pPr>
              <w:pStyle w:val="ListParagraph"/>
              <w:shd w:val="clear" w:color="auto" w:fill="FFFFFF"/>
              <w:ind w:left="720" w:firstLine="0"/>
              <w:rPr>
                <w:color w:val="333333"/>
                <w:lang w:eastAsia="en-IN"/>
              </w:rPr>
            </w:pPr>
          </w:p>
          <w:p w14:paraId="4F21FC90" w14:textId="19A1D55B" w:rsidR="007D3E58" w:rsidRDefault="007D3E58" w:rsidP="00BC0D32">
            <w:pPr>
              <w:pStyle w:val="ListParagraph"/>
              <w:numPr>
                <w:ilvl w:val="0"/>
                <w:numId w:val="8"/>
              </w:numPr>
              <w:shd w:val="clear" w:color="auto" w:fill="FFFFFF"/>
              <w:rPr>
                <w:color w:val="333333"/>
                <w:lang w:eastAsia="en-IN"/>
              </w:rPr>
            </w:pPr>
            <w:r w:rsidRPr="007D3E58">
              <w:rPr>
                <w:color w:val="333333"/>
                <w:lang w:eastAsia="en-IN"/>
              </w:rPr>
              <w:t xml:space="preserve">Wang Yuan, Lu </w:t>
            </w:r>
            <w:proofErr w:type="spellStart"/>
            <w:r w:rsidRPr="007D3E58">
              <w:rPr>
                <w:color w:val="333333"/>
                <w:lang w:eastAsia="en-IN"/>
              </w:rPr>
              <w:t>Zhengding</w:t>
            </w:r>
            <w:proofErr w:type="spellEnd"/>
            <w:r w:rsidRPr="007D3E58">
              <w:rPr>
                <w:color w:val="333333"/>
                <w:lang w:eastAsia="en-IN"/>
              </w:rPr>
              <w:t>, Chen Yu. An Ontology-Based Approach to Data Integration[J]. Computer Engineering &amp; Science.2005, 27(6): 67-69.</w:t>
            </w:r>
          </w:p>
          <w:p w14:paraId="61D913AA" w14:textId="77777777" w:rsidR="007D3E58" w:rsidRPr="007D3E58" w:rsidRDefault="007D3E58" w:rsidP="007D3E58">
            <w:pPr>
              <w:shd w:val="clear" w:color="auto" w:fill="FFFFFF"/>
              <w:rPr>
                <w:color w:val="333333"/>
                <w:lang w:eastAsia="en-IN"/>
              </w:rPr>
            </w:pPr>
          </w:p>
          <w:p w14:paraId="41A3A314" w14:textId="2EC26D2E" w:rsidR="007D3E58" w:rsidRPr="007D3E58" w:rsidRDefault="007D3E58" w:rsidP="007D3E58">
            <w:pPr>
              <w:pStyle w:val="ListParagraph"/>
              <w:numPr>
                <w:ilvl w:val="0"/>
                <w:numId w:val="8"/>
              </w:numPr>
              <w:shd w:val="clear" w:color="auto" w:fill="FFFFFF"/>
              <w:rPr>
                <w:color w:val="333333"/>
                <w:lang w:eastAsia="en-IN"/>
              </w:rPr>
            </w:pPr>
            <w:r w:rsidRPr="007D3E58">
              <w:rPr>
                <w:color w:val="333333"/>
                <w:lang w:eastAsia="en-IN"/>
              </w:rPr>
              <w:t xml:space="preserve">Yao Fang. Research on Electronic Patient Record Knowledge base Based on Ontology [D]. </w:t>
            </w:r>
            <w:proofErr w:type="spellStart"/>
            <w:r w:rsidRPr="007D3E58">
              <w:rPr>
                <w:color w:val="333333"/>
                <w:lang w:eastAsia="en-IN"/>
              </w:rPr>
              <w:t>Xidian</w:t>
            </w:r>
            <w:proofErr w:type="spellEnd"/>
            <w:r w:rsidRPr="007D3E58">
              <w:rPr>
                <w:color w:val="333333"/>
                <w:lang w:eastAsia="en-IN"/>
              </w:rPr>
              <w:t xml:space="preserve"> University, 2009. </w:t>
            </w:r>
          </w:p>
          <w:p w14:paraId="3F05ABDD" w14:textId="7CD7AD01" w:rsidR="009763F8" w:rsidRPr="007D3E58" w:rsidRDefault="009763F8" w:rsidP="009763F8">
            <w:pPr>
              <w:rPr>
                <w:rFonts w:ascii="Times New Roman" w:hAnsi="Times New Roman" w:cs="Times New Roman"/>
                <w:lang w:eastAsia="en-IN"/>
              </w:rPr>
            </w:pPr>
          </w:p>
        </w:tc>
      </w:tr>
      <w:tr w:rsidR="007213D1" w14:paraId="4A95417C" w14:textId="77777777" w:rsidTr="000C1B12">
        <w:trPr>
          <w:trHeight w:val="558"/>
        </w:trPr>
        <w:tc>
          <w:tcPr>
            <w:tcW w:w="10206" w:type="dxa"/>
            <w:gridSpan w:val="4"/>
          </w:tcPr>
          <w:p w14:paraId="253380CB" w14:textId="77777777" w:rsidR="00FC275A" w:rsidRDefault="00FC275A" w:rsidP="007213D1">
            <w:pPr>
              <w:pStyle w:val="TableParagraph"/>
              <w:tabs>
                <w:tab w:val="left" w:pos="277"/>
              </w:tabs>
              <w:ind w:right="5890"/>
              <w:rPr>
                <w:rFonts w:ascii="Times New Roman" w:hAnsi="Times New Roman" w:cs="Times New Roman"/>
                <w:b/>
                <w:spacing w:val="-1"/>
                <w:sz w:val="24"/>
                <w:szCs w:val="24"/>
              </w:rPr>
            </w:pPr>
          </w:p>
          <w:p w14:paraId="0C4AD2A9" w14:textId="1C207BA1" w:rsidR="007213D1" w:rsidRDefault="007213D1" w:rsidP="007213D1">
            <w:pPr>
              <w:pStyle w:val="TableParagraph"/>
              <w:tabs>
                <w:tab w:val="left" w:pos="277"/>
              </w:tabs>
              <w:ind w:right="5890"/>
              <w:rPr>
                <w:rFonts w:ascii="Times New Roman" w:hAnsi="Times New Roman" w:cs="Times New Roman"/>
                <w:b/>
                <w:spacing w:val="-1"/>
                <w:sz w:val="24"/>
                <w:szCs w:val="24"/>
              </w:rPr>
            </w:pPr>
            <w:r w:rsidRPr="00042041">
              <w:rPr>
                <w:rFonts w:ascii="Times New Roman" w:hAnsi="Times New Roman" w:cs="Times New Roman"/>
                <w:b/>
                <w:spacing w:val="-1"/>
                <w:sz w:val="24"/>
                <w:szCs w:val="24"/>
              </w:rPr>
              <w:t>6.</w:t>
            </w:r>
            <w:r w:rsidR="003E7BAD" w:rsidRPr="00042041">
              <w:rPr>
                <w:rFonts w:ascii="Times New Roman" w:hAnsi="Times New Roman" w:cs="Times New Roman"/>
                <w:b/>
                <w:spacing w:val="-1"/>
                <w:sz w:val="24"/>
                <w:szCs w:val="24"/>
              </w:rPr>
              <w:t>Outcome</w:t>
            </w:r>
            <w:r w:rsidRPr="00042041">
              <w:rPr>
                <w:rFonts w:ascii="Times New Roman" w:hAnsi="Times New Roman" w:cs="Times New Roman"/>
                <w:b/>
                <w:spacing w:val="-1"/>
                <w:sz w:val="24"/>
                <w:szCs w:val="24"/>
              </w:rPr>
              <w:t>:</w:t>
            </w:r>
          </w:p>
          <w:p w14:paraId="7A558036" w14:textId="77777777" w:rsidR="00EC6AA4" w:rsidRDefault="00EC6AA4" w:rsidP="007213D1">
            <w:pPr>
              <w:pStyle w:val="TableParagraph"/>
              <w:tabs>
                <w:tab w:val="left" w:pos="277"/>
              </w:tabs>
              <w:ind w:right="5890"/>
              <w:rPr>
                <w:rFonts w:ascii="Times New Roman" w:hAnsi="Times New Roman" w:cs="Times New Roman"/>
                <w:b/>
                <w:spacing w:val="-1"/>
                <w:sz w:val="24"/>
                <w:szCs w:val="24"/>
              </w:rPr>
            </w:pPr>
          </w:p>
          <w:p w14:paraId="74ECC669" w14:textId="75772405" w:rsidR="007213D1" w:rsidRDefault="00EC6AA4" w:rsidP="00990B60">
            <w:pPr>
              <w:pStyle w:val="TableParagraph"/>
              <w:tabs>
                <w:tab w:val="left" w:pos="277"/>
              </w:tabs>
              <w:ind w:left="137" w:right="132"/>
              <w:rPr>
                <w:rFonts w:ascii="Times New Roman" w:hAnsi="Times New Roman" w:cs="Times New Roman"/>
                <w:bCs/>
                <w:spacing w:val="-1"/>
                <w:sz w:val="24"/>
                <w:szCs w:val="24"/>
              </w:rPr>
            </w:pPr>
            <w:r>
              <w:rPr>
                <w:rFonts w:ascii="Times New Roman" w:hAnsi="Times New Roman" w:cs="Times New Roman"/>
                <w:bCs/>
                <w:spacing w:val="-1"/>
                <w:sz w:val="24"/>
                <w:szCs w:val="24"/>
              </w:rPr>
              <w:t xml:space="preserve">The </w:t>
            </w:r>
            <w:r w:rsidR="003E7BAD">
              <w:rPr>
                <w:rFonts w:ascii="Times New Roman" w:hAnsi="Times New Roman" w:cs="Times New Roman"/>
                <w:bCs/>
                <w:spacing w:val="-1"/>
                <w:sz w:val="24"/>
                <w:szCs w:val="24"/>
              </w:rPr>
              <w:t>outcome</w:t>
            </w:r>
            <w:r>
              <w:rPr>
                <w:rFonts w:ascii="Times New Roman" w:hAnsi="Times New Roman" w:cs="Times New Roman"/>
                <w:bCs/>
                <w:spacing w:val="-1"/>
                <w:sz w:val="24"/>
                <w:szCs w:val="24"/>
              </w:rPr>
              <w:t xml:space="preserve"> of the project is a web application developed using Python language </w:t>
            </w:r>
            <w:r w:rsidR="003E7BAD">
              <w:rPr>
                <w:rFonts w:ascii="Times New Roman" w:hAnsi="Times New Roman" w:cs="Times New Roman"/>
                <w:bCs/>
                <w:spacing w:val="-1"/>
                <w:sz w:val="24"/>
                <w:szCs w:val="24"/>
              </w:rPr>
              <w:t xml:space="preserve">and Natural language processing in Replit or </w:t>
            </w:r>
            <w:r w:rsidR="005E0EBE">
              <w:rPr>
                <w:rFonts w:ascii="Times New Roman" w:hAnsi="Times New Roman" w:cs="Times New Roman"/>
                <w:bCs/>
                <w:spacing w:val="-1"/>
                <w:sz w:val="24"/>
                <w:szCs w:val="24"/>
              </w:rPr>
              <w:t>Visual studio code</w:t>
            </w:r>
            <w:r w:rsidR="003E7BAD">
              <w:rPr>
                <w:rFonts w:ascii="Times New Roman" w:hAnsi="Times New Roman" w:cs="Times New Roman"/>
                <w:bCs/>
                <w:spacing w:val="-1"/>
                <w:sz w:val="24"/>
                <w:szCs w:val="24"/>
              </w:rPr>
              <w:t xml:space="preserve"> environment</w:t>
            </w:r>
            <w:r>
              <w:rPr>
                <w:rFonts w:ascii="Times New Roman" w:hAnsi="Times New Roman" w:cs="Times New Roman"/>
                <w:bCs/>
                <w:spacing w:val="-1"/>
                <w:sz w:val="24"/>
                <w:szCs w:val="24"/>
              </w:rPr>
              <w:t>.</w:t>
            </w:r>
            <w:r w:rsidR="003E7BAD">
              <w:rPr>
                <w:rFonts w:ascii="Times New Roman" w:hAnsi="Times New Roman" w:cs="Times New Roman"/>
                <w:bCs/>
                <w:spacing w:val="-1"/>
                <w:sz w:val="24"/>
                <w:szCs w:val="24"/>
              </w:rPr>
              <w:t xml:space="preserve"> Deployment is done in Replit with the help of flask.</w:t>
            </w:r>
          </w:p>
          <w:p w14:paraId="057DEA61" w14:textId="4682900B" w:rsidR="003E7BAD" w:rsidRPr="00990B60" w:rsidRDefault="003E7BAD" w:rsidP="00990B60">
            <w:pPr>
              <w:pStyle w:val="TableParagraph"/>
              <w:tabs>
                <w:tab w:val="left" w:pos="277"/>
              </w:tabs>
              <w:ind w:left="137" w:right="132"/>
              <w:rPr>
                <w:rFonts w:ascii="Times New Roman" w:hAnsi="Times New Roman" w:cs="Times New Roman"/>
                <w:bCs/>
                <w:spacing w:val="-1"/>
                <w:sz w:val="24"/>
                <w:szCs w:val="24"/>
              </w:rPr>
            </w:pPr>
          </w:p>
        </w:tc>
      </w:tr>
      <w:tr w:rsidR="00C72634" w14:paraId="76B054FF" w14:textId="77777777" w:rsidTr="007213D1">
        <w:trPr>
          <w:trHeight w:val="1115"/>
        </w:trPr>
        <w:tc>
          <w:tcPr>
            <w:tcW w:w="10206" w:type="dxa"/>
            <w:gridSpan w:val="4"/>
          </w:tcPr>
          <w:p w14:paraId="1E45BCFB" w14:textId="77777777" w:rsidR="00FC275A" w:rsidRDefault="00FC275A" w:rsidP="003B48A5">
            <w:pPr>
              <w:pStyle w:val="TableParagraph"/>
              <w:rPr>
                <w:b/>
              </w:rPr>
            </w:pPr>
          </w:p>
          <w:p w14:paraId="14C5B363" w14:textId="43E0B327" w:rsidR="00C72634" w:rsidRDefault="007213D1" w:rsidP="003B48A5">
            <w:pPr>
              <w:pStyle w:val="TableParagraph"/>
              <w:rPr>
                <w:b/>
              </w:rPr>
            </w:pPr>
            <w:r w:rsidRPr="005C0EDA">
              <w:rPr>
                <w:b/>
              </w:rPr>
              <w:t>7.What</w:t>
            </w:r>
            <w:r w:rsidRPr="005C0EDA">
              <w:rPr>
                <w:b/>
                <w:spacing w:val="-3"/>
              </w:rPr>
              <w:t xml:space="preserve"> </w:t>
            </w:r>
            <w:r w:rsidRPr="005C0EDA">
              <w:rPr>
                <w:b/>
              </w:rPr>
              <w:t>are</w:t>
            </w:r>
            <w:r w:rsidRPr="005C0EDA">
              <w:rPr>
                <w:b/>
                <w:spacing w:val="-1"/>
              </w:rPr>
              <w:t xml:space="preserve"> </w:t>
            </w:r>
            <w:r w:rsidRPr="005C0EDA">
              <w:rPr>
                <w:b/>
              </w:rPr>
              <w:t>parameters</w:t>
            </w:r>
            <w:r w:rsidRPr="005C0EDA">
              <w:rPr>
                <w:b/>
                <w:spacing w:val="-2"/>
              </w:rPr>
              <w:t xml:space="preserve"> </w:t>
            </w:r>
            <w:r w:rsidRPr="005C0EDA">
              <w:rPr>
                <w:b/>
              </w:rPr>
              <w:t>consider</w:t>
            </w:r>
            <w:r w:rsidRPr="005C0EDA">
              <w:rPr>
                <w:b/>
                <w:spacing w:val="-3"/>
              </w:rPr>
              <w:t xml:space="preserve"> </w:t>
            </w:r>
            <w:r w:rsidRPr="005C0EDA">
              <w:rPr>
                <w:b/>
              </w:rPr>
              <w:t>for project</w:t>
            </w:r>
            <w:r w:rsidRPr="005C0EDA">
              <w:rPr>
                <w:b/>
                <w:spacing w:val="-3"/>
              </w:rPr>
              <w:t xml:space="preserve"> </w:t>
            </w:r>
            <w:r w:rsidRPr="005C0EDA">
              <w:rPr>
                <w:b/>
              </w:rPr>
              <w:t>evaluation</w:t>
            </w:r>
          </w:p>
          <w:p w14:paraId="1572E4B3" w14:textId="77777777" w:rsidR="00EC6AA4" w:rsidRDefault="00EC6AA4" w:rsidP="003B48A5">
            <w:pPr>
              <w:pStyle w:val="TableParagraph"/>
              <w:rPr>
                <w:b/>
              </w:rPr>
            </w:pPr>
          </w:p>
          <w:p w14:paraId="1FD40B67" w14:textId="35043078" w:rsidR="00EC6AA4" w:rsidRPr="000C1B12" w:rsidRDefault="005E0EBE" w:rsidP="00990B60">
            <w:pPr>
              <w:pStyle w:val="TableParagraph"/>
              <w:numPr>
                <w:ilvl w:val="0"/>
                <w:numId w:val="6"/>
              </w:numPr>
              <w:jc w:val="both"/>
              <w:rPr>
                <w:rFonts w:ascii="Times New Roman" w:hAnsi="Times New Roman" w:cs="Times New Roman"/>
                <w:b/>
                <w:sz w:val="24"/>
                <w:szCs w:val="24"/>
              </w:rPr>
            </w:pPr>
            <w:r>
              <w:rPr>
                <w:rFonts w:ascii="Times New Roman" w:hAnsi="Times New Roman" w:cs="Times New Roman"/>
                <w:bCs/>
                <w:sz w:val="24"/>
                <w:szCs w:val="24"/>
              </w:rPr>
              <w:t>Integrates existing CPR Models to avoid heterogeneity.</w:t>
            </w:r>
          </w:p>
          <w:p w14:paraId="62805364" w14:textId="684B1B37" w:rsidR="00A11A58" w:rsidRPr="00990B60" w:rsidRDefault="005E0EBE" w:rsidP="00990B60">
            <w:pPr>
              <w:pStyle w:val="TableParagraph"/>
              <w:numPr>
                <w:ilvl w:val="0"/>
                <w:numId w:val="6"/>
              </w:numPr>
              <w:jc w:val="both"/>
              <w:rPr>
                <w:b/>
                <w:sz w:val="24"/>
                <w:szCs w:val="24"/>
              </w:rPr>
            </w:pPr>
            <w:r>
              <w:rPr>
                <w:rFonts w:ascii="Times New Roman" w:hAnsi="Times New Roman" w:cs="Times New Roman"/>
                <w:bCs/>
                <w:spacing w:val="-1"/>
                <w:sz w:val="24"/>
                <w:szCs w:val="24"/>
              </w:rPr>
              <w:t xml:space="preserve">Finding solutions to optimize current patient registration details. </w:t>
            </w:r>
          </w:p>
          <w:p w14:paraId="298F1DA6" w14:textId="2C934480" w:rsidR="005C0EDA" w:rsidRPr="00FC275A" w:rsidRDefault="005E0EBE" w:rsidP="00990B60">
            <w:pPr>
              <w:pStyle w:val="TableParagraph"/>
              <w:numPr>
                <w:ilvl w:val="0"/>
                <w:numId w:val="6"/>
              </w:numPr>
              <w:jc w:val="both"/>
              <w:rPr>
                <w:b/>
                <w:sz w:val="24"/>
                <w:szCs w:val="24"/>
              </w:rPr>
            </w:pPr>
            <w:r>
              <w:rPr>
                <w:rFonts w:ascii="Times New Roman" w:hAnsi="Times New Roman" w:cs="Times New Roman"/>
                <w:bCs/>
                <w:spacing w:val="-1"/>
                <w:sz w:val="24"/>
                <w:szCs w:val="24"/>
              </w:rPr>
              <w:t>Summarizing patient’s health for faster response of treatment.</w:t>
            </w:r>
          </w:p>
          <w:p w14:paraId="48CA7E55" w14:textId="78177881" w:rsidR="00FC275A" w:rsidRDefault="00FC275A" w:rsidP="00FC275A">
            <w:pPr>
              <w:pStyle w:val="TableParagraph"/>
              <w:numPr>
                <w:ilvl w:val="0"/>
                <w:numId w:val="6"/>
              </w:numPr>
              <w:jc w:val="both"/>
              <w:rPr>
                <w:b/>
                <w:sz w:val="24"/>
                <w:szCs w:val="24"/>
              </w:rPr>
            </w:pPr>
            <w:r>
              <w:rPr>
                <w:rFonts w:ascii="Times New Roman" w:hAnsi="Times New Roman" w:cs="Times New Roman"/>
                <w:bCs/>
                <w:spacing w:val="-1"/>
                <w:sz w:val="24"/>
                <w:szCs w:val="24"/>
              </w:rPr>
              <w:t>2fa authentication for security</w:t>
            </w:r>
          </w:p>
          <w:p w14:paraId="4A9E3230" w14:textId="30742E7F" w:rsidR="00FC275A" w:rsidRPr="00FC275A" w:rsidRDefault="00FC275A" w:rsidP="00FC275A">
            <w:pPr>
              <w:pStyle w:val="TableParagraph"/>
              <w:numPr>
                <w:ilvl w:val="0"/>
                <w:numId w:val="6"/>
              </w:numPr>
              <w:jc w:val="both"/>
              <w:rPr>
                <w:b/>
                <w:sz w:val="24"/>
                <w:szCs w:val="24"/>
              </w:rPr>
            </w:pPr>
            <w:r>
              <w:rPr>
                <w:rFonts w:ascii="Times New Roman" w:hAnsi="Times New Roman" w:cs="Times New Roman"/>
                <w:bCs/>
              </w:rPr>
              <w:t>Medical record encryption and compression for privacy</w:t>
            </w:r>
          </w:p>
          <w:p w14:paraId="0D46F84D" w14:textId="411EB5E7" w:rsidR="00EC6AA4" w:rsidRPr="005C0EDA" w:rsidRDefault="00EC6AA4" w:rsidP="003B48A5">
            <w:pPr>
              <w:pStyle w:val="TableParagraph"/>
              <w:rPr>
                <w:rFonts w:ascii="Times New Roman"/>
              </w:rPr>
            </w:pPr>
          </w:p>
        </w:tc>
      </w:tr>
      <w:tr w:rsidR="00C72634" w14:paraId="1F840FD3" w14:textId="77777777" w:rsidTr="005E61CE">
        <w:trPr>
          <w:trHeight w:val="864"/>
        </w:trPr>
        <w:tc>
          <w:tcPr>
            <w:tcW w:w="10206" w:type="dxa"/>
            <w:gridSpan w:val="4"/>
          </w:tcPr>
          <w:p w14:paraId="648D6B8A" w14:textId="77777777" w:rsidR="005E0EBE" w:rsidRDefault="005E0EBE" w:rsidP="007213D1">
            <w:pPr>
              <w:pStyle w:val="TableParagraph"/>
              <w:rPr>
                <w:b/>
                <w:sz w:val="24"/>
                <w:szCs w:val="24"/>
              </w:rPr>
            </w:pPr>
          </w:p>
          <w:p w14:paraId="780D0989" w14:textId="5959C953" w:rsidR="007213D1" w:rsidRPr="00693080" w:rsidRDefault="007213D1" w:rsidP="007213D1">
            <w:pPr>
              <w:pStyle w:val="TableParagraph"/>
              <w:rPr>
                <w:b/>
                <w:sz w:val="24"/>
                <w:szCs w:val="24"/>
              </w:rPr>
            </w:pPr>
            <w:r w:rsidRPr="00693080">
              <w:rPr>
                <w:b/>
                <w:sz w:val="24"/>
                <w:szCs w:val="24"/>
              </w:rPr>
              <w:t>8.Development</w:t>
            </w:r>
            <w:r w:rsidRPr="00693080">
              <w:rPr>
                <w:b/>
                <w:spacing w:val="-3"/>
                <w:sz w:val="24"/>
                <w:szCs w:val="24"/>
              </w:rPr>
              <w:t xml:space="preserve"> </w:t>
            </w:r>
            <w:r w:rsidRPr="00693080">
              <w:rPr>
                <w:b/>
                <w:sz w:val="24"/>
                <w:szCs w:val="24"/>
              </w:rPr>
              <w:t>Environment:</w:t>
            </w:r>
          </w:p>
          <w:p w14:paraId="38ED7A88" w14:textId="77777777" w:rsidR="005C0EDA" w:rsidRDefault="005C0EDA" w:rsidP="007213D1">
            <w:pPr>
              <w:pStyle w:val="TableParagraph"/>
              <w:rPr>
                <w:b/>
                <w:sz w:val="20"/>
              </w:rPr>
            </w:pPr>
          </w:p>
          <w:p w14:paraId="70AAF8F8" w14:textId="475A682F" w:rsidR="005C0EDA" w:rsidRPr="005E0EBE" w:rsidRDefault="00693080" w:rsidP="00990B60">
            <w:pPr>
              <w:pStyle w:val="TableParagraph"/>
              <w:ind w:left="279"/>
              <w:rPr>
                <w:rFonts w:ascii="Times New Roman" w:hAnsi="Times New Roman" w:cs="Times New Roman"/>
              </w:rPr>
            </w:pPr>
            <w:r w:rsidRPr="005E0EBE">
              <w:rPr>
                <w:rFonts w:ascii="Times New Roman" w:hAnsi="Times New Roman" w:cs="Times New Roman"/>
                <w:bCs/>
              </w:rPr>
              <w:t xml:space="preserve">Windows OS, </w:t>
            </w:r>
            <w:r w:rsidR="005E0EBE" w:rsidRPr="005E0EBE">
              <w:rPr>
                <w:rFonts w:ascii="Times New Roman" w:hAnsi="Times New Roman" w:cs="Times New Roman"/>
                <w:bCs/>
              </w:rPr>
              <w:t xml:space="preserve">Python, SQL, </w:t>
            </w:r>
            <w:r w:rsidR="003E7BAD" w:rsidRPr="005E0EBE">
              <w:rPr>
                <w:rFonts w:ascii="Times New Roman" w:hAnsi="Times New Roman" w:cs="Times New Roman"/>
              </w:rPr>
              <w:t>Visual Studio Code,</w:t>
            </w:r>
            <w:r w:rsidR="007D3E58">
              <w:rPr>
                <w:rFonts w:ascii="Times New Roman" w:hAnsi="Times New Roman" w:cs="Times New Roman"/>
              </w:rPr>
              <w:t xml:space="preserve"> </w:t>
            </w:r>
            <w:r w:rsidR="003E7BAD" w:rsidRPr="005E0EBE">
              <w:rPr>
                <w:rFonts w:ascii="Times New Roman" w:hAnsi="Times New Roman" w:cs="Times New Roman"/>
              </w:rPr>
              <w:t>Flask</w:t>
            </w:r>
            <w:r w:rsidR="005E0EBE" w:rsidRPr="005E0EBE">
              <w:rPr>
                <w:rFonts w:ascii="Times New Roman" w:hAnsi="Times New Roman" w:cs="Times New Roman"/>
              </w:rPr>
              <w:t>.</w:t>
            </w:r>
          </w:p>
          <w:p w14:paraId="08A26718" w14:textId="77777777" w:rsidR="005E0EBE" w:rsidRPr="00990B60" w:rsidRDefault="005E0EBE" w:rsidP="00990B60">
            <w:pPr>
              <w:pStyle w:val="TableParagraph"/>
              <w:ind w:left="279"/>
              <w:rPr>
                <w:bCs/>
              </w:rPr>
            </w:pPr>
          </w:p>
          <w:p w14:paraId="65B9AF39" w14:textId="478706AC" w:rsidR="00C72634" w:rsidRDefault="00C72634" w:rsidP="007213D1">
            <w:pPr>
              <w:pStyle w:val="TableParagraph"/>
              <w:spacing w:line="225" w:lineRule="exact"/>
              <w:rPr>
                <w:b/>
                <w:sz w:val="20"/>
              </w:rPr>
            </w:pPr>
          </w:p>
        </w:tc>
      </w:tr>
      <w:tr w:rsidR="00C72634" w14:paraId="6AC25910" w14:textId="77777777" w:rsidTr="007213D1">
        <w:trPr>
          <w:trHeight w:val="1840"/>
        </w:trPr>
        <w:tc>
          <w:tcPr>
            <w:tcW w:w="10206" w:type="dxa"/>
            <w:gridSpan w:val="4"/>
          </w:tcPr>
          <w:p w14:paraId="4DFD6BCE" w14:textId="77777777" w:rsidR="00693080" w:rsidRDefault="00C72634" w:rsidP="00A37825">
            <w:pPr>
              <w:pStyle w:val="TableParagraph"/>
              <w:tabs>
                <w:tab w:val="left" w:pos="5050"/>
              </w:tabs>
              <w:spacing w:before="142"/>
              <w:ind w:left="279"/>
              <w:rPr>
                <w:b/>
                <w:sz w:val="24"/>
                <w:szCs w:val="24"/>
              </w:rPr>
            </w:pPr>
            <w:r w:rsidRPr="00693080">
              <w:rPr>
                <w:b/>
                <w:sz w:val="24"/>
                <w:szCs w:val="24"/>
              </w:rPr>
              <w:t>Signature</w:t>
            </w:r>
            <w:r w:rsidRPr="00693080">
              <w:rPr>
                <w:b/>
                <w:spacing w:val="54"/>
                <w:sz w:val="24"/>
                <w:szCs w:val="24"/>
              </w:rPr>
              <w:t xml:space="preserve"> </w:t>
            </w:r>
            <w:r w:rsidRPr="00693080">
              <w:rPr>
                <w:b/>
                <w:sz w:val="24"/>
                <w:szCs w:val="24"/>
              </w:rPr>
              <w:t>Team</w:t>
            </w:r>
            <w:r w:rsidRPr="00693080">
              <w:rPr>
                <w:b/>
                <w:spacing w:val="-2"/>
                <w:sz w:val="24"/>
                <w:szCs w:val="24"/>
              </w:rPr>
              <w:t xml:space="preserve"> </w:t>
            </w:r>
            <w:r w:rsidRPr="00693080">
              <w:rPr>
                <w:b/>
                <w:sz w:val="24"/>
                <w:szCs w:val="24"/>
              </w:rPr>
              <w:t>Members</w:t>
            </w:r>
            <w:r w:rsidR="00A37825">
              <w:rPr>
                <w:b/>
                <w:sz w:val="24"/>
                <w:szCs w:val="24"/>
              </w:rPr>
              <w:t>:                                               Signature of Supervisor:</w:t>
            </w:r>
          </w:p>
          <w:p w14:paraId="4AD42026" w14:textId="77777777" w:rsidR="00A37825" w:rsidRDefault="00A37825" w:rsidP="00A37825">
            <w:pPr>
              <w:pStyle w:val="TableParagraph"/>
              <w:tabs>
                <w:tab w:val="left" w:pos="5050"/>
              </w:tabs>
              <w:spacing w:before="142"/>
              <w:ind w:left="279"/>
              <w:rPr>
                <w:b/>
                <w:sz w:val="24"/>
                <w:szCs w:val="24"/>
              </w:rPr>
            </w:pPr>
            <w:r>
              <w:rPr>
                <w:b/>
                <w:sz w:val="24"/>
                <w:szCs w:val="24"/>
              </w:rPr>
              <w:t>1</w:t>
            </w:r>
          </w:p>
          <w:p w14:paraId="59D38E93" w14:textId="77777777" w:rsidR="00A37825" w:rsidRDefault="00A37825" w:rsidP="00A37825">
            <w:pPr>
              <w:pStyle w:val="TableParagraph"/>
              <w:tabs>
                <w:tab w:val="left" w:pos="5050"/>
              </w:tabs>
              <w:spacing w:before="142"/>
              <w:ind w:left="279"/>
              <w:rPr>
                <w:b/>
                <w:sz w:val="24"/>
                <w:szCs w:val="24"/>
              </w:rPr>
            </w:pPr>
            <w:r>
              <w:rPr>
                <w:b/>
                <w:sz w:val="24"/>
                <w:szCs w:val="24"/>
              </w:rPr>
              <w:t>2</w:t>
            </w:r>
          </w:p>
          <w:p w14:paraId="358BB600" w14:textId="77777777" w:rsidR="00A37825" w:rsidRDefault="00A37825" w:rsidP="00A37825">
            <w:pPr>
              <w:pStyle w:val="TableParagraph"/>
              <w:tabs>
                <w:tab w:val="left" w:pos="5050"/>
              </w:tabs>
              <w:spacing w:before="142"/>
              <w:ind w:left="279"/>
              <w:rPr>
                <w:b/>
                <w:sz w:val="24"/>
                <w:szCs w:val="24"/>
              </w:rPr>
            </w:pPr>
            <w:r>
              <w:rPr>
                <w:b/>
                <w:sz w:val="24"/>
                <w:szCs w:val="24"/>
              </w:rPr>
              <w:t>3</w:t>
            </w:r>
          </w:p>
          <w:p w14:paraId="4313D43F" w14:textId="4BD1E5EE" w:rsidR="00A37825" w:rsidRPr="00693080" w:rsidRDefault="00A37825" w:rsidP="00A37825">
            <w:pPr>
              <w:pStyle w:val="TableParagraph"/>
              <w:tabs>
                <w:tab w:val="left" w:pos="5050"/>
              </w:tabs>
              <w:spacing w:before="142"/>
              <w:ind w:left="279"/>
              <w:rPr>
                <w:rFonts w:ascii="Arial MT"/>
                <w:sz w:val="24"/>
                <w:szCs w:val="24"/>
              </w:rPr>
            </w:pPr>
            <w:r>
              <w:rPr>
                <w:b/>
                <w:sz w:val="24"/>
                <w:szCs w:val="24"/>
              </w:rPr>
              <w:t>4</w:t>
            </w:r>
          </w:p>
        </w:tc>
      </w:tr>
    </w:tbl>
    <w:p w14:paraId="4E47EFDB" w14:textId="77777777" w:rsidR="00C72634" w:rsidRPr="00C72634" w:rsidRDefault="00C72634" w:rsidP="00FC275A">
      <w:pPr>
        <w:rPr>
          <w:rFonts w:ascii="Arial Black" w:hAnsi="Arial Black"/>
          <w:sz w:val="32"/>
          <w:szCs w:val="32"/>
          <w:lang w:val="en-US"/>
        </w:rPr>
      </w:pPr>
    </w:p>
    <w:sectPr w:rsidR="00C72634" w:rsidRPr="00C7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E45A4"/>
    <w:multiLevelType w:val="hybridMultilevel"/>
    <w:tmpl w:val="CA8AA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002A19"/>
    <w:multiLevelType w:val="hybridMultilevel"/>
    <w:tmpl w:val="8D206DD4"/>
    <w:lvl w:ilvl="0" w:tplc="B6CC5728">
      <w:start w:val="5"/>
      <w:numFmt w:val="decimal"/>
      <w:lvlText w:val="%1."/>
      <w:lvlJc w:val="left"/>
      <w:pPr>
        <w:ind w:left="754" w:hanging="167"/>
        <w:jc w:val="right"/>
      </w:pPr>
      <w:rPr>
        <w:rFonts w:ascii="Arial" w:eastAsia="Arial" w:hAnsi="Arial" w:cs="Arial" w:hint="default"/>
        <w:b/>
        <w:bCs/>
        <w:spacing w:val="-1"/>
        <w:w w:val="99"/>
        <w:sz w:val="18"/>
        <w:szCs w:val="18"/>
        <w:lang w:val="en-US" w:eastAsia="en-US" w:bidi="ar-SA"/>
      </w:rPr>
    </w:lvl>
    <w:lvl w:ilvl="1" w:tplc="130E5D12">
      <w:numFmt w:val="bullet"/>
      <w:lvlText w:val="•"/>
      <w:lvlJc w:val="left"/>
      <w:pPr>
        <w:ind w:left="1440" w:hanging="167"/>
      </w:pPr>
      <w:rPr>
        <w:rFonts w:hint="default"/>
        <w:lang w:val="en-US" w:eastAsia="en-US" w:bidi="ar-SA"/>
      </w:rPr>
    </w:lvl>
    <w:lvl w:ilvl="2" w:tplc="E364FD0A">
      <w:numFmt w:val="bullet"/>
      <w:lvlText w:val="•"/>
      <w:lvlJc w:val="left"/>
      <w:pPr>
        <w:ind w:left="2121" w:hanging="167"/>
      </w:pPr>
      <w:rPr>
        <w:rFonts w:hint="default"/>
        <w:lang w:val="en-US" w:eastAsia="en-US" w:bidi="ar-SA"/>
      </w:rPr>
    </w:lvl>
    <w:lvl w:ilvl="3" w:tplc="19008F14">
      <w:numFmt w:val="bullet"/>
      <w:lvlText w:val="•"/>
      <w:lvlJc w:val="left"/>
      <w:pPr>
        <w:ind w:left="2801" w:hanging="167"/>
      </w:pPr>
      <w:rPr>
        <w:rFonts w:hint="default"/>
        <w:lang w:val="en-US" w:eastAsia="en-US" w:bidi="ar-SA"/>
      </w:rPr>
    </w:lvl>
    <w:lvl w:ilvl="4" w:tplc="62769F3E">
      <w:numFmt w:val="bullet"/>
      <w:lvlText w:val="•"/>
      <w:lvlJc w:val="left"/>
      <w:pPr>
        <w:ind w:left="3482" w:hanging="167"/>
      </w:pPr>
      <w:rPr>
        <w:rFonts w:hint="default"/>
        <w:lang w:val="en-US" w:eastAsia="en-US" w:bidi="ar-SA"/>
      </w:rPr>
    </w:lvl>
    <w:lvl w:ilvl="5" w:tplc="91260A74">
      <w:numFmt w:val="bullet"/>
      <w:lvlText w:val="•"/>
      <w:lvlJc w:val="left"/>
      <w:pPr>
        <w:ind w:left="4163" w:hanging="167"/>
      </w:pPr>
      <w:rPr>
        <w:rFonts w:hint="default"/>
        <w:lang w:val="en-US" w:eastAsia="en-US" w:bidi="ar-SA"/>
      </w:rPr>
    </w:lvl>
    <w:lvl w:ilvl="6" w:tplc="50A43C22">
      <w:numFmt w:val="bullet"/>
      <w:lvlText w:val="•"/>
      <w:lvlJc w:val="left"/>
      <w:pPr>
        <w:ind w:left="4843" w:hanging="167"/>
      </w:pPr>
      <w:rPr>
        <w:rFonts w:hint="default"/>
        <w:lang w:val="en-US" w:eastAsia="en-US" w:bidi="ar-SA"/>
      </w:rPr>
    </w:lvl>
    <w:lvl w:ilvl="7" w:tplc="6E6A59E0">
      <w:numFmt w:val="bullet"/>
      <w:lvlText w:val="•"/>
      <w:lvlJc w:val="left"/>
      <w:pPr>
        <w:ind w:left="5524" w:hanging="167"/>
      </w:pPr>
      <w:rPr>
        <w:rFonts w:hint="default"/>
        <w:lang w:val="en-US" w:eastAsia="en-US" w:bidi="ar-SA"/>
      </w:rPr>
    </w:lvl>
    <w:lvl w:ilvl="8" w:tplc="449A2234">
      <w:numFmt w:val="bullet"/>
      <w:lvlText w:val="•"/>
      <w:lvlJc w:val="left"/>
      <w:pPr>
        <w:ind w:left="6204" w:hanging="167"/>
      </w:pPr>
      <w:rPr>
        <w:rFonts w:hint="default"/>
        <w:lang w:val="en-US" w:eastAsia="en-US" w:bidi="ar-SA"/>
      </w:rPr>
    </w:lvl>
  </w:abstractNum>
  <w:abstractNum w:abstractNumId="2" w15:restartNumberingAfterBreak="0">
    <w:nsid w:val="516673AC"/>
    <w:multiLevelType w:val="hybridMultilevel"/>
    <w:tmpl w:val="3F561F70"/>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3" w15:restartNumberingAfterBreak="0">
    <w:nsid w:val="693721A3"/>
    <w:multiLevelType w:val="hybridMultilevel"/>
    <w:tmpl w:val="4F585BA0"/>
    <w:lvl w:ilvl="0" w:tplc="5FBE889A">
      <w:start w:val="1"/>
      <w:numFmt w:val="decimal"/>
      <w:lvlText w:val="%1."/>
      <w:lvlJc w:val="left"/>
      <w:pPr>
        <w:ind w:left="764" w:hanging="167"/>
        <w:jc w:val="right"/>
      </w:pPr>
      <w:rPr>
        <w:rFonts w:ascii="Arial" w:eastAsia="Arial" w:hAnsi="Arial" w:cs="Arial" w:hint="default"/>
        <w:b/>
        <w:bCs/>
        <w:spacing w:val="-1"/>
        <w:w w:val="99"/>
        <w:sz w:val="18"/>
        <w:szCs w:val="18"/>
        <w:lang w:val="en-US" w:eastAsia="en-US" w:bidi="ar-SA"/>
      </w:rPr>
    </w:lvl>
    <w:lvl w:ilvl="1" w:tplc="E7BEEF7C">
      <w:numFmt w:val="bullet"/>
      <w:lvlText w:val="•"/>
      <w:lvlJc w:val="left"/>
      <w:pPr>
        <w:ind w:left="1440" w:hanging="167"/>
      </w:pPr>
      <w:rPr>
        <w:rFonts w:hint="default"/>
        <w:lang w:val="en-US" w:eastAsia="en-US" w:bidi="ar-SA"/>
      </w:rPr>
    </w:lvl>
    <w:lvl w:ilvl="2" w:tplc="0204BAC8">
      <w:numFmt w:val="bullet"/>
      <w:lvlText w:val="•"/>
      <w:lvlJc w:val="left"/>
      <w:pPr>
        <w:ind w:left="2121" w:hanging="167"/>
      </w:pPr>
      <w:rPr>
        <w:rFonts w:hint="default"/>
        <w:lang w:val="en-US" w:eastAsia="en-US" w:bidi="ar-SA"/>
      </w:rPr>
    </w:lvl>
    <w:lvl w:ilvl="3" w:tplc="15BAECBE">
      <w:numFmt w:val="bullet"/>
      <w:lvlText w:val="•"/>
      <w:lvlJc w:val="left"/>
      <w:pPr>
        <w:ind w:left="2801" w:hanging="167"/>
      </w:pPr>
      <w:rPr>
        <w:rFonts w:hint="default"/>
        <w:lang w:val="en-US" w:eastAsia="en-US" w:bidi="ar-SA"/>
      </w:rPr>
    </w:lvl>
    <w:lvl w:ilvl="4" w:tplc="E9062468">
      <w:numFmt w:val="bullet"/>
      <w:lvlText w:val="•"/>
      <w:lvlJc w:val="left"/>
      <w:pPr>
        <w:ind w:left="3482" w:hanging="167"/>
      </w:pPr>
      <w:rPr>
        <w:rFonts w:hint="default"/>
        <w:lang w:val="en-US" w:eastAsia="en-US" w:bidi="ar-SA"/>
      </w:rPr>
    </w:lvl>
    <w:lvl w:ilvl="5" w:tplc="F0A80A98">
      <w:numFmt w:val="bullet"/>
      <w:lvlText w:val="•"/>
      <w:lvlJc w:val="left"/>
      <w:pPr>
        <w:ind w:left="4163" w:hanging="167"/>
      </w:pPr>
      <w:rPr>
        <w:rFonts w:hint="default"/>
        <w:lang w:val="en-US" w:eastAsia="en-US" w:bidi="ar-SA"/>
      </w:rPr>
    </w:lvl>
    <w:lvl w:ilvl="6" w:tplc="C2E0B40E">
      <w:numFmt w:val="bullet"/>
      <w:lvlText w:val="•"/>
      <w:lvlJc w:val="left"/>
      <w:pPr>
        <w:ind w:left="4843" w:hanging="167"/>
      </w:pPr>
      <w:rPr>
        <w:rFonts w:hint="default"/>
        <w:lang w:val="en-US" w:eastAsia="en-US" w:bidi="ar-SA"/>
      </w:rPr>
    </w:lvl>
    <w:lvl w:ilvl="7" w:tplc="0242D4FA">
      <w:numFmt w:val="bullet"/>
      <w:lvlText w:val="•"/>
      <w:lvlJc w:val="left"/>
      <w:pPr>
        <w:ind w:left="5524" w:hanging="167"/>
      </w:pPr>
      <w:rPr>
        <w:rFonts w:hint="default"/>
        <w:lang w:val="en-US" w:eastAsia="en-US" w:bidi="ar-SA"/>
      </w:rPr>
    </w:lvl>
    <w:lvl w:ilvl="8" w:tplc="275EB738">
      <w:numFmt w:val="bullet"/>
      <w:lvlText w:val="•"/>
      <w:lvlJc w:val="left"/>
      <w:pPr>
        <w:ind w:left="6204" w:hanging="167"/>
      </w:pPr>
      <w:rPr>
        <w:rFonts w:hint="default"/>
        <w:lang w:val="en-US" w:eastAsia="en-US" w:bidi="ar-SA"/>
      </w:rPr>
    </w:lvl>
  </w:abstractNum>
  <w:abstractNum w:abstractNumId="4" w15:restartNumberingAfterBreak="0">
    <w:nsid w:val="693E4BDC"/>
    <w:multiLevelType w:val="hybridMultilevel"/>
    <w:tmpl w:val="D3D08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357BC1"/>
    <w:multiLevelType w:val="hybridMultilevel"/>
    <w:tmpl w:val="DBB8E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F549C3"/>
    <w:multiLevelType w:val="hybridMultilevel"/>
    <w:tmpl w:val="F3ACA16E"/>
    <w:lvl w:ilvl="0" w:tplc="9EDA9938">
      <w:numFmt w:val="bullet"/>
      <w:lvlText w:val="▪"/>
      <w:lvlJc w:val="left"/>
      <w:pPr>
        <w:ind w:left="1459" w:hanging="360"/>
      </w:pPr>
      <w:rPr>
        <w:rFonts w:ascii="Calibri" w:eastAsia="Calibri" w:hAnsi="Calibri" w:cs="Calibri" w:hint="default"/>
        <w:w w:val="100"/>
        <w:sz w:val="24"/>
        <w:szCs w:val="24"/>
        <w:lang w:val="en-US" w:eastAsia="en-US" w:bidi="ar-SA"/>
      </w:rPr>
    </w:lvl>
    <w:lvl w:ilvl="1" w:tplc="7C624F4E">
      <w:numFmt w:val="bullet"/>
      <w:lvlText w:val="•"/>
      <w:lvlJc w:val="left"/>
      <w:pPr>
        <w:ind w:left="2284" w:hanging="360"/>
      </w:pPr>
      <w:rPr>
        <w:rFonts w:hint="default"/>
        <w:lang w:val="en-US" w:eastAsia="en-US" w:bidi="ar-SA"/>
      </w:rPr>
    </w:lvl>
    <w:lvl w:ilvl="2" w:tplc="F210ED08">
      <w:numFmt w:val="bullet"/>
      <w:lvlText w:val="•"/>
      <w:lvlJc w:val="left"/>
      <w:pPr>
        <w:ind w:left="3109" w:hanging="360"/>
      </w:pPr>
      <w:rPr>
        <w:rFonts w:hint="default"/>
        <w:lang w:val="en-US" w:eastAsia="en-US" w:bidi="ar-SA"/>
      </w:rPr>
    </w:lvl>
    <w:lvl w:ilvl="3" w:tplc="FCEC713E">
      <w:numFmt w:val="bullet"/>
      <w:lvlText w:val="•"/>
      <w:lvlJc w:val="left"/>
      <w:pPr>
        <w:ind w:left="3934" w:hanging="360"/>
      </w:pPr>
      <w:rPr>
        <w:rFonts w:hint="default"/>
        <w:lang w:val="en-US" w:eastAsia="en-US" w:bidi="ar-SA"/>
      </w:rPr>
    </w:lvl>
    <w:lvl w:ilvl="4" w:tplc="E97CF0AE">
      <w:numFmt w:val="bullet"/>
      <w:lvlText w:val="•"/>
      <w:lvlJc w:val="left"/>
      <w:pPr>
        <w:ind w:left="4759" w:hanging="360"/>
      </w:pPr>
      <w:rPr>
        <w:rFonts w:hint="default"/>
        <w:lang w:val="en-US" w:eastAsia="en-US" w:bidi="ar-SA"/>
      </w:rPr>
    </w:lvl>
    <w:lvl w:ilvl="5" w:tplc="C39CB9E0">
      <w:numFmt w:val="bullet"/>
      <w:lvlText w:val="•"/>
      <w:lvlJc w:val="left"/>
      <w:pPr>
        <w:ind w:left="5584" w:hanging="360"/>
      </w:pPr>
      <w:rPr>
        <w:rFonts w:hint="default"/>
        <w:lang w:val="en-US" w:eastAsia="en-US" w:bidi="ar-SA"/>
      </w:rPr>
    </w:lvl>
    <w:lvl w:ilvl="6" w:tplc="7DCA46F2">
      <w:numFmt w:val="bullet"/>
      <w:lvlText w:val="•"/>
      <w:lvlJc w:val="left"/>
      <w:pPr>
        <w:ind w:left="6409" w:hanging="360"/>
      </w:pPr>
      <w:rPr>
        <w:rFonts w:hint="default"/>
        <w:lang w:val="en-US" w:eastAsia="en-US" w:bidi="ar-SA"/>
      </w:rPr>
    </w:lvl>
    <w:lvl w:ilvl="7" w:tplc="291A34B0">
      <w:numFmt w:val="bullet"/>
      <w:lvlText w:val="•"/>
      <w:lvlJc w:val="left"/>
      <w:pPr>
        <w:ind w:left="7234" w:hanging="360"/>
      </w:pPr>
      <w:rPr>
        <w:rFonts w:hint="default"/>
        <w:lang w:val="en-US" w:eastAsia="en-US" w:bidi="ar-SA"/>
      </w:rPr>
    </w:lvl>
    <w:lvl w:ilvl="8" w:tplc="CA6C3B50">
      <w:numFmt w:val="bullet"/>
      <w:lvlText w:val="•"/>
      <w:lvlJc w:val="left"/>
      <w:pPr>
        <w:ind w:left="8059" w:hanging="360"/>
      </w:pPr>
      <w:rPr>
        <w:rFonts w:hint="default"/>
        <w:lang w:val="en-US" w:eastAsia="en-US" w:bidi="ar-SA"/>
      </w:rPr>
    </w:lvl>
  </w:abstractNum>
  <w:abstractNum w:abstractNumId="7" w15:restartNumberingAfterBreak="0">
    <w:nsid w:val="7F4956D2"/>
    <w:multiLevelType w:val="hybridMultilevel"/>
    <w:tmpl w:val="189C9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1275453">
    <w:abstractNumId w:val="1"/>
  </w:num>
  <w:num w:numId="2" w16cid:durableId="468397463">
    <w:abstractNumId w:val="3"/>
  </w:num>
  <w:num w:numId="3" w16cid:durableId="663432401">
    <w:abstractNumId w:val="5"/>
  </w:num>
  <w:num w:numId="4" w16cid:durableId="2054500021">
    <w:abstractNumId w:val="7"/>
  </w:num>
  <w:num w:numId="5" w16cid:durableId="581842551">
    <w:abstractNumId w:val="6"/>
  </w:num>
  <w:num w:numId="6" w16cid:durableId="2079742267">
    <w:abstractNumId w:val="4"/>
  </w:num>
  <w:num w:numId="7" w16cid:durableId="546380022">
    <w:abstractNumId w:val="2"/>
  </w:num>
  <w:num w:numId="8" w16cid:durableId="163093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62"/>
    <w:rsid w:val="00042041"/>
    <w:rsid w:val="000C1B12"/>
    <w:rsid w:val="00165862"/>
    <w:rsid w:val="001E037A"/>
    <w:rsid w:val="003D5787"/>
    <w:rsid w:val="003E7BAD"/>
    <w:rsid w:val="00502DEF"/>
    <w:rsid w:val="005C0EDA"/>
    <w:rsid w:val="005E0EBE"/>
    <w:rsid w:val="005E61CE"/>
    <w:rsid w:val="00693080"/>
    <w:rsid w:val="007213D1"/>
    <w:rsid w:val="007C0695"/>
    <w:rsid w:val="007D3E58"/>
    <w:rsid w:val="008F2912"/>
    <w:rsid w:val="009763F8"/>
    <w:rsid w:val="00990B60"/>
    <w:rsid w:val="00A11A58"/>
    <w:rsid w:val="00A37825"/>
    <w:rsid w:val="00AB5474"/>
    <w:rsid w:val="00BE1715"/>
    <w:rsid w:val="00C72634"/>
    <w:rsid w:val="00D33CA8"/>
    <w:rsid w:val="00E42D94"/>
    <w:rsid w:val="00E662A8"/>
    <w:rsid w:val="00EC6AA4"/>
    <w:rsid w:val="00FC2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4387"/>
  <w15:chartTrackingRefBased/>
  <w15:docId w15:val="{E5A519B0-5024-454F-A878-2C9C5B00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E7BAD"/>
    <w:pPr>
      <w:keepNext/>
      <w:keepLines/>
      <w:spacing w:after="4"/>
      <w:ind w:left="23"/>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72634"/>
    <w:pPr>
      <w:widowControl w:val="0"/>
      <w:autoSpaceDE w:val="0"/>
      <w:autoSpaceDN w:val="0"/>
      <w:spacing w:after="0" w:line="240" w:lineRule="auto"/>
    </w:pPr>
    <w:rPr>
      <w:rFonts w:ascii="Arial" w:eastAsia="Arial" w:hAnsi="Arial" w:cs="Arial"/>
      <w:kern w:val="0"/>
      <w:lang w:val="en-US"/>
      <w14:ligatures w14:val="none"/>
    </w:rPr>
  </w:style>
  <w:style w:type="paragraph" w:styleId="NormalWeb">
    <w:name w:val="Normal (Web)"/>
    <w:basedOn w:val="Normal"/>
    <w:uiPriority w:val="99"/>
    <w:semiHidden/>
    <w:unhideWhenUsed/>
    <w:rsid w:val="00AB54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1"/>
    <w:qFormat/>
    <w:rsid w:val="00BE1715"/>
    <w:pPr>
      <w:widowControl w:val="0"/>
      <w:autoSpaceDE w:val="0"/>
      <w:autoSpaceDN w:val="0"/>
      <w:spacing w:after="0" w:line="240" w:lineRule="auto"/>
      <w:ind w:left="859" w:hanging="783"/>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3E7BAD"/>
    <w:rPr>
      <w:rFonts w:ascii="Times New Roman" w:eastAsia="Times New Roman" w:hAnsi="Times New Roman" w:cs="Times New Roman"/>
      <w:b/>
      <w:color w:val="000000"/>
      <w:sz w:val="32"/>
      <w:lang w:eastAsia="en-IN"/>
    </w:rPr>
  </w:style>
  <w:style w:type="character" w:customStyle="1" w:styleId="ref-link">
    <w:name w:val="ref-link"/>
    <w:basedOn w:val="DefaultParagraphFont"/>
    <w:rsid w:val="007D3E58"/>
  </w:style>
  <w:style w:type="character" w:styleId="Hyperlink">
    <w:name w:val="Hyperlink"/>
    <w:basedOn w:val="DefaultParagraphFont"/>
    <w:uiPriority w:val="99"/>
    <w:semiHidden/>
    <w:unhideWhenUsed/>
    <w:rsid w:val="007D3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541413">
      <w:bodyDiv w:val="1"/>
      <w:marLeft w:val="0"/>
      <w:marRight w:val="0"/>
      <w:marTop w:val="0"/>
      <w:marBottom w:val="0"/>
      <w:divBdr>
        <w:top w:val="none" w:sz="0" w:space="0" w:color="auto"/>
        <w:left w:val="none" w:sz="0" w:space="0" w:color="auto"/>
        <w:bottom w:val="none" w:sz="0" w:space="0" w:color="auto"/>
        <w:right w:val="none" w:sz="0" w:space="0" w:color="auto"/>
      </w:divBdr>
    </w:div>
    <w:div w:id="672297288">
      <w:bodyDiv w:val="1"/>
      <w:marLeft w:val="0"/>
      <w:marRight w:val="0"/>
      <w:marTop w:val="0"/>
      <w:marBottom w:val="0"/>
      <w:divBdr>
        <w:top w:val="none" w:sz="0" w:space="0" w:color="auto"/>
        <w:left w:val="none" w:sz="0" w:space="0" w:color="auto"/>
        <w:bottom w:val="none" w:sz="0" w:space="0" w:color="auto"/>
        <w:right w:val="none" w:sz="0" w:space="0" w:color="auto"/>
      </w:divBdr>
    </w:div>
    <w:div w:id="1390811763">
      <w:bodyDiv w:val="1"/>
      <w:marLeft w:val="0"/>
      <w:marRight w:val="0"/>
      <w:marTop w:val="0"/>
      <w:marBottom w:val="0"/>
      <w:divBdr>
        <w:top w:val="none" w:sz="0" w:space="0" w:color="auto"/>
        <w:left w:val="none" w:sz="0" w:space="0" w:color="auto"/>
        <w:bottom w:val="none" w:sz="0" w:space="0" w:color="auto"/>
        <w:right w:val="none" w:sz="0" w:space="0" w:color="auto"/>
      </w:divBdr>
      <w:divsChild>
        <w:div w:id="948514680">
          <w:marLeft w:val="0"/>
          <w:marRight w:val="0"/>
          <w:marTop w:val="0"/>
          <w:marBottom w:val="0"/>
          <w:divBdr>
            <w:top w:val="none" w:sz="0" w:space="0" w:color="auto"/>
            <w:left w:val="none" w:sz="0" w:space="0" w:color="auto"/>
            <w:bottom w:val="single" w:sz="6" w:space="12" w:color="DDDDDD"/>
            <w:right w:val="none" w:sz="0" w:space="0" w:color="auto"/>
          </w:divBdr>
          <w:divsChild>
            <w:div w:id="64452491">
              <w:marLeft w:val="0"/>
              <w:marRight w:val="0"/>
              <w:marTop w:val="0"/>
              <w:marBottom w:val="0"/>
              <w:divBdr>
                <w:top w:val="none" w:sz="0" w:space="0" w:color="auto"/>
                <w:left w:val="none" w:sz="0" w:space="0" w:color="auto"/>
                <w:bottom w:val="none" w:sz="0" w:space="0" w:color="auto"/>
                <w:right w:val="none" w:sz="0" w:space="0" w:color="auto"/>
              </w:divBdr>
              <w:divsChild>
                <w:div w:id="1424185854">
                  <w:marLeft w:val="0"/>
                  <w:marRight w:val="0"/>
                  <w:marTop w:val="0"/>
                  <w:marBottom w:val="0"/>
                  <w:divBdr>
                    <w:top w:val="none" w:sz="0" w:space="0" w:color="auto"/>
                    <w:left w:val="none" w:sz="0" w:space="0" w:color="auto"/>
                    <w:bottom w:val="none" w:sz="0" w:space="0" w:color="auto"/>
                    <w:right w:val="none" w:sz="0" w:space="0" w:color="auto"/>
                  </w:divBdr>
                  <w:divsChild>
                    <w:div w:id="582371185">
                      <w:marLeft w:val="0"/>
                      <w:marRight w:val="0"/>
                      <w:marTop w:val="0"/>
                      <w:marBottom w:val="0"/>
                      <w:divBdr>
                        <w:top w:val="none" w:sz="0" w:space="0" w:color="auto"/>
                        <w:left w:val="none" w:sz="0" w:space="0" w:color="auto"/>
                        <w:bottom w:val="none" w:sz="0" w:space="0" w:color="auto"/>
                        <w:right w:val="none" w:sz="0" w:space="0" w:color="auto"/>
                      </w:divBdr>
                      <w:divsChild>
                        <w:div w:id="1466778929">
                          <w:marLeft w:val="0"/>
                          <w:marRight w:val="0"/>
                          <w:marTop w:val="0"/>
                          <w:marBottom w:val="0"/>
                          <w:divBdr>
                            <w:top w:val="none" w:sz="0" w:space="0" w:color="auto"/>
                            <w:left w:val="none" w:sz="0" w:space="0" w:color="auto"/>
                            <w:bottom w:val="none" w:sz="0" w:space="0" w:color="auto"/>
                            <w:right w:val="none" w:sz="0" w:space="0" w:color="auto"/>
                          </w:divBdr>
                        </w:div>
                        <w:div w:id="2431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25411">
          <w:marLeft w:val="0"/>
          <w:marRight w:val="0"/>
          <w:marTop w:val="0"/>
          <w:marBottom w:val="0"/>
          <w:divBdr>
            <w:top w:val="none" w:sz="0" w:space="0" w:color="auto"/>
            <w:left w:val="none" w:sz="0" w:space="0" w:color="auto"/>
            <w:bottom w:val="single" w:sz="6" w:space="12" w:color="DDDDDD"/>
            <w:right w:val="none" w:sz="0" w:space="0" w:color="auto"/>
          </w:divBdr>
          <w:divsChild>
            <w:div w:id="258610813">
              <w:marLeft w:val="0"/>
              <w:marRight w:val="0"/>
              <w:marTop w:val="0"/>
              <w:marBottom w:val="0"/>
              <w:divBdr>
                <w:top w:val="none" w:sz="0" w:space="0" w:color="auto"/>
                <w:left w:val="none" w:sz="0" w:space="0" w:color="auto"/>
                <w:bottom w:val="none" w:sz="0" w:space="0" w:color="auto"/>
                <w:right w:val="none" w:sz="0" w:space="0" w:color="auto"/>
              </w:divBdr>
              <w:divsChild>
                <w:div w:id="2086220383">
                  <w:marLeft w:val="0"/>
                  <w:marRight w:val="0"/>
                  <w:marTop w:val="0"/>
                  <w:marBottom w:val="0"/>
                  <w:divBdr>
                    <w:top w:val="none" w:sz="0" w:space="0" w:color="auto"/>
                    <w:left w:val="none" w:sz="0" w:space="0" w:color="auto"/>
                    <w:bottom w:val="none" w:sz="0" w:space="0" w:color="auto"/>
                    <w:right w:val="none" w:sz="0" w:space="0" w:color="auto"/>
                  </w:divBdr>
                  <w:divsChild>
                    <w:div w:id="669869560">
                      <w:marLeft w:val="0"/>
                      <w:marRight w:val="0"/>
                      <w:marTop w:val="0"/>
                      <w:marBottom w:val="0"/>
                      <w:divBdr>
                        <w:top w:val="none" w:sz="0" w:space="0" w:color="auto"/>
                        <w:left w:val="none" w:sz="0" w:space="0" w:color="auto"/>
                        <w:bottom w:val="none" w:sz="0" w:space="0" w:color="auto"/>
                        <w:right w:val="none" w:sz="0" w:space="0" w:color="auto"/>
                      </w:divBdr>
                    </w:div>
                    <w:div w:id="878322500">
                      <w:marLeft w:val="0"/>
                      <w:marRight w:val="0"/>
                      <w:marTop w:val="0"/>
                      <w:marBottom w:val="0"/>
                      <w:divBdr>
                        <w:top w:val="none" w:sz="0" w:space="0" w:color="auto"/>
                        <w:left w:val="none" w:sz="0" w:space="0" w:color="auto"/>
                        <w:bottom w:val="none" w:sz="0" w:space="0" w:color="auto"/>
                        <w:right w:val="none" w:sz="0" w:space="0" w:color="auto"/>
                      </w:divBdr>
                      <w:divsChild>
                        <w:div w:id="107622169">
                          <w:marLeft w:val="0"/>
                          <w:marRight w:val="0"/>
                          <w:marTop w:val="0"/>
                          <w:marBottom w:val="0"/>
                          <w:divBdr>
                            <w:top w:val="none" w:sz="0" w:space="0" w:color="auto"/>
                            <w:left w:val="none" w:sz="0" w:space="0" w:color="auto"/>
                            <w:bottom w:val="none" w:sz="0" w:space="0" w:color="auto"/>
                            <w:right w:val="none" w:sz="0" w:space="0" w:color="auto"/>
                          </w:divBdr>
                        </w:div>
                        <w:div w:id="18683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1213">
          <w:marLeft w:val="0"/>
          <w:marRight w:val="0"/>
          <w:marTop w:val="0"/>
          <w:marBottom w:val="0"/>
          <w:divBdr>
            <w:top w:val="none" w:sz="0" w:space="0" w:color="auto"/>
            <w:left w:val="none" w:sz="0" w:space="0" w:color="auto"/>
            <w:bottom w:val="single" w:sz="6" w:space="12" w:color="DDDDDD"/>
            <w:right w:val="none" w:sz="0" w:space="0" w:color="auto"/>
          </w:divBdr>
          <w:divsChild>
            <w:div w:id="1487437203">
              <w:marLeft w:val="0"/>
              <w:marRight w:val="0"/>
              <w:marTop w:val="0"/>
              <w:marBottom w:val="0"/>
              <w:divBdr>
                <w:top w:val="none" w:sz="0" w:space="0" w:color="auto"/>
                <w:left w:val="none" w:sz="0" w:space="0" w:color="auto"/>
                <w:bottom w:val="none" w:sz="0" w:space="0" w:color="auto"/>
                <w:right w:val="none" w:sz="0" w:space="0" w:color="auto"/>
              </w:divBdr>
              <w:divsChild>
                <w:div w:id="1628661429">
                  <w:marLeft w:val="0"/>
                  <w:marRight w:val="0"/>
                  <w:marTop w:val="0"/>
                  <w:marBottom w:val="0"/>
                  <w:divBdr>
                    <w:top w:val="none" w:sz="0" w:space="0" w:color="auto"/>
                    <w:left w:val="none" w:sz="0" w:space="0" w:color="auto"/>
                    <w:bottom w:val="none" w:sz="0" w:space="0" w:color="auto"/>
                    <w:right w:val="none" w:sz="0" w:space="0" w:color="auto"/>
                  </w:divBdr>
                  <w:divsChild>
                    <w:div w:id="244917209">
                      <w:marLeft w:val="0"/>
                      <w:marRight w:val="0"/>
                      <w:marTop w:val="0"/>
                      <w:marBottom w:val="0"/>
                      <w:divBdr>
                        <w:top w:val="none" w:sz="0" w:space="0" w:color="auto"/>
                        <w:left w:val="none" w:sz="0" w:space="0" w:color="auto"/>
                        <w:bottom w:val="none" w:sz="0" w:space="0" w:color="auto"/>
                        <w:right w:val="none" w:sz="0" w:space="0" w:color="auto"/>
                      </w:divBdr>
                    </w:div>
                    <w:div w:id="179855256">
                      <w:marLeft w:val="0"/>
                      <w:marRight w:val="0"/>
                      <w:marTop w:val="0"/>
                      <w:marBottom w:val="0"/>
                      <w:divBdr>
                        <w:top w:val="none" w:sz="0" w:space="0" w:color="auto"/>
                        <w:left w:val="none" w:sz="0" w:space="0" w:color="auto"/>
                        <w:bottom w:val="none" w:sz="0" w:space="0" w:color="auto"/>
                        <w:right w:val="none" w:sz="0" w:space="0" w:color="auto"/>
                      </w:divBdr>
                      <w:divsChild>
                        <w:div w:id="1261718934">
                          <w:marLeft w:val="0"/>
                          <w:marRight w:val="0"/>
                          <w:marTop w:val="0"/>
                          <w:marBottom w:val="0"/>
                          <w:divBdr>
                            <w:top w:val="none" w:sz="0" w:space="0" w:color="auto"/>
                            <w:left w:val="none" w:sz="0" w:space="0" w:color="auto"/>
                            <w:bottom w:val="none" w:sz="0" w:space="0" w:color="auto"/>
                            <w:right w:val="none" w:sz="0" w:space="0" w:color="auto"/>
                          </w:divBdr>
                        </w:div>
                        <w:div w:id="89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5888">
          <w:marLeft w:val="0"/>
          <w:marRight w:val="0"/>
          <w:marTop w:val="0"/>
          <w:marBottom w:val="0"/>
          <w:divBdr>
            <w:top w:val="none" w:sz="0" w:space="0" w:color="auto"/>
            <w:left w:val="none" w:sz="0" w:space="0" w:color="auto"/>
            <w:bottom w:val="single" w:sz="6" w:space="12" w:color="DDDDDD"/>
            <w:right w:val="none" w:sz="0" w:space="0" w:color="auto"/>
          </w:divBdr>
          <w:divsChild>
            <w:div w:id="1503936749">
              <w:marLeft w:val="0"/>
              <w:marRight w:val="0"/>
              <w:marTop w:val="0"/>
              <w:marBottom w:val="0"/>
              <w:divBdr>
                <w:top w:val="none" w:sz="0" w:space="0" w:color="auto"/>
                <w:left w:val="none" w:sz="0" w:space="0" w:color="auto"/>
                <w:bottom w:val="none" w:sz="0" w:space="0" w:color="auto"/>
                <w:right w:val="none" w:sz="0" w:space="0" w:color="auto"/>
              </w:divBdr>
              <w:divsChild>
                <w:div w:id="1955596794">
                  <w:marLeft w:val="0"/>
                  <w:marRight w:val="0"/>
                  <w:marTop w:val="0"/>
                  <w:marBottom w:val="0"/>
                  <w:divBdr>
                    <w:top w:val="none" w:sz="0" w:space="0" w:color="auto"/>
                    <w:left w:val="none" w:sz="0" w:space="0" w:color="auto"/>
                    <w:bottom w:val="none" w:sz="0" w:space="0" w:color="auto"/>
                    <w:right w:val="none" w:sz="0" w:space="0" w:color="auto"/>
                  </w:divBdr>
                  <w:divsChild>
                    <w:div w:id="1770658095">
                      <w:marLeft w:val="0"/>
                      <w:marRight w:val="0"/>
                      <w:marTop w:val="0"/>
                      <w:marBottom w:val="0"/>
                      <w:divBdr>
                        <w:top w:val="none" w:sz="0" w:space="0" w:color="auto"/>
                        <w:left w:val="none" w:sz="0" w:space="0" w:color="auto"/>
                        <w:bottom w:val="none" w:sz="0" w:space="0" w:color="auto"/>
                        <w:right w:val="none" w:sz="0" w:space="0" w:color="auto"/>
                      </w:divBdr>
                    </w:div>
                    <w:div w:id="740712054">
                      <w:marLeft w:val="0"/>
                      <w:marRight w:val="0"/>
                      <w:marTop w:val="0"/>
                      <w:marBottom w:val="0"/>
                      <w:divBdr>
                        <w:top w:val="none" w:sz="0" w:space="0" w:color="auto"/>
                        <w:left w:val="none" w:sz="0" w:space="0" w:color="auto"/>
                        <w:bottom w:val="none" w:sz="0" w:space="0" w:color="auto"/>
                        <w:right w:val="none" w:sz="0" w:space="0" w:color="auto"/>
                      </w:divBdr>
                      <w:divsChild>
                        <w:div w:id="817109635">
                          <w:marLeft w:val="0"/>
                          <w:marRight w:val="0"/>
                          <w:marTop w:val="0"/>
                          <w:marBottom w:val="0"/>
                          <w:divBdr>
                            <w:top w:val="none" w:sz="0" w:space="0" w:color="auto"/>
                            <w:left w:val="none" w:sz="0" w:space="0" w:color="auto"/>
                            <w:bottom w:val="none" w:sz="0" w:space="0" w:color="auto"/>
                            <w:right w:val="none" w:sz="0" w:space="0" w:color="auto"/>
                          </w:divBdr>
                        </w:div>
                        <w:div w:id="4288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9746">
          <w:marLeft w:val="0"/>
          <w:marRight w:val="0"/>
          <w:marTop w:val="0"/>
          <w:marBottom w:val="0"/>
          <w:divBdr>
            <w:top w:val="none" w:sz="0" w:space="0" w:color="auto"/>
            <w:left w:val="none" w:sz="0" w:space="0" w:color="auto"/>
            <w:bottom w:val="single" w:sz="6" w:space="12" w:color="DDDDDD"/>
            <w:right w:val="none" w:sz="0" w:space="0" w:color="auto"/>
          </w:divBdr>
          <w:divsChild>
            <w:div w:id="1923640713">
              <w:marLeft w:val="0"/>
              <w:marRight w:val="0"/>
              <w:marTop w:val="0"/>
              <w:marBottom w:val="0"/>
              <w:divBdr>
                <w:top w:val="none" w:sz="0" w:space="0" w:color="auto"/>
                <w:left w:val="none" w:sz="0" w:space="0" w:color="auto"/>
                <w:bottom w:val="none" w:sz="0" w:space="0" w:color="auto"/>
                <w:right w:val="none" w:sz="0" w:space="0" w:color="auto"/>
              </w:divBdr>
              <w:divsChild>
                <w:div w:id="1910530184">
                  <w:marLeft w:val="0"/>
                  <w:marRight w:val="0"/>
                  <w:marTop w:val="0"/>
                  <w:marBottom w:val="0"/>
                  <w:divBdr>
                    <w:top w:val="none" w:sz="0" w:space="0" w:color="auto"/>
                    <w:left w:val="none" w:sz="0" w:space="0" w:color="auto"/>
                    <w:bottom w:val="none" w:sz="0" w:space="0" w:color="auto"/>
                    <w:right w:val="none" w:sz="0" w:space="0" w:color="auto"/>
                  </w:divBdr>
                  <w:divsChild>
                    <w:div w:id="1807043794">
                      <w:marLeft w:val="0"/>
                      <w:marRight w:val="0"/>
                      <w:marTop w:val="0"/>
                      <w:marBottom w:val="0"/>
                      <w:divBdr>
                        <w:top w:val="none" w:sz="0" w:space="0" w:color="auto"/>
                        <w:left w:val="none" w:sz="0" w:space="0" w:color="auto"/>
                        <w:bottom w:val="none" w:sz="0" w:space="0" w:color="auto"/>
                        <w:right w:val="none" w:sz="0" w:space="0" w:color="auto"/>
                      </w:divBdr>
                    </w:div>
                    <w:div w:id="1240211177">
                      <w:marLeft w:val="0"/>
                      <w:marRight w:val="0"/>
                      <w:marTop w:val="0"/>
                      <w:marBottom w:val="0"/>
                      <w:divBdr>
                        <w:top w:val="none" w:sz="0" w:space="0" w:color="auto"/>
                        <w:left w:val="none" w:sz="0" w:space="0" w:color="auto"/>
                        <w:bottom w:val="none" w:sz="0" w:space="0" w:color="auto"/>
                        <w:right w:val="none" w:sz="0" w:space="0" w:color="auto"/>
                      </w:divBdr>
                      <w:divsChild>
                        <w:div w:id="556668104">
                          <w:marLeft w:val="0"/>
                          <w:marRight w:val="0"/>
                          <w:marTop w:val="0"/>
                          <w:marBottom w:val="0"/>
                          <w:divBdr>
                            <w:top w:val="none" w:sz="0" w:space="0" w:color="auto"/>
                            <w:left w:val="none" w:sz="0" w:space="0" w:color="auto"/>
                            <w:bottom w:val="none" w:sz="0" w:space="0" w:color="auto"/>
                            <w:right w:val="none" w:sz="0" w:space="0" w:color="auto"/>
                          </w:divBdr>
                        </w:div>
                        <w:div w:id="9985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62536">
          <w:marLeft w:val="0"/>
          <w:marRight w:val="0"/>
          <w:marTop w:val="0"/>
          <w:marBottom w:val="0"/>
          <w:divBdr>
            <w:top w:val="none" w:sz="0" w:space="0" w:color="auto"/>
            <w:left w:val="none" w:sz="0" w:space="0" w:color="auto"/>
            <w:bottom w:val="single" w:sz="6" w:space="12" w:color="DDDDDD"/>
            <w:right w:val="none" w:sz="0" w:space="0" w:color="auto"/>
          </w:divBdr>
          <w:divsChild>
            <w:div w:id="108161269">
              <w:marLeft w:val="0"/>
              <w:marRight w:val="0"/>
              <w:marTop w:val="0"/>
              <w:marBottom w:val="0"/>
              <w:divBdr>
                <w:top w:val="none" w:sz="0" w:space="0" w:color="auto"/>
                <w:left w:val="none" w:sz="0" w:space="0" w:color="auto"/>
                <w:bottom w:val="none" w:sz="0" w:space="0" w:color="auto"/>
                <w:right w:val="none" w:sz="0" w:space="0" w:color="auto"/>
              </w:divBdr>
              <w:divsChild>
                <w:div w:id="2127384388">
                  <w:marLeft w:val="0"/>
                  <w:marRight w:val="0"/>
                  <w:marTop w:val="0"/>
                  <w:marBottom w:val="0"/>
                  <w:divBdr>
                    <w:top w:val="none" w:sz="0" w:space="0" w:color="auto"/>
                    <w:left w:val="none" w:sz="0" w:space="0" w:color="auto"/>
                    <w:bottom w:val="none" w:sz="0" w:space="0" w:color="auto"/>
                    <w:right w:val="none" w:sz="0" w:space="0" w:color="auto"/>
                  </w:divBdr>
                  <w:divsChild>
                    <w:div w:id="576746546">
                      <w:marLeft w:val="0"/>
                      <w:marRight w:val="0"/>
                      <w:marTop w:val="0"/>
                      <w:marBottom w:val="0"/>
                      <w:divBdr>
                        <w:top w:val="none" w:sz="0" w:space="0" w:color="auto"/>
                        <w:left w:val="none" w:sz="0" w:space="0" w:color="auto"/>
                        <w:bottom w:val="none" w:sz="0" w:space="0" w:color="auto"/>
                        <w:right w:val="none" w:sz="0" w:space="0" w:color="auto"/>
                      </w:divBdr>
                    </w:div>
                    <w:div w:id="4406209">
                      <w:marLeft w:val="0"/>
                      <w:marRight w:val="0"/>
                      <w:marTop w:val="0"/>
                      <w:marBottom w:val="0"/>
                      <w:divBdr>
                        <w:top w:val="none" w:sz="0" w:space="0" w:color="auto"/>
                        <w:left w:val="none" w:sz="0" w:space="0" w:color="auto"/>
                        <w:bottom w:val="none" w:sz="0" w:space="0" w:color="auto"/>
                        <w:right w:val="none" w:sz="0" w:space="0" w:color="auto"/>
                      </w:divBdr>
                      <w:divsChild>
                        <w:div w:id="994918639">
                          <w:marLeft w:val="0"/>
                          <w:marRight w:val="0"/>
                          <w:marTop w:val="0"/>
                          <w:marBottom w:val="0"/>
                          <w:divBdr>
                            <w:top w:val="none" w:sz="0" w:space="0" w:color="auto"/>
                            <w:left w:val="none" w:sz="0" w:space="0" w:color="auto"/>
                            <w:bottom w:val="none" w:sz="0" w:space="0" w:color="auto"/>
                            <w:right w:val="none" w:sz="0" w:space="0" w:color="auto"/>
                          </w:divBdr>
                        </w:div>
                        <w:div w:id="10292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71648">
          <w:marLeft w:val="0"/>
          <w:marRight w:val="0"/>
          <w:marTop w:val="0"/>
          <w:marBottom w:val="0"/>
          <w:divBdr>
            <w:top w:val="none" w:sz="0" w:space="0" w:color="auto"/>
            <w:left w:val="none" w:sz="0" w:space="0" w:color="auto"/>
            <w:bottom w:val="none" w:sz="0" w:space="0" w:color="auto"/>
            <w:right w:val="none" w:sz="0" w:space="0" w:color="auto"/>
          </w:divBdr>
          <w:divsChild>
            <w:div w:id="1895310126">
              <w:marLeft w:val="0"/>
              <w:marRight w:val="0"/>
              <w:marTop w:val="0"/>
              <w:marBottom w:val="0"/>
              <w:divBdr>
                <w:top w:val="none" w:sz="0" w:space="0" w:color="auto"/>
                <w:left w:val="none" w:sz="0" w:space="0" w:color="auto"/>
                <w:bottom w:val="none" w:sz="0" w:space="0" w:color="auto"/>
                <w:right w:val="none" w:sz="0" w:space="0" w:color="auto"/>
              </w:divBdr>
              <w:divsChild>
                <w:div w:id="1657759717">
                  <w:marLeft w:val="0"/>
                  <w:marRight w:val="0"/>
                  <w:marTop w:val="0"/>
                  <w:marBottom w:val="0"/>
                  <w:divBdr>
                    <w:top w:val="none" w:sz="0" w:space="0" w:color="auto"/>
                    <w:left w:val="none" w:sz="0" w:space="0" w:color="auto"/>
                    <w:bottom w:val="none" w:sz="0" w:space="0" w:color="auto"/>
                    <w:right w:val="none" w:sz="0" w:space="0" w:color="auto"/>
                  </w:divBdr>
                  <w:divsChild>
                    <w:div w:id="242758861">
                      <w:marLeft w:val="0"/>
                      <w:marRight w:val="0"/>
                      <w:marTop w:val="0"/>
                      <w:marBottom w:val="0"/>
                      <w:divBdr>
                        <w:top w:val="none" w:sz="0" w:space="0" w:color="auto"/>
                        <w:left w:val="none" w:sz="0" w:space="0" w:color="auto"/>
                        <w:bottom w:val="none" w:sz="0" w:space="0" w:color="auto"/>
                        <w:right w:val="none" w:sz="0" w:space="0" w:color="auto"/>
                      </w:divBdr>
                    </w:div>
                    <w:div w:id="353729103">
                      <w:marLeft w:val="0"/>
                      <w:marRight w:val="0"/>
                      <w:marTop w:val="0"/>
                      <w:marBottom w:val="0"/>
                      <w:divBdr>
                        <w:top w:val="none" w:sz="0" w:space="0" w:color="auto"/>
                        <w:left w:val="none" w:sz="0" w:space="0" w:color="auto"/>
                        <w:bottom w:val="none" w:sz="0" w:space="0" w:color="auto"/>
                        <w:right w:val="none" w:sz="0" w:space="0" w:color="auto"/>
                      </w:divBdr>
                      <w:divsChild>
                        <w:div w:id="10622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nampallyamulya@outlook.com</dc:creator>
  <cp:keywords/>
  <dc:description/>
  <cp:lastModifiedBy>Rishikesh Vankayala</cp:lastModifiedBy>
  <cp:revision>2</cp:revision>
  <cp:lastPrinted>2023-07-17T14:26:00Z</cp:lastPrinted>
  <dcterms:created xsi:type="dcterms:W3CDTF">2023-11-28T04:32:00Z</dcterms:created>
  <dcterms:modified xsi:type="dcterms:W3CDTF">2023-11-28T04:32:00Z</dcterms:modified>
</cp:coreProperties>
</file>