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EB80" w14:textId="77777777" w:rsidR="00B86BEE" w:rsidRDefault="00000000">
      <w:pPr>
        <w:pStyle w:val="BodyText"/>
        <w:spacing w:before="0"/>
        <w:ind w:left="873"/>
        <w:rPr>
          <w:rFonts w:ascii="Times New Roman"/>
          <w:sz w:val="20"/>
        </w:rPr>
      </w:pPr>
      <w:r>
        <w:rPr>
          <w:rFonts w:ascii="Times New Roman"/>
          <w:noProof/>
          <w:sz w:val="20"/>
        </w:rPr>
        <w:drawing>
          <wp:inline distT="0" distB="0" distL="0" distR="0" wp14:anchorId="3BB80B44" wp14:editId="1E94F52A">
            <wp:extent cx="1293472" cy="9098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93472" cy="909827"/>
                    </a:xfrm>
                    <a:prstGeom prst="rect">
                      <a:avLst/>
                    </a:prstGeom>
                  </pic:spPr>
                </pic:pic>
              </a:graphicData>
            </a:graphic>
          </wp:inline>
        </w:drawing>
      </w:r>
    </w:p>
    <w:p w14:paraId="602070C7" w14:textId="77777777" w:rsidR="00B86BEE" w:rsidRDefault="00B86BEE">
      <w:pPr>
        <w:pStyle w:val="BodyText"/>
        <w:spacing w:before="0"/>
        <w:rPr>
          <w:rFonts w:ascii="Times New Roman"/>
          <w:sz w:val="20"/>
        </w:rPr>
      </w:pPr>
    </w:p>
    <w:p w14:paraId="579375FB" w14:textId="77777777" w:rsidR="00B86BEE" w:rsidRDefault="00B86BEE">
      <w:pPr>
        <w:pStyle w:val="BodyText"/>
        <w:spacing w:before="0"/>
        <w:rPr>
          <w:rFonts w:ascii="Times New Roman"/>
          <w:sz w:val="20"/>
        </w:rPr>
      </w:pPr>
    </w:p>
    <w:p w14:paraId="4F220968" w14:textId="77777777" w:rsidR="00B86BEE" w:rsidRDefault="00B86BEE">
      <w:pPr>
        <w:pStyle w:val="BodyText"/>
        <w:spacing w:before="0"/>
        <w:rPr>
          <w:rFonts w:ascii="Times New Roman"/>
          <w:sz w:val="20"/>
        </w:rPr>
      </w:pPr>
    </w:p>
    <w:p w14:paraId="67CFB1D9" w14:textId="77777777" w:rsidR="00B86BEE" w:rsidRDefault="00000000">
      <w:pPr>
        <w:pStyle w:val="BodyText"/>
        <w:spacing w:before="166"/>
        <w:rPr>
          <w:rFonts w:ascii="Times New Roman"/>
          <w:sz w:val="20"/>
        </w:rPr>
      </w:pPr>
      <w:r>
        <w:rPr>
          <w:noProof/>
        </w:rPr>
        <mc:AlternateContent>
          <mc:Choice Requires="wpg">
            <w:drawing>
              <wp:anchor distT="0" distB="0" distL="0" distR="0" simplePos="0" relativeHeight="487587840" behindDoc="1" locked="0" layoutInCell="1" allowOverlap="1" wp14:anchorId="538E0E58" wp14:editId="0BC927C1">
                <wp:simplePos x="0" y="0"/>
                <wp:positionH relativeFrom="page">
                  <wp:posOffset>741870</wp:posOffset>
                </wp:positionH>
                <wp:positionV relativeFrom="paragraph">
                  <wp:posOffset>266991</wp:posOffset>
                </wp:positionV>
                <wp:extent cx="3536315" cy="3378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6315" cy="337820"/>
                          <a:chOff x="0" y="0"/>
                          <a:chExt cx="3536315" cy="337820"/>
                        </a:xfrm>
                      </wpg:grpSpPr>
                      <pic:pic xmlns:pic="http://schemas.openxmlformats.org/drawingml/2006/picture">
                        <pic:nvPicPr>
                          <pic:cNvPr id="3" name="Image 3"/>
                          <pic:cNvPicPr/>
                        </pic:nvPicPr>
                        <pic:blipFill>
                          <a:blip r:embed="rId8" cstate="print"/>
                          <a:stretch>
                            <a:fillRect/>
                          </a:stretch>
                        </pic:blipFill>
                        <pic:spPr>
                          <a:xfrm>
                            <a:off x="0" y="0"/>
                            <a:ext cx="2858198" cy="33782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890456" y="0"/>
                            <a:ext cx="645795" cy="265430"/>
                          </a:xfrm>
                          <a:prstGeom prst="rect">
                            <a:avLst/>
                          </a:prstGeom>
                        </pic:spPr>
                      </pic:pic>
                    </wpg:wgp>
                  </a:graphicData>
                </a:graphic>
              </wp:anchor>
            </w:drawing>
          </mc:Choice>
          <mc:Fallback>
            <w:pict>
              <v:group w14:anchorId="263082B9" id="Group 2" o:spid="_x0000_s1026" style="position:absolute;margin-left:58.4pt;margin-top:21pt;width:278.45pt;height:26.6pt;z-index:-15728640;mso-wrap-distance-left:0;mso-wrap-distance-right:0;mso-position-horizontal-relative:page" coordsize="35363,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VjRVgIAABYHAAAOAAAAZHJzL2Uyb0RvYy54bWzUVV1v2jAUfZ+0/2D5&#10;vQQSQsEC+sKKKlVb1W0/wDhOYjX+kG0I/PtdOymlMG1VtUnbQ6zrXN/rc4+Pr+c3e9mgHbdOaLXA&#10;o8EQI66YLoSqFvj7t9urKUbOU1XQRiu+wAfu8M3y44d5awhPda2bglsESZQjrVng2ntDksSxmkvq&#10;BtpwBc5SW0k9TG2VFJa2kF02STocTpJW28JYzbhz8HfVOfEy5i9LzvyXsnTco2aBAZuPo43jJozJ&#10;ck5JZampBeth0HegkFQo2PSYakU9RVsrLlJJwax2uvQDpmWiy1IwHmuAakbDs2rWVm9NrKUibWWO&#10;NAG1Zzy9Oy37vFtb89U82A49mPeaPTngJWlNRU79YV69LN6XVoYgKALtI6OHI6N87xGDn1meTbJR&#10;jhEDX5ZdT9OeclbDuVyEsfrTrwMTSrptI7gjGCMYga8nCKwLgn4vJIjyW8txn0S+KYek9mlrruAs&#10;DfViIxrhD1GXcGoBlNo9CBa4DRPg8sEiUQATGCkq4TrcSVpxlAUZPq8I6wP7F+GbRphb0TSB82D3&#10;QEHMZ2L4Sa2d0FaabSVXvrs5ljeAWStXC+MwsoTLDQdw9q4YwYHBrfWA0FihfHdNnLfcszrsXwKO&#10;R7hcASglR0cE/YIzlOB6ab1FLek0n45m0DFeq+V46JQY6/yaa4mCAVABAjBNCd3dux7M85Kewm7/&#10;CAzgdDSD8d9IZfxaKuN/TSrpX5dKOp0Nx/kEo8v2Mhnn17O+u6STfJzF7vJH9RIbDTTfKPT+oQjd&#10;/XQO9ulztvwBAAD//wMAUEsDBAoAAAAAAAAAIQCmJOEGeCUAAHglAAAUAAAAZHJzL21lZGlhL2lt&#10;YWdlMS5wbmeJUE5HDQoaCgAAAA1JSERSAAACWAAAAEcIBgAAANt5ObsAAAAGYktHRAD/AP8A/6C9&#10;p5MAAAAJcEhZcwAADsQAAA7EAZUrDhsAACAASURBVHic7Z13XFNXG8fPTQIJew/ZIKCCilvZigxF&#10;QUFQUVHQuvtarRu0Rau2jlbrqnWidaAooDgQrRYnda/iQlCW7A0BEnLfPyAaQ0juTe7N8nw/HyW5&#10;Oec5z809ufnljOdBUBQFEAgEAoFAIPJA2owZWfX5+T06ex0BAIxLT0ek6JJYUGTtAAQCgUAgEAgA&#10;AFydO/exMHHF5Yy/v9yPDtH0h4SjALQpQl4QnmPCXuM/Lqg8Vvt62poVT9MPGYpyGgKBQCDS49i8&#10;RfeKX70Z+OV9HBV5r+/ssajy3167KPejExDiaamr05O1D0RCk7UDEAgEAoHwstMn8NPoBBRbkM44&#10;4++PyvNUIZwihEAgEIjcstMnEN3FI7ggEEUBCiwIBAKByD27oNCCKBhQYEEgEAhEYYAiC8IFBUCu&#10;+wIUWBAIBAJRKHZDkQUBAFBVVZtk7YMwoMCCQCAQiMIBRZbyQaXTmV2Dg3fpOzndEVVW08Lidcj5&#10;8+rS8EtccO0ipKvQmns52j5WU6M34g3TIKgsf3ktDfVaPP5AIBAIRM5AEI6RfdfHDE2NGmHfBTVF&#10;H+3qSkptpOUWRP6hqqo22Y4cuZ/DYqkKG51CAAD6PXpkStE1sUD0BodhjoNlZqRfcGbXj8NtLUyz&#10;yXKIQqFwyLINgUAgEPzgiYNFpdGax/3683Az5x53hdnMjD+65v7RhFV4Y2XxP58HwzgoHSiKIgBF&#10;hV5XRAG0Aq4RrCepf1qS5QgEAoFAlAPzXs63RZVxnT51tVnvnjd5v0XLs3Nc7uw9uAlPW7t9AlEo&#10;spQLBEFQgCAKPwUMA41CIBAIRCZYD+iXzvtcx6zLO2ZNreHb6xkT60vLrGTlFwRCBHCROwQCgUDk&#10;Ah2zLu/cZkWv0DHrkiNrXyAQSflqR7AG+kdVIgCAe+nx+kTadfefVgkAALfTDxNqVxL8230CAIB0&#10;OfJLEOP8Iyu5Y/2n0/8i1NdJAZGVAABw/DKxdslk9oi292NPmuL4vHTk5EoAANh86Zjc+PzjqEmV&#10;AACw5sJxufEJQhzSmib8Kzjs07008txpwvvS8bFt9hEEgIhk4u1DsJEaGlLJXegXdCZZ7OuAa5F7&#10;aWaiTOa5bQQlpEY+/+Ee11RXq3v69xFt/voOruFfzOXyJ6v+fJ4oeHn3NOZz7OUaxjdHjPLY4/2/&#10;7e8THLbFZbBrGCps0aignZ4IAOCWhL75uIZ2Ol/O35eu3E361NbksbM+lJWUW3VWHgAA0njKYyXI&#10;LfTTxejwfqA8x9ofpNz+so1QN57z4bGBcOu2H0i8jd83QUx2/9wewmOx4/X6cmHx4VvJErWfeujk&#10;j+cOJsQJbov7GAV7bqZ0aGdZ8LTiuqoaE6zJfREAwA4BdohkqdeYDtetgx88PRVpP/BzxjnMflUW&#10;FdsdXBh7vaakzOrL68H3mW9/EPcPdtu8XPxt9x+Pzl2a84XvAh+3nVDMP+dJe2/xLnJfkH6OIUl7&#10;hU+fez9POT8vO+PmeACEL3LnIkxgXVi+Oq3g/sOAz0cE+z7r2qUvDu/3Gdnhu4OXGXzlsXJy4uR8&#10;ZnmFRWd2AfjyPsDL1CtpYrWZczk9KnPLr4eEleE1HHHlMu52mqqqTK4vW36t9sMHp7YjvN+JHdsK&#10;F5BH8OrcuY+r373rg8VPSfMQZq5Zc6b82TNvVl2tgdCGQMdzGHv5isi2lWoEi8Vmq/A+d/gkgLBf&#10;gx7tdYQJrZ58IgYrfdptkyG0BncQe/jwaK8vqdDCg1+7KCOywdHuoegXAgojIe0CJ5kgwYSVSe6h&#10;YvUlLtM8QlAEABAvodDCwxzPsWJftwXtdbcTLLSWtAsrcY2u9A5GERSADTfEE0PCiBsahMb9k4rb&#10;btn7PCeifVEUzF16ZRQ+eTYMZMim/dMz5j6ryn3fi+jOEO87QuKF20f8RqAIACASp9DSsrR4be0z&#10;7FjB3czgViZTS1I/OgNF5X9t+u2YmEulDx6MkCQQfEqA36fKnYktpRJYzS0sBgAA2LuGo539QsGK&#10;k2s4SqNQ2M9un/wk2npKKGK49HENQ4kSWYPEFHud4dl+jjdJFlp+Qka8xGG0OzH2QgmyI4oId2LF&#10;ZZRHCAoAeUJrjudYdM/NFIQrriRlgedYlAiRtdhzDNrZL31xiPEKRgECwAYhI1r6ZqY5eqbG75m1&#10;dXotJH1R/TF1zquKvMJuZNiGCGcf36gVEVxeEZtW9OBhAJEfzr/82sQaVqFl5OR0V01f/2N51ku3&#10;BpL6bX1xsS2HzVIlwzYRJPn7f54pINBuSoAfKkhkKd0i965804GS0MrhULmPvQK/KSbKLgAA9CVA&#10;rA1yDSMtDsgwjwktZNkmWlxFBE4rI9Ie2USQKOKi24UWGRAlrrgskNDeCt/wBqJ84SfGO1iob+Gr&#10;l0yyH9g3XVgZaULm9ODXBBniKmX2/Mclz194Em2XC1doEc0JvwBcdosy/x19+6d1iY0lpdZk+CMp&#10;58PDS8i0zzuixUXpBBaRoAAgTq7hqLNrOFpRVW1CtH1JRNagtrqk3VRbW1tVvAgasSOTmRPmv66t&#10;rjOUtR9YIVNccSFTZMkLy3zGNbGaW0hNkyFMZGkbGRTS1dXqsdqKGxpE2jVRZWD3AyJd/v5xbVLN&#10;h7werST3VbJEFh7YTU0aTeXlFmhrq4ro0oLXX5HFiwMHfm6pqTEmux1+kQUFlgIySIrCR55F1qTA&#10;qJKi/I+OsvYDKwvC5kht6/l0BRFZ34kxivW95xiUzWLTyfCHnxgv4SNZZFBXUdkFT3kaXb4T3n6t&#10;3Nj4a3ze7bshHLZ0+upRDCKLxmA0WLgOSdUwNf1qwmCUPHzo/3nRPfmc5RFZUGDJGLyjWNIUV/JO&#10;dVUt6b9IiGKieyha+rHUVtZ+KDrfe46Rev+P7URkqaqr1dHVic+fyqypNeSwPy9PEMXCs8eMiPZB&#10;HmA1Ncl1Il9hXItbd+bdlavTpN2uKJHF0NUt6z9v7ncmLr0xbR/AM03IamzosINf1rQ2N6tlHT68&#10;tjgzMxhPPQqd3kDX1S3l/UfT0KjGWp8rsqDAUiA8vScxZdGutxyKukCC13GRybfjZufKol1FGcVa&#10;Mjy8EUu5Q7E/J5HtCx48I0I3eUwM2YK1/BqM04Rn4jaerCkr++rTkr26/PdUWfugiGAZySKarOMn&#10;Yv87dnwV1vLjpTg9KA7WASMOuf+y0c/958//es6ctRSvHVy7CI154lF1FtcCiHiN97mBrnb507QD&#10;pP36UqHRWiaPC9jdxcQwn/d4xu1HozIfvvCRxLaVhenbCaEBe744iKIgIenyvILC4q54bE2dsSLz&#10;yIFfhogqx2Kzce/6DAryOWBra5nFe+zJ4yyvWzfvj8FlZ0R0WWraIYX/pew2zDWxu3O3z1nYEQBy&#10;3+T2ybicEUlWm+XFZTZ461CpVJZv6IjdhiZGebzHn919GJj18NlwrHame4SgB0naWegR5L/XxNr8&#10;Nb/xquIyqxvJl+ZxMK7FYLWw1LCUK3r3vhdeH216dr/d09vtC2HWUFltfDfl4ryWxibMO6livYLR&#10;9XwhHHSMjfK1jQwL8PokjBd/Z0SU5xX0AADbAkvjrjZPiWxfXjg0PjKfWU38uldp8OjQkZ8qc3J6&#10;461n5NTjjrWX5xnucwQAwKyuNnqdmjqP3ciUu9EhXpgV5ebMMvlLbfT8wIFfGktKMC261zA3f+N/&#10;KL7TnbsqWppVzrNmL85NPTev8eNHkd/xZwP8UKUK08Clq7X5SysLkxy6Cq05dmH0Iv7XdbU1K+sb&#10;mVovXr4bKI59G8sub/x9XE9PjQj6jf+1qppaoyvXMsflFRQ7YLX3Iit7sKgyA9rDMWD9ptTUUKvp&#10;2dMxMyZm3jf8r5mbmeRwOBwaAAC8ysoeUFVVI/JGVltD7kJyOl21sXtPx0wGg84EQPh57v39YIf3&#10;XRSqKipNjs4O/y5ft3Q8/2tZT7M86+vq9QEAIO/dh57lJeWE7YLZsuKXZDzlzazNX5lYmL5bsil2&#10;tKDXNbU1K5iNjVq5L7MHEeMhPozMTbNNrSxeAwDA5GXzZgsqU5JX2K2qtNzq3bMs9/pqYqZxY0ZO&#10;qmTWN+jhUYrmDnaP5u3a6CHotdrySvN3D5/61FVUmRHhn6z45sAOoQEZFZGdPoFyN/Jq4OjwQF1f&#10;rwRL/3t17vy85ro6XNG/9e27PgrcvtWd/3hjebk5s7zcorm+Xq+hpNSq+j22HxlH/UagU4SEb9C1&#10;s3uma2f7tDon1wWPn4pE8b17I3NSUhZgLS9MXAEAgLqRcb596LitJZl3g7EILACULA4WQFGgqkJr&#10;mTjWb2/0xFHbOisWOmpYvKG+bsnM7zdcxGceBTQajXX+1I5OL8R3c6esZDAYDX8eSPyBzWardBqO&#10;l0QoFKTVxtby5bZtq0cIet3Le1CKl/egFAAAiFm+KfnGjXtjpeshAAAAlEajspD2jOkmXYw/LF29&#10;IMqYb7RRECkJ5zuIZmEgCMLRNdQr3rBr3VBBrzu5ON10cnG6CQAAe3/duystKW0eHvvCuH/z3lg8&#10;PcBrlM+hoMkhmzp73TPQ57C+kUHhb8vWnWezW1UAikp1mn/AcM+TY2ZOFjoVYGJl/nrm+hWhfyz7&#10;6cJ/dx8GSsu3TyAApdCorIX7t/bvrMiEVYsiT63feuTJ1RsRKKdV7PsghUpppdBoLRx2qwogYFcv&#10;hy2+L8qAuOKKjDQ5CIK0UqhUNgAA9I+aEmc1ZNAFUXXKXr0eyEE5eHxBo66mdfoZVjc0LPRYsSwS&#10;AADeXkqb8e/2nbs5bQG1JTrf7qEh21Q1NasyN2+JF1X2hF8AKk5U986Q9+lBUSBUGgsgSCtAUZHr&#10;JJVqDZYag94Yt+Sb+cLEFRcv176X8NqnUimtT2+dFBlEbXZ02LolC6Yt5ooHSYk/krwCT3kfH7fE&#10;/fs2uBLRNi9ErsUyMNQviln7fcTG7XF+F2+cYuw/sd0Ji7jaun7nQbxt9e7f69r+03ukvsB8RfTi&#10;R3jrCBNXXJwHulxdvOWHkeY2FlmiygIAwLcjJ1fh9aMzRIkrMih8m4NrlEbP1Pj9xr+TRO7cGh+7&#10;aKpHeLDIe4Uw+gT4HAlbtXiKhp4uphg7otZh3Tp6KkYSf+QBrFPDvJxZuOxG/MRpH8jwR1zshnom&#10;Tk9PZUxPT2VgEVcAAHBn2449rEbsQTyFiSt+LAYPuuC25PtourZ2BdY6EGyEpItOewMAAAiCoD1n&#10;zV5s6ev3F5bySvVriUqltk4Y47sfa/m5UaHrki/8E1VSVmkhqqylmUnOmFFDD2O17WBv/RxBEELS&#10;Bty7j33NDQAArPtpUQTWshs2LgtZvGjdpX8znwgc7SILBoPO9BzmSvqi5UHuA1JXb4rBvINk1uJZ&#10;84kcwcIKhUpl/XUjEXMEZKf+va6ra2pg2sHGrG/UFd+zzwjKRyiPxJzcZ4e1bO/hngnslhbGo7Rr&#10;01pEfDHGegej6wVEeDfv7nBfhYBQCRd+3fVnRX5hd6zlY8RIvyMVUJSyrX0kSlhuSkHH5eWEZoqR&#10;Y/C/pJTvKrLf9QOAnPNQ09cvNuzm+ICmqtqMJQq0qGlConh79uy3Fa9eY1puQ6HTMW1oIQJNc/O3&#10;3SIi1n9IT49qqqgwJ8qujp3dM2s//8MaJiYifxAolcDCy8LZEaszH7zwxSKwLMxNc+ZOD1+L1fbA&#10;fs7/SOQcD/cePPfFWtYW46gGL0OG9E2TpsDS09ctjk/chXmNmiTgEVeyREVVhbTI+YpO4dvcPq2t&#10;2KbOtAz0PuKxbdHN/iFdjVGfdfNuqCiBBZE/VNTVameeP6NDpE1xxJU4RF0lX/wIg6GnW6Lv6Hi/&#10;Oje3F4fFEjs599uzqfPr8vO7Y1GVYampGuK2gxdNc/Ps7pMmrS99/NhXlMBK9vdDsY5iAQCAoYvL&#10;P4YuLv+IKqdUU4TKyP8WrkvDUz7hxDZnsnwhilMXDuIKpKiINNY34LrpH7x6XJMsXxSdk5t3/dnC&#10;bML0/vyQHC/1Ret6XUze4ym/ZmgQaSmuvjaIFldfE6b9+l1xW7lispq+vsgfJZ3Fw2JWVpoS75ls&#10;SPb3Q5P8fAndYPFVj2BB2jibcmWWrH2A4KcwN7+HrH2QBhx2K6nJY3WMDAvCYhZNZbe0CPwVj+Vn&#10;7djlC6bfOJoYk/PwKZbR5g4mz2/ZuffdvYcBGOoCAACIldfpQSliP8wrgWib0hq9EhdtC4s3bssW&#10;T3t29Piq0mfPh0pii0KltlJVVZoRCkXudm3KCgRBQLL/50jseEa1BIFLYGmo0euDfVwTdbQ1q4W1&#10;isUjBACgzqCTlqz1a2VwezgHLoLij/Efl+s7Ch8f3uVhGqFjqNPrE6+ekNmUz+WktHnVldhzX03m&#10;yVHIu/G04/VCxbpe33iFcvbfSFK4EeuMU+cWkt2Gqhqjwb6/y9+S2LDr1/v60/TrYgfGzHv6wru2&#10;tBxTHCEVuqrU1rHIK3ae7mf8V6/AvNZU3pBkerBL375/v7t8JRpL2aN+AegUAncASoIsdg8iVCrb&#10;cujQBJTDoVS/eYM7LFMyT9obBAAw9jI+wYVLYOloaVYvjArdYGvZJRtPPYjy4O06Ds24e0YmH9jo&#10;cXNziotKbLE0rqGhWUO6Q0JI2HNsAwBAsdQrRGqsGRqE/ijmKJSquvpXm9xZhU5v0OpimjtiTWyY&#10;rH1RBihUKkvb0uJ1c12dHqu+Xk9Y2QS/AHQin1irzcvr0drSIpVci+JAodFY9qGh25qqqkzEEVj8&#10;8CdzFiW4cAmsJ+f2fPXpGyAQCIRI6sorcK0bW5j8l0JGOCeCWZeS4VpFAlEzMPjounxZ5IOdu7d/&#10;uH59Ep66Bbduh9zfum1vS12dUGGmzHAFV2dCC67BgkAgEAIYEDTiT5qKStODc2lzZO2LsqBnZfly&#10;4JSJ6wCCAMfhQ4/L2h9lhK6tXUFrz6CBh9aWFkZLbS2mDB+yDi5q4e19EkVR5O2pU8vJsN+Z0IIC&#10;CwKBQAjA0rlbZkV+QTe8AuvFtRsTmfX1mHbDKdvidg0D/SKbQQM63Sk9fOnCGdL0B6Kc6NrbP0Fo&#10;NHZLTY0RAABUv3kzoDY3F3e+SFGkBPihvCILCiwIBAKRAdx1WFd2H/wVAOVZrocCgGro6ZbQVFWb&#10;eY8LOj+znk63oYiSPapaWhV0be1yUSNSvOuwmmtqSM1PSzQ6NjYv+i9ePAMAAN6cOrUsNzVVh8Ph&#10;IM1VVSYom0XYOrKzAX7omHaRBQUWBAKByIi1IlLnKCJUGo0168xxpY91p0x0Dxv3G0NHp+zJvv2b&#10;sZRPChtfQqFQMMVzmyCHuQcdx4/fZObunsxhs1Ue/PLL0Zp32X2JtM8VWVBgKRlhoQG77bpaveA+&#10;x5KeAstxeSByVsTq86cvzn/14o3IPIv19fWEpIcRl8gFUd9fOJm6qLK0AtPGECqN2jJyQvBWoy5G&#10;X6RfwBryROgxBAAEAKX7IpdH+owYfri2rNzibuLZRczaegMiba9SnOlB2NcUDDU9vRKGvh6mfJoA&#10;ANBS0xaCRlE6pCA0zc3fAgBA9ymTf2qqrDIFAACUw6FkJ51Z1PjxY1ci2oACS8lYunTmfFn7QBY+&#10;AV7Hnj54NhyLwGpmNkstJYMgfEYPP3jrckYkVoF1JCNRbrc6yxLv8cHbUnYc2CprP/DQ22/Y0ccX&#10;r84gWmBBIAAAUPDvvVH1JSWYYqbJGgpNpVl0Kdli5u6RzPu8uarKtC4/vy0naLuCrHuf61yfjy+w&#10;89kAPxQKLAgEIteoqjHq2lPlKMQPZl1T4w90DfVaCo3aQnYUeohiEu87AhU32Oi/27b/2Vhejil5&#10;MZ4goxSaSgtNXa2WzWzSBCjaaVDihE7S5ggi/OIFsXMcygqnqKjV/MfeJJxY+Tbx1DIURQGbydQE&#10;HA4m7QQFFkRpCXILRVPvJCnEl/J030n1MB+hYMYvnTfn1Obde1qYTSIj88eNiSyJO4svTlRZXkG3&#10;A4tWXastq2yLR8XbY1CepwgA6zPOYepPITGLIv/ef3Tdmzv3CEk2rkDTgxASqS0ocCTLtmm/vlfd&#10;Vq6cdH/79j+YZeUw5iUPjhMjfjbq1/8KQFHkyfZte2qys/thqadwqTO+NnZsWzXCdUgfzAmfB7uG&#10;EbL+IWhkdCkRdr5W1DU1cEWSZ7WwCBnpWDd7+R0i7MgTpjaWWVQqlY2lbENVLeb0RFxuJqQsYdYz&#10;tfF71jkmdjbPNXS1y4mwpcJgfLWR2xUJk57Ot5xCxvxOIzGV0X+nTi9paWggtK9yoWtrV+ja2T2j&#10;8u3+VERe7N+/McnfHxX2L9nfH+XNOygKPUfHB3rdut13CAvfYti371UsdaDAUgD693XOwFN+iIQi&#10;y9M1DK2prjPyIkisyZIgnhx/8gyntVVlsoS+ropc8Pzdf29coz1CFOKc5YX7F9K/aWliyu3ooao6&#10;A+ZsVQAMHR0eOo7wP0RTpTdhKR/vOwLX5/Te7j1b315Km8liMmWWYxUPE9JllwNRw9z8rU7Xro/J&#10;sG0xzOeEoXPP21jKQoGlpIgrsjz56smpyMLlUzAO4RJKoCBDAUABis+cuCIryiMELcjN78l9Pl3J&#10;RBZCoWB+L5d6jcF87itxlBVzJ6bE12FR0l+mktqAyCd4RNar5BRcic+nXBFvjRcCEBTFed+SN2xH&#10;jtzvHB0dS4ZtFEURFEUxvbdQYCkAUVNDfhGnHh6RNWv6in+93cezxGlHmiyK/XZ62JSQTXjrjRs6&#10;XuSvyojhEYROxWw89Gv/IcPcTuOtNztwKuappcVhs3KjlExM8WPuYPdk+oaVY+16O93CWgeLyFo3&#10;ZmoxHj/WZZzDdb90mxCyxX3SuI146kC+PkSJrIyf1ieeDJ+Iq6+Ki4axUf6QZUunmg0edFESO7Ic&#10;vcILnmlCAAB48eee3/KuXonEUhbXInfjIeEoAG2LPoXF3hEZl4fPBvevnrZmxdP0Q3IZHbagqMRW&#10;lu2PDvQ+nJZ2czIH4+4FLq7tIsvQUK8oNXXfFztPhnpHMFktLAbvtRF07bxdw9CMu6fl5gNjZWvx&#10;Em8dFotND3YPRREAwNnbnxe+L525PPNt1tvBwvquJBiaGuXhrdNQW28wxSP002ftr1tfLtTfv2HH&#10;wZsXr0Vzn3fm83SPEPTgrWS5uW6S0NXF+aamnk4ZnjpLvcegCABgU8bZL96D8zsP/HbvfPo3LY1N&#10;WmS+OUbWli+NrS1x91VeDKwts4jyB0I++l3tnjqPC9maffXvKbUFhd2w1jvcLrKm8ewsfH48Iaap&#10;psaw8P6DALYUpwUNnXpkqhsYFEmrPXkg2d8PDUkXnLCZl9cnjscU3bk9hlmCTQ/AXYQYyS8sJiTw&#10;mLjErf5fVFFhSde32R96NTQwMeUt46W8vMrM1TUMFVdIyJPI8g0cdjgl4dyi/A+F3dksNu74UWPc&#10;Qj+P75J8RpH/i1r88Na9oOKCYgexbXjw+AtQXC4rk8gyNO+SrWti9KG6pMwaT73l3l+OZiEKNN43&#10;9/BuZ1n7AMGHy5SIdSwmUyvnesaEhtJSXH31MM9oFiLBp1bc6UFlQkVTs1rXweFBXX5+99amJpFr&#10;LLkjWZ0JLW5CZzzAKUIFYuuvsYHOTg73ZNW+txytx1q29vsIfQO9j7L2AwvjZ07qEFdFmnzjHYpp&#10;B568M2JGxI8eoYG7ZNH2+hvYwjNAIAAA0Gfq5LgeY0bLpK/KWlzJy/SgXrdu993Xrw/UsrR8hade&#10;sr8fyv2X5O+Lng0a3XB21EixdlbCESwFQkNDrY5Gw7ZdnWiMTQzyZsyc+IMs2haElY3lSwoVWy4s&#10;WePm63GSw+FQE/edWFtaVCL1kVAzG+WYZlKh05k0VelHhpZEXLkE+BxpZbFVrx04+lNDVRVcrP6V&#10;QKPTmbIId8DQ0yNkrZZ9cNBuKkOt/k1yMq6F9fIEhUpl09TU6hEqtVVcGwiCAE5LszoA+Cc7xly+&#10;gsARLAVj22+xgT17Ot6VZpu2dlbPg8f67x0xathhabYrigOJf3S1sDaXaI2LtPDw9zo+fIz/Pmt7&#10;myfSbNfWyf7e2sO/95Zmm2TiFRa0vY+Px0maCk0qX17GBIjTroP6XhYn1AIMLqrY6NnZPrMd6pVA&#10;UVHBFLZBUrQtLV+GnTpBSJJtfXv7xwaODg+JsCVLqHQ609zD44yOvf0jabY75nLbNCMUWArIwX0b&#10;3GyszV/ZWJu/UlejkxqE0MhQr9DH1+1UZNS49WS2Iy7uQ12T9A11FWKqMHhKyEY3P88EfSP9ArLb&#10;QlEU6Bsb5q3eu3kw2W1Jm6lrlk40d7B7oqrGqCOzHS0DvaKFR3bBNVAQseji0vufvlGRPxrYd31C&#10;U1Mjta+q6esXBR/c50RmG1iQl+lBXhzHj99sNXz4MYahYb402mMYfd7YBAWWgnIq4fceO7b/4OdE&#10;8pqsaTPGr50aHbaOzDYkYersSavCp4SKFcZCFgRPCdk4ftbkVWS3Q6FSWrck7cO1wFaR+O7PzUPs&#10;XJxvktnGyqTDmPK9iULH2EgqN3aI/KFjYfHG58dV40x6kdtXw04eJ6SvKisO48b91nP69Biy2xl7&#10;+QoScPT4p/suFFgKjImxQcHunXHDfYe7nSTatpGRfsGNu6eR4LF+e4m2TTTB40dvP387CVkY+220&#10;s4vTDUlsJd0mP3ehd+CwwyduJyFzYr+NdhnS9xKRtvt5DUk6dCsZOXAjSenXV87c/MOoiSsXRAfM&#10;mLRalaB0MjZ9nDM2ZJxDNmDMOYgV31nTllv1dsbcN1fD6UGlQd3QoMh/w0+jPJYuju4bPW0VkaNZ&#10;kVfSkEiSFrUbOjvd6Ttn9iK6rm4JGfaljZWv79H+S5ZE91+yJNp00KALRNsfe7nj7kOlvwl/Daxf&#10;9/3E9eu+nxi3dscRAADIzcl3ev06pz8eG1paGlUDB/a+okpXbV71w/+mkuMpufgG+sRzWjlUE1Oj&#10;D81NzeqP7j3xb8KQINjYzUbRQAAABQxJREFUxPCDc1/nG9+t/k6q5+0d6BPvHegT/8dPvx/hHnv/&#10;Oqdf4ft8XNNSOga6H50H9Lk6S8r+ywMDA4fHAwBAbUWVWQuTqYkAABrrG3Tf3H/i18piMbDYoKur&#10;1zoM6HNFlUFvDI9dRMp76OTtfib73sORec/+8xJVlqaqyiTDB4hscQjwiwcAAGZFhRk33U1LXb1u&#10;0cNHfhyMfVVFXa22S79+V1QYjEb35UtJ/bxrdumSY+XtlZiden5ec3W1yATq8jg9yI+1v388AABQ&#10;6fRGVW3tSm6ihers7D5179/3wmNLVVe3xKT/gPT+y5Z3eh1opoZtW93xBA4lOtAoF10tjSpBThoL&#10;8hHpaEddDf+vWF0dzQqjT/Y/RyFAeFpre4Q/QoGRgd5HFLSFMBJ0/kQTxyOMRgfNLBLWLv/xs6n7&#10;zCRp28Cw85AJnfUXMvAP8j3gH+R7oKqiyvTn2M1nSj6W2HZoG+XxBwFgb9JeGym5J5C5PMIo5XDi&#10;qqtJafO4zztery/jYP1+9qBE142uxqjTMfjy89Ux8Kx40TnUtTSrdPhCaZD1ORj3/ZxP71lpXmG3&#10;Ix9/Oc2srTMQeC/iOR0EABCTHC/Re4gVFrNtN5IoGFqa1WT7ghc1bZ1yDQP9j1++n4JjstFotBbp&#10;eIUdhpZmpbqBPk9fxBdPjkiGLPh2PvdxTX6B4z9r1p1urqvtEGBbkH/hJ49Lpa9+8oFCaaXr6pSx&#10;mYJzdZLxHqrq6JQz9PWFrquVtF0Lb+9TFt7ep7jP3yQkrHiXkrxAWEO8bY44cRLTdUAUPecQBEIk&#10;e3/duystKW3eF5oC4REfXHHWfiBRClOKEMXn2LK4SwVZrwY31Tfo8R4XlEUBTg9CIMoBXIMFgfCQ&#10;9STLU9Y+QJSPisIiB35xBYFAlBu4BguiFIx2b8vdd16CEaXvpnz3X35uvsy3OkOUi8cXr0xvaWzS&#10;wFIWjl5BIMoDFFgQhWeUWyjKzds12j0UBSgA5+/gF1qcVg4c0YUQztlN2w8AIL11iBAIRD6AAgui&#10;0Pz+8679go6P9Q5vTslIxJQIevnslXc4LLZKaTG+xKxw/RVEFL9PmvVW1j5AIBDZAAUWRGFJSUhd&#10;9PbVO4HhKFpZrapBbqEoQACwtrV8sfPo7x224B7fd2Ltg7sPA3Ne5/QXtgNWECqqKnArPaRTrh04&#10;tvb1nXtBVUXF9ljrwOlBCES5gLsIIQpLZNCMwsqKKjMAAEB4v5r4wjB02KnF9zrPn8/Hhewi1NbV&#10;Kj948bARAacAUQKqPpbYHFoYe726uNQGAJ6+wteZRIWv+QEKLAhEqYAjWBCFJMgjjMXhcKiyaLt7&#10;7x63ZNEuBAKBQBQHKLAgCklrK4cGAN/IlZRY9suKEOm3ClFm4OgVBKJ8wF1TEIVk5Fi/vRqaajXS&#10;bve0GLsTIRBhQHEFgSgnUGBBFJL/LZ8729nF6ZamlkalNNqjUijsM3DXIIRg6JqC04NBIBDFBwos&#10;iMIStyV29ADXfpek0dapm6dVpNEO5Oti+fkEfVn7AIFAyAEKLIhCszRu0ZQLd5KQuYtnztfV1y0m&#10;2n7SnSQkCY5cQUjgRzg1CIEoNTBMA0Sp2LHxj70ABaCpqUnjwZ0HoxobmDp4wjT06NX9tqWtZdbc&#10;5XNnSctniGKDN0yDCoPeEJN2WlOaPkIgEOkDdxFClIr/8Qij2RPnv2lsYOpgrZsMR6ogJANHrSCQ&#10;r4f/A/q37oSPWkO7AAAAAElFTkSuQmCCUEsDBAoAAAAAAAAAIQCij4j63AkAANwJAAAUAAAAZHJz&#10;L21lZGlhL2ltYWdlMi5wbmeJUE5HDQoaCgAAAA1JSERSAAAAhwAAADgIBgAAANd766oAAAAGYktH&#10;RAD/AP8A/6C9p5MAAAAJcEhZcwAADsQAAA7EAZUrDhsAAAl8SURBVHic7Z17VBNXHsfvTEISwBDe&#10;RkQE5aWCFZSKbUWNkISH2Pqoj6Otr5Vqqx7rHlettZbj2aOu1l2lFuvRLm5bu7p2fUKCqCtYXyi0&#10;oEV5tKhQEdCQAAaSSWb/KOmyISF3wp1JsPM5h3OYzO/+fr+Qb+7cufd3B4wkSQAAAKdlSb/+YoV0&#10;5Xmst/MsLx44ALaFAWvD8mKBU/nQFW/OaqIzGRbnAnd0AizOCysOFquw4mCxCisOFqtAi4MjELS5&#10;icU/05kMi3PBhTX0iR5dOHr1mhV0JsPiXHCOVtd8zPf2buCJRE2ampoYS0YBk6ccDZ42LdszNKyU&#10;6QRZHAcXAACCU9MOCIOCKghth9CSUVCSNMc/dux5ZlNjcTSYafqchcUc9m6FxSqsOFiswoqDxSrY&#10;KWki9KCDJxI1y4/9yw9F4LMpMh0wGFwsn+2eEmZ6hcS5XF3qOYWgr7EfKfOWlO/ZdahnrJ6kKC72&#10;KFVQpEk7AADASBA8zJRgLyRb8IECZZq0gzQaOcBohJ6SMCUig8gJ2ikKzsrghWgOBgBGEgTf5CNN&#10;WcB4fUn+G6kaQqsVduVjWxVd5MklJADoRHJ93ZrClns/xlv/ctlG2ZUTANaFwthlpS/CsOYPtc/e&#10;yJNLSEOXMPrioy/tizKWlOfJJaTqbvlEsg/CMEdpJS/axXF5RUYpnR8iEwLJ7eOH2h17BZKfntze&#10;/qA2ClUe5lgSCK3iOD9/bl3bw4cj6YwBAL0CQSkME1QFcmHOjCcGXacr6jzMMRcIbeK4vnGDsvNp&#10;82CS0PPoitGdcwxeYpjkp+PfrNerW/xhBr4o6C4Q2sTRXHJbSpdva/QngSggew9NTfVLVH1zXN00&#10;/hNePTlosuSoR3hEMdX2JoHQcrdy1p5iZA5H7+LmpjEdGg0GLvH8uQfVb8w5WSKZSvOdDM7l6jiu&#10;rq2mY5IgeH0drFri1ocbcpuLbyZTaYO5uHQIg0Pujlrzfgbf06uxviD/rYoDn34CAABGrXYASRB8&#10;WF/IxXFl9Xs37WnnERx8Z/SatRkYzjEAAIDm55+iy/6253OSIBi5LFHBa2TUd5HL3/mj6fhZeVnC&#10;vQP79zgyJxOyM8r/G5sMTpQeGZwoPaKuroytzvkis7n4RiqMH6VcQiIXx/PGpkCqbXzGxFwIkskP&#10;e0ZE/tYFisLCSnQajS9pNHCflpUlNBXfTIH1lytLJFMQ9x44n98+JDntIN/bu2H4m/N2dD8nCg0v&#10;IfV6PgAANBbfSFaVl02C8amQS0g5wgmy3nyJQsNLgqZN/wzn87WNVwpnwfhDKo4zXZcTKu/WIzS0&#10;ZMKOvyRaOjd81uzdAADgNlBcq1O3+KmrqmIBSXIQpEoJnsiz0XtU1Hcj33l3rTWbYV2C0bW2esOK&#10;AyUwIvN7Of5cp+rZQFhxOHxtJeHT7LG2bAImTf5n1Lur38P5fC0TOZnjHT26MHZL5gxHxIYBZe/T&#10;HUanz7sjDBn2w6Tsz8fA2mMYRmIY/N9AkZ7aJj99boBdyZkRu3nrbFjbIbLkQ1w3N01VzuFtKGKj&#10;xndsnHLsth1yGFtk4vh+t2khCw4qwgAAAM+IiOKQ6a/vq//PpTnahoZhtuyNnZ3uVPyjwj1wSKUo&#10;NKyEyZhUxi4CX796ga9fPYwtssvKo3zlElhbnqfnE3tiRC5euskjOOSuPW1fdBRyCQk7dwKLQy4r&#10;gUnSHEfE/T2gkEtIgOOEywChauqxf/v3xZdDxMEVuLYzEYeOW1omCZk5ZxfXzV3dcPnSXEoNjUau&#10;XqP2M+9JqA5cHSKO8AULMx0Rt7/hMybmolGnExDP2z2ab9+SUinqsYRCLiGdttiHhTp+L4/P5YlE&#10;Tao75QkGrRbJ3RcATlbsw+K8KOUSkvF6DhY0iCIii8MXLdsYsXzFOv/4CafpimMuEPay0k8YOv2N&#10;LAAAcB0orjUSBh4AAGiqK2P0LS0DUcZRyiWk6TLD9hz9DPGrE7+N27Y9OW7b9mTvqNFXAIYZTD+k&#10;rVJ6SGit52BhhpjNW2c9/b5UYjqu/ipnC8pFP4eI4/qG9fnx23cyXin2IuIzJuai6fdO1TOx14hR&#10;10zHT65fTW9/+MCuGl6k9RxugwKqnz/+JRTGtrm0JMneOLq2Vk97277oBEyZ+jWYMvV/L+C4sbnb&#10;Srb28eMQoq3VG9YfsjFHxNtvb0HlyxoFC+Y/VFVUxMPa9+fZURSEL1r6wSv7sse9si973Lg/75T6&#10;xMQWUGmPrOfgurq2ofJlDX1bqxfsLi++jw/UyqMz0l5fF1bz9T8+JIme79V8o+hLGzfPg/HJE3o8&#10;G/PBR3Pu7v1EVZd7NgOmDTJxiOMnnKFif2np4ooph74YQaWNUa+H3uXl4u6usW3lnOg0at+Gosuz&#10;jTpdj33B9orDRIAk6Ut9a6tXU/GNFGNHR68zrkhvZQW+vnU4l6uDsW2vexRJZTPSWVkiSaVymsUy&#10;wtDQ0qGvz9jr4j6gxZYtUnHEbc2c7h4YeJ9Km4IF8x7YslHOntlINZeEg4dp32nnDFCt4Xh6+5as&#10;fNf2nM4Wlc3JM6Ti8AwLK+Hy+R1U2nQ0NQUVrVp5887+rL3m5+7sz9pbsHB+rV6jpvTYB6+oqCIq&#10;9s6G14hR1yKXr3zfPWjojzD2sAL55UL+wodnTq7UPn48HGbshnyewzsqukinafWCva0FAAB1ZWWc&#10;urIyrvbUyVW/vtLz+RxUmLD7rwmUGzkZQWnpnzXeuDoNdp7CJBBrNRuN166m1ynylqjKf5gMmwNy&#10;cYxcnrEOw3Gi5vix9ah9w4BxOHpHxKUDnMPVAxwnqNRx2OpFqHzVaFlbGbHsD3+iwy8MKblKp9sh&#10;Zy9hi5dtGpKcdtARsWWKixhtC28Bk6ccpcu3JVxEoka698gyjXBo8F1XsbiW6bi4QNAGAI2rsrEb&#10;N80XhUfexAX0T47xvbwapMdOIF26dhaGzZ67031o8B2AYQYm4nE9PJqTTuYKAaB5yX7ivqzxQsgR&#10;d19I+ub4ILpjOJKJBw5H4zwepbtAe5l67ORvd4a0r8pO3Jc1HgAA7h/5+8dVX32JfP3FEQ+OcwTS&#10;U3kDGq4Uzmy8cS2t/rxyEWr/lupIGVuyj3hr0Ue6FrU/AACo7t+L01RX2dwjaw1hSEjZpOyDlB9q&#10;0t8Rv5ZwQvxawglTL9J8q1jW8aQhpC8+XQcHViYcOhJh6Ryj9RzR3f4lh73P8fq99BS9EbVq7QoA&#10;ACjN3PKtveKA2ZrwX2UBZrmsJuMWAAAAAElFTkSuQmCCUEsDBBQABgAIAAAAIQAYvwVr4AAAAAkB&#10;AAAPAAAAZHJzL2Rvd25yZXYueG1sTI9BS8NAFITvgv9heYI3u0lqU43ZlFLUUynYCuJtm31NQrNv&#10;Q3abpP/e50mPwwwz3+SrybZiwN43jhTEswgEUulMQ5WCz8PbwxMIHzQZ3TpCBVf0sCpub3KdGTfS&#10;Bw77UAkuIZ9pBXUIXSalL2u02s9ch8TeyfVWB5Z9JU2vRy63rUyiKJVWN8QLte5wU2N53l+sgvdR&#10;j+t5/Dpsz6fN9fuw2H1tY1Tq/m5av4AIOIW/MPziMzoUzHR0FzJetKzjlNGDgseEP3EgXc6XII4K&#10;nhcJyCKX/x8UP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YTVjRVgIAABYHAAAOAAAAAAAAAAAAAAAAADoCAABkcnMvZTJvRG9jLnhtbFBLAQIt&#10;AAoAAAAAAAAAIQCmJOEGeCUAAHglAAAUAAAAAAAAAAAAAAAAALwEAABkcnMvbWVkaWEvaW1hZ2Ux&#10;LnBuZ1BLAQItAAoAAAAAAAAAIQCij4j63AkAANwJAAAUAAAAAAAAAAAAAAAAAGYqAABkcnMvbWVk&#10;aWEvaW1hZ2UyLnBuZ1BLAQItABQABgAIAAAAIQAYvwVr4AAAAAkBAAAPAAAAAAAAAAAAAAAAAHQ0&#10;AABkcnMvZG93bnJldi54bWxQSwECLQAUAAYACAAAACEALmzwAMUAAAClAQAAGQAAAAAAAAAAAAAA&#10;AACBNQAAZHJzL19yZWxzL2Uyb0RvYy54bWwucmVsc1BLBQYAAAAABwAHAL4BAAB9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8581;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i9wwAAANoAAAAPAAAAZHJzL2Rvd25yZXYueG1sRI/RasJA&#10;FETfC/7DcgXf6sZagkRXEUugD6Vg2g+4Zq9JNHs33V2TtF/fFQp9HGbmDLPZjaYVPTnfWFawmCcg&#10;iEurG64UfH7kjysQPiBrbC2Tgm/ysNtOHjaYaTvwkfoiVCJC2GeooA6hy6T0ZU0G/dx2xNE7W2cw&#10;ROkqqR0OEW5a+ZQkqTTYcFyosaNDTeW1uBkFNn9/dvloXvjHtqeTu31durdUqdl03K9BBBrDf/iv&#10;/aoVLOF+Jd4Auf0FAAD//wMAUEsBAi0AFAAGAAgAAAAhANvh9svuAAAAhQEAABMAAAAAAAAAAAAA&#10;AAAAAAAAAFtDb250ZW50X1R5cGVzXS54bWxQSwECLQAUAAYACAAAACEAWvQsW78AAAAVAQAACwAA&#10;AAAAAAAAAAAAAAAfAQAAX3JlbHMvLnJlbHNQSwECLQAUAAYACAAAACEAn9o4vcMAAADaAAAADwAA&#10;AAAAAAAAAAAAAAAHAgAAZHJzL2Rvd25yZXYueG1sUEsFBgAAAAADAAMAtwAAAPcCAAAAAA==&#10;">
                  <v:imagedata r:id="rId10" o:title=""/>
                </v:shape>
                <v:shape id="Image 4" o:spid="_x0000_s1028" type="#_x0000_t75" style="position:absolute;left:28904;width:6458;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2kXwwAAANoAAAAPAAAAZHJzL2Rvd25yZXYueG1sRI/BasMw&#10;EETvhf6D2EJvjZxQQnCjhFAaaE4mbmjpbbHWlom1EpZqO38fBQI9DjPzhllvJ9uJgfrQOlYwn2Ug&#10;iCunW24UnL72LysQISJr7ByTggsF2G4eH9aYazfykYYyNiJBOOSowMTocylDZchimDlPnLza9RZj&#10;kn0jdY9jgttOLrJsKS22nBYMeno3VJ3LP6vg5+P7UIx1Vq/MXB78UBa++K2Ven6adm8gIk3xP3xv&#10;f2oFr3C7km6A3FwBAAD//wMAUEsBAi0AFAAGAAgAAAAhANvh9svuAAAAhQEAABMAAAAAAAAAAAAA&#10;AAAAAAAAAFtDb250ZW50X1R5cGVzXS54bWxQSwECLQAUAAYACAAAACEAWvQsW78AAAAVAQAACwAA&#10;AAAAAAAAAAAAAAAfAQAAX3JlbHMvLnJlbHNQSwECLQAUAAYACAAAACEAizNpF8MAAADaAAAADwAA&#10;AAAAAAAAAAAAAAAHAgAAZHJzL2Rvd25yZXYueG1sUEsFBgAAAAADAAMAtwAAAPcCAAAAAA==&#10;">
                  <v:imagedata r:id="rId11" o:title=""/>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3F06CC2A" wp14:editId="02D331D1">
                <wp:simplePos x="0" y="0"/>
                <wp:positionH relativeFrom="page">
                  <wp:posOffset>701344</wp:posOffset>
                </wp:positionH>
                <wp:positionV relativeFrom="paragraph">
                  <wp:posOffset>693850</wp:posOffset>
                </wp:positionV>
                <wp:extent cx="6519545" cy="565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56515"/>
                        </a:xfrm>
                        <a:custGeom>
                          <a:avLst/>
                          <a:gdLst/>
                          <a:ahLst/>
                          <a:cxnLst/>
                          <a:rect l="l" t="t" r="r" b="b"/>
                          <a:pathLst>
                            <a:path w="6519545" h="56515">
                              <a:moveTo>
                                <a:pt x="6519291" y="18275"/>
                              </a:moveTo>
                              <a:lnTo>
                                <a:pt x="0" y="18275"/>
                              </a:lnTo>
                              <a:lnTo>
                                <a:pt x="0" y="56375"/>
                              </a:lnTo>
                              <a:lnTo>
                                <a:pt x="6519291" y="56375"/>
                              </a:lnTo>
                              <a:lnTo>
                                <a:pt x="6519291" y="18275"/>
                              </a:lnTo>
                              <a:close/>
                            </a:path>
                            <a:path w="6519545" h="56515">
                              <a:moveTo>
                                <a:pt x="6519291" y="0"/>
                              </a:moveTo>
                              <a:lnTo>
                                <a:pt x="0" y="0"/>
                              </a:lnTo>
                              <a:lnTo>
                                <a:pt x="0" y="9131"/>
                              </a:lnTo>
                              <a:lnTo>
                                <a:pt x="6519291" y="9131"/>
                              </a:lnTo>
                              <a:lnTo>
                                <a:pt x="6519291"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65791C06" id="Graphic 5" o:spid="_x0000_s1026" style="position:absolute;margin-left:55.2pt;margin-top:54.65pt;width:513.35pt;height:4.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1954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81HSgIAAM4FAAAOAAAAZHJzL2Uyb0RvYy54bWysVFFr2zAQfh/sPwi9L47TOW1MnDJaOgal&#10;KzRlz4osx2ayT5OU2Pn3O8mWaxIYdBsG6eT7dPr0ne7Wt10tyVFoU0GT0Xg2p0Q0HPKq2Wf0dfvw&#10;6YYSY1mTMwmNyOhJGHq7+fhh3apULKAEmQtNMEhj0lZltLRWpVFkeClqZmagRIPOAnTNLC71Pso1&#10;azF6LaPFfL6MWtC50sCFMfj3vnfSjY9fFILb70VhhCUyo8jN+lH7cefGaLNm6V4zVVZ8oMH+gkXN&#10;qgYPHUPdM8vIQVcXoeqKazBQ2BmHOoKiqLjwd8DbxPOz27yUTAl/FxTHqFEm8//C8qfji3rWjrpR&#10;j8B/GlQkapVJR49bmAHTFbp2WCROOq/iaVRRdJZw/LlM4lXyOaGEoy/BVeJUjlgaNvODsV8F+EDs&#10;+Ghsn4Q8WKwMFu+aYGpMpUui9Em0lGASNSWYxF2fRMWs2+fYOZO0EyZlIOK8NRzFFjzOuks4votV&#10;TAnSjW8W14HuG042Uzw+ozNk8IdZ+bg9LllejRGDP8w9bnr++9BTtiEml2BEr7eT4d/k8PWBmfuz&#10;FAEVKIR5KsMqvoqHZxDcYb5U4V3g89MvBED+49tAe/r6DMgqf6ikdDIZvd/dSU2ODJ9Zcu2+gfEE&#10;5kujrwZXFzvIT8+atNhAMmp+HZgWlMhvDVao6zbB0MHYBUNbeQe+J/kMaWO33Q+mFVFoZtRiMT1B&#10;qH+WhjJxdxmxbmcDXw4WisrVkOfWMxoW2DR85Q0NznWl6dqj3trw5jcAAAD//wMAUEsDBBQABgAI&#10;AAAAIQC5VGGb3gAAAAwBAAAPAAAAZHJzL2Rvd25yZXYueG1sTI9BS8QwEIXvgv8hjOBF3KStaK1N&#10;FxFcFEFwd/Gcbca22ExKku7Gf2960tt7zMeb9+p1NCM7ovODJQnZSgBDaq0eqJOw3z1fl8B8UKTV&#10;aAkl/KCHdXN+VqtK2xN94HEbOpZCyFdKQh/CVHHu2x6N8is7IaXbl3VGhWRdx7VTpxRuRp4LccuN&#10;Gih96NWETz2239vZSCg2Vy8l/yzf3mkO2WuMG/Qul/LyIj4+AAsYwx8MS/1UHZrU6WBn0p6NyWfi&#10;JqFJiPsC2EJkxV0G7LCoMgfe1Pz/iOYXAAD//wMAUEsBAi0AFAAGAAgAAAAhALaDOJL+AAAA4QEA&#10;ABMAAAAAAAAAAAAAAAAAAAAAAFtDb250ZW50X1R5cGVzXS54bWxQSwECLQAUAAYACAAAACEAOP0h&#10;/9YAAACUAQAACwAAAAAAAAAAAAAAAAAvAQAAX3JlbHMvLnJlbHNQSwECLQAUAAYACAAAACEAIvPN&#10;R0oCAADOBQAADgAAAAAAAAAAAAAAAAAuAgAAZHJzL2Uyb0RvYy54bWxQSwECLQAUAAYACAAAACEA&#10;uVRhm94AAAAMAQAADwAAAAAAAAAAAAAAAACkBAAAZHJzL2Rvd25yZXYueG1sUEsFBgAAAAAEAAQA&#10;8wAAAK8FAAAAAA==&#10;" path="m6519291,18275l,18275,,56375r6519291,l6519291,18275xem6519291,l,,,9131r6519291,l6519291,xe" fillcolor="#575757" stroked="f">
                <v:path arrowok="t"/>
                <w10:wrap type="topAndBottom" anchorx="page"/>
              </v:shape>
            </w:pict>
          </mc:Fallback>
        </mc:AlternateContent>
      </w:r>
    </w:p>
    <w:p w14:paraId="25E6AE38" w14:textId="77777777" w:rsidR="00B86BEE" w:rsidRDefault="00B86BEE">
      <w:pPr>
        <w:pStyle w:val="BodyText"/>
        <w:spacing w:before="1"/>
        <w:rPr>
          <w:rFonts w:ascii="Times New Roman"/>
          <w:sz w:val="10"/>
        </w:rPr>
      </w:pPr>
    </w:p>
    <w:p w14:paraId="1DB672C3" w14:textId="77777777" w:rsidR="00B86BEE" w:rsidRDefault="00B86BEE">
      <w:pPr>
        <w:pStyle w:val="BodyText"/>
        <w:spacing w:before="0"/>
        <w:rPr>
          <w:rFonts w:ascii="Times New Roman"/>
          <w:sz w:val="24"/>
        </w:rPr>
      </w:pPr>
    </w:p>
    <w:p w14:paraId="7B5D6333" w14:textId="77777777" w:rsidR="00B86BEE" w:rsidRDefault="00B86BEE">
      <w:pPr>
        <w:pStyle w:val="BodyText"/>
        <w:spacing w:before="19"/>
        <w:rPr>
          <w:rFonts w:ascii="Times New Roman"/>
          <w:sz w:val="24"/>
        </w:rPr>
      </w:pPr>
    </w:p>
    <w:p w14:paraId="48B39CDA" w14:textId="77777777" w:rsidR="00B86BEE" w:rsidRDefault="00000000">
      <w:pPr>
        <w:pStyle w:val="Heading2"/>
      </w:pPr>
      <w:r>
        <w:rPr>
          <w:spacing w:val="-2"/>
        </w:rPr>
        <w:t>Contents</w:t>
      </w:r>
    </w:p>
    <w:sdt>
      <w:sdtPr>
        <w:id w:val="-1438972534"/>
        <w:docPartObj>
          <w:docPartGallery w:val="Table of Contents"/>
          <w:docPartUnique/>
        </w:docPartObj>
      </w:sdtPr>
      <w:sdtContent>
        <w:p w14:paraId="2D9544D1" w14:textId="77777777" w:rsidR="00B86BEE" w:rsidRDefault="00000000">
          <w:pPr>
            <w:pStyle w:val="TOC1"/>
            <w:numPr>
              <w:ilvl w:val="1"/>
              <w:numId w:val="2"/>
            </w:numPr>
            <w:tabs>
              <w:tab w:val="left" w:pos="1278"/>
              <w:tab w:val="right" w:leader="dot" w:pos="10640"/>
            </w:tabs>
            <w:spacing w:before="323"/>
            <w:ind w:left="1278" w:hanging="565"/>
          </w:pPr>
          <w:hyperlink w:anchor="_bookmark0" w:history="1">
            <w:r>
              <w:rPr>
                <w:spacing w:val="-2"/>
              </w:rPr>
              <w:t>Introduction</w:t>
            </w:r>
            <w:r>
              <w:tab/>
            </w:r>
            <w:r>
              <w:rPr>
                <w:spacing w:val="-4"/>
              </w:rPr>
              <w:t>14.2</w:t>
            </w:r>
          </w:hyperlink>
        </w:p>
        <w:p w14:paraId="527DD5CC" w14:textId="77777777" w:rsidR="00B86BEE" w:rsidRDefault="00000000">
          <w:pPr>
            <w:pStyle w:val="TOC1"/>
            <w:numPr>
              <w:ilvl w:val="1"/>
              <w:numId w:val="2"/>
            </w:numPr>
            <w:tabs>
              <w:tab w:val="left" w:pos="1278"/>
              <w:tab w:val="right" w:leader="dot" w:pos="10640"/>
            </w:tabs>
            <w:ind w:left="1278" w:hanging="565"/>
          </w:pPr>
          <w:hyperlink w:anchor="_bookmark1" w:history="1">
            <w:r>
              <w:rPr>
                <w:spacing w:val="-2"/>
              </w:rPr>
              <w:t>The</w:t>
            </w:r>
            <w:r>
              <w:rPr>
                <w:spacing w:val="-5"/>
              </w:rPr>
              <w:t xml:space="preserve"> </w:t>
            </w:r>
            <w:r>
              <w:rPr>
                <w:spacing w:val="-2"/>
              </w:rPr>
              <w:t>Constitution stipulates three</w:t>
            </w:r>
            <w:r>
              <w:rPr>
                <w:spacing w:val="-3"/>
              </w:rPr>
              <w:t xml:space="preserve"> </w:t>
            </w:r>
            <w:r>
              <w:rPr>
                <w:spacing w:val="-2"/>
              </w:rPr>
              <w:t>types of</w:t>
            </w:r>
            <w:r>
              <w:rPr>
                <w:spacing w:val="-4"/>
              </w:rPr>
              <w:t xml:space="preserve"> </w:t>
            </w:r>
            <w:r>
              <w:rPr>
                <w:spacing w:val="-2"/>
              </w:rPr>
              <w:t>emergencies</w:t>
            </w:r>
            <w:r>
              <w:tab/>
            </w:r>
            <w:r>
              <w:rPr>
                <w:spacing w:val="-4"/>
              </w:rPr>
              <w:t>14.2</w:t>
            </w:r>
          </w:hyperlink>
        </w:p>
        <w:p w14:paraId="407FE513" w14:textId="77777777" w:rsidR="00B86BEE" w:rsidRDefault="00000000">
          <w:pPr>
            <w:pStyle w:val="TOC1"/>
            <w:numPr>
              <w:ilvl w:val="1"/>
              <w:numId w:val="2"/>
            </w:numPr>
            <w:tabs>
              <w:tab w:val="left" w:pos="1278"/>
              <w:tab w:val="right" w:leader="dot" w:pos="10640"/>
            </w:tabs>
            <w:spacing w:before="161"/>
            <w:ind w:left="1278" w:hanging="565"/>
          </w:pPr>
          <w:hyperlink w:anchor="_bookmark2" w:history="1">
            <w:r>
              <w:rPr>
                <w:spacing w:val="-2"/>
              </w:rPr>
              <w:t>National</w:t>
            </w:r>
            <w:r>
              <w:rPr>
                <w:spacing w:val="-8"/>
              </w:rPr>
              <w:t xml:space="preserve"> </w:t>
            </w:r>
            <w:r>
              <w:rPr>
                <w:spacing w:val="-2"/>
              </w:rPr>
              <w:t>Emergency</w:t>
            </w:r>
            <w:r>
              <w:rPr>
                <w:spacing w:val="-5"/>
              </w:rPr>
              <w:t xml:space="preserve"> </w:t>
            </w:r>
            <w:r>
              <w:rPr>
                <w:spacing w:val="-2"/>
              </w:rPr>
              <w:t>-</w:t>
            </w:r>
            <w:r>
              <w:rPr>
                <w:spacing w:val="-9"/>
              </w:rPr>
              <w:t xml:space="preserve"> </w:t>
            </w:r>
            <w:r>
              <w:rPr>
                <w:spacing w:val="-2"/>
              </w:rPr>
              <w:t>Article</w:t>
            </w:r>
            <w:r>
              <w:rPr>
                <w:spacing w:val="-8"/>
              </w:rPr>
              <w:t xml:space="preserve"> </w:t>
            </w:r>
            <w:r>
              <w:rPr>
                <w:spacing w:val="-5"/>
              </w:rPr>
              <w:t>352</w:t>
            </w:r>
            <w:r>
              <w:tab/>
            </w:r>
            <w:r>
              <w:rPr>
                <w:spacing w:val="-4"/>
              </w:rPr>
              <w:t>14.2</w:t>
            </w:r>
          </w:hyperlink>
        </w:p>
        <w:p w14:paraId="0583EE4F" w14:textId="77777777" w:rsidR="00B86BEE" w:rsidRDefault="00000000">
          <w:pPr>
            <w:pStyle w:val="TOC1"/>
            <w:numPr>
              <w:ilvl w:val="1"/>
              <w:numId w:val="2"/>
            </w:numPr>
            <w:tabs>
              <w:tab w:val="left" w:pos="1278"/>
              <w:tab w:val="right" w:leader="dot" w:pos="10640"/>
            </w:tabs>
            <w:ind w:left="1278" w:hanging="565"/>
          </w:pPr>
          <w:hyperlink w:anchor="_bookmark3" w:history="1">
            <w:proofErr w:type="spellStart"/>
            <w:r>
              <w:rPr>
                <w:spacing w:val="-2"/>
              </w:rPr>
              <w:t>Parliamentry</w:t>
            </w:r>
            <w:proofErr w:type="spellEnd"/>
            <w:r>
              <w:rPr>
                <w:spacing w:val="-5"/>
              </w:rPr>
              <w:t xml:space="preserve"> </w:t>
            </w:r>
            <w:r>
              <w:rPr>
                <w:spacing w:val="-2"/>
              </w:rPr>
              <w:t>Approval</w:t>
            </w:r>
            <w:r>
              <w:rPr>
                <w:spacing w:val="-4"/>
              </w:rPr>
              <w:t xml:space="preserve"> </w:t>
            </w:r>
            <w:r>
              <w:rPr>
                <w:spacing w:val="-2"/>
              </w:rPr>
              <w:t>and</w:t>
            </w:r>
            <w:r>
              <w:rPr>
                <w:spacing w:val="-3"/>
              </w:rPr>
              <w:t xml:space="preserve"> </w:t>
            </w:r>
            <w:r>
              <w:rPr>
                <w:spacing w:val="-2"/>
              </w:rPr>
              <w:t>Duration</w:t>
            </w:r>
            <w:r>
              <w:tab/>
            </w:r>
            <w:r>
              <w:rPr>
                <w:spacing w:val="-4"/>
              </w:rPr>
              <w:t>14.3</w:t>
            </w:r>
          </w:hyperlink>
        </w:p>
        <w:p w14:paraId="315A0F76" w14:textId="77777777" w:rsidR="00B86BEE" w:rsidRDefault="00000000">
          <w:pPr>
            <w:pStyle w:val="TOC1"/>
            <w:numPr>
              <w:ilvl w:val="1"/>
              <w:numId w:val="2"/>
            </w:numPr>
            <w:tabs>
              <w:tab w:val="left" w:pos="1278"/>
              <w:tab w:val="right" w:leader="dot" w:pos="10640"/>
            </w:tabs>
            <w:spacing w:before="161"/>
            <w:ind w:left="1278" w:hanging="565"/>
          </w:pPr>
          <w:hyperlink w:anchor="_bookmark4" w:history="1">
            <w:r>
              <w:rPr>
                <w:spacing w:val="-2"/>
              </w:rPr>
              <w:t>President</w:t>
            </w:r>
            <w:r>
              <w:rPr>
                <w:spacing w:val="-7"/>
              </w:rPr>
              <w:t xml:space="preserve"> </w:t>
            </w:r>
            <w:r>
              <w:rPr>
                <w:spacing w:val="-2"/>
              </w:rPr>
              <w:t>Rule</w:t>
            </w:r>
            <w:r>
              <w:rPr>
                <w:spacing w:val="-4"/>
              </w:rPr>
              <w:t xml:space="preserve"> </w:t>
            </w:r>
            <w:r>
              <w:rPr>
                <w:spacing w:val="-2"/>
              </w:rPr>
              <w:t>(Failure</w:t>
            </w:r>
            <w:r>
              <w:rPr>
                <w:spacing w:val="-5"/>
              </w:rPr>
              <w:t xml:space="preserve"> </w:t>
            </w:r>
            <w:r>
              <w:rPr>
                <w:spacing w:val="-2"/>
              </w:rPr>
              <w:t>of</w:t>
            </w:r>
            <w:r>
              <w:rPr>
                <w:spacing w:val="-4"/>
              </w:rPr>
              <w:t xml:space="preserve"> </w:t>
            </w:r>
            <w:r>
              <w:rPr>
                <w:spacing w:val="-2"/>
              </w:rPr>
              <w:t>Constitutional</w:t>
            </w:r>
            <w:r>
              <w:rPr>
                <w:spacing w:val="-4"/>
              </w:rPr>
              <w:t xml:space="preserve"> </w:t>
            </w:r>
            <w:r>
              <w:rPr>
                <w:spacing w:val="-2"/>
              </w:rPr>
              <w:t>Machinery</w:t>
            </w:r>
            <w:r>
              <w:rPr>
                <w:spacing w:val="-5"/>
              </w:rPr>
              <w:t xml:space="preserve"> </w:t>
            </w:r>
            <w:r>
              <w:rPr>
                <w:spacing w:val="-2"/>
              </w:rPr>
              <w:t>in</w:t>
            </w:r>
            <w:r>
              <w:rPr>
                <w:spacing w:val="-6"/>
              </w:rPr>
              <w:t xml:space="preserve"> </w:t>
            </w:r>
            <w:r>
              <w:rPr>
                <w:spacing w:val="-2"/>
              </w:rPr>
              <w:t>State)</w:t>
            </w:r>
            <w:r>
              <w:rPr>
                <w:spacing w:val="4"/>
              </w:rPr>
              <w:t xml:space="preserve"> </w:t>
            </w:r>
            <w:r>
              <w:rPr>
                <w:spacing w:val="-2"/>
              </w:rPr>
              <w:t>-</w:t>
            </w:r>
            <w:r>
              <w:rPr>
                <w:spacing w:val="-5"/>
              </w:rPr>
              <w:t xml:space="preserve"> </w:t>
            </w:r>
            <w:r>
              <w:rPr>
                <w:spacing w:val="-2"/>
              </w:rPr>
              <w:t>Article</w:t>
            </w:r>
            <w:r>
              <w:rPr>
                <w:spacing w:val="-7"/>
              </w:rPr>
              <w:t xml:space="preserve"> </w:t>
            </w:r>
            <w:r>
              <w:rPr>
                <w:spacing w:val="-5"/>
              </w:rPr>
              <w:t>356</w:t>
            </w:r>
            <w:r>
              <w:tab/>
            </w:r>
            <w:r>
              <w:rPr>
                <w:spacing w:val="-4"/>
              </w:rPr>
              <w:t>14.3</w:t>
            </w:r>
          </w:hyperlink>
        </w:p>
        <w:p w14:paraId="670FF5A3" w14:textId="77777777" w:rsidR="00B86BEE" w:rsidRDefault="00000000">
          <w:pPr>
            <w:pStyle w:val="TOC1"/>
            <w:numPr>
              <w:ilvl w:val="1"/>
              <w:numId w:val="2"/>
            </w:numPr>
            <w:tabs>
              <w:tab w:val="left" w:pos="1277"/>
              <w:tab w:val="right" w:leader="dot" w:pos="10640"/>
            </w:tabs>
            <w:ind w:left="1277" w:hanging="564"/>
          </w:pPr>
          <w:hyperlink w:anchor="_bookmark5" w:history="1">
            <w:proofErr w:type="spellStart"/>
            <w:r>
              <w:rPr>
                <w:spacing w:val="-2"/>
              </w:rPr>
              <w:t>Parliamentry</w:t>
            </w:r>
            <w:proofErr w:type="spellEnd"/>
            <w:r>
              <w:rPr>
                <w:spacing w:val="-5"/>
              </w:rPr>
              <w:t xml:space="preserve"> </w:t>
            </w:r>
            <w:r>
              <w:rPr>
                <w:spacing w:val="-2"/>
              </w:rPr>
              <w:t>Approval</w:t>
            </w:r>
            <w:r>
              <w:rPr>
                <w:spacing w:val="-4"/>
              </w:rPr>
              <w:t xml:space="preserve"> </w:t>
            </w:r>
            <w:r>
              <w:rPr>
                <w:spacing w:val="-2"/>
              </w:rPr>
              <w:t>and</w:t>
            </w:r>
            <w:r>
              <w:rPr>
                <w:spacing w:val="-3"/>
              </w:rPr>
              <w:t xml:space="preserve"> </w:t>
            </w:r>
            <w:r>
              <w:rPr>
                <w:spacing w:val="-2"/>
              </w:rPr>
              <w:t>Duration</w:t>
            </w:r>
            <w:r>
              <w:tab/>
            </w:r>
            <w:r>
              <w:rPr>
                <w:spacing w:val="-4"/>
              </w:rPr>
              <w:t>14.4</w:t>
            </w:r>
          </w:hyperlink>
        </w:p>
        <w:p w14:paraId="6A4F4AE6" w14:textId="77777777" w:rsidR="00B86BEE" w:rsidRDefault="00000000">
          <w:pPr>
            <w:pStyle w:val="TOC1"/>
            <w:numPr>
              <w:ilvl w:val="1"/>
              <w:numId w:val="2"/>
            </w:numPr>
            <w:tabs>
              <w:tab w:val="left" w:pos="1278"/>
              <w:tab w:val="right" w:leader="dot" w:pos="10640"/>
            </w:tabs>
            <w:spacing w:before="162"/>
            <w:ind w:left="1278" w:hanging="565"/>
          </w:pPr>
          <w:hyperlink w:anchor="_bookmark6" w:history="1">
            <w:r>
              <w:rPr>
                <w:spacing w:val="-2"/>
              </w:rPr>
              <w:t>Financial</w:t>
            </w:r>
            <w:r>
              <w:rPr>
                <w:spacing w:val="-11"/>
              </w:rPr>
              <w:t xml:space="preserve"> </w:t>
            </w:r>
            <w:r>
              <w:rPr>
                <w:spacing w:val="-2"/>
              </w:rPr>
              <w:t>Emergency</w:t>
            </w:r>
            <w:r>
              <w:rPr>
                <w:spacing w:val="-6"/>
              </w:rPr>
              <w:t xml:space="preserve"> </w:t>
            </w:r>
            <w:r>
              <w:rPr>
                <w:spacing w:val="-2"/>
              </w:rPr>
              <w:t>-</w:t>
            </w:r>
            <w:r>
              <w:rPr>
                <w:spacing w:val="-11"/>
              </w:rPr>
              <w:t xml:space="preserve"> </w:t>
            </w:r>
            <w:r>
              <w:rPr>
                <w:spacing w:val="-2"/>
              </w:rPr>
              <w:t>Article</w:t>
            </w:r>
            <w:r>
              <w:rPr>
                <w:spacing w:val="-9"/>
              </w:rPr>
              <w:t xml:space="preserve"> </w:t>
            </w:r>
            <w:r>
              <w:rPr>
                <w:spacing w:val="-5"/>
              </w:rPr>
              <w:t>360</w:t>
            </w:r>
            <w:r>
              <w:tab/>
            </w:r>
            <w:r>
              <w:rPr>
                <w:spacing w:val="-4"/>
              </w:rPr>
              <w:t>14.5</w:t>
            </w:r>
          </w:hyperlink>
        </w:p>
        <w:p w14:paraId="7EF94DD7" w14:textId="77777777" w:rsidR="00B86BEE" w:rsidRDefault="00000000">
          <w:pPr>
            <w:pStyle w:val="TOC1"/>
            <w:numPr>
              <w:ilvl w:val="1"/>
              <w:numId w:val="2"/>
            </w:numPr>
            <w:tabs>
              <w:tab w:val="left" w:pos="1278"/>
              <w:tab w:val="right" w:leader="dot" w:pos="10640"/>
            </w:tabs>
            <w:ind w:left="1278" w:hanging="565"/>
          </w:pPr>
          <w:hyperlink w:anchor="_bookmark7" w:history="1">
            <w:r>
              <w:rPr>
                <w:spacing w:val="-2"/>
              </w:rPr>
              <w:t>Parliamentary</w:t>
            </w:r>
            <w:r>
              <w:rPr>
                <w:spacing w:val="-6"/>
              </w:rPr>
              <w:t xml:space="preserve"> </w:t>
            </w:r>
            <w:r>
              <w:rPr>
                <w:spacing w:val="-2"/>
              </w:rPr>
              <w:t>Approval</w:t>
            </w:r>
            <w:r>
              <w:rPr>
                <w:spacing w:val="-6"/>
              </w:rPr>
              <w:t xml:space="preserve"> </w:t>
            </w:r>
            <w:r>
              <w:rPr>
                <w:spacing w:val="-2"/>
              </w:rPr>
              <w:t>and</w:t>
            </w:r>
            <w:r>
              <w:rPr>
                <w:spacing w:val="-3"/>
              </w:rPr>
              <w:t xml:space="preserve"> </w:t>
            </w:r>
            <w:r>
              <w:rPr>
                <w:spacing w:val="-2"/>
              </w:rPr>
              <w:t>Duration</w:t>
            </w:r>
            <w:r>
              <w:tab/>
            </w:r>
            <w:r>
              <w:rPr>
                <w:spacing w:val="-4"/>
              </w:rPr>
              <w:t>14.5</w:t>
            </w:r>
          </w:hyperlink>
        </w:p>
        <w:p w14:paraId="3D2C2DB6" w14:textId="77777777" w:rsidR="00B86BEE" w:rsidRDefault="00000000">
          <w:pPr>
            <w:pStyle w:val="TOC1"/>
            <w:numPr>
              <w:ilvl w:val="1"/>
              <w:numId w:val="2"/>
            </w:numPr>
            <w:tabs>
              <w:tab w:val="left" w:pos="1278"/>
              <w:tab w:val="right" w:leader="dot" w:pos="10640"/>
            </w:tabs>
            <w:spacing w:before="160"/>
            <w:ind w:left="1278" w:hanging="565"/>
          </w:pPr>
          <w:hyperlink w:anchor="_bookmark8" w:history="1">
            <w:r>
              <w:rPr>
                <w:spacing w:val="-2"/>
              </w:rPr>
              <w:t>References</w:t>
            </w:r>
            <w:r>
              <w:tab/>
            </w:r>
            <w:r>
              <w:rPr>
                <w:spacing w:val="-4"/>
              </w:rPr>
              <w:t>14.5</w:t>
            </w:r>
          </w:hyperlink>
        </w:p>
      </w:sdtContent>
    </w:sdt>
    <w:p w14:paraId="62E27BA7" w14:textId="77777777" w:rsidR="00B86BEE" w:rsidRDefault="00B86BEE">
      <w:pPr>
        <w:sectPr w:rsidR="00B86BEE">
          <w:type w:val="continuous"/>
          <w:pgSz w:w="11910" w:h="16840"/>
          <w:pgMar w:top="1600" w:right="420" w:bottom="280" w:left="420" w:header="720" w:footer="720" w:gutter="0"/>
          <w:cols w:space="720"/>
        </w:sectPr>
      </w:pPr>
    </w:p>
    <w:p w14:paraId="25AE9C06" w14:textId="77777777" w:rsidR="00B86BEE" w:rsidRDefault="00000000">
      <w:pPr>
        <w:pStyle w:val="Heading1"/>
        <w:numPr>
          <w:ilvl w:val="1"/>
          <w:numId w:val="1"/>
        </w:numPr>
        <w:tabs>
          <w:tab w:val="left" w:pos="721"/>
        </w:tabs>
        <w:spacing w:before="81"/>
        <w:ind w:left="721" w:hanging="575"/>
        <w:jc w:val="left"/>
      </w:pPr>
      <w:bookmarkStart w:id="0" w:name="_bookmark0"/>
      <w:bookmarkEnd w:id="0"/>
      <w:r>
        <w:rPr>
          <w:color w:val="202020"/>
          <w:spacing w:val="-2"/>
        </w:rPr>
        <w:lastRenderedPageBreak/>
        <w:t>Introduction</w:t>
      </w:r>
    </w:p>
    <w:p w14:paraId="36A44A4D" w14:textId="77777777" w:rsidR="00B86BEE" w:rsidRDefault="00000000">
      <w:pPr>
        <w:pStyle w:val="BodyText"/>
        <w:spacing w:before="11"/>
        <w:rPr>
          <w:b/>
          <w:sz w:val="3"/>
        </w:rPr>
      </w:pPr>
      <w:r>
        <w:rPr>
          <w:noProof/>
        </w:rPr>
        <mc:AlternateContent>
          <mc:Choice Requires="wps">
            <w:drawing>
              <wp:anchor distT="0" distB="0" distL="0" distR="0" simplePos="0" relativeHeight="487588864" behindDoc="1" locked="0" layoutInCell="1" allowOverlap="1" wp14:anchorId="7B2AC822" wp14:editId="334CBCD0">
                <wp:simplePos x="0" y="0"/>
                <wp:positionH relativeFrom="page">
                  <wp:posOffset>341363</wp:posOffset>
                </wp:positionH>
                <wp:positionV relativeFrom="paragraph">
                  <wp:posOffset>45558</wp:posOffset>
                </wp:positionV>
                <wp:extent cx="6519545"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545" y="0"/>
                              </a:moveTo>
                              <a:lnTo>
                                <a:pt x="0" y="0"/>
                              </a:lnTo>
                              <a:lnTo>
                                <a:pt x="0" y="6096"/>
                              </a:lnTo>
                              <a:lnTo>
                                <a:pt x="6519545" y="6096"/>
                              </a:lnTo>
                              <a:lnTo>
                                <a:pt x="6519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9D821A" id="Graphic 16" o:spid="_x0000_s1026" style="position:absolute;margin-left:26.9pt;margin-top:3.6pt;width:513.3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2/HgIAAL0EAAAOAAAAZHJzL2Uyb0RvYy54bWysVMFu2zAMvQ/YPwi6L066JVi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GzXl2vP605k+TbfFxHkTORp7PyhP6rghhHnB/Q&#10;DzUokyXqZMneJNNRJUMNdayh54xq6DijGh6GGlrhw7lALpismxGpRx7B2cJZ7SHCfEhhYpsSIaav&#10;GG3mWGqgGSr50tvGeANms7zeBF4ULLnTe4DNr/0ncFIzhZMaUA03hbzjlZMWdP1cbQTdlPeN1iF9&#10;dMfDrXbsLMJoxGdkPIPFThiKH9rgAOXlybGO5qXg+OsknOJMfzPUkGG4kuGScUiG8/oW4ghG5R36&#10;ff9TOMssmQX31DuPkNpd5KktiH8ADNhw0sCXk4eqCT0TuQ2Mxg3NSMx/nOcwhPN9RL3+dXa/AQAA&#10;//8DAFBLAwQUAAYACAAAACEActsghN4AAAAHAQAADwAAAGRycy9kb3ducmV2LnhtbEzOT0vDQBAF&#10;8Lvgd1hG8CJ210hriJmUoq2gN1NBvG2zkz80Oxuy2zb66d2e9Di84b1fvpxsL440+s4xwt1MgSCu&#10;nOm4QfjYbm5TED5oNrp3TAjf5GFZXF7kOjPuxO90LEMjYgn7TCO0IQyZlL5qyWo/cwNxzGo3Wh3i&#10;OTbSjPoUy20vE6UW0uqO40KrB3pqqdqXB4swvX7dvNR1OazXXn6+bX7qxDxLxOurafUIItAU/p7h&#10;zI90KKJp5w5svOgR5vdRHhAeEhDnWKVqDmKHkCYgi1z+9xe/AAAA//8DAFBLAQItABQABgAIAAAA&#10;IQC2gziS/gAAAOEBAAATAAAAAAAAAAAAAAAAAAAAAABbQ29udGVudF9UeXBlc10ueG1sUEsBAi0A&#10;FAAGAAgAAAAhADj9If/WAAAAlAEAAAsAAAAAAAAAAAAAAAAALwEAAF9yZWxzLy5yZWxzUEsBAi0A&#10;FAAGAAgAAAAhAOGYnb8eAgAAvQQAAA4AAAAAAAAAAAAAAAAALgIAAGRycy9lMm9Eb2MueG1sUEsB&#10;Ai0AFAAGAAgAAAAhAHLbIITeAAAABwEAAA8AAAAAAAAAAAAAAAAAeAQAAGRycy9kb3ducmV2Lnht&#10;bFBLBQYAAAAABAAEAPMAAACDBQAAAAA=&#10;" path="m6519545,l,,,6096r6519545,l6519545,xe" fillcolor="black" stroked="f">
                <v:path arrowok="t"/>
                <w10:wrap type="topAndBottom" anchorx="page"/>
              </v:shape>
            </w:pict>
          </mc:Fallback>
        </mc:AlternateContent>
      </w:r>
    </w:p>
    <w:p w14:paraId="57C347AF" w14:textId="77777777" w:rsidR="00B86BEE" w:rsidRDefault="00000000">
      <w:pPr>
        <w:pStyle w:val="BodyText"/>
        <w:spacing w:before="110" w:line="273" w:lineRule="auto"/>
        <w:ind w:left="866" w:right="499"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The</w:t>
      </w:r>
      <w:r>
        <w:rPr>
          <w:spacing w:val="23"/>
        </w:rPr>
        <w:t xml:space="preserve"> </w:t>
      </w:r>
      <w:r>
        <w:t>emergency</w:t>
      </w:r>
      <w:r>
        <w:rPr>
          <w:spacing w:val="23"/>
        </w:rPr>
        <w:t xml:space="preserve"> </w:t>
      </w:r>
      <w:r>
        <w:t>provisions</w:t>
      </w:r>
      <w:r>
        <w:rPr>
          <w:spacing w:val="24"/>
        </w:rPr>
        <w:t xml:space="preserve"> </w:t>
      </w:r>
      <w:r>
        <w:t>are</w:t>
      </w:r>
      <w:r>
        <w:rPr>
          <w:spacing w:val="23"/>
        </w:rPr>
        <w:t xml:space="preserve"> </w:t>
      </w:r>
      <w:r>
        <w:t>contained</w:t>
      </w:r>
      <w:r>
        <w:rPr>
          <w:spacing w:val="23"/>
        </w:rPr>
        <w:t xml:space="preserve"> </w:t>
      </w:r>
      <w:r>
        <w:t>in</w:t>
      </w:r>
      <w:r>
        <w:rPr>
          <w:spacing w:val="23"/>
        </w:rPr>
        <w:t xml:space="preserve"> </w:t>
      </w:r>
      <w:r>
        <w:t>part</w:t>
      </w:r>
      <w:r>
        <w:rPr>
          <w:spacing w:val="23"/>
        </w:rPr>
        <w:t xml:space="preserve"> </w:t>
      </w:r>
      <w:r>
        <w:t>XVIII</w:t>
      </w:r>
      <w:r>
        <w:rPr>
          <w:spacing w:val="24"/>
        </w:rPr>
        <w:t xml:space="preserve"> </w:t>
      </w:r>
      <w:r>
        <w:t>of</w:t>
      </w:r>
      <w:r>
        <w:rPr>
          <w:spacing w:val="23"/>
        </w:rPr>
        <w:t xml:space="preserve"> </w:t>
      </w:r>
      <w:r>
        <w:t>the</w:t>
      </w:r>
      <w:r>
        <w:rPr>
          <w:spacing w:val="35"/>
        </w:rPr>
        <w:t xml:space="preserve"> </w:t>
      </w:r>
      <w:r>
        <w:t>constitution,</w:t>
      </w:r>
      <w:r>
        <w:rPr>
          <w:spacing w:val="25"/>
        </w:rPr>
        <w:t xml:space="preserve"> </w:t>
      </w:r>
      <w:r>
        <w:t>from</w:t>
      </w:r>
      <w:r>
        <w:rPr>
          <w:spacing w:val="23"/>
        </w:rPr>
        <w:t xml:space="preserve"> </w:t>
      </w:r>
      <w:r>
        <w:t>Articles</w:t>
      </w:r>
      <w:r>
        <w:rPr>
          <w:spacing w:val="23"/>
        </w:rPr>
        <w:t xml:space="preserve"> </w:t>
      </w:r>
      <w:r>
        <w:t>352</w:t>
      </w:r>
      <w:r>
        <w:rPr>
          <w:spacing w:val="23"/>
        </w:rPr>
        <w:t xml:space="preserve"> </w:t>
      </w:r>
      <w:r>
        <w:t xml:space="preserve">to </w:t>
      </w:r>
      <w:r>
        <w:rPr>
          <w:spacing w:val="-4"/>
        </w:rPr>
        <w:t>360.</w:t>
      </w:r>
    </w:p>
    <w:p w14:paraId="79A1EAFF" w14:textId="77777777" w:rsidR="00B86BEE" w:rsidRDefault="00000000">
      <w:pPr>
        <w:pStyle w:val="BodyText"/>
        <w:spacing w:before="119" w:line="273" w:lineRule="auto"/>
        <w:ind w:left="866" w:right="499"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National</w:t>
      </w:r>
      <w:r>
        <w:rPr>
          <w:spacing w:val="-5"/>
        </w:rPr>
        <w:t xml:space="preserve"> </w:t>
      </w:r>
      <w:r>
        <w:t>Emergency</w:t>
      </w:r>
      <w:r>
        <w:rPr>
          <w:spacing w:val="-6"/>
        </w:rPr>
        <w:t xml:space="preserve"> </w:t>
      </w:r>
      <w:r>
        <w:t>is</w:t>
      </w:r>
      <w:r>
        <w:rPr>
          <w:spacing w:val="-6"/>
        </w:rPr>
        <w:t xml:space="preserve"> </w:t>
      </w:r>
      <w:r>
        <w:t>mentioned</w:t>
      </w:r>
      <w:r>
        <w:rPr>
          <w:spacing w:val="-5"/>
        </w:rPr>
        <w:t xml:space="preserve"> </w:t>
      </w:r>
      <w:r>
        <w:t>in</w:t>
      </w:r>
      <w:r>
        <w:rPr>
          <w:spacing w:val="-7"/>
        </w:rPr>
        <w:t xml:space="preserve"> </w:t>
      </w:r>
      <w:r>
        <w:t>Article</w:t>
      </w:r>
      <w:r>
        <w:rPr>
          <w:spacing w:val="-7"/>
        </w:rPr>
        <w:t xml:space="preserve"> </w:t>
      </w:r>
      <w:r>
        <w:t>352</w:t>
      </w:r>
      <w:r>
        <w:rPr>
          <w:spacing w:val="-7"/>
        </w:rPr>
        <w:t xml:space="preserve"> </w:t>
      </w:r>
      <w:r>
        <w:t xml:space="preserve">and </w:t>
      </w:r>
      <w:proofErr w:type="gramStart"/>
      <w:r>
        <w:t>presidents</w:t>
      </w:r>
      <w:proofErr w:type="gramEnd"/>
      <w:r>
        <w:rPr>
          <w:spacing w:val="-5"/>
        </w:rPr>
        <w:t xml:space="preserve"> </w:t>
      </w:r>
      <w:r>
        <w:t>rule</w:t>
      </w:r>
      <w:r>
        <w:rPr>
          <w:spacing w:val="-4"/>
        </w:rPr>
        <w:t xml:space="preserve"> </w:t>
      </w:r>
      <w:r>
        <w:t>is</w:t>
      </w:r>
      <w:r>
        <w:rPr>
          <w:spacing w:val="-8"/>
        </w:rPr>
        <w:t xml:space="preserve"> </w:t>
      </w:r>
      <w:r>
        <w:t>mentioned</w:t>
      </w:r>
      <w:r>
        <w:rPr>
          <w:spacing w:val="-7"/>
        </w:rPr>
        <w:t xml:space="preserve"> </w:t>
      </w:r>
      <w:r>
        <w:t>in</w:t>
      </w:r>
      <w:r>
        <w:rPr>
          <w:spacing w:val="-1"/>
        </w:rPr>
        <w:t xml:space="preserve"> </w:t>
      </w:r>
      <w:r>
        <w:t>Article</w:t>
      </w:r>
      <w:r>
        <w:rPr>
          <w:spacing w:val="-4"/>
        </w:rPr>
        <w:t xml:space="preserve"> </w:t>
      </w:r>
      <w:r>
        <w:t>356</w:t>
      </w:r>
      <w:r>
        <w:rPr>
          <w:spacing w:val="-4"/>
        </w:rPr>
        <w:t xml:space="preserve"> </w:t>
      </w:r>
      <w:r>
        <w:t>of the Indian Constitution.</w:t>
      </w:r>
    </w:p>
    <w:p w14:paraId="53C14474" w14:textId="77777777" w:rsidR="00B86BEE" w:rsidRDefault="00000000">
      <w:pPr>
        <w:pStyle w:val="BodyText"/>
        <w:spacing w:before="118" w:line="273" w:lineRule="auto"/>
        <w:ind w:left="866" w:right="499"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During an Emergency, the Central Government becomes all-powerful and the states go into the total control of the Centre.</w:t>
      </w:r>
    </w:p>
    <w:p w14:paraId="386BEDE2" w14:textId="77777777" w:rsidR="00B86BEE" w:rsidRDefault="00000000">
      <w:pPr>
        <w:pStyle w:val="BodyText"/>
        <w:spacing w:before="118" w:line="273" w:lineRule="auto"/>
        <w:ind w:left="866"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w w:val="150"/>
          <w:sz w:val="20"/>
          <w:szCs w:val="20"/>
        </w:rPr>
        <w:t xml:space="preserve"> </w:t>
      </w:r>
      <w:r>
        <w:t>It</w:t>
      </w:r>
      <w:r>
        <w:rPr>
          <w:spacing w:val="74"/>
        </w:rPr>
        <w:t xml:space="preserve"> </w:t>
      </w:r>
      <w:r>
        <w:t>converts</w:t>
      </w:r>
      <w:r>
        <w:rPr>
          <w:spacing w:val="73"/>
        </w:rPr>
        <w:t xml:space="preserve"> </w:t>
      </w:r>
      <w:r>
        <w:t>the</w:t>
      </w:r>
      <w:r>
        <w:rPr>
          <w:spacing w:val="75"/>
        </w:rPr>
        <w:t xml:space="preserve"> </w:t>
      </w:r>
      <w:r>
        <w:t>federal</w:t>
      </w:r>
      <w:r>
        <w:rPr>
          <w:spacing w:val="73"/>
        </w:rPr>
        <w:t xml:space="preserve"> </w:t>
      </w:r>
      <w:r>
        <w:t>structure</w:t>
      </w:r>
      <w:r>
        <w:rPr>
          <w:spacing w:val="75"/>
        </w:rPr>
        <w:t xml:space="preserve"> </w:t>
      </w:r>
      <w:r>
        <w:t>into</w:t>
      </w:r>
      <w:r>
        <w:rPr>
          <w:spacing w:val="74"/>
        </w:rPr>
        <w:t xml:space="preserve"> </w:t>
      </w:r>
      <w:r>
        <w:t>a</w:t>
      </w:r>
      <w:r>
        <w:rPr>
          <w:spacing w:val="71"/>
        </w:rPr>
        <w:t xml:space="preserve"> </w:t>
      </w:r>
      <w:r>
        <w:t>unitary</w:t>
      </w:r>
      <w:r>
        <w:rPr>
          <w:spacing w:val="75"/>
        </w:rPr>
        <w:t xml:space="preserve"> </w:t>
      </w:r>
      <w:r>
        <w:t>one</w:t>
      </w:r>
      <w:r>
        <w:rPr>
          <w:spacing w:val="75"/>
        </w:rPr>
        <w:t xml:space="preserve"> </w:t>
      </w:r>
      <w:r>
        <w:t>without</w:t>
      </w:r>
      <w:r>
        <w:rPr>
          <w:spacing w:val="74"/>
        </w:rPr>
        <w:t xml:space="preserve"> </w:t>
      </w:r>
      <w:r>
        <w:t>a</w:t>
      </w:r>
      <w:r>
        <w:rPr>
          <w:spacing w:val="71"/>
        </w:rPr>
        <w:t xml:space="preserve"> </w:t>
      </w:r>
      <w:r>
        <w:t>formal</w:t>
      </w:r>
      <w:r>
        <w:rPr>
          <w:spacing w:val="80"/>
        </w:rPr>
        <w:t xml:space="preserve"> </w:t>
      </w:r>
      <w:r>
        <w:t>amendment</w:t>
      </w:r>
      <w:r>
        <w:rPr>
          <w:spacing w:val="75"/>
        </w:rPr>
        <w:t xml:space="preserve"> </w:t>
      </w:r>
      <w:r>
        <w:t>of</w:t>
      </w:r>
      <w:r>
        <w:rPr>
          <w:spacing w:val="74"/>
        </w:rPr>
        <w:t xml:space="preserve"> </w:t>
      </w:r>
      <w:r>
        <w:t xml:space="preserve">the </w:t>
      </w:r>
      <w:r>
        <w:rPr>
          <w:spacing w:val="-2"/>
        </w:rPr>
        <w:t>Constitution.</w:t>
      </w:r>
    </w:p>
    <w:p w14:paraId="1F91C57B" w14:textId="77777777" w:rsidR="00B86BEE" w:rsidRDefault="00B86BEE">
      <w:pPr>
        <w:pStyle w:val="BodyText"/>
        <w:spacing w:before="104"/>
      </w:pPr>
    </w:p>
    <w:p w14:paraId="3651B303" w14:textId="77777777" w:rsidR="00B86BEE" w:rsidRDefault="00000000">
      <w:pPr>
        <w:pStyle w:val="Heading1"/>
        <w:numPr>
          <w:ilvl w:val="1"/>
          <w:numId w:val="1"/>
        </w:numPr>
        <w:tabs>
          <w:tab w:val="left" w:pos="860"/>
        </w:tabs>
        <w:ind w:left="860" w:hanging="714"/>
        <w:jc w:val="left"/>
      </w:pPr>
      <w:bookmarkStart w:id="1" w:name="_bookmark1"/>
      <w:bookmarkEnd w:id="1"/>
      <w:r>
        <w:rPr>
          <w:color w:val="202020"/>
        </w:rPr>
        <w:t>The</w:t>
      </w:r>
      <w:r>
        <w:rPr>
          <w:color w:val="202020"/>
          <w:spacing w:val="-6"/>
        </w:rPr>
        <w:t xml:space="preserve"> </w:t>
      </w:r>
      <w:r>
        <w:rPr>
          <w:color w:val="202020"/>
        </w:rPr>
        <w:t>Constitution</w:t>
      </w:r>
      <w:r>
        <w:rPr>
          <w:color w:val="202020"/>
          <w:spacing w:val="-4"/>
        </w:rPr>
        <w:t xml:space="preserve"> </w:t>
      </w:r>
      <w:r>
        <w:rPr>
          <w:color w:val="202020"/>
        </w:rPr>
        <w:t>stipulates</w:t>
      </w:r>
      <w:r>
        <w:rPr>
          <w:color w:val="202020"/>
          <w:spacing w:val="-6"/>
        </w:rPr>
        <w:t xml:space="preserve"> </w:t>
      </w:r>
      <w:r>
        <w:rPr>
          <w:color w:val="202020"/>
        </w:rPr>
        <w:t>three</w:t>
      </w:r>
      <w:r>
        <w:rPr>
          <w:color w:val="202020"/>
          <w:spacing w:val="-8"/>
        </w:rPr>
        <w:t xml:space="preserve"> </w:t>
      </w:r>
      <w:r>
        <w:rPr>
          <w:color w:val="202020"/>
        </w:rPr>
        <w:t>types</w:t>
      </w:r>
      <w:r>
        <w:rPr>
          <w:color w:val="202020"/>
          <w:spacing w:val="-6"/>
        </w:rPr>
        <w:t xml:space="preserve"> </w:t>
      </w:r>
      <w:r>
        <w:rPr>
          <w:color w:val="202020"/>
        </w:rPr>
        <w:t>of</w:t>
      </w:r>
      <w:r>
        <w:rPr>
          <w:color w:val="202020"/>
          <w:spacing w:val="-4"/>
        </w:rPr>
        <w:t xml:space="preserve"> </w:t>
      </w:r>
      <w:r>
        <w:rPr>
          <w:color w:val="202020"/>
          <w:spacing w:val="-2"/>
        </w:rPr>
        <w:t>emergencies</w:t>
      </w:r>
    </w:p>
    <w:p w14:paraId="774D3DD2" w14:textId="77777777" w:rsidR="00B86BEE" w:rsidRDefault="00000000">
      <w:pPr>
        <w:pStyle w:val="BodyText"/>
        <w:spacing w:before="0"/>
        <w:rPr>
          <w:b/>
          <w:sz w:val="4"/>
        </w:rPr>
      </w:pPr>
      <w:r>
        <w:rPr>
          <w:noProof/>
        </w:rPr>
        <mc:AlternateContent>
          <mc:Choice Requires="wps">
            <w:drawing>
              <wp:anchor distT="0" distB="0" distL="0" distR="0" simplePos="0" relativeHeight="487589376" behindDoc="1" locked="0" layoutInCell="1" allowOverlap="1" wp14:anchorId="21F436BB" wp14:editId="30E45C22">
                <wp:simplePos x="0" y="0"/>
                <wp:positionH relativeFrom="page">
                  <wp:posOffset>341363</wp:posOffset>
                </wp:positionH>
                <wp:positionV relativeFrom="paragraph">
                  <wp:posOffset>45730</wp:posOffset>
                </wp:positionV>
                <wp:extent cx="651954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545" y="0"/>
                              </a:moveTo>
                              <a:lnTo>
                                <a:pt x="0" y="0"/>
                              </a:lnTo>
                              <a:lnTo>
                                <a:pt x="0" y="6096"/>
                              </a:lnTo>
                              <a:lnTo>
                                <a:pt x="6519545" y="6096"/>
                              </a:lnTo>
                              <a:lnTo>
                                <a:pt x="6519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E19DBA" id="Graphic 17" o:spid="_x0000_s1026" style="position:absolute;margin-left:26.9pt;margin-top:3.6pt;width:513.3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2/HgIAAL0EAAAOAAAAZHJzL2Uyb0RvYy54bWysVMFu2zAMvQ/YPwi6L066JVi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GzXl2vP605k+TbfFxHkTORp7PyhP6rghhHnB/Q&#10;DzUokyXqZMneJNNRJUMNdayh54xq6DijGh6GGlrhw7lALpismxGpRx7B2cJZ7SHCfEhhYpsSIaav&#10;GG3mWGqgGSr50tvGeANms7zeBF4ULLnTe4DNr/0ncFIzhZMaUA03hbzjlZMWdP1cbQTdlPeN1iF9&#10;dMfDrXbsLMJoxGdkPIPFThiKH9rgAOXlybGO5qXg+OsknOJMfzPUkGG4kuGScUiG8/oW4ghG5R36&#10;ff9TOMssmQX31DuPkNpd5KktiH8ADNhw0sCXk4eqCT0TuQ2Mxg3NSMx/nOcwhPN9RL3+dXa/AQAA&#10;//8DAFBLAwQUAAYACAAAACEActsghN4AAAAHAQAADwAAAGRycy9kb3ducmV2LnhtbEzOT0vDQBAF&#10;8Lvgd1hG8CJ210hriJmUoq2gN1NBvG2zkz80Oxuy2zb66d2e9Di84b1fvpxsL440+s4xwt1MgSCu&#10;nOm4QfjYbm5TED5oNrp3TAjf5GFZXF7kOjPuxO90LEMjYgn7TCO0IQyZlL5qyWo/cwNxzGo3Wh3i&#10;OTbSjPoUy20vE6UW0uqO40KrB3pqqdqXB4swvX7dvNR1OazXXn6+bX7qxDxLxOurafUIItAU/p7h&#10;zI90KKJp5w5svOgR5vdRHhAeEhDnWKVqDmKHkCYgi1z+9xe/AAAA//8DAFBLAQItABQABgAIAAAA&#10;IQC2gziS/gAAAOEBAAATAAAAAAAAAAAAAAAAAAAAAABbQ29udGVudF9UeXBlc10ueG1sUEsBAi0A&#10;FAAGAAgAAAAhADj9If/WAAAAlAEAAAsAAAAAAAAAAAAAAAAALwEAAF9yZWxzLy5yZWxzUEsBAi0A&#10;FAAGAAgAAAAhAOGYnb8eAgAAvQQAAA4AAAAAAAAAAAAAAAAALgIAAGRycy9lMm9Eb2MueG1sUEsB&#10;Ai0AFAAGAAgAAAAhAHLbIITeAAAABwEAAA8AAAAAAAAAAAAAAAAAeAQAAGRycy9kb3ducmV2Lnht&#10;bFBLBQYAAAAABAAEAPMAAACDBQAAAAA=&#10;" path="m6519545,l,,,6096r6519545,l6519545,xe" fillcolor="black" stroked="f">
                <v:path arrowok="t"/>
                <w10:wrap type="topAndBottom" anchorx="page"/>
              </v:shape>
            </w:pict>
          </mc:Fallback>
        </mc:AlternateContent>
      </w:r>
    </w:p>
    <w:p w14:paraId="6949A948" w14:textId="77777777" w:rsidR="00B86BEE" w:rsidRDefault="00000000">
      <w:pPr>
        <w:pStyle w:val="Heading3"/>
        <w:ind w:left="146"/>
      </w:pPr>
      <w:r>
        <w:t>National</w:t>
      </w:r>
      <w:r>
        <w:rPr>
          <w:spacing w:val="-13"/>
        </w:rPr>
        <w:t xml:space="preserve"> </w:t>
      </w:r>
      <w:r>
        <w:rPr>
          <w:spacing w:val="-2"/>
        </w:rPr>
        <w:t>Emergency</w:t>
      </w:r>
    </w:p>
    <w:p w14:paraId="49F02312" w14:textId="77777777" w:rsidR="00B86BEE" w:rsidRDefault="00000000">
      <w:pPr>
        <w:pStyle w:val="BodyText"/>
        <w:spacing w:before="152"/>
        <w:ind w:left="506"/>
      </w:pPr>
      <w:r>
        <w:rPr>
          <w:rFonts w:ascii="Segoe UI Symbol" w:eastAsia="Segoe UI Symbol" w:hAnsi="Segoe UI Symbol" w:cs="Segoe UI Symbol"/>
          <w:sz w:val="20"/>
          <w:szCs w:val="20"/>
        </w:rPr>
        <w:t>⯈</w:t>
      </w:r>
      <w:r>
        <w:rPr>
          <w:rFonts w:ascii="Segoe UI Symbol" w:eastAsia="Segoe UI Symbol" w:hAnsi="Segoe UI Symbol" w:cs="Segoe UI Symbol"/>
          <w:spacing w:val="69"/>
          <w:w w:val="150"/>
          <w:sz w:val="20"/>
          <w:szCs w:val="20"/>
        </w:rPr>
        <w:t xml:space="preserve"> </w:t>
      </w:r>
      <w:r>
        <w:t>An</w:t>
      </w:r>
      <w:r>
        <w:rPr>
          <w:spacing w:val="-8"/>
        </w:rPr>
        <w:t xml:space="preserve"> </w:t>
      </w:r>
      <w:r>
        <w:t>emergency</w:t>
      </w:r>
      <w:r>
        <w:rPr>
          <w:spacing w:val="-9"/>
        </w:rPr>
        <w:t xml:space="preserve"> </w:t>
      </w:r>
      <w:r>
        <w:t>due</w:t>
      </w:r>
      <w:r>
        <w:rPr>
          <w:spacing w:val="-9"/>
        </w:rPr>
        <w:t xml:space="preserve"> </w:t>
      </w:r>
      <w:r>
        <w:t>to</w:t>
      </w:r>
      <w:r>
        <w:rPr>
          <w:spacing w:val="-11"/>
        </w:rPr>
        <w:t xml:space="preserve"> </w:t>
      </w:r>
      <w:r>
        <w:t>war,</w:t>
      </w:r>
      <w:r>
        <w:rPr>
          <w:spacing w:val="-10"/>
        </w:rPr>
        <w:t xml:space="preserve"> </w:t>
      </w:r>
      <w:r>
        <w:t>external</w:t>
      </w:r>
      <w:r>
        <w:rPr>
          <w:spacing w:val="-11"/>
        </w:rPr>
        <w:t xml:space="preserve"> </w:t>
      </w:r>
      <w:r>
        <w:t>aggression</w:t>
      </w:r>
      <w:r>
        <w:rPr>
          <w:spacing w:val="-9"/>
        </w:rPr>
        <w:t xml:space="preserve"> </w:t>
      </w:r>
      <w:r>
        <w:t>or</w:t>
      </w:r>
      <w:r>
        <w:rPr>
          <w:spacing w:val="-12"/>
        </w:rPr>
        <w:t xml:space="preserve"> </w:t>
      </w:r>
      <w:r>
        <w:t>armed</w:t>
      </w:r>
      <w:r>
        <w:rPr>
          <w:spacing w:val="-11"/>
        </w:rPr>
        <w:t xml:space="preserve"> </w:t>
      </w:r>
      <w:r>
        <w:t>rebellion</w:t>
      </w:r>
      <w:r>
        <w:rPr>
          <w:spacing w:val="-9"/>
        </w:rPr>
        <w:t xml:space="preserve"> </w:t>
      </w:r>
      <w:r>
        <w:t>(Article</w:t>
      </w:r>
      <w:r>
        <w:rPr>
          <w:spacing w:val="-11"/>
        </w:rPr>
        <w:t xml:space="preserve"> </w:t>
      </w:r>
      <w:r>
        <w:rPr>
          <w:spacing w:val="-2"/>
        </w:rPr>
        <w:t>352).</w:t>
      </w:r>
    </w:p>
    <w:p w14:paraId="1C7E434E" w14:textId="77777777" w:rsidR="00B86BEE" w:rsidRDefault="00000000">
      <w:pPr>
        <w:pStyle w:val="BodyText"/>
        <w:spacing w:before="154"/>
        <w:ind w:left="506"/>
      </w:pPr>
      <w:r>
        <w:rPr>
          <w:rFonts w:ascii="Segoe UI Symbol" w:eastAsia="Segoe UI Symbol" w:hAnsi="Segoe UI Symbol" w:cs="Segoe UI Symbol"/>
          <w:sz w:val="20"/>
          <w:szCs w:val="20"/>
        </w:rPr>
        <w:t>⯈</w:t>
      </w:r>
      <w:r>
        <w:rPr>
          <w:rFonts w:ascii="Segoe UI Symbol" w:eastAsia="Segoe UI Symbol" w:hAnsi="Segoe UI Symbol" w:cs="Segoe UI Symbol"/>
          <w:spacing w:val="67"/>
          <w:w w:val="150"/>
          <w:sz w:val="20"/>
          <w:szCs w:val="20"/>
        </w:rPr>
        <w:t xml:space="preserve"> </w:t>
      </w:r>
      <w:r>
        <w:t>This</w:t>
      </w:r>
      <w:r>
        <w:rPr>
          <w:spacing w:val="-10"/>
        </w:rPr>
        <w:t xml:space="preserve"> </w:t>
      </w:r>
      <w:r>
        <w:t>is</w:t>
      </w:r>
      <w:r>
        <w:rPr>
          <w:spacing w:val="-10"/>
        </w:rPr>
        <w:t xml:space="preserve"> </w:t>
      </w:r>
      <w:r>
        <w:t>popularly</w:t>
      </w:r>
      <w:r>
        <w:rPr>
          <w:spacing w:val="-10"/>
        </w:rPr>
        <w:t xml:space="preserve"> </w:t>
      </w:r>
      <w:r>
        <w:t>known</w:t>
      </w:r>
      <w:r>
        <w:rPr>
          <w:spacing w:val="-13"/>
        </w:rPr>
        <w:t xml:space="preserve"> </w:t>
      </w:r>
      <w:r>
        <w:t>as</w:t>
      </w:r>
      <w:r>
        <w:rPr>
          <w:spacing w:val="-11"/>
        </w:rPr>
        <w:t xml:space="preserve"> </w:t>
      </w:r>
      <w:r>
        <w:t>'National</w:t>
      </w:r>
      <w:r>
        <w:rPr>
          <w:spacing w:val="-10"/>
        </w:rPr>
        <w:t xml:space="preserve"> </w:t>
      </w:r>
      <w:r>
        <w:rPr>
          <w:spacing w:val="-2"/>
        </w:rPr>
        <w:t>Emergency.</w:t>
      </w:r>
    </w:p>
    <w:p w14:paraId="32E8D20A" w14:textId="77777777" w:rsidR="00B86BEE" w:rsidRDefault="00000000">
      <w:pPr>
        <w:pStyle w:val="BodyText"/>
        <w:spacing w:before="152" w:line="276" w:lineRule="auto"/>
        <w:ind w:left="866"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However,</w:t>
      </w:r>
      <w:r>
        <w:rPr>
          <w:spacing w:val="35"/>
        </w:rPr>
        <w:t xml:space="preserve"> </w:t>
      </w:r>
      <w:r>
        <w:t>the</w:t>
      </w:r>
      <w:r>
        <w:rPr>
          <w:spacing w:val="33"/>
        </w:rPr>
        <w:t xml:space="preserve"> </w:t>
      </w:r>
      <w:r>
        <w:t>Constitution</w:t>
      </w:r>
      <w:r>
        <w:rPr>
          <w:spacing w:val="35"/>
        </w:rPr>
        <w:t xml:space="preserve"> </w:t>
      </w:r>
      <w:r>
        <w:t>employs</w:t>
      </w:r>
      <w:r>
        <w:rPr>
          <w:spacing w:val="34"/>
        </w:rPr>
        <w:t xml:space="preserve"> </w:t>
      </w:r>
      <w:r>
        <w:t>the</w:t>
      </w:r>
      <w:r>
        <w:rPr>
          <w:spacing w:val="33"/>
        </w:rPr>
        <w:t xml:space="preserve"> </w:t>
      </w:r>
      <w:r>
        <w:t>expression</w:t>
      </w:r>
      <w:r>
        <w:rPr>
          <w:spacing w:val="35"/>
        </w:rPr>
        <w:t xml:space="preserve"> </w:t>
      </w:r>
      <w:r>
        <w:t>'proclamation</w:t>
      </w:r>
      <w:r>
        <w:rPr>
          <w:spacing w:val="35"/>
        </w:rPr>
        <w:t xml:space="preserve"> </w:t>
      </w:r>
      <w:r>
        <w:t>of</w:t>
      </w:r>
      <w:r>
        <w:rPr>
          <w:spacing w:val="33"/>
        </w:rPr>
        <w:t xml:space="preserve"> </w:t>
      </w:r>
      <w:r>
        <w:t>emergency'</w:t>
      </w:r>
      <w:r>
        <w:rPr>
          <w:spacing w:val="32"/>
        </w:rPr>
        <w:t xml:space="preserve"> </w:t>
      </w:r>
      <w:r>
        <w:t>to</w:t>
      </w:r>
      <w:r>
        <w:rPr>
          <w:spacing w:val="33"/>
        </w:rPr>
        <w:t xml:space="preserve"> </w:t>
      </w:r>
      <w:r>
        <w:t>denote</w:t>
      </w:r>
      <w:r>
        <w:rPr>
          <w:spacing w:val="33"/>
        </w:rPr>
        <w:t xml:space="preserve"> </w:t>
      </w:r>
      <w:r>
        <w:t>an emergency of this type.</w:t>
      </w:r>
    </w:p>
    <w:p w14:paraId="28CEA725" w14:textId="77777777" w:rsidR="00B86BEE" w:rsidRDefault="00000000">
      <w:pPr>
        <w:pStyle w:val="Heading3"/>
        <w:spacing w:before="119"/>
      </w:pPr>
      <w:r>
        <w:rPr>
          <w:spacing w:val="-2"/>
        </w:rPr>
        <w:t>President's</w:t>
      </w:r>
      <w:r>
        <w:rPr>
          <w:spacing w:val="3"/>
        </w:rPr>
        <w:t xml:space="preserve"> </w:t>
      </w:r>
      <w:r>
        <w:rPr>
          <w:spacing w:val="-4"/>
        </w:rPr>
        <w:t>Rule</w:t>
      </w:r>
    </w:p>
    <w:p w14:paraId="1AEF044B" w14:textId="77777777" w:rsidR="00B86BEE" w:rsidRDefault="00000000">
      <w:pPr>
        <w:pStyle w:val="BodyText"/>
        <w:spacing w:before="154"/>
        <w:ind w:left="506"/>
      </w:pPr>
      <w:r>
        <w:rPr>
          <w:rFonts w:ascii="Segoe UI Symbol" w:eastAsia="Segoe UI Symbol" w:hAnsi="Segoe UI Symbol" w:cs="Segoe UI Symbol"/>
          <w:sz w:val="20"/>
          <w:szCs w:val="20"/>
        </w:rPr>
        <w:t>⯈</w:t>
      </w:r>
      <w:r>
        <w:rPr>
          <w:rFonts w:ascii="Segoe UI Symbol" w:eastAsia="Segoe UI Symbol" w:hAnsi="Segoe UI Symbol" w:cs="Segoe UI Symbol"/>
          <w:spacing w:val="68"/>
          <w:w w:val="150"/>
          <w:sz w:val="20"/>
          <w:szCs w:val="20"/>
        </w:rPr>
        <w:t xml:space="preserve"> </w:t>
      </w:r>
      <w:r>
        <w:t>An</w:t>
      </w:r>
      <w:r>
        <w:rPr>
          <w:spacing w:val="-9"/>
        </w:rPr>
        <w:t xml:space="preserve"> </w:t>
      </w:r>
      <w:r>
        <w:t>Emergency</w:t>
      </w:r>
      <w:r>
        <w:rPr>
          <w:spacing w:val="-11"/>
        </w:rPr>
        <w:t xml:space="preserve"> </w:t>
      </w:r>
      <w:r>
        <w:t>due</w:t>
      </w:r>
      <w:r>
        <w:rPr>
          <w:spacing w:val="-11"/>
        </w:rPr>
        <w:t xml:space="preserve"> </w:t>
      </w:r>
      <w:r>
        <w:t>to</w:t>
      </w:r>
      <w:r>
        <w:rPr>
          <w:spacing w:val="-10"/>
        </w:rPr>
        <w:t xml:space="preserve"> </w:t>
      </w:r>
      <w:r>
        <w:t>the</w:t>
      </w:r>
      <w:r>
        <w:rPr>
          <w:spacing w:val="-11"/>
        </w:rPr>
        <w:t xml:space="preserve"> </w:t>
      </w:r>
      <w:r>
        <w:t>failure</w:t>
      </w:r>
      <w:r>
        <w:rPr>
          <w:spacing w:val="-9"/>
        </w:rPr>
        <w:t xml:space="preserve"> </w:t>
      </w:r>
      <w:r>
        <w:t>of</w:t>
      </w:r>
      <w:r>
        <w:rPr>
          <w:spacing w:val="-11"/>
        </w:rPr>
        <w:t xml:space="preserve"> </w:t>
      </w:r>
      <w:r>
        <w:t>the</w:t>
      </w:r>
      <w:r>
        <w:rPr>
          <w:spacing w:val="-11"/>
        </w:rPr>
        <w:t xml:space="preserve"> </w:t>
      </w:r>
      <w:r>
        <w:t>constitutional</w:t>
      </w:r>
      <w:r>
        <w:rPr>
          <w:spacing w:val="-9"/>
        </w:rPr>
        <w:t xml:space="preserve"> </w:t>
      </w:r>
      <w:r>
        <w:t>machinery</w:t>
      </w:r>
      <w:r>
        <w:rPr>
          <w:spacing w:val="-9"/>
        </w:rPr>
        <w:t xml:space="preserve"> </w:t>
      </w:r>
      <w:r>
        <w:t>in</w:t>
      </w:r>
      <w:r>
        <w:rPr>
          <w:spacing w:val="-9"/>
        </w:rPr>
        <w:t xml:space="preserve"> </w:t>
      </w:r>
      <w:r>
        <w:t>the</w:t>
      </w:r>
      <w:r>
        <w:rPr>
          <w:spacing w:val="-11"/>
        </w:rPr>
        <w:t xml:space="preserve"> </w:t>
      </w:r>
      <w:r>
        <w:t>States</w:t>
      </w:r>
      <w:r>
        <w:rPr>
          <w:spacing w:val="-9"/>
        </w:rPr>
        <w:t xml:space="preserve"> </w:t>
      </w:r>
      <w:r>
        <w:t>(Article</w:t>
      </w:r>
      <w:r>
        <w:rPr>
          <w:spacing w:val="-10"/>
        </w:rPr>
        <w:t xml:space="preserve"> </w:t>
      </w:r>
      <w:r>
        <w:rPr>
          <w:spacing w:val="-2"/>
        </w:rPr>
        <w:t>356).</w:t>
      </w:r>
    </w:p>
    <w:p w14:paraId="5E848085" w14:textId="77777777" w:rsidR="00B86BEE" w:rsidRDefault="00000000">
      <w:pPr>
        <w:pStyle w:val="BodyText"/>
        <w:spacing w:before="152" w:line="276" w:lineRule="auto"/>
        <w:ind w:left="866"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This</w:t>
      </w:r>
      <w:r>
        <w:rPr>
          <w:spacing w:val="40"/>
        </w:rPr>
        <w:t xml:space="preserve"> </w:t>
      </w:r>
      <w:r>
        <w:t>is</w:t>
      </w:r>
      <w:r>
        <w:rPr>
          <w:spacing w:val="40"/>
        </w:rPr>
        <w:t xml:space="preserve"> </w:t>
      </w:r>
      <w:r>
        <w:t>popularly</w:t>
      </w:r>
      <w:r>
        <w:rPr>
          <w:spacing w:val="40"/>
        </w:rPr>
        <w:t xml:space="preserve"> </w:t>
      </w:r>
      <w:r>
        <w:t>known</w:t>
      </w:r>
      <w:r>
        <w:rPr>
          <w:spacing w:val="40"/>
        </w:rPr>
        <w:t xml:space="preserve"> </w:t>
      </w:r>
      <w:r>
        <w:t>as</w:t>
      </w:r>
      <w:r>
        <w:rPr>
          <w:spacing w:val="40"/>
        </w:rPr>
        <w:t xml:space="preserve"> </w:t>
      </w:r>
      <w:r>
        <w:t>'President's</w:t>
      </w:r>
      <w:r>
        <w:rPr>
          <w:spacing w:val="40"/>
        </w:rPr>
        <w:t xml:space="preserve"> </w:t>
      </w:r>
      <w:r>
        <w:t>Rule'.</w:t>
      </w:r>
      <w:r>
        <w:rPr>
          <w:spacing w:val="40"/>
        </w:rPr>
        <w:t xml:space="preserve"> </w:t>
      </w:r>
      <w:r>
        <w:t>It</w:t>
      </w:r>
      <w:r>
        <w:rPr>
          <w:spacing w:val="40"/>
        </w:rPr>
        <w:t xml:space="preserve"> </w:t>
      </w:r>
      <w:r>
        <w:t>is</w:t>
      </w:r>
      <w:r>
        <w:rPr>
          <w:spacing w:val="40"/>
        </w:rPr>
        <w:t xml:space="preserve"> </w:t>
      </w:r>
      <w:r>
        <w:t>also</w:t>
      </w:r>
      <w:r>
        <w:rPr>
          <w:spacing w:val="40"/>
        </w:rPr>
        <w:t xml:space="preserve"> </w:t>
      </w:r>
      <w:r>
        <w:t>known</w:t>
      </w:r>
      <w:r>
        <w:rPr>
          <w:spacing w:val="40"/>
        </w:rPr>
        <w:t xml:space="preserve"> </w:t>
      </w:r>
      <w:r>
        <w:t>by</w:t>
      </w:r>
      <w:r>
        <w:rPr>
          <w:spacing w:val="40"/>
        </w:rPr>
        <w:t xml:space="preserve"> </w:t>
      </w:r>
      <w:r>
        <w:t>two</w:t>
      </w:r>
      <w:r>
        <w:rPr>
          <w:spacing w:val="40"/>
        </w:rPr>
        <w:t xml:space="preserve"> </w:t>
      </w:r>
      <w:r>
        <w:t>other</w:t>
      </w:r>
      <w:r>
        <w:rPr>
          <w:spacing w:val="40"/>
        </w:rPr>
        <w:t xml:space="preserve"> </w:t>
      </w:r>
      <w:r>
        <w:t>names-</w:t>
      </w:r>
      <w:r>
        <w:rPr>
          <w:spacing w:val="40"/>
        </w:rPr>
        <w:t xml:space="preserve"> </w:t>
      </w:r>
      <w:r>
        <w:t>'State Emergency' or 'Constitutional Emergency.</w:t>
      </w:r>
    </w:p>
    <w:p w14:paraId="1C434EE7" w14:textId="77777777" w:rsidR="00B86BEE" w:rsidRDefault="00000000">
      <w:pPr>
        <w:pStyle w:val="BodyText"/>
        <w:ind w:left="506"/>
      </w:pPr>
      <w:r>
        <w:rPr>
          <w:rFonts w:ascii="Segoe UI Symbol" w:eastAsia="Segoe UI Symbol" w:hAnsi="Segoe UI Symbol" w:cs="Segoe UI Symbol"/>
          <w:sz w:val="20"/>
          <w:szCs w:val="20"/>
        </w:rPr>
        <w:t>⯈</w:t>
      </w:r>
      <w:r>
        <w:rPr>
          <w:rFonts w:ascii="Segoe UI Symbol" w:eastAsia="Segoe UI Symbol" w:hAnsi="Segoe UI Symbol" w:cs="Segoe UI Symbol"/>
          <w:spacing w:val="66"/>
          <w:w w:val="150"/>
          <w:sz w:val="20"/>
          <w:szCs w:val="20"/>
        </w:rPr>
        <w:t xml:space="preserve"> </w:t>
      </w:r>
      <w:r>
        <w:t>However,</w:t>
      </w:r>
      <w:r>
        <w:rPr>
          <w:spacing w:val="-10"/>
        </w:rPr>
        <w:t xml:space="preserve"> </w:t>
      </w:r>
      <w:r>
        <w:t>the</w:t>
      </w:r>
      <w:r>
        <w:rPr>
          <w:spacing w:val="-9"/>
        </w:rPr>
        <w:t xml:space="preserve"> </w:t>
      </w:r>
      <w:r>
        <w:t>Constitution</w:t>
      </w:r>
      <w:r>
        <w:rPr>
          <w:spacing w:val="-10"/>
        </w:rPr>
        <w:t xml:space="preserve"> </w:t>
      </w:r>
      <w:r>
        <w:t>does</w:t>
      </w:r>
      <w:r>
        <w:rPr>
          <w:spacing w:val="-13"/>
        </w:rPr>
        <w:t xml:space="preserve"> </w:t>
      </w:r>
      <w:r>
        <w:t>not</w:t>
      </w:r>
      <w:r>
        <w:rPr>
          <w:spacing w:val="-10"/>
        </w:rPr>
        <w:t xml:space="preserve"> </w:t>
      </w:r>
      <w:r>
        <w:t>use</w:t>
      </w:r>
      <w:r>
        <w:rPr>
          <w:spacing w:val="-12"/>
        </w:rPr>
        <w:t xml:space="preserve"> </w:t>
      </w:r>
      <w:r>
        <w:t>the</w:t>
      </w:r>
      <w:r>
        <w:rPr>
          <w:spacing w:val="-10"/>
        </w:rPr>
        <w:t xml:space="preserve"> </w:t>
      </w:r>
      <w:r>
        <w:t>word</w:t>
      </w:r>
      <w:r>
        <w:rPr>
          <w:spacing w:val="-10"/>
        </w:rPr>
        <w:t xml:space="preserve"> </w:t>
      </w:r>
      <w:r>
        <w:t>'emergency'</w:t>
      </w:r>
      <w:r>
        <w:rPr>
          <w:spacing w:val="-10"/>
        </w:rPr>
        <w:t xml:space="preserve"> </w:t>
      </w:r>
      <w:r>
        <w:t>for</w:t>
      </w:r>
      <w:r>
        <w:rPr>
          <w:spacing w:val="-11"/>
        </w:rPr>
        <w:t xml:space="preserve"> </w:t>
      </w:r>
      <w:r>
        <w:t>this</w:t>
      </w:r>
      <w:r>
        <w:rPr>
          <w:spacing w:val="-11"/>
        </w:rPr>
        <w:t xml:space="preserve"> </w:t>
      </w:r>
      <w:r>
        <w:rPr>
          <w:spacing w:val="-2"/>
        </w:rPr>
        <w:t>situation.</w:t>
      </w:r>
    </w:p>
    <w:p w14:paraId="5D36AC90" w14:textId="77777777" w:rsidR="00B86BEE" w:rsidRDefault="00000000">
      <w:pPr>
        <w:pStyle w:val="Heading3"/>
        <w:spacing w:before="161"/>
      </w:pPr>
      <w:r>
        <w:rPr>
          <w:spacing w:val="-2"/>
        </w:rPr>
        <w:t>Financial</w:t>
      </w:r>
      <w:r>
        <w:rPr>
          <w:spacing w:val="3"/>
        </w:rPr>
        <w:t xml:space="preserve"> </w:t>
      </w:r>
      <w:r>
        <w:rPr>
          <w:spacing w:val="-2"/>
        </w:rPr>
        <w:t>Emergency</w:t>
      </w:r>
    </w:p>
    <w:p w14:paraId="1586F671" w14:textId="77777777" w:rsidR="00B86BEE" w:rsidRDefault="00000000">
      <w:pPr>
        <w:pStyle w:val="BodyText"/>
        <w:spacing w:before="152"/>
        <w:ind w:left="506"/>
      </w:pPr>
      <w:r>
        <w:rPr>
          <w:rFonts w:ascii="Segoe UI Symbol" w:eastAsia="Segoe UI Symbol" w:hAnsi="Segoe UI Symbol" w:cs="Segoe UI Symbol"/>
          <w:sz w:val="20"/>
          <w:szCs w:val="20"/>
        </w:rPr>
        <w:t>⯈</w:t>
      </w:r>
      <w:r>
        <w:rPr>
          <w:rFonts w:ascii="Segoe UI Symbol" w:eastAsia="Segoe UI Symbol" w:hAnsi="Segoe UI Symbol" w:cs="Segoe UI Symbol"/>
          <w:spacing w:val="66"/>
          <w:w w:val="150"/>
          <w:sz w:val="20"/>
          <w:szCs w:val="20"/>
        </w:rPr>
        <w:t xml:space="preserve"> </w:t>
      </w:r>
      <w:r>
        <w:t>Financial</w:t>
      </w:r>
      <w:r>
        <w:rPr>
          <w:spacing w:val="-10"/>
        </w:rPr>
        <w:t xml:space="preserve"> </w:t>
      </w:r>
      <w:r>
        <w:t>Emergency</w:t>
      </w:r>
      <w:r>
        <w:rPr>
          <w:spacing w:val="-12"/>
        </w:rPr>
        <w:t xml:space="preserve"> </w:t>
      </w:r>
      <w:r>
        <w:t>due</w:t>
      </w:r>
      <w:r>
        <w:rPr>
          <w:spacing w:val="-12"/>
        </w:rPr>
        <w:t xml:space="preserve"> </w:t>
      </w:r>
      <w:r>
        <w:t>to</w:t>
      </w:r>
      <w:r>
        <w:rPr>
          <w:spacing w:val="-10"/>
        </w:rPr>
        <w:t xml:space="preserve"> </w:t>
      </w:r>
      <w:r>
        <w:t>a</w:t>
      </w:r>
      <w:r>
        <w:rPr>
          <w:spacing w:val="-10"/>
        </w:rPr>
        <w:t xml:space="preserve"> </w:t>
      </w:r>
      <w:r>
        <w:t>threat</w:t>
      </w:r>
      <w:r>
        <w:rPr>
          <w:spacing w:val="-10"/>
        </w:rPr>
        <w:t xml:space="preserve"> </w:t>
      </w:r>
      <w:r>
        <w:t>to</w:t>
      </w:r>
      <w:r>
        <w:rPr>
          <w:spacing w:val="-13"/>
        </w:rPr>
        <w:t xml:space="preserve"> </w:t>
      </w:r>
      <w:r>
        <w:t>financial</w:t>
      </w:r>
      <w:r>
        <w:rPr>
          <w:spacing w:val="-11"/>
        </w:rPr>
        <w:t xml:space="preserve"> </w:t>
      </w:r>
      <w:r>
        <w:t>stability</w:t>
      </w:r>
      <w:r>
        <w:rPr>
          <w:spacing w:val="-10"/>
        </w:rPr>
        <w:t xml:space="preserve"> </w:t>
      </w:r>
      <w:r>
        <w:rPr>
          <w:spacing w:val="-5"/>
        </w:rPr>
        <w:t>or</w:t>
      </w:r>
    </w:p>
    <w:p w14:paraId="75A916A1" w14:textId="77777777" w:rsidR="00B86BEE" w:rsidRDefault="00000000">
      <w:pPr>
        <w:pStyle w:val="BodyText"/>
        <w:spacing w:before="153"/>
        <w:ind w:left="506"/>
      </w:pPr>
      <w:r>
        <w:rPr>
          <w:rFonts w:ascii="Segoe UI Symbol" w:eastAsia="Segoe UI Symbol" w:hAnsi="Segoe UI Symbol" w:cs="Segoe UI Symbol"/>
          <w:sz w:val="20"/>
          <w:szCs w:val="20"/>
        </w:rPr>
        <w:t>⯈</w:t>
      </w:r>
      <w:r>
        <w:rPr>
          <w:rFonts w:ascii="Segoe UI Symbol" w:eastAsia="Segoe UI Symbol" w:hAnsi="Segoe UI Symbol" w:cs="Segoe UI Symbol"/>
          <w:spacing w:val="27"/>
          <w:sz w:val="20"/>
          <w:szCs w:val="20"/>
        </w:rPr>
        <w:t xml:space="preserve">  </w:t>
      </w:r>
      <w:r>
        <w:t>the</w:t>
      </w:r>
      <w:r>
        <w:rPr>
          <w:spacing w:val="-3"/>
        </w:rPr>
        <w:t xml:space="preserve"> </w:t>
      </w:r>
      <w:r>
        <w:t>credit</w:t>
      </w:r>
      <w:r>
        <w:rPr>
          <w:spacing w:val="-5"/>
        </w:rPr>
        <w:t xml:space="preserve"> </w:t>
      </w:r>
      <w:r>
        <w:t>of</w:t>
      </w:r>
      <w:r>
        <w:rPr>
          <w:spacing w:val="-5"/>
        </w:rPr>
        <w:t xml:space="preserve"> </w:t>
      </w:r>
      <w:r>
        <w:t>India</w:t>
      </w:r>
      <w:r>
        <w:rPr>
          <w:spacing w:val="-5"/>
        </w:rPr>
        <w:t xml:space="preserve"> </w:t>
      </w:r>
      <w:r>
        <w:t>(Article</w:t>
      </w:r>
      <w:r>
        <w:rPr>
          <w:spacing w:val="-5"/>
        </w:rPr>
        <w:t xml:space="preserve"> </w:t>
      </w:r>
      <w:r>
        <w:rPr>
          <w:spacing w:val="-4"/>
        </w:rPr>
        <w:t>360).</w:t>
      </w:r>
    </w:p>
    <w:p w14:paraId="72D60690" w14:textId="77777777" w:rsidR="00B86BEE" w:rsidRDefault="00000000">
      <w:pPr>
        <w:pStyle w:val="BodyText"/>
        <w:spacing w:before="152"/>
        <w:ind w:left="506"/>
      </w:pPr>
      <w:r>
        <w:rPr>
          <w:rFonts w:ascii="Segoe UI Symbol" w:eastAsia="Segoe UI Symbol" w:hAnsi="Segoe UI Symbol" w:cs="Segoe UI Symbol"/>
          <w:sz w:val="20"/>
          <w:szCs w:val="20"/>
        </w:rPr>
        <w:t>⯈</w:t>
      </w:r>
      <w:r>
        <w:rPr>
          <w:rFonts w:ascii="Segoe UI Symbol" w:eastAsia="Segoe UI Symbol" w:hAnsi="Segoe UI Symbol" w:cs="Segoe UI Symbol"/>
          <w:spacing w:val="74"/>
          <w:w w:val="150"/>
          <w:sz w:val="20"/>
          <w:szCs w:val="20"/>
        </w:rPr>
        <w:t xml:space="preserve"> </w:t>
      </w:r>
      <w:r>
        <w:t>This</w:t>
      </w:r>
      <w:r>
        <w:rPr>
          <w:spacing w:val="-8"/>
        </w:rPr>
        <w:t xml:space="preserve"> </w:t>
      </w:r>
      <w:r>
        <w:t>type</w:t>
      </w:r>
      <w:r>
        <w:rPr>
          <w:spacing w:val="-9"/>
        </w:rPr>
        <w:t xml:space="preserve"> </w:t>
      </w:r>
      <w:r>
        <w:t>of</w:t>
      </w:r>
      <w:r>
        <w:rPr>
          <w:spacing w:val="-8"/>
        </w:rPr>
        <w:t xml:space="preserve"> </w:t>
      </w:r>
      <w:r>
        <w:t>emergency</w:t>
      </w:r>
      <w:r>
        <w:rPr>
          <w:spacing w:val="-9"/>
        </w:rPr>
        <w:t xml:space="preserve"> </w:t>
      </w:r>
      <w:r>
        <w:t>is</w:t>
      </w:r>
      <w:r>
        <w:rPr>
          <w:spacing w:val="-9"/>
        </w:rPr>
        <w:t xml:space="preserve"> </w:t>
      </w:r>
      <w:r>
        <w:t>never</w:t>
      </w:r>
      <w:r>
        <w:rPr>
          <w:spacing w:val="-10"/>
        </w:rPr>
        <w:t xml:space="preserve"> </w:t>
      </w:r>
      <w:r>
        <w:t>proclaimed</w:t>
      </w:r>
      <w:r>
        <w:rPr>
          <w:spacing w:val="-7"/>
        </w:rPr>
        <w:t xml:space="preserve"> </w:t>
      </w:r>
      <w:r>
        <w:t>in</w:t>
      </w:r>
      <w:r>
        <w:rPr>
          <w:spacing w:val="-8"/>
        </w:rPr>
        <w:t xml:space="preserve"> </w:t>
      </w:r>
      <w:r>
        <w:rPr>
          <w:spacing w:val="-2"/>
        </w:rPr>
        <w:t>India.</w:t>
      </w:r>
    </w:p>
    <w:p w14:paraId="17C6A7B1" w14:textId="77777777" w:rsidR="00B86BEE" w:rsidRDefault="00B86BEE">
      <w:pPr>
        <w:pStyle w:val="BodyText"/>
        <w:spacing w:before="140"/>
      </w:pPr>
    </w:p>
    <w:p w14:paraId="3B1C0200" w14:textId="77777777" w:rsidR="00B86BEE" w:rsidRDefault="00000000">
      <w:pPr>
        <w:pStyle w:val="Heading1"/>
        <w:numPr>
          <w:ilvl w:val="1"/>
          <w:numId w:val="1"/>
        </w:numPr>
        <w:tabs>
          <w:tab w:val="left" w:pos="791"/>
        </w:tabs>
        <w:ind w:left="791" w:hanging="645"/>
        <w:jc w:val="left"/>
      </w:pPr>
      <w:bookmarkStart w:id="2" w:name="_bookmark2"/>
      <w:bookmarkEnd w:id="2"/>
      <w:r>
        <w:rPr>
          <w:color w:val="202020"/>
        </w:rPr>
        <w:t>National</w:t>
      </w:r>
      <w:r>
        <w:rPr>
          <w:color w:val="202020"/>
          <w:spacing w:val="-4"/>
        </w:rPr>
        <w:t xml:space="preserve"> </w:t>
      </w:r>
      <w:r>
        <w:rPr>
          <w:color w:val="202020"/>
        </w:rPr>
        <w:t>Emergency -</w:t>
      </w:r>
      <w:r>
        <w:rPr>
          <w:color w:val="202020"/>
          <w:spacing w:val="-6"/>
        </w:rPr>
        <w:t xml:space="preserve"> </w:t>
      </w:r>
      <w:r>
        <w:rPr>
          <w:color w:val="202020"/>
        </w:rPr>
        <w:t>Article</w:t>
      </w:r>
      <w:r>
        <w:rPr>
          <w:color w:val="202020"/>
          <w:spacing w:val="-4"/>
        </w:rPr>
        <w:t xml:space="preserve"> </w:t>
      </w:r>
      <w:r>
        <w:rPr>
          <w:color w:val="202020"/>
          <w:spacing w:val="-5"/>
        </w:rPr>
        <w:t>352</w:t>
      </w:r>
    </w:p>
    <w:p w14:paraId="3C858587" w14:textId="77777777" w:rsidR="00B86BEE" w:rsidRDefault="00000000">
      <w:pPr>
        <w:pStyle w:val="BodyText"/>
        <w:spacing w:before="9"/>
        <w:rPr>
          <w:b/>
          <w:sz w:val="3"/>
        </w:rPr>
      </w:pPr>
      <w:r>
        <w:rPr>
          <w:noProof/>
        </w:rPr>
        <mc:AlternateContent>
          <mc:Choice Requires="wps">
            <w:drawing>
              <wp:anchor distT="0" distB="0" distL="0" distR="0" simplePos="0" relativeHeight="487589888" behindDoc="1" locked="0" layoutInCell="1" allowOverlap="1" wp14:anchorId="43AF40AB" wp14:editId="3550C26E">
                <wp:simplePos x="0" y="0"/>
                <wp:positionH relativeFrom="page">
                  <wp:posOffset>341363</wp:posOffset>
                </wp:positionH>
                <wp:positionV relativeFrom="paragraph">
                  <wp:posOffset>43869</wp:posOffset>
                </wp:positionV>
                <wp:extent cx="6519545"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545" y="0"/>
                              </a:moveTo>
                              <a:lnTo>
                                <a:pt x="0" y="0"/>
                              </a:lnTo>
                              <a:lnTo>
                                <a:pt x="0" y="6096"/>
                              </a:lnTo>
                              <a:lnTo>
                                <a:pt x="6519545" y="6096"/>
                              </a:lnTo>
                              <a:lnTo>
                                <a:pt x="6519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C871B4" id="Graphic 18" o:spid="_x0000_s1026" style="position:absolute;margin-left:26.9pt;margin-top:3.45pt;width:513.3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2/HgIAAL0EAAAOAAAAZHJzL2Uyb0RvYy54bWysVMFu2zAMvQ/YPwi6L066JVi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GzXl2vP605k+TbfFxHkTORp7PyhP6rghhHnB/Q&#10;DzUokyXqZMneJNNRJUMNdayh54xq6DijGh6GGlrhw7lALpismxGpRx7B2cJZ7SHCfEhhYpsSIaav&#10;GG3mWGqgGSr50tvGeANms7zeBF4ULLnTe4DNr/0ncFIzhZMaUA03hbzjlZMWdP1cbQTdlPeN1iF9&#10;dMfDrXbsLMJoxGdkPIPFThiKH9rgAOXlybGO5qXg+OsknOJMfzPUkGG4kuGScUiG8/oW4ghG5R36&#10;ff9TOMssmQX31DuPkNpd5KktiH8ADNhw0sCXk4eqCT0TuQ2Mxg3NSMx/nOcwhPN9RL3+dXa/AQAA&#10;//8DAFBLAwQUAAYACAAAACEAsO34xt8AAAAHAQAADwAAAGRycy9kb3ducmV2LnhtbEzOT08CMRAF&#10;8LuJ36EZEy9GWjAgLDtLjIIJ3lxNDLeynf0TttPNtsDqp7ec9Dh5k/d+6WqwrThR7xvHCOORAkFc&#10;ONNwhfD5sbmfg/BBs9GtY0L4Jg+r7Poq1YlxZ36nUx4qEUvYJxqhDqFLpPRFTVb7keuIY1a63uoQ&#10;z76SptfnWG5bOVFqJq1uOC7UuqPnmopDfrQIw3Z391qWebdee/n1tvkpJ+ZFIt7eDE9LEIGG8PcM&#10;F36kQxZNe3dk40WLMH2I8oAwW4C4xGqupiD2CI8LkFkq//uzXwAAAP//AwBQSwECLQAUAAYACAAA&#10;ACEAtoM4kv4AAADhAQAAEwAAAAAAAAAAAAAAAAAAAAAAW0NvbnRlbnRfVHlwZXNdLnhtbFBLAQIt&#10;ABQABgAIAAAAIQA4/SH/1gAAAJQBAAALAAAAAAAAAAAAAAAAAC8BAABfcmVscy8ucmVsc1BLAQIt&#10;ABQABgAIAAAAIQDhmJ2/HgIAAL0EAAAOAAAAAAAAAAAAAAAAAC4CAABkcnMvZTJvRG9jLnhtbFBL&#10;AQItABQABgAIAAAAIQCw7fjG3wAAAAcBAAAPAAAAAAAAAAAAAAAAAHgEAABkcnMvZG93bnJldi54&#10;bWxQSwUGAAAAAAQABADzAAAAhAUAAAAA&#10;" path="m6519545,l,,,6096r6519545,l6519545,xe" fillcolor="black" stroked="f">
                <v:path arrowok="t"/>
                <w10:wrap type="topAndBottom" anchorx="page"/>
              </v:shape>
            </w:pict>
          </mc:Fallback>
        </mc:AlternateContent>
      </w:r>
    </w:p>
    <w:p w14:paraId="6960697A" w14:textId="77777777" w:rsidR="00B86BEE" w:rsidRDefault="00000000">
      <w:pPr>
        <w:spacing w:before="118"/>
        <w:ind w:left="506"/>
        <w:rPr>
          <w:rFonts w:ascii="Arial MT" w:eastAsia="Arial MT" w:hAnsi="Arial MT" w:cs="Arial MT"/>
          <w:sz w:val="26"/>
          <w:szCs w:val="26"/>
        </w:rPr>
      </w:pPr>
      <w:r>
        <w:rPr>
          <w:rFonts w:ascii="Segoe UI Symbol" w:eastAsia="Segoe UI Symbol" w:hAnsi="Segoe UI Symbol" w:cs="Segoe UI Symbol"/>
          <w:sz w:val="20"/>
          <w:szCs w:val="20"/>
        </w:rPr>
        <w:t>⯈</w:t>
      </w:r>
      <w:r>
        <w:rPr>
          <w:rFonts w:ascii="Segoe UI Symbol" w:eastAsia="Segoe UI Symbol" w:hAnsi="Segoe UI Symbol" w:cs="Segoe UI Symbol"/>
          <w:spacing w:val="71"/>
          <w:w w:val="150"/>
          <w:sz w:val="20"/>
          <w:szCs w:val="20"/>
        </w:rPr>
        <w:t xml:space="preserve"> </w:t>
      </w:r>
      <w:r>
        <w:rPr>
          <w:sz w:val="24"/>
          <w:szCs w:val="24"/>
        </w:rPr>
        <w:t>Article</w:t>
      </w:r>
      <w:r>
        <w:rPr>
          <w:spacing w:val="-9"/>
          <w:sz w:val="24"/>
          <w:szCs w:val="24"/>
        </w:rPr>
        <w:t xml:space="preserve"> </w:t>
      </w:r>
      <w:r>
        <w:rPr>
          <w:sz w:val="21"/>
          <w:szCs w:val="21"/>
        </w:rPr>
        <w:t>352</w:t>
      </w:r>
      <w:r>
        <w:rPr>
          <w:spacing w:val="-9"/>
          <w:sz w:val="21"/>
          <w:szCs w:val="21"/>
        </w:rPr>
        <w:t xml:space="preserve"> </w:t>
      </w:r>
      <w:r>
        <w:rPr>
          <w:sz w:val="25"/>
          <w:szCs w:val="25"/>
        </w:rPr>
        <w:t>of</w:t>
      </w:r>
      <w:r>
        <w:rPr>
          <w:spacing w:val="-11"/>
          <w:sz w:val="25"/>
          <w:szCs w:val="25"/>
        </w:rPr>
        <w:t xml:space="preserve"> </w:t>
      </w:r>
      <w:r>
        <w:rPr>
          <w:sz w:val="23"/>
          <w:szCs w:val="23"/>
        </w:rPr>
        <w:t>the</w:t>
      </w:r>
      <w:r>
        <w:rPr>
          <w:spacing w:val="-8"/>
          <w:sz w:val="23"/>
          <w:szCs w:val="23"/>
        </w:rPr>
        <w:t xml:space="preserve"> </w:t>
      </w:r>
      <w:r>
        <w:t>Indian</w:t>
      </w:r>
      <w:r>
        <w:rPr>
          <w:spacing w:val="-8"/>
        </w:rPr>
        <w:t xml:space="preserve"> </w:t>
      </w:r>
      <w:r>
        <w:t>Constitution</w:t>
      </w:r>
      <w:r>
        <w:rPr>
          <w:spacing w:val="-7"/>
        </w:rPr>
        <w:t xml:space="preserve"> </w:t>
      </w:r>
      <w:r>
        <w:rPr>
          <w:sz w:val="23"/>
          <w:szCs w:val="23"/>
        </w:rPr>
        <w:t>talks</w:t>
      </w:r>
      <w:r>
        <w:rPr>
          <w:spacing w:val="-9"/>
          <w:sz w:val="23"/>
          <w:szCs w:val="23"/>
        </w:rPr>
        <w:t xml:space="preserve"> </w:t>
      </w:r>
      <w:r>
        <w:rPr>
          <w:sz w:val="21"/>
          <w:szCs w:val="21"/>
        </w:rPr>
        <w:t>about</w:t>
      </w:r>
      <w:r>
        <w:rPr>
          <w:spacing w:val="-11"/>
          <w:sz w:val="21"/>
          <w:szCs w:val="21"/>
        </w:rPr>
        <w:t xml:space="preserve"> </w:t>
      </w:r>
      <w:r>
        <w:t>the</w:t>
      </w:r>
      <w:r>
        <w:rPr>
          <w:spacing w:val="-9"/>
        </w:rPr>
        <w:t xml:space="preserve"> </w:t>
      </w:r>
      <w:r>
        <w:t>National</w:t>
      </w:r>
      <w:r>
        <w:rPr>
          <w:spacing w:val="-9"/>
        </w:rPr>
        <w:t xml:space="preserve"> </w:t>
      </w:r>
      <w:r>
        <w:rPr>
          <w:spacing w:val="-2"/>
        </w:rPr>
        <w:t>Emergency</w:t>
      </w:r>
      <w:r>
        <w:rPr>
          <w:rFonts w:ascii="Arial MT" w:eastAsia="Arial MT" w:hAnsi="Arial MT" w:cs="Arial MT"/>
          <w:spacing w:val="-2"/>
          <w:sz w:val="26"/>
          <w:szCs w:val="26"/>
        </w:rPr>
        <w:t>.</w:t>
      </w:r>
    </w:p>
    <w:p w14:paraId="32BB5A91" w14:textId="77777777" w:rsidR="00B86BEE" w:rsidRDefault="00000000">
      <w:pPr>
        <w:pStyle w:val="BodyText"/>
        <w:spacing w:before="159" w:line="276" w:lineRule="auto"/>
        <w:ind w:left="866" w:right="720"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Under</w:t>
      </w:r>
      <w:r>
        <w:rPr>
          <w:spacing w:val="-3"/>
        </w:rPr>
        <w:t xml:space="preserve"> </w:t>
      </w:r>
      <w:r>
        <w:t>Article</w:t>
      </w:r>
      <w:r>
        <w:rPr>
          <w:spacing w:val="-4"/>
        </w:rPr>
        <w:t xml:space="preserve"> </w:t>
      </w:r>
      <w:r>
        <w:t>352,</w:t>
      </w:r>
      <w:r>
        <w:rPr>
          <w:spacing w:val="-4"/>
        </w:rPr>
        <w:t xml:space="preserve"> </w:t>
      </w:r>
      <w:r>
        <w:t>the</w:t>
      </w:r>
      <w:r>
        <w:rPr>
          <w:spacing w:val="-3"/>
        </w:rPr>
        <w:t xml:space="preserve"> </w:t>
      </w:r>
      <w:r>
        <w:t>President</w:t>
      </w:r>
      <w:r>
        <w:rPr>
          <w:spacing w:val="-3"/>
        </w:rPr>
        <w:t xml:space="preserve"> </w:t>
      </w:r>
      <w:r>
        <w:t>can</w:t>
      </w:r>
      <w:r>
        <w:rPr>
          <w:spacing w:val="-3"/>
        </w:rPr>
        <w:t xml:space="preserve"> </w:t>
      </w:r>
      <w:r>
        <w:t>declare</w:t>
      </w:r>
      <w:r>
        <w:rPr>
          <w:spacing w:val="-3"/>
        </w:rPr>
        <w:t xml:space="preserve"> </w:t>
      </w:r>
      <w:r>
        <w:t>a</w:t>
      </w:r>
      <w:r>
        <w:rPr>
          <w:spacing w:val="-5"/>
        </w:rPr>
        <w:t xml:space="preserve"> </w:t>
      </w:r>
      <w:r>
        <w:t>national</w:t>
      </w:r>
      <w:r>
        <w:rPr>
          <w:spacing w:val="-4"/>
        </w:rPr>
        <w:t xml:space="preserve"> </w:t>
      </w:r>
      <w:r>
        <w:t>emergency</w:t>
      </w:r>
      <w:r>
        <w:rPr>
          <w:spacing w:val="-4"/>
        </w:rPr>
        <w:t xml:space="preserve"> </w:t>
      </w:r>
      <w:r>
        <w:t>when</w:t>
      </w:r>
      <w:r>
        <w:rPr>
          <w:spacing w:val="-2"/>
        </w:rPr>
        <w:t xml:space="preserve"> </w:t>
      </w:r>
      <w:r>
        <w:t>the</w:t>
      </w:r>
      <w:r>
        <w:rPr>
          <w:spacing w:val="-3"/>
        </w:rPr>
        <w:t xml:space="preserve"> </w:t>
      </w:r>
      <w:r>
        <w:t>security</w:t>
      </w:r>
      <w:r>
        <w:rPr>
          <w:spacing w:val="-3"/>
        </w:rPr>
        <w:t xml:space="preserve"> </w:t>
      </w:r>
      <w:r>
        <w:t>of</w:t>
      </w:r>
      <w:r>
        <w:rPr>
          <w:spacing w:val="-3"/>
        </w:rPr>
        <w:t xml:space="preserve"> </w:t>
      </w:r>
      <w:r>
        <w:t>India</w:t>
      </w:r>
      <w:r>
        <w:rPr>
          <w:spacing w:val="-4"/>
        </w:rPr>
        <w:t xml:space="preserve"> </w:t>
      </w:r>
      <w:r>
        <w:t>or</w:t>
      </w:r>
      <w:r>
        <w:rPr>
          <w:spacing w:val="-4"/>
        </w:rPr>
        <w:t xml:space="preserve"> </w:t>
      </w:r>
      <w:r>
        <w:t>a part</w:t>
      </w:r>
      <w:r>
        <w:rPr>
          <w:spacing w:val="-2"/>
        </w:rPr>
        <w:t xml:space="preserve"> </w:t>
      </w:r>
      <w:r>
        <w:t>of</w:t>
      </w:r>
      <w:r>
        <w:rPr>
          <w:spacing w:val="-1"/>
        </w:rPr>
        <w:t xml:space="preserve"> </w:t>
      </w:r>
      <w:r>
        <w:t>it</w:t>
      </w:r>
      <w:r>
        <w:rPr>
          <w:spacing w:val="-1"/>
        </w:rPr>
        <w:t xml:space="preserve"> </w:t>
      </w:r>
      <w:r>
        <w:t>is</w:t>
      </w:r>
      <w:r>
        <w:rPr>
          <w:spacing w:val="-2"/>
        </w:rPr>
        <w:t xml:space="preserve"> </w:t>
      </w:r>
      <w:r>
        <w:t>threatened</w:t>
      </w:r>
      <w:r>
        <w:rPr>
          <w:spacing w:val="-3"/>
        </w:rPr>
        <w:t xml:space="preserve"> </w:t>
      </w:r>
      <w:r>
        <w:t>by war</w:t>
      </w:r>
      <w:r>
        <w:rPr>
          <w:spacing w:val="-2"/>
        </w:rPr>
        <w:t xml:space="preserve"> </w:t>
      </w:r>
      <w:r>
        <w:t>or</w:t>
      </w:r>
      <w:r>
        <w:rPr>
          <w:spacing w:val="-1"/>
        </w:rPr>
        <w:t xml:space="preserve"> </w:t>
      </w:r>
      <w:r>
        <w:t>external</w:t>
      </w:r>
      <w:r>
        <w:rPr>
          <w:spacing w:val="-2"/>
        </w:rPr>
        <w:t xml:space="preserve"> </w:t>
      </w:r>
      <w:r>
        <w:t>aggression or</w:t>
      </w:r>
      <w:r>
        <w:rPr>
          <w:spacing w:val="-1"/>
        </w:rPr>
        <w:t xml:space="preserve"> </w:t>
      </w:r>
      <w:r>
        <w:t>armed</w:t>
      </w:r>
      <w:r>
        <w:rPr>
          <w:spacing w:val="-1"/>
        </w:rPr>
        <w:t xml:space="preserve"> </w:t>
      </w:r>
      <w:r>
        <w:t>rebellion.</w:t>
      </w:r>
      <w:r>
        <w:rPr>
          <w:spacing w:val="-1"/>
        </w:rPr>
        <w:t xml:space="preserve"> </w:t>
      </w:r>
      <w:r>
        <w:t>It</w:t>
      </w:r>
      <w:r>
        <w:rPr>
          <w:spacing w:val="-1"/>
        </w:rPr>
        <w:t xml:space="preserve"> </w:t>
      </w:r>
      <w:r>
        <w:t>may</w:t>
      </w:r>
      <w:r>
        <w:rPr>
          <w:spacing w:val="-3"/>
        </w:rPr>
        <w:t xml:space="preserve"> </w:t>
      </w:r>
      <w:r>
        <w:t>be noted that</w:t>
      </w:r>
      <w:r>
        <w:rPr>
          <w:spacing w:val="-1"/>
        </w:rPr>
        <w:t xml:space="preserve"> </w:t>
      </w:r>
      <w:r>
        <w:t>the president</w:t>
      </w:r>
      <w:r>
        <w:rPr>
          <w:spacing w:val="-2"/>
        </w:rPr>
        <w:t xml:space="preserve"> </w:t>
      </w:r>
      <w:r>
        <w:t>can</w:t>
      </w:r>
      <w:r>
        <w:rPr>
          <w:spacing w:val="-1"/>
        </w:rPr>
        <w:t xml:space="preserve"> </w:t>
      </w:r>
      <w:r>
        <w:t>declare</w:t>
      </w:r>
      <w:r>
        <w:rPr>
          <w:spacing w:val="-2"/>
        </w:rPr>
        <w:t xml:space="preserve"> </w:t>
      </w:r>
      <w:r>
        <w:t>a</w:t>
      </w:r>
      <w:r>
        <w:rPr>
          <w:spacing w:val="-6"/>
        </w:rPr>
        <w:t xml:space="preserve"> </w:t>
      </w:r>
      <w:r>
        <w:t>national</w:t>
      </w:r>
      <w:r>
        <w:rPr>
          <w:spacing w:val="-2"/>
        </w:rPr>
        <w:t xml:space="preserve"> </w:t>
      </w:r>
      <w:r>
        <w:t>emergency</w:t>
      </w:r>
      <w:r>
        <w:rPr>
          <w:spacing w:val="-3"/>
        </w:rPr>
        <w:t xml:space="preserve"> </w:t>
      </w:r>
      <w:r>
        <w:t>even</w:t>
      </w:r>
      <w:r>
        <w:rPr>
          <w:spacing w:val="-3"/>
        </w:rPr>
        <w:t xml:space="preserve"> </w:t>
      </w:r>
      <w:r>
        <w:t>before</w:t>
      </w:r>
      <w:r>
        <w:rPr>
          <w:spacing w:val="-1"/>
        </w:rPr>
        <w:t xml:space="preserve"> </w:t>
      </w:r>
      <w:r>
        <w:t>the</w:t>
      </w:r>
      <w:r>
        <w:rPr>
          <w:spacing w:val="-1"/>
        </w:rPr>
        <w:t xml:space="preserve"> </w:t>
      </w:r>
      <w:r>
        <w:t>actual</w:t>
      </w:r>
      <w:r>
        <w:rPr>
          <w:spacing w:val="-3"/>
        </w:rPr>
        <w:t xml:space="preserve"> </w:t>
      </w:r>
      <w:r>
        <w:t>occurrence</w:t>
      </w:r>
      <w:r>
        <w:rPr>
          <w:spacing w:val="-4"/>
        </w:rPr>
        <w:t xml:space="preserve"> </w:t>
      </w:r>
      <w:r>
        <w:t>of</w:t>
      </w:r>
      <w:r>
        <w:rPr>
          <w:spacing w:val="-2"/>
        </w:rPr>
        <w:t xml:space="preserve"> </w:t>
      </w:r>
      <w:r>
        <w:t>war</w:t>
      </w:r>
      <w:r>
        <w:rPr>
          <w:spacing w:val="-3"/>
        </w:rPr>
        <w:t xml:space="preserve"> </w:t>
      </w:r>
      <w:r>
        <w:t>or</w:t>
      </w:r>
      <w:r>
        <w:rPr>
          <w:spacing w:val="-5"/>
        </w:rPr>
        <w:t xml:space="preserve"> </w:t>
      </w:r>
      <w:r>
        <w:t>external aggression or armed rebellion if he is satisfied that there is an imminent danger.</w:t>
      </w:r>
    </w:p>
    <w:p w14:paraId="588E4012" w14:textId="77777777" w:rsidR="00B86BEE" w:rsidRDefault="00000000">
      <w:pPr>
        <w:pStyle w:val="BodyText"/>
        <w:spacing w:before="122" w:line="276" w:lineRule="auto"/>
        <w:ind w:left="866" w:right="710"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National</w:t>
      </w:r>
      <w:r>
        <w:rPr>
          <w:spacing w:val="-2"/>
        </w:rPr>
        <w:t xml:space="preserve"> </w:t>
      </w:r>
      <w:r>
        <w:rPr>
          <w:sz w:val="24"/>
          <w:szCs w:val="24"/>
        </w:rPr>
        <w:t>Emergency</w:t>
      </w:r>
      <w:r>
        <w:rPr>
          <w:spacing w:val="-5"/>
          <w:sz w:val="24"/>
          <w:szCs w:val="24"/>
        </w:rPr>
        <w:t xml:space="preserve"> </w:t>
      </w:r>
      <w:r>
        <w:t>is</w:t>
      </w:r>
      <w:r>
        <w:rPr>
          <w:spacing w:val="-1"/>
        </w:rPr>
        <w:t xml:space="preserve"> </w:t>
      </w:r>
      <w:r>
        <w:t>imposed</w:t>
      </w:r>
      <w:r>
        <w:rPr>
          <w:spacing w:val="-1"/>
        </w:rPr>
        <w:t xml:space="preserve"> </w:t>
      </w:r>
      <w:r>
        <w:t>whereby</w:t>
      </w:r>
      <w:r>
        <w:rPr>
          <w:spacing w:val="-1"/>
        </w:rPr>
        <w:t xml:space="preserve"> </w:t>
      </w:r>
      <w:r>
        <w:t>there</w:t>
      </w:r>
      <w:r>
        <w:rPr>
          <w:spacing w:val="-1"/>
        </w:rPr>
        <w:t xml:space="preserve"> </w:t>
      </w:r>
      <w:r>
        <w:t>is</w:t>
      </w:r>
      <w:r>
        <w:rPr>
          <w:spacing w:val="-1"/>
        </w:rPr>
        <w:t xml:space="preserve"> </w:t>
      </w:r>
      <w:r>
        <w:t>a</w:t>
      </w:r>
      <w:r>
        <w:rPr>
          <w:spacing w:val="-3"/>
        </w:rPr>
        <w:t xml:space="preserve"> </w:t>
      </w:r>
      <w:r>
        <w:t>grave</w:t>
      </w:r>
      <w:r>
        <w:rPr>
          <w:spacing w:val="-2"/>
        </w:rPr>
        <w:t xml:space="preserve"> </w:t>
      </w:r>
      <w:r>
        <w:t>threat</w:t>
      </w:r>
      <w:r>
        <w:rPr>
          <w:spacing w:val="-2"/>
        </w:rPr>
        <w:t xml:space="preserve"> </w:t>
      </w:r>
      <w:r>
        <w:t>to</w:t>
      </w:r>
      <w:r>
        <w:rPr>
          <w:spacing w:val="-1"/>
        </w:rPr>
        <w:t xml:space="preserve"> </w:t>
      </w:r>
      <w:r>
        <w:t>the</w:t>
      </w:r>
      <w:r>
        <w:rPr>
          <w:spacing w:val="-2"/>
        </w:rPr>
        <w:t xml:space="preserve"> </w:t>
      </w:r>
      <w:r>
        <w:t>security</w:t>
      </w:r>
      <w:r>
        <w:rPr>
          <w:spacing w:val="-1"/>
        </w:rPr>
        <w:t xml:space="preserve"> </w:t>
      </w:r>
      <w:r>
        <w:t>of India</w:t>
      </w:r>
      <w:r>
        <w:rPr>
          <w:spacing w:val="-2"/>
        </w:rPr>
        <w:t xml:space="preserve"> </w:t>
      </w:r>
      <w:r>
        <w:t>or any</w:t>
      </w:r>
      <w:r>
        <w:rPr>
          <w:spacing w:val="-1"/>
        </w:rPr>
        <w:t xml:space="preserve"> </w:t>
      </w:r>
      <w:r>
        <w:t>of its territories due to war, external aggression or armed rebellion. Such emergency shall be imposed</w:t>
      </w:r>
      <w:r>
        <w:rPr>
          <w:spacing w:val="-3"/>
        </w:rPr>
        <w:t xml:space="preserve"> </w:t>
      </w:r>
      <w:r>
        <w:t>by</w:t>
      </w:r>
      <w:r>
        <w:rPr>
          <w:spacing w:val="-1"/>
        </w:rPr>
        <w:t xml:space="preserve"> </w:t>
      </w:r>
      <w:r>
        <w:t>the</w:t>
      </w:r>
      <w:r>
        <w:rPr>
          <w:spacing w:val="-1"/>
        </w:rPr>
        <w:t xml:space="preserve"> </w:t>
      </w:r>
      <w:r>
        <w:t>President</w:t>
      </w:r>
      <w:r>
        <w:rPr>
          <w:spacing w:val="-1"/>
        </w:rPr>
        <w:t xml:space="preserve"> </w:t>
      </w:r>
      <w:r>
        <w:t>on</w:t>
      </w:r>
      <w:r>
        <w:rPr>
          <w:spacing w:val="-1"/>
        </w:rPr>
        <w:t xml:space="preserve"> </w:t>
      </w:r>
      <w:r>
        <w:t>the</w:t>
      </w:r>
      <w:r>
        <w:rPr>
          <w:spacing w:val="-3"/>
        </w:rPr>
        <w:t xml:space="preserve"> </w:t>
      </w:r>
      <w:r>
        <w:t>basis</w:t>
      </w:r>
      <w:r>
        <w:rPr>
          <w:spacing w:val="-2"/>
        </w:rPr>
        <w:t xml:space="preserve"> </w:t>
      </w:r>
      <w:r>
        <w:t>of a</w:t>
      </w:r>
      <w:r>
        <w:rPr>
          <w:spacing w:val="-1"/>
        </w:rPr>
        <w:t xml:space="preserve"> </w:t>
      </w:r>
      <w:r>
        <w:t>written</w:t>
      </w:r>
      <w:r>
        <w:rPr>
          <w:spacing w:val="-1"/>
        </w:rPr>
        <w:t xml:space="preserve"> </w:t>
      </w:r>
      <w:r>
        <w:t>request</w:t>
      </w:r>
      <w:r>
        <w:rPr>
          <w:spacing w:val="-4"/>
        </w:rPr>
        <w:t xml:space="preserve"> </w:t>
      </w:r>
      <w:r>
        <w:t>by</w:t>
      </w:r>
      <w:r>
        <w:rPr>
          <w:spacing w:val="-1"/>
        </w:rPr>
        <w:t xml:space="preserve"> </w:t>
      </w:r>
      <w:r>
        <w:t>the</w:t>
      </w:r>
      <w:r>
        <w:rPr>
          <w:spacing w:val="-3"/>
        </w:rPr>
        <w:t xml:space="preserve"> </w:t>
      </w:r>
      <w:r>
        <w:t>council</w:t>
      </w:r>
      <w:r>
        <w:rPr>
          <w:spacing w:val="-5"/>
        </w:rPr>
        <w:t xml:space="preserve"> </w:t>
      </w:r>
      <w:r>
        <w:t>of</w:t>
      </w:r>
      <w:r>
        <w:rPr>
          <w:spacing w:val="-1"/>
        </w:rPr>
        <w:t xml:space="preserve"> </w:t>
      </w:r>
      <w:r>
        <w:t>ministers</w:t>
      </w:r>
      <w:r>
        <w:rPr>
          <w:spacing w:val="-2"/>
        </w:rPr>
        <w:t xml:space="preserve"> </w:t>
      </w:r>
      <w:r>
        <w:t>headed</w:t>
      </w:r>
      <w:r>
        <w:rPr>
          <w:spacing w:val="-3"/>
        </w:rPr>
        <w:t xml:space="preserve"> </w:t>
      </w:r>
      <w:r>
        <w:t>by the Prime Minister. When they are satisfied that there is an imminent danger thereof.</w:t>
      </w:r>
    </w:p>
    <w:p w14:paraId="643CD2BF" w14:textId="77777777" w:rsidR="00B86BEE" w:rsidRDefault="00000000">
      <w:pPr>
        <w:pStyle w:val="BodyText"/>
        <w:spacing w:before="110" w:line="276" w:lineRule="auto"/>
        <w:ind w:left="866" w:right="712"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Every</w:t>
      </w:r>
      <w:r>
        <w:rPr>
          <w:spacing w:val="-5"/>
        </w:rPr>
        <w:t xml:space="preserve"> </w:t>
      </w:r>
      <w:r>
        <w:t>proclamation</w:t>
      </w:r>
      <w:r>
        <w:rPr>
          <w:spacing w:val="-5"/>
        </w:rPr>
        <w:t xml:space="preserve"> </w:t>
      </w:r>
      <w:r>
        <w:t>is</w:t>
      </w:r>
      <w:r>
        <w:rPr>
          <w:spacing w:val="-6"/>
        </w:rPr>
        <w:t xml:space="preserve"> </w:t>
      </w:r>
      <w:r>
        <w:t>required</w:t>
      </w:r>
      <w:r>
        <w:rPr>
          <w:spacing w:val="-5"/>
        </w:rPr>
        <w:t xml:space="preserve"> </w:t>
      </w:r>
      <w:r>
        <w:t>to</w:t>
      </w:r>
      <w:r>
        <w:rPr>
          <w:spacing w:val="-7"/>
        </w:rPr>
        <w:t xml:space="preserve"> </w:t>
      </w:r>
      <w:r>
        <w:t>be</w:t>
      </w:r>
      <w:r>
        <w:rPr>
          <w:spacing w:val="-5"/>
        </w:rPr>
        <w:t xml:space="preserve"> </w:t>
      </w:r>
      <w:r>
        <w:t>laid</w:t>
      </w:r>
      <w:r>
        <w:rPr>
          <w:spacing w:val="-5"/>
        </w:rPr>
        <w:t xml:space="preserve"> </w:t>
      </w:r>
      <w:r>
        <w:t>before</w:t>
      </w:r>
      <w:r>
        <w:rPr>
          <w:spacing w:val="-7"/>
        </w:rPr>
        <w:t xml:space="preserve"> </w:t>
      </w:r>
      <w:r>
        <w:t>each</w:t>
      </w:r>
      <w:r>
        <w:rPr>
          <w:spacing w:val="-5"/>
        </w:rPr>
        <w:t xml:space="preserve"> </w:t>
      </w:r>
      <w:r>
        <w:t>House</w:t>
      </w:r>
      <w:r>
        <w:rPr>
          <w:spacing w:val="-5"/>
        </w:rPr>
        <w:t xml:space="preserve"> </w:t>
      </w:r>
      <w:r>
        <w:t>of</w:t>
      </w:r>
      <w:r>
        <w:rPr>
          <w:spacing w:val="-5"/>
        </w:rPr>
        <w:t xml:space="preserve"> </w:t>
      </w:r>
      <w:proofErr w:type="gramStart"/>
      <w:r>
        <w:t>Parliament,</w:t>
      </w:r>
      <w:proofErr w:type="gramEnd"/>
      <w:r>
        <w:rPr>
          <w:spacing w:val="-6"/>
        </w:rPr>
        <w:t xml:space="preserve"> </w:t>
      </w:r>
      <w:r>
        <w:t>it</w:t>
      </w:r>
      <w:r>
        <w:rPr>
          <w:spacing w:val="-6"/>
        </w:rPr>
        <w:t xml:space="preserve"> </w:t>
      </w:r>
      <w:r>
        <w:t>will</w:t>
      </w:r>
      <w:r>
        <w:rPr>
          <w:spacing w:val="-6"/>
        </w:rPr>
        <w:t xml:space="preserve"> </w:t>
      </w:r>
      <w:r>
        <w:t>cease</w:t>
      </w:r>
      <w:r>
        <w:rPr>
          <w:spacing w:val="-5"/>
        </w:rPr>
        <w:t xml:space="preserve"> </w:t>
      </w:r>
      <w:r>
        <w:t>to</w:t>
      </w:r>
      <w:r>
        <w:rPr>
          <w:spacing w:val="-7"/>
        </w:rPr>
        <w:t xml:space="preserve"> </w:t>
      </w:r>
      <w:r>
        <w:t>operate after</w:t>
      </w:r>
      <w:r>
        <w:rPr>
          <w:spacing w:val="55"/>
        </w:rPr>
        <w:t xml:space="preserve"> </w:t>
      </w:r>
      <w:r>
        <w:t>one</w:t>
      </w:r>
      <w:r>
        <w:rPr>
          <w:spacing w:val="56"/>
        </w:rPr>
        <w:t xml:space="preserve"> </w:t>
      </w:r>
      <w:r>
        <w:t>month</w:t>
      </w:r>
      <w:r>
        <w:rPr>
          <w:spacing w:val="56"/>
        </w:rPr>
        <w:t xml:space="preserve"> </w:t>
      </w:r>
      <w:r>
        <w:t>from</w:t>
      </w:r>
      <w:r>
        <w:rPr>
          <w:spacing w:val="54"/>
        </w:rPr>
        <w:t xml:space="preserve"> </w:t>
      </w:r>
      <w:r>
        <w:t>the</w:t>
      </w:r>
      <w:r>
        <w:rPr>
          <w:spacing w:val="56"/>
        </w:rPr>
        <w:t xml:space="preserve"> </w:t>
      </w:r>
      <w:r>
        <w:t>date</w:t>
      </w:r>
      <w:r>
        <w:rPr>
          <w:spacing w:val="58"/>
        </w:rPr>
        <w:t xml:space="preserve"> </w:t>
      </w:r>
      <w:r>
        <w:t>of</w:t>
      </w:r>
      <w:r>
        <w:rPr>
          <w:spacing w:val="55"/>
        </w:rPr>
        <w:t xml:space="preserve"> </w:t>
      </w:r>
      <w:r>
        <w:t>its</w:t>
      </w:r>
      <w:r>
        <w:rPr>
          <w:spacing w:val="56"/>
        </w:rPr>
        <w:t xml:space="preserve"> </w:t>
      </w:r>
      <w:r>
        <w:t>issue</w:t>
      </w:r>
      <w:r>
        <w:rPr>
          <w:spacing w:val="54"/>
        </w:rPr>
        <w:t xml:space="preserve"> </w:t>
      </w:r>
      <w:r>
        <w:t>unless</w:t>
      </w:r>
      <w:r>
        <w:rPr>
          <w:spacing w:val="57"/>
        </w:rPr>
        <w:t xml:space="preserve"> </w:t>
      </w:r>
      <w:r>
        <w:t>in</w:t>
      </w:r>
      <w:r>
        <w:rPr>
          <w:spacing w:val="56"/>
        </w:rPr>
        <w:t xml:space="preserve"> </w:t>
      </w:r>
      <w:r>
        <w:t>the</w:t>
      </w:r>
      <w:r>
        <w:rPr>
          <w:spacing w:val="56"/>
        </w:rPr>
        <w:t xml:space="preserve"> </w:t>
      </w:r>
      <w:r>
        <w:t>meantime</w:t>
      </w:r>
      <w:r>
        <w:rPr>
          <w:spacing w:val="56"/>
        </w:rPr>
        <w:t xml:space="preserve"> </w:t>
      </w:r>
      <w:r>
        <w:t>it</w:t>
      </w:r>
      <w:r>
        <w:rPr>
          <w:spacing w:val="58"/>
        </w:rPr>
        <w:t xml:space="preserve"> </w:t>
      </w:r>
      <w:r>
        <w:t>is</w:t>
      </w:r>
      <w:r>
        <w:rPr>
          <w:spacing w:val="54"/>
        </w:rPr>
        <w:t xml:space="preserve"> </w:t>
      </w:r>
      <w:r>
        <w:t>approved</w:t>
      </w:r>
      <w:r>
        <w:rPr>
          <w:spacing w:val="56"/>
        </w:rPr>
        <w:t xml:space="preserve"> </w:t>
      </w:r>
      <w:r>
        <w:t>by</w:t>
      </w:r>
      <w:r>
        <w:rPr>
          <w:spacing w:val="56"/>
        </w:rPr>
        <w:t xml:space="preserve"> </w:t>
      </w:r>
      <w:r>
        <w:t>the</w:t>
      </w:r>
    </w:p>
    <w:p w14:paraId="0C6DCBEC" w14:textId="77777777" w:rsidR="00B86BEE" w:rsidRDefault="00B86BEE">
      <w:pPr>
        <w:spacing w:line="276" w:lineRule="auto"/>
        <w:jc w:val="both"/>
        <w:sectPr w:rsidR="00B86BEE">
          <w:footerReference w:type="even" r:id="rId12"/>
          <w:footerReference w:type="default" r:id="rId13"/>
          <w:pgSz w:w="11910" w:h="16840"/>
          <w:pgMar w:top="580" w:right="420" w:bottom="1060" w:left="420" w:header="0" w:footer="873" w:gutter="0"/>
          <w:pgNumType w:start="2"/>
          <w:cols w:space="720"/>
        </w:sectPr>
      </w:pPr>
    </w:p>
    <w:p w14:paraId="6B34CABD" w14:textId="77777777" w:rsidR="00B86BEE" w:rsidRDefault="00000000">
      <w:pPr>
        <w:pStyle w:val="BodyText"/>
        <w:spacing w:before="78" w:line="276" w:lineRule="auto"/>
        <w:ind w:left="1433"/>
      </w:pPr>
      <w:r>
        <w:lastRenderedPageBreak/>
        <w:t>Parliament</w:t>
      </w:r>
      <w:r>
        <w:rPr>
          <w:spacing w:val="40"/>
        </w:rPr>
        <w:t xml:space="preserve"> </w:t>
      </w:r>
      <w:r>
        <w:t>the</w:t>
      </w:r>
      <w:r>
        <w:rPr>
          <w:spacing w:val="40"/>
        </w:rPr>
        <w:t xml:space="preserve"> </w:t>
      </w:r>
      <w:r>
        <w:t>proclamation</w:t>
      </w:r>
      <w:r>
        <w:rPr>
          <w:spacing w:val="40"/>
        </w:rPr>
        <w:t xml:space="preserve"> </w:t>
      </w:r>
      <w:r>
        <w:t>may</w:t>
      </w:r>
      <w:r>
        <w:rPr>
          <w:spacing w:val="40"/>
        </w:rPr>
        <w:t xml:space="preserve"> </w:t>
      </w:r>
      <w:r>
        <w:t>continue</w:t>
      </w:r>
      <w:r>
        <w:rPr>
          <w:spacing w:val="40"/>
        </w:rPr>
        <w:t xml:space="preserve"> </w:t>
      </w:r>
      <w:r>
        <w:t>for</w:t>
      </w:r>
      <w:r>
        <w:rPr>
          <w:spacing w:val="40"/>
        </w:rPr>
        <w:t xml:space="preserve"> </w:t>
      </w:r>
      <w:r>
        <w:t>a</w:t>
      </w:r>
      <w:r>
        <w:rPr>
          <w:spacing w:val="40"/>
        </w:rPr>
        <w:t xml:space="preserve"> </w:t>
      </w:r>
      <w:r>
        <w:t>period</w:t>
      </w:r>
      <w:r>
        <w:rPr>
          <w:spacing w:val="40"/>
        </w:rPr>
        <w:t xml:space="preserve"> </w:t>
      </w:r>
      <w:r>
        <w:t>of</w:t>
      </w:r>
      <w:r>
        <w:rPr>
          <w:spacing w:val="40"/>
        </w:rPr>
        <w:t xml:space="preserve"> </w:t>
      </w:r>
      <w:r>
        <w:t>6</w:t>
      </w:r>
      <w:r>
        <w:rPr>
          <w:spacing w:val="40"/>
        </w:rPr>
        <w:t xml:space="preserve"> </w:t>
      </w:r>
      <w:r>
        <w:t>months</w:t>
      </w:r>
      <w:r>
        <w:rPr>
          <w:spacing w:val="40"/>
        </w:rPr>
        <w:t xml:space="preserve"> </w:t>
      </w:r>
      <w:r>
        <w:t>unless</w:t>
      </w:r>
      <w:r>
        <w:rPr>
          <w:spacing w:val="40"/>
        </w:rPr>
        <w:t xml:space="preserve"> </w:t>
      </w:r>
      <w:r>
        <w:t>revoked</w:t>
      </w:r>
      <w:r>
        <w:rPr>
          <w:spacing w:val="40"/>
        </w:rPr>
        <w:t xml:space="preserve"> </w:t>
      </w:r>
      <w:r>
        <w:t>by</w:t>
      </w:r>
      <w:r>
        <w:rPr>
          <w:spacing w:val="40"/>
        </w:rPr>
        <w:t xml:space="preserve"> </w:t>
      </w:r>
      <w:r>
        <w:t xml:space="preserve">the </w:t>
      </w:r>
      <w:r>
        <w:rPr>
          <w:spacing w:val="-2"/>
        </w:rPr>
        <w:t>President.</w:t>
      </w:r>
    </w:p>
    <w:p w14:paraId="6352A2BA" w14:textId="77777777" w:rsidR="00B86BEE" w:rsidRDefault="00000000">
      <w:pPr>
        <w:pStyle w:val="BodyText"/>
        <w:spacing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For</w:t>
      </w:r>
      <w:r>
        <w:rPr>
          <w:spacing w:val="22"/>
        </w:rPr>
        <w:t xml:space="preserve"> </w:t>
      </w:r>
      <w:r>
        <w:t>the</w:t>
      </w:r>
      <w:r>
        <w:rPr>
          <w:spacing w:val="23"/>
        </w:rPr>
        <w:t xml:space="preserve"> </w:t>
      </w:r>
      <w:r>
        <w:t>further</w:t>
      </w:r>
      <w:r>
        <w:rPr>
          <w:spacing w:val="22"/>
        </w:rPr>
        <w:t xml:space="preserve"> </w:t>
      </w:r>
      <w:r>
        <w:t>continuance</w:t>
      </w:r>
      <w:r>
        <w:rPr>
          <w:spacing w:val="22"/>
        </w:rPr>
        <w:t xml:space="preserve"> </w:t>
      </w:r>
      <w:r>
        <w:t>of</w:t>
      </w:r>
      <w:r>
        <w:rPr>
          <w:spacing w:val="22"/>
        </w:rPr>
        <w:t xml:space="preserve"> </w:t>
      </w:r>
      <w:r>
        <w:t>emergency,</w:t>
      </w:r>
      <w:r>
        <w:rPr>
          <w:spacing w:val="22"/>
        </w:rPr>
        <w:t xml:space="preserve"> </w:t>
      </w:r>
      <w:r>
        <w:t>the</w:t>
      </w:r>
      <w:r>
        <w:rPr>
          <w:spacing w:val="22"/>
        </w:rPr>
        <w:t xml:space="preserve"> </w:t>
      </w:r>
      <w:r>
        <w:t>resolution</w:t>
      </w:r>
      <w:r>
        <w:rPr>
          <w:spacing w:val="22"/>
        </w:rPr>
        <w:t xml:space="preserve"> </w:t>
      </w:r>
      <w:r>
        <w:t>has</w:t>
      </w:r>
      <w:r>
        <w:rPr>
          <w:spacing w:val="21"/>
        </w:rPr>
        <w:t xml:space="preserve"> </w:t>
      </w:r>
      <w:r>
        <w:t>to</w:t>
      </w:r>
      <w:r>
        <w:rPr>
          <w:spacing w:val="20"/>
        </w:rPr>
        <w:t xml:space="preserve"> </w:t>
      </w:r>
      <w:r>
        <w:t>be</w:t>
      </w:r>
      <w:r>
        <w:rPr>
          <w:spacing w:val="22"/>
        </w:rPr>
        <w:t xml:space="preserve"> </w:t>
      </w:r>
      <w:r>
        <w:t>passed</w:t>
      </w:r>
      <w:r>
        <w:rPr>
          <w:spacing w:val="22"/>
        </w:rPr>
        <w:t xml:space="preserve"> </w:t>
      </w:r>
      <w:r>
        <w:t>by</w:t>
      </w:r>
      <w:r>
        <w:rPr>
          <w:spacing w:val="23"/>
        </w:rPr>
        <w:t xml:space="preserve"> </w:t>
      </w:r>
      <w:r>
        <w:t>either</w:t>
      </w:r>
      <w:r>
        <w:rPr>
          <w:spacing w:val="22"/>
        </w:rPr>
        <w:t xml:space="preserve"> </w:t>
      </w:r>
      <w:r>
        <w:t>House</w:t>
      </w:r>
      <w:r>
        <w:rPr>
          <w:spacing w:val="22"/>
        </w:rPr>
        <w:t xml:space="preserve"> </w:t>
      </w:r>
      <w:r>
        <w:t>of Parliament</w:t>
      </w:r>
      <w:r>
        <w:rPr>
          <w:spacing w:val="-2"/>
        </w:rPr>
        <w:t xml:space="preserve"> </w:t>
      </w:r>
      <w:r>
        <w:t>by a</w:t>
      </w:r>
      <w:r>
        <w:rPr>
          <w:spacing w:val="-1"/>
        </w:rPr>
        <w:t xml:space="preserve"> </w:t>
      </w:r>
      <w:r>
        <w:t>majority</w:t>
      </w:r>
      <w:r>
        <w:rPr>
          <w:spacing w:val="-1"/>
        </w:rPr>
        <w:t xml:space="preserve"> </w:t>
      </w:r>
      <w:r>
        <w:t xml:space="preserve">of not less than </w:t>
      </w:r>
      <w:proofErr w:type="gramStart"/>
      <w:r>
        <w:t>two.-</w:t>
      </w:r>
      <w:proofErr w:type="gramEnd"/>
      <w:r>
        <w:t>third members of</w:t>
      </w:r>
      <w:r>
        <w:rPr>
          <w:spacing w:val="-2"/>
        </w:rPr>
        <w:t xml:space="preserve"> </w:t>
      </w:r>
      <w:r>
        <w:t>the Houses.</w:t>
      </w:r>
    </w:p>
    <w:p w14:paraId="7439B353" w14:textId="77777777" w:rsidR="00B86BEE" w:rsidRDefault="00000000">
      <w:pPr>
        <w:pStyle w:val="BodyText"/>
        <w:spacing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During the times of such emergency, the executive, legislative and financial power rests with the Centre whereas the state legislature is not suspended.</w:t>
      </w:r>
    </w:p>
    <w:p w14:paraId="64A17DB9" w14:textId="77777777" w:rsidR="00B86BEE" w:rsidRDefault="00000000">
      <w:pPr>
        <w:pStyle w:val="BodyText"/>
        <w:spacing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w w:val="150"/>
          <w:sz w:val="20"/>
          <w:szCs w:val="20"/>
        </w:rPr>
        <w:t xml:space="preserve"> </w:t>
      </w:r>
      <w:r>
        <w:t>The</w:t>
      </w:r>
      <w:r>
        <w:rPr>
          <w:spacing w:val="40"/>
        </w:rPr>
        <w:t xml:space="preserve"> </w:t>
      </w:r>
      <w:r>
        <w:t>Union</w:t>
      </w:r>
      <w:r>
        <w:rPr>
          <w:spacing w:val="40"/>
        </w:rPr>
        <w:t xml:space="preserve"> </w:t>
      </w:r>
      <w:r>
        <w:t>Government</w:t>
      </w:r>
      <w:r>
        <w:rPr>
          <w:spacing w:val="40"/>
        </w:rPr>
        <w:t xml:space="preserve"> </w:t>
      </w:r>
      <w:r>
        <w:t>under</w:t>
      </w:r>
      <w:r>
        <w:rPr>
          <w:spacing w:val="40"/>
        </w:rPr>
        <w:t xml:space="preserve"> </w:t>
      </w:r>
      <w:r>
        <w:t>Article</w:t>
      </w:r>
      <w:r>
        <w:rPr>
          <w:spacing w:val="40"/>
        </w:rPr>
        <w:t xml:space="preserve"> </w:t>
      </w:r>
      <w:r>
        <w:t>250</w:t>
      </w:r>
      <w:r>
        <w:rPr>
          <w:spacing w:val="40"/>
        </w:rPr>
        <w:t xml:space="preserve"> </w:t>
      </w:r>
      <w:r>
        <w:t>of</w:t>
      </w:r>
      <w:r>
        <w:rPr>
          <w:spacing w:val="40"/>
        </w:rPr>
        <w:t xml:space="preserve"> </w:t>
      </w:r>
      <w:r>
        <w:t>the</w:t>
      </w:r>
      <w:r>
        <w:rPr>
          <w:spacing w:val="40"/>
        </w:rPr>
        <w:t xml:space="preserve"> </w:t>
      </w:r>
      <w:r>
        <w:t>Constitution</w:t>
      </w:r>
      <w:r>
        <w:rPr>
          <w:spacing w:val="40"/>
        </w:rPr>
        <w:t xml:space="preserve"> </w:t>
      </w:r>
      <w:r>
        <w:t>gets,</w:t>
      </w:r>
      <w:r>
        <w:rPr>
          <w:spacing w:val="40"/>
        </w:rPr>
        <w:t xml:space="preserve"> </w:t>
      </w:r>
      <w:r>
        <w:t>the</w:t>
      </w:r>
      <w:r>
        <w:rPr>
          <w:spacing w:val="40"/>
        </w:rPr>
        <w:t xml:space="preserve"> </w:t>
      </w:r>
      <w:r>
        <w:t>power</w:t>
      </w:r>
      <w:r>
        <w:rPr>
          <w:spacing w:val="40"/>
        </w:rPr>
        <w:t xml:space="preserve"> </w:t>
      </w:r>
      <w:r>
        <w:t>to</w:t>
      </w:r>
      <w:r>
        <w:rPr>
          <w:spacing w:val="40"/>
        </w:rPr>
        <w:t xml:space="preserve"> </w:t>
      </w:r>
      <w:r>
        <w:t>legislate</w:t>
      </w:r>
      <w:r>
        <w:rPr>
          <w:spacing w:val="40"/>
        </w:rPr>
        <w:t xml:space="preserve"> </w:t>
      </w:r>
      <w:r>
        <w:t>in regards to subjects enumerated in the State List.</w:t>
      </w:r>
    </w:p>
    <w:p w14:paraId="226104BD" w14:textId="77777777" w:rsidR="00B86BEE" w:rsidRDefault="00000000">
      <w:pPr>
        <w:pStyle w:val="BodyText"/>
        <w:ind w:left="1073"/>
      </w:pPr>
      <w:r>
        <w:rPr>
          <w:rFonts w:ascii="Segoe UI Symbol" w:eastAsia="Segoe UI Symbol" w:hAnsi="Segoe UI Symbol" w:cs="Segoe UI Symbol"/>
          <w:sz w:val="20"/>
          <w:szCs w:val="20"/>
        </w:rPr>
        <w:t>⯈</w:t>
      </w:r>
      <w:r>
        <w:rPr>
          <w:rFonts w:ascii="Segoe UI Symbol" w:eastAsia="Segoe UI Symbol" w:hAnsi="Segoe UI Symbol" w:cs="Segoe UI Symbol"/>
          <w:spacing w:val="76"/>
          <w:w w:val="150"/>
          <w:sz w:val="20"/>
          <w:szCs w:val="20"/>
        </w:rPr>
        <w:t xml:space="preserve"> </w:t>
      </w:r>
      <w:proofErr w:type="spellStart"/>
      <w:r>
        <w:t>ExceptArticle</w:t>
      </w:r>
      <w:proofErr w:type="spellEnd"/>
      <w:r>
        <w:rPr>
          <w:spacing w:val="-9"/>
        </w:rPr>
        <w:t xml:space="preserve"> </w:t>
      </w:r>
      <w:r>
        <w:t>20</w:t>
      </w:r>
      <w:r>
        <w:rPr>
          <w:spacing w:val="-9"/>
        </w:rPr>
        <w:t xml:space="preserve"> </w:t>
      </w:r>
      <w:r>
        <w:t>and</w:t>
      </w:r>
      <w:r>
        <w:rPr>
          <w:spacing w:val="-9"/>
        </w:rPr>
        <w:t xml:space="preserve"> </w:t>
      </w:r>
      <w:r>
        <w:t>21,</w:t>
      </w:r>
      <w:r>
        <w:rPr>
          <w:spacing w:val="-10"/>
        </w:rPr>
        <w:t xml:space="preserve"> </w:t>
      </w:r>
      <w:r>
        <w:t>all</w:t>
      </w:r>
      <w:r>
        <w:rPr>
          <w:spacing w:val="-8"/>
        </w:rPr>
        <w:t xml:space="preserve"> </w:t>
      </w:r>
      <w:r>
        <w:t>the</w:t>
      </w:r>
      <w:r>
        <w:rPr>
          <w:spacing w:val="-5"/>
        </w:rPr>
        <w:t xml:space="preserve"> </w:t>
      </w:r>
      <w:r>
        <w:t>Fundamental</w:t>
      </w:r>
      <w:r>
        <w:rPr>
          <w:spacing w:val="-8"/>
        </w:rPr>
        <w:t xml:space="preserve"> </w:t>
      </w:r>
      <w:r>
        <w:t>Rights</w:t>
      </w:r>
      <w:r>
        <w:rPr>
          <w:spacing w:val="-9"/>
        </w:rPr>
        <w:t xml:space="preserve"> </w:t>
      </w:r>
      <w:r>
        <w:t>are</w:t>
      </w:r>
      <w:r>
        <w:rPr>
          <w:spacing w:val="-7"/>
        </w:rPr>
        <w:t xml:space="preserve"> </w:t>
      </w:r>
      <w:r>
        <w:rPr>
          <w:spacing w:val="-2"/>
        </w:rPr>
        <w:t>suspended</w:t>
      </w:r>
    </w:p>
    <w:p w14:paraId="7EFF9B07" w14:textId="77777777" w:rsidR="00B86BEE" w:rsidRDefault="00000000">
      <w:pPr>
        <w:pStyle w:val="BodyText"/>
        <w:spacing w:before="154"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Under Article 359, the</w:t>
      </w:r>
      <w:r>
        <w:rPr>
          <w:spacing w:val="-1"/>
        </w:rPr>
        <w:t xml:space="preserve"> </w:t>
      </w:r>
      <w:r>
        <w:t>President</w:t>
      </w:r>
      <w:r>
        <w:rPr>
          <w:spacing w:val="-2"/>
        </w:rPr>
        <w:t xml:space="preserve"> </w:t>
      </w:r>
      <w:r>
        <w:t>may suspend the right to</w:t>
      </w:r>
      <w:r>
        <w:rPr>
          <w:spacing w:val="-3"/>
        </w:rPr>
        <w:t xml:space="preserve"> </w:t>
      </w:r>
      <w:r>
        <w:t>move to the Courts for enforcement of Fundamental Rights during the time 'of emergency.</w:t>
      </w:r>
    </w:p>
    <w:p w14:paraId="2EEB499D" w14:textId="77777777" w:rsidR="00B86BEE" w:rsidRDefault="00000000">
      <w:pPr>
        <w:pStyle w:val="BodyText"/>
        <w:spacing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w w:val="150"/>
          <w:sz w:val="20"/>
          <w:szCs w:val="20"/>
        </w:rPr>
        <w:t xml:space="preserve"> </w:t>
      </w:r>
      <w:r>
        <w:t>National</w:t>
      </w:r>
      <w:r>
        <w:rPr>
          <w:spacing w:val="38"/>
        </w:rPr>
        <w:t xml:space="preserve"> </w:t>
      </w:r>
      <w:r>
        <w:t>Emergency</w:t>
      </w:r>
      <w:r>
        <w:rPr>
          <w:spacing w:val="40"/>
        </w:rPr>
        <w:t xml:space="preserve"> </w:t>
      </w:r>
      <w:r>
        <w:t>has</w:t>
      </w:r>
      <w:r>
        <w:rPr>
          <w:spacing w:val="38"/>
        </w:rPr>
        <w:t xml:space="preserve"> </w:t>
      </w:r>
      <w:r>
        <w:t>been</w:t>
      </w:r>
      <w:r>
        <w:rPr>
          <w:spacing w:val="38"/>
        </w:rPr>
        <w:t xml:space="preserve"> </w:t>
      </w:r>
      <w:r>
        <w:t>imposed</w:t>
      </w:r>
      <w:r>
        <w:rPr>
          <w:spacing w:val="40"/>
        </w:rPr>
        <w:t xml:space="preserve"> </w:t>
      </w:r>
      <w:r>
        <w:t>thrice</w:t>
      </w:r>
      <w:r>
        <w:rPr>
          <w:spacing w:val="39"/>
        </w:rPr>
        <w:t xml:space="preserve"> </w:t>
      </w:r>
      <w:r>
        <w:t>in</w:t>
      </w:r>
      <w:r>
        <w:rPr>
          <w:spacing w:val="40"/>
        </w:rPr>
        <w:t xml:space="preserve"> </w:t>
      </w:r>
      <w:r>
        <w:t>the</w:t>
      </w:r>
      <w:r>
        <w:rPr>
          <w:spacing w:val="40"/>
        </w:rPr>
        <w:t xml:space="preserve"> </w:t>
      </w:r>
      <w:r>
        <w:t>country</w:t>
      </w:r>
      <w:r>
        <w:rPr>
          <w:spacing w:val="40"/>
        </w:rPr>
        <w:t xml:space="preserve"> </w:t>
      </w:r>
      <w:r>
        <w:t>in</w:t>
      </w:r>
      <w:r>
        <w:rPr>
          <w:spacing w:val="37"/>
        </w:rPr>
        <w:t xml:space="preserve"> </w:t>
      </w:r>
      <w:r>
        <w:t>1962</w:t>
      </w:r>
      <w:r>
        <w:rPr>
          <w:spacing w:val="37"/>
        </w:rPr>
        <w:t xml:space="preserve"> </w:t>
      </w:r>
      <w:r>
        <w:t>at</w:t>
      </w:r>
      <w:r>
        <w:rPr>
          <w:spacing w:val="40"/>
        </w:rPr>
        <w:t xml:space="preserve"> </w:t>
      </w:r>
      <w:r>
        <w:t>the</w:t>
      </w:r>
      <w:r>
        <w:rPr>
          <w:spacing w:val="40"/>
        </w:rPr>
        <w:t xml:space="preserve"> </w:t>
      </w:r>
      <w:r>
        <w:t>time</w:t>
      </w:r>
      <w:r>
        <w:rPr>
          <w:spacing w:val="40"/>
        </w:rPr>
        <w:t xml:space="preserve"> </w:t>
      </w:r>
      <w:r>
        <w:t>of</w:t>
      </w:r>
      <w:r>
        <w:rPr>
          <w:spacing w:val="37"/>
        </w:rPr>
        <w:t xml:space="preserve"> </w:t>
      </w:r>
      <w:r>
        <w:t>Chinese aggression,</w:t>
      </w:r>
      <w:r>
        <w:rPr>
          <w:spacing w:val="-2"/>
        </w:rPr>
        <w:t xml:space="preserve"> </w:t>
      </w:r>
      <w:r>
        <w:t>in</w:t>
      </w:r>
      <w:r>
        <w:rPr>
          <w:spacing w:val="-2"/>
        </w:rPr>
        <w:t xml:space="preserve"> </w:t>
      </w:r>
      <w:r>
        <w:t>1971during</w:t>
      </w:r>
      <w:r>
        <w:rPr>
          <w:spacing w:val="-2"/>
        </w:rPr>
        <w:t xml:space="preserve"> </w:t>
      </w:r>
      <w:r>
        <w:t>the</w:t>
      </w:r>
      <w:r>
        <w:rPr>
          <w:spacing w:val="-2"/>
        </w:rPr>
        <w:t xml:space="preserve"> </w:t>
      </w:r>
      <w:r>
        <w:t>Indo-Pak</w:t>
      </w:r>
      <w:r>
        <w:rPr>
          <w:spacing w:val="-4"/>
        </w:rPr>
        <w:t xml:space="preserve"> </w:t>
      </w:r>
      <w:r>
        <w:t>war,</w:t>
      </w:r>
      <w:r>
        <w:rPr>
          <w:spacing w:val="-3"/>
        </w:rPr>
        <w:t xml:space="preserve"> </w:t>
      </w:r>
      <w:r>
        <w:t>in</w:t>
      </w:r>
      <w:r>
        <w:rPr>
          <w:spacing w:val="-5"/>
        </w:rPr>
        <w:t xml:space="preserve"> </w:t>
      </w:r>
      <w:r>
        <w:t>1975</w:t>
      </w:r>
      <w:r>
        <w:rPr>
          <w:spacing w:val="-2"/>
        </w:rPr>
        <w:t xml:space="preserve"> </w:t>
      </w:r>
      <w:r>
        <w:t>on</w:t>
      </w:r>
      <w:r>
        <w:rPr>
          <w:spacing w:val="-5"/>
        </w:rPr>
        <w:t xml:space="preserve"> </w:t>
      </w:r>
      <w:r>
        <w:t>the</w:t>
      </w:r>
      <w:r>
        <w:rPr>
          <w:spacing w:val="-4"/>
        </w:rPr>
        <w:t xml:space="preserve"> </w:t>
      </w:r>
      <w:r>
        <w:t>grounds</w:t>
      </w:r>
      <w:r>
        <w:rPr>
          <w:spacing w:val="-3"/>
        </w:rPr>
        <w:t xml:space="preserve"> </w:t>
      </w:r>
      <w:r>
        <w:t>of</w:t>
      </w:r>
      <w:r>
        <w:rPr>
          <w:spacing w:val="-2"/>
        </w:rPr>
        <w:t xml:space="preserve"> </w:t>
      </w:r>
      <w:r>
        <w:t>internal</w:t>
      </w:r>
      <w:r>
        <w:rPr>
          <w:spacing w:val="-3"/>
        </w:rPr>
        <w:t xml:space="preserve"> </w:t>
      </w:r>
      <w:r>
        <w:t>disturbances.</w:t>
      </w:r>
    </w:p>
    <w:p w14:paraId="1373DF6F" w14:textId="77777777" w:rsidR="00B86BEE" w:rsidRDefault="00B86BEE">
      <w:pPr>
        <w:pStyle w:val="BodyText"/>
        <w:spacing w:before="99"/>
      </w:pPr>
    </w:p>
    <w:p w14:paraId="5F4F5F2B" w14:textId="77777777" w:rsidR="00B86BEE" w:rsidRDefault="00000000">
      <w:pPr>
        <w:pStyle w:val="ListParagraph"/>
        <w:numPr>
          <w:ilvl w:val="1"/>
          <w:numId w:val="1"/>
        </w:numPr>
        <w:tabs>
          <w:tab w:val="left" w:pos="1357"/>
        </w:tabs>
        <w:ind w:left="1357" w:hanging="644"/>
        <w:jc w:val="left"/>
        <w:rPr>
          <w:b/>
          <w:sz w:val="28"/>
        </w:rPr>
      </w:pPr>
      <w:bookmarkStart w:id="3" w:name="_bookmark3"/>
      <w:bookmarkEnd w:id="3"/>
      <w:r>
        <w:rPr>
          <w:b/>
          <w:color w:val="202020"/>
          <w:sz w:val="28"/>
        </w:rPr>
        <w:t>Parliamentary</w:t>
      </w:r>
      <w:r>
        <w:rPr>
          <w:b/>
          <w:color w:val="202020"/>
          <w:spacing w:val="-4"/>
          <w:sz w:val="28"/>
        </w:rPr>
        <w:t xml:space="preserve"> </w:t>
      </w:r>
      <w:r>
        <w:rPr>
          <w:b/>
          <w:color w:val="202020"/>
          <w:sz w:val="28"/>
        </w:rPr>
        <w:t>Approval</w:t>
      </w:r>
      <w:r>
        <w:rPr>
          <w:b/>
          <w:color w:val="202020"/>
          <w:spacing w:val="-4"/>
          <w:sz w:val="28"/>
        </w:rPr>
        <w:t xml:space="preserve"> </w:t>
      </w:r>
      <w:r>
        <w:rPr>
          <w:b/>
          <w:color w:val="202020"/>
          <w:sz w:val="28"/>
        </w:rPr>
        <w:t>and</w:t>
      </w:r>
      <w:r>
        <w:rPr>
          <w:b/>
          <w:color w:val="202020"/>
          <w:spacing w:val="-4"/>
          <w:sz w:val="28"/>
        </w:rPr>
        <w:t xml:space="preserve"> </w:t>
      </w:r>
      <w:r>
        <w:rPr>
          <w:b/>
          <w:color w:val="202020"/>
          <w:spacing w:val="-2"/>
          <w:sz w:val="28"/>
        </w:rPr>
        <w:t>Duration</w:t>
      </w:r>
    </w:p>
    <w:p w14:paraId="0302D728" w14:textId="77777777" w:rsidR="00B86BEE" w:rsidRDefault="00000000">
      <w:pPr>
        <w:pStyle w:val="BodyText"/>
        <w:spacing w:before="11"/>
        <w:rPr>
          <w:b/>
          <w:sz w:val="3"/>
        </w:rPr>
      </w:pPr>
      <w:r>
        <w:rPr>
          <w:noProof/>
        </w:rPr>
        <mc:AlternateContent>
          <mc:Choice Requires="wps">
            <w:drawing>
              <wp:anchor distT="0" distB="0" distL="0" distR="0" simplePos="0" relativeHeight="487590400" behindDoc="1" locked="0" layoutInCell="1" allowOverlap="1" wp14:anchorId="763FB56C" wp14:editId="051FEAAC">
                <wp:simplePos x="0" y="0"/>
                <wp:positionH relativeFrom="page">
                  <wp:posOffset>701344</wp:posOffset>
                </wp:positionH>
                <wp:positionV relativeFrom="paragraph">
                  <wp:posOffset>45544</wp:posOffset>
                </wp:positionV>
                <wp:extent cx="651954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291" y="0"/>
                              </a:moveTo>
                              <a:lnTo>
                                <a:pt x="0" y="0"/>
                              </a:lnTo>
                              <a:lnTo>
                                <a:pt x="0" y="6095"/>
                              </a:lnTo>
                              <a:lnTo>
                                <a:pt x="6519291" y="6095"/>
                              </a:lnTo>
                              <a:lnTo>
                                <a:pt x="6519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28E546" id="Graphic 19" o:spid="_x0000_s1026" style="position:absolute;margin-left:55.2pt;margin-top:3.6pt;width:513.3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kDIgIAAL0EAAAOAAAAZHJzL2Uyb0RvYy54bWysVMFu2zAMvQ/YPwi6L06yJViMOMXQosOA&#10;oivQDDsrshwblUVNVGLn70fJVmpspw31QabMJ+rxkfT2pm81OyuHDZiCL2ZzzpSRUDbmWPAf+/sP&#10;nzlDL0wpNBhV8ItCfrN7/27b2VwtoQZdKscoiMG8swWvvbd5lqGsVStwBlYZclbgWuFp645Z6URH&#10;0VudLefzddaBK60DqRDp693g5LsYv6qU9N+rCpVnuuDEzcfVxfUQ1my3FfnRCVs3cqQh/oNFKxpD&#10;l15D3Qkv2Mk1f4VqG+kAofIzCW0GVdVIFXOgbBbzP7J5roVVMRcSB+1VJny7sPLx/GyfXKCO9gHk&#10;C5IiWWcxv3rCBkdMX7k2YIk466OKl6uKqvdM0sf1arFZfVpxJsm3/riKImciT2flCf1XBTGOOD+g&#10;H2pQJkvUyZK9SaajSoYa6lhDzxnV0HFGNTwMNbTCh3OBXDBZNyFSjzyCs4Wz2kOE+ZBCYLvcLDhL&#10;iRDTV4w2Uyw10ASVfOltY7wBs55vVoEXBUvu9B5g02v/CZzUTOGkBlTDTSHveOVVC7p+qjaCbsr7&#10;RuuQPrrj4VY7dhZhNOIzMp7AYicMxQ9tcIDy8uRYR/NScPx1Ek5xpr8ZasgwXMlwyTgkw3l9C3EE&#10;o/IO/b7/KZxllsyCe+qdR0jtLvLUFsQ/AAZsOGngy8lD1YSeidwGRuOGZiTmP85zGMLpPqJe/zq7&#10;3wAAAP//AwBQSwMEFAAGAAgAAAAhAHhbklnfAAAACAEAAA8AAABkcnMvZG93bnJldi54bWxMj09L&#10;w0AUxO9Cv8PyCl7EbhLFlphNKdoK9mYsFG/b7Msfmn0bsts2+ul9PelxmGHmN9lytJ044+BbRwri&#10;WQQCqXSmpVrB7nNzvwDhgyajO0eo4Bs9LPPJTaZT4y70geci1IJLyKdaQRNCn0rpywat9jPXI7FX&#10;ucHqwHKopRn0hcttJ5MoepJWt8QLje7xpcHyWJysgvH96+6tqop+vfZyv938VIl5lUrdTsfVM4iA&#10;Y/gLwxWf0SFnpoM7kfGiYx1HjxxVME9AXP34YR6DOChYJCDzTP4/kP8CAAD//wMAUEsBAi0AFAAG&#10;AAgAAAAhALaDOJL+AAAA4QEAABMAAAAAAAAAAAAAAAAAAAAAAFtDb250ZW50X1R5cGVzXS54bWxQ&#10;SwECLQAUAAYACAAAACEAOP0h/9YAAACUAQAACwAAAAAAAAAAAAAAAAAvAQAAX3JlbHMvLnJlbHNQ&#10;SwECLQAUAAYACAAAACEAh8RpAyICAAC9BAAADgAAAAAAAAAAAAAAAAAuAgAAZHJzL2Uyb0RvYy54&#10;bWxQSwECLQAUAAYACAAAACEAeFuSWd8AAAAIAQAADwAAAAAAAAAAAAAAAAB8BAAAZHJzL2Rvd25y&#10;ZXYueG1sUEsFBgAAAAAEAAQA8wAAAIgFAAAAAA==&#10;" path="m6519291,l,,,6095r6519291,l6519291,xe" fillcolor="black" stroked="f">
                <v:path arrowok="t"/>
                <w10:wrap type="topAndBottom" anchorx="page"/>
              </v:shape>
            </w:pict>
          </mc:Fallback>
        </mc:AlternateContent>
      </w:r>
    </w:p>
    <w:p w14:paraId="1F04C78A" w14:textId="77777777" w:rsidR="00B86BEE" w:rsidRDefault="00000000">
      <w:pPr>
        <w:pStyle w:val="BodyText"/>
        <w:spacing w:before="110" w:line="276" w:lineRule="auto"/>
        <w:ind w:left="1433" w:right="157"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The proclamation of Emergency must be approved by both the Houses of Parliament within one month from the date of its issue. Originally, the period allowed for approval by the Parliament was two months but was reduced by the 44th Amendment Act of 1978.</w:t>
      </w:r>
    </w:p>
    <w:p w14:paraId="1567C0D8" w14:textId="77777777" w:rsidR="00B86BEE" w:rsidRDefault="00000000">
      <w:pPr>
        <w:pStyle w:val="BodyText"/>
        <w:spacing w:before="112" w:line="276" w:lineRule="auto"/>
        <w:ind w:left="1433" w:right="140"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However, if the proclamation of emergency is issued at a time when the Lok Sabha has been dissolved</w:t>
      </w:r>
      <w:r>
        <w:rPr>
          <w:spacing w:val="-3"/>
        </w:rPr>
        <w:t xml:space="preserve"> </w:t>
      </w:r>
      <w:r>
        <w:t>or</w:t>
      </w:r>
      <w:r>
        <w:rPr>
          <w:spacing w:val="-4"/>
        </w:rPr>
        <w:t xml:space="preserve"> </w:t>
      </w:r>
      <w:r>
        <w:t>the</w:t>
      </w:r>
      <w:r>
        <w:rPr>
          <w:spacing w:val="-5"/>
        </w:rPr>
        <w:t xml:space="preserve"> </w:t>
      </w:r>
      <w:r>
        <w:t>dissolution</w:t>
      </w:r>
      <w:r>
        <w:rPr>
          <w:spacing w:val="-3"/>
        </w:rPr>
        <w:t xml:space="preserve"> </w:t>
      </w:r>
      <w:r>
        <w:t>of</w:t>
      </w:r>
      <w:r>
        <w:rPr>
          <w:spacing w:val="-3"/>
        </w:rPr>
        <w:t xml:space="preserve"> </w:t>
      </w:r>
      <w:r>
        <w:t>the</w:t>
      </w:r>
      <w:r>
        <w:rPr>
          <w:spacing w:val="-5"/>
        </w:rPr>
        <w:t xml:space="preserve"> </w:t>
      </w:r>
      <w:r>
        <w:t>Lok</w:t>
      </w:r>
      <w:r>
        <w:rPr>
          <w:spacing w:val="-5"/>
        </w:rPr>
        <w:t xml:space="preserve"> </w:t>
      </w:r>
      <w:r>
        <w:t>Sabha</w:t>
      </w:r>
      <w:r>
        <w:rPr>
          <w:spacing w:val="-4"/>
        </w:rPr>
        <w:t xml:space="preserve"> </w:t>
      </w:r>
      <w:r>
        <w:t>takes</w:t>
      </w:r>
      <w:r>
        <w:rPr>
          <w:spacing w:val="-4"/>
        </w:rPr>
        <w:t xml:space="preserve"> </w:t>
      </w:r>
      <w:r>
        <w:t>place</w:t>
      </w:r>
      <w:r>
        <w:rPr>
          <w:spacing w:val="-3"/>
        </w:rPr>
        <w:t xml:space="preserve"> </w:t>
      </w:r>
      <w:r>
        <w:t>during</w:t>
      </w:r>
      <w:r>
        <w:rPr>
          <w:spacing w:val="-4"/>
        </w:rPr>
        <w:t xml:space="preserve"> </w:t>
      </w:r>
      <w:r>
        <w:t>the</w:t>
      </w:r>
      <w:r>
        <w:rPr>
          <w:spacing w:val="-3"/>
        </w:rPr>
        <w:t xml:space="preserve"> </w:t>
      </w:r>
      <w:r>
        <w:t>period</w:t>
      </w:r>
      <w:r>
        <w:rPr>
          <w:spacing w:val="-3"/>
        </w:rPr>
        <w:t xml:space="preserve"> </w:t>
      </w:r>
      <w:r>
        <w:t>of</w:t>
      </w:r>
      <w:r>
        <w:rPr>
          <w:spacing w:val="-3"/>
        </w:rPr>
        <w:t xml:space="preserve"> </w:t>
      </w:r>
      <w:r>
        <w:t>one</w:t>
      </w:r>
      <w:r>
        <w:rPr>
          <w:spacing w:val="-5"/>
        </w:rPr>
        <w:t xml:space="preserve"> </w:t>
      </w:r>
      <w:r>
        <w:t>month</w:t>
      </w:r>
      <w:r>
        <w:rPr>
          <w:spacing w:val="-5"/>
        </w:rPr>
        <w:t xml:space="preserve"> </w:t>
      </w:r>
      <w:r>
        <w:t>without approving the</w:t>
      </w:r>
      <w:r>
        <w:rPr>
          <w:spacing w:val="-1"/>
        </w:rPr>
        <w:t xml:space="preserve"> </w:t>
      </w:r>
      <w:r>
        <w:t>proclamation, then</w:t>
      </w:r>
      <w:r>
        <w:rPr>
          <w:spacing w:val="-1"/>
        </w:rPr>
        <w:t xml:space="preserve"> </w:t>
      </w:r>
      <w:r>
        <w:t>the</w:t>
      </w:r>
      <w:r>
        <w:rPr>
          <w:spacing w:val="-1"/>
        </w:rPr>
        <w:t xml:space="preserve"> </w:t>
      </w:r>
      <w:r>
        <w:t>proclamation survives</w:t>
      </w:r>
      <w:r>
        <w:rPr>
          <w:spacing w:val="-2"/>
        </w:rPr>
        <w:t xml:space="preserve"> </w:t>
      </w:r>
      <w:r>
        <w:t>until</w:t>
      </w:r>
      <w:r>
        <w:rPr>
          <w:spacing w:val="-3"/>
        </w:rPr>
        <w:t xml:space="preserve"> </w:t>
      </w:r>
      <w:r>
        <w:t>30</w:t>
      </w:r>
      <w:r>
        <w:rPr>
          <w:spacing w:val="-3"/>
        </w:rPr>
        <w:t xml:space="preserve"> </w:t>
      </w:r>
      <w:r>
        <w:t>days</w:t>
      </w:r>
      <w:r>
        <w:rPr>
          <w:spacing w:val="-4"/>
        </w:rPr>
        <w:t xml:space="preserve"> </w:t>
      </w:r>
      <w:r>
        <w:t>from the</w:t>
      </w:r>
      <w:r>
        <w:rPr>
          <w:spacing w:val="-1"/>
        </w:rPr>
        <w:t xml:space="preserve"> </w:t>
      </w:r>
      <w:r>
        <w:t>first sitting</w:t>
      </w:r>
      <w:r>
        <w:rPr>
          <w:spacing w:val="-1"/>
        </w:rPr>
        <w:t xml:space="preserve"> </w:t>
      </w:r>
      <w:r>
        <w:t>of the</w:t>
      </w:r>
      <w:r>
        <w:rPr>
          <w:spacing w:val="-8"/>
        </w:rPr>
        <w:t xml:space="preserve"> </w:t>
      </w:r>
      <w:r>
        <w:t>Lok</w:t>
      </w:r>
      <w:r>
        <w:rPr>
          <w:spacing w:val="-8"/>
        </w:rPr>
        <w:t xml:space="preserve"> </w:t>
      </w:r>
      <w:r>
        <w:t>Sabha</w:t>
      </w:r>
      <w:r>
        <w:rPr>
          <w:spacing w:val="-7"/>
        </w:rPr>
        <w:t xml:space="preserve"> </w:t>
      </w:r>
      <w:r>
        <w:t>after</w:t>
      </w:r>
      <w:r>
        <w:rPr>
          <w:spacing w:val="-6"/>
        </w:rPr>
        <w:t xml:space="preserve"> </w:t>
      </w:r>
      <w:r>
        <w:t>its</w:t>
      </w:r>
      <w:r>
        <w:rPr>
          <w:spacing w:val="-8"/>
        </w:rPr>
        <w:t xml:space="preserve"> </w:t>
      </w:r>
      <w:r>
        <w:t>reconstitution,</w:t>
      </w:r>
      <w:r>
        <w:rPr>
          <w:spacing w:val="-8"/>
        </w:rPr>
        <w:t xml:space="preserve"> </w:t>
      </w:r>
      <w:r>
        <w:t>provided</w:t>
      </w:r>
      <w:r>
        <w:rPr>
          <w:spacing w:val="-6"/>
        </w:rPr>
        <w:t xml:space="preserve"> </w:t>
      </w:r>
      <w:r>
        <w:t>the</w:t>
      </w:r>
      <w:r>
        <w:rPr>
          <w:spacing w:val="-8"/>
        </w:rPr>
        <w:t xml:space="preserve"> </w:t>
      </w:r>
      <w:r>
        <w:t>Rajya</w:t>
      </w:r>
      <w:r>
        <w:rPr>
          <w:spacing w:val="-8"/>
        </w:rPr>
        <w:t xml:space="preserve"> </w:t>
      </w:r>
      <w:r>
        <w:t>Sabha</w:t>
      </w:r>
      <w:r>
        <w:rPr>
          <w:spacing w:val="-8"/>
        </w:rPr>
        <w:t xml:space="preserve"> </w:t>
      </w:r>
      <w:r>
        <w:t>has</w:t>
      </w:r>
      <w:r>
        <w:rPr>
          <w:spacing w:val="-8"/>
        </w:rPr>
        <w:t xml:space="preserve"> </w:t>
      </w:r>
      <w:r>
        <w:t>in</w:t>
      </w:r>
      <w:r>
        <w:rPr>
          <w:spacing w:val="-6"/>
        </w:rPr>
        <w:t xml:space="preserve"> </w:t>
      </w:r>
      <w:r>
        <w:t>the</w:t>
      </w:r>
      <w:r>
        <w:rPr>
          <w:spacing w:val="-6"/>
        </w:rPr>
        <w:t xml:space="preserve"> </w:t>
      </w:r>
      <w:r>
        <w:t>meantime</w:t>
      </w:r>
      <w:r>
        <w:rPr>
          <w:spacing w:val="-8"/>
        </w:rPr>
        <w:t xml:space="preserve"> </w:t>
      </w:r>
      <w:r>
        <w:t>approved</w:t>
      </w:r>
      <w:r>
        <w:rPr>
          <w:spacing w:val="-6"/>
        </w:rPr>
        <w:t xml:space="preserve"> </w:t>
      </w:r>
      <w:r>
        <w:t>it. If approved by both the Houses of Parliament, the emergency continues for six months and can be extended</w:t>
      </w:r>
      <w:r>
        <w:rPr>
          <w:spacing w:val="-1"/>
        </w:rPr>
        <w:t xml:space="preserve"> </w:t>
      </w:r>
      <w:r>
        <w:t>to an indefinite period with the approval of the Parliament</w:t>
      </w:r>
      <w:r>
        <w:rPr>
          <w:spacing w:val="-1"/>
        </w:rPr>
        <w:t xml:space="preserve"> </w:t>
      </w:r>
      <w:r>
        <w:t>every six months.</w:t>
      </w:r>
    </w:p>
    <w:p w14:paraId="485DE26E" w14:textId="77777777" w:rsidR="00B86BEE" w:rsidRDefault="00000000">
      <w:pPr>
        <w:pStyle w:val="BodyText"/>
        <w:spacing w:line="276" w:lineRule="auto"/>
        <w:ind w:left="1433" w:right="145"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This</w:t>
      </w:r>
      <w:r>
        <w:rPr>
          <w:spacing w:val="-2"/>
        </w:rPr>
        <w:t xml:space="preserve"> </w:t>
      </w:r>
      <w:r>
        <w:t>provision for</w:t>
      </w:r>
      <w:r>
        <w:rPr>
          <w:spacing w:val="-1"/>
        </w:rPr>
        <w:t xml:space="preserve"> </w:t>
      </w:r>
      <w:r>
        <w:t>periodical</w:t>
      </w:r>
      <w:r>
        <w:rPr>
          <w:spacing w:val="-2"/>
        </w:rPr>
        <w:t xml:space="preserve"> </w:t>
      </w:r>
      <w:r>
        <w:t>parliamentary approval</w:t>
      </w:r>
      <w:r>
        <w:rPr>
          <w:spacing w:val="-2"/>
        </w:rPr>
        <w:t xml:space="preserve"> </w:t>
      </w:r>
      <w:r>
        <w:t>was</w:t>
      </w:r>
      <w:r>
        <w:rPr>
          <w:spacing w:val="-2"/>
        </w:rPr>
        <w:t xml:space="preserve"> </w:t>
      </w:r>
      <w:r>
        <w:t>also</w:t>
      </w:r>
      <w:r>
        <w:rPr>
          <w:spacing w:val="-2"/>
        </w:rPr>
        <w:t xml:space="preserve"> </w:t>
      </w:r>
      <w:r>
        <w:t>added</w:t>
      </w:r>
      <w:r>
        <w:rPr>
          <w:spacing w:val="-1"/>
        </w:rPr>
        <w:t xml:space="preserve"> </w:t>
      </w:r>
      <w:r>
        <w:t>by the</w:t>
      </w:r>
      <w:r>
        <w:rPr>
          <w:spacing w:val="-3"/>
        </w:rPr>
        <w:t xml:space="preserve"> </w:t>
      </w:r>
      <w:r>
        <w:t>44th Amendment</w:t>
      </w:r>
      <w:r>
        <w:rPr>
          <w:spacing w:val="-1"/>
        </w:rPr>
        <w:t xml:space="preserve"> </w:t>
      </w:r>
      <w:r>
        <w:t>Act of</w:t>
      </w:r>
      <w:r>
        <w:rPr>
          <w:spacing w:val="-2"/>
        </w:rPr>
        <w:t xml:space="preserve"> </w:t>
      </w:r>
      <w:r>
        <w:t>1978.</w:t>
      </w:r>
      <w:r>
        <w:rPr>
          <w:spacing w:val="-3"/>
        </w:rPr>
        <w:t xml:space="preserve"> </w:t>
      </w:r>
      <w:r>
        <w:t>Before</w:t>
      </w:r>
      <w:r>
        <w:rPr>
          <w:spacing w:val="-2"/>
        </w:rPr>
        <w:t xml:space="preserve"> </w:t>
      </w:r>
      <w:r>
        <w:t>that,</w:t>
      </w:r>
      <w:r>
        <w:rPr>
          <w:spacing w:val="-2"/>
        </w:rPr>
        <w:t xml:space="preserve"> </w:t>
      </w:r>
      <w:r>
        <w:t>the</w:t>
      </w:r>
      <w:r>
        <w:rPr>
          <w:spacing w:val="-4"/>
        </w:rPr>
        <w:t xml:space="preserve"> </w:t>
      </w:r>
      <w:r>
        <w:t>emergency,</w:t>
      </w:r>
      <w:r>
        <w:rPr>
          <w:spacing w:val="-2"/>
        </w:rPr>
        <w:t xml:space="preserve"> </w:t>
      </w:r>
      <w:r>
        <w:t>once</w:t>
      </w:r>
      <w:r>
        <w:rPr>
          <w:spacing w:val="-3"/>
        </w:rPr>
        <w:t xml:space="preserve"> </w:t>
      </w:r>
      <w:r>
        <w:t>approved</w:t>
      </w:r>
      <w:r>
        <w:rPr>
          <w:spacing w:val="-4"/>
        </w:rPr>
        <w:t xml:space="preserve"> </w:t>
      </w:r>
      <w:r>
        <w:t>by</w:t>
      </w:r>
      <w:r>
        <w:rPr>
          <w:spacing w:val="-1"/>
        </w:rPr>
        <w:t xml:space="preserve"> </w:t>
      </w:r>
      <w:r>
        <w:t>the</w:t>
      </w:r>
      <w:r>
        <w:rPr>
          <w:spacing w:val="-4"/>
        </w:rPr>
        <w:t xml:space="preserve"> </w:t>
      </w:r>
      <w:r>
        <w:t>Parliament,</w:t>
      </w:r>
      <w:r>
        <w:rPr>
          <w:spacing w:val="-2"/>
        </w:rPr>
        <w:t xml:space="preserve"> </w:t>
      </w:r>
      <w:r>
        <w:t>could</w:t>
      </w:r>
      <w:r>
        <w:rPr>
          <w:spacing w:val="-2"/>
        </w:rPr>
        <w:t xml:space="preserve"> </w:t>
      </w:r>
      <w:r>
        <w:t>remain</w:t>
      </w:r>
      <w:r>
        <w:rPr>
          <w:spacing w:val="-1"/>
        </w:rPr>
        <w:t xml:space="preserve"> </w:t>
      </w:r>
      <w:r>
        <w:t>in</w:t>
      </w:r>
      <w:r>
        <w:rPr>
          <w:spacing w:val="-1"/>
        </w:rPr>
        <w:t xml:space="preserve"> </w:t>
      </w:r>
      <w:r>
        <w:t>operation as long as the Executive (cabinet) desired. However, if the dissolution of the Lok Sabha takes place during the period of six months without approving the further continuance of Emergency, then the proclamation survives until 30 days from the first sitting of the Lok Sabha after its reconstitution,</w:t>
      </w:r>
      <w:r>
        <w:rPr>
          <w:spacing w:val="-5"/>
        </w:rPr>
        <w:t xml:space="preserve"> </w:t>
      </w:r>
      <w:r>
        <w:t>provided</w:t>
      </w:r>
      <w:r>
        <w:rPr>
          <w:spacing w:val="-5"/>
        </w:rPr>
        <w:t xml:space="preserve"> </w:t>
      </w:r>
      <w:r>
        <w:t>the</w:t>
      </w:r>
      <w:r>
        <w:rPr>
          <w:spacing w:val="-2"/>
        </w:rPr>
        <w:t xml:space="preserve"> </w:t>
      </w:r>
      <w:r>
        <w:t>Rajya</w:t>
      </w:r>
      <w:r>
        <w:rPr>
          <w:spacing w:val="-7"/>
        </w:rPr>
        <w:t xml:space="preserve"> </w:t>
      </w:r>
      <w:r>
        <w:t>Sabha</w:t>
      </w:r>
      <w:r>
        <w:rPr>
          <w:spacing w:val="-7"/>
        </w:rPr>
        <w:t xml:space="preserve"> </w:t>
      </w:r>
      <w:r>
        <w:t>has</w:t>
      </w:r>
      <w:r>
        <w:rPr>
          <w:spacing w:val="-7"/>
        </w:rPr>
        <w:t xml:space="preserve"> </w:t>
      </w:r>
      <w:r>
        <w:t>in</w:t>
      </w:r>
      <w:r>
        <w:rPr>
          <w:spacing w:val="-8"/>
        </w:rPr>
        <w:t xml:space="preserve"> </w:t>
      </w:r>
      <w:r>
        <w:t>the</w:t>
      </w:r>
      <w:r>
        <w:rPr>
          <w:spacing w:val="-5"/>
        </w:rPr>
        <w:t xml:space="preserve"> </w:t>
      </w:r>
      <w:r>
        <w:t>mean-time</w:t>
      </w:r>
      <w:r>
        <w:rPr>
          <w:spacing w:val="-5"/>
        </w:rPr>
        <w:t xml:space="preserve"> </w:t>
      </w:r>
      <w:r>
        <w:t>approved</w:t>
      </w:r>
      <w:r>
        <w:rPr>
          <w:spacing w:val="-5"/>
        </w:rPr>
        <w:t xml:space="preserve"> </w:t>
      </w:r>
      <w:r>
        <w:t>its</w:t>
      </w:r>
      <w:r>
        <w:rPr>
          <w:spacing w:val="-6"/>
        </w:rPr>
        <w:t xml:space="preserve"> </w:t>
      </w:r>
      <w:r>
        <w:t>continuation.</w:t>
      </w:r>
    </w:p>
    <w:p w14:paraId="54C46622" w14:textId="77777777" w:rsidR="00B86BEE" w:rsidRDefault="00000000">
      <w:pPr>
        <w:pStyle w:val="BodyText"/>
        <w:spacing w:line="276" w:lineRule="auto"/>
        <w:ind w:left="1433" w:right="144"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Every</w:t>
      </w:r>
      <w:r>
        <w:rPr>
          <w:spacing w:val="-1"/>
        </w:rPr>
        <w:t xml:space="preserve"> </w:t>
      </w:r>
      <w:r>
        <w:t>resolution</w:t>
      </w:r>
      <w:r>
        <w:rPr>
          <w:spacing w:val="-1"/>
        </w:rPr>
        <w:t xml:space="preserve"> </w:t>
      </w:r>
      <w:r>
        <w:t>approving</w:t>
      </w:r>
      <w:r>
        <w:rPr>
          <w:spacing w:val="-1"/>
        </w:rPr>
        <w:t xml:space="preserve"> </w:t>
      </w:r>
      <w:r>
        <w:t>the</w:t>
      </w:r>
      <w:r>
        <w:rPr>
          <w:spacing w:val="-4"/>
        </w:rPr>
        <w:t xml:space="preserve"> </w:t>
      </w:r>
      <w:r>
        <w:t>proclamation</w:t>
      </w:r>
      <w:r>
        <w:rPr>
          <w:spacing w:val="-4"/>
        </w:rPr>
        <w:t xml:space="preserve"> </w:t>
      </w:r>
      <w:r>
        <w:t>of</w:t>
      </w:r>
      <w:r>
        <w:rPr>
          <w:spacing w:val="-2"/>
        </w:rPr>
        <w:t xml:space="preserve"> </w:t>
      </w:r>
      <w:r>
        <w:t>emergency</w:t>
      </w:r>
      <w:r>
        <w:rPr>
          <w:spacing w:val="-1"/>
        </w:rPr>
        <w:t xml:space="preserve"> </w:t>
      </w:r>
      <w:r>
        <w:t>or</w:t>
      </w:r>
      <w:r>
        <w:rPr>
          <w:spacing w:val="-2"/>
        </w:rPr>
        <w:t xml:space="preserve"> </w:t>
      </w:r>
      <w:r>
        <w:t>its</w:t>
      </w:r>
      <w:r>
        <w:rPr>
          <w:spacing w:val="-3"/>
        </w:rPr>
        <w:t xml:space="preserve"> </w:t>
      </w:r>
      <w:r>
        <w:t>continuance</w:t>
      </w:r>
      <w:r>
        <w:rPr>
          <w:spacing w:val="-4"/>
        </w:rPr>
        <w:t xml:space="preserve"> </w:t>
      </w:r>
      <w:r>
        <w:t>must</w:t>
      </w:r>
      <w:r>
        <w:rPr>
          <w:spacing w:val="-5"/>
        </w:rPr>
        <w:t xml:space="preserve"> </w:t>
      </w:r>
      <w:r>
        <w:t>be</w:t>
      </w:r>
      <w:r>
        <w:rPr>
          <w:spacing w:val="-4"/>
        </w:rPr>
        <w:t xml:space="preserve"> </w:t>
      </w:r>
      <w:r>
        <w:t>passed</w:t>
      </w:r>
      <w:r>
        <w:rPr>
          <w:spacing w:val="-3"/>
        </w:rPr>
        <w:t xml:space="preserve"> </w:t>
      </w:r>
      <w:r>
        <w:t>by either</w:t>
      </w:r>
      <w:r>
        <w:rPr>
          <w:spacing w:val="-8"/>
        </w:rPr>
        <w:t xml:space="preserve"> </w:t>
      </w:r>
      <w:r>
        <w:t>House</w:t>
      </w:r>
      <w:r>
        <w:rPr>
          <w:spacing w:val="-2"/>
        </w:rPr>
        <w:t xml:space="preserve"> </w:t>
      </w:r>
      <w:r>
        <w:t>of</w:t>
      </w:r>
      <w:r>
        <w:rPr>
          <w:spacing w:val="-2"/>
        </w:rPr>
        <w:t xml:space="preserve"> </w:t>
      </w:r>
      <w:r>
        <w:t>Parliament</w:t>
      </w:r>
      <w:r>
        <w:rPr>
          <w:spacing w:val="-5"/>
        </w:rPr>
        <w:t xml:space="preserve"> </w:t>
      </w:r>
      <w:r>
        <w:t>by</w:t>
      </w:r>
      <w:r>
        <w:rPr>
          <w:spacing w:val="-4"/>
        </w:rPr>
        <w:t xml:space="preserve"> </w:t>
      </w:r>
      <w:r>
        <w:t>a</w:t>
      </w:r>
      <w:r>
        <w:rPr>
          <w:spacing w:val="-5"/>
        </w:rPr>
        <w:t xml:space="preserve"> </w:t>
      </w:r>
      <w:r>
        <w:t>special</w:t>
      </w:r>
      <w:r>
        <w:rPr>
          <w:spacing w:val="-6"/>
        </w:rPr>
        <w:t xml:space="preserve"> </w:t>
      </w:r>
      <w:r>
        <w:t>majority,</w:t>
      </w:r>
      <w:r>
        <w:rPr>
          <w:spacing w:val="-5"/>
        </w:rPr>
        <w:t xml:space="preserve"> </w:t>
      </w:r>
      <w:r>
        <w:t>that</w:t>
      </w:r>
      <w:r>
        <w:rPr>
          <w:spacing w:val="-3"/>
        </w:rPr>
        <w:t xml:space="preserve"> </w:t>
      </w:r>
      <w:r>
        <w:t>is,</w:t>
      </w:r>
      <w:r>
        <w:rPr>
          <w:spacing w:val="-5"/>
        </w:rPr>
        <w:t xml:space="preserve"> </w:t>
      </w:r>
      <w:r>
        <w:t>(a)</w:t>
      </w:r>
      <w:r>
        <w:rPr>
          <w:spacing w:val="-3"/>
        </w:rPr>
        <w:t xml:space="preserve"> </w:t>
      </w:r>
      <w:r>
        <w:t>a</w:t>
      </w:r>
      <w:r>
        <w:rPr>
          <w:spacing w:val="-7"/>
        </w:rPr>
        <w:t xml:space="preserve"> </w:t>
      </w:r>
      <w:r>
        <w:t>majority</w:t>
      </w:r>
      <w:r>
        <w:rPr>
          <w:spacing w:val="-4"/>
        </w:rPr>
        <w:t xml:space="preserve"> </w:t>
      </w:r>
      <w:r>
        <w:t>of</w:t>
      </w:r>
      <w:r>
        <w:rPr>
          <w:spacing w:val="-2"/>
        </w:rPr>
        <w:t xml:space="preserve"> </w:t>
      </w:r>
      <w:r>
        <w:t>the</w:t>
      </w:r>
      <w:r>
        <w:rPr>
          <w:spacing w:val="-3"/>
        </w:rPr>
        <w:t xml:space="preserve"> </w:t>
      </w:r>
      <w:r>
        <w:t>total</w:t>
      </w:r>
      <w:r>
        <w:rPr>
          <w:spacing w:val="-6"/>
        </w:rPr>
        <w:t xml:space="preserve"> </w:t>
      </w:r>
      <w:r>
        <w:t>membership</w:t>
      </w:r>
      <w:r>
        <w:rPr>
          <w:spacing w:val="-4"/>
        </w:rPr>
        <w:t xml:space="preserve"> </w:t>
      </w:r>
      <w:r>
        <w:t>of that house, and (b) a majority of not less than two-thirds of the members of that house present and voting. This special</w:t>
      </w:r>
      <w:r>
        <w:rPr>
          <w:spacing w:val="-1"/>
        </w:rPr>
        <w:t xml:space="preserve"> </w:t>
      </w:r>
      <w:r>
        <w:t>majority provision was introduced by the 44th Amendment Act of 1978. Previously,</w:t>
      </w:r>
      <w:r>
        <w:rPr>
          <w:spacing w:val="-2"/>
        </w:rPr>
        <w:t xml:space="preserve"> </w:t>
      </w:r>
      <w:r>
        <w:t>such</w:t>
      </w:r>
      <w:r>
        <w:rPr>
          <w:spacing w:val="-1"/>
        </w:rPr>
        <w:t xml:space="preserve"> </w:t>
      </w:r>
      <w:r>
        <w:t>resolution could</w:t>
      </w:r>
      <w:r>
        <w:rPr>
          <w:spacing w:val="-1"/>
        </w:rPr>
        <w:t xml:space="preserve"> </w:t>
      </w:r>
      <w:r>
        <w:t>be</w:t>
      </w:r>
      <w:r>
        <w:rPr>
          <w:spacing w:val="-1"/>
        </w:rPr>
        <w:t xml:space="preserve"> </w:t>
      </w:r>
      <w:r>
        <w:t>passed</w:t>
      </w:r>
      <w:r>
        <w:rPr>
          <w:spacing w:val="-1"/>
        </w:rPr>
        <w:t xml:space="preserve"> </w:t>
      </w:r>
      <w:r>
        <w:t>by a</w:t>
      </w:r>
      <w:r>
        <w:rPr>
          <w:spacing w:val="-1"/>
        </w:rPr>
        <w:t xml:space="preserve"> </w:t>
      </w:r>
      <w:r>
        <w:t>simple</w:t>
      </w:r>
      <w:r>
        <w:rPr>
          <w:spacing w:val="-1"/>
        </w:rPr>
        <w:t xml:space="preserve"> </w:t>
      </w:r>
      <w:r>
        <w:t>majority</w:t>
      </w:r>
      <w:r>
        <w:rPr>
          <w:spacing w:val="-1"/>
        </w:rPr>
        <w:t xml:space="preserve"> </w:t>
      </w:r>
      <w:r>
        <w:t>of the Parliament</w:t>
      </w:r>
    </w:p>
    <w:p w14:paraId="0D8F0DD5" w14:textId="77777777" w:rsidR="00B86BEE" w:rsidRDefault="00B86BEE">
      <w:pPr>
        <w:pStyle w:val="BodyText"/>
        <w:spacing w:before="100"/>
      </w:pPr>
    </w:p>
    <w:p w14:paraId="441251EF" w14:textId="77777777" w:rsidR="00B86BEE" w:rsidRDefault="00000000">
      <w:pPr>
        <w:pStyle w:val="Heading1"/>
        <w:numPr>
          <w:ilvl w:val="1"/>
          <w:numId w:val="1"/>
        </w:numPr>
        <w:tabs>
          <w:tab w:val="left" w:pos="1357"/>
        </w:tabs>
        <w:ind w:left="1357" w:hanging="644"/>
        <w:jc w:val="left"/>
      </w:pPr>
      <w:bookmarkStart w:id="4" w:name="_bookmark4"/>
      <w:bookmarkEnd w:id="4"/>
      <w:r>
        <w:rPr>
          <w:color w:val="202020"/>
        </w:rPr>
        <w:t>President</w:t>
      </w:r>
      <w:r>
        <w:rPr>
          <w:color w:val="202020"/>
          <w:spacing w:val="-5"/>
        </w:rPr>
        <w:t xml:space="preserve"> </w:t>
      </w:r>
      <w:r>
        <w:rPr>
          <w:color w:val="202020"/>
        </w:rPr>
        <w:t>Rule</w:t>
      </w:r>
      <w:r>
        <w:rPr>
          <w:color w:val="202020"/>
          <w:spacing w:val="-6"/>
        </w:rPr>
        <w:t xml:space="preserve"> </w:t>
      </w:r>
      <w:r>
        <w:rPr>
          <w:color w:val="202020"/>
        </w:rPr>
        <w:t>(Failure</w:t>
      </w:r>
      <w:r>
        <w:rPr>
          <w:color w:val="202020"/>
          <w:spacing w:val="-6"/>
        </w:rPr>
        <w:t xml:space="preserve"> </w:t>
      </w:r>
      <w:r>
        <w:rPr>
          <w:color w:val="202020"/>
        </w:rPr>
        <w:t>of</w:t>
      </w:r>
      <w:r>
        <w:rPr>
          <w:color w:val="202020"/>
          <w:spacing w:val="-5"/>
        </w:rPr>
        <w:t xml:space="preserve"> </w:t>
      </w:r>
      <w:r>
        <w:rPr>
          <w:color w:val="202020"/>
        </w:rPr>
        <w:t>Constitutional</w:t>
      </w:r>
      <w:r>
        <w:rPr>
          <w:color w:val="202020"/>
          <w:spacing w:val="-5"/>
        </w:rPr>
        <w:t xml:space="preserve"> </w:t>
      </w:r>
      <w:r>
        <w:rPr>
          <w:color w:val="202020"/>
        </w:rPr>
        <w:t>Machinery</w:t>
      </w:r>
      <w:r>
        <w:rPr>
          <w:color w:val="202020"/>
          <w:spacing w:val="-5"/>
        </w:rPr>
        <w:t xml:space="preserve"> </w:t>
      </w:r>
      <w:r>
        <w:rPr>
          <w:color w:val="202020"/>
        </w:rPr>
        <w:t>in</w:t>
      </w:r>
      <w:r>
        <w:rPr>
          <w:color w:val="202020"/>
          <w:spacing w:val="-7"/>
        </w:rPr>
        <w:t xml:space="preserve"> </w:t>
      </w:r>
      <w:r>
        <w:rPr>
          <w:color w:val="202020"/>
        </w:rPr>
        <w:t>State)</w:t>
      </w:r>
      <w:r>
        <w:rPr>
          <w:color w:val="202020"/>
          <w:spacing w:val="2"/>
        </w:rPr>
        <w:t xml:space="preserve"> </w:t>
      </w:r>
      <w:r>
        <w:rPr>
          <w:color w:val="202020"/>
        </w:rPr>
        <w:t>-</w:t>
      </w:r>
      <w:r>
        <w:rPr>
          <w:color w:val="202020"/>
          <w:spacing w:val="-6"/>
        </w:rPr>
        <w:t xml:space="preserve"> </w:t>
      </w:r>
      <w:r>
        <w:rPr>
          <w:color w:val="202020"/>
        </w:rPr>
        <w:t>Article</w:t>
      </w:r>
      <w:r>
        <w:rPr>
          <w:color w:val="202020"/>
          <w:spacing w:val="-6"/>
        </w:rPr>
        <w:t xml:space="preserve"> </w:t>
      </w:r>
      <w:r>
        <w:rPr>
          <w:color w:val="202020"/>
          <w:spacing w:val="-5"/>
        </w:rPr>
        <w:t>356</w:t>
      </w:r>
    </w:p>
    <w:p w14:paraId="0DDE2873" w14:textId="77777777" w:rsidR="00B86BEE" w:rsidRDefault="00000000">
      <w:pPr>
        <w:pStyle w:val="BodyText"/>
        <w:spacing w:before="11"/>
        <w:rPr>
          <w:b/>
          <w:sz w:val="3"/>
        </w:rPr>
      </w:pPr>
      <w:r>
        <w:rPr>
          <w:noProof/>
        </w:rPr>
        <mc:AlternateContent>
          <mc:Choice Requires="wps">
            <w:drawing>
              <wp:anchor distT="0" distB="0" distL="0" distR="0" simplePos="0" relativeHeight="487590912" behindDoc="1" locked="0" layoutInCell="1" allowOverlap="1" wp14:anchorId="347A7478" wp14:editId="58D2EAF8">
                <wp:simplePos x="0" y="0"/>
                <wp:positionH relativeFrom="page">
                  <wp:posOffset>701344</wp:posOffset>
                </wp:positionH>
                <wp:positionV relativeFrom="paragraph">
                  <wp:posOffset>45479</wp:posOffset>
                </wp:positionV>
                <wp:extent cx="6519545"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291" y="0"/>
                              </a:moveTo>
                              <a:lnTo>
                                <a:pt x="0" y="0"/>
                              </a:lnTo>
                              <a:lnTo>
                                <a:pt x="0" y="6095"/>
                              </a:lnTo>
                              <a:lnTo>
                                <a:pt x="6519291" y="6095"/>
                              </a:lnTo>
                              <a:lnTo>
                                <a:pt x="6519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9257BA" id="Graphic 20" o:spid="_x0000_s1026" style="position:absolute;margin-left:55.2pt;margin-top:3.6pt;width:513.3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kDIgIAAL0EAAAOAAAAZHJzL2Uyb0RvYy54bWysVMFu2zAMvQ/YPwi6L06yJViMOMXQosOA&#10;oivQDDsrshwblUVNVGLn70fJVmpspw31QabMJ+rxkfT2pm81OyuHDZiCL2ZzzpSRUDbmWPAf+/sP&#10;nzlDL0wpNBhV8ItCfrN7/27b2VwtoQZdKscoiMG8swWvvbd5lqGsVStwBlYZclbgWuFp645Z6URH&#10;0VudLefzddaBK60DqRDp693g5LsYv6qU9N+rCpVnuuDEzcfVxfUQ1my3FfnRCVs3cqQh/oNFKxpD&#10;l15D3Qkv2Mk1f4VqG+kAofIzCW0GVdVIFXOgbBbzP7J5roVVMRcSB+1VJny7sPLx/GyfXKCO9gHk&#10;C5IiWWcxv3rCBkdMX7k2YIk466OKl6uKqvdM0sf1arFZfVpxJsm3/riKImciT2flCf1XBTGOOD+g&#10;H2pQJkvUyZK9SaajSoYa6lhDzxnV0HFGNTwMNbTCh3OBXDBZNyFSjzyCs4Wz2kOE+ZBCYLvcLDhL&#10;iRDTV4w2Uyw10ASVfOltY7wBs55vVoEXBUvu9B5g02v/CZzUTOGkBlTDTSHveOVVC7p+qjaCbsr7&#10;RuuQPrrj4VY7dhZhNOIzMp7AYicMxQ9tcIDy8uRYR/NScPx1Ek5xpr8ZasgwXMlwyTgkw3l9C3EE&#10;o/IO/b7/KZxllsyCe+qdR0jtLvLUFsQ/AAZsOGngy8lD1YSeidwGRuOGZiTmP85zGMLpPqJe/zq7&#10;3wAAAP//AwBQSwMEFAAGAAgAAAAhAHhbklnfAAAACAEAAA8AAABkcnMvZG93bnJldi54bWxMj09L&#10;w0AUxO9Cv8PyCl7EbhLFlphNKdoK9mYsFG/b7Msfmn0bsts2+ul9PelxmGHmN9lytJ044+BbRwri&#10;WQQCqXSmpVrB7nNzvwDhgyajO0eo4Bs9LPPJTaZT4y70geci1IJLyKdaQRNCn0rpywat9jPXI7FX&#10;ucHqwHKopRn0hcttJ5MoepJWt8QLje7xpcHyWJysgvH96+6tqop+vfZyv938VIl5lUrdTsfVM4iA&#10;Y/gLwxWf0SFnpoM7kfGiYx1HjxxVME9AXP34YR6DOChYJCDzTP4/kP8CAAD//wMAUEsBAi0AFAAG&#10;AAgAAAAhALaDOJL+AAAA4QEAABMAAAAAAAAAAAAAAAAAAAAAAFtDb250ZW50X1R5cGVzXS54bWxQ&#10;SwECLQAUAAYACAAAACEAOP0h/9YAAACUAQAACwAAAAAAAAAAAAAAAAAvAQAAX3JlbHMvLnJlbHNQ&#10;SwECLQAUAAYACAAAACEAh8RpAyICAAC9BAAADgAAAAAAAAAAAAAAAAAuAgAAZHJzL2Uyb0RvYy54&#10;bWxQSwECLQAUAAYACAAAACEAeFuSWd8AAAAIAQAADwAAAAAAAAAAAAAAAAB8BAAAZHJzL2Rvd25y&#10;ZXYueG1sUEsFBgAAAAAEAAQA8wAAAIgFAAAAAA==&#10;" path="m6519291,l,,,6095r6519291,l6519291,xe" fillcolor="black" stroked="f">
                <v:path arrowok="t"/>
                <w10:wrap type="topAndBottom" anchorx="page"/>
              </v:shape>
            </w:pict>
          </mc:Fallback>
        </mc:AlternateContent>
      </w:r>
    </w:p>
    <w:p w14:paraId="1EC28977" w14:textId="77777777" w:rsidR="00B86BEE" w:rsidRDefault="00000000">
      <w:pPr>
        <w:pStyle w:val="BodyText"/>
        <w:spacing w:before="110"/>
        <w:ind w:left="1073"/>
        <w:jc w:val="both"/>
      </w:pPr>
      <w:r>
        <w:rPr>
          <w:rFonts w:ascii="Segoe UI Symbol" w:eastAsia="Segoe UI Symbol" w:hAnsi="Segoe UI Symbol" w:cs="Segoe UI Symbol"/>
          <w:sz w:val="20"/>
          <w:szCs w:val="20"/>
        </w:rPr>
        <w:t>⯈</w:t>
      </w:r>
      <w:r>
        <w:rPr>
          <w:rFonts w:ascii="Segoe UI Symbol" w:eastAsia="Segoe UI Symbol" w:hAnsi="Segoe UI Symbol" w:cs="Segoe UI Symbol"/>
          <w:spacing w:val="28"/>
          <w:sz w:val="20"/>
          <w:szCs w:val="20"/>
        </w:rPr>
        <w:t xml:space="preserve">  </w:t>
      </w:r>
      <w:r>
        <w:t>It</w:t>
      </w:r>
      <w:r>
        <w:rPr>
          <w:spacing w:val="-5"/>
        </w:rPr>
        <w:t xml:space="preserve"> </w:t>
      </w:r>
      <w:r>
        <w:t>is</w:t>
      </w:r>
      <w:r>
        <w:rPr>
          <w:spacing w:val="-6"/>
        </w:rPr>
        <w:t xml:space="preserve"> </w:t>
      </w:r>
      <w:r>
        <w:t>also</w:t>
      </w:r>
      <w:r>
        <w:rPr>
          <w:spacing w:val="-7"/>
        </w:rPr>
        <w:t xml:space="preserve"> </w:t>
      </w:r>
      <w:r>
        <w:t>known</w:t>
      </w:r>
      <w:r>
        <w:rPr>
          <w:spacing w:val="-4"/>
        </w:rPr>
        <w:t xml:space="preserve"> </w:t>
      </w:r>
      <w:r>
        <w:t>as</w:t>
      </w:r>
      <w:r>
        <w:rPr>
          <w:spacing w:val="-9"/>
        </w:rPr>
        <w:t xml:space="preserve"> </w:t>
      </w:r>
      <w:r>
        <w:t>State</w:t>
      </w:r>
      <w:r>
        <w:rPr>
          <w:spacing w:val="-7"/>
        </w:rPr>
        <w:t xml:space="preserve"> </w:t>
      </w:r>
      <w:r>
        <w:rPr>
          <w:spacing w:val="-2"/>
        </w:rPr>
        <w:t>Emergency.</w:t>
      </w:r>
    </w:p>
    <w:p w14:paraId="28204ADC" w14:textId="77777777" w:rsidR="00B86BEE" w:rsidRDefault="00000000">
      <w:pPr>
        <w:pStyle w:val="BodyText"/>
        <w:spacing w:before="152" w:line="276" w:lineRule="auto"/>
        <w:ind w:left="1433" w:right="144"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Article 256 talks about the failure of constitutional machinery in the state also known as the President's Rule.</w:t>
      </w:r>
    </w:p>
    <w:p w14:paraId="79E4AF56" w14:textId="77777777" w:rsidR="00B86BEE" w:rsidRDefault="00000000">
      <w:pPr>
        <w:pStyle w:val="BodyText"/>
        <w:spacing w:line="276" w:lineRule="auto"/>
        <w:ind w:left="1433" w:right="146"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If the President on Governor's report or otherwise is satisfied that the situation has arisen that the</w:t>
      </w:r>
      <w:r>
        <w:rPr>
          <w:spacing w:val="-5"/>
        </w:rPr>
        <w:t xml:space="preserve"> </w:t>
      </w:r>
      <w:r>
        <w:t>Government</w:t>
      </w:r>
      <w:r>
        <w:rPr>
          <w:spacing w:val="-6"/>
        </w:rPr>
        <w:t xml:space="preserve"> </w:t>
      </w:r>
      <w:proofErr w:type="spellStart"/>
      <w:r>
        <w:t>can</w:t>
      </w:r>
      <w:r>
        <w:rPr>
          <w:spacing w:val="-5"/>
        </w:rPr>
        <w:t xml:space="preserve"> </w:t>
      </w:r>
      <w:r>
        <w:t>not</w:t>
      </w:r>
      <w:proofErr w:type="spellEnd"/>
      <w:r>
        <w:rPr>
          <w:spacing w:val="-6"/>
        </w:rPr>
        <w:t xml:space="preserve"> </w:t>
      </w:r>
      <w:r>
        <w:t>be</w:t>
      </w:r>
      <w:r>
        <w:rPr>
          <w:spacing w:val="-3"/>
        </w:rPr>
        <w:t xml:space="preserve"> </w:t>
      </w:r>
      <w:r>
        <w:t>carried</w:t>
      </w:r>
      <w:r>
        <w:rPr>
          <w:spacing w:val="-3"/>
        </w:rPr>
        <w:t xml:space="preserve"> </w:t>
      </w:r>
      <w:r>
        <w:t>in</w:t>
      </w:r>
      <w:r>
        <w:rPr>
          <w:spacing w:val="-5"/>
        </w:rPr>
        <w:t xml:space="preserve"> </w:t>
      </w:r>
      <w:r>
        <w:t>accordance</w:t>
      </w:r>
      <w:r>
        <w:rPr>
          <w:spacing w:val="-5"/>
        </w:rPr>
        <w:t xml:space="preserve"> </w:t>
      </w:r>
      <w:r>
        <w:t>with</w:t>
      </w:r>
      <w:r>
        <w:rPr>
          <w:spacing w:val="-3"/>
        </w:rPr>
        <w:t xml:space="preserve"> </w:t>
      </w:r>
      <w:r>
        <w:t>the</w:t>
      </w:r>
      <w:r>
        <w:rPr>
          <w:spacing w:val="-3"/>
        </w:rPr>
        <w:t xml:space="preserve"> </w:t>
      </w:r>
      <w:r>
        <w:t>constitutional</w:t>
      </w:r>
      <w:r>
        <w:rPr>
          <w:spacing w:val="-6"/>
        </w:rPr>
        <w:t xml:space="preserve"> </w:t>
      </w:r>
      <w:r>
        <w:t>provisions</w:t>
      </w:r>
      <w:r>
        <w:rPr>
          <w:spacing w:val="-5"/>
        </w:rPr>
        <w:t xml:space="preserve"> </w:t>
      </w:r>
      <w:r>
        <w:t>then,</w:t>
      </w:r>
      <w:r>
        <w:rPr>
          <w:spacing w:val="-5"/>
        </w:rPr>
        <w:t xml:space="preserve"> </w:t>
      </w:r>
      <w:r>
        <w:t>he</w:t>
      </w:r>
      <w:r>
        <w:rPr>
          <w:spacing w:val="-5"/>
        </w:rPr>
        <w:t xml:space="preserve"> </w:t>
      </w:r>
      <w:r>
        <w:t>may issue State Emergency.</w:t>
      </w:r>
    </w:p>
    <w:p w14:paraId="55277924" w14:textId="77777777" w:rsidR="00B86BEE" w:rsidRDefault="00B86BEE">
      <w:pPr>
        <w:spacing w:line="276" w:lineRule="auto"/>
        <w:jc w:val="both"/>
        <w:sectPr w:rsidR="00B86BEE">
          <w:pgSz w:w="11910" w:h="16840"/>
          <w:pgMar w:top="580" w:right="420" w:bottom="1060" w:left="420" w:header="0" w:footer="873" w:gutter="0"/>
          <w:cols w:space="720"/>
        </w:sectPr>
      </w:pPr>
    </w:p>
    <w:p w14:paraId="665F4081" w14:textId="77777777" w:rsidR="00B86BEE" w:rsidRDefault="00000000">
      <w:pPr>
        <w:pStyle w:val="BodyText"/>
        <w:spacing w:before="71" w:line="276" w:lineRule="auto"/>
        <w:ind w:left="866" w:right="715" w:hanging="361"/>
        <w:jc w:val="both"/>
      </w:pPr>
      <w:r>
        <w:rPr>
          <w:rFonts w:ascii="Segoe UI Symbol" w:eastAsia="Segoe UI Symbol" w:hAnsi="Segoe UI Symbol" w:cs="Segoe UI Symbol"/>
          <w:sz w:val="20"/>
          <w:szCs w:val="20"/>
        </w:rPr>
        <w:lastRenderedPageBreak/>
        <w:t>⯈</w:t>
      </w:r>
      <w:r>
        <w:rPr>
          <w:rFonts w:ascii="Segoe UI Symbol" w:eastAsia="Segoe UI Symbol" w:hAnsi="Segoe UI Symbol" w:cs="Segoe UI Symbol"/>
          <w:spacing w:val="80"/>
          <w:sz w:val="20"/>
          <w:szCs w:val="20"/>
        </w:rPr>
        <w:t xml:space="preserve"> </w:t>
      </w:r>
      <w:r>
        <w:t>President can declare emergency either by the report of the Governor or he himself is satisfied that the situation is such that the emergency has to be imposed.</w:t>
      </w:r>
    </w:p>
    <w:p w14:paraId="6F3A7A50" w14:textId="77777777" w:rsidR="00B86BEE" w:rsidRDefault="00000000">
      <w:pPr>
        <w:pStyle w:val="BodyText"/>
        <w:spacing w:line="276" w:lineRule="auto"/>
        <w:ind w:left="866" w:right="713"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 xml:space="preserve">But at times, the President may declare an emergency when a report is not received from the </w:t>
      </w:r>
      <w:r>
        <w:rPr>
          <w:spacing w:val="-2"/>
        </w:rPr>
        <w:t>Governor.</w:t>
      </w:r>
    </w:p>
    <w:p w14:paraId="31734D05" w14:textId="77777777" w:rsidR="00B86BEE" w:rsidRDefault="00000000">
      <w:pPr>
        <w:pStyle w:val="BodyText"/>
        <w:spacing w:line="276" w:lineRule="auto"/>
        <w:ind w:left="866" w:right="719"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This</w:t>
      </w:r>
      <w:r>
        <w:rPr>
          <w:spacing w:val="-6"/>
        </w:rPr>
        <w:t xml:space="preserve"> </w:t>
      </w:r>
      <w:r>
        <w:t>was</w:t>
      </w:r>
      <w:r>
        <w:rPr>
          <w:spacing w:val="-6"/>
        </w:rPr>
        <w:t xml:space="preserve"> </w:t>
      </w:r>
      <w:r>
        <w:t>done</w:t>
      </w:r>
      <w:r>
        <w:rPr>
          <w:spacing w:val="-4"/>
        </w:rPr>
        <w:t xml:space="preserve"> </w:t>
      </w:r>
      <w:r>
        <w:t>by</w:t>
      </w:r>
      <w:r>
        <w:rPr>
          <w:spacing w:val="-4"/>
        </w:rPr>
        <w:t xml:space="preserve"> </w:t>
      </w:r>
      <w:r>
        <w:t>President</w:t>
      </w:r>
      <w:r>
        <w:rPr>
          <w:spacing w:val="-3"/>
        </w:rPr>
        <w:t xml:space="preserve"> </w:t>
      </w:r>
      <w:r>
        <w:t>Venkataraman</w:t>
      </w:r>
      <w:r>
        <w:rPr>
          <w:spacing w:val="-4"/>
        </w:rPr>
        <w:t xml:space="preserve"> </w:t>
      </w:r>
      <w:r>
        <w:t>in</w:t>
      </w:r>
      <w:r>
        <w:rPr>
          <w:spacing w:val="-7"/>
        </w:rPr>
        <w:t xml:space="preserve"> </w:t>
      </w:r>
      <w:r>
        <w:t>1991</w:t>
      </w:r>
      <w:r>
        <w:rPr>
          <w:spacing w:val="-4"/>
        </w:rPr>
        <w:t xml:space="preserve"> </w:t>
      </w:r>
      <w:r>
        <w:t>in</w:t>
      </w:r>
      <w:r>
        <w:rPr>
          <w:spacing w:val="-4"/>
        </w:rPr>
        <w:t xml:space="preserve"> </w:t>
      </w:r>
      <w:r>
        <w:t>the</w:t>
      </w:r>
      <w:r>
        <w:rPr>
          <w:spacing w:val="-7"/>
        </w:rPr>
        <w:t xml:space="preserve"> </w:t>
      </w:r>
      <w:r>
        <w:t>State</w:t>
      </w:r>
      <w:r>
        <w:rPr>
          <w:spacing w:val="-4"/>
        </w:rPr>
        <w:t xml:space="preserve"> </w:t>
      </w:r>
      <w:r>
        <w:t>of</w:t>
      </w:r>
      <w:r>
        <w:rPr>
          <w:spacing w:val="-5"/>
        </w:rPr>
        <w:t xml:space="preserve"> </w:t>
      </w:r>
      <w:r>
        <w:t>Tamil</w:t>
      </w:r>
      <w:r>
        <w:rPr>
          <w:spacing w:val="-6"/>
        </w:rPr>
        <w:t xml:space="preserve"> </w:t>
      </w:r>
      <w:r>
        <w:t>Nadu</w:t>
      </w:r>
      <w:r>
        <w:rPr>
          <w:spacing w:val="-7"/>
        </w:rPr>
        <w:t xml:space="preserve"> </w:t>
      </w:r>
      <w:r>
        <w:t>even</w:t>
      </w:r>
      <w:r>
        <w:rPr>
          <w:spacing w:val="-4"/>
        </w:rPr>
        <w:t xml:space="preserve"> </w:t>
      </w:r>
      <w:r>
        <w:t>though</w:t>
      </w:r>
      <w:r>
        <w:rPr>
          <w:spacing w:val="-7"/>
        </w:rPr>
        <w:t xml:space="preserve"> </w:t>
      </w:r>
      <w:r>
        <w:t>he</w:t>
      </w:r>
      <w:r>
        <w:rPr>
          <w:spacing w:val="-7"/>
        </w:rPr>
        <w:t xml:space="preserve"> </w:t>
      </w:r>
      <w:r>
        <w:t>did not receive a. report from the Governor.</w:t>
      </w:r>
    </w:p>
    <w:p w14:paraId="2F5E7955" w14:textId="77777777" w:rsidR="00B86BEE" w:rsidRDefault="00000000">
      <w:pPr>
        <w:pStyle w:val="BodyText"/>
        <w:spacing w:line="276" w:lineRule="auto"/>
        <w:ind w:left="866" w:right="715"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After the 42</w:t>
      </w:r>
      <w:r>
        <w:rPr>
          <w:vertAlign w:val="superscript"/>
        </w:rPr>
        <w:t>nd</w:t>
      </w:r>
      <w:r>
        <w:t xml:space="preserve"> Amendment of the constitution the: State Emergency was made immune from judicial review. But later in the 44</w:t>
      </w:r>
      <w:r>
        <w:rPr>
          <w:vertAlign w:val="superscript"/>
        </w:rPr>
        <w:t>th</w:t>
      </w:r>
      <w:r>
        <w:t xml:space="preserve"> Amendment the legality of President's rule could be </w:t>
      </w:r>
      <w:r>
        <w:rPr>
          <w:spacing w:val="-2"/>
        </w:rPr>
        <w:t>challenged.</w:t>
      </w:r>
    </w:p>
    <w:p w14:paraId="5661746A" w14:textId="77777777" w:rsidR="00B86BEE" w:rsidRDefault="00000000">
      <w:pPr>
        <w:pStyle w:val="BodyText"/>
        <w:spacing w:before="114" w:line="276" w:lineRule="auto"/>
        <w:ind w:left="866" w:right="707"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 xml:space="preserve">The </w:t>
      </w:r>
      <w:proofErr w:type="spellStart"/>
      <w:r>
        <w:t>proclarnation</w:t>
      </w:r>
      <w:proofErr w:type="spellEnd"/>
      <w:r>
        <w:t xml:space="preserve"> relating to state emergency shall be laid before each House of Parliament unless both Houses approve. it, the emergency shall cease to have effect after the expiry of a period of two months.</w:t>
      </w:r>
    </w:p>
    <w:p w14:paraId="73BBEBBC" w14:textId="77777777" w:rsidR="00B86BEE" w:rsidRDefault="00000000">
      <w:pPr>
        <w:pStyle w:val="BodyText"/>
        <w:spacing w:before="114" w:line="273" w:lineRule="auto"/>
        <w:ind w:left="866" w:right="710"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Further, the duration of proclamation can be extended to 6 months each time by both Houses of Parliament passing resolution approving its continuance.</w:t>
      </w:r>
    </w:p>
    <w:p w14:paraId="0B4F745A" w14:textId="77777777" w:rsidR="00B86BEE" w:rsidRDefault="00000000">
      <w:pPr>
        <w:pStyle w:val="BodyText"/>
        <w:spacing w:before="119" w:line="273" w:lineRule="auto"/>
        <w:ind w:left="866" w:right="720"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Beyond the period of a year, the proclamation can only be continued if the Election commission certifies that</w:t>
      </w:r>
      <w:r>
        <w:rPr>
          <w:spacing w:val="-2"/>
        </w:rPr>
        <w:t xml:space="preserve"> </w:t>
      </w:r>
      <w:r>
        <w:t>it is not</w:t>
      </w:r>
      <w:r>
        <w:rPr>
          <w:spacing w:val="-2"/>
        </w:rPr>
        <w:t xml:space="preserve"> </w:t>
      </w:r>
      <w:r>
        <w:t>possible to</w:t>
      </w:r>
      <w:r>
        <w:rPr>
          <w:spacing w:val="-1"/>
        </w:rPr>
        <w:t xml:space="preserve"> </w:t>
      </w:r>
      <w:r>
        <w:t>hold an election in the</w:t>
      </w:r>
      <w:r>
        <w:rPr>
          <w:spacing w:val="-1"/>
        </w:rPr>
        <w:t xml:space="preserve"> </w:t>
      </w:r>
      <w:r>
        <w:t>State</w:t>
      </w:r>
      <w:r>
        <w:rPr>
          <w:spacing w:val="-2"/>
        </w:rPr>
        <w:t xml:space="preserve"> </w:t>
      </w:r>
      <w:r>
        <w:t>or that</w:t>
      </w:r>
      <w:r>
        <w:rPr>
          <w:spacing w:val="-2"/>
        </w:rPr>
        <w:t xml:space="preserve"> </w:t>
      </w:r>
      <w:r>
        <w:t>territory</w:t>
      </w:r>
    </w:p>
    <w:p w14:paraId="022F474A" w14:textId="77777777" w:rsidR="00B86BEE" w:rsidRDefault="00000000">
      <w:pPr>
        <w:pStyle w:val="BodyText"/>
        <w:spacing w:before="118"/>
        <w:ind w:left="506"/>
        <w:jc w:val="both"/>
      </w:pPr>
      <w:r>
        <w:rPr>
          <w:rFonts w:ascii="Segoe UI Symbol" w:eastAsia="Segoe UI Symbol" w:hAnsi="Segoe UI Symbol" w:cs="Segoe UI Symbol"/>
          <w:sz w:val="20"/>
          <w:szCs w:val="20"/>
        </w:rPr>
        <w:t>⯈</w:t>
      </w:r>
      <w:r>
        <w:rPr>
          <w:rFonts w:ascii="Segoe UI Symbol" w:eastAsia="Segoe UI Symbol" w:hAnsi="Segoe UI Symbol" w:cs="Segoe UI Symbol"/>
          <w:spacing w:val="77"/>
          <w:w w:val="150"/>
          <w:sz w:val="20"/>
          <w:szCs w:val="20"/>
        </w:rPr>
        <w:t xml:space="preserve"> </w:t>
      </w:r>
      <w:r>
        <w:t>Following</w:t>
      </w:r>
      <w:r>
        <w:rPr>
          <w:spacing w:val="-6"/>
        </w:rPr>
        <w:t xml:space="preserve"> </w:t>
      </w:r>
      <w:r>
        <w:t>are</w:t>
      </w:r>
      <w:r>
        <w:rPr>
          <w:spacing w:val="-7"/>
        </w:rPr>
        <w:t xml:space="preserve"> </w:t>
      </w:r>
      <w:r>
        <w:t>the</w:t>
      </w:r>
      <w:r>
        <w:rPr>
          <w:spacing w:val="-8"/>
        </w:rPr>
        <w:t xml:space="preserve"> </w:t>
      </w:r>
      <w:r>
        <w:t>consequences</w:t>
      </w:r>
      <w:r>
        <w:rPr>
          <w:spacing w:val="-7"/>
        </w:rPr>
        <w:t xml:space="preserve"> </w:t>
      </w:r>
      <w:r>
        <w:t>of</w:t>
      </w:r>
      <w:r>
        <w:rPr>
          <w:spacing w:val="-8"/>
        </w:rPr>
        <w:t xml:space="preserve"> </w:t>
      </w:r>
      <w:r>
        <w:t>State</w:t>
      </w:r>
      <w:r>
        <w:rPr>
          <w:spacing w:val="-10"/>
        </w:rPr>
        <w:t xml:space="preserve"> </w:t>
      </w:r>
      <w:r>
        <w:rPr>
          <w:spacing w:val="-2"/>
        </w:rPr>
        <w:t>Emergency</w:t>
      </w:r>
    </w:p>
    <w:p w14:paraId="6ACE83E6" w14:textId="77777777" w:rsidR="00B86BEE" w:rsidRDefault="00000000">
      <w:pPr>
        <w:pStyle w:val="BodyText"/>
        <w:spacing w:before="151" w:line="276" w:lineRule="auto"/>
        <w:ind w:left="866" w:right="499"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The</w:t>
      </w:r>
      <w:r>
        <w:rPr>
          <w:spacing w:val="23"/>
        </w:rPr>
        <w:t xml:space="preserve"> </w:t>
      </w:r>
      <w:r>
        <w:t>President</w:t>
      </w:r>
      <w:r>
        <w:rPr>
          <w:spacing w:val="25"/>
        </w:rPr>
        <w:t xml:space="preserve"> </w:t>
      </w:r>
      <w:r>
        <w:t>assumes</w:t>
      </w:r>
      <w:r>
        <w:rPr>
          <w:spacing w:val="20"/>
        </w:rPr>
        <w:t xml:space="preserve"> </w:t>
      </w:r>
      <w:r>
        <w:t>all</w:t>
      </w:r>
      <w:r>
        <w:rPr>
          <w:spacing w:val="24"/>
        </w:rPr>
        <w:t xml:space="preserve"> </w:t>
      </w:r>
      <w:r>
        <w:t>the</w:t>
      </w:r>
      <w:r>
        <w:rPr>
          <w:spacing w:val="23"/>
        </w:rPr>
        <w:t xml:space="preserve"> </w:t>
      </w:r>
      <w:r>
        <w:t>executive</w:t>
      </w:r>
      <w:r>
        <w:rPr>
          <w:spacing w:val="23"/>
        </w:rPr>
        <w:t xml:space="preserve"> </w:t>
      </w:r>
      <w:r>
        <w:t>power</w:t>
      </w:r>
      <w:r>
        <w:rPr>
          <w:spacing w:val="21"/>
        </w:rPr>
        <w:t xml:space="preserve"> </w:t>
      </w:r>
      <w:r>
        <w:t>of</w:t>
      </w:r>
      <w:r>
        <w:rPr>
          <w:spacing w:val="25"/>
        </w:rPr>
        <w:t xml:space="preserve"> </w:t>
      </w:r>
      <w:r>
        <w:t>the</w:t>
      </w:r>
      <w:r>
        <w:rPr>
          <w:spacing w:val="23"/>
        </w:rPr>
        <w:t xml:space="preserve"> </w:t>
      </w:r>
      <w:r>
        <w:t>State</w:t>
      </w:r>
      <w:r>
        <w:rPr>
          <w:spacing w:val="23"/>
        </w:rPr>
        <w:t xml:space="preserve"> </w:t>
      </w:r>
      <w:r>
        <w:t>himself.</w:t>
      </w:r>
      <w:r>
        <w:rPr>
          <w:spacing w:val="23"/>
        </w:rPr>
        <w:t xml:space="preserve"> </w:t>
      </w:r>
      <w:r>
        <w:t>The</w:t>
      </w:r>
      <w:r>
        <w:rPr>
          <w:spacing w:val="25"/>
        </w:rPr>
        <w:t xml:space="preserve"> </w:t>
      </w:r>
      <w:r>
        <w:t>state</w:t>
      </w:r>
      <w:r>
        <w:rPr>
          <w:spacing w:val="23"/>
        </w:rPr>
        <w:t xml:space="preserve"> </w:t>
      </w:r>
      <w:r>
        <w:t>administration runs by him or any person appointed by him generally the Governor.</w:t>
      </w:r>
    </w:p>
    <w:p w14:paraId="0FA6FA3B" w14:textId="77777777" w:rsidR="00B86BEE" w:rsidRDefault="00000000">
      <w:pPr>
        <w:pStyle w:val="BodyText"/>
        <w:spacing w:line="276" w:lineRule="auto"/>
        <w:ind w:left="866" w:right="499"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During</w:t>
      </w:r>
      <w:r>
        <w:rPr>
          <w:spacing w:val="-6"/>
        </w:rPr>
        <w:t xml:space="preserve"> </w:t>
      </w:r>
      <w:r>
        <w:t>such</w:t>
      </w:r>
      <w:r>
        <w:rPr>
          <w:spacing w:val="-6"/>
        </w:rPr>
        <w:t xml:space="preserve"> </w:t>
      </w:r>
      <w:r>
        <w:t>proclamation,</w:t>
      </w:r>
      <w:r>
        <w:rPr>
          <w:spacing w:val="-5"/>
        </w:rPr>
        <w:t xml:space="preserve"> </w:t>
      </w:r>
      <w:r>
        <w:t>the</w:t>
      </w:r>
      <w:r>
        <w:rPr>
          <w:spacing w:val="-6"/>
        </w:rPr>
        <w:t xml:space="preserve"> </w:t>
      </w:r>
      <w:r>
        <w:t>state</w:t>
      </w:r>
      <w:r>
        <w:rPr>
          <w:spacing w:val="-7"/>
        </w:rPr>
        <w:t xml:space="preserve"> </w:t>
      </w:r>
      <w:r>
        <w:t>assembly</w:t>
      </w:r>
      <w:r>
        <w:rPr>
          <w:spacing w:val="-5"/>
        </w:rPr>
        <w:t xml:space="preserve"> </w:t>
      </w:r>
      <w:r>
        <w:t>is</w:t>
      </w:r>
      <w:r>
        <w:rPr>
          <w:spacing w:val="-10"/>
        </w:rPr>
        <w:t xml:space="preserve"> </w:t>
      </w:r>
      <w:r>
        <w:t>either</w:t>
      </w:r>
      <w:r>
        <w:rPr>
          <w:spacing w:val="-7"/>
        </w:rPr>
        <w:t xml:space="preserve"> </w:t>
      </w:r>
      <w:r>
        <w:t>dissolved</w:t>
      </w:r>
      <w:r>
        <w:rPr>
          <w:spacing w:val="-6"/>
        </w:rPr>
        <w:t xml:space="preserve"> </w:t>
      </w:r>
      <w:r>
        <w:t>or</w:t>
      </w:r>
      <w:r>
        <w:rPr>
          <w:spacing w:val="-6"/>
        </w:rPr>
        <w:t xml:space="preserve"> </w:t>
      </w:r>
      <w:r>
        <w:t>suspended.</w:t>
      </w:r>
      <w:r>
        <w:rPr>
          <w:spacing w:val="-7"/>
        </w:rPr>
        <w:t xml:space="preserve"> </w:t>
      </w:r>
      <w:r>
        <w:t>But</w:t>
      </w:r>
      <w:r>
        <w:rPr>
          <w:spacing w:val="-6"/>
        </w:rPr>
        <w:t xml:space="preserve"> </w:t>
      </w:r>
      <w:r>
        <w:t>the</w:t>
      </w:r>
      <w:r>
        <w:rPr>
          <w:spacing w:val="-6"/>
        </w:rPr>
        <w:t xml:space="preserve"> </w:t>
      </w:r>
      <w:proofErr w:type="gramStart"/>
      <w:r>
        <w:t>MLA,s</w:t>
      </w:r>
      <w:proofErr w:type="gramEnd"/>
      <w:r>
        <w:rPr>
          <w:spacing w:val="-8"/>
        </w:rPr>
        <w:t xml:space="preserve"> </w:t>
      </w:r>
      <w:r>
        <w:t>do not lose their membership of the Assembly</w:t>
      </w:r>
    </w:p>
    <w:p w14:paraId="13DA7497" w14:textId="77777777" w:rsidR="00B86BEE" w:rsidRDefault="00000000">
      <w:pPr>
        <w:pStyle w:val="BodyText"/>
        <w:spacing w:line="276" w:lineRule="auto"/>
        <w:ind w:left="866" w:right="499" w:hanging="361"/>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Parliament makes laws regarding the state list. The parliament only passes the budget for the</w:t>
      </w:r>
      <w:r>
        <w:rPr>
          <w:spacing w:val="80"/>
        </w:rPr>
        <w:t xml:space="preserve"> </w:t>
      </w:r>
      <w:r>
        <w:rPr>
          <w:spacing w:val="-2"/>
        </w:rPr>
        <w:t>State.</w:t>
      </w:r>
    </w:p>
    <w:p w14:paraId="3EB77F73" w14:textId="77777777" w:rsidR="00B86BEE" w:rsidRDefault="00000000">
      <w:pPr>
        <w:pStyle w:val="BodyText"/>
        <w:ind w:left="506"/>
      </w:pPr>
      <w:r>
        <w:rPr>
          <w:rFonts w:ascii="Segoe UI Symbol" w:eastAsia="Segoe UI Symbol" w:hAnsi="Segoe UI Symbol" w:cs="Segoe UI Symbol"/>
          <w:sz w:val="20"/>
          <w:szCs w:val="20"/>
        </w:rPr>
        <w:t>⯈</w:t>
      </w:r>
      <w:r>
        <w:rPr>
          <w:rFonts w:ascii="Segoe UI Symbol" w:eastAsia="Segoe UI Symbol" w:hAnsi="Segoe UI Symbol" w:cs="Segoe UI Symbol"/>
          <w:spacing w:val="26"/>
          <w:sz w:val="20"/>
          <w:szCs w:val="20"/>
        </w:rPr>
        <w:t xml:space="preserve">  </w:t>
      </w:r>
      <w:r>
        <w:t>The</w:t>
      </w:r>
      <w:r>
        <w:rPr>
          <w:spacing w:val="-7"/>
        </w:rPr>
        <w:t xml:space="preserve"> </w:t>
      </w:r>
      <w:r>
        <w:t>High</w:t>
      </w:r>
      <w:r>
        <w:rPr>
          <w:spacing w:val="-8"/>
        </w:rPr>
        <w:t xml:space="preserve"> </w:t>
      </w:r>
      <w:r>
        <w:t>Court</w:t>
      </w:r>
      <w:r>
        <w:rPr>
          <w:spacing w:val="-6"/>
        </w:rPr>
        <w:t xml:space="preserve"> </w:t>
      </w:r>
      <w:r>
        <w:t>of</w:t>
      </w:r>
      <w:r>
        <w:rPr>
          <w:spacing w:val="-5"/>
        </w:rPr>
        <w:t xml:space="preserve"> </w:t>
      </w:r>
      <w:r>
        <w:t>the</w:t>
      </w:r>
      <w:r>
        <w:rPr>
          <w:spacing w:val="-3"/>
        </w:rPr>
        <w:t xml:space="preserve"> </w:t>
      </w:r>
      <w:r>
        <w:t>state</w:t>
      </w:r>
      <w:r>
        <w:rPr>
          <w:spacing w:val="-6"/>
        </w:rPr>
        <w:t xml:space="preserve"> </w:t>
      </w:r>
      <w:r>
        <w:t>functions</w:t>
      </w:r>
      <w:r>
        <w:rPr>
          <w:spacing w:val="-6"/>
        </w:rPr>
        <w:t xml:space="preserve"> </w:t>
      </w:r>
      <w:r>
        <w:rPr>
          <w:spacing w:val="-2"/>
        </w:rPr>
        <w:t>independently.</w:t>
      </w:r>
    </w:p>
    <w:p w14:paraId="20A13A44" w14:textId="77777777" w:rsidR="00B86BEE" w:rsidRDefault="00000000">
      <w:pPr>
        <w:pStyle w:val="BodyText"/>
        <w:spacing w:before="154"/>
        <w:ind w:left="506"/>
        <w:jc w:val="both"/>
      </w:pPr>
      <w:r>
        <w:rPr>
          <w:rFonts w:ascii="Segoe UI Symbol" w:eastAsia="Segoe UI Symbol" w:hAnsi="Segoe UI Symbol" w:cs="Segoe UI Symbol"/>
          <w:sz w:val="20"/>
          <w:szCs w:val="20"/>
        </w:rPr>
        <w:t>⯈</w:t>
      </w:r>
      <w:r>
        <w:rPr>
          <w:rFonts w:ascii="Segoe UI Symbol" w:eastAsia="Segoe UI Symbol" w:hAnsi="Segoe UI Symbol" w:cs="Segoe UI Symbol"/>
          <w:spacing w:val="69"/>
          <w:w w:val="150"/>
          <w:sz w:val="20"/>
          <w:szCs w:val="20"/>
        </w:rPr>
        <w:t xml:space="preserve"> </w:t>
      </w:r>
      <w:r>
        <w:t>The</w:t>
      </w:r>
      <w:r>
        <w:rPr>
          <w:spacing w:val="-11"/>
        </w:rPr>
        <w:t xml:space="preserve"> </w:t>
      </w:r>
      <w:r>
        <w:t>President</w:t>
      </w:r>
      <w:r>
        <w:rPr>
          <w:spacing w:val="-9"/>
        </w:rPr>
        <w:t xml:space="preserve"> </w:t>
      </w:r>
      <w:r>
        <w:t>also</w:t>
      </w:r>
      <w:r>
        <w:rPr>
          <w:spacing w:val="-11"/>
        </w:rPr>
        <w:t xml:space="preserve"> </w:t>
      </w:r>
      <w:r>
        <w:t>proclaims</w:t>
      </w:r>
      <w:r>
        <w:rPr>
          <w:spacing w:val="-10"/>
        </w:rPr>
        <w:t xml:space="preserve"> </w:t>
      </w:r>
      <w:r>
        <w:t>ordinances</w:t>
      </w:r>
      <w:r>
        <w:rPr>
          <w:spacing w:val="-9"/>
        </w:rPr>
        <w:t xml:space="preserve"> </w:t>
      </w:r>
      <w:r>
        <w:t>in</w:t>
      </w:r>
      <w:r>
        <w:rPr>
          <w:spacing w:val="-9"/>
        </w:rPr>
        <w:t xml:space="preserve"> </w:t>
      </w:r>
      <w:r>
        <w:t>the</w:t>
      </w:r>
      <w:r>
        <w:rPr>
          <w:spacing w:val="-10"/>
        </w:rPr>
        <w:t xml:space="preserve"> </w:t>
      </w:r>
      <w:r>
        <w:rPr>
          <w:spacing w:val="-2"/>
        </w:rPr>
        <w:t>State</w:t>
      </w:r>
    </w:p>
    <w:p w14:paraId="64451439" w14:textId="77777777" w:rsidR="00B86BEE" w:rsidRDefault="00000000">
      <w:pPr>
        <w:pStyle w:val="BodyText"/>
        <w:spacing w:before="152" w:line="276" w:lineRule="auto"/>
        <w:ind w:left="866" w:right="706"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During</w:t>
      </w:r>
      <w:r>
        <w:rPr>
          <w:spacing w:val="-7"/>
        </w:rPr>
        <w:t xml:space="preserve"> </w:t>
      </w:r>
      <w:r>
        <w:t>the</w:t>
      </w:r>
      <w:r>
        <w:rPr>
          <w:spacing w:val="-11"/>
        </w:rPr>
        <w:t xml:space="preserve"> </w:t>
      </w:r>
      <w:r>
        <w:t>State</w:t>
      </w:r>
      <w:r>
        <w:rPr>
          <w:spacing w:val="-9"/>
        </w:rPr>
        <w:t xml:space="preserve"> </w:t>
      </w:r>
      <w:r>
        <w:t>Emergency,</w:t>
      </w:r>
      <w:r>
        <w:rPr>
          <w:spacing w:val="-9"/>
        </w:rPr>
        <w:t xml:space="preserve"> </w:t>
      </w:r>
      <w:r>
        <w:t>the</w:t>
      </w:r>
      <w:r>
        <w:rPr>
          <w:spacing w:val="-11"/>
        </w:rPr>
        <w:t xml:space="preserve"> </w:t>
      </w:r>
      <w:r>
        <w:t>Union</w:t>
      </w:r>
      <w:r>
        <w:rPr>
          <w:spacing w:val="-11"/>
        </w:rPr>
        <w:t xml:space="preserve"> </w:t>
      </w:r>
      <w:r>
        <w:t>Government</w:t>
      </w:r>
      <w:r>
        <w:rPr>
          <w:spacing w:val="-9"/>
        </w:rPr>
        <w:t xml:space="preserve"> </w:t>
      </w:r>
      <w:r>
        <w:t>has</w:t>
      </w:r>
      <w:r>
        <w:rPr>
          <w:spacing w:val="-11"/>
        </w:rPr>
        <w:t xml:space="preserve"> </w:t>
      </w:r>
      <w:r>
        <w:t>absolute</w:t>
      </w:r>
      <w:r>
        <w:rPr>
          <w:spacing w:val="-3"/>
        </w:rPr>
        <w:t xml:space="preserve"> </w:t>
      </w:r>
      <w:r>
        <w:t>control</w:t>
      </w:r>
      <w:r>
        <w:rPr>
          <w:spacing w:val="-10"/>
        </w:rPr>
        <w:t xml:space="preserve"> </w:t>
      </w:r>
      <w:r>
        <w:t>over</w:t>
      </w:r>
      <w:r>
        <w:rPr>
          <w:spacing w:val="-10"/>
        </w:rPr>
        <w:t xml:space="preserve"> </w:t>
      </w:r>
      <w:r>
        <w:t>the</w:t>
      </w:r>
      <w:r>
        <w:rPr>
          <w:spacing w:val="-11"/>
        </w:rPr>
        <w:t xml:space="preserve"> </w:t>
      </w:r>
      <w:r>
        <w:t>State</w:t>
      </w:r>
      <w:r>
        <w:rPr>
          <w:spacing w:val="-9"/>
        </w:rPr>
        <w:t xml:space="preserve"> </w:t>
      </w:r>
      <w:r>
        <w:t>except</w:t>
      </w:r>
      <w:r>
        <w:rPr>
          <w:spacing w:val="-5"/>
        </w:rPr>
        <w:t xml:space="preserve"> </w:t>
      </w:r>
      <w:r>
        <w:t>for the judiciary</w:t>
      </w:r>
    </w:p>
    <w:p w14:paraId="4925C086" w14:textId="77777777" w:rsidR="00B86BEE" w:rsidRDefault="00000000">
      <w:pPr>
        <w:pStyle w:val="BodyText"/>
        <w:spacing w:line="276" w:lineRule="auto"/>
        <w:ind w:left="866" w:right="711"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If one looks at the past instances of State Emergency in the country three common grounds emerge</w:t>
      </w:r>
      <w:r>
        <w:rPr>
          <w:spacing w:val="-10"/>
        </w:rPr>
        <w:t xml:space="preserve"> </w:t>
      </w:r>
      <w:r>
        <w:t>that</w:t>
      </w:r>
      <w:r>
        <w:rPr>
          <w:spacing w:val="-10"/>
        </w:rPr>
        <w:t xml:space="preserve"> </w:t>
      </w:r>
      <w:r>
        <w:t>have</w:t>
      </w:r>
      <w:r>
        <w:rPr>
          <w:spacing w:val="-7"/>
        </w:rPr>
        <w:t xml:space="preserve"> </w:t>
      </w:r>
      <w:r>
        <w:t>been</w:t>
      </w:r>
      <w:r>
        <w:rPr>
          <w:spacing w:val="-7"/>
        </w:rPr>
        <w:t xml:space="preserve"> </w:t>
      </w:r>
      <w:r>
        <w:t>invoked</w:t>
      </w:r>
      <w:r>
        <w:rPr>
          <w:spacing w:val="-7"/>
        </w:rPr>
        <w:t xml:space="preserve"> </w:t>
      </w:r>
      <w:proofErr w:type="spellStart"/>
      <w:r>
        <w:t>underArtical</w:t>
      </w:r>
      <w:proofErr w:type="spellEnd"/>
      <w:r>
        <w:rPr>
          <w:spacing w:val="-9"/>
        </w:rPr>
        <w:t xml:space="preserve"> </w:t>
      </w:r>
      <w:r>
        <w:t>356:</w:t>
      </w:r>
      <w:r>
        <w:rPr>
          <w:spacing w:val="-11"/>
        </w:rPr>
        <w:t xml:space="preserve"> </w:t>
      </w:r>
      <w:r>
        <w:t>breakdown</w:t>
      </w:r>
      <w:r>
        <w:rPr>
          <w:spacing w:val="-7"/>
        </w:rPr>
        <w:t xml:space="preserve"> </w:t>
      </w:r>
      <w:r>
        <w:t>of</w:t>
      </w:r>
      <w:r>
        <w:rPr>
          <w:spacing w:val="-8"/>
        </w:rPr>
        <w:t xml:space="preserve"> </w:t>
      </w:r>
      <w:r>
        <w:t>law</w:t>
      </w:r>
      <w:r>
        <w:rPr>
          <w:spacing w:val="-8"/>
        </w:rPr>
        <w:t xml:space="preserve"> </w:t>
      </w:r>
      <w:r>
        <w:t>and</w:t>
      </w:r>
      <w:r>
        <w:rPr>
          <w:spacing w:val="-8"/>
        </w:rPr>
        <w:t xml:space="preserve"> </w:t>
      </w:r>
      <w:r>
        <w:t>order,</w:t>
      </w:r>
      <w:r>
        <w:rPr>
          <w:spacing w:val="-8"/>
        </w:rPr>
        <w:t xml:space="preserve"> </w:t>
      </w:r>
      <w:r>
        <w:t>political</w:t>
      </w:r>
      <w:r>
        <w:rPr>
          <w:spacing w:val="-9"/>
        </w:rPr>
        <w:t xml:space="preserve"> </w:t>
      </w:r>
      <w:r>
        <w:t>instability, corruption and maladministration</w:t>
      </w:r>
    </w:p>
    <w:p w14:paraId="4857AB26" w14:textId="77777777" w:rsidR="00B86BEE" w:rsidRDefault="00B86BEE">
      <w:pPr>
        <w:pStyle w:val="BodyText"/>
        <w:spacing w:before="99"/>
      </w:pPr>
    </w:p>
    <w:p w14:paraId="664D9BCE" w14:textId="77777777" w:rsidR="00B86BEE" w:rsidRDefault="00000000">
      <w:pPr>
        <w:pStyle w:val="ListParagraph"/>
        <w:numPr>
          <w:ilvl w:val="1"/>
          <w:numId w:val="1"/>
        </w:numPr>
        <w:tabs>
          <w:tab w:val="left" w:pos="721"/>
        </w:tabs>
        <w:ind w:left="721" w:hanging="575"/>
        <w:jc w:val="left"/>
        <w:rPr>
          <w:b/>
          <w:sz w:val="28"/>
        </w:rPr>
      </w:pPr>
      <w:bookmarkStart w:id="5" w:name="_bookmark5"/>
      <w:bookmarkEnd w:id="5"/>
      <w:r>
        <w:rPr>
          <w:b/>
          <w:color w:val="202020"/>
          <w:sz w:val="28"/>
        </w:rPr>
        <w:t>Parliamentary</w:t>
      </w:r>
      <w:r>
        <w:rPr>
          <w:b/>
          <w:color w:val="202020"/>
          <w:spacing w:val="-5"/>
          <w:sz w:val="28"/>
        </w:rPr>
        <w:t xml:space="preserve"> </w:t>
      </w:r>
      <w:r>
        <w:rPr>
          <w:b/>
          <w:color w:val="202020"/>
          <w:sz w:val="28"/>
        </w:rPr>
        <w:t>Approval</w:t>
      </w:r>
      <w:r>
        <w:rPr>
          <w:b/>
          <w:color w:val="202020"/>
          <w:spacing w:val="-4"/>
          <w:sz w:val="28"/>
        </w:rPr>
        <w:t xml:space="preserve"> </w:t>
      </w:r>
      <w:r>
        <w:rPr>
          <w:b/>
          <w:color w:val="202020"/>
          <w:sz w:val="28"/>
        </w:rPr>
        <w:t>and</w:t>
      </w:r>
      <w:r>
        <w:rPr>
          <w:b/>
          <w:color w:val="202020"/>
          <w:spacing w:val="-5"/>
          <w:sz w:val="28"/>
        </w:rPr>
        <w:t xml:space="preserve"> </w:t>
      </w:r>
      <w:r>
        <w:rPr>
          <w:b/>
          <w:color w:val="202020"/>
          <w:spacing w:val="-2"/>
          <w:sz w:val="28"/>
        </w:rPr>
        <w:t>Duration</w:t>
      </w:r>
    </w:p>
    <w:p w14:paraId="4A5F2738" w14:textId="77777777" w:rsidR="00B86BEE" w:rsidRDefault="00000000">
      <w:pPr>
        <w:pStyle w:val="BodyText"/>
        <w:spacing w:before="9"/>
        <w:rPr>
          <w:b/>
          <w:sz w:val="3"/>
        </w:rPr>
      </w:pPr>
      <w:r>
        <w:rPr>
          <w:noProof/>
        </w:rPr>
        <mc:AlternateContent>
          <mc:Choice Requires="wps">
            <w:drawing>
              <wp:anchor distT="0" distB="0" distL="0" distR="0" simplePos="0" relativeHeight="487591424" behindDoc="1" locked="0" layoutInCell="1" allowOverlap="1" wp14:anchorId="2E8D21F5" wp14:editId="775C8320">
                <wp:simplePos x="0" y="0"/>
                <wp:positionH relativeFrom="page">
                  <wp:posOffset>341363</wp:posOffset>
                </wp:positionH>
                <wp:positionV relativeFrom="paragraph">
                  <wp:posOffset>44342</wp:posOffset>
                </wp:positionV>
                <wp:extent cx="6519545"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545" y="0"/>
                              </a:moveTo>
                              <a:lnTo>
                                <a:pt x="0" y="0"/>
                              </a:lnTo>
                              <a:lnTo>
                                <a:pt x="0" y="6095"/>
                              </a:lnTo>
                              <a:lnTo>
                                <a:pt x="6519545" y="6095"/>
                              </a:lnTo>
                              <a:lnTo>
                                <a:pt x="6519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5FDBAE" id="Graphic 21" o:spid="_x0000_s1026" style="position:absolute;margin-left:26.9pt;margin-top:3.5pt;width:513.3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QmHgIAAL0EAAAOAAAAZHJzL2Uyb0RvYy54bWysVMFu2zAMvQ/YPwi6L066JVi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GzXl2vP605k+TbfFxHkTORp7PyhP6rghhHnB/Q&#10;DzUokyXqZMneJNNRJUMNdayh54xq6DijGh6GGlrhw7lALpismxGpRx7B2cJZ7SHCfEhhYpsSIaav&#10;GG3mWGqgGSr50tvGeANms7xeB14ULLnTe4DNr/0ncFIzhZMaUA03hbzjlZMWdP1cbQTdlPeN1iF9&#10;dMfDrXbsLMJoxGdkPIPFThiKH9rgAOXlybGO5qXg+OsknOJMfzPUkGG4kuGScUiG8/oW4ghG5R36&#10;ff9TOMssmQX31DuPkNpd5KktiH8ADNhw0sCXk4eqCT0TuQ2Mxg3NSMx/nOcwhPN9RL3+dXa/AQAA&#10;//8DAFBLAwQUAAYACAAAACEA6HIEAd4AAAAHAQAADwAAAGRycy9kb3ducmV2LnhtbEzPTUvDQBAG&#10;4Lvgf1hG6EXsrpVqiJmUYltBb8ZC8bbNTj5odjZkt23017s96XF4h3eeyRaj7cSJBt86RrifKhDE&#10;pTMt1wjbz81dAsIHzUZ3jgnhmzws8uurTKfGnfmDTkWoRSxhn2qEJoQ+ldKXDVntp64njlnlBqtD&#10;HIdamkGfY7nt5EypR2l1y/FCo3t6aag8FEeLML593b5WVdGv117u3jc/1cysJOLkZlw+gwg0hr9l&#10;uPAjHfJo2rsjGy86hPlDlAeEp/jRJVaJmoPYIyQKZJ7J//78FwAA//8DAFBLAQItABQABgAIAAAA&#10;IQC2gziS/gAAAOEBAAATAAAAAAAAAAAAAAAAAAAAAABbQ29udGVudF9UeXBlc10ueG1sUEsBAi0A&#10;FAAGAAgAAAAhADj9If/WAAAAlAEAAAsAAAAAAAAAAAAAAAAALwEAAF9yZWxzLy5yZWxzUEsBAi0A&#10;FAAGAAgAAAAhAK+oJCYeAgAAvQQAAA4AAAAAAAAAAAAAAAAALgIAAGRycy9lMm9Eb2MueG1sUEsB&#10;Ai0AFAAGAAgAAAAhAOhyBAHeAAAABwEAAA8AAAAAAAAAAAAAAAAAeAQAAGRycy9kb3ducmV2Lnht&#10;bFBLBQYAAAAABAAEAPMAAACDBQAAAAA=&#10;" path="m6519545,l,,,6095r6519545,l6519545,xe" fillcolor="black" stroked="f">
                <v:path arrowok="t"/>
                <w10:wrap type="topAndBottom" anchorx="page"/>
              </v:shape>
            </w:pict>
          </mc:Fallback>
        </mc:AlternateContent>
      </w:r>
    </w:p>
    <w:p w14:paraId="3F707313" w14:textId="77777777" w:rsidR="00B86BEE" w:rsidRDefault="00000000">
      <w:pPr>
        <w:pStyle w:val="BodyText"/>
        <w:spacing w:before="111" w:line="276" w:lineRule="auto"/>
        <w:ind w:left="866" w:right="724"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A proclamation imposing President’s Rule must be approved by both the Houses of Parliament within two months from the date of its issue.</w:t>
      </w:r>
    </w:p>
    <w:p w14:paraId="57FB70AD" w14:textId="77777777" w:rsidR="00B86BEE" w:rsidRDefault="00000000">
      <w:pPr>
        <w:pStyle w:val="BodyText"/>
        <w:spacing w:line="276" w:lineRule="auto"/>
        <w:ind w:left="866" w:right="710"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However,</w:t>
      </w:r>
      <w:r>
        <w:rPr>
          <w:spacing w:val="-6"/>
        </w:rPr>
        <w:t xml:space="preserve"> </w:t>
      </w:r>
      <w:r>
        <w:t>if</w:t>
      </w:r>
      <w:r>
        <w:rPr>
          <w:spacing w:val="-6"/>
        </w:rPr>
        <w:t xml:space="preserve"> </w:t>
      </w:r>
      <w:r>
        <w:t>the</w:t>
      </w:r>
      <w:r>
        <w:rPr>
          <w:spacing w:val="-6"/>
        </w:rPr>
        <w:t xml:space="preserve"> </w:t>
      </w:r>
      <w:r>
        <w:t>proclamation</w:t>
      </w:r>
      <w:r>
        <w:rPr>
          <w:spacing w:val="-6"/>
        </w:rPr>
        <w:t xml:space="preserve"> </w:t>
      </w:r>
      <w:r>
        <w:t>of</w:t>
      </w:r>
      <w:r>
        <w:rPr>
          <w:spacing w:val="-6"/>
        </w:rPr>
        <w:t xml:space="preserve"> </w:t>
      </w:r>
      <w:r>
        <w:t>President’s</w:t>
      </w:r>
      <w:r>
        <w:rPr>
          <w:spacing w:val="-8"/>
        </w:rPr>
        <w:t xml:space="preserve"> </w:t>
      </w:r>
      <w:r>
        <w:t>Rule</w:t>
      </w:r>
      <w:r>
        <w:rPr>
          <w:spacing w:val="-6"/>
        </w:rPr>
        <w:t xml:space="preserve"> </w:t>
      </w:r>
      <w:r>
        <w:t>is</w:t>
      </w:r>
      <w:r>
        <w:rPr>
          <w:spacing w:val="-7"/>
        </w:rPr>
        <w:t xml:space="preserve"> </w:t>
      </w:r>
      <w:r>
        <w:t>issued</w:t>
      </w:r>
      <w:r>
        <w:rPr>
          <w:spacing w:val="-6"/>
        </w:rPr>
        <w:t xml:space="preserve"> </w:t>
      </w:r>
      <w:r>
        <w:t>at</w:t>
      </w:r>
      <w:r>
        <w:rPr>
          <w:spacing w:val="-6"/>
        </w:rPr>
        <w:t xml:space="preserve"> </w:t>
      </w:r>
      <w:r>
        <w:t>a</w:t>
      </w:r>
      <w:r>
        <w:rPr>
          <w:spacing w:val="-6"/>
        </w:rPr>
        <w:t xml:space="preserve"> </w:t>
      </w:r>
      <w:r>
        <w:t>time</w:t>
      </w:r>
      <w:r>
        <w:rPr>
          <w:spacing w:val="-6"/>
        </w:rPr>
        <w:t xml:space="preserve"> </w:t>
      </w:r>
      <w:r>
        <w:t>when</w:t>
      </w:r>
      <w:r>
        <w:rPr>
          <w:spacing w:val="-6"/>
        </w:rPr>
        <w:t xml:space="preserve"> </w:t>
      </w:r>
      <w:r>
        <w:t>the</w:t>
      </w:r>
      <w:r>
        <w:rPr>
          <w:spacing w:val="-8"/>
        </w:rPr>
        <w:t xml:space="preserve"> </w:t>
      </w:r>
      <w:r>
        <w:t>Lok</w:t>
      </w:r>
      <w:r>
        <w:rPr>
          <w:spacing w:val="-6"/>
        </w:rPr>
        <w:t xml:space="preserve"> </w:t>
      </w:r>
      <w:r>
        <w:t>Sabha</w:t>
      </w:r>
      <w:r>
        <w:rPr>
          <w:spacing w:val="-6"/>
        </w:rPr>
        <w:t xml:space="preserve"> </w:t>
      </w:r>
      <w:r>
        <w:t>has</w:t>
      </w:r>
      <w:r>
        <w:rPr>
          <w:spacing w:val="-10"/>
        </w:rPr>
        <w:t xml:space="preserve"> </w:t>
      </w:r>
      <w:r>
        <w:t xml:space="preserve">been dissolved or the dissolution of the Lok Sabha takes place during the period of two months without approving the proclamation, then the proclamation survives until 30 days from the first sitting of the Lok Sabha after its reconstitution, provided the Rajya Sabha approves it in the </w:t>
      </w:r>
      <w:r>
        <w:rPr>
          <w:spacing w:val="-2"/>
        </w:rPr>
        <w:t>meantime.</w:t>
      </w:r>
    </w:p>
    <w:p w14:paraId="641E6F58" w14:textId="77777777" w:rsidR="00B86BEE" w:rsidRDefault="00000000">
      <w:pPr>
        <w:pStyle w:val="BodyText"/>
        <w:spacing w:before="114" w:line="276" w:lineRule="auto"/>
        <w:ind w:left="866" w:right="717" w:hanging="361"/>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If approved by both the Houses of Parliament, the President’s Rule continues for six months. It can be extended for a maximum period of three years with the approval of the Parliament, every six months.</w:t>
      </w:r>
    </w:p>
    <w:p w14:paraId="7EA25C48" w14:textId="77777777" w:rsidR="00B86BEE" w:rsidRDefault="00B86BEE">
      <w:pPr>
        <w:spacing w:line="276" w:lineRule="auto"/>
        <w:jc w:val="both"/>
        <w:sectPr w:rsidR="00B86BEE">
          <w:pgSz w:w="11910" w:h="16840"/>
          <w:pgMar w:top="580" w:right="420" w:bottom="1060" w:left="420" w:header="0" w:footer="873" w:gutter="0"/>
          <w:cols w:space="720"/>
        </w:sectPr>
      </w:pPr>
    </w:p>
    <w:p w14:paraId="35BB23C7" w14:textId="77777777" w:rsidR="00B86BEE" w:rsidRDefault="00000000">
      <w:pPr>
        <w:pStyle w:val="BodyText"/>
        <w:spacing w:before="71" w:line="276" w:lineRule="auto"/>
        <w:ind w:left="1433" w:right="143" w:hanging="360"/>
        <w:jc w:val="both"/>
      </w:pPr>
      <w:r>
        <w:rPr>
          <w:rFonts w:ascii="Segoe UI Symbol" w:eastAsia="Segoe UI Symbol" w:hAnsi="Segoe UI Symbol" w:cs="Segoe UI Symbol"/>
          <w:sz w:val="20"/>
          <w:szCs w:val="20"/>
        </w:rPr>
        <w:lastRenderedPageBreak/>
        <w:t>⯈</w:t>
      </w:r>
      <w:r>
        <w:rPr>
          <w:rFonts w:ascii="Segoe UI Symbol" w:eastAsia="Segoe UI Symbol" w:hAnsi="Segoe UI Symbol" w:cs="Segoe UI Symbol"/>
          <w:spacing w:val="80"/>
          <w:sz w:val="20"/>
          <w:szCs w:val="20"/>
        </w:rPr>
        <w:t xml:space="preserve"> </w:t>
      </w:r>
      <w:r>
        <w:t>However, if the dissolution of the Lok Sabha takes place during the period of six months without approving</w:t>
      </w:r>
      <w:r>
        <w:rPr>
          <w:spacing w:val="-12"/>
        </w:rPr>
        <w:t xml:space="preserve"> </w:t>
      </w:r>
      <w:r>
        <w:t>the</w:t>
      </w:r>
      <w:r>
        <w:rPr>
          <w:spacing w:val="-14"/>
        </w:rPr>
        <w:t xml:space="preserve"> </w:t>
      </w:r>
      <w:r>
        <w:t>further</w:t>
      </w:r>
      <w:r>
        <w:rPr>
          <w:spacing w:val="-13"/>
        </w:rPr>
        <w:t xml:space="preserve"> </w:t>
      </w:r>
      <w:r>
        <w:t>continuation</w:t>
      </w:r>
      <w:r>
        <w:rPr>
          <w:spacing w:val="-12"/>
        </w:rPr>
        <w:t xml:space="preserve"> </w:t>
      </w:r>
      <w:r>
        <w:t>of</w:t>
      </w:r>
      <w:r>
        <w:rPr>
          <w:spacing w:val="-13"/>
        </w:rPr>
        <w:t xml:space="preserve"> </w:t>
      </w:r>
      <w:r>
        <w:t>the</w:t>
      </w:r>
      <w:r>
        <w:rPr>
          <w:spacing w:val="-12"/>
        </w:rPr>
        <w:t xml:space="preserve"> </w:t>
      </w:r>
      <w:r>
        <w:t>President’s</w:t>
      </w:r>
      <w:r>
        <w:rPr>
          <w:spacing w:val="-14"/>
        </w:rPr>
        <w:t xml:space="preserve"> </w:t>
      </w:r>
      <w:r>
        <w:t>Rule,</w:t>
      </w:r>
      <w:r>
        <w:rPr>
          <w:spacing w:val="-12"/>
        </w:rPr>
        <w:t xml:space="preserve"> </w:t>
      </w:r>
      <w:r>
        <w:t>then</w:t>
      </w:r>
      <w:r>
        <w:rPr>
          <w:spacing w:val="-12"/>
        </w:rPr>
        <w:t xml:space="preserve"> </w:t>
      </w:r>
      <w:r>
        <w:t>the</w:t>
      </w:r>
      <w:r>
        <w:rPr>
          <w:spacing w:val="-12"/>
        </w:rPr>
        <w:t xml:space="preserve"> </w:t>
      </w:r>
      <w:r>
        <w:t>proclamation</w:t>
      </w:r>
      <w:r>
        <w:rPr>
          <w:spacing w:val="-12"/>
        </w:rPr>
        <w:t xml:space="preserve"> </w:t>
      </w:r>
      <w:r>
        <w:t>survives</w:t>
      </w:r>
      <w:r>
        <w:rPr>
          <w:spacing w:val="-2"/>
        </w:rPr>
        <w:t xml:space="preserve"> </w:t>
      </w:r>
      <w:r>
        <w:t>until</w:t>
      </w:r>
      <w:r>
        <w:rPr>
          <w:spacing w:val="-14"/>
        </w:rPr>
        <w:t xml:space="preserve"> </w:t>
      </w:r>
      <w:r>
        <w:t>30 days</w:t>
      </w:r>
      <w:r>
        <w:rPr>
          <w:spacing w:val="-3"/>
        </w:rPr>
        <w:t xml:space="preserve"> </w:t>
      </w:r>
      <w:r>
        <w:t>from</w:t>
      </w:r>
      <w:r>
        <w:rPr>
          <w:spacing w:val="-2"/>
        </w:rPr>
        <w:t xml:space="preserve"> </w:t>
      </w:r>
      <w:r>
        <w:t>the first</w:t>
      </w:r>
      <w:r>
        <w:rPr>
          <w:spacing w:val="-3"/>
        </w:rPr>
        <w:t xml:space="preserve"> </w:t>
      </w:r>
      <w:r>
        <w:t>sitting of</w:t>
      </w:r>
      <w:r>
        <w:rPr>
          <w:spacing w:val="-3"/>
        </w:rPr>
        <w:t xml:space="preserve"> </w:t>
      </w:r>
      <w:r>
        <w:t>the</w:t>
      </w:r>
      <w:r>
        <w:rPr>
          <w:spacing w:val="-2"/>
        </w:rPr>
        <w:t xml:space="preserve"> </w:t>
      </w:r>
      <w:r>
        <w:t>Lok</w:t>
      </w:r>
      <w:r>
        <w:rPr>
          <w:spacing w:val="-3"/>
        </w:rPr>
        <w:t xml:space="preserve"> </w:t>
      </w:r>
      <w:r>
        <w:t>Sabha</w:t>
      </w:r>
      <w:r>
        <w:rPr>
          <w:spacing w:val="-3"/>
        </w:rPr>
        <w:t xml:space="preserve"> </w:t>
      </w:r>
      <w:r>
        <w:t>after</w:t>
      </w:r>
      <w:r>
        <w:rPr>
          <w:spacing w:val="-4"/>
        </w:rPr>
        <w:t xml:space="preserve"> </w:t>
      </w:r>
      <w:r>
        <w:t>its</w:t>
      </w:r>
      <w:r>
        <w:rPr>
          <w:spacing w:val="-2"/>
        </w:rPr>
        <w:t xml:space="preserve"> </w:t>
      </w:r>
      <w:r>
        <w:t>reconstitution,</w:t>
      </w:r>
      <w:r>
        <w:rPr>
          <w:spacing w:val="-3"/>
        </w:rPr>
        <w:t xml:space="preserve"> </w:t>
      </w:r>
      <w:r>
        <w:t>provided the</w:t>
      </w:r>
      <w:r>
        <w:rPr>
          <w:spacing w:val="-4"/>
        </w:rPr>
        <w:t xml:space="preserve"> </w:t>
      </w:r>
      <w:r>
        <w:t>Rajya</w:t>
      </w:r>
      <w:r>
        <w:rPr>
          <w:spacing w:val="-3"/>
        </w:rPr>
        <w:t xml:space="preserve"> </w:t>
      </w:r>
      <w:r>
        <w:t>Sabha</w:t>
      </w:r>
      <w:r>
        <w:rPr>
          <w:spacing w:val="-3"/>
        </w:rPr>
        <w:t xml:space="preserve"> </w:t>
      </w:r>
      <w:r>
        <w:t>has in the meantime approved its continuance.</w:t>
      </w:r>
    </w:p>
    <w:p w14:paraId="6758593D" w14:textId="77777777" w:rsidR="00B86BEE" w:rsidRDefault="00B86BEE">
      <w:pPr>
        <w:pStyle w:val="BodyText"/>
        <w:spacing w:before="99"/>
      </w:pPr>
    </w:p>
    <w:p w14:paraId="43647218" w14:textId="77777777" w:rsidR="00B86BEE" w:rsidRDefault="00000000">
      <w:pPr>
        <w:pStyle w:val="Heading1"/>
        <w:numPr>
          <w:ilvl w:val="1"/>
          <w:numId w:val="1"/>
        </w:numPr>
        <w:tabs>
          <w:tab w:val="left" w:pos="1287"/>
        </w:tabs>
        <w:ind w:left="1287" w:hanging="574"/>
        <w:jc w:val="left"/>
      </w:pPr>
      <w:bookmarkStart w:id="6" w:name="_bookmark6"/>
      <w:bookmarkEnd w:id="6"/>
      <w:r>
        <w:rPr>
          <w:color w:val="202020"/>
        </w:rPr>
        <w:t>Financial</w:t>
      </w:r>
      <w:r>
        <w:rPr>
          <w:color w:val="202020"/>
          <w:spacing w:val="-4"/>
        </w:rPr>
        <w:t xml:space="preserve"> </w:t>
      </w:r>
      <w:r>
        <w:rPr>
          <w:color w:val="202020"/>
        </w:rPr>
        <w:t>Emergency</w:t>
      </w:r>
      <w:r>
        <w:rPr>
          <w:color w:val="202020"/>
          <w:spacing w:val="-1"/>
        </w:rPr>
        <w:t xml:space="preserve"> </w:t>
      </w:r>
      <w:r>
        <w:rPr>
          <w:color w:val="202020"/>
        </w:rPr>
        <w:t>-</w:t>
      </w:r>
      <w:r>
        <w:rPr>
          <w:color w:val="202020"/>
          <w:spacing w:val="-5"/>
        </w:rPr>
        <w:t xml:space="preserve"> </w:t>
      </w:r>
      <w:r>
        <w:rPr>
          <w:color w:val="202020"/>
        </w:rPr>
        <w:t>Article</w:t>
      </w:r>
      <w:r>
        <w:rPr>
          <w:color w:val="202020"/>
          <w:spacing w:val="-5"/>
        </w:rPr>
        <w:t xml:space="preserve"> 360</w:t>
      </w:r>
    </w:p>
    <w:p w14:paraId="7F79E300" w14:textId="77777777" w:rsidR="00B86BEE" w:rsidRDefault="00000000">
      <w:pPr>
        <w:pStyle w:val="BodyText"/>
        <w:spacing w:before="0"/>
        <w:rPr>
          <w:b/>
          <w:sz w:val="4"/>
        </w:rPr>
      </w:pPr>
      <w:r>
        <w:rPr>
          <w:noProof/>
        </w:rPr>
        <mc:AlternateContent>
          <mc:Choice Requires="wps">
            <w:drawing>
              <wp:anchor distT="0" distB="0" distL="0" distR="0" simplePos="0" relativeHeight="487591936" behindDoc="1" locked="0" layoutInCell="1" allowOverlap="1" wp14:anchorId="331F5BA3" wp14:editId="550B3D2D">
                <wp:simplePos x="0" y="0"/>
                <wp:positionH relativeFrom="page">
                  <wp:posOffset>701344</wp:posOffset>
                </wp:positionH>
                <wp:positionV relativeFrom="paragraph">
                  <wp:posOffset>45739</wp:posOffset>
                </wp:positionV>
                <wp:extent cx="651954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291" y="0"/>
                              </a:moveTo>
                              <a:lnTo>
                                <a:pt x="0" y="0"/>
                              </a:lnTo>
                              <a:lnTo>
                                <a:pt x="0" y="6096"/>
                              </a:lnTo>
                              <a:lnTo>
                                <a:pt x="6519291" y="6096"/>
                              </a:lnTo>
                              <a:lnTo>
                                <a:pt x="6519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0BE8FE" id="Graphic 22" o:spid="_x0000_s1026" style="position:absolute;margin-left:55.2pt;margin-top:3.6pt;width:513.3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CaIgIAAL0EAAAOAAAAZHJzL2Uyb0RvYy54bWysVMFu2zAMvQ/YPwi6L06yJViMOMXQosOA&#10;oivQDDsrshwblUVNVGLn70fJVmpspw31QabMJ+rxkfT2pm81OyuHDZiCL2ZzzpSRUDbmWPAf+/sP&#10;nzlDL0wpNBhV8ItCfrN7/27b2VwtoQZdKscoiMG8swWvvbd5lqGsVStwBlYZclbgWuFp645Z6URH&#10;0VudLefzddaBK60DqRDp693g5LsYv6qU9N+rCpVnuuDEzcfVxfUQ1my3FfnRCVs3cqQh/oNFKxpD&#10;l15D3Qkv2Mk1f4VqG+kAofIzCW0GVdVIFXOgbBbzP7J5roVVMRcSB+1VJny7sPLx/GyfXKCO9gHk&#10;C5IiWWcxv3rCBkdMX7k2YIk466OKl6uKqvdM0sf1arFZfVpxJsm3/riKImciT2flCf1XBTGOOD+g&#10;H2pQJkvUyZK9SaajSoYa6lhDzxnV0HFGNTwMNbTCh3OBXDBZNyFSjzyCs4Wz2kOE+ZBCYLvcLDhL&#10;iRDTV4w2Uyw10ASVfOltY7wBs55v1oEXBUvu9B5g02v/CZzUTOGkBlTDTSHveOVVC7p+qjaCbsr7&#10;RuuQPrrj4VY7dhZhNOIzMp7AYicMxQ9tcIDy8uRYR/NScPx1Ek5xpr8ZasgwXMlwyTgkw3l9C3EE&#10;o/IO/b7/KZxllsyCe+qdR0jtLvLUFsQ/AAZsOGngy8lD1YSeidwGRuOGZiTmP85zGMLpPqJe/zq7&#10;3wAAAP//AwBQSwMEFAAGAAgAAAAhAHhbklnfAAAACAEAAA8AAABkcnMvZG93bnJldi54bWxMj09L&#10;w0AUxO9Cv8PyCl7EbhLFlphNKdoK9mYsFG/b7Msfmn0bsts2+ul9PelxmGHmN9lytJ044+BbRwri&#10;WQQCqXSmpVrB7nNzvwDhgyajO0eo4Bs9LPPJTaZT4y70geci1IJLyKdaQRNCn0rpywat9jPXI7FX&#10;ucHqwHKopRn0hcttJ5MoepJWt8QLje7xpcHyWJysgvH96+6tqop+vfZyv938VIl5lUrdTsfVM4iA&#10;Y/gLwxWf0SFnpoM7kfGiYx1HjxxVME9AXP34YR6DOChYJCDzTP4/kP8CAAD//wMAUEsBAi0AFAAG&#10;AAgAAAAhALaDOJL+AAAA4QEAABMAAAAAAAAAAAAAAAAAAAAAAFtDb250ZW50X1R5cGVzXS54bWxQ&#10;SwECLQAUAAYACAAAACEAOP0h/9YAAACUAQAACwAAAAAAAAAAAAAAAAAvAQAAX3JlbHMvLnJlbHNQ&#10;SwECLQAUAAYACAAAACEAyfTQmiICAAC9BAAADgAAAAAAAAAAAAAAAAAuAgAAZHJzL2Uyb0RvYy54&#10;bWxQSwECLQAUAAYACAAAACEAeFuSWd8AAAAIAQAADwAAAAAAAAAAAAAAAAB8BAAAZHJzL2Rvd25y&#10;ZXYueG1sUEsFBgAAAAAEAAQA8wAAAIgFAAAAAA==&#10;" path="m6519291,l,,,6096r6519291,l6519291,xe" fillcolor="black" stroked="f">
                <v:path arrowok="t"/>
                <w10:wrap type="topAndBottom" anchorx="page"/>
              </v:shape>
            </w:pict>
          </mc:Fallback>
        </mc:AlternateContent>
      </w:r>
    </w:p>
    <w:p w14:paraId="02066081" w14:textId="77777777" w:rsidR="00B86BEE" w:rsidRDefault="00000000">
      <w:pPr>
        <w:pStyle w:val="BodyText"/>
        <w:spacing w:before="110" w:line="276" w:lineRule="auto"/>
        <w:ind w:left="1433" w:right="144"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The</w:t>
      </w:r>
      <w:r>
        <w:rPr>
          <w:spacing w:val="-7"/>
        </w:rPr>
        <w:t xml:space="preserve"> </w:t>
      </w:r>
      <w:r>
        <w:t>President</w:t>
      </w:r>
      <w:r>
        <w:rPr>
          <w:spacing w:val="-7"/>
        </w:rPr>
        <w:t xml:space="preserve"> </w:t>
      </w:r>
      <w:r>
        <w:t>under</w:t>
      </w:r>
      <w:r>
        <w:rPr>
          <w:spacing w:val="-9"/>
        </w:rPr>
        <w:t xml:space="preserve"> </w:t>
      </w:r>
      <w:r>
        <w:t>Article</w:t>
      </w:r>
      <w:r>
        <w:rPr>
          <w:spacing w:val="-7"/>
        </w:rPr>
        <w:t xml:space="preserve"> </w:t>
      </w:r>
      <w:r>
        <w:t>360</w:t>
      </w:r>
      <w:r>
        <w:rPr>
          <w:spacing w:val="-7"/>
        </w:rPr>
        <w:t xml:space="preserve"> </w:t>
      </w:r>
      <w:r>
        <w:t>of</w:t>
      </w:r>
      <w:r>
        <w:rPr>
          <w:spacing w:val="-7"/>
        </w:rPr>
        <w:t xml:space="preserve"> </w:t>
      </w:r>
      <w:r>
        <w:t>the</w:t>
      </w:r>
      <w:r>
        <w:rPr>
          <w:spacing w:val="-7"/>
        </w:rPr>
        <w:t xml:space="preserve"> </w:t>
      </w:r>
      <w:r>
        <w:t>Constitution</w:t>
      </w:r>
      <w:r>
        <w:rPr>
          <w:spacing w:val="-7"/>
        </w:rPr>
        <w:t xml:space="preserve"> </w:t>
      </w:r>
      <w:r>
        <w:t>has</w:t>
      </w:r>
      <w:r>
        <w:rPr>
          <w:spacing w:val="-9"/>
        </w:rPr>
        <w:t xml:space="preserve"> </w:t>
      </w:r>
      <w:r>
        <w:t>the</w:t>
      </w:r>
      <w:r>
        <w:rPr>
          <w:spacing w:val="-7"/>
        </w:rPr>
        <w:t xml:space="preserve"> </w:t>
      </w:r>
      <w:r>
        <w:t>power</w:t>
      </w:r>
      <w:r>
        <w:rPr>
          <w:spacing w:val="-7"/>
        </w:rPr>
        <w:t xml:space="preserve"> </w:t>
      </w:r>
      <w:r>
        <w:t>to</w:t>
      </w:r>
      <w:r>
        <w:rPr>
          <w:spacing w:val="-9"/>
        </w:rPr>
        <w:t xml:space="preserve"> </w:t>
      </w:r>
      <w:r>
        <w:t>declare</w:t>
      </w:r>
      <w:r>
        <w:rPr>
          <w:spacing w:val="-7"/>
        </w:rPr>
        <w:t xml:space="preserve"> </w:t>
      </w:r>
      <w:r>
        <w:t>Financial</w:t>
      </w:r>
      <w:r>
        <w:rPr>
          <w:spacing w:val="-8"/>
        </w:rPr>
        <w:t xml:space="preserve"> </w:t>
      </w:r>
      <w:r>
        <w:t xml:space="preserve">Emergency if he is satisfied that the financial stability or the credit of India or any part of its territory is </w:t>
      </w:r>
      <w:r>
        <w:rPr>
          <w:spacing w:val="-2"/>
        </w:rPr>
        <w:t>threatened.</w:t>
      </w:r>
    </w:p>
    <w:p w14:paraId="49B0DEBF" w14:textId="77777777" w:rsidR="00B86BEE" w:rsidRDefault="00000000">
      <w:pPr>
        <w:pStyle w:val="BodyText"/>
        <w:spacing w:before="112" w:line="276" w:lineRule="auto"/>
        <w:ind w:left="1433" w:right="159"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It has to be laid before both the Houses of Parliament and ceases to operate at the expiration of two months unless meanwhile approved by the resolution of Houses.</w:t>
      </w:r>
    </w:p>
    <w:p w14:paraId="215E33D6" w14:textId="77777777" w:rsidR="00B86BEE" w:rsidRDefault="00000000">
      <w:pPr>
        <w:pStyle w:val="BodyText"/>
        <w:spacing w:before="115" w:line="276" w:lineRule="auto"/>
        <w:ind w:left="1433" w:right="144"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During the operation of Financial Emergency, the executive authority of the union extends to the giving of directions to any state to observe certain specified canons of financial propriety and such other directions that the President may find necessary.</w:t>
      </w:r>
    </w:p>
    <w:p w14:paraId="35F7592E" w14:textId="77777777" w:rsidR="00B86BEE" w:rsidRDefault="00000000">
      <w:pPr>
        <w:pStyle w:val="BodyText"/>
        <w:spacing w:before="112" w:line="276" w:lineRule="auto"/>
        <w:ind w:left="1433" w:right="148"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The directions may include reduction of salaries or allowance of those serving a state, of all those in connection with the affairs of the union including judges of High Court and Supreme Court. There has been no occasion of Financial Emergency in India.</w:t>
      </w:r>
    </w:p>
    <w:p w14:paraId="6D251BA4" w14:textId="77777777" w:rsidR="00B86BEE" w:rsidRDefault="00000000">
      <w:pPr>
        <w:pStyle w:val="Heading3"/>
        <w:spacing w:before="121"/>
        <w:ind w:left="1073"/>
        <w:jc w:val="both"/>
      </w:pPr>
      <w:r>
        <w:t>Effects</w:t>
      </w:r>
      <w:r>
        <w:rPr>
          <w:spacing w:val="-7"/>
        </w:rPr>
        <w:t xml:space="preserve"> </w:t>
      </w:r>
      <w:r>
        <w:t>of</w:t>
      </w:r>
      <w:r>
        <w:rPr>
          <w:spacing w:val="-4"/>
        </w:rPr>
        <w:t xml:space="preserve"> </w:t>
      </w:r>
      <w:r>
        <w:t>Financial</w:t>
      </w:r>
      <w:r>
        <w:rPr>
          <w:spacing w:val="-5"/>
        </w:rPr>
        <w:t xml:space="preserve"> </w:t>
      </w:r>
      <w:r>
        <w:rPr>
          <w:spacing w:val="-2"/>
        </w:rPr>
        <w:t>Emergency</w:t>
      </w:r>
    </w:p>
    <w:p w14:paraId="43A24BED" w14:textId="77777777" w:rsidR="00B86BEE" w:rsidRDefault="00000000">
      <w:pPr>
        <w:pStyle w:val="BodyText"/>
        <w:spacing w:before="152"/>
        <w:ind w:left="1073"/>
        <w:jc w:val="both"/>
      </w:pPr>
      <w:r>
        <w:rPr>
          <w:rFonts w:ascii="Segoe UI Symbol" w:eastAsia="Segoe UI Symbol" w:hAnsi="Segoe UI Symbol" w:cs="Segoe UI Symbol"/>
          <w:sz w:val="20"/>
          <w:szCs w:val="20"/>
        </w:rPr>
        <w:t>⯈</w:t>
      </w:r>
      <w:r>
        <w:rPr>
          <w:rFonts w:ascii="Segoe UI Symbol" w:eastAsia="Segoe UI Symbol" w:hAnsi="Segoe UI Symbol" w:cs="Segoe UI Symbol"/>
          <w:spacing w:val="66"/>
          <w:w w:val="150"/>
          <w:sz w:val="20"/>
          <w:szCs w:val="20"/>
        </w:rPr>
        <w:t xml:space="preserve"> </w:t>
      </w:r>
      <w:r>
        <w:t>The</w:t>
      </w:r>
      <w:r>
        <w:rPr>
          <w:spacing w:val="-11"/>
        </w:rPr>
        <w:t xml:space="preserve"> </w:t>
      </w:r>
      <w:r>
        <w:t>proclamation</w:t>
      </w:r>
      <w:r>
        <w:rPr>
          <w:spacing w:val="-10"/>
        </w:rPr>
        <w:t xml:space="preserve"> </w:t>
      </w:r>
      <w:r>
        <w:t>of</w:t>
      </w:r>
      <w:r>
        <w:rPr>
          <w:spacing w:val="-10"/>
        </w:rPr>
        <w:t xml:space="preserve"> </w:t>
      </w:r>
      <w:r>
        <w:t>Financial</w:t>
      </w:r>
      <w:r>
        <w:rPr>
          <w:spacing w:val="-10"/>
        </w:rPr>
        <w:t xml:space="preserve"> </w:t>
      </w:r>
      <w:r>
        <w:t>Emergency</w:t>
      </w:r>
      <w:r>
        <w:rPr>
          <w:spacing w:val="-12"/>
        </w:rPr>
        <w:t xml:space="preserve"> </w:t>
      </w:r>
      <w:r>
        <w:t>may</w:t>
      </w:r>
      <w:r>
        <w:rPr>
          <w:spacing w:val="-11"/>
        </w:rPr>
        <w:t xml:space="preserve"> </w:t>
      </w:r>
      <w:r>
        <w:t>have</w:t>
      </w:r>
      <w:r>
        <w:rPr>
          <w:spacing w:val="-10"/>
        </w:rPr>
        <w:t xml:space="preserve"> </w:t>
      </w:r>
      <w:r>
        <w:t>the</w:t>
      </w:r>
      <w:r>
        <w:rPr>
          <w:spacing w:val="-12"/>
        </w:rPr>
        <w:t xml:space="preserve"> </w:t>
      </w:r>
      <w:r>
        <w:t xml:space="preserve">following </w:t>
      </w:r>
      <w:r>
        <w:rPr>
          <w:spacing w:val="-2"/>
        </w:rPr>
        <w:t>consequences:</w:t>
      </w:r>
    </w:p>
    <w:p w14:paraId="4447ABEC" w14:textId="77777777" w:rsidR="00B86BEE" w:rsidRDefault="00000000">
      <w:pPr>
        <w:pStyle w:val="BodyText"/>
        <w:spacing w:before="154"/>
        <w:ind w:left="1073"/>
      </w:pPr>
      <w:r>
        <w:rPr>
          <w:rFonts w:ascii="Segoe UI Symbol" w:eastAsia="Segoe UI Symbol" w:hAnsi="Segoe UI Symbol" w:cs="Segoe UI Symbol"/>
          <w:sz w:val="20"/>
          <w:szCs w:val="20"/>
        </w:rPr>
        <w:t>⯈</w:t>
      </w:r>
      <w:r>
        <w:rPr>
          <w:rFonts w:ascii="Segoe UI Symbol" w:eastAsia="Segoe UI Symbol" w:hAnsi="Segoe UI Symbol" w:cs="Segoe UI Symbol"/>
          <w:spacing w:val="65"/>
          <w:w w:val="150"/>
          <w:sz w:val="20"/>
          <w:szCs w:val="20"/>
        </w:rPr>
        <w:t xml:space="preserve"> </w:t>
      </w:r>
      <w:r>
        <w:t>The</w:t>
      </w:r>
      <w:r>
        <w:rPr>
          <w:spacing w:val="-12"/>
        </w:rPr>
        <w:t xml:space="preserve"> </w:t>
      </w:r>
      <w:r>
        <w:t>Union</w:t>
      </w:r>
      <w:r>
        <w:rPr>
          <w:spacing w:val="-11"/>
        </w:rPr>
        <w:t xml:space="preserve"> </w:t>
      </w:r>
      <w:r>
        <w:t>Government</w:t>
      </w:r>
      <w:r>
        <w:rPr>
          <w:spacing w:val="-11"/>
        </w:rPr>
        <w:t xml:space="preserve"> </w:t>
      </w:r>
      <w:r>
        <w:t>may</w:t>
      </w:r>
      <w:r>
        <w:rPr>
          <w:spacing w:val="-12"/>
        </w:rPr>
        <w:t xml:space="preserve"> </w:t>
      </w:r>
      <w:r>
        <w:t>give</w:t>
      </w:r>
      <w:r>
        <w:rPr>
          <w:spacing w:val="-12"/>
        </w:rPr>
        <w:t xml:space="preserve"> </w:t>
      </w:r>
      <w:r>
        <w:t>direction</w:t>
      </w:r>
      <w:r>
        <w:rPr>
          <w:spacing w:val="-11"/>
        </w:rPr>
        <w:t xml:space="preserve"> </w:t>
      </w:r>
      <w:r>
        <w:t>to</w:t>
      </w:r>
      <w:r>
        <w:rPr>
          <w:spacing w:val="-12"/>
        </w:rPr>
        <w:t xml:space="preserve"> </w:t>
      </w:r>
      <w:r>
        <w:t>any</w:t>
      </w:r>
      <w:r>
        <w:rPr>
          <w:spacing w:val="-11"/>
        </w:rPr>
        <w:t xml:space="preserve"> </w:t>
      </w:r>
      <w:r>
        <w:t>of</w:t>
      </w:r>
      <w:r>
        <w:rPr>
          <w:spacing w:val="-10"/>
        </w:rPr>
        <w:t xml:space="preserve"> </w:t>
      </w:r>
      <w:r>
        <w:t>the</w:t>
      </w:r>
      <w:r>
        <w:rPr>
          <w:spacing w:val="-12"/>
        </w:rPr>
        <w:t xml:space="preserve"> </w:t>
      </w:r>
      <w:r>
        <w:t>States</w:t>
      </w:r>
      <w:r>
        <w:rPr>
          <w:spacing w:val="-3"/>
        </w:rPr>
        <w:t xml:space="preserve"> </w:t>
      </w:r>
      <w:r>
        <w:t>regarding</w:t>
      </w:r>
      <w:r>
        <w:rPr>
          <w:spacing w:val="-12"/>
        </w:rPr>
        <w:t xml:space="preserve"> </w:t>
      </w:r>
      <w:r>
        <w:t>financial</w:t>
      </w:r>
      <w:r>
        <w:rPr>
          <w:spacing w:val="-11"/>
        </w:rPr>
        <w:t xml:space="preserve"> </w:t>
      </w:r>
      <w:r>
        <w:rPr>
          <w:spacing w:val="-2"/>
        </w:rPr>
        <w:t>matters.</w:t>
      </w:r>
    </w:p>
    <w:p w14:paraId="0C9B5AFF" w14:textId="77777777" w:rsidR="00B86BEE" w:rsidRDefault="00000000">
      <w:pPr>
        <w:pStyle w:val="BodyText"/>
        <w:spacing w:before="151"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sz w:val="20"/>
          <w:szCs w:val="20"/>
        </w:rPr>
        <w:t xml:space="preserve"> </w:t>
      </w:r>
      <w:r>
        <w:t>The</w:t>
      </w:r>
      <w:r>
        <w:rPr>
          <w:spacing w:val="19"/>
        </w:rPr>
        <w:t xml:space="preserve"> </w:t>
      </w:r>
      <w:r>
        <w:t>President</w:t>
      </w:r>
      <w:r>
        <w:rPr>
          <w:spacing w:val="18"/>
        </w:rPr>
        <w:t xml:space="preserve"> </w:t>
      </w:r>
      <w:r>
        <w:t>may</w:t>
      </w:r>
      <w:r>
        <w:rPr>
          <w:spacing w:val="21"/>
        </w:rPr>
        <w:t xml:space="preserve"> </w:t>
      </w:r>
      <w:r>
        <w:t>ask</w:t>
      </w:r>
      <w:r>
        <w:rPr>
          <w:spacing w:val="18"/>
        </w:rPr>
        <w:t xml:space="preserve"> </w:t>
      </w:r>
      <w:r>
        <w:t>the</w:t>
      </w:r>
      <w:r>
        <w:rPr>
          <w:spacing w:val="21"/>
        </w:rPr>
        <w:t xml:space="preserve"> </w:t>
      </w:r>
      <w:r>
        <w:t>states</w:t>
      </w:r>
      <w:r>
        <w:rPr>
          <w:spacing w:val="19"/>
        </w:rPr>
        <w:t xml:space="preserve"> </w:t>
      </w:r>
      <w:r>
        <w:t>to</w:t>
      </w:r>
      <w:r>
        <w:rPr>
          <w:spacing w:val="18"/>
        </w:rPr>
        <w:t xml:space="preserve"> </w:t>
      </w:r>
      <w:r>
        <w:t>reduce</w:t>
      </w:r>
      <w:r>
        <w:rPr>
          <w:spacing w:val="20"/>
        </w:rPr>
        <w:t xml:space="preserve"> </w:t>
      </w:r>
      <w:r>
        <w:t>the</w:t>
      </w:r>
      <w:r>
        <w:rPr>
          <w:spacing w:val="19"/>
        </w:rPr>
        <w:t xml:space="preserve"> </w:t>
      </w:r>
      <w:r>
        <w:t>salaries</w:t>
      </w:r>
      <w:r>
        <w:rPr>
          <w:spacing w:val="19"/>
        </w:rPr>
        <w:t xml:space="preserve"> </w:t>
      </w:r>
      <w:r>
        <w:t>and</w:t>
      </w:r>
      <w:r>
        <w:rPr>
          <w:spacing w:val="27"/>
        </w:rPr>
        <w:t xml:space="preserve"> </w:t>
      </w:r>
      <w:r>
        <w:t>allowances</w:t>
      </w:r>
      <w:r>
        <w:rPr>
          <w:spacing w:val="19"/>
        </w:rPr>
        <w:t xml:space="preserve"> </w:t>
      </w:r>
      <w:r>
        <w:t>o1'all</w:t>
      </w:r>
      <w:r>
        <w:rPr>
          <w:spacing w:val="19"/>
        </w:rPr>
        <w:t xml:space="preserve"> </w:t>
      </w:r>
      <w:r>
        <w:t>or</w:t>
      </w:r>
      <w:r>
        <w:rPr>
          <w:spacing w:val="19"/>
        </w:rPr>
        <w:t xml:space="preserve"> </w:t>
      </w:r>
      <w:r>
        <w:t>any</w:t>
      </w:r>
      <w:r>
        <w:rPr>
          <w:spacing w:val="21"/>
        </w:rPr>
        <w:t xml:space="preserve"> </w:t>
      </w:r>
      <w:r>
        <w:t>class</w:t>
      </w:r>
      <w:r>
        <w:rPr>
          <w:spacing w:val="19"/>
        </w:rPr>
        <w:t xml:space="preserve"> </w:t>
      </w:r>
      <w:r>
        <w:t>of persons in government service.</w:t>
      </w:r>
    </w:p>
    <w:p w14:paraId="3EFEAF72" w14:textId="77777777" w:rsidR="00B86BEE" w:rsidRDefault="00000000">
      <w:pPr>
        <w:pStyle w:val="BodyText"/>
        <w:spacing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w w:val="150"/>
          <w:sz w:val="20"/>
          <w:szCs w:val="20"/>
        </w:rPr>
        <w:t xml:space="preserve"> </w:t>
      </w:r>
      <w:r>
        <w:t>The</w:t>
      </w:r>
      <w:r>
        <w:rPr>
          <w:spacing w:val="34"/>
        </w:rPr>
        <w:t xml:space="preserve"> </w:t>
      </w:r>
      <w:r>
        <w:t>President</w:t>
      </w:r>
      <w:r>
        <w:rPr>
          <w:spacing w:val="33"/>
        </w:rPr>
        <w:t xml:space="preserve"> </w:t>
      </w:r>
      <w:r>
        <w:t>may</w:t>
      </w:r>
      <w:r>
        <w:rPr>
          <w:spacing w:val="34"/>
        </w:rPr>
        <w:t xml:space="preserve"> </w:t>
      </w:r>
      <w:r>
        <w:t>ask</w:t>
      </w:r>
      <w:r>
        <w:rPr>
          <w:spacing w:val="31"/>
        </w:rPr>
        <w:t xml:space="preserve"> </w:t>
      </w:r>
      <w:r>
        <w:t>the</w:t>
      </w:r>
      <w:r>
        <w:rPr>
          <w:spacing w:val="34"/>
        </w:rPr>
        <w:t xml:space="preserve"> </w:t>
      </w:r>
      <w:r>
        <w:t>States</w:t>
      </w:r>
      <w:r>
        <w:rPr>
          <w:spacing w:val="35"/>
        </w:rPr>
        <w:t xml:space="preserve"> </w:t>
      </w:r>
      <w:r>
        <w:t>to</w:t>
      </w:r>
      <w:r>
        <w:rPr>
          <w:spacing w:val="32"/>
        </w:rPr>
        <w:t xml:space="preserve"> </w:t>
      </w:r>
      <w:r>
        <w:t>reserve</w:t>
      </w:r>
      <w:r>
        <w:rPr>
          <w:spacing w:val="34"/>
        </w:rPr>
        <w:t xml:space="preserve"> </w:t>
      </w:r>
      <w:r>
        <w:t>all</w:t>
      </w:r>
      <w:r>
        <w:rPr>
          <w:spacing w:val="35"/>
        </w:rPr>
        <w:t xml:space="preserve"> </w:t>
      </w:r>
      <w:r>
        <w:t>the</w:t>
      </w:r>
      <w:r>
        <w:rPr>
          <w:spacing w:val="32"/>
        </w:rPr>
        <w:t xml:space="preserve"> </w:t>
      </w:r>
      <w:r>
        <w:t>money</w:t>
      </w:r>
      <w:r>
        <w:rPr>
          <w:spacing w:val="34"/>
        </w:rPr>
        <w:t xml:space="preserve"> </w:t>
      </w:r>
      <w:r>
        <w:t>bills</w:t>
      </w:r>
      <w:r>
        <w:rPr>
          <w:spacing w:val="34"/>
        </w:rPr>
        <w:t xml:space="preserve"> </w:t>
      </w:r>
      <w:r>
        <w:t>for</w:t>
      </w:r>
      <w:r>
        <w:rPr>
          <w:spacing w:val="35"/>
        </w:rPr>
        <w:t xml:space="preserve"> </w:t>
      </w:r>
      <w:r>
        <w:t>the</w:t>
      </w:r>
      <w:r>
        <w:rPr>
          <w:spacing w:val="36"/>
        </w:rPr>
        <w:t xml:space="preserve"> </w:t>
      </w:r>
      <w:r>
        <w:t>consideration</w:t>
      </w:r>
      <w:r>
        <w:rPr>
          <w:spacing w:val="35"/>
        </w:rPr>
        <w:t xml:space="preserve"> </w:t>
      </w:r>
      <w:r>
        <w:t>of</w:t>
      </w:r>
      <w:r>
        <w:rPr>
          <w:spacing w:val="33"/>
        </w:rPr>
        <w:t xml:space="preserve"> </w:t>
      </w:r>
      <w:r>
        <w:t>the Parliament after they have been passed by the State Legislature.</w:t>
      </w:r>
    </w:p>
    <w:p w14:paraId="4B9D74D7" w14:textId="77777777" w:rsidR="00B86BEE" w:rsidRDefault="00000000">
      <w:pPr>
        <w:pStyle w:val="BodyText"/>
        <w:spacing w:line="276" w:lineRule="auto"/>
        <w:ind w:left="1433" w:hanging="360"/>
      </w:pPr>
      <w:r>
        <w:rPr>
          <w:rFonts w:ascii="Segoe UI Symbol" w:eastAsia="Segoe UI Symbol" w:hAnsi="Segoe UI Symbol" w:cs="Segoe UI Symbol"/>
          <w:sz w:val="20"/>
          <w:szCs w:val="20"/>
        </w:rPr>
        <w:t>⯈</w:t>
      </w:r>
      <w:r>
        <w:rPr>
          <w:rFonts w:ascii="Segoe UI Symbol" w:eastAsia="Segoe UI Symbol" w:hAnsi="Segoe UI Symbol" w:cs="Segoe UI Symbol"/>
          <w:spacing w:val="80"/>
          <w:w w:val="150"/>
          <w:sz w:val="20"/>
          <w:szCs w:val="20"/>
        </w:rPr>
        <w:t xml:space="preserve"> </w:t>
      </w:r>
      <w:r>
        <w:t>The</w:t>
      </w:r>
      <w:r>
        <w:rPr>
          <w:spacing w:val="40"/>
        </w:rPr>
        <w:t xml:space="preserve"> </w:t>
      </w:r>
      <w:r>
        <w:t>President</w:t>
      </w:r>
      <w:r>
        <w:rPr>
          <w:spacing w:val="40"/>
        </w:rPr>
        <w:t xml:space="preserve"> </w:t>
      </w:r>
      <w:r>
        <w:t>may</w:t>
      </w:r>
      <w:r>
        <w:rPr>
          <w:spacing w:val="40"/>
        </w:rPr>
        <w:t xml:space="preserve"> </w:t>
      </w:r>
      <w:r>
        <w:t>also</w:t>
      </w:r>
      <w:r>
        <w:rPr>
          <w:spacing w:val="40"/>
        </w:rPr>
        <w:t xml:space="preserve"> </w:t>
      </w:r>
      <w:r>
        <w:t>give</w:t>
      </w:r>
      <w:r>
        <w:rPr>
          <w:spacing w:val="40"/>
        </w:rPr>
        <w:t xml:space="preserve"> </w:t>
      </w:r>
      <w:r>
        <w:t>directions</w:t>
      </w:r>
      <w:r>
        <w:rPr>
          <w:spacing w:val="40"/>
        </w:rPr>
        <w:t xml:space="preserve"> </w:t>
      </w:r>
      <w:r>
        <w:t>for</w:t>
      </w:r>
      <w:r>
        <w:rPr>
          <w:spacing w:val="40"/>
        </w:rPr>
        <w:t xml:space="preserve"> </w:t>
      </w:r>
      <w:r>
        <w:t>the</w:t>
      </w:r>
      <w:r>
        <w:rPr>
          <w:spacing w:val="40"/>
        </w:rPr>
        <w:t xml:space="preserve"> </w:t>
      </w:r>
      <w:r>
        <w:t>reduction</w:t>
      </w:r>
      <w:r>
        <w:rPr>
          <w:spacing w:val="40"/>
        </w:rPr>
        <w:t xml:space="preserve"> </w:t>
      </w:r>
      <w:r>
        <w:t>of</w:t>
      </w:r>
      <w:r>
        <w:rPr>
          <w:spacing w:val="40"/>
        </w:rPr>
        <w:t xml:space="preserve"> </w:t>
      </w:r>
      <w:r>
        <w:t>salaries</w:t>
      </w:r>
      <w:r>
        <w:rPr>
          <w:spacing w:val="40"/>
        </w:rPr>
        <w:t xml:space="preserve"> </w:t>
      </w:r>
      <w:r>
        <w:t>an&lt;l</w:t>
      </w:r>
      <w:r>
        <w:rPr>
          <w:spacing w:val="40"/>
        </w:rPr>
        <w:t xml:space="preserve"> </w:t>
      </w:r>
      <w:r>
        <w:t>allowances</w:t>
      </w:r>
      <w:r>
        <w:rPr>
          <w:spacing w:val="40"/>
        </w:rPr>
        <w:t xml:space="preserve"> </w:t>
      </w:r>
      <w:r>
        <w:t>of</w:t>
      </w:r>
      <w:r>
        <w:rPr>
          <w:spacing w:val="40"/>
        </w:rPr>
        <w:t xml:space="preserve"> </w:t>
      </w:r>
      <w:r>
        <w:t>the Central</w:t>
      </w:r>
      <w:r>
        <w:rPr>
          <w:spacing w:val="-3"/>
        </w:rPr>
        <w:t xml:space="preserve"> </w:t>
      </w:r>
      <w:r>
        <w:t>Government employees including</w:t>
      </w:r>
      <w:r>
        <w:rPr>
          <w:spacing w:val="-1"/>
        </w:rPr>
        <w:t xml:space="preserve"> </w:t>
      </w:r>
      <w:r>
        <w:t>the Judges of the</w:t>
      </w:r>
      <w:r>
        <w:rPr>
          <w:spacing w:val="-1"/>
        </w:rPr>
        <w:t xml:space="preserve"> </w:t>
      </w:r>
      <w:r>
        <w:t>Supreme Court and</w:t>
      </w:r>
      <w:r>
        <w:rPr>
          <w:spacing w:val="-1"/>
        </w:rPr>
        <w:t xml:space="preserve"> </w:t>
      </w:r>
      <w:r>
        <w:t>the High Courts.</w:t>
      </w:r>
    </w:p>
    <w:p w14:paraId="7298406F" w14:textId="77777777" w:rsidR="00B86BEE" w:rsidRDefault="00B86BEE">
      <w:pPr>
        <w:pStyle w:val="BodyText"/>
        <w:spacing w:before="99"/>
      </w:pPr>
    </w:p>
    <w:p w14:paraId="55ECC47B" w14:textId="77777777" w:rsidR="00B86BEE" w:rsidRDefault="00000000">
      <w:pPr>
        <w:pStyle w:val="Heading1"/>
        <w:numPr>
          <w:ilvl w:val="1"/>
          <w:numId w:val="1"/>
        </w:numPr>
        <w:tabs>
          <w:tab w:val="left" w:pos="1357"/>
        </w:tabs>
        <w:ind w:left="1357" w:hanging="644"/>
        <w:jc w:val="left"/>
      </w:pPr>
      <w:bookmarkStart w:id="7" w:name="_bookmark7"/>
      <w:bookmarkEnd w:id="7"/>
      <w:r>
        <w:rPr>
          <w:color w:val="202020"/>
        </w:rPr>
        <w:t>Parliamentary</w:t>
      </w:r>
      <w:r>
        <w:rPr>
          <w:color w:val="202020"/>
          <w:spacing w:val="-5"/>
        </w:rPr>
        <w:t xml:space="preserve"> </w:t>
      </w:r>
      <w:r>
        <w:rPr>
          <w:color w:val="202020"/>
        </w:rPr>
        <w:t>Approval</w:t>
      </w:r>
      <w:r>
        <w:rPr>
          <w:color w:val="202020"/>
          <w:spacing w:val="-5"/>
        </w:rPr>
        <w:t xml:space="preserve"> </w:t>
      </w:r>
      <w:r>
        <w:rPr>
          <w:color w:val="202020"/>
        </w:rPr>
        <w:t>and</w:t>
      </w:r>
      <w:r>
        <w:rPr>
          <w:color w:val="202020"/>
          <w:spacing w:val="-5"/>
        </w:rPr>
        <w:t xml:space="preserve"> </w:t>
      </w:r>
      <w:r>
        <w:rPr>
          <w:color w:val="202020"/>
          <w:spacing w:val="-2"/>
        </w:rPr>
        <w:t>Duration</w:t>
      </w:r>
    </w:p>
    <w:p w14:paraId="773A7AB9" w14:textId="77777777" w:rsidR="00B86BEE" w:rsidRDefault="00000000">
      <w:pPr>
        <w:pStyle w:val="BodyText"/>
        <w:spacing w:before="11"/>
        <w:rPr>
          <w:b/>
          <w:sz w:val="3"/>
        </w:rPr>
      </w:pPr>
      <w:r>
        <w:rPr>
          <w:noProof/>
        </w:rPr>
        <mc:AlternateContent>
          <mc:Choice Requires="wps">
            <w:drawing>
              <wp:anchor distT="0" distB="0" distL="0" distR="0" simplePos="0" relativeHeight="487592448" behindDoc="1" locked="0" layoutInCell="1" allowOverlap="1" wp14:anchorId="2B36D3B2" wp14:editId="7164202A">
                <wp:simplePos x="0" y="0"/>
                <wp:positionH relativeFrom="page">
                  <wp:posOffset>701344</wp:posOffset>
                </wp:positionH>
                <wp:positionV relativeFrom="paragraph">
                  <wp:posOffset>45508</wp:posOffset>
                </wp:positionV>
                <wp:extent cx="651954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291" y="0"/>
                              </a:moveTo>
                              <a:lnTo>
                                <a:pt x="0" y="0"/>
                              </a:lnTo>
                              <a:lnTo>
                                <a:pt x="0" y="6095"/>
                              </a:lnTo>
                              <a:lnTo>
                                <a:pt x="6519291" y="6095"/>
                              </a:lnTo>
                              <a:lnTo>
                                <a:pt x="6519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3B504D" id="Graphic 23" o:spid="_x0000_s1026" style="position:absolute;margin-left:55.2pt;margin-top:3.6pt;width:513.3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kDIgIAAL0EAAAOAAAAZHJzL2Uyb0RvYy54bWysVMFu2zAMvQ/YPwi6L06yJViMOMXQosOA&#10;oivQDDsrshwblUVNVGLn70fJVmpspw31QabMJ+rxkfT2pm81OyuHDZiCL2ZzzpSRUDbmWPAf+/sP&#10;nzlDL0wpNBhV8ItCfrN7/27b2VwtoQZdKscoiMG8swWvvbd5lqGsVStwBlYZclbgWuFp645Z6URH&#10;0VudLefzddaBK60DqRDp693g5LsYv6qU9N+rCpVnuuDEzcfVxfUQ1my3FfnRCVs3cqQh/oNFKxpD&#10;l15D3Qkv2Mk1f4VqG+kAofIzCW0GVdVIFXOgbBbzP7J5roVVMRcSB+1VJny7sPLx/GyfXKCO9gHk&#10;C5IiWWcxv3rCBkdMX7k2YIk466OKl6uKqvdM0sf1arFZfVpxJsm3/riKImciT2flCf1XBTGOOD+g&#10;H2pQJkvUyZK9SaajSoYa6lhDzxnV0HFGNTwMNbTCh3OBXDBZNyFSjzyCs4Wz2kOE+ZBCYLvcLDhL&#10;iRDTV4w2Uyw10ASVfOltY7wBs55vVoEXBUvu9B5g02v/CZzUTOGkBlTDTSHveOVVC7p+qjaCbsr7&#10;RuuQPrrj4VY7dhZhNOIzMp7AYicMxQ9tcIDy8uRYR/NScPx1Ek5xpr8ZasgwXMlwyTgkw3l9C3EE&#10;o/IO/b7/KZxllsyCe+qdR0jtLvLUFsQ/AAZsOGngy8lD1YSeidwGRuOGZiTmP85zGMLpPqJe/zq7&#10;3wAAAP//AwBQSwMEFAAGAAgAAAAhAHhbklnfAAAACAEAAA8AAABkcnMvZG93bnJldi54bWxMj09L&#10;w0AUxO9Cv8PyCl7EbhLFlphNKdoK9mYsFG/b7Msfmn0bsts2+ul9PelxmGHmN9lytJ044+BbRwri&#10;WQQCqXSmpVrB7nNzvwDhgyajO0eo4Bs9LPPJTaZT4y70geci1IJLyKdaQRNCn0rpywat9jPXI7FX&#10;ucHqwHKopRn0hcttJ5MoepJWt8QLje7xpcHyWJysgvH96+6tqop+vfZyv938VIl5lUrdTsfVM4iA&#10;Y/gLwxWf0SFnpoM7kfGiYx1HjxxVME9AXP34YR6DOChYJCDzTP4/kP8CAAD//wMAUEsBAi0AFAAG&#10;AAgAAAAhALaDOJL+AAAA4QEAABMAAAAAAAAAAAAAAAAAAAAAAFtDb250ZW50X1R5cGVzXS54bWxQ&#10;SwECLQAUAAYACAAAACEAOP0h/9YAAACUAQAACwAAAAAAAAAAAAAAAAAvAQAAX3JlbHMvLnJlbHNQ&#10;SwECLQAUAAYACAAAACEAh8RpAyICAAC9BAAADgAAAAAAAAAAAAAAAAAuAgAAZHJzL2Uyb0RvYy54&#10;bWxQSwECLQAUAAYACAAAACEAeFuSWd8AAAAIAQAADwAAAAAAAAAAAAAAAAB8BAAAZHJzL2Rvd25y&#10;ZXYueG1sUEsFBgAAAAAEAAQA8wAAAIgFAAAAAA==&#10;" path="m6519291,l,,,6095r6519291,l6519291,xe" fillcolor="black" stroked="f">
                <v:path arrowok="t"/>
                <w10:wrap type="topAndBottom" anchorx="page"/>
              </v:shape>
            </w:pict>
          </mc:Fallback>
        </mc:AlternateContent>
      </w:r>
    </w:p>
    <w:p w14:paraId="1982F575" w14:textId="77777777" w:rsidR="00B86BEE" w:rsidRDefault="00000000">
      <w:pPr>
        <w:pStyle w:val="BodyText"/>
        <w:spacing w:before="110" w:line="273" w:lineRule="auto"/>
        <w:ind w:left="1433" w:right="154"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 xml:space="preserve">A proclamation declaring financial emergency must be approved by both the Houses of </w:t>
      </w:r>
      <w:r>
        <w:rPr>
          <w:spacing w:val="-2"/>
        </w:rPr>
        <w:t>Parliament</w:t>
      </w:r>
    </w:p>
    <w:p w14:paraId="500F52DC" w14:textId="77777777" w:rsidR="00B86BEE" w:rsidRDefault="00000000">
      <w:pPr>
        <w:pStyle w:val="BodyText"/>
        <w:spacing w:before="118" w:line="276" w:lineRule="auto"/>
        <w:ind w:left="1433" w:right="141" w:hanging="360"/>
        <w:jc w:val="both"/>
      </w:pPr>
      <w:r>
        <w:rPr>
          <w:rFonts w:ascii="Segoe UI Symbol" w:eastAsia="Segoe UI Symbol" w:hAnsi="Segoe UI Symbol" w:cs="Segoe UI Symbol"/>
          <w:sz w:val="20"/>
          <w:szCs w:val="20"/>
        </w:rPr>
        <w:t>⯈</w:t>
      </w:r>
      <w:r>
        <w:rPr>
          <w:rFonts w:ascii="Segoe UI Symbol" w:eastAsia="Segoe UI Symbol" w:hAnsi="Segoe UI Symbol" w:cs="Segoe UI Symbol"/>
          <w:spacing w:val="40"/>
          <w:sz w:val="20"/>
          <w:szCs w:val="20"/>
        </w:rPr>
        <w:t xml:space="preserve"> </w:t>
      </w:r>
      <w:r>
        <w:t>within two months from the date of its issue. However, if the proclamation of Financial Emergency is issued at a time when the Lok Sabha has been dissolved or the dissolution of the Lok</w:t>
      </w:r>
      <w:r>
        <w:rPr>
          <w:spacing w:val="-7"/>
        </w:rPr>
        <w:t xml:space="preserve"> </w:t>
      </w:r>
      <w:r>
        <w:t>Sabha</w:t>
      </w:r>
      <w:r>
        <w:rPr>
          <w:spacing w:val="-7"/>
        </w:rPr>
        <w:t xml:space="preserve"> </w:t>
      </w:r>
      <w:r>
        <w:t>takes</w:t>
      </w:r>
      <w:r>
        <w:rPr>
          <w:spacing w:val="-8"/>
        </w:rPr>
        <w:t xml:space="preserve"> </w:t>
      </w:r>
      <w:r>
        <w:t>place</w:t>
      </w:r>
      <w:r>
        <w:rPr>
          <w:spacing w:val="-7"/>
        </w:rPr>
        <w:t xml:space="preserve"> </w:t>
      </w:r>
      <w:r>
        <w:t>during</w:t>
      </w:r>
      <w:r>
        <w:rPr>
          <w:spacing w:val="-7"/>
        </w:rPr>
        <w:t xml:space="preserve"> </w:t>
      </w:r>
      <w:r>
        <w:t>the</w:t>
      </w:r>
      <w:r>
        <w:rPr>
          <w:spacing w:val="-7"/>
        </w:rPr>
        <w:t xml:space="preserve"> </w:t>
      </w:r>
      <w:r>
        <w:t>period</w:t>
      </w:r>
      <w:r>
        <w:rPr>
          <w:spacing w:val="-8"/>
        </w:rPr>
        <w:t xml:space="preserve"> </w:t>
      </w:r>
      <w:r>
        <w:t>of</w:t>
      </w:r>
      <w:r>
        <w:rPr>
          <w:spacing w:val="-6"/>
        </w:rPr>
        <w:t xml:space="preserve"> </w:t>
      </w:r>
      <w:r>
        <w:t>two</w:t>
      </w:r>
      <w:r>
        <w:rPr>
          <w:spacing w:val="-9"/>
        </w:rPr>
        <w:t xml:space="preserve"> </w:t>
      </w:r>
      <w:r>
        <w:t>months</w:t>
      </w:r>
      <w:r>
        <w:rPr>
          <w:spacing w:val="-9"/>
        </w:rPr>
        <w:t xml:space="preserve"> </w:t>
      </w:r>
      <w:r>
        <w:t>without</w:t>
      </w:r>
      <w:r>
        <w:rPr>
          <w:spacing w:val="-8"/>
        </w:rPr>
        <w:t xml:space="preserve"> </w:t>
      </w:r>
      <w:r>
        <w:t>approving</w:t>
      </w:r>
      <w:r>
        <w:rPr>
          <w:spacing w:val="-6"/>
        </w:rPr>
        <w:t xml:space="preserve"> </w:t>
      </w:r>
      <w:r>
        <w:t>the</w:t>
      </w:r>
      <w:r>
        <w:rPr>
          <w:spacing w:val="-7"/>
        </w:rPr>
        <w:t xml:space="preserve"> </w:t>
      </w:r>
      <w:r>
        <w:t>proclamation,</w:t>
      </w:r>
      <w:r>
        <w:rPr>
          <w:spacing w:val="-6"/>
        </w:rPr>
        <w:t xml:space="preserve"> </w:t>
      </w:r>
      <w:r>
        <w:t>then the proclamation survives until 30 days from the first sitting of the Lok Sabha after its reconstitution,</w:t>
      </w:r>
      <w:r>
        <w:rPr>
          <w:spacing w:val="-11"/>
        </w:rPr>
        <w:t xml:space="preserve"> </w:t>
      </w:r>
      <w:r>
        <w:t>provided</w:t>
      </w:r>
      <w:r>
        <w:rPr>
          <w:spacing w:val="-11"/>
        </w:rPr>
        <w:t xml:space="preserve"> </w:t>
      </w:r>
      <w:r>
        <w:t>the</w:t>
      </w:r>
      <w:r>
        <w:rPr>
          <w:spacing w:val="-11"/>
        </w:rPr>
        <w:t xml:space="preserve"> </w:t>
      </w:r>
      <w:r>
        <w:t>Rajya</w:t>
      </w:r>
      <w:r>
        <w:rPr>
          <w:spacing w:val="-12"/>
        </w:rPr>
        <w:t xml:space="preserve"> </w:t>
      </w:r>
      <w:r>
        <w:t>Sabha</w:t>
      </w:r>
      <w:r>
        <w:rPr>
          <w:spacing w:val="-12"/>
        </w:rPr>
        <w:t xml:space="preserve"> </w:t>
      </w:r>
      <w:r>
        <w:t>has</w:t>
      </w:r>
      <w:r>
        <w:rPr>
          <w:spacing w:val="-12"/>
        </w:rPr>
        <w:t xml:space="preserve"> </w:t>
      </w:r>
      <w:r>
        <w:t>in</w:t>
      </w:r>
      <w:r>
        <w:rPr>
          <w:spacing w:val="-11"/>
        </w:rPr>
        <w:t xml:space="preserve"> </w:t>
      </w:r>
      <w:r>
        <w:t>the</w:t>
      </w:r>
      <w:r>
        <w:rPr>
          <w:spacing w:val="-11"/>
        </w:rPr>
        <w:t xml:space="preserve"> </w:t>
      </w:r>
      <w:r>
        <w:t>meantime</w:t>
      </w:r>
      <w:r>
        <w:rPr>
          <w:spacing w:val="-11"/>
        </w:rPr>
        <w:t xml:space="preserve"> </w:t>
      </w:r>
      <w:r>
        <w:t>approved</w:t>
      </w:r>
      <w:r>
        <w:rPr>
          <w:spacing w:val="-11"/>
        </w:rPr>
        <w:t xml:space="preserve"> </w:t>
      </w:r>
      <w:r>
        <w:t>it.</w:t>
      </w:r>
      <w:r>
        <w:rPr>
          <w:spacing w:val="-14"/>
        </w:rPr>
        <w:t xml:space="preserve"> </w:t>
      </w:r>
      <w:r>
        <w:t>Once</w:t>
      </w:r>
      <w:r>
        <w:rPr>
          <w:spacing w:val="-10"/>
        </w:rPr>
        <w:t xml:space="preserve"> </w:t>
      </w:r>
      <w:r>
        <w:t>approved</w:t>
      </w:r>
      <w:r>
        <w:rPr>
          <w:spacing w:val="-12"/>
        </w:rPr>
        <w:t xml:space="preserve"> </w:t>
      </w:r>
      <w:r>
        <w:t>by</w:t>
      </w:r>
      <w:r>
        <w:rPr>
          <w:spacing w:val="-12"/>
        </w:rPr>
        <w:t xml:space="preserve"> </w:t>
      </w:r>
      <w:r>
        <w:t>both the Houses of Parliament, the Financial Emergency continues indefinitely till it is revoked. This implies two things:</w:t>
      </w:r>
    </w:p>
    <w:p w14:paraId="76EA9517" w14:textId="77777777" w:rsidR="00B86BEE" w:rsidRDefault="00000000">
      <w:pPr>
        <w:pStyle w:val="ListParagraph"/>
        <w:numPr>
          <w:ilvl w:val="2"/>
          <w:numId w:val="1"/>
        </w:numPr>
        <w:tabs>
          <w:tab w:val="left" w:pos="1669"/>
        </w:tabs>
        <w:spacing w:before="122"/>
        <w:ind w:left="1669" w:hanging="236"/>
        <w:jc w:val="both"/>
      </w:pPr>
      <w:r>
        <w:t>There</w:t>
      </w:r>
      <w:r>
        <w:rPr>
          <w:spacing w:val="-14"/>
        </w:rPr>
        <w:t xml:space="preserve"> </w:t>
      </w:r>
      <w:r>
        <w:t>is</w:t>
      </w:r>
      <w:r>
        <w:rPr>
          <w:spacing w:val="-14"/>
        </w:rPr>
        <w:t xml:space="preserve"> </w:t>
      </w:r>
      <w:r>
        <w:t>no</w:t>
      </w:r>
      <w:r>
        <w:rPr>
          <w:spacing w:val="-13"/>
        </w:rPr>
        <w:t xml:space="preserve"> </w:t>
      </w:r>
      <w:r>
        <w:t>maximum</w:t>
      </w:r>
      <w:r>
        <w:rPr>
          <w:spacing w:val="-14"/>
        </w:rPr>
        <w:t xml:space="preserve"> </w:t>
      </w:r>
      <w:r>
        <w:t>period</w:t>
      </w:r>
      <w:r>
        <w:rPr>
          <w:spacing w:val="-13"/>
        </w:rPr>
        <w:t xml:space="preserve"> </w:t>
      </w:r>
      <w:r>
        <w:t>prescribed</w:t>
      </w:r>
      <w:r>
        <w:rPr>
          <w:spacing w:val="-11"/>
        </w:rPr>
        <w:t xml:space="preserve"> </w:t>
      </w:r>
      <w:r>
        <w:t>for</w:t>
      </w:r>
      <w:r>
        <w:rPr>
          <w:spacing w:val="-13"/>
        </w:rPr>
        <w:t xml:space="preserve"> </w:t>
      </w:r>
      <w:r>
        <w:t>its</w:t>
      </w:r>
      <w:r>
        <w:rPr>
          <w:spacing w:val="-13"/>
        </w:rPr>
        <w:t xml:space="preserve"> </w:t>
      </w:r>
      <w:r>
        <w:t>operation;</w:t>
      </w:r>
      <w:r>
        <w:rPr>
          <w:spacing w:val="-12"/>
        </w:rPr>
        <w:t xml:space="preserve"> </w:t>
      </w:r>
      <w:r>
        <w:rPr>
          <w:spacing w:val="-5"/>
        </w:rPr>
        <w:t>and</w:t>
      </w:r>
    </w:p>
    <w:p w14:paraId="20668506" w14:textId="77777777" w:rsidR="00B86BEE" w:rsidRDefault="00000000">
      <w:pPr>
        <w:pStyle w:val="ListParagraph"/>
        <w:numPr>
          <w:ilvl w:val="2"/>
          <w:numId w:val="1"/>
        </w:numPr>
        <w:tabs>
          <w:tab w:val="left" w:pos="1669"/>
        </w:tabs>
        <w:spacing w:before="158"/>
        <w:ind w:left="1669" w:hanging="236"/>
        <w:jc w:val="both"/>
      </w:pPr>
      <w:r>
        <w:rPr>
          <w:spacing w:val="-2"/>
        </w:rPr>
        <w:t>Repeated parliamentary approval</w:t>
      </w:r>
      <w:r>
        <w:rPr>
          <w:spacing w:val="-3"/>
        </w:rPr>
        <w:t xml:space="preserve"> </w:t>
      </w:r>
      <w:r>
        <w:rPr>
          <w:spacing w:val="-2"/>
        </w:rPr>
        <w:t>is</w:t>
      </w:r>
      <w:r>
        <w:rPr>
          <w:spacing w:val="-4"/>
        </w:rPr>
        <w:t xml:space="preserve"> </w:t>
      </w:r>
      <w:r>
        <w:rPr>
          <w:spacing w:val="-2"/>
        </w:rPr>
        <w:t>not required for</w:t>
      </w:r>
      <w:r>
        <w:rPr>
          <w:spacing w:val="-3"/>
        </w:rPr>
        <w:t xml:space="preserve"> </w:t>
      </w:r>
      <w:r>
        <w:rPr>
          <w:spacing w:val="-2"/>
        </w:rPr>
        <w:t>its</w:t>
      </w:r>
      <w:r>
        <w:rPr>
          <w:spacing w:val="-3"/>
        </w:rPr>
        <w:t xml:space="preserve"> </w:t>
      </w:r>
      <w:r>
        <w:rPr>
          <w:spacing w:val="-2"/>
        </w:rPr>
        <w:t>continuation.</w:t>
      </w:r>
    </w:p>
    <w:p w14:paraId="1809FFCA" w14:textId="77777777" w:rsidR="00B86BEE" w:rsidRDefault="00B86BEE">
      <w:pPr>
        <w:pStyle w:val="BodyText"/>
        <w:spacing w:before="139"/>
      </w:pPr>
    </w:p>
    <w:p w14:paraId="52A69C3B" w14:textId="77777777" w:rsidR="00B86BEE" w:rsidRDefault="00000000">
      <w:pPr>
        <w:pStyle w:val="Heading1"/>
        <w:numPr>
          <w:ilvl w:val="1"/>
          <w:numId w:val="1"/>
        </w:numPr>
        <w:tabs>
          <w:tab w:val="left" w:pos="1357"/>
        </w:tabs>
        <w:ind w:left="1357" w:hanging="644"/>
        <w:jc w:val="left"/>
      </w:pPr>
      <w:bookmarkStart w:id="8" w:name="_bookmark8"/>
      <w:bookmarkEnd w:id="8"/>
      <w:r>
        <w:rPr>
          <w:color w:val="202020"/>
          <w:spacing w:val="-2"/>
        </w:rPr>
        <w:t>References</w:t>
      </w:r>
    </w:p>
    <w:p w14:paraId="5CC477F2" w14:textId="77777777" w:rsidR="00B86BEE" w:rsidRDefault="00000000">
      <w:pPr>
        <w:pStyle w:val="BodyText"/>
        <w:spacing w:before="9"/>
        <w:rPr>
          <w:b/>
          <w:sz w:val="3"/>
        </w:rPr>
      </w:pPr>
      <w:r>
        <w:rPr>
          <w:noProof/>
        </w:rPr>
        <mc:AlternateContent>
          <mc:Choice Requires="wps">
            <w:drawing>
              <wp:anchor distT="0" distB="0" distL="0" distR="0" simplePos="0" relativeHeight="487592960" behindDoc="1" locked="0" layoutInCell="1" allowOverlap="1" wp14:anchorId="2932D68F" wp14:editId="1E5DE3A0">
                <wp:simplePos x="0" y="0"/>
                <wp:positionH relativeFrom="page">
                  <wp:posOffset>701344</wp:posOffset>
                </wp:positionH>
                <wp:positionV relativeFrom="paragraph">
                  <wp:posOffset>44351</wp:posOffset>
                </wp:positionV>
                <wp:extent cx="6519545"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9545" cy="6350"/>
                        </a:xfrm>
                        <a:custGeom>
                          <a:avLst/>
                          <a:gdLst/>
                          <a:ahLst/>
                          <a:cxnLst/>
                          <a:rect l="l" t="t" r="r" b="b"/>
                          <a:pathLst>
                            <a:path w="6519545" h="6350">
                              <a:moveTo>
                                <a:pt x="6519291" y="0"/>
                              </a:moveTo>
                              <a:lnTo>
                                <a:pt x="0" y="0"/>
                              </a:lnTo>
                              <a:lnTo>
                                <a:pt x="0" y="6096"/>
                              </a:lnTo>
                              <a:lnTo>
                                <a:pt x="6519291" y="6096"/>
                              </a:lnTo>
                              <a:lnTo>
                                <a:pt x="65192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5DF02E" id="Graphic 24" o:spid="_x0000_s1026" style="position:absolute;margin-left:55.2pt;margin-top:3.5pt;width:513.3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6519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CaIgIAAL0EAAAOAAAAZHJzL2Uyb0RvYy54bWysVMFu2zAMvQ/YPwi6L06yJViMOMXQosOA&#10;oivQDDsrshwblUVNVGLn70fJVmpspw31QabMJ+rxkfT2pm81OyuHDZiCL2ZzzpSRUDbmWPAf+/sP&#10;nzlDL0wpNBhV8ItCfrN7/27b2VwtoQZdKscoiMG8swWvvbd5lqGsVStwBlYZclbgWuFp645Z6URH&#10;0VudLefzddaBK60DqRDp693g5LsYv6qU9N+rCpVnuuDEzcfVxfUQ1my3FfnRCVs3cqQh/oNFKxpD&#10;l15D3Qkv2Mk1f4VqG+kAofIzCW0GVdVIFXOgbBbzP7J5roVVMRcSB+1VJny7sPLx/GyfXKCO9gHk&#10;C5IiWWcxv3rCBkdMX7k2YIk466OKl6uKqvdM0sf1arFZfVpxJsm3/riKImciT2flCf1XBTGOOD+g&#10;H2pQJkvUyZK9SaajSoYa6lhDzxnV0HFGNTwMNbTCh3OBXDBZNyFSjzyCs4Wz2kOE+ZBCYLvcLDhL&#10;iRDTV4w2Uyw10ASVfOltY7wBs55v1oEXBUvu9B5g02v/CZzUTOGkBlTDTSHveOVVC7p+qjaCbsr7&#10;RuuQPrrj4VY7dhZhNOIzMp7AYicMxQ9tcIDy8uRYR/NScPx1Ek5xpr8ZasgwXMlwyTgkw3l9C3EE&#10;o/IO/b7/KZxllsyCe+qdR0jtLvLUFsQ/AAZsOGngy8lD1YSeidwGRuOGZiTmP85zGMLpPqJe/zq7&#10;3wAAAP//AwBQSwMEFAAGAAgAAAAhAOLyttzfAAAACAEAAA8AAABkcnMvZG93bnJldi54bWxMj09L&#10;w0AUxO+C32F5ghexu6liS8ymFG0FezMK4m2bfflDs29DdtvGfvq+nvQ4zDDzm2wxuk4ccAitJw3J&#10;RIFAKr1tqdbw9bm+n4MI0ZA1nSfU8IsBFvn1VWZS64/0gYci1oJLKKRGQxNjn0oZygadCRPfI7FX&#10;+cGZyHKopR3MkctdJ6dKPUlnWuKFxvT40mC5K/ZOw/j+c/dWVUW/WgX5vVmfqql9lVrf3ozLZxAR&#10;x/gXhgs+o0POTFu/JxtExzpRjxzVMONLFz95mCUgthrmCmSeyf8H8jMAAAD//wMAUEsBAi0AFAAG&#10;AAgAAAAhALaDOJL+AAAA4QEAABMAAAAAAAAAAAAAAAAAAAAAAFtDb250ZW50X1R5cGVzXS54bWxQ&#10;SwECLQAUAAYACAAAACEAOP0h/9YAAACUAQAACwAAAAAAAAAAAAAAAAAvAQAAX3JlbHMvLnJlbHNQ&#10;SwECLQAUAAYACAAAACEAyfTQmiICAAC9BAAADgAAAAAAAAAAAAAAAAAuAgAAZHJzL2Uyb0RvYy54&#10;bWxQSwECLQAUAAYACAAAACEA4vK23N8AAAAIAQAADwAAAAAAAAAAAAAAAAB8BAAAZHJzL2Rvd25y&#10;ZXYueG1sUEsFBgAAAAAEAAQA8wAAAIgFAAAAAA==&#10;" path="m6519291,l,,,6096r6519291,l6519291,xe" fillcolor="black" stroked="f">
                <v:path arrowok="t"/>
                <w10:wrap type="topAndBottom" anchorx="page"/>
              </v:shape>
            </w:pict>
          </mc:Fallback>
        </mc:AlternateContent>
      </w:r>
    </w:p>
    <w:p w14:paraId="783A6A0F" w14:textId="77777777" w:rsidR="00B86BEE" w:rsidRDefault="00000000">
      <w:pPr>
        <w:pStyle w:val="BodyText"/>
        <w:spacing w:before="117"/>
        <w:ind w:left="713"/>
      </w:pPr>
      <w:r>
        <w:t>M</w:t>
      </w:r>
      <w:r>
        <w:rPr>
          <w:spacing w:val="-13"/>
        </w:rPr>
        <w:t xml:space="preserve"> </w:t>
      </w:r>
      <w:proofErr w:type="spellStart"/>
      <w:r>
        <w:t>Laxminath</w:t>
      </w:r>
      <w:proofErr w:type="spellEnd"/>
      <w:r>
        <w:rPr>
          <w:spacing w:val="-12"/>
        </w:rPr>
        <w:t xml:space="preserve"> </w:t>
      </w:r>
      <w:r>
        <w:t>“Indian</w:t>
      </w:r>
      <w:r>
        <w:rPr>
          <w:spacing w:val="-13"/>
        </w:rPr>
        <w:t xml:space="preserve"> </w:t>
      </w:r>
      <w:r>
        <w:t>Polity”</w:t>
      </w:r>
      <w:r>
        <w:rPr>
          <w:spacing w:val="-12"/>
        </w:rPr>
        <w:t xml:space="preserve"> </w:t>
      </w:r>
      <w:r>
        <w:t>4</w:t>
      </w:r>
      <w:r>
        <w:rPr>
          <w:vertAlign w:val="superscript"/>
        </w:rPr>
        <w:t>th</w:t>
      </w:r>
      <w:r>
        <w:rPr>
          <w:spacing w:val="43"/>
        </w:rPr>
        <w:t xml:space="preserve"> </w:t>
      </w:r>
      <w:r>
        <w:t>Edition</w:t>
      </w:r>
      <w:r>
        <w:rPr>
          <w:spacing w:val="-11"/>
        </w:rPr>
        <w:t xml:space="preserve"> </w:t>
      </w:r>
      <w:r>
        <w:t>2013</w:t>
      </w:r>
      <w:r>
        <w:rPr>
          <w:spacing w:val="-12"/>
        </w:rPr>
        <w:t xml:space="preserve"> </w:t>
      </w:r>
      <w:r>
        <w:t>Tata</w:t>
      </w:r>
      <w:r>
        <w:rPr>
          <w:spacing w:val="-14"/>
        </w:rPr>
        <w:t xml:space="preserve"> </w:t>
      </w:r>
      <w:r>
        <w:t>McGraw</w:t>
      </w:r>
      <w:r>
        <w:rPr>
          <w:spacing w:val="-13"/>
        </w:rPr>
        <w:t xml:space="preserve"> </w:t>
      </w:r>
      <w:r>
        <w:t>Hill</w:t>
      </w:r>
      <w:r>
        <w:rPr>
          <w:spacing w:val="-11"/>
        </w:rPr>
        <w:t xml:space="preserve"> </w:t>
      </w:r>
      <w:r>
        <w:rPr>
          <w:spacing w:val="-2"/>
        </w:rPr>
        <w:t>Publication.</w:t>
      </w:r>
    </w:p>
    <w:p w14:paraId="7403B7E8" w14:textId="77777777" w:rsidR="00B86BEE" w:rsidRDefault="00B86BEE">
      <w:pPr>
        <w:sectPr w:rsidR="00B86BEE">
          <w:pgSz w:w="11910" w:h="16840"/>
          <w:pgMar w:top="580" w:right="420" w:bottom="1040" w:left="420" w:header="0" w:footer="873" w:gutter="0"/>
          <w:cols w:space="720"/>
        </w:sectPr>
      </w:pPr>
    </w:p>
    <w:p w14:paraId="4DB3463A" w14:textId="77777777" w:rsidR="00B86BEE" w:rsidRDefault="00000000">
      <w:pPr>
        <w:pStyle w:val="BodyText"/>
        <w:spacing w:before="78"/>
        <w:ind w:left="146"/>
      </w:pPr>
      <w:r>
        <w:rPr>
          <w:spacing w:val="-2"/>
        </w:rPr>
        <w:lastRenderedPageBreak/>
        <w:t>Durga</w:t>
      </w:r>
      <w:r>
        <w:rPr>
          <w:spacing w:val="-5"/>
        </w:rPr>
        <w:t xml:space="preserve"> </w:t>
      </w:r>
      <w:r>
        <w:rPr>
          <w:spacing w:val="-2"/>
        </w:rPr>
        <w:t>Das</w:t>
      </w:r>
      <w:r>
        <w:rPr>
          <w:spacing w:val="-6"/>
        </w:rPr>
        <w:t xml:space="preserve"> </w:t>
      </w:r>
      <w:r>
        <w:rPr>
          <w:spacing w:val="-2"/>
        </w:rPr>
        <w:t>Basu”</w:t>
      </w:r>
      <w:r>
        <w:rPr>
          <w:spacing w:val="-4"/>
        </w:rPr>
        <w:t xml:space="preserve"> </w:t>
      </w:r>
      <w:r>
        <w:rPr>
          <w:spacing w:val="-2"/>
        </w:rPr>
        <w:t>Introduction</w:t>
      </w:r>
      <w:r>
        <w:rPr>
          <w:spacing w:val="-4"/>
        </w:rPr>
        <w:t xml:space="preserve"> </w:t>
      </w:r>
      <w:r>
        <w:rPr>
          <w:spacing w:val="-2"/>
        </w:rPr>
        <w:t>to</w:t>
      </w:r>
      <w:r>
        <w:rPr>
          <w:spacing w:val="-6"/>
        </w:rPr>
        <w:t xml:space="preserve"> </w:t>
      </w:r>
      <w:r>
        <w:rPr>
          <w:spacing w:val="-2"/>
        </w:rPr>
        <w:t>Constitution</w:t>
      </w:r>
      <w:r>
        <w:rPr>
          <w:spacing w:val="-5"/>
        </w:rPr>
        <w:t xml:space="preserve"> </w:t>
      </w:r>
      <w:r>
        <w:rPr>
          <w:spacing w:val="-2"/>
        </w:rPr>
        <w:t>of</w:t>
      </w:r>
      <w:r>
        <w:rPr>
          <w:spacing w:val="-4"/>
        </w:rPr>
        <w:t xml:space="preserve"> </w:t>
      </w:r>
      <w:r>
        <w:rPr>
          <w:spacing w:val="-2"/>
        </w:rPr>
        <w:t>India”</w:t>
      </w:r>
    </w:p>
    <w:p w14:paraId="7199FE27" w14:textId="77777777" w:rsidR="00B86BEE" w:rsidRDefault="00000000">
      <w:pPr>
        <w:pStyle w:val="BodyText"/>
        <w:spacing w:before="161"/>
        <w:ind w:left="146"/>
      </w:pPr>
      <w:r>
        <w:rPr>
          <w:spacing w:val="-2"/>
        </w:rPr>
        <w:t>Tejpal</w:t>
      </w:r>
      <w:r>
        <w:rPr>
          <w:spacing w:val="-5"/>
        </w:rPr>
        <w:t xml:space="preserve"> </w:t>
      </w:r>
      <w:r>
        <w:rPr>
          <w:spacing w:val="-2"/>
        </w:rPr>
        <w:t>Sheth”</w:t>
      </w:r>
      <w:r>
        <w:rPr>
          <w:spacing w:val="-3"/>
        </w:rPr>
        <w:t xml:space="preserve"> </w:t>
      </w:r>
      <w:r>
        <w:rPr>
          <w:spacing w:val="-2"/>
        </w:rPr>
        <w:t>Indian</w:t>
      </w:r>
      <w:r>
        <w:rPr>
          <w:spacing w:val="-6"/>
        </w:rPr>
        <w:t xml:space="preserve"> </w:t>
      </w:r>
      <w:r>
        <w:rPr>
          <w:spacing w:val="-2"/>
        </w:rPr>
        <w:t>Constitution”1</w:t>
      </w:r>
      <w:r>
        <w:rPr>
          <w:spacing w:val="-2"/>
          <w:vertAlign w:val="superscript"/>
        </w:rPr>
        <w:t>st</w:t>
      </w:r>
      <w:r>
        <w:rPr>
          <w:spacing w:val="-3"/>
        </w:rPr>
        <w:t xml:space="preserve"> </w:t>
      </w:r>
      <w:r>
        <w:rPr>
          <w:spacing w:val="-2"/>
        </w:rPr>
        <w:t>Edition</w:t>
      </w:r>
      <w:r>
        <w:rPr>
          <w:spacing w:val="-5"/>
        </w:rPr>
        <w:t xml:space="preserve"> </w:t>
      </w:r>
      <w:r>
        <w:rPr>
          <w:spacing w:val="-2"/>
        </w:rPr>
        <w:t>2018</w:t>
      </w:r>
      <w:r>
        <w:rPr>
          <w:spacing w:val="-7"/>
        </w:rPr>
        <w:t xml:space="preserve"> </w:t>
      </w:r>
      <w:r>
        <w:rPr>
          <w:spacing w:val="-2"/>
        </w:rPr>
        <w:t>Mahajan</w:t>
      </w:r>
      <w:r>
        <w:rPr>
          <w:spacing w:val="-6"/>
        </w:rPr>
        <w:t xml:space="preserve"> </w:t>
      </w:r>
      <w:r>
        <w:rPr>
          <w:spacing w:val="-2"/>
        </w:rPr>
        <w:t>Publication.</w:t>
      </w:r>
    </w:p>
    <w:sectPr w:rsidR="00B86BEE">
      <w:pgSz w:w="11910" w:h="16840"/>
      <w:pgMar w:top="580" w:right="420" w:bottom="1060" w:left="420" w:header="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216E" w14:textId="77777777" w:rsidR="003C2F21" w:rsidRDefault="003C2F21">
      <w:r>
        <w:separator/>
      </w:r>
    </w:p>
  </w:endnote>
  <w:endnote w:type="continuationSeparator" w:id="0">
    <w:p w14:paraId="5A97A0B4" w14:textId="77777777" w:rsidR="003C2F21" w:rsidRDefault="003C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7FEE" w14:textId="6430BDF7" w:rsidR="00B86BEE" w:rsidRDefault="00B86BEE">
    <w:pPr>
      <w:pStyle w:val="BodyText"/>
      <w:spacing w:before="0"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B4B0" w14:textId="37469F3D" w:rsidR="00B86BEE" w:rsidRDefault="00B86BEE">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D04A" w14:textId="77777777" w:rsidR="003C2F21" w:rsidRDefault="003C2F21">
      <w:r>
        <w:separator/>
      </w:r>
    </w:p>
  </w:footnote>
  <w:footnote w:type="continuationSeparator" w:id="0">
    <w:p w14:paraId="214CA449" w14:textId="77777777" w:rsidR="003C2F21" w:rsidRDefault="003C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336C"/>
    <w:multiLevelType w:val="multilevel"/>
    <w:tmpl w:val="C2CC8B96"/>
    <w:lvl w:ilvl="0">
      <w:start w:val="14"/>
      <w:numFmt w:val="decimal"/>
      <w:lvlText w:val="%1"/>
      <w:lvlJc w:val="left"/>
      <w:pPr>
        <w:ind w:left="1279" w:hanging="567"/>
        <w:jc w:val="left"/>
      </w:pPr>
      <w:rPr>
        <w:rFonts w:hint="default"/>
        <w:lang w:val="en-US" w:eastAsia="en-US" w:bidi="ar-SA"/>
      </w:rPr>
    </w:lvl>
    <w:lvl w:ilvl="1">
      <w:start w:val="1"/>
      <w:numFmt w:val="decimal"/>
      <w:lvlText w:val="%1.%2"/>
      <w:lvlJc w:val="left"/>
      <w:pPr>
        <w:ind w:left="1279" w:hanging="567"/>
        <w:jc w:val="left"/>
      </w:pPr>
      <w:rPr>
        <w:rFonts w:ascii="Roboto" w:eastAsia="Roboto" w:hAnsi="Roboto" w:cs="Roboto" w:hint="default"/>
        <w:b w:val="0"/>
        <w:bCs w:val="0"/>
        <w:i w:val="0"/>
        <w:iCs w:val="0"/>
        <w:spacing w:val="0"/>
        <w:w w:val="99"/>
        <w:sz w:val="22"/>
        <w:szCs w:val="22"/>
        <w:lang w:val="en-US" w:eastAsia="en-US" w:bidi="ar-SA"/>
      </w:rPr>
    </w:lvl>
    <w:lvl w:ilvl="2">
      <w:numFmt w:val="bullet"/>
      <w:lvlText w:val="•"/>
      <w:lvlJc w:val="left"/>
      <w:pPr>
        <w:ind w:left="3237" w:hanging="567"/>
      </w:pPr>
      <w:rPr>
        <w:rFonts w:hint="default"/>
        <w:lang w:val="en-US" w:eastAsia="en-US" w:bidi="ar-SA"/>
      </w:rPr>
    </w:lvl>
    <w:lvl w:ilvl="3">
      <w:numFmt w:val="bullet"/>
      <w:lvlText w:val="•"/>
      <w:lvlJc w:val="left"/>
      <w:pPr>
        <w:ind w:left="4215" w:hanging="567"/>
      </w:pPr>
      <w:rPr>
        <w:rFonts w:hint="default"/>
        <w:lang w:val="en-US" w:eastAsia="en-US" w:bidi="ar-SA"/>
      </w:rPr>
    </w:lvl>
    <w:lvl w:ilvl="4">
      <w:numFmt w:val="bullet"/>
      <w:lvlText w:val="•"/>
      <w:lvlJc w:val="left"/>
      <w:pPr>
        <w:ind w:left="5194" w:hanging="567"/>
      </w:pPr>
      <w:rPr>
        <w:rFonts w:hint="default"/>
        <w:lang w:val="en-US" w:eastAsia="en-US" w:bidi="ar-SA"/>
      </w:rPr>
    </w:lvl>
    <w:lvl w:ilvl="5">
      <w:numFmt w:val="bullet"/>
      <w:lvlText w:val="•"/>
      <w:lvlJc w:val="left"/>
      <w:pPr>
        <w:ind w:left="6173" w:hanging="567"/>
      </w:pPr>
      <w:rPr>
        <w:rFonts w:hint="default"/>
        <w:lang w:val="en-US" w:eastAsia="en-US" w:bidi="ar-SA"/>
      </w:rPr>
    </w:lvl>
    <w:lvl w:ilvl="6">
      <w:numFmt w:val="bullet"/>
      <w:lvlText w:val="•"/>
      <w:lvlJc w:val="left"/>
      <w:pPr>
        <w:ind w:left="7151" w:hanging="567"/>
      </w:pPr>
      <w:rPr>
        <w:rFonts w:hint="default"/>
        <w:lang w:val="en-US" w:eastAsia="en-US" w:bidi="ar-SA"/>
      </w:rPr>
    </w:lvl>
    <w:lvl w:ilvl="7">
      <w:numFmt w:val="bullet"/>
      <w:lvlText w:val="•"/>
      <w:lvlJc w:val="left"/>
      <w:pPr>
        <w:ind w:left="8130" w:hanging="567"/>
      </w:pPr>
      <w:rPr>
        <w:rFonts w:hint="default"/>
        <w:lang w:val="en-US" w:eastAsia="en-US" w:bidi="ar-SA"/>
      </w:rPr>
    </w:lvl>
    <w:lvl w:ilvl="8">
      <w:numFmt w:val="bullet"/>
      <w:lvlText w:val="•"/>
      <w:lvlJc w:val="left"/>
      <w:pPr>
        <w:ind w:left="9109" w:hanging="567"/>
      </w:pPr>
      <w:rPr>
        <w:rFonts w:hint="default"/>
        <w:lang w:val="en-US" w:eastAsia="en-US" w:bidi="ar-SA"/>
      </w:rPr>
    </w:lvl>
  </w:abstractNum>
  <w:abstractNum w:abstractNumId="1" w15:restartNumberingAfterBreak="0">
    <w:nsid w:val="2A3B5AB2"/>
    <w:multiLevelType w:val="multilevel"/>
    <w:tmpl w:val="6E5654A6"/>
    <w:lvl w:ilvl="0">
      <w:start w:val="14"/>
      <w:numFmt w:val="decimal"/>
      <w:lvlText w:val="%1"/>
      <w:lvlJc w:val="left"/>
      <w:pPr>
        <w:ind w:left="722" w:hanging="577"/>
        <w:jc w:val="left"/>
      </w:pPr>
      <w:rPr>
        <w:rFonts w:hint="default"/>
        <w:lang w:val="en-US" w:eastAsia="en-US" w:bidi="ar-SA"/>
      </w:rPr>
    </w:lvl>
    <w:lvl w:ilvl="1">
      <w:start w:val="1"/>
      <w:numFmt w:val="decimal"/>
      <w:lvlText w:val="%1.%2"/>
      <w:lvlJc w:val="left"/>
      <w:pPr>
        <w:ind w:left="722" w:hanging="577"/>
        <w:jc w:val="right"/>
      </w:pPr>
      <w:rPr>
        <w:rFonts w:ascii="Roboto" w:eastAsia="Roboto" w:hAnsi="Roboto" w:cs="Roboto" w:hint="default"/>
        <w:b/>
        <w:bCs/>
        <w:i w:val="0"/>
        <w:iCs w:val="0"/>
        <w:color w:val="202020"/>
        <w:spacing w:val="-1"/>
        <w:w w:val="100"/>
        <w:sz w:val="26"/>
        <w:szCs w:val="26"/>
        <w:lang w:val="en-US" w:eastAsia="en-US" w:bidi="ar-SA"/>
      </w:rPr>
    </w:lvl>
    <w:lvl w:ilvl="2">
      <w:start w:val="1"/>
      <w:numFmt w:val="decimal"/>
      <w:lvlText w:val="%3."/>
      <w:lvlJc w:val="left"/>
      <w:pPr>
        <w:ind w:left="1670" w:hanging="238"/>
        <w:jc w:val="left"/>
      </w:pPr>
      <w:rPr>
        <w:rFonts w:ascii="Roboto" w:eastAsia="Roboto" w:hAnsi="Roboto" w:cs="Roboto" w:hint="default"/>
        <w:b w:val="0"/>
        <w:bCs w:val="0"/>
        <w:i w:val="0"/>
        <w:iCs w:val="0"/>
        <w:spacing w:val="0"/>
        <w:w w:val="98"/>
        <w:sz w:val="22"/>
        <w:szCs w:val="22"/>
        <w:lang w:val="en-US" w:eastAsia="en-US" w:bidi="ar-SA"/>
      </w:rPr>
    </w:lvl>
    <w:lvl w:ilvl="3">
      <w:numFmt w:val="bullet"/>
      <w:lvlText w:val="•"/>
      <w:lvlJc w:val="left"/>
      <w:pPr>
        <w:ind w:left="3765" w:hanging="238"/>
      </w:pPr>
      <w:rPr>
        <w:rFonts w:hint="default"/>
        <w:lang w:val="en-US" w:eastAsia="en-US" w:bidi="ar-SA"/>
      </w:rPr>
    </w:lvl>
    <w:lvl w:ilvl="4">
      <w:numFmt w:val="bullet"/>
      <w:lvlText w:val="•"/>
      <w:lvlJc w:val="left"/>
      <w:pPr>
        <w:ind w:left="4808" w:hanging="238"/>
      </w:pPr>
      <w:rPr>
        <w:rFonts w:hint="default"/>
        <w:lang w:val="en-US" w:eastAsia="en-US" w:bidi="ar-SA"/>
      </w:rPr>
    </w:lvl>
    <w:lvl w:ilvl="5">
      <w:numFmt w:val="bullet"/>
      <w:lvlText w:val="•"/>
      <w:lvlJc w:val="left"/>
      <w:pPr>
        <w:ind w:left="5851" w:hanging="238"/>
      </w:pPr>
      <w:rPr>
        <w:rFonts w:hint="default"/>
        <w:lang w:val="en-US" w:eastAsia="en-US" w:bidi="ar-SA"/>
      </w:rPr>
    </w:lvl>
    <w:lvl w:ilvl="6">
      <w:numFmt w:val="bullet"/>
      <w:lvlText w:val="•"/>
      <w:lvlJc w:val="left"/>
      <w:pPr>
        <w:ind w:left="6894" w:hanging="238"/>
      </w:pPr>
      <w:rPr>
        <w:rFonts w:hint="default"/>
        <w:lang w:val="en-US" w:eastAsia="en-US" w:bidi="ar-SA"/>
      </w:rPr>
    </w:lvl>
    <w:lvl w:ilvl="7">
      <w:numFmt w:val="bullet"/>
      <w:lvlText w:val="•"/>
      <w:lvlJc w:val="left"/>
      <w:pPr>
        <w:ind w:left="7937" w:hanging="238"/>
      </w:pPr>
      <w:rPr>
        <w:rFonts w:hint="default"/>
        <w:lang w:val="en-US" w:eastAsia="en-US" w:bidi="ar-SA"/>
      </w:rPr>
    </w:lvl>
    <w:lvl w:ilvl="8">
      <w:numFmt w:val="bullet"/>
      <w:lvlText w:val="•"/>
      <w:lvlJc w:val="left"/>
      <w:pPr>
        <w:ind w:left="8980" w:hanging="238"/>
      </w:pPr>
      <w:rPr>
        <w:rFonts w:hint="default"/>
        <w:lang w:val="en-US" w:eastAsia="en-US" w:bidi="ar-SA"/>
      </w:rPr>
    </w:lvl>
  </w:abstractNum>
  <w:num w:numId="1" w16cid:durableId="1486362851">
    <w:abstractNumId w:val="1"/>
  </w:num>
  <w:num w:numId="2" w16cid:durableId="187342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EE"/>
    <w:rsid w:val="003C2F21"/>
    <w:rsid w:val="00B86BEE"/>
    <w:rsid w:val="00C16C00"/>
    <w:rsid w:val="00DE6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80612"/>
  <w15:docId w15:val="{7A654F73-B047-4BFD-9615-810C2CA2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357" w:hanging="644"/>
      <w:outlineLvl w:val="0"/>
    </w:pPr>
    <w:rPr>
      <w:b/>
      <w:bCs/>
      <w:sz w:val="28"/>
      <w:szCs w:val="28"/>
    </w:rPr>
  </w:style>
  <w:style w:type="paragraph" w:styleId="Heading2">
    <w:name w:val="heading 2"/>
    <w:basedOn w:val="Normal"/>
    <w:uiPriority w:val="9"/>
    <w:unhideWhenUsed/>
    <w:qFormat/>
    <w:pPr>
      <w:ind w:left="713"/>
      <w:outlineLvl w:val="1"/>
    </w:pPr>
    <w:rPr>
      <w:rFonts w:ascii="Tahoma" w:eastAsia="Tahoma" w:hAnsi="Tahoma" w:cs="Tahoma"/>
      <w:b/>
      <w:bCs/>
      <w:sz w:val="24"/>
      <w:szCs w:val="24"/>
    </w:rPr>
  </w:style>
  <w:style w:type="paragraph" w:styleId="Heading3">
    <w:name w:val="heading 3"/>
    <w:basedOn w:val="Normal"/>
    <w:uiPriority w:val="9"/>
    <w:unhideWhenUsed/>
    <w:qFormat/>
    <w:pPr>
      <w:spacing w:before="117"/>
      <w:ind w:left="50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8"/>
      <w:ind w:left="1278" w:hanging="565"/>
    </w:pPr>
  </w:style>
  <w:style w:type="paragraph" w:styleId="BodyText">
    <w:name w:val="Body Text"/>
    <w:basedOn w:val="Normal"/>
    <w:uiPriority w:val="1"/>
    <w:qFormat/>
    <w:pPr>
      <w:spacing w:before="113"/>
    </w:pPr>
  </w:style>
  <w:style w:type="paragraph" w:styleId="ListParagraph">
    <w:name w:val="List Paragraph"/>
    <w:basedOn w:val="Normal"/>
    <w:uiPriority w:val="1"/>
    <w:qFormat/>
    <w:pPr>
      <w:ind w:left="1278" w:hanging="5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16C00"/>
    <w:pPr>
      <w:tabs>
        <w:tab w:val="center" w:pos="4513"/>
        <w:tab w:val="right" w:pos="9026"/>
      </w:tabs>
    </w:pPr>
  </w:style>
  <w:style w:type="character" w:customStyle="1" w:styleId="HeaderChar">
    <w:name w:val="Header Char"/>
    <w:basedOn w:val="DefaultParagraphFont"/>
    <w:link w:val="Header"/>
    <w:uiPriority w:val="99"/>
    <w:rsid w:val="00C16C00"/>
    <w:rPr>
      <w:rFonts w:ascii="Roboto" w:eastAsia="Roboto" w:hAnsi="Roboto" w:cs="Roboto"/>
    </w:rPr>
  </w:style>
  <w:style w:type="paragraph" w:styleId="Footer">
    <w:name w:val="footer"/>
    <w:basedOn w:val="Normal"/>
    <w:link w:val="FooterChar"/>
    <w:uiPriority w:val="99"/>
    <w:unhideWhenUsed/>
    <w:rsid w:val="00C16C00"/>
    <w:pPr>
      <w:tabs>
        <w:tab w:val="center" w:pos="4513"/>
        <w:tab w:val="right" w:pos="9026"/>
      </w:tabs>
    </w:pPr>
  </w:style>
  <w:style w:type="character" w:customStyle="1" w:styleId="FooterChar">
    <w:name w:val="Footer Char"/>
    <w:basedOn w:val="DefaultParagraphFont"/>
    <w:link w:val="Footer"/>
    <w:uiPriority w:val="99"/>
    <w:rsid w:val="00C16C00"/>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 sarvaiya</cp:lastModifiedBy>
  <cp:revision>2</cp:revision>
  <dcterms:created xsi:type="dcterms:W3CDTF">2023-11-06T04:51:00Z</dcterms:created>
  <dcterms:modified xsi:type="dcterms:W3CDTF">2023-11-06T04:51:00Z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2023-11-06T00:00:00Z</vt:filetime>
  </property>
  <property fmtid="{D5CDD505-2E9C-101B-9397-08002B2CF9AE}" pid="3" name="Producer">
    <vt:lpwstr>3-Heights™ PDF Merge Split Shell 6.12.1.11 (http://www.pdf-tools.com)</vt:lpwstr>
  </property>
</Properties>
</file>