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6F62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b/>
          <w:bCs/>
          <w:sz w:val="21"/>
          <w:szCs w:val="21"/>
        </w:rPr>
        <w:t>1. What do you understand by Natural Language Processing?</w:t>
      </w:r>
    </w:p>
    <w:p w14:paraId="27DA131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Natural Language Processing (NLP)</w:t>
      </w:r>
      <w:r>
        <w:rPr>
          <w:rFonts w:hint="default" w:ascii="Arial" w:hAnsi="Arial" w:cs="Arial"/>
          <w:sz w:val="21"/>
          <w:szCs w:val="21"/>
        </w:rPr>
        <w:t xml:space="preserve"> is a subfield of Artificial Intelligence (AI) that focuses on the interaction between computers and human (natural) languages. It enables machines to </w:t>
      </w:r>
      <w:r>
        <w:rPr>
          <w:rStyle w:val="6"/>
          <w:rFonts w:hint="default" w:ascii="Arial" w:hAnsi="Arial" w:cs="Arial"/>
          <w:sz w:val="21"/>
          <w:szCs w:val="21"/>
        </w:rPr>
        <w:t>read, understand, interpret, and generate human language</w:t>
      </w:r>
      <w:r>
        <w:rPr>
          <w:rFonts w:hint="default" w:ascii="Arial" w:hAnsi="Arial" w:cs="Arial"/>
          <w:sz w:val="21"/>
          <w:szCs w:val="21"/>
        </w:rPr>
        <w:t xml:space="preserve"> in a way that is both meaningful and useful.</w:t>
      </w:r>
    </w:p>
    <w:p w14:paraId="5F01774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  <w:lang w:val="en-US"/>
        </w:rPr>
        <w:t>#</w:t>
      </w:r>
      <w:r>
        <w:rPr>
          <w:rFonts w:hint="default" w:ascii="Arial" w:hAnsi="Arial" w:cs="Arial"/>
          <w:sz w:val="21"/>
          <w:szCs w:val="21"/>
        </w:rPr>
        <w:t xml:space="preserve"> Common applications of NLP include:</w:t>
      </w:r>
    </w:p>
    <w:p w14:paraId="0D14F22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Chatbots and virtual assistants (like Siri or ChatGPT)</w:t>
      </w:r>
    </w:p>
    <w:p w14:paraId="3FFC390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Machine translation (e.g., Google Translate)</w:t>
      </w:r>
    </w:p>
    <w:p w14:paraId="298938A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Sentiment analysis (e.g., analyzing reviews)</w:t>
      </w:r>
    </w:p>
    <w:p w14:paraId="2B6C208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Speech recognition</w:t>
      </w:r>
    </w:p>
    <w:p w14:paraId="06CFCBF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Text summarization</w:t>
      </w:r>
    </w:p>
    <w:p w14:paraId="3608DB1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b/>
          <w:bCs/>
          <w:sz w:val="21"/>
          <w:szCs w:val="21"/>
        </w:rPr>
        <w:t>2. What are the steps involved in solving an NLP problem?</w:t>
      </w:r>
    </w:p>
    <w:p w14:paraId="6B5B191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The typical pipeline to solve an NLP problem includes the following steps:</w:t>
      </w:r>
    </w:p>
    <w:p w14:paraId="3F770F7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Text Collection</w:t>
      </w:r>
      <w:r>
        <w:rPr>
          <w:rFonts w:hint="default" w:ascii="Arial" w:hAnsi="Arial" w:cs="Arial"/>
          <w:sz w:val="21"/>
          <w:szCs w:val="21"/>
        </w:rPr>
        <w:t xml:space="preserve"> – Gather raw text data from documents, websites, etc.</w:t>
      </w:r>
    </w:p>
    <w:p w14:paraId="33D1ADE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Text Preprocessing</w:t>
      </w:r>
      <w:r>
        <w:rPr>
          <w:rFonts w:hint="default" w:ascii="Arial" w:hAnsi="Arial" w:cs="Arial"/>
          <w:sz w:val="21"/>
          <w:szCs w:val="21"/>
        </w:rPr>
        <w:t xml:space="preserve"> – Clean and prepare the data:</w:t>
      </w:r>
    </w:p>
    <w:p w14:paraId="5153470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Tokenization</w:t>
      </w:r>
    </w:p>
    <w:p w14:paraId="5E49DF1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Lowercasing</w:t>
      </w:r>
    </w:p>
    <w:p w14:paraId="7D9D0E7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Removing punctuation, stop words</w:t>
      </w:r>
    </w:p>
    <w:p w14:paraId="69006B9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Lemmatization or stemming</w:t>
      </w:r>
    </w:p>
    <w:p w14:paraId="37EA634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Feature Extraction</w:t>
      </w:r>
      <w:r>
        <w:rPr>
          <w:rFonts w:hint="default" w:ascii="Arial" w:hAnsi="Arial" w:cs="Arial"/>
          <w:sz w:val="21"/>
          <w:szCs w:val="21"/>
        </w:rPr>
        <w:t xml:space="preserve"> – Convert text into numerical representations:</w:t>
      </w:r>
    </w:p>
    <w:p w14:paraId="3645255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Bag of Words (BoW)</w:t>
      </w:r>
    </w:p>
    <w:p w14:paraId="790B72F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TF-IDF (Term Frequency-Inverse Document Frequency)</w:t>
      </w:r>
    </w:p>
    <w:p w14:paraId="5EC9992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Word embeddings (Word2Vec, GloVe)</w:t>
      </w:r>
    </w:p>
    <w:p w14:paraId="0F82DD5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Model Building</w:t>
      </w:r>
      <w:r>
        <w:rPr>
          <w:rFonts w:hint="default" w:ascii="Arial" w:hAnsi="Arial" w:cs="Arial"/>
          <w:sz w:val="21"/>
          <w:szCs w:val="21"/>
        </w:rPr>
        <w:t xml:space="preserve"> – Use machine learning or deep learning models:</w:t>
      </w:r>
    </w:p>
    <w:p w14:paraId="5EBBB64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Logistic Regression, Naive Bayes, SVM</w:t>
      </w:r>
    </w:p>
    <w:p w14:paraId="4F8D343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RNNs, LSTMs, Transformers</w:t>
      </w:r>
    </w:p>
    <w:p w14:paraId="48C1308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Evaluation</w:t>
      </w:r>
      <w:r>
        <w:rPr>
          <w:rFonts w:hint="default" w:ascii="Arial" w:hAnsi="Arial" w:cs="Arial"/>
          <w:sz w:val="21"/>
          <w:szCs w:val="21"/>
        </w:rPr>
        <w:t xml:space="preserve"> – Measure model performance:</w:t>
      </w:r>
    </w:p>
    <w:p w14:paraId="7620BFC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Accuracy, Precision, Recall, F1 Score</w:t>
      </w:r>
    </w:p>
    <w:p w14:paraId="2A143D4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Deployment</w:t>
      </w:r>
      <w:r>
        <w:rPr>
          <w:rFonts w:hint="default" w:ascii="Arial" w:hAnsi="Arial" w:cs="Arial"/>
          <w:sz w:val="21"/>
          <w:szCs w:val="21"/>
        </w:rPr>
        <w:t xml:space="preserve"> – Integrate the model into real-world applications.</w:t>
      </w:r>
    </w:p>
    <w:p w14:paraId="31A349E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</w:p>
    <w:p w14:paraId="26B15CF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b/>
          <w:bCs/>
          <w:sz w:val="21"/>
          <w:szCs w:val="21"/>
        </w:rPr>
        <w:t>3. What is an ensemble method in NLP? With Example.</w:t>
      </w:r>
    </w:p>
    <w:p w14:paraId="21D2961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Ensemble methods</w:t>
      </w:r>
      <w:r>
        <w:rPr>
          <w:rFonts w:hint="default" w:ascii="Arial" w:hAnsi="Arial" w:cs="Arial"/>
          <w:sz w:val="21"/>
          <w:szCs w:val="21"/>
        </w:rPr>
        <w:t xml:space="preserve"> in NLP involve combining predictions from multiple models to improve performance and generalization. The idea is that multiple weak learners (models) when combined can produce a stronger prediction.</w:t>
      </w:r>
    </w:p>
    <w:p w14:paraId="3189625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  <w:lang w:val="en-US"/>
        </w:rPr>
        <w:t>#</w:t>
      </w: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Style w:val="6"/>
          <w:rFonts w:hint="default" w:ascii="Arial" w:hAnsi="Arial" w:cs="Arial"/>
          <w:sz w:val="21"/>
          <w:szCs w:val="21"/>
        </w:rPr>
        <w:t>Types of ensemble methods:</w:t>
      </w:r>
    </w:p>
    <w:p w14:paraId="1076ED0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Bagging</w:t>
      </w:r>
      <w:r>
        <w:rPr>
          <w:rFonts w:hint="default" w:ascii="Arial" w:hAnsi="Arial" w:cs="Arial"/>
          <w:sz w:val="21"/>
          <w:szCs w:val="21"/>
        </w:rPr>
        <w:t xml:space="preserve"> (e.g., Random Forest)</w:t>
      </w:r>
    </w:p>
    <w:p w14:paraId="0B7B4C4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Boosting</w:t>
      </w:r>
      <w:r>
        <w:rPr>
          <w:rFonts w:hint="default" w:ascii="Arial" w:hAnsi="Arial" w:cs="Arial"/>
          <w:sz w:val="21"/>
          <w:szCs w:val="21"/>
        </w:rPr>
        <w:t xml:space="preserve"> (e.g., XGBoost)</w:t>
      </w:r>
    </w:p>
    <w:p w14:paraId="1A73835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Voting</w:t>
      </w:r>
      <w:r>
        <w:rPr>
          <w:rFonts w:hint="default" w:ascii="Arial" w:hAnsi="Arial" w:cs="Arial"/>
          <w:sz w:val="21"/>
          <w:szCs w:val="21"/>
        </w:rPr>
        <w:t xml:space="preserve"> (majority or weighted)</w:t>
      </w:r>
    </w:p>
    <w:p w14:paraId="24E76A7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Stacking</w:t>
      </w:r>
      <w:r>
        <w:rPr>
          <w:rFonts w:hint="default" w:ascii="Arial" w:hAnsi="Arial" w:cs="Arial"/>
          <w:sz w:val="21"/>
          <w:szCs w:val="21"/>
        </w:rPr>
        <w:t xml:space="preserve"> (model outputs fed into a meta-model)</w:t>
      </w:r>
    </w:p>
    <w:p w14:paraId="25C47F9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Style w:val="6"/>
          <w:rFonts w:hint="default" w:ascii="Arial" w:hAnsi="Arial" w:cs="Arial"/>
          <w:sz w:val="21"/>
          <w:szCs w:val="21"/>
        </w:rPr>
        <w:t>Example in NLP:</w:t>
      </w:r>
      <w:r>
        <w:rPr>
          <w:rFonts w:hint="default" w:ascii="Arial" w:hAnsi="Arial" w:cs="Arial"/>
          <w:sz w:val="21"/>
          <w:szCs w:val="21"/>
        </w:rPr>
        <w:br w:type="textWrapping"/>
      </w:r>
      <w:r>
        <w:rPr>
          <w:rFonts w:hint="default" w:ascii="Arial" w:hAnsi="Arial" w:cs="Arial"/>
          <w:sz w:val="21"/>
          <w:szCs w:val="21"/>
        </w:rPr>
        <w:t xml:space="preserve">Suppose you're doing </w:t>
      </w:r>
      <w:r>
        <w:rPr>
          <w:rStyle w:val="6"/>
          <w:rFonts w:hint="default" w:ascii="Arial" w:hAnsi="Arial" w:cs="Arial"/>
          <w:sz w:val="21"/>
          <w:szCs w:val="21"/>
        </w:rPr>
        <w:t>sentiment analysis</w:t>
      </w:r>
      <w:r>
        <w:rPr>
          <w:rFonts w:hint="default" w:ascii="Arial" w:hAnsi="Arial" w:cs="Arial"/>
          <w:sz w:val="21"/>
          <w:szCs w:val="21"/>
        </w:rPr>
        <w:t xml:space="preserve"> on customer reviews. You can build:</w:t>
      </w:r>
    </w:p>
    <w:p w14:paraId="7D687C3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Model 1: Logistic Regression</w:t>
      </w:r>
    </w:p>
    <w:p w14:paraId="50986BB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Model 2: Naive Bayes</w:t>
      </w:r>
    </w:p>
    <w:p w14:paraId="2C878DE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bookmarkStart w:id="0" w:name="_GoBack"/>
      <w:bookmarkEnd w:id="0"/>
      <w:r>
        <w:rPr>
          <w:rFonts w:hint="default" w:ascii="Arial" w:hAnsi="Arial" w:cs="Arial"/>
          <w:sz w:val="21"/>
          <w:szCs w:val="21"/>
        </w:rPr>
        <w:t>Model 3: SVM</w:t>
      </w:r>
    </w:p>
    <w:p w14:paraId="6640968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Now, use </w:t>
      </w:r>
      <w:r>
        <w:rPr>
          <w:rStyle w:val="6"/>
          <w:rFonts w:hint="default" w:ascii="Arial" w:hAnsi="Arial" w:cs="Arial"/>
          <w:sz w:val="21"/>
          <w:szCs w:val="21"/>
        </w:rPr>
        <w:t>majority voting</w:t>
      </w:r>
      <w:r>
        <w:rPr>
          <w:rFonts w:hint="default" w:ascii="Arial" w:hAnsi="Arial" w:cs="Arial"/>
          <w:sz w:val="21"/>
          <w:szCs w:val="21"/>
        </w:rPr>
        <w:t xml:space="preserve"> to predict sentiment:</w:t>
      </w:r>
    </w:p>
    <w:p w14:paraId="2C7B90A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If 2 out of 3 models say "Positive", the final ensemble result is "Positive".</w:t>
      </w:r>
    </w:p>
    <w:p w14:paraId="1C4C92B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✅ Ensemble methods </w:t>
      </w:r>
      <w:r>
        <w:rPr>
          <w:rStyle w:val="6"/>
          <w:rFonts w:hint="default" w:ascii="Arial" w:hAnsi="Arial" w:cs="Arial"/>
          <w:sz w:val="21"/>
          <w:szCs w:val="21"/>
        </w:rPr>
        <w:t>reduce variance, avoid overfitting</w:t>
      </w:r>
      <w:r>
        <w:rPr>
          <w:rFonts w:hint="default" w:ascii="Arial" w:hAnsi="Arial" w:cs="Arial"/>
          <w:sz w:val="21"/>
          <w:szCs w:val="21"/>
        </w:rPr>
        <w:t xml:space="preserve">, and often yield </w:t>
      </w:r>
      <w:r>
        <w:rPr>
          <w:rStyle w:val="6"/>
          <w:rFonts w:hint="default" w:ascii="Arial" w:hAnsi="Arial" w:cs="Arial"/>
          <w:sz w:val="21"/>
          <w:szCs w:val="21"/>
        </w:rPr>
        <w:t>more accurate</w:t>
      </w:r>
      <w:r>
        <w:rPr>
          <w:rFonts w:hint="default" w:ascii="Arial" w:hAnsi="Arial" w:cs="Arial"/>
          <w:sz w:val="21"/>
          <w:szCs w:val="21"/>
        </w:rPr>
        <w:t xml:space="preserve"> results than a single model.</w:t>
      </w:r>
    </w:p>
    <w:p w14:paraId="776B372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</w:p>
    <w:p w14:paraId="39124EB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1"/>
          <w:szCs w:val="21"/>
        </w:rPr>
      </w:pPr>
    </w:p>
    <w:p w14:paraId="670C76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1"/>
          <w:szCs w:val="21"/>
        </w:rPr>
      </w:pPr>
    </w:p>
    <w:p w14:paraId="114D6EA0">
      <w:pPr>
        <w:rPr>
          <w:rFonts w:hint="default" w:ascii="Arial" w:hAnsi="Arial" w:cs="Arial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2025-05-17T18:37:09Z</dcterms:created>
  <dc:creator>hp</dc:creator>
  <cp:lastModifiedBy>Kandarp Mehta</cp:lastModifiedBy>
  <dcterms:modified xsi:type="dcterms:W3CDTF">2025-05-17T18:42:27Z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F040F80885F14B31B6829311A038236B_12</vt:lpwstr>
  </property>
</Properties>
</file>