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C266D" w14:textId="34D0E42F" w:rsidR="00E02369" w:rsidRDefault="00865D4B">
      <w:r w:rsidRPr="00865D4B">
        <w:rPr>
          <w:b/>
          <w:bCs/>
        </w:rPr>
        <w:t>.NET</w:t>
      </w:r>
      <w:r w:rsidRPr="00865D4B">
        <w:t> is a </w:t>
      </w:r>
      <w:r w:rsidRPr="00865D4B">
        <w:rPr>
          <w:b/>
          <w:bCs/>
        </w:rPr>
        <w:t>free, open-source, cross-platform developer platform</w:t>
      </w:r>
      <w:r w:rsidRPr="00865D4B">
        <w:t> created by Microsoft for building a wide variety of applications — from web, desktop, and mobile to cloud, gaming, IoT, and AI solutions</w:t>
      </w:r>
      <w:r>
        <w:t>.</w:t>
      </w:r>
    </w:p>
    <w:p w14:paraId="28B89AFC" w14:textId="77777777" w:rsidR="00C148AE" w:rsidRPr="00C148AE" w:rsidRDefault="00C148AE" w:rsidP="00C148AE">
      <w:pPr>
        <w:rPr>
          <w:b/>
          <w:bCs/>
          <w:lang w:val="en-IN"/>
        </w:rPr>
      </w:pPr>
      <w:r w:rsidRPr="00C148AE">
        <w:rPr>
          <w:b/>
          <w:bCs/>
          <w:lang w:val="en-IN"/>
        </w:rPr>
        <w:t>DLL (Dynamic Link Library)</w:t>
      </w:r>
    </w:p>
    <w:p w14:paraId="4D1E8C3D" w14:textId="77777777" w:rsidR="00C148AE" w:rsidRPr="00C148AE" w:rsidRDefault="00C148AE" w:rsidP="00C148AE">
      <w:pPr>
        <w:rPr>
          <w:b/>
          <w:bCs/>
          <w:lang w:val="en-IN"/>
        </w:rPr>
      </w:pPr>
      <w:r w:rsidRPr="00C148AE">
        <w:rPr>
          <w:b/>
          <w:bCs/>
          <w:lang w:val="en-IN"/>
        </w:rPr>
        <w:t>Simple Definition</w:t>
      </w:r>
    </w:p>
    <w:p w14:paraId="27F6E012" w14:textId="77777777" w:rsidR="00C148AE" w:rsidRPr="00C148AE" w:rsidRDefault="00C148AE" w:rsidP="00C148AE">
      <w:pPr>
        <w:rPr>
          <w:lang w:val="en-IN"/>
        </w:rPr>
      </w:pPr>
      <w:r w:rsidRPr="00C148AE">
        <w:rPr>
          <w:lang w:val="en-IN"/>
        </w:rPr>
        <w:t xml:space="preserve">A </w:t>
      </w:r>
      <w:r w:rsidRPr="00C148AE">
        <w:rPr>
          <w:b/>
          <w:bCs/>
          <w:lang w:val="en-IN"/>
        </w:rPr>
        <w:t>DLL (Dynamic Link Library)</w:t>
      </w:r>
      <w:r w:rsidRPr="00C148AE">
        <w:rPr>
          <w:lang w:val="en-IN"/>
        </w:rPr>
        <w:t xml:space="preserve"> is a reusable compiled library that contains code, resources, and metadata, and is designed to be shared and used by multiple applications or projects.</w:t>
      </w:r>
    </w:p>
    <w:p w14:paraId="44FED932" w14:textId="77777777" w:rsidR="00C148AE" w:rsidRPr="00C148AE" w:rsidRDefault="00C148AE" w:rsidP="00C148AE">
      <w:pPr>
        <w:rPr>
          <w:b/>
          <w:bCs/>
          <w:lang w:val="en-IN"/>
        </w:rPr>
      </w:pPr>
      <w:r w:rsidRPr="00C148AE">
        <w:rPr>
          <w:b/>
          <w:bCs/>
          <w:lang w:val="en-IN"/>
        </w:rPr>
        <w:t>Technical Definition</w:t>
      </w:r>
    </w:p>
    <w:p w14:paraId="7FDF3804" w14:textId="77777777" w:rsidR="00C148AE" w:rsidRPr="00C148AE" w:rsidRDefault="00C148AE" w:rsidP="00C148AE">
      <w:pPr>
        <w:rPr>
          <w:lang w:val="en-IN"/>
        </w:rPr>
      </w:pPr>
      <w:r w:rsidRPr="00C148AE">
        <w:rPr>
          <w:lang w:val="en-IN"/>
        </w:rPr>
        <w:t xml:space="preserve">A </w:t>
      </w:r>
      <w:r w:rsidRPr="00C148AE">
        <w:rPr>
          <w:b/>
          <w:bCs/>
          <w:lang w:val="en-IN"/>
        </w:rPr>
        <w:t>DLL</w:t>
      </w:r>
      <w:r w:rsidRPr="00C148AE">
        <w:rPr>
          <w:lang w:val="en-IN"/>
        </w:rPr>
        <w:t xml:space="preserve"> is a .NET assembly that contains Intermediate Language (IL), metadata, and resources. It provides reusable functionality to other applications but </w:t>
      </w:r>
      <w:r w:rsidRPr="00C148AE">
        <w:rPr>
          <w:b/>
          <w:bCs/>
          <w:lang w:val="en-IN"/>
        </w:rPr>
        <w:t>cannot execute independently</w:t>
      </w:r>
      <w:r w:rsidRPr="00C148AE">
        <w:rPr>
          <w:lang w:val="en-IN"/>
        </w:rPr>
        <w:t xml:space="preserve"> because it does not serve as the application's entry point.</w:t>
      </w:r>
    </w:p>
    <w:p w14:paraId="3174DE07" w14:textId="77777777" w:rsidR="00C148AE" w:rsidRPr="00C148AE" w:rsidRDefault="00C148AE" w:rsidP="00C148AE">
      <w:pPr>
        <w:rPr>
          <w:lang w:val="en-IN"/>
        </w:rPr>
      </w:pPr>
      <w:r w:rsidRPr="00C148AE">
        <w:rPr>
          <w:lang w:val="en-IN"/>
        </w:rPr>
        <w:pict w14:anchorId="4F9BD7F4">
          <v:rect id="_x0000_i1031" style="width:0;height:1.5pt" o:hralign="center" o:hrstd="t" o:hr="t" fillcolor="#a0a0a0" stroked="f"/>
        </w:pict>
      </w:r>
    </w:p>
    <w:p w14:paraId="6B766DA9" w14:textId="77777777" w:rsidR="00C148AE" w:rsidRPr="00C148AE" w:rsidRDefault="00C148AE" w:rsidP="00C148AE">
      <w:pPr>
        <w:rPr>
          <w:b/>
          <w:bCs/>
          <w:lang w:val="en-IN"/>
        </w:rPr>
      </w:pPr>
      <w:r w:rsidRPr="00C148AE">
        <w:rPr>
          <w:b/>
          <w:bCs/>
          <w:lang w:val="en-IN"/>
        </w:rPr>
        <w:t>EXE (Executable)</w:t>
      </w:r>
    </w:p>
    <w:p w14:paraId="3959D24C" w14:textId="77777777" w:rsidR="00C148AE" w:rsidRPr="00C148AE" w:rsidRDefault="00C148AE" w:rsidP="00C148AE">
      <w:pPr>
        <w:rPr>
          <w:b/>
          <w:bCs/>
          <w:lang w:val="en-IN"/>
        </w:rPr>
      </w:pPr>
      <w:r w:rsidRPr="00C148AE">
        <w:rPr>
          <w:b/>
          <w:bCs/>
          <w:lang w:val="en-IN"/>
        </w:rPr>
        <w:t>Simple Definition</w:t>
      </w:r>
    </w:p>
    <w:p w14:paraId="45E588A6" w14:textId="77777777" w:rsidR="00C148AE" w:rsidRPr="00C148AE" w:rsidRDefault="00C148AE" w:rsidP="00C148AE">
      <w:pPr>
        <w:rPr>
          <w:lang w:val="en-IN"/>
        </w:rPr>
      </w:pPr>
      <w:r w:rsidRPr="00C148AE">
        <w:rPr>
          <w:lang w:val="en-IN"/>
        </w:rPr>
        <w:t xml:space="preserve">An </w:t>
      </w:r>
      <w:r w:rsidRPr="00C148AE">
        <w:rPr>
          <w:b/>
          <w:bCs/>
          <w:lang w:val="en-IN"/>
        </w:rPr>
        <w:t>EXE (Executable)</w:t>
      </w:r>
      <w:r w:rsidRPr="00C148AE">
        <w:rPr>
          <w:lang w:val="en-IN"/>
        </w:rPr>
        <w:t xml:space="preserve"> is a compiled application that contains the program's entry point (</w:t>
      </w:r>
      <w:proofErr w:type="gramStart"/>
      <w:r w:rsidRPr="00C148AE">
        <w:rPr>
          <w:lang w:val="en-IN"/>
        </w:rPr>
        <w:t>Main(</w:t>
      </w:r>
      <w:proofErr w:type="gramEnd"/>
      <w:r w:rsidRPr="00C148AE">
        <w:rPr>
          <w:lang w:val="en-IN"/>
        </w:rPr>
        <w:t>)), allowing it to run independently.</w:t>
      </w:r>
    </w:p>
    <w:p w14:paraId="11B81662" w14:textId="77777777" w:rsidR="00C148AE" w:rsidRPr="00C148AE" w:rsidRDefault="00C148AE" w:rsidP="00C148AE">
      <w:pPr>
        <w:rPr>
          <w:b/>
          <w:bCs/>
          <w:lang w:val="en-IN"/>
        </w:rPr>
      </w:pPr>
      <w:r w:rsidRPr="00C148AE">
        <w:rPr>
          <w:b/>
          <w:bCs/>
          <w:lang w:val="en-IN"/>
        </w:rPr>
        <w:t>Technical Definition</w:t>
      </w:r>
    </w:p>
    <w:p w14:paraId="5E3F6B6A" w14:textId="77777777" w:rsidR="00C148AE" w:rsidRPr="00C148AE" w:rsidRDefault="00C148AE" w:rsidP="00C148AE">
      <w:pPr>
        <w:rPr>
          <w:lang w:val="en-IN"/>
        </w:rPr>
      </w:pPr>
      <w:r w:rsidRPr="00C148AE">
        <w:rPr>
          <w:lang w:val="en-IN"/>
        </w:rPr>
        <w:t xml:space="preserve">An </w:t>
      </w:r>
      <w:r w:rsidRPr="00C148AE">
        <w:rPr>
          <w:b/>
          <w:bCs/>
          <w:lang w:val="en-IN"/>
        </w:rPr>
        <w:t>EXE</w:t>
      </w:r>
      <w:r w:rsidRPr="00C148AE">
        <w:rPr>
          <w:lang w:val="en-IN"/>
        </w:rPr>
        <w:t xml:space="preserve"> is a .NET assembly that contains Intermediate Language (IL), metadata, resources, and the application's entry point (</w:t>
      </w:r>
      <w:proofErr w:type="gramStart"/>
      <w:r w:rsidRPr="00C148AE">
        <w:rPr>
          <w:lang w:val="en-IN"/>
        </w:rPr>
        <w:t>Main(</w:t>
      </w:r>
      <w:proofErr w:type="gramEnd"/>
      <w:r w:rsidRPr="00C148AE">
        <w:rPr>
          <w:lang w:val="en-IN"/>
        </w:rPr>
        <w:t>)), enabling the operating system and the CLR to start executing the program.</w:t>
      </w:r>
    </w:p>
    <w:p w14:paraId="329B6F0B" w14:textId="77777777" w:rsidR="00865D4B" w:rsidRDefault="00865D4B"/>
    <w:sectPr w:rsidR="00865D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4B"/>
    <w:rsid w:val="00153562"/>
    <w:rsid w:val="00865D4B"/>
    <w:rsid w:val="00A627BA"/>
    <w:rsid w:val="00C148AE"/>
    <w:rsid w:val="00E02369"/>
    <w:rsid w:val="00EF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76CF"/>
  <w15:chartTrackingRefBased/>
  <w15:docId w15:val="{186ECFB1-D0DF-4A3B-B4F7-B93155999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D4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D4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D4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D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D4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D4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D4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D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D4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D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D4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D4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kandimalla</dc:creator>
  <cp:keywords/>
  <dc:description/>
  <cp:lastModifiedBy>varun kandimalla</cp:lastModifiedBy>
  <cp:revision>2</cp:revision>
  <dcterms:created xsi:type="dcterms:W3CDTF">2026-06-29T17:51:00Z</dcterms:created>
  <dcterms:modified xsi:type="dcterms:W3CDTF">2026-06-29T18:20:00Z</dcterms:modified>
</cp:coreProperties>
</file>