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FB481D" w14:textId="77777777" w:rsidR="00A26D00" w:rsidRPr="00550F0B" w:rsidRDefault="00A26D00" w:rsidP="008D7AE1">
      <w:pPr>
        <w:spacing w:after="0" w:line="360" w:lineRule="auto"/>
        <w:ind w:left="426" w:hanging="360"/>
        <w:jc w:val="both"/>
        <w:rPr>
          <w:sz w:val="22"/>
          <w:szCs w:val="22"/>
        </w:rPr>
      </w:pPr>
    </w:p>
    <w:p w14:paraId="1AADA1B1" w14:textId="3DF31B0C" w:rsidR="00A26D00" w:rsidRPr="00550F0B" w:rsidRDefault="00A26D00" w:rsidP="008D7AE1">
      <w:pPr>
        <w:spacing w:after="0" w:line="360" w:lineRule="auto"/>
        <w:ind w:left="426" w:hanging="360"/>
        <w:jc w:val="both"/>
        <w:rPr>
          <w:sz w:val="22"/>
          <w:szCs w:val="22"/>
        </w:rPr>
      </w:pPr>
      <w:r w:rsidRPr="00550F0B">
        <w:rPr>
          <w:sz w:val="22"/>
          <w:szCs w:val="22"/>
        </w:rPr>
        <w:t>Unit 1 2 &amp; 3 important bits</w:t>
      </w:r>
    </w:p>
    <w:p w14:paraId="0BB1E63C" w14:textId="77777777" w:rsidR="00A26D00" w:rsidRPr="00550F0B" w:rsidRDefault="00A26D00" w:rsidP="008D7AE1">
      <w:pPr>
        <w:spacing w:after="0" w:line="360" w:lineRule="auto"/>
        <w:ind w:left="426" w:hanging="360"/>
        <w:jc w:val="both"/>
        <w:rPr>
          <w:sz w:val="22"/>
          <w:szCs w:val="22"/>
        </w:rPr>
      </w:pPr>
    </w:p>
    <w:p w14:paraId="3A5E1B74" w14:textId="3F0A4D30" w:rsidR="00235479" w:rsidRPr="00550F0B" w:rsidRDefault="00235479" w:rsidP="00A26D00">
      <w:pPr>
        <w:pStyle w:val="ListParagraph"/>
        <w:numPr>
          <w:ilvl w:val="0"/>
          <w:numId w:val="1"/>
        </w:numPr>
        <w:spacing w:after="0" w:line="360" w:lineRule="auto"/>
        <w:ind w:left="426"/>
        <w:contextualSpacing w:val="0"/>
        <w:jc w:val="both"/>
        <w:rPr>
          <w:rFonts w:ascii="Verdana" w:hAnsi="Verdana"/>
          <w:sz w:val="22"/>
          <w:szCs w:val="22"/>
        </w:rPr>
      </w:pPr>
      <w:r w:rsidRPr="00550F0B">
        <w:rPr>
          <w:rFonts w:ascii="Verdana" w:hAnsi="Verdana"/>
          <w:sz w:val="22"/>
          <w:szCs w:val="22"/>
        </w:rPr>
        <w:t xml:space="preserve">Which of the following is NOT an ethical issue in engineering practice?       </w:t>
      </w:r>
      <w:proofErr w:type="gramStart"/>
      <w:r w:rsidRPr="00550F0B">
        <w:rPr>
          <w:rFonts w:ascii="Verdana" w:hAnsi="Verdana"/>
          <w:sz w:val="22"/>
          <w:szCs w:val="22"/>
        </w:rPr>
        <w:t>(    )</w:t>
      </w:r>
      <w:proofErr w:type="gramEnd"/>
      <w:r w:rsidRPr="00550F0B">
        <w:rPr>
          <w:rFonts w:ascii="Verdana" w:hAnsi="Verdana"/>
          <w:sz w:val="22"/>
          <w:szCs w:val="22"/>
        </w:rPr>
        <w:br/>
        <w:t xml:space="preserve">  a) GDP growth</w:t>
      </w:r>
      <w:r w:rsidRPr="00550F0B">
        <w:rPr>
          <w:sz w:val="22"/>
          <w:szCs w:val="22"/>
        </w:rPr>
        <w:t> </w:t>
      </w:r>
      <w:r w:rsidRPr="00550F0B">
        <w:rPr>
          <w:rFonts w:ascii="Verdana" w:hAnsi="Verdana"/>
          <w:sz w:val="22"/>
          <w:szCs w:val="22"/>
        </w:rPr>
        <w:t xml:space="preserve">       b) Vigil mechanism</w:t>
      </w:r>
      <w:r w:rsidRPr="00550F0B">
        <w:rPr>
          <w:sz w:val="22"/>
          <w:szCs w:val="22"/>
        </w:rPr>
        <w:t> </w:t>
      </w:r>
      <w:r w:rsidRPr="00550F0B">
        <w:rPr>
          <w:rFonts w:ascii="Verdana" w:hAnsi="Verdana"/>
          <w:sz w:val="22"/>
          <w:szCs w:val="22"/>
        </w:rPr>
        <w:t xml:space="preserve">   c) Gift vs. Bribery</w:t>
      </w:r>
      <w:r w:rsidRPr="00550F0B">
        <w:rPr>
          <w:sz w:val="22"/>
          <w:szCs w:val="22"/>
        </w:rPr>
        <w:t> </w:t>
      </w:r>
      <w:r w:rsidRPr="00550F0B">
        <w:rPr>
          <w:rFonts w:ascii="Verdana" w:hAnsi="Verdana"/>
          <w:sz w:val="22"/>
          <w:szCs w:val="22"/>
        </w:rPr>
        <w:t xml:space="preserve">      d) Conflict of Interest</w:t>
      </w:r>
    </w:p>
    <w:p w14:paraId="474FF1E1" w14:textId="77777777" w:rsidR="00235479" w:rsidRPr="00550F0B" w:rsidRDefault="00235479" w:rsidP="008D7AE1">
      <w:pPr>
        <w:pStyle w:val="ListParagraph"/>
        <w:numPr>
          <w:ilvl w:val="0"/>
          <w:numId w:val="1"/>
        </w:numPr>
        <w:spacing w:after="0" w:line="360" w:lineRule="auto"/>
        <w:ind w:left="284" w:hanging="284"/>
        <w:contextualSpacing w:val="0"/>
        <w:jc w:val="both"/>
        <w:rPr>
          <w:rFonts w:ascii="Verdana" w:hAnsi="Verdana"/>
          <w:sz w:val="22"/>
          <w:szCs w:val="22"/>
        </w:rPr>
      </w:pPr>
      <w:r w:rsidRPr="00550F0B">
        <w:rPr>
          <w:rFonts w:ascii="Verdana" w:hAnsi="Verdana"/>
          <w:sz w:val="22"/>
          <w:szCs w:val="22"/>
        </w:rPr>
        <w:t xml:space="preserve">A legally enforceable agreement is called:  </w:t>
      </w:r>
      <w:proofErr w:type="gramStart"/>
      <w:r w:rsidRPr="00550F0B">
        <w:rPr>
          <w:rFonts w:ascii="Verdana" w:hAnsi="Verdana"/>
          <w:sz w:val="22"/>
          <w:szCs w:val="22"/>
        </w:rPr>
        <w:t xml:space="preserve">   (</w:t>
      </w:r>
      <w:proofErr w:type="gramEnd"/>
      <w:r w:rsidRPr="00550F0B">
        <w:rPr>
          <w:rFonts w:ascii="Verdana" w:hAnsi="Verdana"/>
          <w:sz w:val="22"/>
          <w:szCs w:val="22"/>
        </w:rPr>
        <w:t xml:space="preserve"> )</w:t>
      </w:r>
      <w:r w:rsidRPr="00550F0B">
        <w:rPr>
          <w:rFonts w:ascii="Verdana" w:hAnsi="Verdana"/>
          <w:sz w:val="22"/>
          <w:szCs w:val="22"/>
        </w:rPr>
        <w:br/>
        <w:t xml:space="preserve">  a) Arbitration</w:t>
      </w:r>
      <w:r w:rsidRPr="00550F0B">
        <w:rPr>
          <w:rFonts w:ascii="Verdana"/>
          <w:sz w:val="22"/>
          <w:szCs w:val="22"/>
        </w:rPr>
        <w:t> </w:t>
      </w:r>
      <w:r w:rsidRPr="00550F0B">
        <w:rPr>
          <w:rFonts w:ascii="Verdana" w:hAnsi="Verdana"/>
          <w:sz w:val="22"/>
          <w:szCs w:val="22"/>
        </w:rPr>
        <w:t xml:space="preserve">         b) Promise</w:t>
      </w:r>
      <w:r w:rsidRPr="00550F0B">
        <w:rPr>
          <w:rFonts w:ascii="Verdana"/>
          <w:sz w:val="22"/>
          <w:szCs w:val="22"/>
        </w:rPr>
        <w:t> </w:t>
      </w:r>
      <w:r w:rsidRPr="00550F0B">
        <w:rPr>
          <w:rFonts w:ascii="Verdana" w:hAnsi="Verdana"/>
          <w:sz w:val="22"/>
          <w:szCs w:val="22"/>
        </w:rPr>
        <w:t xml:space="preserve">                  c) Negotiation</w:t>
      </w:r>
      <w:r w:rsidRPr="00550F0B">
        <w:rPr>
          <w:rFonts w:ascii="Verdana"/>
          <w:sz w:val="22"/>
          <w:szCs w:val="22"/>
        </w:rPr>
        <w:t> </w:t>
      </w:r>
      <w:r w:rsidRPr="00550F0B">
        <w:rPr>
          <w:rFonts w:ascii="Verdana" w:hAnsi="Verdana"/>
          <w:sz w:val="22"/>
          <w:szCs w:val="22"/>
        </w:rPr>
        <w:t xml:space="preserve">           d) Contract</w:t>
      </w:r>
    </w:p>
    <w:p w14:paraId="60FF1C2E" w14:textId="77777777" w:rsidR="00235479" w:rsidRPr="00550F0B" w:rsidRDefault="00235479" w:rsidP="008D7AE1">
      <w:pPr>
        <w:pStyle w:val="ListParagraph"/>
        <w:numPr>
          <w:ilvl w:val="0"/>
          <w:numId w:val="1"/>
        </w:numPr>
        <w:spacing w:after="0" w:line="360" w:lineRule="auto"/>
        <w:ind w:left="284" w:hanging="284"/>
        <w:contextualSpacing w:val="0"/>
        <w:jc w:val="both"/>
        <w:rPr>
          <w:rFonts w:ascii="Verdana" w:hAnsi="Verdana"/>
          <w:sz w:val="22"/>
          <w:szCs w:val="22"/>
        </w:rPr>
      </w:pPr>
      <w:r w:rsidRPr="00550F0B">
        <w:rPr>
          <w:rFonts w:ascii="Verdana" w:hAnsi="Verdana"/>
          <w:sz w:val="22"/>
          <w:szCs w:val="22"/>
        </w:rPr>
        <w:t xml:space="preserve">An agreement without consideration is:                      </w:t>
      </w:r>
      <w:proofErr w:type="gramStart"/>
      <w:r w:rsidRPr="00550F0B">
        <w:rPr>
          <w:rFonts w:ascii="Verdana" w:hAnsi="Verdana"/>
          <w:sz w:val="22"/>
          <w:szCs w:val="22"/>
        </w:rPr>
        <w:t xml:space="preserve">   (</w:t>
      </w:r>
      <w:proofErr w:type="gramEnd"/>
      <w:r w:rsidRPr="00550F0B">
        <w:rPr>
          <w:rFonts w:ascii="Verdana" w:hAnsi="Verdana"/>
          <w:sz w:val="22"/>
          <w:szCs w:val="22"/>
        </w:rPr>
        <w:t xml:space="preserve"> </w:t>
      </w:r>
      <w:proofErr w:type="gramStart"/>
      <w:r w:rsidRPr="00550F0B">
        <w:rPr>
          <w:rFonts w:ascii="Verdana" w:hAnsi="Verdana"/>
          <w:sz w:val="22"/>
          <w:szCs w:val="22"/>
        </w:rPr>
        <w:t xml:space="preserve">  )</w:t>
      </w:r>
      <w:proofErr w:type="gramEnd"/>
      <w:r w:rsidRPr="00550F0B">
        <w:rPr>
          <w:rFonts w:ascii="Verdana" w:hAnsi="Verdana"/>
          <w:sz w:val="22"/>
          <w:szCs w:val="22"/>
        </w:rPr>
        <w:br/>
        <w:t xml:space="preserve">  a) Enforceable</w:t>
      </w:r>
      <w:r w:rsidRPr="00550F0B">
        <w:rPr>
          <w:rFonts w:ascii="Verdana"/>
          <w:sz w:val="22"/>
          <w:szCs w:val="22"/>
        </w:rPr>
        <w:t> </w:t>
      </w:r>
      <w:r w:rsidRPr="00550F0B">
        <w:rPr>
          <w:rFonts w:ascii="Verdana" w:hAnsi="Verdana"/>
          <w:sz w:val="22"/>
          <w:szCs w:val="22"/>
        </w:rPr>
        <w:t xml:space="preserve">       b) Illegal</w:t>
      </w:r>
      <w:r w:rsidRPr="00550F0B">
        <w:rPr>
          <w:rFonts w:ascii="Verdana"/>
          <w:sz w:val="22"/>
          <w:szCs w:val="22"/>
        </w:rPr>
        <w:t> </w:t>
      </w:r>
      <w:r w:rsidRPr="00550F0B">
        <w:rPr>
          <w:rFonts w:ascii="Verdana" w:hAnsi="Verdana"/>
          <w:sz w:val="22"/>
          <w:szCs w:val="22"/>
        </w:rPr>
        <w:t xml:space="preserve">                       c) Void                        </w:t>
      </w:r>
      <w:r w:rsidRPr="00550F0B">
        <w:rPr>
          <w:rFonts w:ascii="Verdana"/>
          <w:sz w:val="22"/>
          <w:szCs w:val="22"/>
        </w:rPr>
        <w:t> </w:t>
      </w:r>
      <w:r w:rsidRPr="00550F0B">
        <w:rPr>
          <w:rFonts w:ascii="Verdana" w:hAnsi="Verdana"/>
          <w:sz w:val="22"/>
          <w:szCs w:val="22"/>
        </w:rPr>
        <w:t>d) Valid</w:t>
      </w:r>
    </w:p>
    <w:p w14:paraId="35E8E994" w14:textId="77777777" w:rsidR="00235479" w:rsidRPr="00550F0B" w:rsidRDefault="00235479" w:rsidP="008D7AE1">
      <w:pPr>
        <w:pStyle w:val="ListParagraph"/>
        <w:numPr>
          <w:ilvl w:val="0"/>
          <w:numId w:val="1"/>
        </w:numPr>
        <w:spacing w:after="0" w:line="360" w:lineRule="auto"/>
        <w:ind w:left="284" w:hanging="284"/>
        <w:contextualSpacing w:val="0"/>
        <w:jc w:val="both"/>
        <w:rPr>
          <w:rFonts w:ascii="Verdana" w:hAnsi="Verdana"/>
          <w:sz w:val="22"/>
          <w:szCs w:val="22"/>
        </w:rPr>
      </w:pPr>
      <w:r w:rsidRPr="00550F0B">
        <w:rPr>
          <w:rFonts w:ascii="Verdana" w:hAnsi="Verdana"/>
          <w:sz w:val="22"/>
          <w:szCs w:val="22"/>
        </w:rPr>
        <w:t xml:space="preserve">The Sale of Goods Act in India was enacted in:                                                </w:t>
      </w:r>
      <w:proofErr w:type="gramStart"/>
      <w:r w:rsidRPr="00550F0B">
        <w:rPr>
          <w:rFonts w:ascii="Verdana" w:hAnsi="Verdana"/>
          <w:sz w:val="22"/>
          <w:szCs w:val="22"/>
        </w:rPr>
        <w:t xml:space="preserve">   (</w:t>
      </w:r>
      <w:proofErr w:type="gramEnd"/>
      <w:r w:rsidRPr="00550F0B">
        <w:rPr>
          <w:rFonts w:ascii="Verdana" w:hAnsi="Verdana"/>
          <w:sz w:val="22"/>
          <w:szCs w:val="22"/>
        </w:rPr>
        <w:t xml:space="preserve">    </w:t>
      </w:r>
      <w:proofErr w:type="gramStart"/>
      <w:r w:rsidRPr="00550F0B">
        <w:rPr>
          <w:rFonts w:ascii="Verdana" w:hAnsi="Verdana"/>
          <w:sz w:val="22"/>
          <w:szCs w:val="22"/>
        </w:rPr>
        <w:t xml:space="preserve">  )</w:t>
      </w:r>
      <w:proofErr w:type="gramEnd"/>
      <w:r w:rsidRPr="00550F0B">
        <w:rPr>
          <w:rFonts w:ascii="Verdana" w:hAnsi="Verdana"/>
          <w:sz w:val="22"/>
          <w:szCs w:val="22"/>
        </w:rPr>
        <w:t xml:space="preserve">                                                                               a) 1957</w:t>
      </w:r>
      <w:r w:rsidRPr="00550F0B">
        <w:rPr>
          <w:rFonts w:ascii="Verdana"/>
          <w:sz w:val="22"/>
          <w:szCs w:val="22"/>
        </w:rPr>
        <w:t> </w:t>
      </w:r>
      <w:r w:rsidRPr="00550F0B">
        <w:rPr>
          <w:rFonts w:ascii="Verdana" w:hAnsi="Verdana"/>
          <w:sz w:val="22"/>
          <w:szCs w:val="22"/>
        </w:rPr>
        <w:t xml:space="preserve">                    b) 1947</w:t>
      </w:r>
      <w:r w:rsidRPr="00550F0B">
        <w:rPr>
          <w:rFonts w:ascii="Verdana"/>
          <w:sz w:val="22"/>
          <w:szCs w:val="22"/>
        </w:rPr>
        <w:t> </w:t>
      </w:r>
      <w:r w:rsidRPr="00550F0B">
        <w:rPr>
          <w:rFonts w:ascii="Verdana" w:hAnsi="Verdana"/>
          <w:sz w:val="22"/>
          <w:szCs w:val="22"/>
        </w:rPr>
        <w:t xml:space="preserve">                        c) 1930</w:t>
      </w:r>
      <w:r w:rsidRPr="00550F0B">
        <w:rPr>
          <w:rFonts w:ascii="Verdana"/>
          <w:sz w:val="22"/>
          <w:szCs w:val="22"/>
        </w:rPr>
        <w:t> </w:t>
      </w:r>
      <w:r w:rsidRPr="00550F0B">
        <w:rPr>
          <w:rFonts w:ascii="Verdana" w:hAnsi="Verdana"/>
          <w:sz w:val="22"/>
          <w:szCs w:val="22"/>
        </w:rPr>
        <w:t xml:space="preserve">                      d) 1920</w:t>
      </w:r>
    </w:p>
    <w:p w14:paraId="43559693" w14:textId="77777777" w:rsidR="00235479" w:rsidRPr="00550F0B" w:rsidRDefault="00235479" w:rsidP="008D7AE1">
      <w:pPr>
        <w:pStyle w:val="ListParagraph"/>
        <w:numPr>
          <w:ilvl w:val="0"/>
          <w:numId w:val="1"/>
        </w:numPr>
        <w:spacing w:after="0" w:line="360" w:lineRule="auto"/>
        <w:ind w:left="284" w:hanging="284"/>
        <w:contextualSpacing w:val="0"/>
        <w:jc w:val="both"/>
        <w:rPr>
          <w:rFonts w:ascii="Verdana" w:hAnsi="Verdana"/>
          <w:sz w:val="22"/>
          <w:szCs w:val="22"/>
        </w:rPr>
      </w:pPr>
      <w:r w:rsidRPr="00550F0B">
        <w:rPr>
          <w:rFonts w:ascii="Verdana" w:hAnsi="Verdana"/>
          <w:sz w:val="22"/>
          <w:szCs w:val="22"/>
        </w:rPr>
        <w:t xml:space="preserve">A promise to compensate another for a loss is known as:                              </w:t>
      </w:r>
      <w:proofErr w:type="gramStart"/>
      <w:r w:rsidRPr="00550F0B">
        <w:rPr>
          <w:rFonts w:ascii="Verdana" w:hAnsi="Verdana"/>
          <w:sz w:val="22"/>
          <w:szCs w:val="22"/>
        </w:rPr>
        <w:t xml:space="preserve">   (</w:t>
      </w:r>
      <w:proofErr w:type="gramEnd"/>
      <w:r w:rsidRPr="00550F0B">
        <w:rPr>
          <w:rFonts w:ascii="Verdana" w:hAnsi="Verdana"/>
          <w:sz w:val="22"/>
          <w:szCs w:val="22"/>
        </w:rPr>
        <w:t xml:space="preserve">    </w:t>
      </w:r>
      <w:proofErr w:type="gramStart"/>
      <w:r w:rsidRPr="00550F0B">
        <w:rPr>
          <w:rFonts w:ascii="Verdana" w:hAnsi="Verdana"/>
          <w:sz w:val="22"/>
          <w:szCs w:val="22"/>
        </w:rPr>
        <w:t xml:space="preserve">  )</w:t>
      </w:r>
      <w:proofErr w:type="gramEnd"/>
      <w:r w:rsidRPr="00550F0B">
        <w:rPr>
          <w:rFonts w:ascii="Verdana" w:hAnsi="Verdana"/>
          <w:sz w:val="22"/>
          <w:szCs w:val="22"/>
        </w:rPr>
        <w:t xml:space="preserve">                                                           a) Agency</w:t>
      </w:r>
      <w:r w:rsidRPr="00550F0B">
        <w:rPr>
          <w:rFonts w:ascii="Verdana"/>
          <w:sz w:val="22"/>
          <w:szCs w:val="22"/>
        </w:rPr>
        <w:t> </w:t>
      </w:r>
      <w:r w:rsidRPr="00550F0B">
        <w:rPr>
          <w:rFonts w:ascii="Verdana" w:hAnsi="Verdana"/>
          <w:sz w:val="22"/>
          <w:szCs w:val="22"/>
        </w:rPr>
        <w:t xml:space="preserve">                b) Warranty</w:t>
      </w:r>
      <w:r w:rsidRPr="00550F0B">
        <w:rPr>
          <w:rFonts w:ascii="Verdana"/>
          <w:sz w:val="22"/>
          <w:szCs w:val="22"/>
        </w:rPr>
        <w:t> </w:t>
      </w:r>
      <w:r w:rsidRPr="00550F0B">
        <w:rPr>
          <w:rFonts w:ascii="Verdana" w:hAnsi="Verdana"/>
          <w:sz w:val="22"/>
          <w:szCs w:val="22"/>
        </w:rPr>
        <w:t xml:space="preserve">                c) Indemnity</w:t>
      </w:r>
      <w:r w:rsidRPr="00550F0B">
        <w:rPr>
          <w:rFonts w:ascii="Verdana"/>
          <w:sz w:val="22"/>
          <w:szCs w:val="22"/>
        </w:rPr>
        <w:t> </w:t>
      </w:r>
      <w:r w:rsidRPr="00550F0B">
        <w:rPr>
          <w:rFonts w:ascii="Verdana" w:hAnsi="Verdana"/>
          <w:sz w:val="22"/>
          <w:szCs w:val="22"/>
        </w:rPr>
        <w:t xml:space="preserve">            d) Guarantee</w:t>
      </w:r>
    </w:p>
    <w:p w14:paraId="457E6E01" w14:textId="77777777" w:rsidR="00235479" w:rsidRPr="00550F0B" w:rsidRDefault="00235479" w:rsidP="008D7AE1">
      <w:pPr>
        <w:pStyle w:val="ListParagraph"/>
        <w:numPr>
          <w:ilvl w:val="0"/>
          <w:numId w:val="1"/>
        </w:numPr>
        <w:spacing w:after="0" w:line="360" w:lineRule="auto"/>
        <w:ind w:left="284" w:hanging="284"/>
        <w:contextualSpacing w:val="0"/>
        <w:jc w:val="both"/>
        <w:rPr>
          <w:rFonts w:ascii="Verdana" w:hAnsi="Verdana"/>
          <w:sz w:val="22"/>
          <w:szCs w:val="22"/>
        </w:rPr>
      </w:pPr>
      <w:r w:rsidRPr="00550F0B">
        <w:rPr>
          <w:rFonts w:ascii="Verdana" w:hAnsi="Verdana"/>
          <w:sz w:val="22"/>
          <w:szCs w:val="22"/>
        </w:rPr>
        <w:t xml:space="preserve">In arbitration, the decision of the arbitral tribunal is:                                            </w:t>
      </w:r>
      <w:proofErr w:type="gramStart"/>
      <w:r w:rsidRPr="00550F0B">
        <w:rPr>
          <w:rFonts w:ascii="Verdana" w:hAnsi="Verdana"/>
          <w:sz w:val="22"/>
          <w:szCs w:val="22"/>
        </w:rPr>
        <w:t xml:space="preserve">   (</w:t>
      </w:r>
      <w:proofErr w:type="gramEnd"/>
      <w:r w:rsidRPr="00550F0B">
        <w:rPr>
          <w:rFonts w:ascii="Verdana" w:hAnsi="Verdana"/>
          <w:sz w:val="22"/>
          <w:szCs w:val="22"/>
        </w:rPr>
        <w:t xml:space="preserve">    </w:t>
      </w:r>
      <w:proofErr w:type="gramStart"/>
      <w:r w:rsidRPr="00550F0B">
        <w:rPr>
          <w:rFonts w:ascii="Verdana" w:hAnsi="Verdana"/>
          <w:sz w:val="22"/>
          <w:szCs w:val="22"/>
        </w:rPr>
        <w:t xml:space="preserve">  )</w:t>
      </w:r>
      <w:proofErr w:type="gramEnd"/>
      <w:r w:rsidRPr="00550F0B">
        <w:rPr>
          <w:rFonts w:ascii="Verdana" w:hAnsi="Verdana"/>
          <w:sz w:val="22"/>
          <w:szCs w:val="22"/>
        </w:rPr>
        <w:t xml:space="preserve">                                                                 a) Optional</w:t>
      </w:r>
      <w:r w:rsidRPr="00550F0B">
        <w:rPr>
          <w:rFonts w:ascii="Verdana"/>
          <w:sz w:val="22"/>
          <w:szCs w:val="22"/>
        </w:rPr>
        <w:t> </w:t>
      </w:r>
      <w:r w:rsidRPr="00550F0B">
        <w:rPr>
          <w:rFonts w:ascii="Verdana" w:hAnsi="Verdana"/>
          <w:sz w:val="22"/>
          <w:szCs w:val="22"/>
        </w:rPr>
        <w:t xml:space="preserve">            b) Binding</w:t>
      </w:r>
      <w:r w:rsidRPr="00550F0B">
        <w:rPr>
          <w:rFonts w:ascii="Verdana"/>
          <w:sz w:val="22"/>
          <w:szCs w:val="22"/>
        </w:rPr>
        <w:t> </w:t>
      </w:r>
      <w:r w:rsidRPr="00550F0B">
        <w:rPr>
          <w:rFonts w:ascii="Verdana" w:hAnsi="Verdana"/>
          <w:sz w:val="22"/>
          <w:szCs w:val="22"/>
        </w:rPr>
        <w:t xml:space="preserve">                       c) Advisory</w:t>
      </w:r>
      <w:r w:rsidRPr="00550F0B">
        <w:rPr>
          <w:rFonts w:ascii="Verdana"/>
          <w:sz w:val="22"/>
          <w:szCs w:val="22"/>
        </w:rPr>
        <w:t> </w:t>
      </w:r>
      <w:r w:rsidRPr="00550F0B">
        <w:rPr>
          <w:rFonts w:ascii="Verdana" w:hAnsi="Verdana"/>
          <w:sz w:val="22"/>
          <w:szCs w:val="22"/>
        </w:rPr>
        <w:t xml:space="preserve">              d) </w:t>
      </w:r>
      <w:proofErr w:type="gramStart"/>
      <w:r w:rsidRPr="00550F0B">
        <w:rPr>
          <w:rFonts w:ascii="Verdana" w:hAnsi="Verdana"/>
          <w:sz w:val="22"/>
          <w:szCs w:val="22"/>
        </w:rPr>
        <w:t>Non-binding</w:t>
      </w:r>
      <w:proofErr w:type="gramEnd"/>
    </w:p>
    <w:p w14:paraId="1E4EE5B8" w14:textId="77777777" w:rsidR="00235479" w:rsidRPr="00550F0B" w:rsidRDefault="00235479" w:rsidP="008D7AE1">
      <w:pPr>
        <w:pStyle w:val="ListParagraph"/>
        <w:numPr>
          <w:ilvl w:val="0"/>
          <w:numId w:val="1"/>
        </w:numPr>
        <w:tabs>
          <w:tab w:val="left" w:pos="426"/>
        </w:tabs>
        <w:spacing w:after="0" w:line="360" w:lineRule="auto"/>
        <w:ind w:left="284" w:hanging="284"/>
        <w:contextualSpacing w:val="0"/>
        <w:jc w:val="both"/>
        <w:rPr>
          <w:rFonts w:ascii="Verdana" w:hAnsi="Verdana"/>
          <w:sz w:val="22"/>
          <w:szCs w:val="22"/>
        </w:rPr>
      </w:pPr>
      <w:r w:rsidRPr="00550F0B">
        <w:rPr>
          <w:rFonts w:ascii="Verdana" w:hAnsi="Verdana"/>
          <w:sz w:val="22"/>
          <w:szCs w:val="22"/>
        </w:rPr>
        <w:t xml:space="preserve">The main purpose of ADR (Alternative Dispute Resolution) is to:                      </w:t>
      </w:r>
      <w:proofErr w:type="gramStart"/>
      <w:r w:rsidRPr="00550F0B">
        <w:rPr>
          <w:rFonts w:ascii="Verdana" w:hAnsi="Verdana"/>
          <w:sz w:val="22"/>
          <w:szCs w:val="22"/>
        </w:rPr>
        <w:t xml:space="preserve">   (</w:t>
      </w:r>
      <w:proofErr w:type="gramEnd"/>
      <w:r w:rsidRPr="00550F0B">
        <w:rPr>
          <w:rFonts w:ascii="Verdana" w:hAnsi="Verdana"/>
          <w:sz w:val="22"/>
          <w:szCs w:val="22"/>
        </w:rPr>
        <w:t xml:space="preserve">     </w:t>
      </w:r>
      <w:proofErr w:type="gramStart"/>
      <w:r w:rsidRPr="00550F0B">
        <w:rPr>
          <w:rFonts w:ascii="Verdana" w:hAnsi="Verdana"/>
          <w:sz w:val="22"/>
          <w:szCs w:val="22"/>
        </w:rPr>
        <w:t xml:space="preserve">  )</w:t>
      </w:r>
      <w:proofErr w:type="gramEnd"/>
      <w:r w:rsidRPr="00550F0B">
        <w:rPr>
          <w:rFonts w:ascii="Verdana" w:hAnsi="Verdana"/>
          <w:sz w:val="22"/>
          <w:szCs w:val="22"/>
        </w:rPr>
        <w:t xml:space="preserve">                                              </w:t>
      </w:r>
      <w:r w:rsidRPr="00550F0B">
        <w:rPr>
          <w:rFonts w:ascii="Verdana" w:hAnsi="Verdana"/>
          <w:sz w:val="22"/>
          <w:szCs w:val="22"/>
        </w:rPr>
        <w:br/>
        <w:t>a) Replace legal system</w:t>
      </w:r>
      <w:r w:rsidRPr="00550F0B">
        <w:rPr>
          <w:rFonts w:ascii="Verdana"/>
          <w:sz w:val="22"/>
          <w:szCs w:val="22"/>
        </w:rPr>
        <w:t> </w:t>
      </w:r>
      <w:r w:rsidRPr="00550F0B">
        <w:rPr>
          <w:rFonts w:ascii="Verdana" w:hAnsi="Verdana"/>
          <w:sz w:val="22"/>
          <w:szCs w:val="22"/>
        </w:rPr>
        <w:t>b) Delay disputes</w:t>
      </w:r>
      <w:r w:rsidRPr="00550F0B">
        <w:rPr>
          <w:rFonts w:ascii="Verdana"/>
          <w:sz w:val="22"/>
          <w:szCs w:val="22"/>
        </w:rPr>
        <w:t> </w:t>
      </w:r>
      <w:r w:rsidRPr="00550F0B">
        <w:rPr>
          <w:rFonts w:ascii="Verdana" w:hAnsi="Verdana"/>
          <w:sz w:val="22"/>
          <w:szCs w:val="22"/>
        </w:rPr>
        <w:t>c) Reduce court burden</w:t>
      </w:r>
      <w:r w:rsidRPr="00550F0B">
        <w:rPr>
          <w:rFonts w:ascii="Verdana"/>
          <w:sz w:val="22"/>
          <w:szCs w:val="22"/>
        </w:rPr>
        <w:t> </w:t>
      </w:r>
      <w:r w:rsidRPr="00550F0B">
        <w:rPr>
          <w:rFonts w:ascii="Verdana" w:hAnsi="Verdana"/>
          <w:sz w:val="22"/>
          <w:szCs w:val="22"/>
        </w:rPr>
        <w:t>d) Increase litigation</w:t>
      </w:r>
    </w:p>
    <w:p w14:paraId="53CF9703" w14:textId="77777777" w:rsidR="00235479" w:rsidRPr="00550F0B" w:rsidRDefault="00235479" w:rsidP="008D7AE1">
      <w:pPr>
        <w:pStyle w:val="ListParagraph"/>
        <w:numPr>
          <w:ilvl w:val="0"/>
          <w:numId w:val="1"/>
        </w:numPr>
        <w:tabs>
          <w:tab w:val="left" w:pos="8647"/>
          <w:tab w:val="left" w:pos="8789"/>
        </w:tabs>
        <w:spacing w:after="0" w:line="360" w:lineRule="auto"/>
        <w:ind w:left="426" w:hanging="426"/>
        <w:contextualSpacing w:val="0"/>
        <w:jc w:val="both"/>
        <w:rPr>
          <w:rFonts w:ascii="Verdana" w:hAnsi="Verdana"/>
          <w:sz w:val="22"/>
          <w:szCs w:val="22"/>
        </w:rPr>
      </w:pPr>
      <w:r w:rsidRPr="00550F0B">
        <w:rPr>
          <w:rFonts w:ascii="Verdana" w:hAnsi="Verdana"/>
          <w:sz w:val="22"/>
          <w:szCs w:val="22"/>
        </w:rPr>
        <w:t xml:space="preserve">The set of moral principles that govern a person’s behavior is called: </w:t>
      </w:r>
      <w:proofErr w:type="gramStart"/>
      <w:r w:rsidRPr="00550F0B">
        <w:rPr>
          <w:rFonts w:ascii="Verdana" w:hAnsi="Verdana"/>
          <w:sz w:val="22"/>
          <w:szCs w:val="22"/>
        </w:rPr>
        <w:t xml:space="preserve">   (</w:t>
      </w:r>
      <w:proofErr w:type="gramEnd"/>
      <w:r w:rsidRPr="00550F0B">
        <w:rPr>
          <w:rFonts w:ascii="Verdana" w:hAnsi="Verdana"/>
          <w:sz w:val="22"/>
          <w:szCs w:val="22"/>
        </w:rPr>
        <w:t xml:space="preserve"> </w:t>
      </w:r>
      <w:proofErr w:type="gramStart"/>
      <w:r w:rsidRPr="00550F0B">
        <w:rPr>
          <w:rFonts w:ascii="Verdana" w:hAnsi="Verdana"/>
          <w:sz w:val="22"/>
          <w:szCs w:val="22"/>
        </w:rPr>
        <w:t xml:space="preserve">  )</w:t>
      </w:r>
      <w:proofErr w:type="gramEnd"/>
      <w:r w:rsidRPr="00550F0B">
        <w:rPr>
          <w:rFonts w:ascii="Verdana" w:hAnsi="Verdana"/>
          <w:sz w:val="22"/>
          <w:szCs w:val="22"/>
        </w:rPr>
        <w:br/>
        <w:t xml:space="preserve">  a) Responsibility</w:t>
      </w:r>
      <w:r w:rsidRPr="00550F0B">
        <w:rPr>
          <w:rFonts w:ascii="Verdana"/>
          <w:sz w:val="22"/>
          <w:szCs w:val="22"/>
        </w:rPr>
        <w:t> </w:t>
      </w:r>
      <w:r w:rsidRPr="00550F0B">
        <w:rPr>
          <w:rFonts w:ascii="Verdana" w:hAnsi="Verdana"/>
          <w:sz w:val="22"/>
          <w:szCs w:val="22"/>
        </w:rPr>
        <w:t xml:space="preserve">    b) Contract</w:t>
      </w:r>
      <w:r w:rsidRPr="00550F0B">
        <w:rPr>
          <w:rFonts w:ascii="Verdana"/>
          <w:sz w:val="22"/>
          <w:szCs w:val="22"/>
        </w:rPr>
        <w:t> </w:t>
      </w:r>
      <w:r w:rsidRPr="00550F0B">
        <w:rPr>
          <w:rFonts w:ascii="Verdana" w:hAnsi="Verdana"/>
          <w:sz w:val="22"/>
          <w:szCs w:val="22"/>
        </w:rPr>
        <w:t xml:space="preserve">                   c) Ethics</w:t>
      </w:r>
      <w:r w:rsidRPr="00550F0B">
        <w:rPr>
          <w:rFonts w:ascii="Verdana"/>
          <w:sz w:val="22"/>
          <w:szCs w:val="22"/>
        </w:rPr>
        <w:t> </w:t>
      </w:r>
      <w:r w:rsidRPr="00550F0B">
        <w:rPr>
          <w:rFonts w:ascii="Verdana" w:hAnsi="Verdana"/>
          <w:sz w:val="22"/>
          <w:szCs w:val="22"/>
        </w:rPr>
        <w:t xml:space="preserve">                 d) Law</w:t>
      </w:r>
    </w:p>
    <w:p w14:paraId="5DE13FC1" w14:textId="77777777" w:rsidR="00235479" w:rsidRPr="00550F0B" w:rsidRDefault="00235479" w:rsidP="008D7AE1">
      <w:pPr>
        <w:pStyle w:val="ListParagraph"/>
        <w:numPr>
          <w:ilvl w:val="0"/>
          <w:numId w:val="1"/>
        </w:numPr>
        <w:spacing w:after="0" w:line="360" w:lineRule="auto"/>
        <w:ind w:left="426" w:hanging="426"/>
        <w:contextualSpacing w:val="0"/>
        <w:jc w:val="both"/>
        <w:rPr>
          <w:rFonts w:ascii="Verdana" w:hAnsi="Verdana"/>
          <w:sz w:val="22"/>
          <w:szCs w:val="22"/>
        </w:rPr>
      </w:pPr>
      <w:r w:rsidRPr="00550F0B">
        <w:rPr>
          <w:rFonts w:ascii="Verdana" w:hAnsi="Verdana"/>
          <w:sz w:val="22"/>
          <w:szCs w:val="22"/>
        </w:rPr>
        <w:t>Accepting money for an unfair favor is termed:</w:t>
      </w:r>
      <w:proofErr w:type="gramStart"/>
      <w:r w:rsidRPr="00550F0B">
        <w:rPr>
          <w:rFonts w:ascii="Verdana" w:hAnsi="Verdana"/>
          <w:sz w:val="22"/>
          <w:szCs w:val="22"/>
        </w:rPr>
        <w:t xml:space="preserve">   (</w:t>
      </w:r>
      <w:proofErr w:type="gramEnd"/>
      <w:r w:rsidRPr="00550F0B">
        <w:rPr>
          <w:rFonts w:ascii="Verdana" w:hAnsi="Verdana"/>
          <w:sz w:val="22"/>
          <w:szCs w:val="22"/>
        </w:rPr>
        <w:t xml:space="preserve"> )</w:t>
      </w:r>
      <w:r w:rsidRPr="00550F0B">
        <w:rPr>
          <w:rFonts w:ascii="Verdana" w:hAnsi="Verdana"/>
          <w:sz w:val="22"/>
          <w:szCs w:val="22"/>
        </w:rPr>
        <w:br/>
        <w:t xml:space="preserve">  a) Whistle-blowing</w:t>
      </w:r>
      <w:r w:rsidRPr="00550F0B">
        <w:rPr>
          <w:rFonts w:ascii="Verdana"/>
          <w:sz w:val="22"/>
          <w:szCs w:val="22"/>
        </w:rPr>
        <w:t> </w:t>
      </w:r>
      <w:r w:rsidRPr="00550F0B">
        <w:rPr>
          <w:rFonts w:ascii="Verdana" w:hAnsi="Verdana"/>
          <w:sz w:val="22"/>
          <w:szCs w:val="22"/>
        </w:rPr>
        <w:t>b) Negligence</w:t>
      </w:r>
      <w:r w:rsidRPr="00550F0B">
        <w:rPr>
          <w:rFonts w:ascii="Verdana"/>
          <w:sz w:val="22"/>
          <w:szCs w:val="22"/>
        </w:rPr>
        <w:t> </w:t>
      </w:r>
      <w:r w:rsidRPr="00550F0B">
        <w:rPr>
          <w:rFonts w:ascii="Verdana" w:hAnsi="Verdana"/>
          <w:sz w:val="22"/>
          <w:szCs w:val="22"/>
        </w:rPr>
        <w:t xml:space="preserve">             c) Bribery</w:t>
      </w:r>
      <w:r w:rsidRPr="00550F0B">
        <w:rPr>
          <w:rFonts w:ascii="Verdana"/>
          <w:sz w:val="22"/>
          <w:szCs w:val="22"/>
        </w:rPr>
        <w:t> </w:t>
      </w:r>
      <w:r w:rsidRPr="00550F0B">
        <w:rPr>
          <w:rFonts w:ascii="Verdana" w:hAnsi="Verdana"/>
          <w:sz w:val="22"/>
          <w:szCs w:val="22"/>
        </w:rPr>
        <w:t xml:space="preserve">               d) Gift</w:t>
      </w:r>
    </w:p>
    <w:p w14:paraId="5424749D" w14:textId="77777777" w:rsidR="00BA4898" w:rsidRPr="00550F0B" w:rsidRDefault="00235479" w:rsidP="00BA4898">
      <w:pPr>
        <w:pStyle w:val="ListParagraph"/>
        <w:numPr>
          <w:ilvl w:val="0"/>
          <w:numId w:val="1"/>
        </w:numPr>
        <w:tabs>
          <w:tab w:val="left" w:pos="8647"/>
          <w:tab w:val="left" w:pos="8789"/>
        </w:tabs>
        <w:spacing w:after="0" w:line="360" w:lineRule="auto"/>
        <w:ind w:left="426" w:hanging="426"/>
        <w:contextualSpacing w:val="0"/>
        <w:jc w:val="both"/>
        <w:rPr>
          <w:rFonts w:ascii="Verdana" w:hAnsi="Verdana"/>
          <w:sz w:val="22"/>
          <w:szCs w:val="22"/>
        </w:rPr>
      </w:pPr>
      <w:r w:rsidRPr="00550F0B">
        <w:rPr>
          <w:rFonts w:ascii="Verdana" w:hAnsi="Verdana"/>
          <w:sz w:val="22"/>
          <w:szCs w:val="22"/>
        </w:rPr>
        <w:t xml:space="preserve">Exposing unethical practices in an organization in public interest is called:    </w:t>
      </w:r>
      <w:proofErr w:type="gramStart"/>
      <w:r w:rsidRPr="00550F0B">
        <w:rPr>
          <w:rFonts w:ascii="Verdana" w:hAnsi="Verdana"/>
          <w:sz w:val="22"/>
          <w:szCs w:val="22"/>
        </w:rPr>
        <w:t xml:space="preserve">   (</w:t>
      </w:r>
      <w:proofErr w:type="gramEnd"/>
      <w:r w:rsidRPr="00550F0B">
        <w:rPr>
          <w:rFonts w:ascii="Verdana" w:hAnsi="Verdana"/>
          <w:sz w:val="22"/>
          <w:szCs w:val="22"/>
        </w:rPr>
        <w:t xml:space="preserve">   </w:t>
      </w:r>
      <w:proofErr w:type="gramStart"/>
      <w:r w:rsidRPr="00550F0B">
        <w:rPr>
          <w:rFonts w:ascii="Verdana" w:hAnsi="Verdana"/>
          <w:sz w:val="22"/>
          <w:szCs w:val="22"/>
        </w:rPr>
        <w:t xml:space="preserve">  )</w:t>
      </w:r>
      <w:proofErr w:type="gramEnd"/>
      <w:r w:rsidRPr="00550F0B">
        <w:rPr>
          <w:rFonts w:ascii="Verdana" w:hAnsi="Verdana"/>
          <w:sz w:val="22"/>
          <w:szCs w:val="22"/>
        </w:rPr>
        <w:br/>
        <w:t xml:space="preserve">  a) Professionalism</w:t>
      </w:r>
      <w:r w:rsidRPr="00550F0B">
        <w:rPr>
          <w:rFonts w:ascii="Verdana"/>
          <w:sz w:val="22"/>
          <w:szCs w:val="22"/>
        </w:rPr>
        <w:t> </w:t>
      </w:r>
      <w:r w:rsidRPr="00550F0B">
        <w:rPr>
          <w:rFonts w:ascii="Verdana" w:hAnsi="Verdana"/>
          <w:sz w:val="22"/>
          <w:szCs w:val="22"/>
        </w:rPr>
        <w:t>b) Conflict of Interest</w:t>
      </w:r>
      <w:r w:rsidRPr="00550F0B">
        <w:rPr>
          <w:rFonts w:ascii="Verdana"/>
          <w:sz w:val="22"/>
          <w:szCs w:val="22"/>
        </w:rPr>
        <w:t> </w:t>
      </w:r>
      <w:r w:rsidRPr="00550F0B">
        <w:rPr>
          <w:rFonts w:ascii="Verdana" w:hAnsi="Verdana"/>
          <w:sz w:val="22"/>
          <w:szCs w:val="22"/>
        </w:rPr>
        <w:t>c) Whistle-blowing</w:t>
      </w:r>
      <w:r w:rsidRPr="00550F0B">
        <w:rPr>
          <w:rFonts w:ascii="Verdana"/>
          <w:sz w:val="22"/>
          <w:szCs w:val="22"/>
        </w:rPr>
        <w:t> </w:t>
      </w:r>
      <w:r w:rsidRPr="00550F0B">
        <w:rPr>
          <w:rFonts w:ascii="Verdana" w:hAnsi="Verdana"/>
          <w:sz w:val="22"/>
          <w:szCs w:val="22"/>
        </w:rPr>
        <w:t>d) Negligence</w:t>
      </w:r>
    </w:p>
    <w:p w14:paraId="042F1F52" w14:textId="77777777" w:rsidR="00BA4898" w:rsidRPr="00550F0B" w:rsidRDefault="00535548" w:rsidP="00BA4898">
      <w:pPr>
        <w:pStyle w:val="ListParagraph"/>
        <w:numPr>
          <w:ilvl w:val="0"/>
          <w:numId w:val="1"/>
        </w:numPr>
        <w:tabs>
          <w:tab w:val="left" w:pos="8647"/>
          <w:tab w:val="left" w:pos="8789"/>
        </w:tabs>
        <w:spacing w:after="0" w:line="360" w:lineRule="auto"/>
        <w:ind w:left="426" w:hanging="426"/>
        <w:contextualSpacing w:val="0"/>
        <w:jc w:val="both"/>
        <w:rPr>
          <w:rFonts w:ascii="Verdana" w:hAnsi="Verdana"/>
          <w:sz w:val="22"/>
          <w:szCs w:val="22"/>
        </w:rPr>
      </w:pPr>
      <w:r w:rsidRPr="00550F0B">
        <w:rPr>
          <w:rFonts w:ascii="Verdana" w:hAnsi="Verdana"/>
          <w:sz w:val="22"/>
          <w:szCs w:val="22"/>
        </w:rPr>
        <w:lastRenderedPageBreak/>
        <w:t xml:space="preserve">The Sale of Goods Act 1930 is applicable in the states of ___________              </w:t>
      </w:r>
      <w:proofErr w:type="gramStart"/>
      <w:r w:rsidRPr="00550F0B">
        <w:rPr>
          <w:rFonts w:ascii="Verdana" w:hAnsi="Verdana"/>
          <w:sz w:val="22"/>
          <w:szCs w:val="22"/>
        </w:rPr>
        <w:t xml:space="preserve">   (</w:t>
      </w:r>
      <w:proofErr w:type="gramEnd"/>
      <w:r w:rsidRPr="00550F0B">
        <w:rPr>
          <w:rFonts w:ascii="Verdana" w:hAnsi="Verdana"/>
          <w:sz w:val="22"/>
          <w:szCs w:val="22"/>
        </w:rPr>
        <w:t xml:space="preserve">    </w:t>
      </w:r>
      <w:proofErr w:type="gramStart"/>
      <w:r w:rsidRPr="00550F0B">
        <w:rPr>
          <w:rFonts w:ascii="Verdana" w:hAnsi="Verdana"/>
          <w:sz w:val="22"/>
          <w:szCs w:val="22"/>
        </w:rPr>
        <w:t xml:space="preserve">  )</w:t>
      </w:r>
      <w:proofErr w:type="gramEnd"/>
      <w:r w:rsidRPr="00550F0B">
        <w:rPr>
          <w:rFonts w:ascii="Verdana" w:hAnsi="Verdana"/>
          <w:sz w:val="22"/>
          <w:szCs w:val="22"/>
        </w:rPr>
        <w:t xml:space="preserve">                                                                a) Jammu and Kashmir     b) Haryana           c) Bihar            d) All the above</w:t>
      </w:r>
    </w:p>
    <w:p w14:paraId="455D329B" w14:textId="77777777" w:rsidR="00BA4898" w:rsidRPr="00550F0B" w:rsidRDefault="00535548" w:rsidP="00BA4898">
      <w:pPr>
        <w:pStyle w:val="ListParagraph"/>
        <w:numPr>
          <w:ilvl w:val="0"/>
          <w:numId w:val="1"/>
        </w:numPr>
        <w:tabs>
          <w:tab w:val="left" w:pos="8647"/>
          <w:tab w:val="left" w:pos="8789"/>
        </w:tabs>
        <w:spacing w:after="0" w:line="360" w:lineRule="auto"/>
        <w:ind w:left="426" w:hanging="426"/>
        <w:contextualSpacing w:val="0"/>
        <w:jc w:val="both"/>
        <w:rPr>
          <w:rFonts w:ascii="Verdana" w:hAnsi="Verdana"/>
          <w:sz w:val="22"/>
          <w:szCs w:val="22"/>
        </w:rPr>
      </w:pPr>
      <w:r w:rsidRPr="00550F0B">
        <w:rPr>
          <w:rFonts w:ascii="Verdana" w:hAnsi="Verdana"/>
          <w:sz w:val="22"/>
          <w:szCs w:val="22"/>
        </w:rPr>
        <w:t xml:space="preserve">__is a set of rules for determining moral standards or socially applicable </w:t>
      </w:r>
      <w:proofErr w:type="gramStart"/>
      <w:r w:rsidRPr="00550F0B">
        <w:rPr>
          <w:rFonts w:ascii="Verdana" w:hAnsi="Verdana"/>
          <w:sz w:val="22"/>
          <w:szCs w:val="22"/>
        </w:rPr>
        <w:t>behavior  (</w:t>
      </w:r>
      <w:proofErr w:type="gramEnd"/>
      <w:r w:rsidRPr="00550F0B">
        <w:rPr>
          <w:rFonts w:ascii="Verdana" w:hAnsi="Verdana"/>
          <w:sz w:val="22"/>
          <w:szCs w:val="22"/>
        </w:rPr>
        <w:t xml:space="preserve">    </w:t>
      </w:r>
      <w:proofErr w:type="gramStart"/>
      <w:r w:rsidRPr="00550F0B">
        <w:rPr>
          <w:rFonts w:ascii="Verdana" w:hAnsi="Verdana"/>
          <w:sz w:val="22"/>
          <w:szCs w:val="22"/>
        </w:rPr>
        <w:t xml:space="preserve">  )</w:t>
      </w:r>
      <w:proofErr w:type="gramEnd"/>
      <w:r w:rsidRPr="00550F0B">
        <w:rPr>
          <w:rFonts w:ascii="Verdana" w:hAnsi="Verdana"/>
          <w:sz w:val="22"/>
          <w:szCs w:val="22"/>
        </w:rPr>
        <w:t xml:space="preserve">                                              a) Protocol                         </w:t>
      </w:r>
      <w:proofErr w:type="gramStart"/>
      <w:r w:rsidRPr="00550F0B">
        <w:rPr>
          <w:rFonts w:ascii="Verdana" w:hAnsi="Verdana"/>
          <w:sz w:val="22"/>
          <w:szCs w:val="22"/>
        </w:rPr>
        <w:t>b)standards</w:t>
      </w:r>
      <w:proofErr w:type="gramEnd"/>
      <w:r w:rsidRPr="00550F0B">
        <w:rPr>
          <w:rFonts w:ascii="Verdana" w:hAnsi="Verdana"/>
          <w:sz w:val="22"/>
          <w:szCs w:val="22"/>
        </w:rPr>
        <w:t xml:space="preserve">          c) Ethics         d) duty</w:t>
      </w:r>
    </w:p>
    <w:p w14:paraId="721561A2" w14:textId="77777777" w:rsidR="00BA4898" w:rsidRPr="00550F0B" w:rsidRDefault="00535548" w:rsidP="00BA4898">
      <w:pPr>
        <w:pStyle w:val="ListParagraph"/>
        <w:numPr>
          <w:ilvl w:val="0"/>
          <w:numId w:val="1"/>
        </w:numPr>
        <w:tabs>
          <w:tab w:val="left" w:pos="8647"/>
          <w:tab w:val="left" w:pos="8789"/>
        </w:tabs>
        <w:spacing w:after="0" w:line="360" w:lineRule="auto"/>
        <w:ind w:left="426" w:hanging="426"/>
        <w:contextualSpacing w:val="0"/>
        <w:jc w:val="both"/>
        <w:rPr>
          <w:rFonts w:ascii="Verdana" w:hAnsi="Verdana"/>
          <w:sz w:val="22"/>
          <w:szCs w:val="22"/>
        </w:rPr>
      </w:pPr>
      <w:r w:rsidRPr="00550F0B">
        <w:rPr>
          <w:rFonts w:ascii="Verdana" w:hAnsi="Verdana"/>
          <w:sz w:val="22"/>
          <w:szCs w:val="22"/>
        </w:rPr>
        <w:t xml:space="preserve">Which legislation relates to the concept business ethics?                                   </w:t>
      </w:r>
      <w:proofErr w:type="gramStart"/>
      <w:r w:rsidRPr="00550F0B">
        <w:rPr>
          <w:rFonts w:ascii="Verdana" w:hAnsi="Verdana"/>
          <w:sz w:val="22"/>
          <w:szCs w:val="22"/>
        </w:rPr>
        <w:t xml:space="preserve">(  </w:t>
      </w:r>
      <w:proofErr w:type="gramEnd"/>
      <w:r w:rsidRPr="00550F0B">
        <w:rPr>
          <w:rFonts w:ascii="Verdana" w:hAnsi="Verdana"/>
          <w:sz w:val="22"/>
          <w:szCs w:val="22"/>
        </w:rPr>
        <w:t xml:space="preserve">  </w:t>
      </w:r>
      <w:proofErr w:type="gramStart"/>
      <w:r w:rsidRPr="00550F0B">
        <w:rPr>
          <w:rFonts w:ascii="Verdana" w:hAnsi="Verdana"/>
          <w:sz w:val="22"/>
          <w:szCs w:val="22"/>
        </w:rPr>
        <w:t xml:space="preserve">  )</w:t>
      </w:r>
      <w:proofErr w:type="gramEnd"/>
      <w:r w:rsidRPr="00550F0B">
        <w:rPr>
          <w:rFonts w:ascii="Verdana" w:hAnsi="Verdana"/>
          <w:sz w:val="22"/>
          <w:szCs w:val="22"/>
        </w:rPr>
        <w:t xml:space="preserve">                                                                                                a) Freedom of information act   b) food act    c) building regulations    d) All the these</w:t>
      </w:r>
    </w:p>
    <w:p w14:paraId="3367658C" w14:textId="2B561B9A" w:rsidR="00BA4898" w:rsidRPr="00550F0B" w:rsidRDefault="00535548" w:rsidP="00BA4898">
      <w:pPr>
        <w:pStyle w:val="ListParagraph"/>
        <w:numPr>
          <w:ilvl w:val="0"/>
          <w:numId w:val="1"/>
        </w:numPr>
        <w:tabs>
          <w:tab w:val="left" w:pos="8647"/>
          <w:tab w:val="left" w:pos="8789"/>
        </w:tabs>
        <w:spacing w:after="0" w:line="360" w:lineRule="auto"/>
        <w:ind w:left="426" w:hanging="426"/>
        <w:contextualSpacing w:val="0"/>
        <w:jc w:val="both"/>
        <w:rPr>
          <w:rFonts w:ascii="Verdana" w:hAnsi="Verdana"/>
          <w:sz w:val="22"/>
          <w:szCs w:val="22"/>
        </w:rPr>
      </w:pPr>
      <w:r w:rsidRPr="00550F0B">
        <w:rPr>
          <w:rFonts w:ascii="Verdana" w:hAnsi="Verdana"/>
          <w:sz w:val="22"/>
          <w:szCs w:val="22"/>
        </w:rPr>
        <w:t xml:space="preserve">Ethics and ___ go to get her.                                                                                </w:t>
      </w:r>
      <w:proofErr w:type="gramStart"/>
      <w:r w:rsidRPr="00550F0B">
        <w:rPr>
          <w:rFonts w:ascii="Verdana" w:hAnsi="Verdana"/>
          <w:sz w:val="22"/>
          <w:szCs w:val="22"/>
        </w:rPr>
        <w:t xml:space="preserve">(  </w:t>
      </w:r>
      <w:proofErr w:type="gramEnd"/>
      <w:r w:rsidRPr="00550F0B">
        <w:rPr>
          <w:rFonts w:ascii="Verdana" w:hAnsi="Verdana"/>
          <w:sz w:val="22"/>
          <w:szCs w:val="22"/>
        </w:rPr>
        <w:t xml:space="preserve">  </w:t>
      </w:r>
      <w:proofErr w:type="gramStart"/>
      <w:r w:rsidRPr="00550F0B">
        <w:rPr>
          <w:rFonts w:ascii="Verdana" w:hAnsi="Verdana"/>
          <w:sz w:val="22"/>
          <w:szCs w:val="22"/>
        </w:rPr>
        <w:t xml:space="preserve">  )</w:t>
      </w:r>
      <w:proofErr w:type="gramEnd"/>
      <w:r w:rsidRPr="00550F0B">
        <w:rPr>
          <w:rFonts w:ascii="Verdana" w:hAnsi="Verdana"/>
          <w:sz w:val="22"/>
          <w:szCs w:val="22"/>
        </w:rPr>
        <w:t xml:space="preserve">                                                                                                                            a) Profit    b) management    c) worke</w:t>
      </w:r>
      <w:r w:rsidR="00217D7B" w:rsidRPr="00550F0B">
        <w:rPr>
          <w:rFonts w:ascii="Verdana" w:hAnsi="Verdana"/>
          <w:sz w:val="22"/>
          <w:szCs w:val="22"/>
        </w:rPr>
        <w:t>r</w:t>
      </w:r>
      <w:r w:rsidRPr="00550F0B">
        <w:rPr>
          <w:rFonts w:ascii="Verdana" w:hAnsi="Verdana"/>
          <w:sz w:val="22"/>
          <w:szCs w:val="22"/>
        </w:rPr>
        <w:t xml:space="preserve">        d) all of the above </w:t>
      </w:r>
    </w:p>
    <w:p w14:paraId="0F43418A" w14:textId="48D766EC" w:rsidR="00BA4898" w:rsidRPr="00550F0B" w:rsidRDefault="00535548" w:rsidP="00BA4898">
      <w:pPr>
        <w:pStyle w:val="ListParagraph"/>
        <w:numPr>
          <w:ilvl w:val="0"/>
          <w:numId w:val="1"/>
        </w:numPr>
        <w:tabs>
          <w:tab w:val="left" w:pos="8647"/>
          <w:tab w:val="left" w:pos="8789"/>
        </w:tabs>
        <w:spacing w:after="0" w:line="360" w:lineRule="auto"/>
        <w:ind w:left="426" w:hanging="426"/>
        <w:contextualSpacing w:val="0"/>
        <w:jc w:val="both"/>
        <w:rPr>
          <w:rFonts w:ascii="Verdana" w:hAnsi="Verdana"/>
          <w:sz w:val="22"/>
          <w:szCs w:val="22"/>
        </w:rPr>
      </w:pPr>
      <w:r w:rsidRPr="00550F0B">
        <w:rPr>
          <w:rFonts w:ascii="Verdana" w:hAnsi="Verdana"/>
          <w:sz w:val="22"/>
          <w:szCs w:val="22"/>
        </w:rPr>
        <w:t xml:space="preserve">Accountant, lawyer and engineer are some examples of                                 </w:t>
      </w:r>
      <w:proofErr w:type="gramStart"/>
      <w:r w:rsidRPr="00550F0B">
        <w:rPr>
          <w:rFonts w:ascii="Verdana" w:hAnsi="Verdana"/>
          <w:sz w:val="22"/>
          <w:szCs w:val="22"/>
        </w:rPr>
        <w:t xml:space="preserve">   (</w:t>
      </w:r>
      <w:proofErr w:type="gramEnd"/>
      <w:r w:rsidRPr="00550F0B">
        <w:rPr>
          <w:rFonts w:ascii="Verdana" w:hAnsi="Verdana"/>
          <w:sz w:val="22"/>
          <w:szCs w:val="22"/>
        </w:rPr>
        <w:t xml:space="preserve">    </w:t>
      </w:r>
      <w:proofErr w:type="gramStart"/>
      <w:r w:rsidRPr="00550F0B">
        <w:rPr>
          <w:rFonts w:ascii="Verdana" w:hAnsi="Verdana"/>
          <w:sz w:val="22"/>
          <w:szCs w:val="22"/>
        </w:rPr>
        <w:t xml:space="preserve">  )</w:t>
      </w:r>
      <w:proofErr w:type="gramEnd"/>
      <w:r w:rsidRPr="00550F0B">
        <w:rPr>
          <w:rFonts w:ascii="Verdana" w:hAnsi="Verdana"/>
          <w:sz w:val="22"/>
          <w:szCs w:val="22"/>
        </w:rPr>
        <w:t xml:space="preserve">                                                                                            a) Profession b) responsibility c) conduct     d) morals</w:t>
      </w:r>
    </w:p>
    <w:p w14:paraId="796EAF4F" w14:textId="14103AFA" w:rsidR="005D6CEE" w:rsidRPr="00550F0B" w:rsidRDefault="00535548" w:rsidP="005D6CEE">
      <w:pPr>
        <w:pStyle w:val="ListParagraph"/>
        <w:numPr>
          <w:ilvl w:val="0"/>
          <w:numId w:val="1"/>
        </w:numPr>
        <w:tabs>
          <w:tab w:val="left" w:pos="8647"/>
          <w:tab w:val="left" w:pos="8789"/>
        </w:tabs>
        <w:spacing w:after="0" w:line="360" w:lineRule="auto"/>
        <w:ind w:left="426" w:hanging="426"/>
        <w:contextualSpacing w:val="0"/>
        <w:jc w:val="both"/>
        <w:rPr>
          <w:rFonts w:ascii="Verdana" w:hAnsi="Verdana"/>
          <w:sz w:val="22"/>
          <w:szCs w:val="22"/>
        </w:rPr>
      </w:pPr>
      <w:r w:rsidRPr="00550F0B">
        <w:rPr>
          <w:rFonts w:ascii="Verdana" w:hAnsi="Verdana"/>
          <w:sz w:val="22"/>
          <w:szCs w:val="22"/>
        </w:rPr>
        <w:t xml:space="preserve">GST implemented in India from                                                                    </w:t>
      </w:r>
      <w:proofErr w:type="gramStart"/>
      <w:r w:rsidRPr="00550F0B">
        <w:rPr>
          <w:rFonts w:ascii="Verdana" w:hAnsi="Verdana"/>
          <w:sz w:val="22"/>
          <w:szCs w:val="22"/>
        </w:rPr>
        <w:t xml:space="preserve">   (</w:t>
      </w:r>
      <w:proofErr w:type="gramEnd"/>
      <w:r w:rsidRPr="00550F0B">
        <w:rPr>
          <w:rFonts w:ascii="Verdana" w:hAnsi="Verdana"/>
          <w:sz w:val="22"/>
          <w:szCs w:val="22"/>
        </w:rPr>
        <w:t xml:space="preserve">    </w:t>
      </w:r>
      <w:proofErr w:type="gramStart"/>
      <w:r w:rsidRPr="00550F0B">
        <w:rPr>
          <w:rFonts w:ascii="Verdana" w:hAnsi="Verdana"/>
          <w:sz w:val="22"/>
          <w:szCs w:val="22"/>
        </w:rPr>
        <w:t xml:space="preserve">  )</w:t>
      </w:r>
      <w:proofErr w:type="gramEnd"/>
      <w:r w:rsidRPr="00550F0B">
        <w:rPr>
          <w:rFonts w:ascii="Verdana" w:hAnsi="Verdana"/>
          <w:sz w:val="22"/>
          <w:szCs w:val="22"/>
        </w:rPr>
        <w:t xml:space="preserve">                                                                                                    a) 2017    b) 2016     c) 2015                 d) 2019</w:t>
      </w:r>
    </w:p>
    <w:p w14:paraId="10EEE200" w14:textId="79985BCB" w:rsidR="005D6CEE" w:rsidRPr="00550F0B" w:rsidRDefault="00535548" w:rsidP="005D6CEE">
      <w:pPr>
        <w:pStyle w:val="ListParagraph"/>
        <w:numPr>
          <w:ilvl w:val="0"/>
          <w:numId w:val="1"/>
        </w:numPr>
        <w:tabs>
          <w:tab w:val="left" w:pos="8647"/>
          <w:tab w:val="left" w:pos="8789"/>
        </w:tabs>
        <w:spacing w:after="0" w:line="360" w:lineRule="auto"/>
        <w:ind w:left="426" w:hanging="426"/>
        <w:contextualSpacing w:val="0"/>
        <w:jc w:val="both"/>
        <w:rPr>
          <w:rFonts w:ascii="Verdana" w:hAnsi="Verdana"/>
          <w:sz w:val="22"/>
          <w:szCs w:val="22"/>
        </w:rPr>
      </w:pPr>
      <w:r w:rsidRPr="00550F0B">
        <w:rPr>
          <w:rFonts w:ascii="Verdana" w:hAnsi="Verdana"/>
          <w:sz w:val="22"/>
          <w:szCs w:val="22"/>
        </w:rPr>
        <w:t xml:space="preserve">What is ethics to do with?                                                                             </w:t>
      </w:r>
      <w:proofErr w:type="gramStart"/>
      <w:r w:rsidRPr="00550F0B">
        <w:rPr>
          <w:rFonts w:ascii="Verdana" w:hAnsi="Verdana"/>
          <w:sz w:val="22"/>
          <w:szCs w:val="22"/>
        </w:rPr>
        <w:t xml:space="preserve">(  </w:t>
      </w:r>
      <w:proofErr w:type="gramEnd"/>
      <w:r w:rsidRPr="00550F0B">
        <w:rPr>
          <w:rFonts w:ascii="Verdana" w:hAnsi="Verdana"/>
          <w:sz w:val="22"/>
          <w:szCs w:val="22"/>
        </w:rPr>
        <w:t xml:space="preserve">  </w:t>
      </w:r>
      <w:proofErr w:type="gramStart"/>
      <w:r w:rsidRPr="00550F0B">
        <w:rPr>
          <w:rFonts w:ascii="Verdana" w:hAnsi="Verdana"/>
          <w:sz w:val="22"/>
          <w:szCs w:val="22"/>
        </w:rPr>
        <w:t xml:space="preserve">  )</w:t>
      </w:r>
      <w:proofErr w:type="gramEnd"/>
      <w:r w:rsidRPr="00550F0B">
        <w:rPr>
          <w:rFonts w:ascii="Verdana" w:hAnsi="Verdana"/>
          <w:sz w:val="22"/>
          <w:szCs w:val="22"/>
        </w:rPr>
        <w:t xml:space="preserve">                                                                                                   a) The wider community    b) Business   c) Right or Wrong     d) Nothing</w:t>
      </w:r>
    </w:p>
    <w:p w14:paraId="1F6780DA" w14:textId="77777777" w:rsidR="005D6CEE" w:rsidRPr="00550F0B" w:rsidRDefault="00535548" w:rsidP="005D6CEE">
      <w:pPr>
        <w:pStyle w:val="ListParagraph"/>
        <w:numPr>
          <w:ilvl w:val="0"/>
          <w:numId w:val="1"/>
        </w:numPr>
        <w:tabs>
          <w:tab w:val="left" w:pos="8647"/>
          <w:tab w:val="left" w:pos="8789"/>
        </w:tabs>
        <w:spacing w:after="0" w:line="360" w:lineRule="auto"/>
        <w:ind w:left="426" w:hanging="426"/>
        <w:contextualSpacing w:val="0"/>
        <w:jc w:val="both"/>
        <w:rPr>
          <w:rFonts w:ascii="Verdana" w:hAnsi="Verdana"/>
          <w:sz w:val="22"/>
          <w:szCs w:val="22"/>
        </w:rPr>
      </w:pPr>
      <w:r w:rsidRPr="00550F0B">
        <w:rPr>
          <w:rFonts w:ascii="Verdana" w:hAnsi="Verdana"/>
          <w:sz w:val="22"/>
          <w:szCs w:val="22"/>
        </w:rPr>
        <w:t xml:space="preserve">Which of the following forms are used for applicable for registration?                      </w:t>
      </w:r>
      <w:proofErr w:type="gramStart"/>
      <w:r w:rsidRPr="00550F0B">
        <w:rPr>
          <w:rFonts w:ascii="Verdana" w:hAnsi="Verdana"/>
          <w:sz w:val="22"/>
          <w:szCs w:val="22"/>
        </w:rPr>
        <w:t xml:space="preserve">(  </w:t>
      </w:r>
      <w:proofErr w:type="gramEnd"/>
      <w:r w:rsidRPr="00550F0B">
        <w:rPr>
          <w:rFonts w:ascii="Verdana" w:hAnsi="Verdana"/>
          <w:sz w:val="22"/>
          <w:szCs w:val="22"/>
        </w:rPr>
        <w:t xml:space="preserve">  </w:t>
      </w:r>
      <w:proofErr w:type="gramStart"/>
      <w:r w:rsidRPr="00550F0B">
        <w:rPr>
          <w:rFonts w:ascii="Verdana" w:hAnsi="Verdana"/>
          <w:sz w:val="22"/>
          <w:szCs w:val="22"/>
        </w:rPr>
        <w:t xml:space="preserve">  )</w:t>
      </w:r>
      <w:proofErr w:type="gramEnd"/>
      <w:r w:rsidRPr="00550F0B">
        <w:rPr>
          <w:rFonts w:ascii="Verdana" w:hAnsi="Verdana"/>
          <w:sz w:val="22"/>
          <w:szCs w:val="22"/>
        </w:rPr>
        <w:t xml:space="preserve">                                        a) Form GSTR-1     b) Form GSTR-2        c) Form GST REG-01 8      d) Form GST REG-02 </w:t>
      </w:r>
    </w:p>
    <w:p w14:paraId="239C95F9" w14:textId="77777777" w:rsidR="005D6CEE" w:rsidRPr="00550F0B" w:rsidRDefault="00535548" w:rsidP="005D6CEE">
      <w:pPr>
        <w:pStyle w:val="ListParagraph"/>
        <w:numPr>
          <w:ilvl w:val="0"/>
          <w:numId w:val="1"/>
        </w:numPr>
        <w:tabs>
          <w:tab w:val="left" w:pos="8647"/>
          <w:tab w:val="left" w:pos="8789"/>
        </w:tabs>
        <w:spacing w:after="0" w:line="360" w:lineRule="auto"/>
        <w:ind w:left="426" w:hanging="426"/>
        <w:contextualSpacing w:val="0"/>
        <w:jc w:val="both"/>
        <w:rPr>
          <w:rFonts w:ascii="Verdana" w:hAnsi="Verdana"/>
          <w:sz w:val="22"/>
          <w:szCs w:val="22"/>
        </w:rPr>
      </w:pPr>
      <w:r w:rsidRPr="00550F0B">
        <w:rPr>
          <w:rFonts w:ascii="Verdana" w:hAnsi="Verdana"/>
          <w:sz w:val="22"/>
          <w:szCs w:val="22"/>
        </w:rPr>
        <w:t xml:space="preserve">An agreement becomes a contract if:                                                                </w:t>
      </w:r>
      <w:proofErr w:type="gramStart"/>
      <w:r w:rsidRPr="00550F0B">
        <w:rPr>
          <w:rFonts w:ascii="Verdana" w:hAnsi="Verdana"/>
          <w:sz w:val="22"/>
          <w:szCs w:val="22"/>
        </w:rPr>
        <w:t xml:space="preserve">   (  )</w:t>
      </w:r>
      <w:proofErr w:type="gramEnd"/>
      <w:r w:rsidRPr="00550F0B">
        <w:rPr>
          <w:rFonts w:ascii="Verdana" w:hAnsi="Verdana"/>
          <w:sz w:val="22"/>
          <w:szCs w:val="22"/>
        </w:rPr>
        <w:t xml:space="preserve">                                                                                                                                     a) It is by free consent of the parties.       b) Parties are competent.   c) It is enforceable by law.                      d)  All of the above </w:t>
      </w:r>
    </w:p>
    <w:p w14:paraId="6F2F3040" w14:textId="0AEC3AE8" w:rsidR="00235479" w:rsidRPr="00550F0B" w:rsidRDefault="00535548" w:rsidP="005D6CEE">
      <w:pPr>
        <w:pStyle w:val="ListParagraph"/>
        <w:numPr>
          <w:ilvl w:val="0"/>
          <w:numId w:val="1"/>
        </w:numPr>
        <w:tabs>
          <w:tab w:val="left" w:pos="8647"/>
          <w:tab w:val="left" w:pos="8789"/>
        </w:tabs>
        <w:spacing w:after="0" w:line="360" w:lineRule="auto"/>
        <w:ind w:left="426" w:hanging="426"/>
        <w:contextualSpacing w:val="0"/>
        <w:jc w:val="both"/>
        <w:rPr>
          <w:rFonts w:ascii="Verdana" w:hAnsi="Verdana"/>
          <w:sz w:val="22"/>
          <w:szCs w:val="22"/>
        </w:rPr>
      </w:pPr>
      <w:r w:rsidRPr="00550F0B">
        <w:rPr>
          <w:rFonts w:ascii="Verdana" w:hAnsi="Verdana"/>
          <w:sz w:val="22"/>
          <w:szCs w:val="22"/>
        </w:rPr>
        <w:t xml:space="preserve">An agreement made without free consent is                                                     </w:t>
      </w:r>
      <w:proofErr w:type="gramStart"/>
      <w:r w:rsidRPr="00550F0B">
        <w:rPr>
          <w:rFonts w:ascii="Verdana" w:hAnsi="Verdana"/>
          <w:sz w:val="22"/>
          <w:szCs w:val="22"/>
        </w:rPr>
        <w:t xml:space="preserve">   (</w:t>
      </w:r>
      <w:proofErr w:type="gramEnd"/>
      <w:r w:rsidRPr="00550F0B">
        <w:rPr>
          <w:rFonts w:ascii="Verdana" w:hAnsi="Verdana"/>
          <w:sz w:val="22"/>
          <w:szCs w:val="22"/>
        </w:rPr>
        <w:t xml:space="preserve">    </w:t>
      </w:r>
      <w:proofErr w:type="gramStart"/>
      <w:r w:rsidRPr="00550F0B">
        <w:rPr>
          <w:rFonts w:ascii="Verdana" w:hAnsi="Verdana"/>
          <w:sz w:val="22"/>
          <w:szCs w:val="22"/>
        </w:rPr>
        <w:t xml:space="preserve">  )</w:t>
      </w:r>
      <w:proofErr w:type="gramEnd"/>
      <w:r w:rsidRPr="00550F0B">
        <w:rPr>
          <w:rFonts w:ascii="Verdana" w:hAnsi="Verdana"/>
          <w:sz w:val="22"/>
          <w:szCs w:val="22"/>
        </w:rPr>
        <w:t xml:space="preserve">                                                                                                                          a) Always void                 b) Voidable         c) Unlawful     d) Either void or voidable.</w:t>
      </w:r>
    </w:p>
    <w:p w14:paraId="03397CB4" w14:textId="77777777" w:rsidR="00976E14" w:rsidRPr="00550F0B" w:rsidRDefault="00976E14" w:rsidP="00976E14">
      <w:pPr>
        <w:tabs>
          <w:tab w:val="left" w:pos="8647"/>
          <w:tab w:val="left" w:pos="8789"/>
        </w:tabs>
        <w:spacing w:after="0" w:line="360" w:lineRule="auto"/>
        <w:jc w:val="both"/>
        <w:rPr>
          <w:rFonts w:ascii="Verdana" w:hAnsi="Verdana"/>
          <w:sz w:val="22"/>
          <w:szCs w:val="22"/>
        </w:rPr>
      </w:pPr>
    </w:p>
    <w:p w14:paraId="79937C63" w14:textId="74A9F14F" w:rsidR="00976E14" w:rsidRPr="00550F0B" w:rsidRDefault="00976E14" w:rsidP="00976E14">
      <w:pPr>
        <w:tabs>
          <w:tab w:val="left" w:pos="8647"/>
          <w:tab w:val="left" w:pos="8789"/>
        </w:tabs>
        <w:spacing w:after="0" w:line="360" w:lineRule="auto"/>
        <w:jc w:val="both"/>
        <w:rPr>
          <w:rFonts w:ascii="Verdana" w:hAnsi="Verdana"/>
          <w:sz w:val="22"/>
          <w:szCs w:val="22"/>
        </w:rPr>
      </w:pPr>
      <w:r w:rsidRPr="00550F0B">
        <w:rPr>
          <w:rFonts w:ascii="Verdana" w:hAnsi="Verdana"/>
          <w:sz w:val="22"/>
          <w:szCs w:val="22"/>
        </w:rPr>
        <w:t>Fill in the blanks</w:t>
      </w:r>
    </w:p>
    <w:p w14:paraId="3DAF2F10" w14:textId="77777777" w:rsidR="00495F17" w:rsidRPr="00550F0B" w:rsidRDefault="00495F17" w:rsidP="00495F17">
      <w:pPr>
        <w:pStyle w:val="ListParagraph"/>
        <w:numPr>
          <w:ilvl w:val="0"/>
          <w:numId w:val="6"/>
        </w:numPr>
        <w:spacing w:after="200" w:line="360" w:lineRule="auto"/>
        <w:rPr>
          <w:rFonts w:ascii="Verdana" w:hAnsi="Verdana"/>
          <w:sz w:val="22"/>
          <w:szCs w:val="22"/>
        </w:rPr>
      </w:pPr>
      <w:r w:rsidRPr="00550F0B">
        <w:rPr>
          <w:rFonts w:ascii="Verdana" w:hAnsi="Verdana"/>
          <w:sz w:val="22"/>
          <w:szCs w:val="22"/>
        </w:rPr>
        <w:t xml:space="preserve">Ethics and moral values </w:t>
      </w:r>
      <w:proofErr w:type="gramStart"/>
      <w:r w:rsidRPr="00550F0B">
        <w:rPr>
          <w:rFonts w:ascii="Verdana" w:hAnsi="Verdana"/>
          <w:sz w:val="22"/>
          <w:szCs w:val="22"/>
        </w:rPr>
        <w:t>includes</w:t>
      </w:r>
      <w:proofErr w:type="gramEnd"/>
      <w:r w:rsidRPr="00550F0B">
        <w:rPr>
          <w:rFonts w:ascii="Verdana" w:hAnsi="Verdana"/>
          <w:sz w:val="22"/>
          <w:szCs w:val="22"/>
        </w:rPr>
        <w:t xml:space="preserve"> in the branch of ___________________.</w:t>
      </w:r>
    </w:p>
    <w:p w14:paraId="04AD48B1" w14:textId="77777777" w:rsidR="00495F17" w:rsidRPr="00550F0B" w:rsidRDefault="00495F17" w:rsidP="00495F17">
      <w:pPr>
        <w:pStyle w:val="ListParagraph"/>
        <w:numPr>
          <w:ilvl w:val="0"/>
          <w:numId w:val="6"/>
        </w:numPr>
        <w:spacing w:after="200" w:line="360" w:lineRule="auto"/>
        <w:rPr>
          <w:rFonts w:ascii="Verdana" w:hAnsi="Verdana"/>
          <w:sz w:val="22"/>
          <w:szCs w:val="22"/>
        </w:rPr>
      </w:pPr>
      <w:r w:rsidRPr="00550F0B">
        <w:rPr>
          <w:rFonts w:ascii="Verdana" w:hAnsi="Verdana"/>
          <w:sz w:val="22"/>
          <w:szCs w:val="22"/>
        </w:rPr>
        <w:t>GST stands for _______________________.</w:t>
      </w:r>
    </w:p>
    <w:p w14:paraId="06CA538B" w14:textId="77777777" w:rsidR="00495F17" w:rsidRPr="00550F0B" w:rsidRDefault="00495F17" w:rsidP="00495F17">
      <w:pPr>
        <w:pStyle w:val="ListParagraph"/>
        <w:numPr>
          <w:ilvl w:val="0"/>
          <w:numId w:val="6"/>
        </w:numPr>
        <w:spacing w:after="200" w:line="360" w:lineRule="auto"/>
        <w:rPr>
          <w:rFonts w:ascii="Verdana" w:hAnsi="Verdana"/>
          <w:sz w:val="22"/>
          <w:szCs w:val="22"/>
        </w:rPr>
      </w:pPr>
      <w:r w:rsidRPr="00550F0B">
        <w:rPr>
          <w:rFonts w:ascii="Verdana" w:hAnsi="Verdana"/>
          <w:sz w:val="22"/>
          <w:szCs w:val="22"/>
        </w:rPr>
        <w:t>_________ is given to someone without any expectation in return.</w:t>
      </w:r>
    </w:p>
    <w:p w14:paraId="1AF3B98A" w14:textId="77777777" w:rsidR="00495F17" w:rsidRPr="00550F0B" w:rsidRDefault="00495F17" w:rsidP="00495F17">
      <w:pPr>
        <w:pStyle w:val="ListParagraph"/>
        <w:numPr>
          <w:ilvl w:val="0"/>
          <w:numId w:val="6"/>
        </w:numPr>
        <w:spacing w:after="200" w:line="360" w:lineRule="auto"/>
        <w:rPr>
          <w:rFonts w:ascii="Verdana" w:hAnsi="Verdana"/>
          <w:sz w:val="22"/>
          <w:szCs w:val="22"/>
        </w:rPr>
      </w:pPr>
      <w:r w:rsidRPr="00550F0B">
        <w:rPr>
          <w:rFonts w:ascii="Verdana" w:hAnsi="Verdana"/>
          <w:sz w:val="22"/>
          <w:szCs w:val="22"/>
        </w:rPr>
        <w:t>Applied ethics consists of _________ key domains.</w:t>
      </w:r>
    </w:p>
    <w:p w14:paraId="1321A5E6" w14:textId="77777777" w:rsidR="00495F17" w:rsidRPr="00550F0B" w:rsidRDefault="00495F17" w:rsidP="00495F17">
      <w:pPr>
        <w:pStyle w:val="ListParagraph"/>
        <w:numPr>
          <w:ilvl w:val="0"/>
          <w:numId w:val="6"/>
        </w:numPr>
        <w:spacing w:after="200" w:line="360" w:lineRule="auto"/>
        <w:rPr>
          <w:rFonts w:ascii="Verdana" w:hAnsi="Verdana"/>
          <w:sz w:val="22"/>
          <w:szCs w:val="22"/>
        </w:rPr>
      </w:pPr>
      <w:r w:rsidRPr="00550F0B">
        <w:rPr>
          <w:rFonts w:ascii="Verdana" w:hAnsi="Verdana"/>
          <w:sz w:val="22"/>
          <w:szCs w:val="22"/>
        </w:rPr>
        <w:t>_____________ is known as a failure to follow a law or rule.</w:t>
      </w:r>
    </w:p>
    <w:p w14:paraId="0CE615F7" w14:textId="77777777" w:rsidR="00495F17" w:rsidRPr="00550F0B" w:rsidRDefault="00495F17" w:rsidP="00495F17">
      <w:pPr>
        <w:pStyle w:val="ListParagraph"/>
        <w:numPr>
          <w:ilvl w:val="0"/>
          <w:numId w:val="6"/>
        </w:numPr>
        <w:spacing w:after="200" w:line="360" w:lineRule="auto"/>
        <w:rPr>
          <w:rFonts w:ascii="Verdana" w:hAnsi="Verdana"/>
          <w:sz w:val="22"/>
          <w:szCs w:val="22"/>
        </w:rPr>
      </w:pPr>
      <w:r w:rsidRPr="00550F0B">
        <w:rPr>
          <w:rFonts w:ascii="Verdana" w:hAnsi="Verdana"/>
          <w:sz w:val="22"/>
          <w:szCs w:val="22"/>
        </w:rPr>
        <w:t>An agreement enforceable by law is _________________</w:t>
      </w:r>
    </w:p>
    <w:p w14:paraId="71E55B0D" w14:textId="77777777" w:rsidR="00495F17" w:rsidRPr="00550F0B" w:rsidRDefault="00495F17" w:rsidP="00495F17">
      <w:pPr>
        <w:pStyle w:val="ListParagraph"/>
        <w:numPr>
          <w:ilvl w:val="0"/>
          <w:numId w:val="6"/>
        </w:numPr>
        <w:spacing w:after="200" w:line="360" w:lineRule="auto"/>
        <w:rPr>
          <w:rFonts w:ascii="Verdana" w:hAnsi="Verdana"/>
          <w:sz w:val="22"/>
          <w:szCs w:val="22"/>
        </w:rPr>
      </w:pPr>
      <w:r w:rsidRPr="00550F0B">
        <w:rPr>
          <w:rFonts w:ascii="Verdana" w:hAnsi="Verdana"/>
          <w:sz w:val="22"/>
          <w:szCs w:val="22"/>
        </w:rPr>
        <w:t>______________ governs the contracts relating to sale of goods</w:t>
      </w:r>
    </w:p>
    <w:p w14:paraId="49DEC7F4" w14:textId="77777777" w:rsidR="00590D65" w:rsidRPr="00550F0B" w:rsidRDefault="00495F17" w:rsidP="00590D65">
      <w:pPr>
        <w:pStyle w:val="ListParagraph"/>
        <w:numPr>
          <w:ilvl w:val="0"/>
          <w:numId w:val="6"/>
        </w:numPr>
        <w:spacing w:after="200" w:line="360" w:lineRule="auto"/>
        <w:rPr>
          <w:rFonts w:ascii="Verdana" w:hAnsi="Verdana"/>
          <w:sz w:val="22"/>
          <w:szCs w:val="22"/>
        </w:rPr>
      </w:pPr>
      <w:r w:rsidRPr="00550F0B">
        <w:rPr>
          <w:rFonts w:ascii="Verdana" w:hAnsi="Verdana"/>
          <w:sz w:val="22"/>
          <w:szCs w:val="22"/>
        </w:rPr>
        <w:t>Legal obligation means __________________</w:t>
      </w:r>
    </w:p>
    <w:p w14:paraId="5162A89B" w14:textId="77777777" w:rsidR="00590D65" w:rsidRPr="00550F0B" w:rsidRDefault="00495F17" w:rsidP="00590D65">
      <w:pPr>
        <w:pStyle w:val="ListParagraph"/>
        <w:numPr>
          <w:ilvl w:val="0"/>
          <w:numId w:val="6"/>
        </w:numPr>
        <w:spacing w:after="200" w:line="360" w:lineRule="auto"/>
        <w:rPr>
          <w:rFonts w:ascii="Verdana" w:hAnsi="Verdana"/>
          <w:sz w:val="22"/>
          <w:szCs w:val="22"/>
        </w:rPr>
      </w:pPr>
      <w:r w:rsidRPr="00550F0B">
        <w:rPr>
          <w:rFonts w:ascii="Verdana" w:hAnsi="Verdana"/>
          <w:sz w:val="22"/>
          <w:szCs w:val="22"/>
        </w:rPr>
        <w:t>A contract to do or not to do if some event collateral to such contract does or does not happen is called______________</w:t>
      </w:r>
    </w:p>
    <w:p w14:paraId="39504431" w14:textId="77777777" w:rsidR="00590D65" w:rsidRPr="00550F0B" w:rsidRDefault="00495F17" w:rsidP="00590D65">
      <w:pPr>
        <w:pStyle w:val="ListParagraph"/>
        <w:numPr>
          <w:ilvl w:val="0"/>
          <w:numId w:val="6"/>
        </w:numPr>
        <w:spacing w:after="200" w:line="360" w:lineRule="auto"/>
        <w:rPr>
          <w:rFonts w:ascii="Verdana" w:hAnsi="Verdana"/>
          <w:sz w:val="22"/>
          <w:szCs w:val="22"/>
        </w:rPr>
      </w:pPr>
      <w:r w:rsidRPr="00550F0B">
        <w:rPr>
          <w:rFonts w:ascii="Verdana" w:hAnsi="Verdana"/>
          <w:sz w:val="22"/>
          <w:szCs w:val="22"/>
        </w:rPr>
        <w:t xml:space="preserve">There are __________ phases of </w:t>
      </w:r>
      <w:r w:rsidR="00590D65" w:rsidRPr="00550F0B">
        <w:rPr>
          <w:rFonts w:ascii="Verdana" w:hAnsi="Verdana"/>
          <w:sz w:val="22"/>
          <w:szCs w:val="22"/>
        </w:rPr>
        <w:t>mediation</w:t>
      </w:r>
    </w:p>
    <w:p w14:paraId="29D21A86" w14:textId="77777777" w:rsidR="00590D65" w:rsidRPr="00550F0B" w:rsidRDefault="00590D65" w:rsidP="00590D65">
      <w:pPr>
        <w:pStyle w:val="ListParagraph"/>
        <w:numPr>
          <w:ilvl w:val="0"/>
          <w:numId w:val="6"/>
        </w:numPr>
        <w:spacing w:after="200" w:line="360" w:lineRule="auto"/>
        <w:rPr>
          <w:rFonts w:ascii="Verdana" w:hAnsi="Verdana"/>
          <w:sz w:val="22"/>
          <w:szCs w:val="22"/>
        </w:rPr>
      </w:pPr>
      <w:r w:rsidRPr="00550F0B">
        <w:rPr>
          <w:rFonts w:ascii="Verdana" w:hAnsi="Verdana"/>
          <w:sz w:val="22"/>
          <w:szCs w:val="22"/>
        </w:rPr>
        <w:t>Failure to exercise reasonable care in professional practice is termed as __________.</w:t>
      </w:r>
    </w:p>
    <w:p w14:paraId="3881AB79" w14:textId="77777777" w:rsidR="00590D65" w:rsidRPr="00550F0B" w:rsidRDefault="00590D65" w:rsidP="00590D65">
      <w:pPr>
        <w:pStyle w:val="ListParagraph"/>
        <w:numPr>
          <w:ilvl w:val="0"/>
          <w:numId w:val="6"/>
        </w:numPr>
        <w:spacing w:after="200" w:line="360" w:lineRule="auto"/>
        <w:rPr>
          <w:rFonts w:ascii="Verdana" w:hAnsi="Verdana"/>
          <w:sz w:val="22"/>
          <w:szCs w:val="22"/>
        </w:rPr>
      </w:pPr>
      <w:r w:rsidRPr="00550F0B">
        <w:rPr>
          <w:rFonts w:ascii="Verdana" w:hAnsi="Verdana"/>
          <w:sz w:val="22"/>
          <w:szCs w:val="22"/>
        </w:rPr>
        <w:t>The introduction of __________ in India simplified indirect taxation and replaced multiple tax systems.</w:t>
      </w:r>
    </w:p>
    <w:p w14:paraId="556CB1B2" w14:textId="77777777" w:rsidR="00590D65" w:rsidRPr="00550F0B" w:rsidRDefault="00590D65" w:rsidP="00590D65">
      <w:pPr>
        <w:pStyle w:val="ListParagraph"/>
        <w:numPr>
          <w:ilvl w:val="0"/>
          <w:numId w:val="6"/>
        </w:numPr>
        <w:spacing w:after="200" w:line="360" w:lineRule="auto"/>
        <w:rPr>
          <w:rFonts w:ascii="Verdana" w:hAnsi="Verdana"/>
          <w:sz w:val="22"/>
          <w:szCs w:val="22"/>
        </w:rPr>
      </w:pPr>
      <w:r w:rsidRPr="00550F0B">
        <w:rPr>
          <w:rFonts w:ascii="Verdana" w:hAnsi="Verdana"/>
          <w:sz w:val="22"/>
          <w:szCs w:val="22"/>
        </w:rPr>
        <w:t>A legally enforceable agreement is called a __________.</w:t>
      </w:r>
    </w:p>
    <w:p w14:paraId="11E39732" w14:textId="77777777" w:rsidR="00514E3D" w:rsidRPr="00550F0B" w:rsidRDefault="00590D65" w:rsidP="00514E3D">
      <w:pPr>
        <w:pStyle w:val="ListParagraph"/>
        <w:numPr>
          <w:ilvl w:val="0"/>
          <w:numId w:val="6"/>
        </w:numPr>
        <w:spacing w:after="200" w:line="360" w:lineRule="auto"/>
        <w:rPr>
          <w:rFonts w:ascii="Verdana" w:hAnsi="Verdana"/>
          <w:sz w:val="22"/>
          <w:szCs w:val="22"/>
        </w:rPr>
      </w:pPr>
      <w:r w:rsidRPr="00550F0B">
        <w:rPr>
          <w:rFonts w:ascii="Verdana" w:hAnsi="Verdana"/>
          <w:sz w:val="22"/>
          <w:szCs w:val="22"/>
        </w:rPr>
        <w:t>The main difference between arbitration and mediation is that in arbitration the decision is __________, whereas in mediation it is __________.</w:t>
      </w:r>
    </w:p>
    <w:p w14:paraId="2614A1FF" w14:textId="77777777" w:rsidR="00514E3D" w:rsidRPr="00550F0B" w:rsidRDefault="00590D65" w:rsidP="00514E3D">
      <w:pPr>
        <w:pStyle w:val="ListParagraph"/>
        <w:numPr>
          <w:ilvl w:val="0"/>
          <w:numId w:val="6"/>
        </w:numPr>
        <w:spacing w:after="200" w:line="360" w:lineRule="auto"/>
        <w:rPr>
          <w:rFonts w:ascii="Verdana" w:hAnsi="Verdana"/>
          <w:sz w:val="22"/>
          <w:szCs w:val="22"/>
        </w:rPr>
      </w:pPr>
      <w:r w:rsidRPr="00550F0B">
        <w:rPr>
          <w:rFonts w:ascii="Verdana" w:hAnsi="Verdana"/>
          <w:sz w:val="22"/>
          <w:szCs w:val="22"/>
        </w:rPr>
        <w:t>Free consent is said to be absent when it is obtained by coercion, undue influence, fraud, misrepresentation, or __________.</w:t>
      </w:r>
    </w:p>
    <w:p w14:paraId="28C84A79" w14:textId="77777777" w:rsidR="00514E3D" w:rsidRPr="00550F0B" w:rsidRDefault="00590D65" w:rsidP="00514E3D">
      <w:pPr>
        <w:pStyle w:val="ListParagraph"/>
        <w:numPr>
          <w:ilvl w:val="0"/>
          <w:numId w:val="6"/>
        </w:numPr>
        <w:spacing w:after="200" w:line="360" w:lineRule="auto"/>
        <w:rPr>
          <w:rFonts w:ascii="Verdana" w:hAnsi="Verdana"/>
          <w:sz w:val="22"/>
          <w:szCs w:val="22"/>
        </w:rPr>
      </w:pPr>
      <w:r w:rsidRPr="00550F0B">
        <w:rPr>
          <w:rFonts w:ascii="Verdana" w:hAnsi="Verdana"/>
          <w:sz w:val="22"/>
          <w:szCs w:val="22"/>
        </w:rPr>
        <w:t>A __________ contract depends on the occurrence or non-occurrence of a future uncertain event.</w:t>
      </w:r>
    </w:p>
    <w:p w14:paraId="731A2B81" w14:textId="77777777" w:rsidR="00514E3D" w:rsidRPr="00550F0B" w:rsidRDefault="00590D65" w:rsidP="00514E3D">
      <w:pPr>
        <w:pStyle w:val="ListParagraph"/>
        <w:numPr>
          <w:ilvl w:val="0"/>
          <w:numId w:val="6"/>
        </w:numPr>
        <w:spacing w:after="200" w:line="360" w:lineRule="auto"/>
        <w:rPr>
          <w:rFonts w:ascii="Verdana" w:hAnsi="Verdana"/>
          <w:sz w:val="22"/>
          <w:szCs w:val="22"/>
        </w:rPr>
      </w:pPr>
      <w:r w:rsidRPr="00550F0B">
        <w:rPr>
          <w:rFonts w:ascii="Verdana" w:hAnsi="Verdana"/>
          <w:sz w:val="22"/>
          <w:szCs w:val="22"/>
        </w:rPr>
        <w:t>The main difference between a contract of indemnity and a contract of guarantee is that indemnity involves __________ party/parties, whereas guarantee involves __________ parties.</w:t>
      </w:r>
    </w:p>
    <w:p w14:paraId="7AC1CFC9" w14:textId="77777777" w:rsidR="00514E3D" w:rsidRPr="00550F0B" w:rsidRDefault="00590D65" w:rsidP="00514E3D">
      <w:pPr>
        <w:pStyle w:val="ListParagraph"/>
        <w:numPr>
          <w:ilvl w:val="0"/>
          <w:numId w:val="6"/>
        </w:numPr>
        <w:spacing w:after="200" w:line="360" w:lineRule="auto"/>
        <w:rPr>
          <w:rFonts w:ascii="Verdana" w:hAnsi="Verdana"/>
          <w:sz w:val="22"/>
          <w:szCs w:val="22"/>
        </w:rPr>
      </w:pPr>
      <w:r w:rsidRPr="00550F0B">
        <w:rPr>
          <w:rFonts w:ascii="Verdana" w:hAnsi="Verdana"/>
          <w:sz w:val="22"/>
          <w:szCs w:val="22"/>
        </w:rPr>
        <w:t>The systematic study of right and wrong behavior is called __________.</w:t>
      </w:r>
    </w:p>
    <w:p w14:paraId="3A3EFDDA" w14:textId="77777777" w:rsidR="00514E3D" w:rsidRPr="00550F0B" w:rsidRDefault="00590D65" w:rsidP="00514E3D">
      <w:pPr>
        <w:pStyle w:val="ListParagraph"/>
        <w:numPr>
          <w:ilvl w:val="0"/>
          <w:numId w:val="6"/>
        </w:numPr>
        <w:spacing w:after="200" w:line="360" w:lineRule="auto"/>
        <w:rPr>
          <w:rFonts w:ascii="Verdana" w:hAnsi="Verdana"/>
          <w:sz w:val="22"/>
          <w:szCs w:val="22"/>
        </w:rPr>
      </w:pPr>
      <w:r w:rsidRPr="00550F0B">
        <w:rPr>
          <w:rFonts w:ascii="Verdana" w:hAnsi="Verdana"/>
          <w:sz w:val="22"/>
          <w:szCs w:val="22"/>
        </w:rPr>
        <w:t>Accepting small tokens of appreciation that do not influence decisions is considered a __________, whereas giving money to gain unfair advantage is __________.</w:t>
      </w:r>
    </w:p>
    <w:p w14:paraId="419F4C93" w14:textId="546ED06E" w:rsidR="00590D65" w:rsidRDefault="00590D65" w:rsidP="00514E3D">
      <w:pPr>
        <w:pStyle w:val="ListParagraph"/>
        <w:numPr>
          <w:ilvl w:val="0"/>
          <w:numId w:val="6"/>
        </w:numPr>
        <w:spacing w:after="200" w:line="360" w:lineRule="auto"/>
        <w:rPr>
          <w:rFonts w:ascii="Verdana" w:hAnsi="Verdana"/>
          <w:sz w:val="22"/>
          <w:szCs w:val="22"/>
        </w:rPr>
      </w:pPr>
      <w:r w:rsidRPr="00550F0B">
        <w:rPr>
          <w:rFonts w:ascii="Verdana" w:hAnsi="Verdana"/>
          <w:sz w:val="22"/>
          <w:szCs w:val="22"/>
        </w:rPr>
        <w:t>The Arbitration and Conciliation Act in India was enacted in the year __________</w:t>
      </w:r>
    </w:p>
    <w:p w14:paraId="77318276" w14:textId="77777777" w:rsidR="003E2D99" w:rsidRDefault="003E2D99" w:rsidP="003E2D99">
      <w:pPr>
        <w:spacing w:after="200" w:line="360" w:lineRule="auto"/>
        <w:rPr>
          <w:rFonts w:ascii="Verdana" w:hAnsi="Verdana"/>
          <w:sz w:val="22"/>
          <w:szCs w:val="22"/>
        </w:rPr>
      </w:pPr>
    </w:p>
    <w:p w14:paraId="504D0835" w14:textId="77777777" w:rsidR="003E2D99" w:rsidRDefault="003E2D99" w:rsidP="003E2D99">
      <w:pPr>
        <w:spacing w:after="200" w:line="360" w:lineRule="auto"/>
        <w:rPr>
          <w:rFonts w:ascii="Verdana" w:hAnsi="Verdana"/>
          <w:sz w:val="22"/>
          <w:szCs w:val="22"/>
        </w:rPr>
      </w:pPr>
    </w:p>
    <w:p w14:paraId="6D2E99DA" w14:textId="77777777" w:rsidR="003E2D99" w:rsidRDefault="003E2D99" w:rsidP="003E2D99">
      <w:pPr>
        <w:spacing w:after="200" w:line="360" w:lineRule="auto"/>
        <w:rPr>
          <w:rFonts w:ascii="Verdana" w:hAnsi="Verdana"/>
          <w:sz w:val="22"/>
          <w:szCs w:val="22"/>
        </w:rPr>
      </w:pPr>
    </w:p>
    <w:p w14:paraId="0664800D" w14:textId="77777777" w:rsidR="003E2D99" w:rsidRDefault="003E2D99" w:rsidP="003E2D99">
      <w:pPr>
        <w:spacing w:after="200" w:line="360" w:lineRule="auto"/>
        <w:rPr>
          <w:rFonts w:ascii="Verdana" w:hAnsi="Verdana"/>
          <w:sz w:val="22"/>
          <w:szCs w:val="22"/>
        </w:rPr>
      </w:pPr>
    </w:p>
    <w:p w14:paraId="54115D16" w14:textId="77777777" w:rsidR="003E2D99" w:rsidRDefault="003E2D99" w:rsidP="003E2D99">
      <w:pPr>
        <w:spacing w:after="200" w:line="360" w:lineRule="auto"/>
        <w:rPr>
          <w:rFonts w:ascii="Verdana" w:hAnsi="Verdana"/>
          <w:sz w:val="22"/>
          <w:szCs w:val="22"/>
        </w:rPr>
      </w:pPr>
    </w:p>
    <w:p w14:paraId="0C490DC0" w14:textId="77777777" w:rsidR="003E2D99" w:rsidRDefault="003E2D99" w:rsidP="003E2D99">
      <w:pPr>
        <w:spacing w:after="200" w:line="360" w:lineRule="auto"/>
        <w:rPr>
          <w:rFonts w:ascii="Verdana" w:hAnsi="Verdana"/>
          <w:sz w:val="22"/>
          <w:szCs w:val="22"/>
        </w:rPr>
      </w:pPr>
    </w:p>
    <w:p w14:paraId="6B6C2612" w14:textId="77777777" w:rsidR="003E2D99" w:rsidRPr="003E2D99" w:rsidRDefault="003E2D99" w:rsidP="003E2D99">
      <w:pPr>
        <w:spacing w:after="200" w:line="360" w:lineRule="auto"/>
        <w:rPr>
          <w:rFonts w:ascii="Verdana" w:hAnsi="Verdana"/>
          <w:sz w:val="22"/>
          <w:szCs w:val="22"/>
        </w:rPr>
      </w:pPr>
    </w:p>
    <w:p w14:paraId="5DC36D21" w14:textId="77777777" w:rsidR="00F32C4E" w:rsidRPr="00F32C4E" w:rsidRDefault="00F32C4E" w:rsidP="00F32C4E">
      <w:pPr>
        <w:tabs>
          <w:tab w:val="left" w:pos="8647"/>
          <w:tab w:val="left" w:pos="8789"/>
        </w:tabs>
        <w:spacing w:after="0" w:line="360" w:lineRule="auto"/>
        <w:jc w:val="both"/>
        <w:rPr>
          <w:rFonts w:ascii="Verdana" w:hAnsi="Verdana"/>
          <w:b/>
          <w:bCs/>
          <w:sz w:val="22"/>
          <w:szCs w:val="22"/>
          <w:lang w:val="en-IN"/>
        </w:rPr>
      </w:pPr>
      <w:r w:rsidRPr="00F32C4E">
        <w:rPr>
          <w:rFonts w:ascii="Verdana" w:hAnsi="Verdana"/>
          <w:b/>
          <w:bCs/>
          <w:sz w:val="22"/>
          <w:szCs w:val="22"/>
          <w:lang w:val="en-IN"/>
        </w:rPr>
        <w:t>Types of Alternative Dispute Resolution (ADR)</w:t>
      </w:r>
    </w:p>
    <w:p w14:paraId="2D3E6893" w14:textId="77777777" w:rsidR="00F32C4E" w:rsidRPr="00F32C4E" w:rsidRDefault="00F32C4E" w:rsidP="00F32C4E">
      <w:pPr>
        <w:tabs>
          <w:tab w:val="left" w:pos="8647"/>
          <w:tab w:val="left" w:pos="8789"/>
        </w:tabs>
        <w:spacing w:after="0" w:line="360" w:lineRule="auto"/>
        <w:jc w:val="both"/>
        <w:rPr>
          <w:rFonts w:ascii="Verdana" w:hAnsi="Verdana"/>
          <w:b/>
          <w:bCs/>
          <w:sz w:val="22"/>
          <w:szCs w:val="22"/>
          <w:lang w:val="en-IN"/>
        </w:rPr>
      </w:pPr>
      <w:r w:rsidRPr="00F32C4E">
        <w:rPr>
          <w:rFonts w:ascii="Verdana" w:hAnsi="Verdana"/>
          <w:b/>
          <w:bCs/>
          <w:sz w:val="22"/>
          <w:szCs w:val="22"/>
          <w:lang w:val="en-IN"/>
        </w:rPr>
        <w:t>1. Negotiation</w:t>
      </w:r>
    </w:p>
    <w:p w14:paraId="4E3EA438" w14:textId="77777777" w:rsidR="00F32C4E" w:rsidRPr="00F32C4E" w:rsidRDefault="00F32C4E" w:rsidP="00F32C4E">
      <w:pPr>
        <w:numPr>
          <w:ilvl w:val="0"/>
          <w:numId w:val="8"/>
        </w:numPr>
        <w:tabs>
          <w:tab w:val="left" w:pos="8647"/>
          <w:tab w:val="left" w:pos="8789"/>
        </w:tabs>
        <w:spacing w:after="0" w:line="360" w:lineRule="auto"/>
        <w:jc w:val="both"/>
        <w:rPr>
          <w:rFonts w:ascii="Verdana" w:hAnsi="Verdana"/>
          <w:sz w:val="22"/>
          <w:szCs w:val="22"/>
          <w:lang w:val="en-IN"/>
        </w:rPr>
      </w:pPr>
      <w:r w:rsidRPr="00F32C4E">
        <w:rPr>
          <w:rFonts w:ascii="Verdana" w:hAnsi="Verdana"/>
          <w:sz w:val="22"/>
          <w:szCs w:val="22"/>
          <w:lang w:val="en-IN"/>
        </w:rPr>
        <w:t>The simplest method.</w:t>
      </w:r>
    </w:p>
    <w:p w14:paraId="542EE9DC" w14:textId="77777777" w:rsidR="00F32C4E" w:rsidRPr="00F32C4E" w:rsidRDefault="00F32C4E" w:rsidP="00F32C4E">
      <w:pPr>
        <w:numPr>
          <w:ilvl w:val="0"/>
          <w:numId w:val="8"/>
        </w:numPr>
        <w:tabs>
          <w:tab w:val="left" w:pos="8647"/>
          <w:tab w:val="left" w:pos="8789"/>
        </w:tabs>
        <w:spacing w:after="0" w:line="360" w:lineRule="auto"/>
        <w:jc w:val="both"/>
        <w:rPr>
          <w:rFonts w:ascii="Verdana" w:hAnsi="Verdana"/>
          <w:sz w:val="22"/>
          <w:szCs w:val="22"/>
          <w:lang w:val="en-IN"/>
        </w:rPr>
      </w:pPr>
      <w:r w:rsidRPr="00F32C4E">
        <w:rPr>
          <w:rFonts w:ascii="Verdana" w:hAnsi="Verdana"/>
          <w:sz w:val="22"/>
          <w:szCs w:val="22"/>
          <w:lang w:val="en-IN"/>
        </w:rPr>
        <w:t>The parties (people in conflict) talk to each other directly.</w:t>
      </w:r>
    </w:p>
    <w:p w14:paraId="26CE7DE2" w14:textId="77777777" w:rsidR="00F32C4E" w:rsidRPr="00F32C4E" w:rsidRDefault="00F32C4E" w:rsidP="00F32C4E">
      <w:pPr>
        <w:numPr>
          <w:ilvl w:val="0"/>
          <w:numId w:val="8"/>
        </w:numPr>
        <w:tabs>
          <w:tab w:val="left" w:pos="8647"/>
          <w:tab w:val="left" w:pos="8789"/>
        </w:tabs>
        <w:spacing w:after="0" w:line="360" w:lineRule="auto"/>
        <w:jc w:val="both"/>
        <w:rPr>
          <w:rFonts w:ascii="Verdana" w:hAnsi="Verdana"/>
          <w:sz w:val="22"/>
          <w:szCs w:val="22"/>
          <w:lang w:val="en-IN"/>
        </w:rPr>
      </w:pPr>
      <w:r w:rsidRPr="00F32C4E">
        <w:rPr>
          <w:rFonts w:ascii="Verdana" w:hAnsi="Verdana"/>
          <w:sz w:val="22"/>
          <w:szCs w:val="22"/>
          <w:lang w:val="en-IN"/>
        </w:rPr>
        <w:t>They try to reach a solution without involving anyone else.</w:t>
      </w:r>
    </w:p>
    <w:p w14:paraId="5ABFFC39" w14:textId="77777777" w:rsidR="00F32C4E" w:rsidRPr="00F32C4E" w:rsidRDefault="00F32C4E" w:rsidP="00F32C4E">
      <w:pPr>
        <w:tabs>
          <w:tab w:val="left" w:pos="8647"/>
          <w:tab w:val="left" w:pos="8789"/>
        </w:tabs>
        <w:spacing w:after="0" w:line="360" w:lineRule="auto"/>
        <w:jc w:val="both"/>
        <w:rPr>
          <w:rFonts w:ascii="Verdana" w:hAnsi="Verdana"/>
          <w:sz w:val="22"/>
          <w:szCs w:val="22"/>
          <w:lang w:val="en-IN"/>
        </w:rPr>
      </w:pPr>
      <w:r w:rsidRPr="00F32C4E">
        <w:rPr>
          <w:rFonts w:ascii="Segoe UI Emoji" w:hAnsi="Segoe UI Emoji" w:cs="Segoe UI Emoji"/>
          <w:sz w:val="22"/>
          <w:szCs w:val="22"/>
          <w:lang w:val="en-IN"/>
        </w:rPr>
        <w:t>👉</w:t>
      </w:r>
      <w:r w:rsidRPr="00F32C4E">
        <w:rPr>
          <w:rFonts w:ascii="Verdana" w:hAnsi="Verdana"/>
          <w:sz w:val="22"/>
          <w:szCs w:val="22"/>
          <w:lang w:val="en-IN"/>
        </w:rPr>
        <w:t xml:space="preserve"> Example: Two friends settle a money issue by talking it out.</w:t>
      </w:r>
    </w:p>
    <w:p w14:paraId="123C0E98" w14:textId="77777777" w:rsidR="00F32C4E" w:rsidRPr="00F32C4E" w:rsidRDefault="007759FD" w:rsidP="00F32C4E">
      <w:pPr>
        <w:tabs>
          <w:tab w:val="left" w:pos="8647"/>
          <w:tab w:val="left" w:pos="8789"/>
        </w:tabs>
        <w:spacing w:after="0" w:line="360" w:lineRule="auto"/>
        <w:jc w:val="both"/>
        <w:rPr>
          <w:rFonts w:ascii="Verdana" w:hAnsi="Verdana"/>
          <w:sz w:val="22"/>
          <w:szCs w:val="22"/>
          <w:lang w:val="en-IN"/>
        </w:rPr>
      </w:pPr>
      <w:r>
        <w:rPr>
          <w:rFonts w:ascii="Verdana" w:hAnsi="Verdana"/>
          <w:sz w:val="22"/>
          <w:szCs w:val="22"/>
          <w:lang w:val="en-IN"/>
        </w:rPr>
        <w:pict w14:anchorId="3BDA9796">
          <v:rect id="_x0000_i1025" style="width:0;height:1.5pt" o:hralign="center" o:hrstd="t" o:hr="t" fillcolor="#a0a0a0" stroked="f"/>
        </w:pict>
      </w:r>
    </w:p>
    <w:p w14:paraId="2508A8AC" w14:textId="77777777" w:rsidR="00F32C4E" w:rsidRPr="00F32C4E" w:rsidRDefault="00F32C4E" w:rsidP="00F32C4E">
      <w:pPr>
        <w:tabs>
          <w:tab w:val="left" w:pos="8647"/>
          <w:tab w:val="left" w:pos="8789"/>
        </w:tabs>
        <w:spacing w:after="0" w:line="360" w:lineRule="auto"/>
        <w:jc w:val="both"/>
        <w:rPr>
          <w:rFonts w:ascii="Verdana" w:hAnsi="Verdana"/>
          <w:b/>
          <w:bCs/>
          <w:sz w:val="22"/>
          <w:szCs w:val="22"/>
          <w:lang w:val="en-IN"/>
        </w:rPr>
      </w:pPr>
      <w:r w:rsidRPr="00F32C4E">
        <w:rPr>
          <w:rFonts w:ascii="Verdana" w:hAnsi="Verdana"/>
          <w:b/>
          <w:bCs/>
          <w:sz w:val="22"/>
          <w:szCs w:val="22"/>
          <w:lang w:val="en-IN"/>
        </w:rPr>
        <w:t>2. Mediation</w:t>
      </w:r>
    </w:p>
    <w:p w14:paraId="583BA4F3" w14:textId="77777777" w:rsidR="00F32C4E" w:rsidRPr="00F32C4E" w:rsidRDefault="00F32C4E" w:rsidP="00F32C4E">
      <w:pPr>
        <w:numPr>
          <w:ilvl w:val="0"/>
          <w:numId w:val="9"/>
        </w:numPr>
        <w:tabs>
          <w:tab w:val="left" w:pos="8647"/>
          <w:tab w:val="left" w:pos="8789"/>
        </w:tabs>
        <w:spacing w:after="0" w:line="360" w:lineRule="auto"/>
        <w:jc w:val="both"/>
        <w:rPr>
          <w:rFonts w:ascii="Verdana" w:hAnsi="Verdana"/>
          <w:sz w:val="22"/>
          <w:szCs w:val="22"/>
          <w:lang w:val="en-IN"/>
        </w:rPr>
      </w:pPr>
      <w:r w:rsidRPr="00F32C4E">
        <w:rPr>
          <w:rFonts w:ascii="Verdana" w:hAnsi="Verdana"/>
          <w:sz w:val="22"/>
          <w:szCs w:val="22"/>
          <w:lang w:val="en-IN"/>
        </w:rPr>
        <w:t xml:space="preserve">A </w:t>
      </w:r>
      <w:r w:rsidRPr="00F32C4E">
        <w:rPr>
          <w:rFonts w:ascii="Verdana" w:hAnsi="Verdana"/>
          <w:b/>
          <w:bCs/>
          <w:sz w:val="22"/>
          <w:szCs w:val="22"/>
          <w:lang w:val="en-IN"/>
        </w:rPr>
        <w:t>neutral third person (mediator)</w:t>
      </w:r>
      <w:r w:rsidRPr="00F32C4E">
        <w:rPr>
          <w:rFonts w:ascii="Verdana" w:hAnsi="Verdana"/>
          <w:sz w:val="22"/>
          <w:szCs w:val="22"/>
          <w:lang w:val="en-IN"/>
        </w:rPr>
        <w:t xml:space="preserve"> helps both parties communicate.</w:t>
      </w:r>
    </w:p>
    <w:p w14:paraId="0333EFA6" w14:textId="77777777" w:rsidR="00F32C4E" w:rsidRPr="00F32C4E" w:rsidRDefault="00F32C4E" w:rsidP="00F32C4E">
      <w:pPr>
        <w:numPr>
          <w:ilvl w:val="0"/>
          <w:numId w:val="9"/>
        </w:numPr>
        <w:tabs>
          <w:tab w:val="left" w:pos="8647"/>
          <w:tab w:val="left" w:pos="8789"/>
        </w:tabs>
        <w:spacing w:after="0" w:line="360" w:lineRule="auto"/>
        <w:jc w:val="both"/>
        <w:rPr>
          <w:rFonts w:ascii="Verdana" w:hAnsi="Verdana"/>
          <w:sz w:val="22"/>
          <w:szCs w:val="22"/>
          <w:lang w:val="en-IN"/>
        </w:rPr>
      </w:pPr>
      <w:r w:rsidRPr="00F32C4E">
        <w:rPr>
          <w:rFonts w:ascii="Verdana" w:hAnsi="Verdana"/>
          <w:sz w:val="22"/>
          <w:szCs w:val="22"/>
          <w:lang w:val="en-IN"/>
        </w:rPr>
        <w:t>The mediator does not give a decision, only guides them to find their own solution.</w:t>
      </w:r>
    </w:p>
    <w:p w14:paraId="7A7D5FF5" w14:textId="77777777" w:rsidR="00F32C4E" w:rsidRPr="00F32C4E" w:rsidRDefault="00F32C4E" w:rsidP="00F32C4E">
      <w:pPr>
        <w:tabs>
          <w:tab w:val="left" w:pos="8647"/>
          <w:tab w:val="left" w:pos="8789"/>
        </w:tabs>
        <w:spacing w:after="0" w:line="360" w:lineRule="auto"/>
        <w:jc w:val="both"/>
        <w:rPr>
          <w:rFonts w:ascii="Verdana" w:hAnsi="Verdana"/>
          <w:sz w:val="22"/>
          <w:szCs w:val="22"/>
          <w:lang w:val="en-IN"/>
        </w:rPr>
      </w:pPr>
      <w:r w:rsidRPr="00F32C4E">
        <w:rPr>
          <w:rFonts w:ascii="Segoe UI Emoji" w:hAnsi="Segoe UI Emoji" w:cs="Segoe UI Emoji"/>
          <w:sz w:val="22"/>
          <w:szCs w:val="22"/>
          <w:lang w:val="en-IN"/>
        </w:rPr>
        <w:t>👉</w:t>
      </w:r>
      <w:r w:rsidRPr="00F32C4E">
        <w:rPr>
          <w:rFonts w:ascii="Verdana" w:hAnsi="Verdana"/>
          <w:sz w:val="22"/>
          <w:szCs w:val="22"/>
          <w:lang w:val="en-IN"/>
        </w:rPr>
        <w:t xml:space="preserve"> Example: A family dispute is solved with the help of a mediator.</w:t>
      </w:r>
    </w:p>
    <w:p w14:paraId="36D7441A" w14:textId="77777777" w:rsidR="00F32C4E" w:rsidRPr="00F32C4E" w:rsidRDefault="007759FD" w:rsidP="00F32C4E">
      <w:pPr>
        <w:tabs>
          <w:tab w:val="left" w:pos="8647"/>
          <w:tab w:val="left" w:pos="8789"/>
        </w:tabs>
        <w:spacing w:after="0" w:line="360" w:lineRule="auto"/>
        <w:jc w:val="both"/>
        <w:rPr>
          <w:rFonts w:ascii="Verdana" w:hAnsi="Verdana"/>
          <w:sz w:val="22"/>
          <w:szCs w:val="22"/>
          <w:lang w:val="en-IN"/>
        </w:rPr>
      </w:pPr>
      <w:r>
        <w:rPr>
          <w:rFonts w:ascii="Verdana" w:hAnsi="Verdana"/>
          <w:sz w:val="22"/>
          <w:szCs w:val="22"/>
          <w:lang w:val="en-IN"/>
        </w:rPr>
        <w:pict w14:anchorId="4BF63267">
          <v:rect id="_x0000_i1026" style="width:0;height:1.5pt" o:hralign="center" o:hrstd="t" o:hr="t" fillcolor="#a0a0a0" stroked="f"/>
        </w:pict>
      </w:r>
    </w:p>
    <w:p w14:paraId="7B5C5ADB" w14:textId="77777777" w:rsidR="00F32C4E" w:rsidRPr="00F32C4E" w:rsidRDefault="00F32C4E" w:rsidP="00F32C4E">
      <w:pPr>
        <w:tabs>
          <w:tab w:val="left" w:pos="8647"/>
          <w:tab w:val="left" w:pos="8789"/>
        </w:tabs>
        <w:spacing w:after="0" w:line="360" w:lineRule="auto"/>
        <w:jc w:val="both"/>
        <w:rPr>
          <w:rFonts w:ascii="Verdana" w:hAnsi="Verdana"/>
          <w:b/>
          <w:bCs/>
          <w:sz w:val="22"/>
          <w:szCs w:val="22"/>
          <w:lang w:val="en-IN"/>
        </w:rPr>
      </w:pPr>
      <w:r w:rsidRPr="00F32C4E">
        <w:rPr>
          <w:rFonts w:ascii="Verdana" w:hAnsi="Verdana"/>
          <w:b/>
          <w:bCs/>
          <w:sz w:val="22"/>
          <w:szCs w:val="22"/>
          <w:lang w:val="en-IN"/>
        </w:rPr>
        <w:t>3. Conciliation</w:t>
      </w:r>
    </w:p>
    <w:p w14:paraId="2116735B" w14:textId="77777777" w:rsidR="00F32C4E" w:rsidRPr="00F32C4E" w:rsidRDefault="00F32C4E" w:rsidP="00F32C4E">
      <w:pPr>
        <w:numPr>
          <w:ilvl w:val="0"/>
          <w:numId w:val="10"/>
        </w:numPr>
        <w:tabs>
          <w:tab w:val="left" w:pos="8647"/>
          <w:tab w:val="left" w:pos="8789"/>
        </w:tabs>
        <w:spacing w:after="0" w:line="360" w:lineRule="auto"/>
        <w:jc w:val="both"/>
        <w:rPr>
          <w:rFonts w:ascii="Verdana" w:hAnsi="Verdana"/>
          <w:sz w:val="22"/>
          <w:szCs w:val="22"/>
          <w:lang w:val="en-IN"/>
        </w:rPr>
      </w:pPr>
      <w:r w:rsidRPr="00F32C4E">
        <w:rPr>
          <w:rFonts w:ascii="Verdana" w:hAnsi="Verdana"/>
          <w:sz w:val="22"/>
          <w:szCs w:val="22"/>
          <w:lang w:val="en-IN"/>
        </w:rPr>
        <w:t xml:space="preserve">Similar to mediation, but the </w:t>
      </w:r>
      <w:r w:rsidRPr="00F32C4E">
        <w:rPr>
          <w:rFonts w:ascii="Verdana" w:hAnsi="Verdana"/>
          <w:b/>
          <w:bCs/>
          <w:sz w:val="22"/>
          <w:szCs w:val="22"/>
          <w:lang w:val="en-IN"/>
        </w:rPr>
        <w:t>conciliator plays a more active role</w:t>
      </w:r>
      <w:r w:rsidRPr="00F32C4E">
        <w:rPr>
          <w:rFonts w:ascii="Verdana" w:hAnsi="Verdana"/>
          <w:sz w:val="22"/>
          <w:szCs w:val="22"/>
          <w:lang w:val="en-IN"/>
        </w:rPr>
        <w:t>.</w:t>
      </w:r>
    </w:p>
    <w:p w14:paraId="75541DD5" w14:textId="77777777" w:rsidR="00F32C4E" w:rsidRPr="00F32C4E" w:rsidRDefault="00F32C4E" w:rsidP="00F32C4E">
      <w:pPr>
        <w:numPr>
          <w:ilvl w:val="0"/>
          <w:numId w:val="10"/>
        </w:numPr>
        <w:tabs>
          <w:tab w:val="left" w:pos="8647"/>
          <w:tab w:val="left" w:pos="8789"/>
        </w:tabs>
        <w:spacing w:after="0" w:line="360" w:lineRule="auto"/>
        <w:jc w:val="both"/>
        <w:rPr>
          <w:rFonts w:ascii="Verdana" w:hAnsi="Verdana"/>
          <w:sz w:val="22"/>
          <w:szCs w:val="22"/>
          <w:lang w:val="en-IN"/>
        </w:rPr>
      </w:pPr>
      <w:r w:rsidRPr="00F32C4E">
        <w:rPr>
          <w:rFonts w:ascii="Verdana" w:hAnsi="Verdana"/>
          <w:sz w:val="22"/>
          <w:szCs w:val="22"/>
          <w:lang w:val="en-IN"/>
        </w:rPr>
        <w:t>The conciliator may suggest possible solutions to the problem.</w:t>
      </w:r>
    </w:p>
    <w:p w14:paraId="370961ED" w14:textId="77777777" w:rsidR="00F32C4E" w:rsidRPr="00F32C4E" w:rsidRDefault="00F32C4E" w:rsidP="00F32C4E">
      <w:pPr>
        <w:numPr>
          <w:ilvl w:val="0"/>
          <w:numId w:val="10"/>
        </w:numPr>
        <w:tabs>
          <w:tab w:val="left" w:pos="8647"/>
          <w:tab w:val="left" w:pos="8789"/>
        </w:tabs>
        <w:spacing w:after="0" w:line="360" w:lineRule="auto"/>
        <w:jc w:val="both"/>
        <w:rPr>
          <w:rFonts w:ascii="Verdana" w:hAnsi="Verdana"/>
          <w:sz w:val="22"/>
          <w:szCs w:val="22"/>
          <w:lang w:val="en-IN"/>
        </w:rPr>
      </w:pPr>
      <w:r w:rsidRPr="00F32C4E">
        <w:rPr>
          <w:rFonts w:ascii="Verdana" w:hAnsi="Verdana"/>
          <w:sz w:val="22"/>
          <w:szCs w:val="22"/>
          <w:lang w:val="en-IN"/>
        </w:rPr>
        <w:t>Still, the final decision is up to the parties.</w:t>
      </w:r>
    </w:p>
    <w:p w14:paraId="7DFE8A26" w14:textId="77777777" w:rsidR="00F32C4E" w:rsidRPr="00F32C4E" w:rsidRDefault="00F32C4E" w:rsidP="00F32C4E">
      <w:pPr>
        <w:tabs>
          <w:tab w:val="left" w:pos="8647"/>
          <w:tab w:val="left" w:pos="8789"/>
        </w:tabs>
        <w:spacing w:after="0" w:line="360" w:lineRule="auto"/>
        <w:jc w:val="both"/>
        <w:rPr>
          <w:rFonts w:ascii="Verdana" w:hAnsi="Verdana"/>
          <w:sz w:val="22"/>
          <w:szCs w:val="22"/>
          <w:lang w:val="en-IN"/>
        </w:rPr>
      </w:pPr>
      <w:r w:rsidRPr="00F32C4E">
        <w:rPr>
          <w:rFonts w:ascii="Segoe UI Emoji" w:hAnsi="Segoe UI Emoji" w:cs="Segoe UI Emoji"/>
          <w:sz w:val="22"/>
          <w:szCs w:val="22"/>
          <w:lang w:val="en-IN"/>
        </w:rPr>
        <w:t>👉</w:t>
      </w:r>
      <w:r w:rsidRPr="00F32C4E">
        <w:rPr>
          <w:rFonts w:ascii="Verdana" w:hAnsi="Verdana"/>
          <w:sz w:val="22"/>
          <w:szCs w:val="22"/>
          <w:lang w:val="en-IN"/>
        </w:rPr>
        <w:t xml:space="preserve"> Example: An industrial dispute between workers and management.</w:t>
      </w:r>
    </w:p>
    <w:p w14:paraId="2906D7D4" w14:textId="77777777" w:rsidR="00F32C4E" w:rsidRPr="00F32C4E" w:rsidRDefault="007759FD" w:rsidP="00F32C4E">
      <w:pPr>
        <w:tabs>
          <w:tab w:val="left" w:pos="8647"/>
          <w:tab w:val="left" w:pos="8789"/>
        </w:tabs>
        <w:spacing w:after="0" w:line="360" w:lineRule="auto"/>
        <w:jc w:val="both"/>
        <w:rPr>
          <w:rFonts w:ascii="Verdana" w:hAnsi="Verdana"/>
          <w:sz w:val="22"/>
          <w:szCs w:val="22"/>
          <w:lang w:val="en-IN"/>
        </w:rPr>
      </w:pPr>
      <w:r>
        <w:rPr>
          <w:rFonts w:ascii="Verdana" w:hAnsi="Verdana"/>
          <w:sz w:val="22"/>
          <w:szCs w:val="22"/>
          <w:lang w:val="en-IN"/>
        </w:rPr>
        <w:pict w14:anchorId="3EF87C40">
          <v:rect id="_x0000_i1027" style="width:0;height:1.5pt" o:hralign="center" o:hrstd="t" o:hr="t" fillcolor="#a0a0a0" stroked="f"/>
        </w:pict>
      </w:r>
    </w:p>
    <w:p w14:paraId="0692BBF5" w14:textId="77777777" w:rsidR="00F32C4E" w:rsidRPr="00F32C4E" w:rsidRDefault="00F32C4E" w:rsidP="00F32C4E">
      <w:pPr>
        <w:tabs>
          <w:tab w:val="left" w:pos="8647"/>
          <w:tab w:val="left" w:pos="8789"/>
        </w:tabs>
        <w:spacing w:after="0" w:line="360" w:lineRule="auto"/>
        <w:jc w:val="both"/>
        <w:rPr>
          <w:rFonts w:ascii="Verdana" w:hAnsi="Verdana"/>
          <w:b/>
          <w:bCs/>
          <w:sz w:val="22"/>
          <w:szCs w:val="22"/>
          <w:lang w:val="en-IN"/>
        </w:rPr>
      </w:pPr>
      <w:r w:rsidRPr="00F32C4E">
        <w:rPr>
          <w:rFonts w:ascii="Verdana" w:hAnsi="Verdana"/>
          <w:b/>
          <w:bCs/>
          <w:sz w:val="22"/>
          <w:szCs w:val="22"/>
          <w:lang w:val="en-IN"/>
        </w:rPr>
        <w:t>4. Arbitration</w:t>
      </w:r>
    </w:p>
    <w:p w14:paraId="4641549C" w14:textId="77777777" w:rsidR="00F32C4E" w:rsidRPr="00F32C4E" w:rsidRDefault="00F32C4E" w:rsidP="00F32C4E">
      <w:pPr>
        <w:numPr>
          <w:ilvl w:val="0"/>
          <w:numId w:val="11"/>
        </w:numPr>
        <w:tabs>
          <w:tab w:val="left" w:pos="8647"/>
          <w:tab w:val="left" w:pos="8789"/>
        </w:tabs>
        <w:spacing w:after="0" w:line="360" w:lineRule="auto"/>
        <w:jc w:val="both"/>
        <w:rPr>
          <w:rFonts w:ascii="Verdana" w:hAnsi="Verdana"/>
          <w:sz w:val="22"/>
          <w:szCs w:val="22"/>
          <w:lang w:val="en-IN"/>
        </w:rPr>
      </w:pPr>
      <w:r w:rsidRPr="00F32C4E">
        <w:rPr>
          <w:rFonts w:ascii="Verdana" w:hAnsi="Verdana"/>
          <w:sz w:val="22"/>
          <w:szCs w:val="22"/>
          <w:lang w:val="en-IN"/>
        </w:rPr>
        <w:t xml:space="preserve">A </w:t>
      </w:r>
      <w:r w:rsidRPr="00F32C4E">
        <w:rPr>
          <w:rFonts w:ascii="Verdana" w:hAnsi="Verdana"/>
          <w:b/>
          <w:bCs/>
          <w:sz w:val="22"/>
          <w:szCs w:val="22"/>
          <w:lang w:val="en-IN"/>
        </w:rPr>
        <w:t>neutral person (arbitrator)</w:t>
      </w:r>
      <w:r w:rsidRPr="00F32C4E">
        <w:rPr>
          <w:rFonts w:ascii="Verdana" w:hAnsi="Verdana"/>
          <w:sz w:val="22"/>
          <w:szCs w:val="22"/>
          <w:lang w:val="en-IN"/>
        </w:rPr>
        <w:t xml:space="preserve"> listens to both sides.</w:t>
      </w:r>
    </w:p>
    <w:p w14:paraId="5357BDC3" w14:textId="77777777" w:rsidR="00F32C4E" w:rsidRPr="00F32C4E" w:rsidRDefault="00F32C4E" w:rsidP="00F32C4E">
      <w:pPr>
        <w:numPr>
          <w:ilvl w:val="0"/>
          <w:numId w:val="11"/>
        </w:numPr>
        <w:tabs>
          <w:tab w:val="left" w:pos="8647"/>
          <w:tab w:val="left" w:pos="8789"/>
        </w:tabs>
        <w:spacing w:after="0" w:line="360" w:lineRule="auto"/>
        <w:jc w:val="both"/>
        <w:rPr>
          <w:rFonts w:ascii="Verdana" w:hAnsi="Verdana"/>
          <w:sz w:val="22"/>
          <w:szCs w:val="22"/>
          <w:lang w:val="en-IN"/>
        </w:rPr>
      </w:pPr>
      <w:r w:rsidRPr="00F32C4E">
        <w:rPr>
          <w:rFonts w:ascii="Verdana" w:hAnsi="Verdana"/>
          <w:sz w:val="22"/>
          <w:szCs w:val="22"/>
          <w:lang w:val="en-IN"/>
        </w:rPr>
        <w:t xml:space="preserve">The arbitrator gives a decision, called an </w:t>
      </w:r>
      <w:r w:rsidRPr="00F32C4E">
        <w:rPr>
          <w:rFonts w:ascii="Verdana" w:hAnsi="Verdana"/>
          <w:b/>
          <w:bCs/>
          <w:sz w:val="22"/>
          <w:szCs w:val="22"/>
          <w:lang w:val="en-IN"/>
        </w:rPr>
        <w:t>award</w:t>
      </w:r>
      <w:r w:rsidRPr="00F32C4E">
        <w:rPr>
          <w:rFonts w:ascii="Verdana" w:hAnsi="Verdana"/>
          <w:sz w:val="22"/>
          <w:szCs w:val="22"/>
          <w:lang w:val="en-IN"/>
        </w:rPr>
        <w:t>.</w:t>
      </w:r>
    </w:p>
    <w:p w14:paraId="6817BA8E" w14:textId="77777777" w:rsidR="00F32C4E" w:rsidRPr="00F32C4E" w:rsidRDefault="00F32C4E" w:rsidP="00F32C4E">
      <w:pPr>
        <w:numPr>
          <w:ilvl w:val="0"/>
          <w:numId w:val="11"/>
        </w:numPr>
        <w:tabs>
          <w:tab w:val="left" w:pos="8647"/>
          <w:tab w:val="left" w:pos="8789"/>
        </w:tabs>
        <w:spacing w:after="0" w:line="360" w:lineRule="auto"/>
        <w:jc w:val="both"/>
        <w:rPr>
          <w:rFonts w:ascii="Verdana" w:hAnsi="Verdana"/>
          <w:sz w:val="22"/>
          <w:szCs w:val="22"/>
          <w:lang w:val="en-IN"/>
        </w:rPr>
      </w:pPr>
      <w:r w:rsidRPr="00F32C4E">
        <w:rPr>
          <w:rFonts w:ascii="Verdana" w:hAnsi="Verdana"/>
          <w:sz w:val="22"/>
          <w:szCs w:val="22"/>
          <w:lang w:val="en-IN"/>
        </w:rPr>
        <w:t xml:space="preserve">The decision is usually </w:t>
      </w:r>
      <w:r w:rsidRPr="00F32C4E">
        <w:rPr>
          <w:rFonts w:ascii="Verdana" w:hAnsi="Verdana"/>
          <w:b/>
          <w:bCs/>
          <w:sz w:val="22"/>
          <w:szCs w:val="22"/>
          <w:lang w:val="en-IN"/>
        </w:rPr>
        <w:t>binding (final)</w:t>
      </w:r>
      <w:r w:rsidRPr="00F32C4E">
        <w:rPr>
          <w:rFonts w:ascii="Verdana" w:hAnsi="Verdana"/>
          <w:sz w:val="22"/>
          <w:szCs w:val="22"/>
          <w:lang w:val="en-IN"/>
        </w:rPr>
        <w:t xml:space="preserve"> like a court judgment.</w:t>
      </w:r>
    </w:p>
    <w:p w14:paraId="715CB5D2" w14:textId="77777777" w:rsidR="00F32C4E" w:rsidRPr="00F32C4E" w:rsidRDefault="00F32C4E" w:rsidP="00F32C4E">
      <w:pPr>
        <w:tabs>
          <w:tab w:val="left" w:pos="8647"/>
          <w:tab w:val="left" w:pos="8789"/>
        </w:tabs>
        <w:spacing w:after="0" w:line="360" w:lineRule="auto"/>
        <w:jc w:val="both"/>
        <w:rPr>
          <w:rFonts w:ascii="Verdana" w:hAnsi="Verdana"/>
          <w:sz w:val="22"/>
          <w:szCs w:val="22"/>
          <w:lang w:val="en-IN"/>
        </w:rPr>
      </w:pPr>
      <w:r w:rsidRPr="00F32C4E">
        <w:rPr>
          <w:rFonts w:ascii="Segoe UI Emoji" w:hAnsi="Segoe UI Emoji" w:cs="Segoe UI Emoji"/>
          <w:sz w:val="22"/>
          <w:szCs w:val="22"/>
          <w:lang w:val="en-IN"/>
        </w:rPr>
        <w:t>👉</w:t>
      </w:r>
      <w:r w:rsidRPr="00F32C4E">
        <w:rPr>
          <w:rFonts w:ascii="Verdana" w:hAnsi="Verdana"/>
          <w:sz w:val="22"/>
          <w:szCs w:val="22"/>
          <w:lang w:val="en-IN"/>
        </w:rPr>
        <w:t xml:space="preserve"> Example: A business contract dispute is solved by arbitration.</w:t>
      </w:r>
    </w:p>
    <w:p w14:paraId="0231E839" w14:textId="77777777" w:rsidR="00976E14" w:rsidRDefault="00976E14" w:rsidP="00844563">
      <w:pPr>
        <w:tabs>
          <w:tab w:val="left" w:pos="8647"/>
          <w:tab w:val="left" w:pos="8789"/>
        </w:tabs>
        <w:spacing w:after="0" w:line="360" w:lineRule="auto"/>
        <w:jc w:val="both"/>
        <w:rPr>
          <w:rFonts w:ascii="Verdana" w:hAnsi="Verdana"/>
          <w:sz w:val="22"/>
          <w:szCs w:val="22"/>
        </w:rPr>
      </w:pPr>
    </w:p>
    <w:p w14:paraId="4C456CC7" w14:textId="77777777" w:rsidR="00F32C4E" w:rsidRDefault="00F32C4E" w:rsidP="00844563">
      <w:pPr>
        <w:tabs>
          <w:tab w:val="left" w:pos="8647"/>
          <w:tab w:val="left" w:pos="8789"/>
        </w:tabs>
        <w:spacing w:after="0" w:line="360" w:lineRule="auto"/>
        <w:jc w:val="both"/>
        <w:rPr>
          <w:rFonts w:ascii="Verdana" w:hAnsi="Verdana"/>
          <w:sz w:val="22"/>
          <w:szCs w:val="22"/>
        </w:rPr>
      </w:pPr>
    </w:p>
    <w:p w14:paraId="08B3D6DE" w14:textId="77777777" w:rsidR="00F32C4E" w:rsidRDefault="00F32C4E" w:rsidP="00844563">
      <w:pPr>
        <w:tabs>
          <w:tab w:val="left" w:pos="8647"/>
          <w:tab w:val="left" w:pos="8789"/>
        </w:tabs>
        <w:spacing w:after="0" w:line="360" w:lineRule="auto"/>
        <w:jc w:val="both"/>
        <w:rPr>
          <w:rFonts w:ascii="Verdana" w:hAnsi="Verdana"/>
          <w:sz w:val="22"/>
          <w:szCs w:val="22"/>
        </w:rPr>
      </w:pPr>
    </w:p>
    <w:p w14:paraId="143E1ED9" w14:textId="77777777" w:rsidR="00F32C4E" w:rsidRDefault="00F32C4E" w:rsidP="00844563">
      <w:pPr>
        <w:tabs>
          <w:tab w:val="left" w:pos="8647"/>
          <w:tab w:val="left" w:pos="8789"/>
        </w:tabs>
        <w:spacing w:after="0" w:line="360" w:lineRule="auto"/>
        <w:jc w:val="both"/>
        <w:rPr>
          <w:rFonts w:ascii="Verdana" w:hAnsi="Verdana"/>
          <w:sz w:val="22"/>
          <w:szCs w:val="22"/>
        </w:rPr>
      </w:pPr>
    </w:p>
    <w:p w14:paraId="55D27693" w14:textId="77777777" w:rsidR="00F32C4E" w:rsidRDefault="00F32C4E" w:rsidP="00844563">
      <w:pPr>
        <w:tabs>
          <w:tab w:val="left" w:pos="8647"/>
          <w:tab w:val="left" w:pos="8789"/>
        </w:tabs>
        <w:spacing w:after="0" w:line="360" w:lineRule="auto"/>
        <w:jc w:val="both"/>
        <w:rPr>
          <w:rFonts w:ascii="Verdana" w:hAnsi="Verdana"/>
          <w:sz w:val="22"/>
          <w:szCs w:val="22"/>
        </w:rPr>
      </w:pPr>
    </w:p>
    <w:p w14:paraId="1DEF364A" w14:textId="77777777" w:rsidR="00F32C4E" w:rsidRPr="00F32C4E" w:rsidRDefault="00F32C4E" w:rsidP="00F32C4E">
      <w:pPr>
        <w:tabs>
          <w:tab w:val="left" w:pos="8647"/>
          <w:tab w:val="left" w:pos="8789"/>
        </w:tabs>
        <w:spacing w:after="0" w:line="360" w:lineRule="auto"/>
        <w:jc w:val="both"/>
        <w:rPr>
          <w:rFonts w:ascii="Verdana" w:hAnsi="Verdana"/>
          <w:b/>
          <w:bCs/>
          <w:sz w:val="22"/>
          <w:szCs w:val="22"/>
          <w:lang w:val="en-IN"/>
        </w:rPr>
      </w:pPr>
      <w:r w:rsidRPr="00F32C4E">
        <w:rPr>
          <w:rFonts w:ascii="Verdana" w:hAnsi="Verdana"/>
          <w:b/>
          <w:bCs/>
          <w:sz w:val="22"/>
          <w:szCs w:val="22"/>
          <w:lang w:val="en-IN"/>
        </w:rPr>
        <w:t>(a) Arbitration</w:t>
      </w:r>
    </w:p>
    <w:p w14:paraId="7D02886D" w14:textId="77777777" w:rsidR="00F32C4E" w:rsidRPr="00F32C4E" w:rsidRDefault="00F32C4E" w:rsidP="00F32C4E">
      <w:pPr>
        <w:numPr>
          <w:ilvl w:val="0"/>
          <w:numId w:val="12"/>
        </w:numPr>
        <w:tabs>
          <w:tab w:val="left" w:pos="8647"/>
          <w:tab w:val="left" w:pos="8789"/>
        </w:tabs>
        <w:spacing w:after="0" w:line="360" w:lineRule="auto"/>
        <w:jc w:val="both"/>
        <w:rPr>
          <w:rFonts w:ascii="Verdana" w:hAnsi="Verdana"/>
          <w:sz w:val="22"/>
          <w:szCs w:val="22"/>
          <w:lang w:val="en-IN"/>
        </w:rPr>
      </w:pPr>
      <w:r w:rsidRPr="00F32C4E">
        <w:rPr>
          <w:rFonts w:ascii="Verdana" w:hAnsi="Verdana"/>
          <w:sz w:val="22"/>
          <w:szCs w:val="22"/>
          <w:lang w:val="en-IN"/>
        </w:rPr>
        <w:t xml:space="preserve">Arbitration is a process where a </w:t>
      </w:r>
      <w:r w:rsidRPr="00F32C4E">
        <w:rPr>
          <w:rFonts w:ascii="Verdana" w:hAnsi="Verdana"/>
          <w:b/>
          <w:bCs/>
          <w:sz w:val="22"/>
          <w:szCs w:val="22"/>
          <w:lang w:val="en-IN"/>
        </w:rPr>
        <w:t>neutral person (arbitrator)</w:t>
      </w:r>
      <w:r w:rsidRPr="00F32C4E">
        <w:rPr>
          <w:rFonts w:ascii="Verdana" w:hAnsi="Verdana"/>
          <w:sz w:val="22"/>
          <w:szCs w:val="22"/>
          <w:lang w:val="en-IN"/>
        </w:rPr>
        <w:t xml:space="preserve"> is chosen by the parties in dispute.</w:t>
      </w:r>
    </w:p>
    <w:p w14:paraId="6538ABBE" w14:textId="77777777" w:rsidR="00F32C4E" w:rsidRPr="00F32C4E" w:rsidRDefault="00F32C4E" w:rsidP="00F32C4E">
      <w:pPr>
        <w:numPr>
          <w:ilvl w:val="0"/>
          <w:numId w:val="12"/>
        </w:numPr>
        <w:tabs>
          <w:tab w:val="left" w:pos="8647"/>
          <w:tab w:val="left" w:pos="8789"/>
        </w:tabs>
        <w:spacing w:after="0" w:line="360" w:lineRule="auto"/>
        <w:jc w:val="both"/>
        <w:rPr>
          <w:rFonts w:ascii="Verdana" w:hAnsi="Verdana"/>
          <w:sz w:val="22"/>
          <w:szCs w:val="22"/>
          <w:lang w:val="en-IN"/>
        </w:rPr>
      </w:pPr>
      <w:r w:rsidRPr="00F32C4E">
        <w:rPr>
          <w:rFonts w:ascii="Verdana" w:hAnsi="Verdana"/>
          <w:sz w:val="22"/>
          <w:szCs w:val="22"/>
          <w:lang w:val="en-IN"/>
        </w:rPr>
        <w:t xml:space="preserve">The arbitrator listens to both sides and then gives a </w:t>
      </w:r>
      <w:r w:rsidRPr="00F32C4E">
        <w:rPr>
          <w:rFonts w:ascii="Verdana" w:hAnsi="Verdana"/>
          <w:b/>
          <w:bCs/>
          <w:sz w:val="22"/>
          <w:szCs w:val="22"/>
          <w:lang w:val="en-IN"/>
        </w:rPr>
        <w:t>decision (called an award)</w:t>
      </w:r>
      <w:r w:rsidRPr="00F32C4E">
        <w:rPr>
          <w:rFonts w:ascii="Verdana" w:hAnsi="Verdana"/>
          <w:sz w:val="22"/>
          <w:szCs w:val="22"/>
          <w:lang w:val="en-IN"/>
        </w:rPr>
        <w:t>.</w:t>
      </w:r>
    </w:p>
    <w:p w14:paraId="4A217276" w14:textId="77777777" w:rsidR="00F32C4E" w:rsidRPr="00F32C4E" w:rsidRDefault="00F32C4E" w:rsidP="00F32C4E">
      <w:pPr>
        <w:numPr>
          <w:ilvl w:val="0"/>
          <w:numId w:val="12"/>
        </w:numPr>
        <w:tabs>
          <w:tab w:val="left" w:pos="8647"/>
          <w:tab w:val="left" w:pos="8789"/>
        </w:tabs>
        <w:spacing w:after="0" w:line="360" w:lineRule="auto"/>
        <w:jc w:val="both"/>
        <w:rPr>
          <w:rFonts w:ascii="Verdana" w:hAnsi="Verdana"/>
          <w:sz w:val="22"/>
          <w:szCs w:val="22"/>
          <w:lang w:val="en-IN"/>
        </w:rPr>
      </w:pPr>
      <w:r w:rsidRPr="00F32C4E">
        <w:rPr>
          <w:rFonts w:ascii="Verdana" w:hAnsi="Verdana"/>
          <w:sz w:val="22"/>
          <w:szCs w:val="22"/>
          <w:lang w:val="en-IN"/>
        </w:rPr>
        <w:t xml:space="preserve">This decision is usually </w:t>
      </w:r>
      <w:r w:rsidRPr="00F32C4E">
        <w:rPr>
          <w:rFonts w:ascii="Verdana" w:hAnsi="Verdana"/>
          <w:b/>
          <w:bCs/>
          <w:sz w:val="22"/>
          <w:szCs w:val="22"/>
          <w:lang w:val="en-IN"/>
        </w:rPr>
        <w:t>binding</w:t>
      </w:r>
      <w:r w:rsidRPr="00F32C4E">
        <w:rPr>
          <w:rFonts w:ascii="Verdana" w:hAnsi="Verdana"/>
          <w:sz w:val="22"/>
          <w:szCs w:val="22"/>
          <w:lang w:val="en-IN"/>
        </w:rPr>
        <w:t xml:space="preserve"> on both parties, like a court judgment.</w:t>
      </w:r>
    </w:p>
    <w:p w14:paraId="0030FBED" w14:textId="77777777" w:rsidR="00F32C4E" w:rsidRPr="00F32C4E" w:rsidRDefault="00F32C4E" w:rsidP="00F32C4E">
      <w:pPr>
        <w:numPr>
          <w:ilvl w:val="0"/>
          <w:numId w:val="12"/>
        </w:numPr>
        <w:tabs>
          <w:tab w:val="left" w:pos="8647"/>
          <w:tab w:val="left" w:pos="8789"/>
        </w:tabs>
        <w:spacing w:after="0" w:line="360" w:lineRule="auto"/>
        <w:jc w:val="both"/>
        <w:rPr>
          <w:rFonts w:ascii="Verdana" w:hAnsi="Verdana"/>
          <w:sz w:val="22"/>
          <w:szCs w:val="22"/>
          <w:lang w:val="en-IN"/>
        </w:rPr>
      </w:pPr>
      <w:r w:rsidRPr="00F32C4E">
        <w:rPr>
          <w:rFonts w:ascii="Verdana" w:hAnsi="Verdana"/>
          <w:sz w:val="22"/>
          <w:szCs w:val="22"/>
          <w:lang w:val="en-IN"/>
        </w:rPr>
        <w:t xml:space="preserve">Arbitration is common in </w:t>
      </w:r>
      <w:r w:rsidRPr="00F32C4E">
        <w:rPr>
          <w:rFonts w:ascii="Verdana" w:hAnsi="Verdana"/>
          <w:b/>
          <w:bCs/>
          <w:sz w:val="22"/>
          <w:szCs w:val="22"/>
          <w:lang w:val="en-IN"/>
        </w:rPr>
        <w:t>business and commercial disputes</w:t>
      </w:r>
      <w:r w:rsidRPr="00F32C4E">
        <w:rPr>
          <w:rFonts w:ascii="Verdana" w:hAnsi="Verdana"/>
          <w:sz w:val="22"/>
          <w:szCs w:val="22"/>
          <w:lang w:val="en-IN"/>
        </w:rPr>
        <w:t>.</w:t>
      </w:r>
    </w:p>
    <w:p w14:paraId="723D6B84" w14:textId="77777777" w:rsidR="00F32C4E" w:rsidRPr="00F32C4E" w:rsidRDefault="00F32C4E" w:rsidP="00F32C4E">
      <w:pPr>
        <w:tabs>
          <w:tab w:val="left" w:pos="8647"/>
          <w:tab w:val="left" w:pos="8789"/>
        </w:tabs>
        <w:spacing w:after="0" w:line="360" w:lineRule="auto"/>
        <w:jc w:val="both"/>
        <w:rPr>
          <w:rFonts w:ascii="Verdana" w:hAnsi="Verdana"/>
          <w:sz w:val="22"/>
          <w:szCs w:val="22"/>
          <w:lang w:val="en-IN"/>
        </w:rPr>
      </w:pPr>
      <w:r w:rsidRPr="00F32C4E">
        <w:rPr>
          <w:rFonts w:ascii="Segoe UI Emoji" w:hAnsi="Segoe UI Emoji" w:cs="Segoe UI Emoji"/>
          <w:sz w:val="22"/>
          <w:szCs w:val="22"/>
          <w:lang w:val="en-IN"/>
        </w:rPr>
        <w:t>👉</w:t>
      </w:r>
      <w:r w:rsidRPr="00F32C4E">
        <w:rPr>
          <w:rFonts w:ascii="Verdana" w:hAnsi="Verdana"/>
          <w:sz w:val="22"/>
          <w:szCs w:val="22"/>
          <w:lang w:val="en-IN"/>
        </w:rPr>
        <w:t xml:space="preserve"> </w:t>
      </w:r>
      <w:r w:rsidRPr="00F32C4E">
        <w:rPr>
          <w:rFonts w:ascii="Verdana" w:hAnsi="Verdana"/>
          <w:b/>
          <w:bCs/>
          <w:sz w:val="22"/>
          <w:szCs w:val="22"/>
          <w:lang w:val="en-IN"/>
        </w:rPr>
        <w:t>Key point:</w:t>
      </w:r>
      <w:r w:rsidRPr="00F32C4E">
        <w:rPr>
          <w:rFonts w:ascii="Verdana" w:hAnsi="Verdana"/>
          <w:sz w:val="22"/>
          <w:szCs w:val="22"/>
          <w:lang w:val="en-IN"/>
        </w:rPr>
        <w:t xml:space="preserve"> Final decision is given by arbitrator and both parties must follow it.</w:t>
      </w:r>
    </w:p>
    <w:p w14:paraId="39529E8A" w14:textId="77777777" w:rsidR="00F32C4E" w:rsidRPr="00F32C4E" w:rsidRDefault="007759FD" w:rsidP="00F32C4E">
      <w:pPr>
        <w:tabs>
          <w:tab w:val="left" w:pos="8647"/>
          <w:tab w:val="left" w:pos="8789"/>
        </w:tabs>
        <w:spacing w:after="0" w:line="360" w:lineRule="auto"/>
        <w:jc w:val="both"/>
        <w:rPr>
          <w:rFonts w:ascii="Verdana" w:hAnsi="Verdana"/>
          <w:sz w:val="22"/>
          <w:szCs w:val="22"/>
          <w:lang w:val="en-IN"/>
        </w:rPr>
      </w:pPr>
      <w:r>
        <w:rPr>
          <w:rFonts w:ascii="Verdana" w:hAnsi="Verdana"/>
          <w:sz w:val="22"/>
          <w:szCs w:val="22"/>
          <w:lang w:val="en-IN"/>
        </w:rPr>
        <w:pict w14:anchorId="072806E6">
          <v:rect id="_x0000_i1028" style="width:0;height:1.5pt" o:hralign="center" o:hrstd="t" o:hr="t" fillcolor="#a0a0a0" stroked="f"/>
        </w:pict>
      </w:r>
    </w:p>
    <w:p w14:paraId="3198F877" w14:textId="77777777" w:rsidR="00F32C4E" w:rsidRPr="00F32C4E" w:rsidRDefault="00F32C4E" w:rsidP="00F32C4E">
      <w:pPr>
        <w:tabs>
          <w:tab w:val="left" w:pos="8647"/>
          <w:tab w:val="left" w:pos="8789"/>
        </w:tabs>
        <w:spacing w:after="0" w:line="360" w:lineRule="auto"/>
        <w:jc w:val="both"/>
        <w:rPr>
          <w:rFonts w:ascii="Verdana" w:hAnsi="Verdana"/>
          <w:b/>
          <w:bCs/>
          <w:sz w:val="22"/>
          <w:szCs w:val="22"/>
          <w:lang w:val="en-IN"/>
        </w:rPr>
      </w:pPr>
      <w:r w:rsidRPr="00F32C4E">
        <w:rPr>
          <w:rFonts w:ascii="Verdana" w:hAnsi="Verdana"/>
          <w:b/>
          <w:bCs/>
          <w:sz w:val="22"/>
          <w:szCs w:val="22"/>
          <w:lang w:val="en-IN"/>
        </w:rPr>
        <w:t>(b) Conciliation</w:t>
      </w:r>
    </w:p>
    <w:p w14:paraId="5480A906" w14:textId="77777777" w:rsidR="00F32C4E" w:rsidRPr="00F32C4E" w:rsidRDefault="00F32C4E" w:rsidP="00F32C4E">
      <w:pPr>
        <w:numPr>
          <w:ilvl w:val="0"/>
          <w:numId w:val="13"/>
        </w:numPr>
        <w:tabs>
          <w:tab w:val="left" w:pos="8647"/>
          <w:tab w:val="left" w:pos="8789"/>
        </w:tabs>
        <w:spacing w:after="0" w:line="360" w:lineRule="auto"/>
        <w:jc w:val="both"/>
        <w:rPr>
          <w:rFonts w:ascii="Verdana" w:hAnsi="Verdana"/>
          <w:sz w:val="22"/>
          <w:szCs w:val="22"/>
          <w:lang w:val="en-IN"/>
        </w:rPr>
      </w:pPr>
      <w:r w:rsidRPr="00F32C4E">
        <w:rPr>
          <w:rFonts w:ascii="Verdana" w:hAnsi="Verdana"/>
          <w:sz w:val="22"/>
          <w:szCs w:val="22"/>
          <w:lang w:val="en-IN"/>
        </w:rPr>
        <w:t xml:space="preserve">Conciliation is a process where a </w:t>
      </w:r>
      <w:r w:rsidRPr="00F32C4E">
        <w:rPr>
          <w:rFonts w:ascii="Verdana" w:hAnsi="Verdana"/>
          <w:b/>
          <w:bCs/>
          <w:sz w:val="22"/>
          <w:szCs w:val="22"/>
          <w:lang w:val="en-IN"/>
        </w:rPr>
        <w:t>third party (conciliator)</w:t>
      </w:r>
      <w:r w:rsidRPr="00F32C4E">
        <w:rPr>
          <w:rFonts w:ascii="Verdana" w:hAnsi="Verdana"/>
          <w:sz w:val="22"/>
          <w:szCs w:val="22"/>
          <w:lang w:val="en-IN"/>
        </w:rPr>
        <w:t xml:space="preserve"> helps the parties settle their dispute.</w:t>
      </w:r>
    </w:p>
    <w:p w14:paraId="66E12312" w14:textId="77777777" w:rsidR="00F32C4E" w:rsidRPr="00F32C4E" w:rsidRDefault="00F32C4E" w:rsidP="00F32C4E">
      <w:pPr>
        <w:numPr>
          <w:ilvl w:val="0"/>
          <w:numId w:val="13"/>
        </w:numPr>
        <w:tabs>
          <w:tab w:val="left" w:pos="8647"/>
          <w:tab w:val="left" w:pos="8789"/>
        </w:tabs>
        <w:spacing w:after="0" w:line="360" w:lineRule="auto"/>
        <w:jc w:val="both"/>
        <w:rPr>
          <w:rFonts w:ascii="Verdana" w:hAnsi="Verdana"/>
          <w:sz w:val="22"/>
          <w:szCs w:val="22"/>
          <w:lang w:val="en-IN"/>
        </w:rPr>
      </w:pPr>
      <w:r w:rsidRPr="00F32C4E">
        <w:rPr>
          <w:rFonts w:ascii="Verdana" w:hAnsi="Verdana"/>
          <w:sz w:val="22"/>
          <w:szCs w:val="22"/>
          <w:lang w:val="en-IN"/>
        </w:rPr>
        <w:t xml:space="preserve">The conciliator is more active than a mediator – they can </w:t>
      </w:r>
      <w:r w:rsidRPr="00F32C4E">
        <w:rPr>
          <w:rFonts w:ascii="Verdana" w:hAnsi="Verdana"/>
          <w:b/>
          <w:bCs/>
          <w:sz w:val="22"/>
          <w:szCs w:val="22"/>
          <w:lang w:val="en-IN"/>
        </w:rPr>
        <w:t>suggest possible solutions</w:t>
      </w:r>
      <w:r w:rsidRPr="00F32C4E">
        <w:rPr>
          <w:rFonts w:ascii="Verdana" w:hAnsi="Verdana"/>
          <w:sz w:val="22"/>
          <w:szCs w:val="22"/>
          <w:lang w:val="en-IN"/>
        </w:rPr>
        <w:t>.</w:t>
      </w:r>
    </w:p>
    <w:p w14:paraId="660B45D9" w14:textId="77777777" w:rsidR="00F32C4E" w:rsidRPr="00F32C4E" w:rsidRDefault="00F32C4E" w:rsidP="00F32C4E">
      <w:pPr>
        <w:numPr>
          <w:ilvl w:val="0"/>
          <w:numId w:val="13"/>
        </w:numPr>
        <w:tabs>
          <w:tab w:val="left" w:pos="8647"/>
          <w:tab w:val="left" w:pos="8789"/>
        </w:tabs>
        <w:spacing w:after="0" w:line="360" w:lineRule="auto"/>
        <w:jc w:val="both"/>
        <w:rPr>
          <w:rFonts w:ascii="Verdana" w:hAnsi="Verdana"/>
          <w:sz w:val="22"/>
          <w:szCs w:val="22"/>
          <w:lang w:val="en-IN"/>
        </w:rPr>
      </w:pPr>
      <w:r w:rsidRPr="00F32C4E">
        <w:rPr>
          <w:rFonts w:ascii="Verdana" w:hAnsi="Verdana"/>
          <w:sz w:val="22"/>
          <w:szCs w:val="22"/>
          <w:lang w:val="en-IN"/>
        </w:rPr>
        <w:t xml:space="preserve">However, the final decision is </w:t>
      </w:r>
      <w:r w:rsidRPr="00F32C4E">
        <w:rPr>
          <w:rFonts w:ascii="Verdana" w:hAnsi="Verdana"/>
          <w:b/>
          <w:bCs/>
          <w:sz w:val="22"/>
          <w:szCs w:val="22"/>
          <w:lang w:val="en-IN"/>
        </w:rPr>
        <w:t>not binding</w:t>
      </w:r>
      <w:r w:rsidRPr="00F32C4E">
        <w:rPr>
          <w:rFonts w:ascii="Verdana" w:hAnsi="Verdana"/>
          <w:sz w:val="22"/>
          <w:szCs w:val="22"/>
          <w:lang w:val="en-IN"/>
        </w:rPr>
        <w:t xml:space="preserve"> unless both parties agree.</w:t>
      </w:r>
    </w:p>
    <w:p w14:paraId="59838DA4" w14:textId="77777777" w:rsidR="00F32C4E" w:rsidRPr="00F32C4E" w:rsidRDefault="00F32C4E" w:rsidP="00F32C4E">
      <w:pPr>
        <w:numPr>
          <w:ilvl w:val="0"/>
          <w:numId w:val="13"/>
        </w:numPr>
        <w:tabs>
          <w:tab w:val="left" w:pos="8647"/>
          <w:tab w:val="left" w:pos="8789"/>
        </w:tabs>
        <w:spacing w:after="0" w:line="360" w:lineRule="auto"/>
        <w:jc w:val="both"/>
        <w:rPr>
          <w:rFonts w:ascii="Verdana" w:hAnsi="Verdana"/>
          <w:sz w:val="22"/>
          <w:szCs w:val="22"/>
          <w:lang w:val="en-IN"/>
        </w:rPr>
      </w:pPr>
      <w:r w:rsidRPr="00F32C4E">
        <w:rPr>
          <w:rFonts w:ascii="Verdana" w:hAnsi="Verdana"/>
          <w:sz w:val="22"/>
          <w:szCs w:val="22"/>
          <w:lang w:val="en-IN"/>
        </w:rPr>
        <w:t xml:space="preserve">It is often used in </w:t>
      </w:r>
      <w:r w:rsidRPr="00F32C4E">
        <w:rPr>
          <w:rFonts w:ascii="Verdana" w:hAnsi="Verdana"/>
          <w:b/>
          <w:bCs/>
          <w:sz w:val="22"/>
          <w:szCs w:val="22"/>
          <w:lang w:val="en-IN"/>
        </w:rPr>
        <w:t>industrial disputes</w:t>
      </w:r>
      <w:r w:rsidRPr="00F32C4E">
        <w:rPr>
          <w:rFonts w:ascii="Verdana" w:hAnsi="Verdana"/>
          <w:sz w:val="22"/>
          <w:szCs w:val="22"/>
          <w:lang w:val="en-IN"/>
        </w:rPr>
        <w:t xml:space="preserve"> (between workers and management).</w:t>
      </w:r>
    </w:p>
    <w:p w14:paraId="26DDB76D" w14:textId="77777777" w:rsidR="00F32C4E" w:rsidRPr="00F32C4E" w:rsidRDefault="00F32C4E" w:rsidP="00F32C4E">
      <w:pPr>
        <w:tabs>
          <w:tab w:val="left" w:pos="8647"/>
          <w:tab w:val="left" w:pos="8789"/>
        </w:tabs>
        <w:spacing w:after="0" w:line="360" w:lineRule="auto"/>
        <w:jc w:val="both"/>
        <w:rPr>
          <w:rFonts w:ascii="Verdana" w:hAnsi="Verdana"/>
          <w:sz w:val="22"/>
          <w:szCs w:val="22"/>
          <w:lang w:val="en-IN"/>
        </w:rPr>
      </w:pPr>
      <w:r w:rsidRPr="00F32C4E">
        <w:rPr>
          <w:rFonts w:ascii="Segoe UI Emoji" w:hAnsi="Segoe UI Emoji" w:cs="Segoe UI Emoji"/>
          <w:sz w:val="22"/>
          <w:szCs w:val="22"/>
          <w:lang w:val="en-IN"/>
        </w:rPr>
        <w:t>👉</w:t>
      </w:r>
      <w:r w:rsidRPr="00F32C4E">
        <w:rPr>
          <w:rFonts w:ascii="Verdana" w:hAnsi="Verdana"/>
          <w:sz w:val="22"/>
          <w:szCs w:val="22"/>
          <w:lang w:val="en-IN"/>
        </w:rPr>
        <w:t xml:space="preserve"> </w:t>
      </w:r>
      <w:r w:rsidRPr="00F32C4E">
        <w:rPr>
          <w:rFonts w:ascii="Verdana" w:hAnsi="Verdana"/>
          <w:b/>
          <w:bCs/>
          <w:sz w:val="22"/>
          <w:szCs w:val="22"/>
          <w:lang w:val="en-IN"/>
        </w:rPr>
        <w:t>Key point:</w:t>
      </w:r>
      <w:r w:rsidRPr="00F32C4E">
        <w:rPr>
          <w:rFonts w:ascii="Verdana" w:hAnsi="Verdana"/>
          <w:sz w:val="22"/>
          <w:szCs w:val="22"/>
          <w:lang w:val="en-IN"/>
        </w:rPr>
        <w:t xml:space="preserve"> Conciliator suggests solutions, but parties decide the outcome.</w:t>
      </w:r>
    </w:p>
    <w:p w14:paraId="22D2AB30" w14:textId="77777777" w:rsidR="00F32C4E" w:rsidRPr="00F32C4E" w:rsidRDefault="007759FD" w:rsidP="00F32C4E">
      <w:pPr>
        <w:tabs>
          <w:tab w:val="left" w:pos="8647"/>
          <w:tab w:val="left" w:pos="8789"/>
        </w:tabs>
        <w:spacing w:after="0" w:line="360" w:lineRule="auto"/>
        <w:jc w:val="both"/>
        <w:rPr>
          <w:rFonts w:ascii="Verdana" w:hAnsi="Verdana"/>
          <w:sz w:val="22"/>
          <w:szCs w:val="22"/>
          <w:lang w:val="en-IN"/>
        </w:rPr>
      </w:pPr>
      <w:r>
        <w:rPr>
          <w:rFonts w:ascii="Verdana" w:hAnsi="Verdana"/>
          <w:sz w:val="22"/>
          <w:szCs w:val="22"/>
          <w:lang w:val="en-IN"/>
        </w:rPr>
        <w:pict w14:anchorId="259D4866">
          <v:rect id="_x0000_i1029" style="width:0;height:1.5pt" o:hralign="center" o:hrstd="t" o:hr="t" fillcolor="#a0a0a0" stroked="f"/>
        </w:pict>
      </w:r>
    </w:p>
    <w:p w14:paraId="06FE1B12" w14:textId="77777777" w:rsidR="00F32C4E" w:rsidRPr="00F32C4E" w:rsidRDefault="00F32C4E" w:rsidP="00F32C4E">
      <w:pPr>
        <w:tabs>
          <w:tab w:val="left" w:pos="8647"/>
          <w:tab w:val="left" w:pos="8789"/>
        </w:tabs>
        <w:spacing w:after="0" w:line="360" w:lineRule="auto"/>
        <w:jc w:val="both"/>
        <w:rPr>
          <w:rFonts w:ascii="Verdana" w:hAnsi="Verdana"/>
          <w:b/>
          <w:bCs/>
          <w:sz w:val="22"/>
          <w:szCs w:val="22"/>
          <w:lang w:val="en-IN"/>
        </w:rPr>
      </w:pPr>
      <w:r w:rsidRPr="00F32C4E">
        <w:rPr>
          <w:rFonts w:ascii="Verdana" w:hAnsi="Verdana"/>
          <w:b/>
          <w:bCs/>
          <w:sz w:val="22"/>
          <w:szCs w:val="22"/>
          <w:lang w:val="en-IN"/>
        </w:rPr>
        <w:t>(c) ADR System (Alternative Dispute Resolution system)</w:t>
      </w:r>
    </w:p>
    <w:p w14:paraId="5D6131B7" w14:textId="77777777" w:rsidR="00F32C4E" w:rsidRPr="00F32C4E" w:rsidRDefault="00F32C4E" w:rsidP="00F32C4E">
      <w:pPr>
        <w:numPr>
          <w:ilvl w:val="0"/>
          <w:numId w:val="14"/>
        </w:numPr>
        <w:tabs>
          <w:tab w:val="left" w:pos="8647"/>
          <w:tab w:val="left" w:pos="8789"/>
        </w:tabs>
        <w:spacing w:after="0" w:line="360" w:lineRule="auto"/>
        <w:jc w:val="both"/>
        <w:rPr>
          <w:rFonts w:ascii="Verdana" w:hAnsi="Verdana"/>
          <w:sz w:val="22"/>
          <w:szCs w:val="22"/>
          <w:lang w:val="en-IN"/>
        </w:rPr>
      </w:pPr>
      <w:r w:rsidRPr="00F32C4E">
        <w:rPr>
          <w:rFonts w:ascii="Verdana" w:hAnsi="Verdana"/>
          <w:sz w:val="22"/>
          <w:szCs w:val="22"/>
          <w:lang w:val="en-IN"/>
        </w:rPr>
        <w:t xml:space="preserve">ADR means settling disputes </w:t>
      </w:r>
      <w:r w:rsidRPr="00F32C4E">
        <w:rPr>
          <w:rFonts w:ascii="Verdana" w:hAnsi="Verdana"/>
          <w:b/>
          <w:bCs/>
          <w:sz w:val="22"/>
          <w:szCs w:val="22"/>
          <w:lang w:val="en-IN"/>
        </w:rPr>
        <w:t>outside the courts</w:t>
      </w:r>
      <w:r w:rsidRPr="00F32C4E">
        <w:rPr>
          <w:rFonts w:ascii="Verdana" w:hAnsi="Verdana"/>
          <w:sz w:val="22"/>
          <w:szCs w:val="22"/>
          <w:lang w:val="en-IN"/>
        </w:rPr>
        <w:t>.</w:t>
      </w:r>
    </w:p>
    <w:p w14:paraId="74BD31D0" w14:textId="77777777" w:rsidR="00F32C4E" w:rsidRPr="00F32C4E" w:rsidRDefault="00F32C4E" w:rsidP="00F32C4E">
      <w:pPr>
        <w:numPr>
          <w:ilvl w:val="0"/>
          <w:numId w:val="14"/>
        </w:numPr>
        <w:tabs>
          <w:tab w:val="left" w:pos="8647"/>
          <w:tab w:val="left" w:pos="8789"/>
        </w:tabs>
        <w:spacing w:after="0" w:line="360" w:lineRule="auto"/>
        <w:jc w:val="both"/>
        <w:rPr>
          <w:rFonts w:ascii="Verdana" w:hAnsi="Verdana"/>
          <w:sz w:val="22"/>
          <w:szCs w:val="22"/>
          <w:lang w:val="en-IN"/>
        </w:rPr>
      </w:pPr>
      <w:r w:rsidRPr="00F32C4E">
        <w:rPr>
          <w:rFonts w:ascii="Verdana" w:hAnsi="Verdana"/>
          <w:sz w:val="22"/>
          <w:szCs w:val="22"/>
          <w:lang w:val="en-IN"/>
        </w:rPr>
        <w:t>It is a faster, cheaper, and more friendly way of resolving conflicts.</w:t>
      </w:r>
    </w:p>
    <w:p w14:paraId="192CEDD4" w14:textId="77777777" w:rsidR="00F32C4E" w:rsidRPr="00F32C4E" w:rsidRDefault="00F32C4E" w:rsidP="00F32C4E">
      <w:pPr>
        <w:numPr>
          <w:ilvl w:val="0"/>
          <w:numId w:val="14"/>
        </w:numPr>
        <w:tabs>
          <w:tab w:val="left" w:pos="8647"/>
          <w:tab w:val="left" w:pos="8789"/>
        </w:tabs>
        <w:spacing w:after="0" w:line="360" w:lineRule="auto"/>
        <w:jc w:val="both"/>
        <w:rPr>
          <w:rFonts w:ascii="Verdana" w:hAnsi="Verdana"/>
          <w:sz w:val="22"/>
          <w:szCs w:val="22"/>
          <w:lang w:val="en-IN"/>
        </w:rPr>
      </w:pPr>
      <w:r w:rsidRPr="00F32C4E">
        <w:rPr>
          <w:rFonts w:ascii="Verdana" w:hAnsi="Verdana"/>
          <w:sz w:val="22"/>
          <w:szCs w:val="22"/>
          <w:lang w:val="en-IN"/>
        </w:rPr>
        <w:t>Types of ADR include:</w:t>
      </w:r>
    </w:p>
    <w:p w14:paraId="6BAC9BD4" w14:textId="77777777" w:rsidR="00F32C4E" w:rsidRPr="00F32C4E" w:rsidRDefault="00F32C4E" w:rsidP="00F32C4E">
      <w:pPr>
        <w:numPr>
          <w:ilvl w:val="1"/>
          <w:numId w:val="14"/>
        </w:numPr>
        <w:tabs>
          <w:tab w:val="left" w:pos="8647"/>
          <w:tab w:val="left" w:pos="8789"/>
        </w:tabs>
        <w:spacing w:after="0" w:line="360" w:lineRule="auto"/>
        <w:jc w:val="both"/>
        <w:rPr>
          <w:rFonts w:ascii="Verdana" w:hAnsi="Verdana"/>
          <w:sz w:val="22"/>
          <w:szCs w:val="22"/>
          <w:lang w:val="en-IN"/>
        </w:rPr>
      </w:pPr>
      <w:r w:rsidRPr="00F32C4E">
        <w:rPr>
          <w:rFonts w:ascii="Verdana" w:hAnsi="Verdana"/>
          <w:b/>
          <w:bCs/>
          <w:sz w:val="22"/>
          <w:szCs w:val="22"/>
          <w:lang w:val="en-IN"/>
        </w:rPr>
        <w:t>Negotiation</w:t>
      </w:r>
    </w:p>
    <w:p w14:paraId="57E30E99" w14:textId="77777777" w:rsidR="00F32C4E" w:rsidRPr="00F32C4E" w:rsidRDefault="00F32C4E" w:rsidP="00F32C4E">
      <w:pPr>
        <w:numPr>
          <w:ilvl w:val="1"/>
          <w:numId w:val="14"/>
        </w:numPr>
        <w:tabs>
          <w:tab w:val="left" w:pos="8647"/>
          <w:tab w:val="left" w:pos="8789"/>
        </w:tabs>
        <w:spacing w:after="0" w:line="360" w:lineRule="auto"/>
        <w:jc w:val="both"/>
        <w:rPr>
          <w:rFonts w:ascii="Verdana" w:hAnsi="Verdana"/>
          <w:sz w:val="22"/>
          <w:szCs w:val="22"/>
          <w:lang w:val="en-IN"/>
        </w:rPr>
      </w:pPr>
      <w:r w:rsidRPr="00F32C4E">
        <w:rPr>
          <w:rFonts w:ascii="Verdana" w:hAnsi="Verdana"/>
          <w:b/>
          <w:bCs/>
          <w:sz w:val="22"/>
          <w:szCs w:val="22"/>
          <w:lang w:val="en-IN"/>
        </w:rPr>
        <w:t>Mediation</w:t>
      </w:r>
    </w:p>
    <w:p w14:paraId="3CB3E3B7" w14:textId="77777777" w:rsidR="00F32C4E" w:rsidRPr="00F32C4E" w:rsidRDefault="00F32C4E" w:rsidP="00F32C4E">
      <w:pPr>
        <w:numPr>
          <w:ilvl w:val="1"/>
          <w:numId w:val="14"/>
        </w:numPr>
        <w:tabs>
          <w:tab w:val="left" w:pos="8647"/>
          <w:tab w:val="left" w:pos="8789"/>
        </w:tabs>
        <w:spacing w:after="0" w:line="360" w:lineRule="auto"/>
        <w:jc w:val="both"/>
        <w:rPr>
          <w:rFonts w:ascii="Verdana" w:hAnsi="Verdana"/>
          <w:sz w:val="22"/>
          <w:szCs w:val="22"/>
          <w:lang w:val="en-IN"/>
        </w:rPr>
      </w:pPr>
      <w:r w:rsidRPr="00F32C4E">
        <w:rPr>
          <w:rFonts w:ascii="Verdana" w:hAnsi="Verdana"/>
          <w:b/>
          <w:bCs/>
          <w:sz w:val="22"/>
          <w:szCs w:val="22"/>
          <w:lang w:val="en-IN"/>
        </w:rPr>
        <w:t>Conciliation</w:t>
      </w:r>
    </w:p>
    <w:p w14:paraId="5C33BF0B" w14:textId="77777777" w:rsidR="00F32C4E" w:rsidRPr="00F32C4E" w:rsidRDefault="00F32C4E" w:rsidP="00F32C4E">
      <w:pPr>
        <w:numPr>
          <w:ilvl w:val="1"/>
          <w:numId w:val="14"/>
        </w:numPr>
        <w:tabs>
          <w:tab w:val="left" w:pos="8647"/>
          <w:tab w:val="left" w:pos="8789"/>
        </w:tabs>
        <w:spacing w:after="0" w:line="360" w:lineRule="auto"/>
        <w:jc w:val="both"/>
        <w:rPr>
          <w:rFonts w:ascii="Verdana" w:hAnsi="Verdana"/>
          <w:sz w:val="22"/>
          <w:szCs w:val="22"/>
          <w:lang w:val="en-IN"/>
        </w:rPr>
      </w:pPr>
      <w:r w:rsidRPr="00F32C4E">
        <w:rPr>
          <w:rFonts w:ascii="Verdana" w:hAnsi="Verdana"/>
          <w:b/>
          <w:bCs/>
          <w:sz w:val="22"/>
          <w:szCs w:val="22"/>
          <w:lang w:val="en-IN"/>
        </w:rPr>
        <w:t>Arbitration</w:t>
      </w:r>
    </w:p>
    <w:p w14:paraId="4834E17C" w14:textId="77777777" w:rsidR="00F32C4E" w:rsidRPr="00F32C4E" w:rsidRDefault="00F32C4E" w:rsidP="00F32C4E">
      <w:pPr>
        <w:numPr>
          <w:ilvl w:val="1"/>
          <w:numId w:val="14"/>
        </w:numPr>
        <w:tabs>
          <w:tab w:val="left" w:pos="8647"/>
          <w:tab w:val="left" w:pos="8789"/>
        </w:tabs>
        <w:spacing w:after="0" w:line="360" w:lineRule="auto"/>
        <w:jc w:val="both"/>
        <w:rPr>
          <w:rFonts w:ascii="Verdana" w:hAnsi="Verdana"/>
          <w:sz w:val="22"/>
          <w:szCs w:val="22"/>
          <w:lang w:val="en-IN"/>
        </w:rPr>
      </w:pPr>
      <w:r w:rsidRPr="00F32C4E">
        <w:rPr>
          <w:rFonts w:ascii="Verdana" w:hAnsi="Verdana"/>
          <w:b/>
          <w:bCs/>
          <w:sz w:val="22"/>
          <w:szCs w:val="22"/>
          <w:lang w:val="en-IN"/>
        </w:rPr>
        <w:t>Lok Adalat (in India)</w:t>
      </w:r>
    </w:p>
    <w:p w14:paraId="2FBB3FBE" w14:textId="77777777" w:rsidR="00F32C4E" w:rsidRPr="00F32C4E" w:rsidRDefault="00F32C4E" w:rsidP="00F32C4E">
      <w:pPr>
        <w:tabs>
          <w:tab w:val="left" w:pos="8647"/>
          <w:tab w:val="left" w:pos="8789"/>
        </w:tabs>
        <w:spacing w:after="0" w:line="360" w:lineRule="auto"/>
        <w:jc w:val="both"/>
        <w:rPr>
          <w:rFonts w:ascii="Verdana" w:hAnsi="Verdana"/>
          <w:sz w:val="22"/>
          <w:szCs w:val="22"/>
          <w:lang w:val="en-IN"/>
        </w:rPr>
      </w:pPr>
      <w:r w:rsidRPr="00F32C4E">
        <w:rPr>
          <w:rFonts w:ascii="Segoe UI Emoji" w:hAnsi="Segoe UI Emoji" w:cs="Segoe UI Emoji"/>
          <w:sz w:val="22"/>
          <w:szCs w:val="22"/>
          <w:lang w:val="en-IN"/>
        </w:rPr>
        <w:t>👉</w:t>
      </w:r>
      <w:r w:rsidRPr="00F32C4E">
        <w:rPr>
          <w:rFonts w:ascii="Verdana" w:hAnsi="Verdana"/>
          <w:sz w:val="22"/>
          <w:szCs w:val="22"/>
          <w:lang w:val="en-IN"/>
        </w:rPr>
        <w:t xml:space="preserve"> </w:t>
      </w:r>
      <w:r w:rsidRPr="00F32C4E">
        <w:rPr>
          <w:rFonts w:ascii="Verdana" w:hAnsi="Verdana"/>
          <w:b/>
          <w:bCs/>
          <w:sz w:val="22"/>
          <w:szCs w:val="22"/>
          <w:lang w:val="en-IN"/>
        </w:rPr>
        <w:t>Key point:</w:t>
      </w:r>
      <w:r w:rsidRPr="00F32C4E">
        <w:rPr>
          <w:rFonts w:ascii="Verdana" w:hAnsi="Verdana"/>
          <w:sz w:val="22"/>
          <w:szCs w:val="22"/>
          <w:lang w:val="en-IN"/>
        </w:rPr>
        <w:t xml:space="preserve"> ADR system provides alternatives to court cases, saving time and money.</w:t>
      </w:r>
    </w:p>
    <w:p w14:paraId="72CC3073" w14:textId="77777777" w:rsidR="00F32C4E" w:rsidRDefault="00F32C4E" w:rsidP="00844563">
      <w:pPr>
        <w:tabs>
          <w:tab w:val="left" w:pos="8647"/>
          <w:tab w:val="left" w:pos="8789"/>
        </w:tabs>
        <w:spacing w:after="0" w:line="360" w:lineRule="auto"/>
        <w:jc w:val="both"/>
        <w:rPr>
          <w:rFonts w:ascii="Verdana" w:hAnsi="Verdana"/>
          <w:sz w:val="22"/>
          <w:szCs w:val="22"/>
        </w:rPr>
      </w:pPr>
    </w:p>
    <w:p w14:paraId="0BB328C3" w14:textId="77777777" w:rsidR="00F32C4E" w:rsidRDefault="00F32C4E" w:rsidP="00844563">
      <w:pPr>
        <w:tabs>
          <w:tab w:val="left" w:pos="8647"/>
          <w:tab w:val="left" w:pos="8789"/>
        </w:tabs>
        <w:spacing w:after="0" w:line="360" w:lineRule="auto"/>
        <w:jc w:val="both"/>
        <w:rPr>
          <w:rFonts w:ascii="Verdana" w:hAnsi="Verdana"/>
          <w:sz w:val="22"/>
          <w:szCs w:val="22"/>
        </w:rPr>
      </w:pPr>
    </w:p>
    <w:p w14:paraId="00D87EB8" w14:textId="77777777" w:rsidR="00F32C4E" w:rsidRDefault="00F32C4E" w:rsidP="00844563">
      <w:pPr>
        <w:tabs>
          <w:tab w:val="left" w:pos="8647"/>
          <w:tab w:val="left" w:pos="8789"/>
        </w:tabs>
        <w:spacing w:after="0" w:line="360" w:lineRule="auto"/>
        <w:jc w:val="both"/>
        <w:rPr>
          <w:rFonts w:ascii="Verdana" w:hAnsi="Verdana"/>
          <w:sz w:val="22"/>
          <w:szCs w:val="22"/>
        </w:rPr>
      </w:pPr>
    </w:p>
    <w:p w14:paraId="74927249" w14:textId="77777777" w:rsidR="00F32C4E" w:rsidRDefault="00F32C4E" w:rsidP="00844563">
      <w:pPr>
        <w:tabs>
          <w:tab w:val="left" w:pos="8647"/>
          <w:tab w:val="left" w:pos="8789"/>
        </w:tabs>
        <w:spacing w:after="0" w:line="360" w:lineRule="auto"/>
        <w:jc w:val="both"/>
        <w:rPr>
          <w:rFonts w:ascii="Verdana" w:hAnsi="Verdana"/>
          <w:sz w:val="22"/>
          <w:szCs w:val="22"/>
        </w:rPr>
      </w:pPr>
    </w:p>
    <w:p w14:paraId="33934D93" w14:textId="77777777" w:rsidR="00F32C4E" w:rsidRDefault="00F32C4E" w:rsidP="00844563">
      <w:pPr>
        <w:tabs>
          <w:tab w:val="left" w:pos="8647"/>
          <w:tab w:val="left" w:pos="8789"/>
        </w:tabs>
        <w:spacing w:after="0" w:line="360" w:lineRule="auto"/>
        <w:jc w:val="both"/>
        <w:rPr>
          <w:rFonts w:ascii="Verdana" w:hAnsi="Verdana"/>
          <w:sz w:val="22"/>
          <w:szCs w:val="22"/>
        </w:rPr>
      </w:pPr>
    </w:p>
    <w:p w14:paraId="542FBF23" w14:textId="77777777" w:rsidR="00F32C4E" w:rsidRDefault="00F32C4E" w:rsidP="00844563">
      <w:pPr>
        <w:tabs>
          <w:tab w:val="left" w:pos="8647"/>
          <w:tab w:val="left" w:pos="8789"/>
        </w:tabs>
        <w:spacing w:after="0" w:line="360" w:lineRule="auto"/>
        <w:jc w:val="both"/>
        <w:rPr>
          <w:rFonts w:ascii="Verdana" w:hAnsi="Verdana"/>
          <w:sz w:val="22"/>
          <w:szCs w:val="22"/>
        </w:rPr>
      </w:pPr>
    </w:p>
    <w:p w14:paraId="102876C2" w14:textId="77777777" w:rsidR="00F32C4E" w:rsidRPr="00F32C4E" w:rsidRDefault="00F32C4E" w:rsidP="00F32C4E">
      <w:pPr>
        <w:tabs>
          <w:tab w:val="left" w:pos="8647"/>
          <w:tab w:val="left" w:pos="8789"/>
        </w:tabs>
        <w:spacing w:after="0" w:line="360" w:lineRule="auto"/>
        <w:jc w:val="both"/>
        <w:rPr>
          <w:rFonts w:ascii="Verdana" w:hAnsi="Verdana"/>
          <w:b/>
          <w:bCs/>
          <w:sz w:val="22"/>
          <w:szCs w:val="22"/>
          <w:lang w:val="en-IN"/>
        </w:rPr>
      </w:pPr>
      <w:r w:rsidRPr="00F32C4E">
        <w:rPr>
          <w:rFonts w:ascii="Verdana" w:hAnsi="Verdana"/>
          <w:b/>
          <w:bCs/>
          <w:sz w:val="22"/>
          <w:szCs w:val="22"/>
          <w:lang w:val="en-IN"/>
        </w:rPr>
        <w:t>Essentials of Sale of Goods Act, 1930</w:t>
      </w:r>
    </w:p>
    <w:p w14:paraId="7B60A034" w14:textId="77777777" w:rsidR="00F32C4E" w:rsidRPr="00F32C4E" w:rsidRDefault="00F32C4E" w:rsidP="00F32C4E">
      <w:pPr>
        <w:numPr>
          <w:ilvl w:val="0"/>
          <w:numId w:val="15"/>
        </w:numPr>
        <w:tabs>
          <w:tab w:val="left" w:pos="8647"/>
          <w:tab w:val="left" w:pos="8789"/>
        </w:tabs>
        <w:spacing w:after="0" w:line="360" w:lineRule="auto"/>
        <w:jc w:val="both"/>
        <w:rPr>
          <w:rFonts w:ascii="Verdana" w:hAnsi="Verdana"/>
          <w:sz w:val="22"/>
          <w:szCs w:val="22"/>
          <w:lang w:val="en-IN"/>
        </w:rPr>
      </w:pPr>
      <w:r w:rsidRPr="00F32C4E">
        <w:rPr>
          <w:rFonts w:ascii="Verdana" w:hAnsi="Verdana"/>
          <w:b/>
          <w:bCs/>
          <w:sz w:val="22"/>
          <w:szCs w:val="22"/>
          <w:lang w:val="en-IN"/>
        </w:rPr>
        <w:t>Two Parties</w:t>
      </w:r>
    </w:p>
    <w:p w14:paraId="44EEDFC7" w14:textId="77777777" w:rsidR="00F32C4E" w:rsidRPr="00F32C4E" w:rsidRDefault="00F32C4E" w:rsidP="00F32C4E">
      <w:pPr>
        <w:numPr>
          <w:ilvl w:val="1"/>
          <w:numId w:val="15"/>
        </w:numPr>
        <w:tabs>
          <w:tab w:val="left" w:pos="8647"/>
          <w:tab w:val="left" w:pos="8789"/>
        </w:tabs>
        <w:spacing w:after="0" w:line="360" w:lineRule="auto"/>
        <w:jc w:val="both"/>
        <w:rPr>
          <w:rFonts w:ascii="Verdana" w:hAnsi="Verdana"/>
          <w:sz w:val="22"/>
          <w:szCs w:val="22"/>
          <w:lang w:val="en-IN"/>
        </w:rPr>
      </w:pPr>
      <w:r w:rsidRPr="00F32C4E">
        <w:rPr>
          <w:rFonts w:ascii="Verdana" w:hAnsi="Verdana"/>
          <w:sz w:val="22"/>
          <w:szCs w:val="22"/>
          <w:lang w:val="en-IN"/>
        </w:rPr>
        <w:t xml:space="preserve">There must be at least </w:t>
      </w:r>
      <w:r w:rsidRPr="00F32C4E">
        <w:rPr>
          <w:rFonts w:ascii="Verdana" w:hAnsi="Verdana"/>
          <w:b/>
          <w:bCs/>
          <w:sz w:val="22"/>
          <w:szCs w:val="22"/>
          <w:lang w:val="en-IN"/>
        </w:rPr>
        <w:t>two parties</w:t>
      </w:r>
      <w:r w:rsidRPr="00F32C4E">
        <w:rPr>
          <w:rFonts w:ascii="Verdana" w:hAnsi="Verdana"/>
          <w:sz w:val="22"/>
          <w:szCs w:val="22"/>
          <w:lang w:val="en-IN"/>
        </w:rPr>
        <w:t xml:space="preserve"> – a seller and a buyer.</w:t>
      </w:r>
    </w:p>
    <w:p w14:paraId="1B0BBCEC" w14:textId="77777777" w:rsidR="00F32C4E" w:rsidRPr="00F32C4E" w:rsidRDefault="00F32C4E" w:rsidP="00F32C4E">
      <w:pPr>
        <w:numPr>
          <w:ilvl w:val="1"/>
          <w:numId w:val="15"/>
        </w:numPr>
        <w:tabs>
          <w:tab w:val="left" w:pos="8647"/>
          <w:tab w:val="left" w:pos="8789"/>
        </w:tabs>
        <w:spacing w:after="0" w:line="360" w:lineRule="auto"/>
        <w:jc w:val="both"/>
        <w:rPr>
          <w:rFonts w:ascii="Verdana" w:hAnsi="Verdana"/>
          <w:sz w:val="22"/>
          <w:szCs w:val="22"/>
          <w:lang w:val="en-IN"/>
        </w:rPr>
      </w:pPr>
      <w:r w:rsidRPr="00F32C4E">
        <w:rPr>
          <w:rFonts w:ascii="Verdana" w:hAnsi="Verdana"/>
          <w:sz w:val="22"/>
          <w:szCs w:val="22"/>
          <w:lang w:val="en-IN"/>
        </w:rPr>
        <w:t>One sells, the other buys.</w:t>
      </w:r>
    </w:p>
    <w:p w14:paraId="2C5B653B" w14:textId="77777777" w:rsidR="00F32C4E" w:rsidRPr="00F32C4E" w:rsidRDefault="00F32C4E" w:rsidP="00F32C4E">
      <w:pPr>
        <w:numPr>
          <w:ilvl w:val="0"/>
          <w:numId w:val="15"/>
        </w:numPr>
        <w:tabs>
          <w:tab w:val="left" w:pos="8647"/>
          <w:tab w:val="left" w:pos="8789"/>
        </w:tabs>
        <w:spacing w:after="0" w:line="360" w:lineRule="auto"/>
        <w:jc w:val="both"/>
        <w:rPr>
          <w:rFonts w:ascii="Verdana" w:hAnsi="Verdana"/>
          <w:sz w:val="22"/>
          <w:szCs w:val="22"/>
          <w:lang w:val="en-IN"/>
        </w:rPr>
      </w:pPr>
      <w:r w:rsidRPr="00F32C4E">
        <w:rPr>
          <w:rFonts w:ascii="Verdana" w:hAnsi="Verdana"/>
          <w:b/>
          <w:bCs/>
          <w:sz w:val="22"/>
          <w:szCs w:val="22"/>
          <w:lang w:val="en-IN"/>
        </w:rPr>
        <w:t>Goods</w:t>
      </w:r>
    </w:p>
    <w:p w14:paraId="49474473" w14:textId="77777777" w:rsidR="00F32C4E" w:rsidRPr="00F32C4E" w:rsidRDefault="00F32C4E" w:rsidP="00F32C4E">
      <w:pPr>
        <w:numPr>
          <w:ilvl w:val="1"/>
          <w:numId w:val="15"/>
        </w:numPr>
        <w:tabs>
          <w:tab w:val="left" w:pos="8647"/>
          <w:tab w:val="left" w:pos="8789"/>
        </w:tabs>
        <w:spacing w:after="0" w:line="360" w:lineRule="auto"/>
        <w:jc w:val="both"/>
        <w:rPr>
          <w:rFonts w:ascii="Verdana" w:hAnsi="Verdana"/>
          <w:sz w:val="22"/>
          <w:szCs w:val="22"/>
          <w:lang w:val="en-IN"/>
        </w:rPr>
      </w:pPr>
      <w:r w:rsidRPr="00F32C4E">
        <w:rPr>
          <w:rFonts w:ascii="Verdana" w:hAnsi="Verdana"/>
          <w:sz w:val="22"/>
          <w:szCs w:val="22"/>
          <w:lang w:val="en-IN"/>
        </w:rPr>
        <w:t xml:space="preserve">The subject matter of the contract must be </w:t>
      </w:r>
      <w:r w:rsidRPr="00F32C4E">
        <w:rPr>
          <w:rFonts w:ascii="Verdana" w:hAnsi="Verdana"/>
          <w:b/>
          <w:bCs/>
          <w:sz w:val="22"/>
          <w:szCs w:val="22"/>
          <w:lang w:val="en-IN"/>
        </w:rPr>
        <w:t>goods</w:t>
      </w:r>
      <w:r w:rsidRPr="00F32C4E">
        <w:rPr>
          <w:rFonts w:ascii="Verdana" w:hAnsi="Verdana"/>
          <w:sz w:val="22"/>
          <w:szCs w:val="22"/>
          <w:lang w:val="en-IN"/>
        </w:rPr>
        <w:t xml:space="preserve"> (movable property).</w:t>
      </w:r>
    </w:p>
    <w:p w14:paraId="4E19DC93" w14:textId="77777777" w:rsidR="00F32C4E" w:rsidRPr="00F32C4E" w:rsidRDefault="00F32C4E" w:rsidP="00F32C4E">
      <w:pPr>
        <w:numPr>
          <w:ilvl w:val="1"/>
          <w:numId w:val="15"/>
        </w:numPr>
        <w:tabs>
          <w:tab w:val="left" w:pos="8647"/>
          <w:tab w:val="left" w:pos="8789"/>
        </w:tabs>
        <w:spacing w:after="0" w:line="360" w:lineRule="auto"/>
        <w:jc w:val="both"/>
        <w:rPr>
          <w:rFonts w:ascii="Verdana" w:hAnsi="Verdana"/>
          <w:sz w:val="22"/>
          <w:szCs w:val="22"/>
          <w:lang w:val="en-IN"/>
        </w:rPr>
      </w:pPr>
      <w:r w:rsidRPr="00F32C4E">
        <w:rPr>
          <w:rFonts w:ascii="Verdana" w:hAnsi="Verdana"/>
          <w:sz w:val="22"/>
          <w:szCs w:val="22"/>
          <w:lang w:val="en-IN"/>
        </w:rPr>
        <w:t>Goods include existing goods, future goods, or contingent goods.</w:t>
      </w:r>
    </w:p>
    <w:p w14:paraId="512FC35A" w14:textId="77777777" w:rsidR="00F32C4E" w:rsidRPr="00F32C4E" w:rsidRDefault="00F32C4E" w:rsidP="00F32C4E">
      <w:pPr>
        <w:numPr>
          <w:ilvl w:val="0"/>
          <w:numId w:val="15"/>
        </w:numPr>
        <w:tabs>
          <w:tab w:val="left" w:pos="8647"/>
          <w:tab w:val="left" w:pos="8789"/>
        </w:tabs>
        <w:spacing w:after="0" w:line="360" w:lineRule="auto"/>
        <w:jc w:val="both"/>
        <w:rPr>
          <w:rFonts w:ascii="Verdana" w:hAnsi="Verdana"/>
          <w:sz w:val="22"/>
          <w:szCs w:val="22"/>
          <w:lang w:val="en-IN"/>
        </w:rPr>
      </w:pPr>
      <w:r w:rsidRPr="00F32C4E">
        <w:rPr>
          <w:rFonts w:ascii="Verdana" w:hAnsi="Verdana"/>
          <w:b/>
          <w:bCs/>
          <w:sz w:val="22"/>
          <w:szCs w:val="22"/>
          <w:lang w:val="en-IN"/>
        </w:rPr>
        <w:t>Transfer of Ownership</w:t>
      </w:r>
    </w:p>
    <w:p w14:paraId="30662644" w14:textId="77777777" w:rsidR="00F32C4E" w:rsidRPr="00F32C4E" w:rsidRDefault="00F32C4E" w:rsidP="00F32C4E">
      <w:pPr>
        <w:numPr>
          <w:ilvl w:val="1"/>
          <w:numId w:val="15"/>
        </w:numPr>
        <w:tabs>
          <w:tab w:val="left" w:pos="8647"/>
          <w:tab w:val="left" w:pos="8789"/>
        </w:tabs>
        <w:spacing w:after="0" w:line="360" w:lineRule="auto"/>
        <w:jc w:val="both"/>
        <w:rPr>
          <w:rFonts w:ascii="Verdana" w:hAnsi="Verdana"/>
          <w:sz w:val="22"/>
          <w:szCs w:val="22"/>
          <w:lang w:val="en-IN"/>
        </w:rPr>
      </w:pPr>
      <w:r w:rsidRPr="00F32C4E">
        <w:rPr>
          <w:rFonts w:ascii="Verdana" w:hAnsi="Verdana"/>
          <w:sz w:val="22"/>
          <w:szCs w:val="22"/>
          <w:lang w:val="en-IN"/>
        </w:rPr>
        <w:t xml:space="preserve">The seller must transfer (or agree to transfer) the </w:t>
      </w:r>
      <w:r w:rsidRPr="00F32C4E">
        <w:rPr>
          <w:rFonts w:ascii="Verdana" w:hAnsi="Verdana"/>
          <w:b/>
          <w:bCs/>
          <w:sz w:val="22"/>
          <w:szCs w:val="22"/>
          <w:lang w:val="en-IN"/>
        </w:rPr>
        <w:t>ownership</w:t>
      </w:r>
      <w:r w:rsidRPr="00F32C4E">
        <w:rPr>
          <w:rFonts w:ascii="Verdana" w:hAnsi="Verdana"/>
          <w:sz w:val="22"/>
          <w:szCs w:val="22"/>
          <w:lang w:val="en-IN"/>
        </w:rPr>
        <w:t xml:space="preserve"> of goods to the buyer.</w:t>
      </w:r>
    </w:p>
    <w:p w14:paraId="59D6DEFC" w14:textId="77777777" w:rsidR="00F32C4E" w:rsidRPr="00F32C4E" w:rsidRDefault="00F32C4E" w:rsidP="00F32C4E">
      <w:pPr>
        <w:numPr>
          <w:ilvl w:val="1"/>
          <w:numId w:val="15"/>
        </w:numPr>
        <w:tabs>
          <w:tab w:val="left" w:pos="8647"/>
          <w:tab w:val="left" w:pos="8789"/>
        </w:tabs>
        <w:spacing w:after="0" w:line="360" w:lineRule="auto"/>
        <w:jc w:val="both"/>
        <w:rPr>
          <w:rFonts w:ascii="Verdana" w:hAnsi="Verdana"/>
          <w:sz w:val="22"/>
          <w:szCs w:val="22"/>
          <w:lang w:val="en-IN"/>
        </w:rPr>
      </w:pPr>
      <w:r w:rsidRPr="00F32C4E">
        <w:rPr>
          <w:rFonts w:ascii="Verdana" w:hAnsi="Verdana"/>
          <w:sz w:val="22"/>
          <w:szCs w:val="22"/>
          <w:lang w:val="en-IN"/>
        </w:rPr>
        <w:t>Just possession (holding) is not enough – ownership must pass.</w:t>
      </w:r>
    </w:p>
    <w:p w14:paraId="2335530C" w14:textId="77777777" w:rsidR="00F32C4E" w:rsidRPr="00F32C4E" w:rsidRDefault="00F32C4E" w:rsidP="00F32C4E">
      <w:pPr>
        <w:numPr>
          <w:ilvl w:val="0"/>
          <w:numId w:val="15"/>
        </w:numPr>
        <w:tabs>
          <w:tab w:val="left" w:pos="8647"/>
          <w:tab w:val="left" w:pos="8789"/>
        </w:tabs>
        <w:spacing w:after="0" w:line="360" w:lineRule="auto"/>
        <w:jc w:val="both"/>
        <w:rPr>
          <w:rFonts w:ascii="Verdana" w:hAnsi="Verdana"/>
          <w:sz w:val="22"/>
          <w:szCs w:val="22"/>
          <w:lang w:val="en-IN"/>
        </w:rPr>
      </w:pPr>
      <w:r w:rsidRPr="00F32C4E">
        <w:rPr>
          <w:rFonts w:ascii="Verdana" w:hAnsi="Verdana"/>
          <w:b/>
          <w:bCs/>
          <w:sz w:val="22"/>
          <w:szCs w:val="22"/>
          <w:lang w:val="en-IN"/>
        </w:rPr>
        <w:t>Price (Consideration)</w:t>
      </w:r>
    </w:p>
    <w:p w14:paraId="4FBFC39B" w14:textId="77777777" w:rsidR="00F32C4E" w:rsidRPr="00F32C4E" w:rsidRDefault="00F32C4E" w:rsidP="00F32C4E">
      <w:pPr>
        <w:numPr>
          <w:ilvl w:val="1"/>
          <w:numId w:val="15"/>
        </w:numPr>
        <w:tabs>
          <w:tab w:val="left" w:pos="8647"/>
          <w:tab w:val="left" w:pos="8789"/>
        </w:tabs>
        <w:spacing w:after="0" w:line="360" w:lineRule="auto"/>
        <w:jc w:val="both"/>
        <w:rPr>
          <w:rFonts w:ascii="Verdana" w:hAnsi="Verdana"/>
          <w:sz w:val="22"/>
          <w:szCs w:val="22"/>
          <w:lang w:val="en-IN"/>
        </w:rPr>
      </w:pPr>
      <w:r w:rsidRPr="00F32C4E">
        <w:rPr>
          <w:rFonts w:ascii="Verdana" w:hAnsi="Verdana"/>
          <w:sz w:val="22"/>
          <w:szCs w:val="22"/>
          <w:lang w:val="en-IN"/>
        </w:rPr>
        <w:t xml:space="preserve">The goods must be sold for a </w:t>
      </w:r>
      <w:r w:rsidRPr="00F32C4E">
        <w:rPr>
          <w:rFonts w:ascii="Verdana" w:hAnsi="Verdana"/>
          <w:b/>
          <w:bCs/>
          <w:sz w:val="22"/>
          <w:szCs w:val="22"/>
          <w:lang w:val="en-IN"/>
        </w:rPr>
        <w:t>price (money consideration)</w:t>
      </w:r>
      <w:r w:rsidRPr="00F32C4E">
        <w:rPr>
          <w:rFonts w:ascii="Verdana" w:hAnsi="Verdana"/>
          <w:sz w:val="22"/>
          <w:szCs w:val="22"/>
          <w:lang w:val="en-IN"/>
        </w:rPr>
        <w:t>.</w:t>
      </w:r>
    </w:p>
    <w:p w14:paraId="0ABFFFC2" w14:textId="77777777" w:rsidR="00F32C4E" w:rsidRPr="00F32C4E" w:rsidRDefault="00F32C4E" w:rsidP="00F32C4E">
      <w:pPr>
        <w:numPr>
          <w:ilvl w:val="1"/>
          <w:numId w:val="15"/>
        </w:numPr>
        <w:tabs>
          <w:tab w:val="left" w:pos="8647"/>
          <w:tab w:val="left" w:pos="8789"/>
        </w:tabs>
        <w:spacing w:after="0" w:line="360" w:lineRule="auto"/>
        <w:jc w:val="both"/>
        <w:rPr>
          <w:rFonts w:ascii="Verdana" w:hAnsi="Verdana"/>
          <w:sz w:val="22"/>
          <w:szCs w:val="22"/>
          <w:lang w:val="en-IN"/>
        </w:rPr>
      </w:pPr>
      <w:r w:rsidRPr="00F32C4E">
        <w:rPr>
          <w:rFonts w:ascii="Verdana" w:hAnsi="Verdana"/>
          <w:sz w:val="22"/>
          <w:szCs w:val="22"/>
          <w:lang w:val="en-IN"/>
        </w:rPr>
        <w:t xml:space="preserve">Exchange of goods for goods is </w:t>
      </w:r>
      <w:r w:rsidRPr="00F32C4E">
        <w:rPr>
          <w:rFonts w:ascii="Verdana" w:hAnsi="Verdana"/>
          <w:b/>
          <w:bCs/>
          <w:sz w:val="22"/>
          <w:szCs w:val="22"/>
          <w:lang w:val="en-IN"/>
        </w:rPr>
        <w:t>barter</w:t>
      </w:r>
      <w:r w:rsidRPr="00F32C4E">
        <w:rPr>
          <w:rFonts w:ascii="Verdana" w:hAnsi="Verdana"/>
          <w:sz w:val="22"/>
          <w:szCs w:val="22"/>
          <w:lang w:val="en-IN"/>
        </w:rPr>
        <w:t>, not a sale under this Act.</w:t>
      </w:r>
    </w:p>
    <w:p w14:paraId="02C35EEA" w14:textId="77777777" w:rsidR="00F32C4E" w:rsidRPr="00F32C4E" w:rsidRDefault="00F32C4E" w:rsidP="00F32C4E">
      <w:pPr>
        <w:numPr>
          <w:ilvl w:val="0"/>
          <w:numId w:val="15"/>
        </w:numPr>
        <w:tabs>
          <w:tab w:val="left" w:pos="8647"/>
          <w:tab w:val="left" w:pos="8789"/>
        </w:tabs>
        <w:spacing w:after="0" w:line="360" w:lineRule="auto"/>
        <w:jc w:val="both"/>
        <w:rPr>
          <w:rFonts w:ascii="Verdana" w:hAnsi="Verdana"/>
          <w:sz w:val="22"/>
          <w:szCs w:val="22"/>
          <w:lang w:val="en-IN"/>
        </w:rPr>
      </w:pPr>
      <w:r w:rsidRPr="00F32C4E">
        <w:rPr>
          <w:rFonts w:ascii="Verdana" w:hAnsi="Verdana"/>
          <w:b/>
          <w:bCs/>
          <w:sz w:val="22"/>
          <w:szCs w:val="22"/>
          <w:lang w:val="en-IN"/>
        </w:rPr>
        <w:t>Mutual Consent</w:t>
      </w:r>
    </w:p>
    <w:p w14:paraId="1C1CFBA5" w14:textId="77777777" w:rsidR="00F32C4E" w:rsidRPr="00F32C4E" w:rsidRDefault="00F32C4E" w:rsidP="00F32C4E">
      <w:pPr>
        <w:numPr>
          <w:ilvl w:val="1"/>
          <w:numId w:val="15"/>
        </w:numPr>
        <w:tabs>
          <w:tab w:val="left" w:pos="8647"/>
          <w:tab w:val="left" w:pos="8789"/>
        </w:tabs>
        <w:spacing w:after="0" w:line="360" w:lineRule="auto"/>
        <w:jc w:val="both"/>
        <w:rPr>
          <w:rFonts w:ascii="Verdana" w:hAnsi="Verdana"/>
          <w:sz w:val="22"/>
          <w:szCs w:val="22"/>
          <w:lang w:val="en-IN"/>
        </w:rPr>
      </w:pPr>
      <w:r w:rsidRPr="00F32C4E">
        <w:rPr>
          <w:rFonts w:ascii="Verdana" w:hAnsi="Verdana"/>
          <w:sz w:val="22"/>
          <w:szCs w:val="22"/>
          <w:lang w:val="en-IN"/>
        </w:rPr>
        <w:t xml:space="preserve">The agreement must be made with the </w:t>
      </w:r>
      <w:r w:rsidRPr="00F32C4E">
        <w:rPr>
          <w:rFonts w:ascii="Verdana" w:hAnsi="Verdana"/>
          <w:b/>
          <w:bCs/>
          <w:sz w:val="22"/>
          <w:szCs w:val="22"/>
          <w:lang w:val="en-IN"/>
        </w:rPr>
        <w:t>free consent</w:t>
      </w:r>
      <w:r w:rsidRPr="00F32C4E">
        <w:rPr>
          <w:rFonts w:ascii="Verdana" w:hAnsi="Verdana"/>
          <w:sz w:val="22"/>
          <w:szCs w:val="22"/>
          <w:lang w:val="en-IN"/>
        </w:rPr>
        <w:t xml:space="preserve"> of both buyer and seller.</w:t>
      </w:r>
    </w:p>
    <w:p w14:paraId="1EEEAB1C" w14:textId="77777777" w:rsidR="00F32C4E" w:rsidRPr="00F32C4E" w:rsidRDefault="00F32C4E" w:rsidP="00F32C4E">
      <w:pPr>
        <w:numPr>
          <w:ilvl w:val="1"/>
          <w:numId w:val="15"/>
        </w:numPr>
        <w:tabs>
          <w:tab w:val="left" w:pos="8647"/>
          <w:tab w:val="left" w:pos="8789"/>
        </w:tabs>
        <w:spacing w:after="0" w:line="360" w:lineRule="auto"/>
        <w:jc w:val="both"/>
        <w:rPr>
          <w:rFonts w:ascii="Verdana" w:hAnsi="Verdana"/>
          <w:sz w:val="22"/>
          <w:szCs w:val="22"/>
          <w:lang w:val="en-IN"/>
        </w:rPr>
      </w:pPr>
      <w:r w:rsidRPr="00F32C4E">
        <w:rPr>
          <w:rFonts w:ascii="Verdana" w:hAnsi="Verdana"/>
          <w:sz w:val="22"/>
          <w:szCs w:val="22"/>
          <w:lang w:val="en-IN"/>
        </w:rPr>
        <w:t>No force, fraud, or mistake should be involved.</w:t>
      </w:r>
    </w:p>
    <w:p w14:paraId="45270433" w14:textId="77777777" w:rsidR="00F32C4E" w:rsidRPr="00F32C4E" w:rsidRDefault="00F32C4E" w:rsidP="00F32C4E">
      <w:pPr>
        <w:numPr>
          <w:ilvl w:val="0"/>
          <w:numId w:val="15"/>
        </w:numPr>
        <w:tabs>
          <w:tab w:val="left" w:pos="8647"/>
          <w:tab w:val="left" w:pos="8789"/>
        </w:tabs>
        <w:spacing w:after="0" w:line="360" w:lineRule="auto"/>
        <w:jc w:val="both"/>
        <w:rPr>
          <w:rFonts w:ascii="Verdana" w:hAnsi="Verdana"/>
          <w:sz w:val="22"/>
          <w:szCs w:val="22"/>
          <w:lang w:val="en-IN"/>
        </w:rPr>
      </w:pPr>
      <w:r w:rsidRPr="00F32C4E">
        <w:rPr>
          <w:rFonts w:ascii="Verdana" w:hAnsi="Verdana"/>
          <w:b/>
          <w:bCs/>
          <w:sz w:val="22"/>
          <w:szCs w:val="22"/>
          <w:lang w:val="en-IN"/>
        </w:rPr>
        <w:t>Competent Parties</w:t>
      </w:r>
    </w:p>
    <w:p w14:paraId="04D8E6C2" w14:textId="77777777" w:rsidR="00F32C4E" w:rsidRPr="00F32C4E" w:rsidRDefault="00F32C4E" w:rsidP="00F32C4E">
      <w:pPr>
        <w:numPr>
          <w:ilvl w:val="1"/>
          <w:numId w:val="15"/>
        </w:numPr>
        <w:tabs>
          <w:tab w:val="left" w:pos="8647"/>
          <w:tab w:val="left" w:pos="8789"/>
        </w:tabs>
        <w:spacing w:after="0" w:line="360" w:lineRule="auto"/>
        <w:jc w:val="both"/>
        <w:rPr>
          <w:rFonts w:ascii="Verdana" w:hAnsi="Verdana"/>
          <w:sz w:val="22"/>
          <w:szCs w:val="22"/>
          <w:lang w:val="en-IN"/>
        </w:rPr>
      </w:pPr>
      <w:r w:rsidRPr="00F32C4E">
        <w:rPr>
          <w:rFonts w:ascii="Verdana" w:hAnsi="Verdana"/>
          <w:sz w:val="22"/>
          <w:szCs w:val="22"/>
          <w:lang w:val="en-IN"/>
        </w:rPr>
        <w:t xml:space="preserve">The parties must be </w:t>
      </w:r>
      <w:r w:rsidRPr="00F32C4E">
        <w:rPr>
          <w:rFonts w:ascii="Verdana" w:hAnsi="Verdana"/>
          <w:b/>
          <w:bCs/>
          <w:sz w:val="22"/>
          <w:szCs w:val="22"/>
          <w:lang w:val="en-IN"/>
        </w:rPr>
        <w:t>legally capable</w:t>
      </w:r>
      <w:r w:rsidRPr="00F32C4E">
        <w:rPr>
          <w:rFonts w:ascii="Verdana" w:hAnsi="Verdana"/>
          <w:sz w:val="22"/>
          <w:szCs w:val="22"/>
          <w:lang w:val="en-IN"/>
        </w:rPr>
        <w:t xml:space="preserve"> to contract (not minors, unsound mind, etc.).</w:t>
      </w:r>
    </w:p>
    <w:p w14:paraId="101945DE" w14:textId="77777777" w:rsidR="00F32C4E" w:rsidRPr="00F32C4E" w:rsidRDefault="00F32C4E" w:rsidP="00F32C4E">
      <w:pPr>
        <w:numPr>
          <w:ilvl w:val="0"/>
          <w:numId w:val="15"/>
        </w:numPr>
        <w:tabs>
          <w:tab w:val="left" w:pos="8647"/>
          <w:tab w:val="left" w:pos="8789"/>
        </w:tabs>
        <w:spacing w:after="0" w:line="360" w:lineRule="auto"/>
        <w:jc w:val="both"/>
        <w:rPr>
          <w:rFonts w:ascii="Verdana" w:hAnsi="Verdana"/>
          <w:sz w:val="22"/>
          <w:szCs w:val="22"/>
          <w:lang w:val="en-IN"/>
        </w:rPr>
      </w:pPr>
      <w:r w:rsidRPr="00F32C4E">
        <w:rPr>
          <w:rFonts w:ascii="Verdana" w:hAnsi="Verdana"/>
          <w:b/>
          <w:bCs/>
          <w:sz w:val="22"/>
          <w:szCs w:val="22"/>
          <w:lang w:val="en-IN"/>
        </w:rPr>
        <w:t>Legal Formalities</w:t>
      </w:r>
    </w:p>
    <w:p w14:paraId="349A21A0" w14:textId="77777777" w:rsidR="00F32C4E" w:rsidRPr="00F32C4E" w:rsidRDefault="00F32C4E" w:rsidP="00F32C4E">
      <w:pPr>
        <w:numPr>
          <w:ilvl w:val="1"/>
          <w:numId w:val="15"/>
        </w:numPr>
        <w:tabs>
          <w:tab w:val="left" w:pos="8647"/>
          <w:tab w:val="left" w:pos="8789"/>
        </w:tabs>
        <w:spacing w:after="0" w:line="360" w:lineRule="auto"/>
        <w:jc w:val="both"/>
        <w:rPr>
          <w:rFonts w:ascii="Verdana" w:hAnsi="Verdana"/>
          <w:sz w:val="22"/>
          <w:szCs w:val="22"/>
          <w:lang w:val="en-IN"/>
        </w:rPr>
      </w:pPr>
      <w:r w:rsidRPr="00F32C4E">
        <w:rPr>
          <w:rFonts w:ascii="Verdana" w:hAnsi="Verdana"/>
          <w:sz w:val="22"/>
          <w:szCs w:val="22"/>
          <w:lang w:val="en-IN"/>
        </w:rPr>
        <w:t xml:space="preserve">The contract may be </w:t>
      </w:r>
      <w:r w:rsidRPr="00F32C4E">
        <w:rPr>
          <w:rFonts w:ascii="Verdana" w:hAnsi="Verdana"/>
          <w:b/>
          <w:bCs/>
          <w:sz w:val="22"/>
          <w:szCs w:val="22"/>
          <w:lang w:val="en-IN"/>
        </w:rPr>
        <w:t>oral, written, or implied</w:t>
      </w:r>
      <w:r w:rsidRPr="00F32C4E">
        <w:rPr>
          <w:rFonts w:ascii="Verdana" w:hAnsi="Verdana"/>
          <w:sz w:val="22"/>
          <w:szCs w:val="22"/>
          <w:lang w:val="en-IN"/>
        </w:rPr>
        <w:t xml:space="preserve"> from the conduct of the parties.</w:t>
      </w:r>
    </w:p>
    <w:p w14:paraId="1808D803" w14:textId="77777777" w:rsidR="00F32C4E" w:rsidRPr="00F32C4E" w:rsidRDefault="00F32C4E" w:rsidP="00F32C4E">
      <w:pPr>
        <w:numPr>
          <w:ilvl w:val="0"/>
          <w:numId w:val="15"/>
        </w:numPr>
        <w:tabs>
          <w:tab w:val="left" w:pos="8647"/>
          <w:tab w:val="left" w:pos="8789"/>
        </w:tabs>
        <w:spacing w:after="0" w:line="360" w:lineRule="auto"/>
        <w:jc w:val="both"/>
        <w:rPr>
          <w:rFonts w:ascii="Verdana" w:hAnsi="Verdana"/>
          <w:sz w:val="22"/>
          <w:szCs w:val="22"/>
          <w:lang w:val="en-IN"/>
        </w:rPr>
      </w:pPr>
      <w:r w:rsidRPr="00F32C4E">
        <w:rPr>
          <w:rFonts w:ascii="Verdana" w:hAnsi="Verdana"/>
          <w:b/>
          <w:bCs/>
          <w:sz w:val="22"/>
          <w:szCs w:val="22"/>
          <w:lang w:val="en-IN"/>
        </w:rPr>
        <w:t>Legal Purpose</w:t>
      </w:r>
    </w:p>
    <w:p w14:paraId="2653993F" w14:textId="77777777" w:rsidR="00F32C4E" w:rsidRPr="00F32C4E" w:rsidRDefault="00F32C4E" w:rsidP="00F32C4E">
      <w:pPr>
        <w:numPr>
          <w:ilvl w:val="1"/>
          <w:numId w:val="15"/>
        </w:numPr>
        <w:tabs>
          <w:tab w:val="left" w:pos="8647"/>
          <w:tab w:val="left" w:pos="8789"/>
        </w:tabs>
        <w:spacing w:after="0" w:line="360" w:lineRule="auto"/>
        <w:jc w:val="both"/>
        <w:rPr>
          <w:rFonts w:ascii="Verdana" w:hAnsi="Verdana"/>
          <w:sz w:val="22"/>
          <w:szCs w:val="22"/>
          <w:lang w:val="en-IN"/>
        </w:rPr>
      </w:pPr>
      <w:r w:rsidRPr="00F32C4E">
        <w:rPr>
          <w:rFonts w:ascii="Verdana" w:hAnsi="Verdana"/>
          <w:sz w:val="22"/>
          <w:szCs w:val="22"/>
          <w:lang w:val="en-IN"/>
        </w:rPr>
        <w:t xml:space="preserve">The contract must be for a </w:t>
      </w:r>
      <w:r w:rsidRPr="00F32C4E">
        <w:rPr>
          <w:rFonts w:ascii="Verdana" w:hAnsi="Verdana"/>
          <w:b/>
          <w:bCs/>
          <w:sz w:val="22"/>
          <w:szCs w:val="22"/>
          <w:lang w:val="en-IN"/>
        </w:rPr>
        <w:t>lawful object</w:t>
      </w:r>
      <w:r w:rsidRPr="00F32C4E">
        <w:rPr>
          <w:rFonts w:ascii="Verdana" w:hAnsi="Verdana"/>
          <w:sz w:val="22"/>
          <w:szCs w:val="22"/>
          <w:lang w:val="en-IN"/>
        </w:rPr>
        <w:t>.</w:t>
      </w:r>
    </w:p>
    <w:p w14:paraId="702ADB87" w14:textId="77777777" w:rsidR="00F32C4E" w:rsidRPr="00F32C4E" w:rsidRDefault="00F32C4E" w:rsidP="00F32C4E">
      <w:pPr>
        <w:numPr>
          <w:ilvl w:val="1"/>
          <w:numId w:val="15"/>
        </w:numPr>
        <w:tabs>
          <w:tab w:val="left" w:pos="8647"/>
          <w:tab w:val="left" w:pos="8789"/>
        </w:tabs>
        <w:spacing w:after="0" w:line="360" w:lineRule="auto"/>
        <w:jc w:val="both"/>
        <w:rPr>
          <w:rFonts w:ascii="Verdana" w:hAnsi="Verdana"/>
          <w:sz w:val="22"/>
          <w:szCs w:val="22"/>
          <w:lang w:val="en-IN"/>
        </w:rPr>
      </w:pPr>
      <w:r w:rsidRPr="00F32C4E">
        <w:rPr>
          <w:rFonts w:ascii="Verdana" w:hAnsi="Verdana"/>
          <w:sz w:val="22"/>
          <w:szCs w:val="22"/>
          <w:lang w:val="en-IN"/>
        </w:rPr>
        <w:t>Sale of illegal goods (like drugs) is not valid.</w:t>
      </w:r>
    </w:p>
    <w:p w14:paraId="440A7EC6" w14:textId="77777777" w:rsidR="00F32C4E" w:rsidRPr="00F32C4E" w:rsidRDefault="00F32C4E" w:rsidP="00F32C4E">
      <w:pPr>
        <w:numPr>
          <w:ilvl w:val="1"/>
          <w:numId w:val="15"/>
        </w:numPr>
        <w:tabs>
          <w:tab w:val="left" w:pos="8647"/>
          <w:tab w:val="left" w:pos="8789"/>
        </w:tabs>
        <w:spacing w:after="0" w:line="360" w:lineRule="auto"/>
        <w:jc w:val="both"/>
        <w:rPr>
          <w:rFonts w:ascii="Verdana" w:hAnsi="Verdana"/>
          <w:b/>
          <w:bCs/>
          <w:sz w:val="22"/>
          <w:szCs w:val="22"/>
          <w:lang w:val="en-IN"/>
        </w:rPr>
      </w:pPr>
      <w:r w:rsidRPr="00F32C4E">
        <w:rPr>
          <w:rFonts w:ascii="Verdana" w:hAnsi="Verdana"/>
          <w:b/>
          <w:bCs/>
          <w:sz w:val="22"/>
          <w:szCs w:val="22"/>
          <w:lang w:val="en-IN"/>
        </w:rPr>
        <w:t>Essential Elements of a Valid Contract (Indian Contract Act, 1872)</w:t>
      </w:r>
    </w:p>
    <w:p w14:paraId="61AE3E34" w14:textId="77777777" w:rsidR="00F32C4E" w:rsidRPr="00F32C4E" w:rsidRDefault="00F32C4E" w:rsidP="00F32C4E">
      <w:pPr>
        <w:numPr>
          <w:ilvl w:val="1"/>
          <w:numId w:val="15"/>
        </w:numPr>
        <w:tabs>
          <w:tab w:val="left" w:pos="8647"/>
          <w:tab w:val="left" w:pos="8789"/>
        </w:tabs>
        <w:spacing w:after="0" w:line="360" w:lineRule="auto"/>
        <w:jc w:val="both"/>
        <w:rPr>
          <w:rFonts w:ascii="Verdana" w:hAnsi="Verdana"/>
          <w:sz w:val="22"/>
          <w:szCs w:val="22"/>
          <w:lang w:val="en-IN"/>
        </w:rPr>
      </w:pPr>
      <w:r w:rsidRPr="00F32C4E">
        <w:rPr>
          <w:rFonts w:ascii="Verdana" w:hAnsi="Verdana"/>
          <w:sz w:val="22"/>
          <w:szCs w:val="22"/>
          <w:lang w:val="en-IN"/>
        </w:rPr>
        <w:t>For any agreement to become a valid contract, it must have the following essentials:</w:t>
      </w:r>
    </w:p>
    <w:p w14:paraId="74954DA5" w14:textId="77777777" w:rsidR="00F32C4E" w:rsidRPr="00F32C4E" w:rsidRDefault="007759FD" w:rsidP="00F32C4E">
      <w:pPr>
        <w:numPr>
          <w:ilvl w:val="1"/>
          <w:numId w:val="15"/>
        </w:numPr>
        <w:tabs>
          <w:tab w:val="left" w:pos="8647"/>
          <w:tab w:val="left" w:pos="8789"/>
        </w:tabs>
        <w:spacing w:after="0" w:line="360" w:lineRule="auto"/>
        <w:jc w:val="both"/>
        <w:rPr>
          <w:rFonts w:ascii="Verdana" w:hAnsi="Verdana"/>
          <w:sz w:val="22"/>
          <w:szCs w:val="22"/>
          <w:lang w:val="en-IN"/>
        </w:rPr>
      </w:pPr>
      <w:r>
        <w:rPr>
          <w:rFonts w:ascii="Verdana" w:hAnsi="Verdana"/>
          <w:sz w:val="22"/>
          <w:szCs w:val="22"/>
          <w:lang w:val="en-IN"/>
        </w:rPr>
        <w:pict w14:anchorId="5935FE21">
          <v:rect id="_x0000_i1030" style="width:0;height:1.5pt" o:hralign="center" o:hrstd="t" o:hr="t" fillcolor="#a0a0a0" stroked="f"/>
        </w:pict>
      </w:r>
    </w:p>
    <w:p w14:paraId="1ED09D58" w14:textId="77777777" w:rsidR="00F32C4E" w:rsidRPr="00F32C4E" w:rsidRDefault="00F32C4E" w:rsidP="00F32C4E">
      <w:pPr>
        <w:numPr>
          <w:ilvl w:val="1"/>
          <w:numId w:val="15"/>
        </w:numPr>
        <w:tabs>
          <w:tab w:val="left" w:pos="8647"/>
          <w:tab w:val="left" w:pos="8789"/>
        </w:tabs>
        <w:spacing w:after="0" w:line="360" w:lineRule="auto"/>
        <w:jc w:val="both"/>
        <w:rPr>
          <w:rFonts w:ascii="Verdana" w:hAnsi="Verdana"/>
          <w:b/>
          <w:bCs/>
          <w:sz w:val="22"/>
          <w:szCs w:val="22"/>
          <w:lang w:val="en-IN"/>
        </w:rPr>
      </w:pPr>
      <w:r w:rsidRPr="00F32C4E">
        <w:rPr>
          <w:rFonts w:ascii="Verdana" w:hAnsi="Verdana"/>
          <w:b/>
          <w:bCs/>
          <w:sz w:val="22"/>
          <w:szCs w:val="22"/>
          <w:lang w:val="en-IN"/>
        </w:rPr>
        <w:t>1. Offer and Acceptance</w:t>
      </w:r>
    </w:p>
    <w:p w14:paraId="4430E9BF" w14:textId="77777777" w:rsidR="00F32C4E" w:rsidRPr="00F32C4E" w:rsidRDefault="00F32C4E" w:rsidP="00F32C4E">
      <w:pPr>
        <w:numPr>
          <w:ilvl w:val="1"/>
          <w:numId w:val="15"/>
        </w:numPr>
        <w:tabs>
          <w:tab w:val="num" w:pos="720"/>
          <w:tab w:val="left" w:pos="8647"/>
          <w:tab w:val="left" w:pos="8789"/>
        </w:tabs>
        <w:spacing w:after="0" w:line="360" w:lineRule="auto"/>
        <w:jc w:val="both"/>
        <w:rPr>
          <w:rFonts w:ascii="Verdana" w:hAnsi="Verdana"/>
          <w:sz w:val="22"/>
          <w:szCs w:val="22"/>
          <w:lang w:val="en-IN"/>
        </w:rPr>
      </w:pPr>
      <w:r w:rsidRPr="00F32C4E">
        <w:rPr>
          <w:rFonts w:ascii="Verdana" w:hAnsi="Verdana"/>
          <w:sz w:val="22"/>
          <w:szCs w:val="22"/>
          <w:lang w:val="en-IN"/>
        </w:rPr>
        <w:t xml:space="preserve">There must be a </w:t>
      </w:r>
      <w:r w:rsidRPr="00F32C4E">
        <w:rPr>
          <w:rFonts w:ascii="Verdana" w:hAnsi="Verdana"/>
          <w:b/>
          <w:bCs/>
          <w:sz w:val="22"/>
          <w:szCs w:val="22"/>
          <w:lang w:val="en-IN"/>
        </w:rPr>
        <w:t>lawful offer</w:t>
      </w:r>
      <w:r w:rsidRPr="00F32C4E">
        <w:rPr>
          <w:rFonts w:ascii="Verdana" w:hAnsi="Verdana"/>
          <w:sz w:val="22"/>
          <w:szCs w:val="22"/>
          <w:lang w:val="en-IN"/>
        </w:rPr>
        <w:t xml:space="preserve"> by one party and </w:t>
      </w:r>
      <w:r w:rsidRPr="00F32C4E">
        <w:rPr>
          <w:rFonts w:ascii="Verdana" w:hAnsi="Verdana"/>
          <w:b/>
          <w:bCs/>
          <w:sz w:val="22"/>
          <w:szCs w:val="22"/>
          <w:lang w:val="en-IN"/>
        </w:rPr>
        <w:t>lawful acceptance</w:t>
      </w:r>
      <w:r w:rsidRPr="00F32C4E">
        <w:rPr>
          <w:rFonts w:ascii="Verdana" w:hAnsi="Verdana"/>
          <w:sz w:val="22"/>
          <w:szCs w:val="22"/>
          <w:lang w:val="en-IN"/>
        </w:rPr>
        <w:t xml:space="preserve"> by the other.</w:t>
      </w:r>
    </w:p>
    <w:p w14:paraId="238427BE" w14:textId="77777777" w:rsidR="00F32C4E" w:rsidRPr="00F32C4E" w:rsidRDefault="00F32C4E" w:rsidP="00F32C4E">
      <w:pPr>
        <w:numPr>
          <w:ilvl w:val="1"/>
          <w:numId w:val="15"/>
        </w:numPr>
        <w:tabs>
          <w:tab w:val="num" w:pos="720"/>
          <w:tab w:val="left" w:pos="8647"/>
          <w:tab w:val="left" w:pos="8789"/>
        </w:tabs>
        <w:spacing w:after="0" w:line="360" w:lineRule="auto"/>
        <w:jc w:val="both"/>
        <w:rPr>
          <w:rFonts w:ascii="Verdana" w:hAnsi="Verdana"/>
          <w:sz w:val="22"/>
          <w:szCs w:val="22"/>
          <w:lang w:val="en-IN"/>
        </w:rPr>
      </w:pPr>
      <w:r w:rsidRPr="00F32C4E">
        <w:rPr>
          <w:rFonts w:ascii="Verdana" w:hAnsi="Verdana"/>
          <w:sz w:val="22"/>
          <w:szCs w:val="22"/>
          <w:lang w:val="en-IN"/>
        </w:rPr>
        <w:t>Both must be clear and definite.</w:t>
      </w:r>
    </w:p>
    <w:p w14:paraId="1FF57852" w14:textId="77777777" w:rsidR="00F32C4E" w:rsidRPr="00F32C4E" w:rsidRDefault="007759FD" w:rsidP="00F32C4E">
      <w:pPr>
        <w:numPr>
          <w:ilvl w:val="1"/>
          <w:numId w:val="15"/>
        </w:numPr>
        <w:tabs>
          <w:tab w:val="left" w:pos="8647"/>
          <w:tab w:val="left" w:pos="8789"/>
        </w:tabs>
        <w:spacing w:after="0" w:line="360" w:lineRule="auto"/>
        <w:jc w:val="both"/>
        <w:rPr>
          <w:rFonts w:ascii="Verdana" w:hAnsi="Verdana"/>
          <w:sz w:val="22"/>
          <w:szCs w:val="22"/>
          <w:lang w:val="en-IN"/>
        </w:rPr>
      </w:pPr>
      <w:r>
        <w:rPr>
          <w:rFonts w:ascii="Verdana" w:hAnsi="Verdana"/>
          <w:sz w:val="22"/>
          <w:szCs w:val="22"/>
          <w:lang w:val="en-IN"/>
        </w:rPr>
        <w:pict w14:anchorId="07632F94">
          <v:rect id="_x0000_i1031" style="width:0;height:1.5pt" o:hralign="center" o:hrstd="t" o:hr="t" fillcolor="#a0a0a0" stroked="f"/>
        </w:pict>
      </w:r>
    </w:p>
    <w:p w14:paraId="2715A287" w14:textId="77777777" w:rsidR="00F32C4E" w:rsidRPr="00F32C4E" w:rsidRDefault="00F32C4E" w:rsidP="00F32C4E">
      <w:pPr>
        <w:numPr>
          <w:ilvl w:val="1"/>
          <w:numId w:val="15"/>
        </w:numPr>
        <w:tabs>
          <w:tab w:val="left" w:pos="8647"/>
          <w:tab w:val="left" w:pos="8789"/>
        </w:tabs>
        <w:spacing w:after="0" w:line="360" w:lineRule="auto"/>
        <w:jc w:val="both"/>
        <w:rPr>
          <w:rFonts w:ascii="Verdana" w:hAnsi="Verdana"/>
          <w:b/>
          <w:bCs/>
          <w:sz w:val="22"/>
          <w:szCs w:val="22"/>
          <w:lang w:val="en-IN"/>
        </w:rPr>
      </w:pPr>
      <w:r w:rsidRPr="00F32C4E">
        <w:rPr>
          <w:rFonts w:ascii="Verdana" w:hAnsi="Verdana"/>
          <w:b/>
          <w:bCs/>
          <w:sz w:val="22"/>
          <w:szCs w:val="22"/>
          <w:lang w:val="en-IN"/>
        </w:rPr>
        <w:t>2. Intention to Create Legal Relationship</w:t>
      </w:r>
    </w:p>
    <w:p w14:paraId="0408EC7D" w14:textId="77777777" w:rsidR="00F32C4E" w:rsidRPr="00F32C4E" w:rsidRDefault="00F32C4E" w:rsidP="00F32C4E">
      <w:pPr>
        <w:numPr>
          <w:ilvl w:val="1"/>
          <w:numId w:val="15"/>
        </w:numPr>
        <w:tabs>
          <w:tab w:val="num" w:pos="720"/>
          <w:tab w:val="left" w:pos="8647"/>
          <w:tab w:val="left" w:pos="8789"/>
        </w:tabs>
        <w:spacing w:after="0" w:line="360" w:lineRule="auto"/>
        <w:jc w:val="both"/>
        <w:rPr>
          <w:rFonts w:ascii="Verdana" w:hAnsi="Verdana"/>
          <w:sz w:val="22"/>
          <w:szCs w:val="22"/>
          <w:lang w:val="en-IN"/>
        </w:rPr>
      </w:pPr>
      <w:r w:rsidRPr="00F32C4E">
        <w:rPr>
          <w:rFonts w:ascii="Verdana" w:hAnsi="Verdana"/>
          <w:sz w:val="22"/>
          <w:szCs w:val="22"/>
          <w:lang w:val="en-IN"/>
        </w:rPr>
        <w:t xml:space="preserve">Both parties must intend that their agreement should be </w:t>
      </w:r>
      <w:r w:rsidRPr="00F32C4E">
        <w:rPr>
          <w:rFonts w:ascii="Verdana" w:hAnsi="Verdana"/>
          <w:b/>
          <w:bCs/>
          <w:sz w:val="22"/>
          <w:szCs w:val="22"/>
          <w:lang w:val="en-IN"/>
        </w:rPr>
        <w:t>legally enforceable</w:t>
      </w:r>
      <w:r w:rsidRPr="00F32C4E">
        <w:rPr>
          <w:rFonts w:ascii="Verdana" w:hAnsi="Verdana"/>
          <w:sz w:val="22"/>
          <w:szCs w:val="22"/>
          <w:lang w:val="en-IN"/>
        </w:rPr>
        <w:t>.</w:t>
      </w:r>
    </w:p>
    <w:p w14:paraId="656529E9" w14:textId="77777777" w:rsidR="00F32C4E" w:rsidRPr="00F32C4E" w:rsidRDefault="00F32C4E" w:rsidP="00F32C4E">
      <w:pPr>
        <w:numPr>
          <w:ilvl w:val="1"/>
          <w:numId w:val="15"/>
        </w:numPr>
        <w:tabs>
          <w:tab w:val="num" w:pos="720"/>
          <w:tab w:val="left" w:pos="8647"/>
          <w:tab w:val="left" w:pos="8789"/>
        </w:tabs>
        <w:spacing w:after="0" w:line="360" w:lineRule="auto"/>
        <w:jc w:val="both"/>
        <w:rPr>
          <w:rFonts w:ascii="Verdana" w:hAnsi="Verdana"/>
          <w:sz w:val="22"/>
          <w:szCs w:val="22"/>
          <w:lang w:val="en-IN"/>
        </w:rPr>
      </w:pPr>
      <w:r w:rsidRPr="00F32C4E">
        <w:rPr>
          <w:rFonts w:ascii="Verdana" w:hAnsi="Verdana"/>
          <w:sz w:val="22"/>
          <w:szCs w:val="22"/>
          <w:lang w:val="en-IN"/>
        </w:rPr>
        <w:t>Social or domestic agreements (like promises within a family) are not contracts.</w:t>
      </w:r>
    </w:p>
    <w:p w14:paraId="7505B9D1" w14:textId="77777777" w:rsidR="00F32C4E" w:rsidRPr="00F32C4E" w:rsidRDefault="007759FD" w:rsidP="00F32C4E">
      <w:pPr>
        <w:numPr>
          <w:ilvl w:val="1"/>
          <w:numId w:val="15"/>
        </w:numPr>
        <w:tabs>
          <w:tab w:val="left" w:pos="8647"/>
          <w:tab w:val="left" w:pos="8789"/>
        </w:tabs>
        <w:spacing w:after="0" w:line="360" w:lineRule="auto"/>
        <w:jc w:val="both"/>
        <w:rPr>
          <w:rFonts w:ascii="Verdana" w:hAnsi="Verdana"/>
          <w:sz w:val="22"/>
          <w:szCs w:val="22"/>
          <w:lang w:val="en-IN"/>
        </w:rPr>
      </w:pPr>
      <w:r>
        <w:rPr>
          <w:rFonts w:ascii="Verdana" w:hAnsi="Verdana"/>
          <w:sz w:val="22"/>
          <w:szCs w:val="22"/>
          <w:lang w:val="en-IN"/>
        </w:rPr>
        <w:pict w14:anchorId="0324F059">
          <v:rect id="_x0000_i1032" style="width:0;height:1.5pt" o:hralign="center" o:hrstd="t" o:hr="t" fillcolor="#a0a0a0" stroked="f"/>
        </w:pict>
      </w:r>
    </w:p>
    <w:p w14:paraId="77B66F86" w14:textId="77777777" w:rsidR="00F32C4E" w:rsidRPr="00F32C4E" w:rsidRDefault="00F32C4E" w:rsidP="00F32C4E">
      <w:pPr>
        <w:numPr>
          <w:ilvl w:val="1"/>
          <w:numId w:val="15"/>
        </w:numPr>
        <w:tabs>
          <w:tab w:val="left" w:pos="8647"/>
          <w:tab w:val="left" w:pos="8789"/>
        </w:tabs>
        <w:spacing w:after="0" w:line="360" w:lineRule="auto"/>
        <w:jc w:val="both"/>
        <w:rPr>
          <w:rFonts w:ascii="Verdana" w:hAnsi="Verdana"/>
          <w:b/>
          <w:bCs/>
          <w:sz w:val="22"/>
          <w:szCs w:val="22"/>
          <w:lang w:val="en-IN"/>
        </w:rPr>
      </w:pPr>
      <w:r w:rsidRPr="00F32C4E">
        <w:rPr>
          <w:rFonts w:ascii="Verdana" w:hAnsi="Verdana"/>
          <w:b/>
          <w:bCs/>
          <w:sz w:val="22"/>
          <w:szCs w:val="22"/>
          <w:lang w:val="en-IN"/>
        </w:rPr>
        <w:t>3. Lawful Consideration</w:t>
      </w:r>
    </w:p>
    <w:p w14:paraId="2CE15766" w14:textId="77777777" w:rsidR="00F32C4E" w:rsidRPr="00F32C4E" w:rsidRDefault="00F32C4E" w:rsidP="00F32C4E">
      <w:pPr>
        <w:numPr>
          <w:ilvl w:val="1"/>
          <w:numId w:val="15"/>
        </w:numPr>
        <w:tabs>
          <w:tab w:val="num" w:pos="720"/>
          <w:tab w:val="left" w:pos="8647"/>
          <w:tab w:val="left" w:pos="8789"/>
        </w:tabs>
        <w:spacing w:after="0" w:line="360" w:lineRule="auto"/>
        <w:jc w:val="both"/>
        <w:rPr>
          <w:rFonts w:ascii="Verdana" w:hAnsi="Verdana"/>
          <w:sz w:val="22"/>
          <w:szCs w:val="22"/>
          <w:lang w:val="en-IN"/>
        </w:rPr>
      </w:pPr>
      <w:r w:rsidRPr="00F32C4E">
        <w:rPr>
          <w:rFonts w:ascii="Verdana" w:hAnsi="Verdana"/>
          <w:sz w:val="22"/>
          <w:szCs w:val="22"/>
          <w:lang w:val="en-IN"/>
        </w:rPr>
        <w:t xml:space="preserve">There must be </w:t>
      </w:r>
      <w:r w:rsidRPr="00F32C4E">
        <w:rPr>
          <w:rFonts w:ascii="Verdana" w:hAnsi="Verdana"/>
          <w:b/>
          <w:bCs/>
          <w:sz w:val="22"/>
          <w:szCs w:val="22"/>
          <w:lang w:val="en-IN"/>
        </w:rPr>
        <w:t>something of value</w:t>
      </w:r>
      <w:r w:rsidRPr="00F32C4E">
        <w:rPr>
          <w:rFonts w:ascii="Verdana" w:hAnsi="Verdana"/>
          <w:sz w:val="22"/>
          <w:szCs w:val="22"/>
          <w:lang w:val="en-IN"/>
        </w:rPr>
        <w:t xml:space="preserve"> exchanged between parties (called consideration).</w:t>
      </w:r>
    </w:p>
    <w:p w14:paraId="5BE2B74C" w14:textId="77777777" w:rsidR="00F32C4E" w:rsidRPr="00F32C4E" w:rsidRDefault="00F32C4E" w:rsidP="00F32C4E">
      <w:pPr>
        <w:numPr>
          <w:ilvl w:val="1"/>
          <w:numId w:val="15"/>
        </w:numPr>
        <w:tabs>
          <w:tab w:val="num" w:pos="720"/>
          <w:tab w:val="left" w:pos="8647"/>
          <w:tab w:val="left" w:pos="8789"/>
        </w:tabs>
        <w:spacing w:after="0" w:line="360" w:lineRule="auto"/>
        <w:jc w:val="both"/>
        <w:rPr>
          <w:rFonts w:ascii="Verdana" w:hAnsi="Verdana"/>
          <w:sz w:val="22"/>
          <w:szCs w:val="22"/>
          <w:lang w:val="en-IN"/>
        </w:rPr>
      </w:pPr>
      <w:r w:rsidRPr="00F32C4E">
        <w:rPr>
          <w:rFonts w:ascii="Verdana" w:hAnsi="Verdana"/>
          <w:sz w:val="22"/>
          <w:szCs w:val="22"/>
          <w:lang w:val="en-IN"/>
        </w:rPr>
        <w:t>It can be money, goods, services, or a promise to do (or not do) something.</w:t>
      </w:r>
    </w:p>
    <w:p w14:paraId="239ED73F" w14:textId="77777777" w:rsidR="00F32C4E" w:rsidRPr="00F32C4E" w:rsidRDefault="007759FD" w:rsidP="00F32C4E">
      <w:pPr>
        <w:numPr>
          <w:ilvl w:val="1"/>
          <w:numId w:val="15"/>
        </w:numPr>
        <w:tabs>
          <w:tab w:val="left" w:pos="8647"/>
          <w:tab w:val="left" w:pos="8789"/>
        </w:tabs>
        <w:spacing w:after="0" w:line="360" w:lineRule="auto"/>
        <w:jc w:val="both"/>
        <w:rPr>
          <w:rFonts w:ascii="Verdana" w:hAnsi="Verdana"/>
          <w:sz w:val="22"/>
          <w:szCs w:val="22"/>
          <w:lang w:val="en-IN"/>
        </w:rPr>
      </w:pPr>
      <w:r>
        <w:rPr>
          <w:rFonts w:ascii="Verdana" w:hAnsi="Verdana"/>
          <w:sz w:val="22"/>
          <w:szCs w:val="22"/>
          <w:lang w:val="en-IN"/>
        </w:rPr>
        <w:pict w14:anchorId="3B2546EC">
          <v:rect id="_x0000_i1033" style="width:0;height:1.5pt" o:hralign="center" o:hrstd="t" o:hr="t" fillcolor="#a0a0a0" stroked="f"/>
        </w:pict>
      </w:r>
    </w:p>
    <w:p w14:paraId="1FB4504C" w14:textId="77777777" w:rsidR="00F32C4E" w:rsidRPr="00F32C4E" w:rsidRDefault="00F32C4E" w:rsidP="00F32C4E">
      <w:pPr>
        <w:numPr>
          <w:ilvl w:val="1"/>
          <w:numId w:val="15"/>
        </w:numPr>
        <w:tabs>
          <w:tab w:val="left" w:pos="8647"/>
          <w:tab w:val="left" w:pos="8789"/>
        </w:tabs>
        <w:spacing w:after="0" w:line="360" w:lineRule="auto"/>
        <w:jc w:val="both"/>
        <w:rPr>
          <w:rFonts w:ascii="Verdana" w:hAnsi="Verdana"/>
          <w:b/>
          <w:bCs/>
          <w:sz w:val="22"/>
          <w:szCs w:val="22"/>
          <w:lang w:val="en-IN"/>
        </w:rPr>
      </w:pPr>
      <w:r w:rsidRPr="00F32C4E">
        <w:rPr>
          <w:rFonts w:ascii="Verdana" w:hAnsi="Verdana"/>
          <w:b/>
          <w:bCs/>
          <w:sz w:val="22"/>
          <w:szCs w:val="22"/>
          <w:lang w:val="en-IN"/>
        </w:rPr>
        <w:t>4. Capacity of Parties</w:t>
      </w:r>
    </w:p>
    <w:p w14:paraId="6379473A" w14:textId="77777777" w:rsidR="00F32C4E" w:rsidRPr="00F32C4E" w:rsidRDefault="00F32C4E" w:rsidP="00F32C4E">
      <w:pPr>
        <w:numPr>
          <w:ilvl w:val="1"/>
          <w:numId w:val="15"/>
        </w:numPr>
        <w:tabs>
          <w:tab w:val="num" w:pos="720"/>
          <w:tab w:val="left" w:pos="8647"/>
          <w:tab w:val="left" w:pos="8789"/>
        </w:tabs>
        <w:spacing w:after="0" w:line="360" w:lineRule="auto"/>
        <w:jc w:val="both"/>
        <w:rPr>
          <w:rFonts w:ascii="Verdana" w:hAnsi="Verdana"/>
          <w:sz w:val="22"/>
          <w:szCs w:val="22"/>
          <w:lang w:val="en-IN"/>
        </w:rPr>
      </w:pPr>
      <w:r w:rsidRPr="00F32C4E">
        <w:rPr>
          <w:rFonts w:ascii="Verdana" w:hAnsi="Verdana"/>
          <w:sz w:val="22"/>
          <w:szCs w:val="22"/>
          <w:lang w:val="en-IN"/>
        </w:rPr>
        <w:t xml:space="preserve">The parties must be </w:t>
      </w:r>
      <w:r w:rsidRPr="00F32C4E">
        <w:rPr>
          <w:rFonts w:ascii="Verdana" w:hAnsi="Verdana"/>
          <w:b/>
          <w:bCs/>
          <w:sz w:val="22"/>
          <w:szCs w:val="22"/>
          <w:lang w:val="en-IN"/>
        </w:rPr>
        <w:t>competent to contract</w:t>
      </w:r>
      <w:r w:rsidRPr="00F32C4E">
        <w:rPr>
          <w:rFonts w:ascii="Verdana" w:hAnsi="Verdana"/>
          <w:sz w:val="22"/>
          <w:szCs w:val="22"/>
          <w:lang w:val="en-IN"/>
        </w:rPr>
        <w:t>.</w:t>
      </w:r>
    </w:p>
    <w:p w14:paraId="3EAE712F" w14:textId="77777777" w:rsidR="00F32C4E" w:rsidRPr="00F32C4E" w:rsidRDefault="00F32C4E" w:rsidP="00F32C4E">
      <w:pPr>
        <w:numPr>
          <w:ilvl w:val="1"/>
          <w:numId w:val="15"/>
        </w:numPr>
        <w:tabs>
          <w:tab w:val="num" w:pos="720"/>
          <w:tab w:val="left" w:pos="8647"/>
          <w:tab w:val="left" w:pos="8789"/>
        </w:tabs>
        <w:spacing w:after="0" w:line="360" w:lineRule="auto"/>
        <w:jc w:val="both"/>
        <w:rPr>
          <w:rFonts w:ascii="Verdana" w:hAnsi="Verdana"/>
          <w:sz w:val="22"/>
          <w:szCs w:val="22"/>
          <w:lang w:val="en-IN"/>
        </w:rPr>
      </w:pPr>
      <w:r w:rsidRPr="00F32C4E">
        <w:rPr>
          <w:rFonts w:ascii="Verdana" w:hAnsi="Verdana"/>
          <w:sz w:val="22"/>
          <w:szCs w:val="22"/>
          <w:lang w:val="en-IN"/>
        </w:rPr>
        <w:t>That means they should be:</w:t>
      </w:r>
    </w:p>
    <w:p w14:paraId="4538EE3E" w14:textId="77777777" w:rsidR="00F32C4E" w:rsidRPr="00F32C4E" w:rsidRDefault="00F32C4E" w:rsidP="00F32C4E">
      <w:pPr>
        <w:numPr>
          <w:ilvl w:val="1"/>
          <w:numId w:val="15"/>
        </w:numPr>
        <w:tabs>
          <w:tab w:val="left" w:pos="8647"/>
          <w:tab w:val="left" w:pos="8789"/>
        </w:tabs>
        <w:spacing w:after="0" w:line="360" w:lineRule="auto"/>
        <w:jc w:val="both"/>
        <w:rPr>
          <w:rFonts w:ascii="Verdana" w:hAnsi="Verdana"/>
          <w:sz w:val="22"/>
          <w:szCs w:val="22"/>
          <w:lang w:val="en-IN"/>
        </w:rPr>
      </w:pPr>
      <w:r w:rsidRPr="00F32C4E">
        <w:rPr>
          <w:rFonts w:ascii="Verdana" w:hAnsi="Verdana"/>
          <w:sz w:val="22"/>
          <w:szCs w:val="22"/>
          <w:lang w:val="en-IN"/>
        </w:rPr>
        <w:t>Of the age of majority (18 years or above).</w:t>
      </w:r>
    </w:p>
    <w:p w14:paraId="34189605" w14:textId="77777777" w:rsidR="00F32C4E" w:rsidRPr="00F32C4E" w:rsidRDefault="00F32C4E" w:rsidP="00F32C4E">
      <w:pPr>
        <w:numPr>
          <w:ilvl w:val="1"/>
          <w:numId w:val="15"/>
        </w:numPr>
        <w:tabs>
          <w:tab w:val="left" w:pos="8647"/>
          <w:tab w:val="left" w:pos="8789"/>
        </w:tabs>
        <w:spacing w:after="0" w:line="360" w:lineRule="auto"/>
        <w:jc w:val="both"/>
        <w:rPr>
          <w:rFonts w:ascii="Verdana" w:hAnsi="Verdana"/>
          <w:sz w:val="22"/>
          <w:szCs w:val="22"/>
          <w:lang w:val="en-IN"/>
        </w:rPr>
      </w:pPr>
      <w:r w:rsidRPr="00F32C4E">
        <w:rPr>
          <w:rFonts w:ascii="Verdana" w:hAnsi="Verdana"/>
          <w:sz w:val="22"/>
          <w:szCs w:val="22"/>
          <w:lang w:val="en-IN"/>
        </w:rPr>
        <w:t>Of sound mind.</w:t>
      </w:r>
    </w:p>
    <w:p w14:paraId="2E3FFAF6" w14:textId="77777777" w:rsidR="00F32C4E" w:rsidRPr="00F32C4E" w:rsidRDefault="00F32C4E" w:rsidP="00F32C4E">
      <w:pPr>
        <w:numPr>
          <w:ilvl w:val="1"/>
          <w:numId w:val="15"/>
        </w:numPr>
        <w:tabs>
          <w:tab w:val="left" w:pos="8647"/>
          <w:tab w:val="left" w:pos="8789"/>
        </w:tabs>
        <w:spacing w:after="0" w:line="360" w:lineRule="auto"/>
        <w:jc w:val="both"/>
        <w:rPr>
          <w:rFonts w:ascii="Verdana" w:hAnsi="Verdana"/>
          <w:sz w:val="22"/>
          <w:szCs w:val="22"/>
          <w:lang w:val="en-IN"/>
        </w:rPr>
      </w:pPr>
      <w:r w:rsidRPr="00F32C4E">
        <w:rPr>
          <w:rFonts w:ascii="Verdana" w:hAnsi="Verdana"/>
          <w:sz w:val="22"/>
          <w:szCs w:val="22"/>
          <w:lang w:val="en-IN"/>
        </w:rPr>
        <w:t>Not disqualified by law (e.g., alien enemies, convicts, insolvents).</w:t>
      </w:r>
    </w:p>
    <w:p w14:paraId="678B6B3C" w14:textId="77777777" w:rsidR="00F32C4E" w:rsidRPr="00F32C4E" w:rsidRDefault="007759FD" w:rsidP="00F32C4E">
      <w:pPr>
        <w:numPr>
          <w:ilvl w:val="1"/>
          <w:numId w:val="15"/>
        </w:numPr>
        <w:tabs>
          <w:tab w:val="left" w:pos="8647"/>
          <w:tab w:val="left" w:pos="8789"/>
        </w:tabs>
        <w:spacing w:after="0" w:line="360" w:lineRule="auto"/>
        <w:jc w:val="both"/>
        <w:rPr>
          <w:rFonts w:ascii="Verdana" w:hAnsi="Verdana"/>
          <w:sz w:val="22"/>
          <w:szCs w:val="22"/>
          <w:lang w:val="en-IN"/>
        </w:rPr>
      </w:pPr>
      <w:r>
        <w:rPr>
          <w:rFonts w:ascii="Verdana" w:hAnsi="Verdana"/>
          <w:sz w:val="22"/>
          <w:szCs w:val="22"/>
          <w:lang w:val="en-IN"/>
        </w:rPr>
        <w:pict w14:anchorId="201E953E">
          <v:rect id="_x0000_i1034" style="width:0;height:1.5pt" o:hralign="center" o:hrstd="t" o:hr="t" fillcolor="#a0a0a0" stroked="f"/>
        </w:pict>
      </w:r>
    </w:p>
    <w:p w14:paraId="6A9DBBA7" w14:textId="77777777" w:rsidR="00F32C4E" w:rsidRPr="00F32C4E" w:rsidRDefault="00F32C4E" w:rsidP="00F32C4E">
      <w:pPr>
        <w:numPr>
          <w:ilvl w:val="1"/>
          <w:numId w:val="15"/>
        </w:numPr>
        <w:tabs>
          <w:tab w:val="left" w:pos="8647"/>
          <w:tab w:val="left" w:pos="8789"/>
        </w:tabs>
        <w:spacing w:after="0" w:line="360" w:lineRule="auto"/>
        <w:jc w:val="both"/>
        <w:rPr>
          <w:rFonts w:ascii="Verdana" w:hAnsi="Verdana"/>
          <w:b/>
          <w:bCs/>
          <w:sz w:val="22"/>
          <w:szCs w:val="22"/>
          <w:lang w:val="en-IN"/>
        </w:rPr>
      </w:pPr>
      <w:r w:rsidRPr="00F32C4E">
        <w:rPr>
          <w:rFonts w:ascii="Verdana" w:hAnsi="Verdana"/>
          <w:b/>
          <w:bCs/>
          <w:sz w:val="22"/>
          <w:szCs w:val="22"/>
          <w:lang w:val="en-IN"/>
        </w:rPr>
        <w:t>5. Free Consent</w:t>
      </w:r>
    </w:p>
    <w:p w14:paraId="4034F439" w14:textId="77777777" w:rsidR="00F32C4E" w:rsidRPr="00F32C4E" w:rsidRDefault="00F32C4E" w:rsidP="00F32C4E">
      <w:pPr>
        <w:numPr>
          <w:ilvl w:val="1"/>
          <w:numId w:val="15"/>
        </w:numPr>
        <w:tabs>
          <w:tab w:val="num" w:pos="720"/>
          <w:tab w:val="left" w:pos="8647"/>
          <w:tab w:val="left" w:pos="8789"/>
        </w:tabs>
        <w:spacing w:after="0" w:line="360" w:lineRule="auto"/>
        <w:jc w:val="both"/>
        <w:rPr>
          <w:rFonts w:ascii="Verdana" w:hAnsi="Verdana"/>
          <w:sz w:val="22"/>
          <w:szCs w:val="22"/>
          <w:lang w:val="en-IN"/>
        </w:rPr>
      </w:pPr>
      <w:r w:rsidRPr="00F32C4E">
        <w:rPr>
          <w:rFonts w:ascii="Verdana" w:hAnsi="Verdana"/>
          <w:sz w:val="22"/>
          <w:szCs w:val="22"/>
          <w:lang w:val="en-IN"/>
        </w:rPr>
        <w:t xml:space="preserve">The consent of the parties must be </w:t>
      </w:r>
      <w:r w:rsidRPr="00F32C4E">
        <w:rPr>
          <w:rFonts w:ascii="Verdana" w:hAnsi="Verdana"/>
          <w:b/>
          <w:bCs/>
          <w:sz w:val="22"/>
          <w:szCs w:val="22"/>
          <w:lang w:val="en-IN"/>
        </w:rPr>
        <w:t>free and genuine</w:t>
      </w:r>
      <w:r w:rsidRPr="00F32C4E">
        <w:rPr>
          <w:rFonts w:ascii="Verdana" w:hAnsi="Verdana"/>
          <w:sz w:val="22"/>
          <w:szCs w:val="22"/>
          <w:lang w:val="en-IN"/>
        </w:rPr>
        <w:t>.</w:t>
      </w:r>
    </w:p>
    <w:p w14:paraId="4A8A0087" w14:textId="77777777" w:rsidR="00F32C4E" w:rsidRPr="00F32C4E" w:rsidRDefault="00F32C4E" w:rsidP="00F32C4E">
      <w:pPr>
        <w:numPr>
          <w:ilvl w:val="1"/>
          <w:numId w:val="15"/>
        </w:numPr>
        <w:tabs>
          <w:tab w:val="num" w:pos="720"/>
          <w:tab w:val="left" w:pos="8647"/>
          <w:tab w:val="left" w:pos="8789"/>
        </w:tabs>
        <w:spacing w:after="0" w:line="360" w:lineRule="auto"/>
        <w:jc w:val="both"/>
        <w:rPr>
          <w:rFonts w:ascii="Verdana" w:hAnsi="Verdana"/>
          <w:sz w:val="22"/>
          <w:szCs w:val="22"/>
          <w:lang w:val="en-IN"/>
        </w:rPr>
      </w:pPr>
      <w:r w:rsidRPr="00F32C4E">
        <w:rPr>
          <w:rFonts w:ascii="Verdana" w:hAnsi="Verdana"/>
          <w:sz w:val="22"/>
          <w:szCs w:val="22"/>
          <w:lang w:val="en-IN"/>
        </w:rPr>
        <w:t>No contract if consent is obtained by:</w:t>
      </w:r>
    </w:p>
    <w:p w14:paraId="2B43225F" w14:textId="77777777" w:rsidR="00F32C4E" w:rsidRPr="00F32C4E" w:rsidRDefault="00F32C4E" w:rsidP="00F32C4E">
      <w:pPr>
        <w:numPr>
          <w:ilvl w:val="1"/>
          <w:numId w:val="15"/>
        </w:numPr>
        <w:tabs>
          <w:tab w:val="left" w:pos="8647"/>
          <w:tab w:val="left" w:pos="8789"/>
        </w:tabs>
        <w:spacing w:after="0" w:line="360" w:lineRule="auto"/>
        <w:jc w:val="both"/>
        <w:rPr>
          <w:rFonts w:ascii="Verdana" w:hAnsi="Verdana"/>
          <w:sz w:val="22"/>
          <w:szCs w:val="22"/>
          <w:lang w:val="en-IN"/>
        </w:rPr>
      </w:pPr>
      <w:r w:rsidRPr="00F32C4E">
        <w:rPr>
          <w:rFonts w:ascii="Verdana" w:hAnsi="Verdana"/>
          <w:sz w:val="22"/>
          <w:szCs w:val="22"/>
          <w:lang w:val="en-IN"/>
        </w:rPr>
        <w:t>Coercion (force)</w:t>
      </w:r>
    </w:p>
    <w:p w14:paraId="498A5C7F" w14:textId="77777777" w:rsidR="00F32C4E" w:rsidRPr="00F32C4E" w:rsidRDefault="00F32C4E" w:rsidP="00F32C4E">
      <w:pPr>
        <w:numPr>
          <w:ilvl w:val="1"/>
          <w:numId w:val="15"/>
        </w:numPr>
        <w:tabs>
          <w:tab w:val="left" w:pos="8647"/>
          <w:tab w:val="left" w:pos="8789"/>
        </w:tabs>
        <w:spacing w:after="0" w:line="360" w:lineRule="auto"/>
        <w:jc w:val="both"/>
        <w:rPr>
          <w:rFonts w:ascii="Verdana" w:hAnsi="Verdana"/>
          <w:sz w:val="22"/>
          <w:szCs w:val="22"/>
          <w:lang w:val="en-IN"/>
        </w:rPr>
      </w:pPr>
      <w:r w:rsidRPr="00F32C4E">
        <w:rPr>
          <w:rFonts w:ascii="Verdana" w:hAnsi="Verdana"/>
          <w:sz w:val="22"/>
          <w:szCs w:val="22"/>
          <w:lang w:val="en-IN"/>
        </w:rPr>
        <w:t>Undue influence</w:t>
      </w:r>
    </w:p>
    <w:p w14:paraId="5C0B40A3" w14:textId="77777777" w:rsidR="00F32C4E" w:rsidRPr="00F32C4E" w:rsidRDefault="00F32C4E" w:rsidP="00F32C4E">
      <w:pPr>
        <w:numPr>
          <w:ilvl w:val="1"/>
          <w:numId w:val="15"/>
        </w:numPr>
        <w:tabs>
          <w:tab w:val="left" w:pos="8647"/>
          <w:tab w:val="left" w:pos="8789"/>
        </w:tabs>
        <w:spacing w:after="0" w:line="360" w:lineRule="auto"/>
        <w:jc w:val="both"/>
        <w:rPr>
          <w:rFonts w:ascii="Verdana" w:hAnsi="Verdana"/>
          <w:sz w:val="22"/>
          <w:szCs w:val="22"/>
          <w:lang w:val="en-IN"/>
        </w:rPr>
      </w:pPr>
      <w:r w:rsidRPr="00F32C4E">
        <w:rPr>
          <w:rFonts w:ascii="Verdana" w:hAnsi="Verdana"/>
          <w:sz w:val="22"/>
          <w:szCs w:val="22"/>
          <w:lang w:val="en-IN"/>
        </w:rPr>
        <w:t>Fraud</w:t>
      </w:r>
    </w:p>
    <w:p w14:paraId="36BB9883" w14:textId="77777777" w:rsidR="00F32C4E" w:rsidRPr="00F32C4E" w:rsidRDefault="00F32C4E" w:rsidP="00F32C4E">
      <w:pPr>
        <w:numPr>
          <w:ilvl w:val="1"/>
          <w:numId w:val="15"/>
        </w:numPr>
        <w:tabs>
          <w:tab w:val="left" w:pos="8647"/>
          <w:tab w:val="left" w:pos="8789"/>
        </w:tabs>
        <w:spacing w:after="0" w:line="360" w:lineRule="auto"/>
        <w:jc w:val="both"/>
        <w:rPr>
          <w:rFonts w:ascii="Verdana" w:hAnsi="Verdana"/>
          <w:sz w:val="22"/>
          <w:szCs w:val="22"/>
          <w:lang w:val="en-IN"/>
        </w:rPr>
      </w:pPr>
      <w:r w:rsidRPr="00F32C4E">
        <w:rPr>
          <w:rFonts w:ascii="Verdana" w:hAnsi="Verdana"/>
          <w:sz w:val="22"/>
          <w:szCs w:val="22"/>
          <w:lang w:val="en-IN"/>
        </w:rPr>
        <w:t>Misrepresentation</w:t>
      </w:r>
    </w:p>
    <w:p w14:paraId="55D6B7A0" w14:textId="77777777" w:rsidR="00F32C4E" w:rsidRPr="00F32C4E" w:rsidRDefault="00F32C4E" w:rsidP="00F32C4E">
      <w:pPr>
        <w:numPr>
          <w:ilvl w:val="1"/>
          <w:numId w:val="15"/>
        </w:numPr>
        <w:tabs>
          <w:tab w:val="left" w:pos="8647"/>
          <w:tab w:val="left" w:pos="8789"/>
        </w:tabs>
        <w:spacing w:after="0" w:line="360" w:lineRule="auto"/>
        <w:jc w:val="both"/>
        <w:rPr>
          <w:rFonts w:ascii="Verdana" w:hAnsi="Verdana"/>
          <w:sz w:val="22"/>
          <w:szCs w:val="22"/>
          <w:lang w:val="en-IN"/>
        </w:rPr>
      </w:pPr>
      <w:r w:rsidRPr="00F32C4E">
        <w:rPr>
          <w:rFonts w:ascii="Verdana" w:hAnsi="Verdana"/>
          <w:sz w:val="22"/>
          <w:szCs w:val="22"/>
          <w:lang w:val="en-IN"/>
        </w:rPr>
        <w:t>Mistake</w:t>
      </w:r>
    </w:p>
    <w:p w14:paraId="294F4D64" w14:textId="77777777" w:rsidR="00F32C4E" w:rsidRPr="00F32C4E" w:rsidRDefault="007759FD" w:rsidP="00F32C4E">
      <w:pPr>
        <w:numPr>
          <w:ilvl w:val="1"/>
          <w:numId w:val="15"/>
        </w:numPr>
        <w:tabs>
          <w:tab w:val="left" w:pos="8647"/>
          <w:tab w:val="left" w:pos="8789"/>
        </w:tabs>
        <w:spacing w:after="0" w:line="360" w:lineRule="auto"/>
        <w:jc w:val="both"/>
        <w:rPr>
          <w:rFonts w:ascii="Verdana" w:hAnsi="Verdana"/>
          <w:sz w:val="22"/>
          <w:szCs w:val="22"/>
          <w:lang w:val="en-IN"/>
        </w:rPr>
      </w:pPr>
      <w:r>
        <w:rPr>
          <w:rFonts w:ascii="Verdana" w:hAnsi="Verdana"/>
          <w:sz w:val="22"/>
          <w:szCs w:val="22"/>
          <w:lang w:val="en-IN"/>
        </w:rPr>
        <w:pict w14:anchorId="50503D45">
          <v:rect id="_x0000_i1035" style="width:0;height:1.5pt" o:hralign="center" o:hrstd="t" o:hr="t" fillcolor="#a0a0a0" stroked="f"/>
        </w:pict>
      </w:r>
    </w:p>
    <w:p w14:paraId="6258CE1E" w14:textId="77777777" w:rsidR="00F32C4E" w:rsidRPr="00F32C4E" w:rsidRDefault="00F32C4E" w:rsidP="00F32C4E">
      <w:pPr>
        <w:numPr>
          <w:ilvl w:val="1"/>
          <w:numId w:val="15"/>
        </w:numPr>
        <w:tabs>
          <w:tab w:val="left" w:pos="8647"/>
          <w:tab w:val="left" w:pos="8789"/>
        </w:tabs>
        <w:spacing w:after="0" w:line="360" w:lineRule="auto"/>
        <w:jc w:val="both"/>
        <w:rPr>
          <w:rFonts w:ascii="Verdana" w:hAnsi="Verdana"/>
          <w:b/>
          <w:bCs/>
          <w:sz w:val="22"/>
          <w:szCs w:val="22"/>
          <w:lang w:val="en-IN"/>
        </w:rPr>
      </w:pPr>
      <w:r w:rsidRPr="00F32C4E">
        <w:rPr>
          <w:rFonts w:ascii="Verdana" w:hAnsi="Verdana"/>
          <w:b/>
          <w:bCs/>
          <w:sz w:val="22"/>
          <w:szCs w:val="22"/>
          <w:lang w:val="en-IN"/>
        </w:rPr>
        <w:t>6. Lawful Object</w:t>
      </w:r>
    </w:p>
    <w:p w14:paraId="03E8381C" w14:textId="77777777" w:rsidR="00F32C4E" w:rsidRPr="00F32C4E" w:rsidRDefault="00F32C4E" w:rsidP="00F32C4E">
      <w:pPr>
        <w:numPr>
          <w:ilvl w:val="1"/>
          <w:numId w:val="15"/>
        </w:numPr>
        <w:tabs>
          <w:tab w:val="num" w:pos="720"/>
          <w:tab w:val="left" w:pos="8647"/>
          <w:tab w:val="left" w:pos="8789"/>
        </w:tabs>
        <w:spacing w:after="0" w:line="360" w:lineRule="auto"/>
        <w:jc w:val="both"/>
        <w:rPr>
          <w:rFonts w:ascii="Verdana" w:hAnsi="Verdana"/>
          <w:sz w:val="22"/>
          <w:szCs w:val="22"/>
          <w:lang w:val="en-IN"/>
        </w:rPr>
      </w:pPr>
      <w:r w:rsidRPr="00F32C4E">
        <w:rPr>
          <w:rFonts w:ascii="Verdana" w:hAnsi="Verdana"/>
          <w:sz w:val="22"/>
          <w:szCs w:val="22"/>
          <w:lang w:val="en-IN"/>
        </w:rPr>
        <w:t xml:space="preserve">The purpose of the contract must be </w:t>
      </w:r>
      <w:r w:rsidRPr="00F32C4E">
        <w:rPr>
          <w:rFonts w:ascii="Verdana" w:hAnsi="Verdana"/>
          <w:b/>
          <w:bCs/>
          <w:sz w:val="22"/>
          <w:szCs w:val="22"/>
          <w:lang w:val="en-IN"/>
        </w:rPr>
        <w:t>legal</w:t>
      </w:r>
      <w:r w:rsidRPr="00F32C4E">
        <w:rPr>
          <w:rFonts w:ascii="Verdana" w:hAnsi="Verdana"/>
          <w:sz w:val="22"/>
          <w:szCs w:val="22"/>
          <w:lang w:val="en-IN"/>
        </w:rPr>
        <w:t>.</w:t>
      </w:r>
    </w:p>
    <w:p w14:paraId="7EBD2A2A" w14:textId="77777777" w:rsidR="00F32C4E" w:rsidRPr="00F32C4E" w:rsidRDefault="00F32C4E" w:rsidP="00F32C4E">
      <w:pPr>
        <w:numPr>
          <w:ilvl w:val="1"/>
          <w:numId w:val="15"/>
        </w:numPr>
        <w:tabs>
          <w:tab w:val="num" w:pos="720"/>
          <w:tab w:val="left" w:pos="8647"/>
          <w:tab w:val="left" w:pos="8789"/>
        </w:tabs>
        <w:spacing w:after="0" w:line="360" w:lineRule="auto"/>
        <w:jc w:val="both"/>
        <w:rPr>
          <w:rFonts w:ascii="Verdana" w:hAnsi="Verdana"/>
          <w:sz w:val="22"/>
          <w:szCs w:val="22"/>
          <w:lang w:val="en-IN"/>
        </w:rPr>
      </w:pPr>
      <w:r w:rsidRPr="00F32C4E">
        <w:rPr>
          <w:rFonts w:ascii="Verdana" w:hAnsi="Verdana"/>
          <w:sz w:val="22"/>
          <w:szCs w:val="22"/>
          <w:lang w:val="en-IN"/>
        </w:rPr>
        <w:t>An agreement for illegal or immoral acts (like smuggling, gambling) is void.</w:t>
      </w:r>
    </w:p>
    <w:p w14:paraId="3A077C9A" w14:textId="77777777" w:rsidR="00F32C4E" w:rsidRPr="00F32C4E" w:rsidRDefault="007759FD" w:rsidP="00F32C4E">
      <w:pPr>
        <w:numPr>
          <w:ilvl w:val="1"/>
          <w:numId w:val="15"/>
        </w:numPr>
        <w:tabs>
          <w:tab w:val="left" w:pos="8647"/>
          <w:tab w:val="left" w:pos="8789"/>
        </w:tabs>
        <w:spacing w:after="0" w:line="360" w:lineRule="auto"/>
        <w:jc w:val="both"/>
        <w:rPr>
          <w:rFonts w:ascii="Verdana" w:hAnsi="Verdana"/>
          <w:sz w:val="22"/>
          <w:szCs w:val="22"/>
          <w:lang w:val="en-IN"/>
        </w:rPr>
      </w:pPr>
      <w:r>
        <w:rPr>
          <w:rFonts w:ascii="Verdana" w:hAnsi="Verdana"/>
          <w:sz w:val="22"/>
          <w:szCs w:val="22"/>
          <w:lang w:val="en-IN"/>
        </w:rPr>
        <w:pict w14:anchorId="314B606D">
          <v:rect id="_x0000_i1036" style="width:0;height:1.5pt" o:hralign="center" o:hrstd="t" o:hr="t" fillcolor="#a0a0a0" stroked="f"/>
        </w:pict>
      </w:r>
    </w:p>
    <w:p w14:paraId="4C43F6C9" w14:textId="77777777" w:rsidR="00F32C4E" w:rsidRPr="00F32C4E" w:rsidRDefault="00F32C4E" w:rsidP="00F32C4E">
      <w:pPr>
        <w:numPr>
          <w:ilvl w:val="1"/>
          <w:numId w:val="15"/>
        </w:numPr>
        <w:tabs>
          <w:tab w:val="left" w:pos="8647"/>
          <w:tab w:val="left" w:pos="8789"/>
        </w:tabs>
        <w:spacing w:after="0" w:line="360" w:lineRule="auto"/>
        <w:jc w:val="both"/>
        <w:rPr>
          <w:rFonts w:ascii="Verdana" w:hAnsi="Verdana"/>
          <w:b/>
          <w:bCs/>
          <w:sz w:val="22"/>
          <w:szCs w:val="22"/>
          <w:lang w:val="en-IN"/>
        </w:rPr>
      </w:pPr>
      <w:r w:rsidRPr="00F32C4E">
        <w:rPr>
          <w:rFonts w:ascii="Verdana" w:hAnsi="Verdana"/>
          <w:b/>
          <w:bCs/>
          <w:sz w:val="22"/>
          <w:szCs w:val="22"/>
          <w:lang w:val="en-IN"/>
        </w:rPr>
        <w:t>7. Certainty and Possibility of Performance</w:t>
      </w:r>
    </w:p>
    <w:p w14:paraId="665F6ADD" w14:textId="77777777" w:rsidR="00F32C4E" w:rsidRPr="00F32C4E" w:rsidRDefault="00F32C4E" w:rsidP="00F32C4E">
      <w:pPr>
        <w:numPr>
          <w:ilvl w:val="1"/>
          <w:numId w:val="15"/>
        </w:numPr>
        <w:tabs>
          <w:tab w:val="num" w:pos="720"/>
          <w:tab w:val="left" w:pos="8647"/>
          <w:tab w:val="left" w:pos="8789"/>
        </w:tabs>
        <w:spacing w:after="0" w:line="360" w:lineRule="auto"/>
        <w:jc w:val="both"/>
        <w:rPr>
          <w:rFonts w:ascii="Verdana" w:hAnsi="Verdana"/>
          <w:sz w:val="22"/>
          <w:szCs w:val="22"/>
          <w:lang w:val="en-IN"/>
        </w:rPr>
      </w:pPr>
      <w:r w:rsidRPr="00F32C4E">
        <w:rPr>
          <w:rFonts w:ascii="Verdana" w:hAnsi="Verdana"/>
          <w:sz w:val="22"/>
          <w:szCs w:val="22"/>
          <w:lang w:val="en-IN"/>
        </w:rPr>
        <w:t xml:space="preserve">The terms of the contract must be </w:t>
      </w:r>
      <w:r w:rsidRPr="00F32C4E">
        <w:rPr>
          <w:rFonts w:ascii="Verdana" w:hAnsi="Verdana"/>
          <w:b/>
          <w:bCs/>
          <w:sz w:val="22"/>
          <w:szCs w:val="22"/>
          <w:lang w:val="en-IN"/>
        </w:rPr>
        <w:t>clear and certain</w:t>
      </w:r>
      <w:r w:rsidRPr="00F32C4E">
        <w:rPr>
          <w:rFonts w:ascii="Verdana" w:hAnsi="Verdana"/>
          <w:sz w:val="22"/>
          <w:szCs w:val="22"/>
          <w:lang w:val="en-IN"/>
        </w:rPr>
        <w:t>.</w:t>
      </w:r>
    </w:p>
    <w:p w14:paraId="75938510" w14:textId="77777777" w:rsidR="00F32C4E" w:rsidRPr="00F32C4E" w:rsidRDefault="00F32C4E" w:rsidP="00F32C4E">
      <w:pPr>
        <w:numPr>
          <w:ilvl w:val="1"/>
          <w:numId w:val="15"/>
        </w:numPr>
        <w:tabs>
          <w:tab w:val="num" w:pos="720"/>
          <w:tab w:val="left" w:pos="8647"/>
          <w:tab w:val="left" w:pos="8789"/>
        </w:tabs>
        <w:spacing w:after="0" w:line="360" w:lineRule="auto"/>
        <w:jc w:val="both"/>
        <w:rPr>
          <w:rFonts w:ascii="Verdana" w:hAnsi="Verdana"/>
          <w:sz w:val="22"/>
          <w:szCs w:val="22"/>
          <w:lang w:val="en-IN"/>
        </w:rPr>
      </w:pPr>
      <w:r w:rsidRPr="00F32C4E">
        <w:rPr>
          <w:rFonts w:ascii="Verdana" w:hAnsi="Verdana"/>
          <w:sz w:val="22"/>
          <w:szCs w:val="22"/>
          <w:lang w:val="en-IN"/>
        </w:rPr>
        <w:t xml:space="preserve">The act promised must be </w:t>
      </w:r>
      <w:r w:rsidRPr="00F32C4E">
        <w:rPr>
          <w:rFonts w:ascii="Verdana" w:hAnsi="Verdana"/>
          <w:b/>
          <w:bCs/>
          <w:sz w:val="22"/>
          <w:szCs w:val="22"/>
          <w:lang w:val="en-IN"/>
        </w:rPr>
        <w:t>possible to perform</w:t>
      </w:r>
      <w:r w:rsidRPr="00F32C4E">
        <w:rPr>
          <w:rFonts w:ascii="Verdana" w:hAnsi="Verdana"/>
          <w:sz w:val="22"/>
          <w:szCs w:val="22"/>
          <w:lang w:val="en-IN"/>
        </w:rPr>
        <w:t>.</w:t>
      </w:r>
    </w:p>
    <w:p w14:paraId="37649C6B" w14:textId="77777777" w:rsidR="00F32C4E" w:rsidRPr="00F32C4E" w:rsidRDefault="00F32C4E" w:rsidP="00F32C4E">
      <w:pPr>
        <w:numPr>
          <w:ilvl w:val="1"/>
          <w:numId w:val="15"/>
        </w:numPr>
        <w:tabs>
          <w:tab w:val="num" w:pos="720"/>
          <w:tab w:val="left" w:pos="8647"/>
          <w:tab w:val="left" w:pos="8789"/>
        </w:tabs>
        <w:spacing w:after="0" w:line="360" w:lineRule="auto"/>
        <w:jc w:val="both"/>
        <w:rPr>
          <w:rFonts w:ascii="Verdana" w:hAnsi="Verdana"/>
          <w:sz w:val="22"/>
          <w:szCs w:val="22"/>
          <w:lang w:val="en-IN"/>
        </w:rPr>
      </w:pPr>
      <w:r w:rsidRPr="00F32C4E">
        <w:rPr>
          <w:rFonts w:ascii="Verdana" w:hAnsi="Verdana"/>
          <w:sz w:val="22"/>
          <w:szCs w:val="22"/>
          <w:lang w:val="en-IN"/>
        </w:rPr>
        <w:t>Impossible acts (like "I will bring back a dead person") are not valid.</w:t>
      </w:r>
    </w:p>
    <w:p w14:paraId="29D1740A" w14:textId="77777777" w:rsidR="00F32C4E" w:rsidRPr="00F32C4E" w:rsidRDefault="007759FD" w:rsidP="00F32C4E">
      <w:pPr>
        <w:numPr>
          <w:ilvl w:val="1"/>
          <w:numId w:val="15"/>
        </w:numPr>
        <w:tabs>
          <w:tab w:val="left" w:pos="8647"/>
          <w:tab w:val="left" w:pos="8789"/>
        </w:tabs>
        <w:spacing w:after="0" w:line="360" w:lineRule="auto"/>
        <w:jc w:val="both"/>
        <w:rPr>
          <w:rFonts w:ascii="Verdana" w:hAnsi="Verdana"/>
          <w:sz w:val="22"/>
          <w:szCs w:val="22"/>
          <w:lang w:val="en-IN"/>
        </w:rPr>
      </w:pPr>
      <w:r>
        <w:rPr>
          <w:rFonts w:ascii="Verdana" w:hAnsi="Verdana"/>
          <w:sz w:val="22"/>
          <w:szCs w:val="22"/>
          <w:lang w:val="en-IN"/>
        </w:rPr>
        <w:pict w14:anchorId="33BEFFB4">
          <v:rect id="_x0000_i1037" style="width:0;height:1.5pt" o:hralign="center" o:hrstd="t" o:hr="t" fillcolor="#a0a0a0" stroked="f"/>
        </w:pict>
      </w:r>
    </w:p>
    <w:p w14:paraId="635D5BD4" w14:textId="77777777" w:rsidR="00F32C4E" w:rsidRPr="00F32C4E" w:rsidRDefault="00F32C4E" w:rsidP="00F32C4E">
      <w:pPr>
        <w:numPr>
          <w:ilvl w:val="1"/>
          <w:numId w:val="15"/>
        </w:numPr>
        <w:tabs>
          <w:tab w:val="left" w:pos="8647"/>
          <w:tab w:val="left" w:pos="8789"/>
        </w:tabs>
        <w:spacing w:after="0" w:line="360" w:lineRule="auto"/>
        <w:jc w:val="both"/>
        <w:rPr>
          <w:rFonts w:ascii="Verdana" w:hAnsi="Verdana"/>
          <w:b/>
          <w:bCs/>
          <w:sz w:val="22"/>
          <w:szCs w:val="22"/>
          <w:lang w:val="en-IN"/>
        </w:rPr>
      </w:pPr>
      <w:r w:rsidRPr="00F32C4E">
        <w:rPr>
          <w:rFonts w:ascii="Verdana" w:hAnsi="Verdana"/>
          <w:b/>
          <w:bCs/>
          <w:sz w:val="22"/>
          <w:szCs w:val="22"/>
          <w:lang w:val="en-IN"/>
        </w:rPr>
        <w:t>8. Not Expressly Declared Void</w:t>
      </w:r>
    </w:p>
    <w:p w14:paraId="0F98B6B3" w14:textId="77777777" w:rsidR="00F32C4E" w:rsidRPr="00F32C4E" w:rsidRDefault="00F32C4E" w:rsidP="00F32C4E">
      <w:pPr>
        <w:numPr>
          <w:ilvl w:val="1"/>
          <w:numId w:val="15"/>
        </w:numPr>
        <w:tabs>
          <w:tab w:val="left" w:pos="8647"/>
          <w:tab w:val="left" w:pos="8789"/>
        </w:tabs>
        <w:spacing w:after="0" w:line="360" w:lineRule="auto"/>
        <w:jc w:val="both"/>
        <w:rPr>
          <w:rFonts w:ascii="Verdana" w:hAnsi="Verdana"/>
          <w:sz w:val="22"/>
          <w:szCs w:val="22"/>
          <w:lang w:val="en-IN"/>
        </w:rPr>
      </w:pPr>
      <w:r w:rsidRPr="00F32C4E">
        <w:rPr>
          <w:rFonts w:ascii="Verdana" w:hAnsi="Verdana"/>
          <w:sz w:val="22"/>
          <w:szCs w:val="22"/>
          <w:lang w:val="en-IN"/>
        </w:rPr>
        <w:t>The agreement should not be one that is expressly declared void by law.</w:t>
      </w:r>
      <w:r w:rsidRPr="00F32C4E">
        <w:rPr>
          <w:rFonts w:ascii="Verdana" w:hAnsi="Verdana"/>
          <w:sz w:val="22"/>
          <w:szCs w:val="22"/>
          <w:lang w:val="en-IN"/>
        </w:rPr>
        <w:br/>
        <w:t>(e.g., wagering agreements, agreements in restraint of trade/marriage).</w:t>
      </w:r>
    </w:p>
    <w:p w14:paraId="70A5ACF8" w14:textId="77777777" w:rsidR="00F32C4E" w:rsidRPr="00F32C4E" w:rsidRDefault="007759FD" w:rsidP="00F32C4E">
      <w:pPr>
        <w:numPr>
          <w:ilvl w:val="1"/>
          <w:numId w:val="15"/>
        </w:numPr>
        <w:tabs>
          <w:tab w:val="left" w:pos="8647"/>
          <w:tab w:val="left" w:pos="8789"/>
        </w:tabs>
        <w:spacing w:after="0" w:line="360" w:lineRule="auto"/>
        <w:jc w:val="both"/>
        <w:rPr>
          <w:rFonts w:ascii="Verdana" w:hAnsi="Verdana"/>
          <w:sz w:val="22"/>
          <w:szCs w:val="22"/>
          <w:lang w:val="en-IN"/>
        </w:rPr>
      </w:pPr>
      <w:r>
        <w:rPr>
          <w:rFonts w:ascii="Verdana" w:hAnsi="Verdana"/>
          <w:sz w:val="22"/>
          <w:szCs w:val="22"/>
          <w:lang w:val="en-IN"/>
        </w:rPr>
        <w:pict w14:anchorId="41646885">
          <v:rect id="_x0000_i1038" style="width:0;height:1.5pt" o:hralign="center" o:hrstd="t" o:hr="t" fillcolor="#a0a0a0" stroked="f"/>
        </w:pict>
      </w:r>
    </w:p>
    <w:p w14:paraId="1EE98BEC" w14:textId="77777777" w:rsidR="00F32C4E" w:rsidRPr="00F32C4E" w:rsidRDefault="00F32C4E" w:rsidP="00F32C4E">
      <w:pPr>
        <w:numPr>
          <w:ilvl w:val="1"/>
          <w:numId w:val="15"/>
        </w:numPr>
        <w:tabs>
          <w:tab w:val="left" w:pos="8647"/>
          <w:tab w:val="left" w:pos="8789"/>
        </w:tabs>
        <w:spacing w:after="0" w:line="360" w:lineRule="auto"/>
        <w:jc w:val="both"/>
        <w:rPr>
          <w:rFonts w:ascii="Verdana" w:hAnsi="Verdana"/>
          <w:b/>
          <w:bCs/>
          <w:sz w:val="22"/>
          <w:szCs w:val="22"/>
          <w:lang w:val="en-IN"/>
        </w:rPr>
      </w:pPr>
      <w:r w:rsidRPr="00F32C4E">
        <w:rPr>
          <w:rFonts w:ascii="Verdana" w:hAnsi="Verdana"/>
          <w:b/>
          <w:bCs/>
          <w:sz w:val="22"/>
          <w:szCs w:val="22"/>
          <w:lang w:val="en-IN"/>
        </w:rPr>
        <w:t>9. Legal Formalities</w:t>
      </w:r>
    </w:p>
    <w:p w14:paraId="00A9B0E2" w14:textId="77777777" w:rsidR="00F32C4E" w:rsidRPr="00F32C4E" w:rsidRDefault="00F32C4E" w:rsidP="00F32C4E">
      <w:pPr>
        <w:numPr>
          <w:ilvl w:val="1"/>
          <w:numId w:val="15"/>
        </w:numPr>
        <w:tabs>
          <w:tab w:val="left" w:pos="8647"/>
          <w:tab w:val="left" w:pos="8789"/>
        </w:tabs>
        <w:spacing w:after="0" w:line="360" w:lineRule="auto"/>
        <w:jc w:val="both"/>
        <w:rPr>
          <w:rFonts w:ascii="Verdana" w:hAnsi="Verdana"/>
          <w:sz w:val="22"/>
          <w:szCs w:val="22"/>
          <w:lang w:val="en-IN"/>
        </w:rPr>
      </w:pPr>
      <w:r w:rsidRPr="00F32C4E">
        <w:rPr>
          <w:rFonts w:ascii="Verdana" w:hAnsi="Verdana"/>
          <w:sz w:val="22"/>
          <w:szCs w:val="22"/>
          <w:lang w:val="en-IN"/>
        </w:rPr>
        <w:t xml:space="preserve">A contract may be </w:t>
      </w:r>
      <w:r w:rsidRPr="00F32C4E">
        <w:rPr>
          <w:rFonts w:ascii="Verdana" w:hAnsi="Verdana"/>
          <w:b/>
          <w:bCs/>
          <w:sz w:val="22"/>
          <w:szCs w:val="22"/>
          <w:lang w:val="en-IN"/>
        </w:rPr>
        <w:t>oral or written</w:t>
      </w:r>
      <w:r w:rsidRPr="00F32C4E">
        <w:rPr>
          <w:rFonts w:ascii="Verdana" w:hAnsi="Verdana"/>
          <w:sz w:val="22"/>
          <w:szCs w:val="22"/>
          <w:lang w:val="en-IN"/>
        </w:rPr>
        <w:t xml:space="preserve">, but in some cases, the law requires </w:t>
      </w:r>
      <w:r w:rsidRPr="00F32C4E">
        <w:rPr>
          <w:rFonts w:ascii="Verdana" w:hAnsi="Verdana"/>
          <w:b/>
          <w:bCs/>
          <w:sz w:val="22"/>
          <w:szCs w:val="22"/>
          <w:lang w:val="en-IN"/>
        </w:rPr>
        <w:t>writing, registration, or stamping</w:t>
      </w:r>
      <w:r w:rsidRPr="00F32C4E">
        <w:rPr>
          <w:rFonts w:ascii="Verdana" w:hAnsi="Verdana"/>
          <w:sz w:val="22"/>
          <w:szCs w:val="22"/>
          <w:lang w:val="en-IN"/>
        </w:rPr>
        <w:t xml:space="preserve"> (e.g., sale of property, lease agreements).</w:t>
      </w:r>
    </w:p>
    <w:p w14:paraId="1A3FAF1D" w14:textId="77777777" w:rsidR="00F32C4E" w:rsidRDefault="00F32C4E" w:rsidP="00844563">
      <w:pPr>
        <w:tabs>
          <w:tab w:val="left" w:pos="8647"/>
          <w:tab w:val="left" w:pos="8789"/>
        </w:tabs>
        <w:spacing w:after="0" w:line="360" w:lineRule="auto"/>
        <w:jc w:val="both"/>
        <w:rPr>
          <w:rFonts w:ascii="Verdana" w:hAnsi="Verdana"/>
          <w:sz w:val="22"/>
          <w:szCs w:val="22"/>
        </w:rPr>
      </w:pPr>
    </w:p>
    <w:p w14:paraId="2A033EB6" w14:textId="77777777" w:rsidR="00F32C4E" w:rsidRDefault="00F32C4E" w:rsidP="00844563">
      <w:pPr>
        <w:tabs>
          <w:tab w:val="left" w:pos="8647"/>
          <w:tab w:val="left" w:pos="8789"/>
        </w:tabs>
        <w:spacing w:after="0" w:line="360" w:lineRule="auto"/>
        <w:jc w:val="both"/>
        <w:rPr>
          <w:rFonts w:ascii="Verdana" w:hAnsi="Verdana"/>
          <w:sz w:val="22"/>
          <w:szCs w:val="22"/>
        </w:rPr>
      </w:pPr>
    </w:p>
    <w:p w14:paraId="0DA29CDB" w14:textId="77777777" w:rsidR="00F32C4E" w:rsidRDefault="00F32C4E" w:rsidP="00844563">
      <w:pPr>
        <w:tabs>
          <w:tab w:val="left" w:pos="8647"/>
          <w:tab w:val="left" w:pos="8789"/>
        </w:tabs>
        <w:spacing w:after="0" w:line="360" w:lineRule="auto"/>
        <w:jc w:val="both"/>
        <w:rPr>
          <w:rFonts w:ascii="Verdana" w:hAnsi="Verdana"/>
          <w:sz w:val="22"/>
          <w:szCs w:val="22"/>
        </w:rPr>
      </w:pPr>
    </w:p>
    <w:p w14:paraId="635EAA3B" w14:textId="77777777" w:rsidR="00F32C4E" w:rsidRDefault="00F32C4E" w:rsidP="00844563">
      <w:pPr>
        <w:tabs>
          <w:tab w:val="left" w:pos="8647"/>
          <w:tab w:val="left" w:pos="8789"/>
        </w:tabs>
        <w:spacing w:after="0" w:line="360" w:lineRule="auto"/>
        <w:jc w:val="both"/>
        <w:rPr>
          <w:rFonts w:ascii="Verdana" w:hAnsi="Verdana"/>
          <w:sz w:val="22"/>
          <w:szCs w:val="22"/>
        </w:rPr>
      </w:pPr>
    </w:p>
    <w:p w14:paraId="6C896E44" w14:textId="77777777" w:rsidR="00F32C4E" w:rsidRDefault="00F32C4E" w:rsidP="00844563">
      <w:pPr>
        <w:tabs>
          <w:tab w:val="left" w:pos="8647"/>
          <w:tab w:val="left" w:pos="8789"/>
        </w:tabs>
        <w:spacing w:after="0" w:line="360" w:lineRule="auto"/>
        <w:jc w:val="both"/>
        <w:rPr>
          <w:rFonts w:ascii="Verdana" w:hAnsi="Verdana"/>
          <w:sz w:val="22"/>
          <w:szCs w:val="22"/>
        </w:rPr>
      </w:pPr>
    </w:p>
    <w:p w14:paraId="2349AA7F" w14:textId="77777777" w:rsidR="00F32C4E" w:rsidRDefault="00F32C4E" w:rsidP="00844563">
      <w:pPr>
        <w:tabs>
          <w:tab w:val="left" w:pos="8647"/>
          <w:tab w:val="left" w:pos="8789"/>
        </w:tabs>
        <w:spacing w:after="0" w:line="360" w:lineRule="auto"/>
        <w:jc w:val="both"/>
        <w:rPr>
          <w:rFonts w:ascii="Verdana" w:hAnsi="Verdana"/>
          <w:sz w:val="22"/>
          <w:szCs w:val="22"/>
        </w:rPr>
      </w:pPr>
    </w:p>
    <w:p w14:paraId="24FFFED6" w14:textId="77777777" w:rsidR="00F32C4E" w:rsidRPr="00F32C4E" w:rsidRDefault="00F32C4E" w:rsidP="00F32C4E">
      <w:pPr>
        <w:tabs>
          <w:tab w:val="left" w:pos="8647"/>
          <w:tab w:val="left" w:pos="8789"/>
        </w:tabs>
        <w:spacing w:after="0" w:line="360" w:lineRule="auto"/>
        <w:jc w:val="both"/>
        <w:rPr>
          <w:rFonts w:ascii="Verdana" w:hAnsi="Verdana"/>
          <w:b/>
          <w:bCs/>
          <w:sz w:val="22"/>
          <w:szCs w:val="22"/>
          <w:lang w:val="en-IN"/>
        </w:rPr>
      </w:pPr>
      <w:r w:rsidRPr="00F32C4E">
        <w:rPr>
          <w:rFonts w:ascii="Verdana" w:hAnsi="Verdana"/>
          <w:b/>
          <w:bCs/>
          <w:sz w:val="22"/>
          <w:szCs w:val="22"/>
          <w:lang w:val="en-IN"/>
        </w:rPr>
        <w:t>Discharge of Contract</w:t>
      </w:r>
    </w:p>
    <w:p w14:paraId="0BE02153" w14:textId="77777777" w:rsidR="00F32C4E" w:rsidRPr="00F32C4E" w:rsidRDefault="00F32C4E" w:rsidP="00F32C4E">
      <w:pPr>
        <w:tabs>
          <w:tab w:val="left" w:pos="8647"/>
          <w:tab w:val="left" w:pos="8789"/>
        </w:tabs>
        <w:spacing w:after="0" w:line="360" w:lineRule="auto"/>
        <w:jc w:val="both"/>
        <w:rPr>
          <w:rFonts w:ascii="Verdana" w:hAnsi="Verdana"/>
          <w:sz w:val="22"/>
          <w:szCs w:val="22"/>
          <w:lang w:val="en-IN"/>
        </w:rPr>
      </w:pPr>
      <w:r w:rsidRPr="00F32C4E">
        <w:rPr>
          <w:rFonts w:ascii="Segoe UI Emoji" w:hAnsi="Segoe UI Emoji" w:cs="Segoe UI Emoji"/>
          <w:sz w:val="22"/>
          <w:szCs w:val="22"/>
          <w:lang w:val="en-IN"/>
        </w:rPr>
        <w:t>👉</w:t>
      </w:r>
      <w:r w:rsidRPr="00F32C4E">
        <w:rPr>
          <w:rFonts w:ascii="Verdana" w:hAnsi="Verdana"/>
          <w:sz w:val="22"/>
          <w:szCs w:val="22"/>
          <w:lang w:val="en-IN"/>
        </w:rPr>
        <w:t xml:space="preserve"> </w:t>
      </w:r>
      <w:r w:rsidRPr="00F32C4E">
        <w:rPr>
          <w:rFonts w:ascii="Verdana" w:hAnsi="Verdana"/>
          <w:b/>
          <w:bCs/>
          <w:sz w:val="22"/>
          <w:szCs w:val="22"/>
          <w:lang w:val="en-IN"/>
        </w:rPr>
        <w:t>Meaning:</w:t>
      </w:r>
    </w:p>
    <w:p w14:paraId="306B2EDE" w14:textId="77777777" w:rsidR="00F32C4E" w:rsidRPr="00F32C4E" w:rsidRDefault="00F32C4E" w:rsidP="00F32C4E">
      <w:pPr>
        <w:numPr>
          <w:ilvl w:val="0"/>
          <w:numId w:val="25"/>
        </w:numPr>
        <w:tabs>
          <w:tab w:val="left" w:pos="8647"/>
          <w:tab w:val="left" w:pos="8789"/>
        </w:tabs>
        <w:spacing w:after="0" w:line="360" w:lineRule="auto"/>
        <w:jc w:val="both"/>
        <w:rPr>
          <w:rFonts w:ascii="Verdana" w:hAnsi="Verdana"/>
          <w:sz w:val="22"/>
          <w:szCs w:val="22"/>
          <w:lang w:val="en-IN"/>
        </w:rPr>
      </w:pPr>
      <w:r w:rsidRPr="00F32C4E">
        <w:rPr>
          <w:rFonts w:ascii="Verdana" w:hAnsi="Verdana"/>
          <w:sz w:val="22"/>
          <w:szCs w:val="22"/>
          <w:lang w:val="en-IN"/>
        </w:rPr>
        <w:t xml:space="preserve">A contract is said to be </w:t>
      </w:r>
      <w:r w:rsidRPr="00F32C4E">
        <w:rPr>
          <w:rFonts w:ascii="Verdana" w:hAnsi="Verdana"/>
          <w:b/>
          <w:bCs/>
          <w:sz w:val="22"/>
          <w:szCs w:val="22"/>
          <w:lang w:val="en-IN"/>
        </w:rPr>
        <w:t>discharged</w:t>
      </w:r>
      <w:r w:rsidRPr="00F32C4E">
        <w:rPr>
          <w:rFonts w:ascii="Verdana" w:hAnsi="Verdana"/>
          <w:sz w:val="22"/>
          <w:szCs w:val="22"/>
          <w:lang w:val="en-IN"/>
        </w:rPr>
        <w:t xml:space="preserve"> when the obligations created by it </w:t>
      </w:r>
      <w:r w:rsidRPr="00F32C4E">
        <w:rPr>
          <w:rFonts w:ascii="Verdana" w:hAnsi="Verdana"/>
          <w:b/>
          <w:bCs/>
          <w:sz w:val="22"/>
          <w:szCs w:val="22"/>
          <w:lang w:val="en-IN"/>
        </w:rPr>
        <w:t>come to an end</w:t>
      </w:r>
      <w:r w:rsidRPr="00F32C4E">
        <w:rPr>
          <w:rFonts w:ascii="Verdana" w:hAnsi="Verdana"/>
          <w:sz w:val="22"/>
          <w:szCs w:val="22"/>
          <w:lang w:val="en-IN"/>
        </w:rPr>
        <w:t>.</w:t>
      </w:r>
    </w:p>
    <w:p w14:paraId="1AF1B997" w14:textId="77777777" w:rsidR="00F32C4E" w:rsidRPr="00F32C4E" w:rsidRDefault="00F32C4E" w:rsidP="00F32C4E">
      <w:pPr>
        <w:numPr>
          <w:ilvl w:val="0"/>
          <w:numId w:val="25"/>
        </w:numPr>
        <w:tabs>
          <w:tab w:val="left" w:pos="8647"/>
          <w:tab w:val="left" w:pos="8789"/>
        </w:tabs>
        <w:spacing w:after="0" w:line="360" w:lineRule="auto"/>
        <w:jc w:val="both"/>
        <w:rPr>
          <w:rFonts w:ascii="Verdana" w:hAnsi="Verdana"/>
          <w:sz w:val="22"/>
          <w:szCs w:val="22"/>
          <w:lang w:val="en-IN"/>
        </w:rPr>
      </w:pPr>
      <w:r w:rsidRPr="00F32C4E">
        <w:rPr>
          <w:rFonts w:ascii="Verdana" w:hAnsi="Verdana"/>
          <w:sz w:val="22"/>
          <w:szCs w:val="22"/>
          <w:lang w:val="en-IN"/>
        </w:rPr>
        <w:t>In simple words: When both parties are free from their duties under the contract.</w:t>
      </w:r>
    </w:p>
    <w:p w14:paraId="46699F83" w14:textId="77777777" w:rsidR="00F32C4E" w:rsidRPr="00F32C4E" w:rsidRDefault="007759FD" w:rsidP="00F32C4E">
      <w:pPr>
        <w:tabs>
          <w:tab w:val="left" w:pos="8647"/>
          <w:tab w:val="left" w:pos="8789"/>
        </w:tabs>
        <w:spacing w:after="0" w:line="360" w:lineRule="auto"/>
        <w:jc w:val="both"/>
        <w:rPr>
          <w:rFonts w:ascii="Verdana" w:hAnsi="Verdana"/>
          <w:sz w:val="22"/>
          <w:szCs w:val="22"/>
          <w:lang w:val="en-IN"/>
        </w:rPr>
      </w:pPr>
      <w:r>
        <w:rPr>
          <w:rFonts w:ascii="Verdana" w:hAnsi="Verdana"/>
          <w:sz w:val="22"/>
          <w:szCs w:val="22"/>
          <w:lang w:val="en-IN"/>
        </w:rPr>
        <w:pict w14:anchorId="20566638">
          <v:rect id="_x0000_i1039" style="width:0;height:1.5pt" o:hralign="center" o:hrstd="t" o:hr="t" fillcolor="#a0a0a0" stroked="f"/>
        </w:pict>
      </w:r>
    </w:p>
    <w:p w14:paraId="5D192D45" w14:textId="77777777" w:rsidR="00F32C4E" w:rsidRPr="00F32C4E" w:rsidRDefault="00F32C4E" w:rsidP="00F32C4E">
      <w:pPr>
        <w:tabs>
          <w:tab w:val="left" w:pos="8647"/>
          <w:tab w:val="left" w:pos="8789"/>
        </w:tabs>
        <w:spacing w:after="0" w:line="360" w:lineRule="auto"/>
        <w:jc w:val="both"/>
        <w:rPr>
          <w:rFonts w:ascii="Verdana" w:hAnsi="Verdana"/>
          <w:b/>
          <w:bCs/>
          <w:sz w:val="22"/>
          <w:szCs w:val="22"/>
          <w:lang w:val="en-IN"/>
        </w:rPr>
      </w:pPr>
      <w:r w:rsidRPr="00F32C4E">
        <w:rPr>
          <w:rFonts w:ascii="Verdana" w:hAnsi="Verdana"/>
          <w:b/>
          <w:bCs/>
          <w:sz w:val="22"/>
          <w:szCs w:val="22"/>
          <w:lang w:val="en-IN"/>
        </w:rPr>
        <w:t>Modes of Discharge of Contract</w:t>
      </w:r>
    </w:p>
    <w:p w14:paraId="29EA9140" w14:textId="77777777" w:rsidR="00F32C4E" w:rsidRPr="00F32C4E" w:rsidRDefault="00F32C4E" w:rsidP="00F32C4E">
      <w:pPr>
        <w:tabs>
          <w:tab w:val="left" w:pos="8647"/>
          <w:tab w:val="left" w:pos="8789"/>
        </w:tabs>
        <w:spacing w:after="0" w:line="360" w:lineRule="auto"/>
        <w:jc w:val="both"/>
        <w:rPr>
          <w:rFonts w:ascii="Verdana" w:hAnsi="Verdana"/>
          <w:b/>
          <w:bCs/>
          <w:sz w:val="22"/>
          <w:szCs w:val="22"/>
          <w:lang w:val="en-IN"/>
        </w:rPr>
      </w:pPr>
      <w:r w:rsidRPr="00F32C4E">
        <w:rPr>
          <w:rFonts w:ascii="Verdana" w:hAnsi="Verdana"/>
          <w:b/>
          <w:bCs/>
          <w:sz w:val="22"/>
          <w:szCs w:val="22"/>
          <w:lang w:val="en-IN"/>
        </w:rPr>
        <w:t>1. By Performance</w:t>
      </w:r>
    </w:p>
    <w:p w14:paraId="26D30E48" w14:textId="77777777" w:rsidR="00F32C4E" w:rsidRPr="00F32C4E" w:rsidRDefault="00F32C4E" w:rsidP="00F32C4E">
      <w:pPr>
        <w:numPr>
          <w:ilvl w:val="0"/>
          <w:numId w:val="26"/>
        </w:numPr>
        <w:tabs>
          <w:tab w:val="left" w:pos="8647"/>
          <w:tab w:val="left" w:pos="8789"/>
        </w:tabs>
        <w:spacing w:after="0" w:line="360" w:lineRule="auto"/>
        <w:jc w:val="both"/>
        <w:rPr>
          <w:rFonts w:ascii="Verdana" w:hAnsi="Verdana"/>
          <w:sz w:val="22"/>
          <w:szCs w:val="22"/>
          <w:lang w:val="en-IN"/>
        </w:rPr>
      </w:pPr>
      <w:r w:rsidRPr="00F32C4E">
        <w:rPr>
          <w:rFonts w:ascii="Verdana" w:hAnsi="Verdana"/>
          <w:sz w:val="22"/>
          <w:szCs w:val="22"/>
          <w:lang w:val="en-IN"/>
        </w:rPr>
        <w:t xml:space="preserve">When both parties </w:t>
      </w:r>
      <w:r w:rsidRPr="00F32C4E">
        <w:rPr>
          <w:rFonts w:ascii="Verdana" w:hAnsi="Verdana"/>
          <w:b/>
          <w:bCs/>
          <w:sz w:val="22"/>
          <w:szCs w:val="22"/>
          <w:lang w:val="en-IN"/>
        </w:rPr>
        <w:t>fulfil their promises</w:t>
      </w:r>
      <w:r w:rsidRPr="00F32C4E">
        <w:rPr>
          <w:rFonts w:ascii="Verdana" w:hAnsi="Verdana"/>
          <w:sz w:val="22"/>
          <w:szCs w:val="22"/>
          <w:lang w:val="en-IN"/>
        </w:rPr>
        <w:t>, the contract ends.</w:t>
      </w:r>
    </w:p>
    <w:p w14:paraId="09D7A552" w14:textId="77777777" w:rsidR="00F32C4E" w:rsidRPr="00F32C4E" w:rsidRDefault="00F32C4E" w:rsidP="00F32C4E">
      <w:pPr>
        <w:numPr>
          <w:ilvl w:val="0"/>
          <w:numId w:val="26"/>
        </w:numPr>
        <w:tabs>
          <w:tab w:val="left" w:pos="8647"/>
          <w:tab w:val="left" w:pos="8789"/>
        </w:tabs>
        <w:spacing w:after="0" w:line="360" w:lineRule="auto"/>
        <w:jc w:val="both"/>
        <w:rPr>
          <w:rFonts w:ascii="Verdana" w:hAnsi="Verdana"/>
          <w:sz w:val="22"/>
          <w:szCs w:val="22"/>
          <w:lang w:val="en-IN"/>
        </w:rPr>
      </w:pPr>
      <w:r w:rsidRPr="00F32C4E">
        <w:rPr>
          <w:rFonts w:ascii="Verdana" w:hAnsi="Verdana"/>
          <w:sz w:val="22"/>
          <w:szCs w:val="22"/>
          <w:lang w:val="en-IN"/>
        </w:rPr>
        <w:t xml:space="preserve">Example: A sells goods, B pays money </w:t>
      </w:r>
      <w:r w:rsidRPr="00F32C4E">
        <w:rPr>
          <w:rFonts w:ascii="Arial" w:hAnsi="Arial" w:cs="Arial"/>
          <w:sz w:val="22"/>
          <w:szCs w:val="22"/>
          <w:lang w:val="en-IN"/>
        </w:rPr>
        <w:t>→</w:t>
      </w:r>
      <w:r w:rsidRPr="00F32C4E">
        <w:rPr>
          <w:rFonts w:ascii="Verdana" w:hAnsi="Verdana"/>
          <w:sz w:val="22"/>
          <w:szCs w:val="22"/>
          <w:lang w:val="en-IN"/>
        </w:rPr>
        <w:t xml:space="preserve"> contract is discharged.</w:t>
      </w:r>
    </w:p>
    <w:p w14:paraId="30EDE101" w14:textId="77777777" w:rsidR="00F32C4E" w:rsidRPr="00F32C4E" w:rsidRDefault="007759FD" w:rsidP="00F32C4E">
      <w:pPr>
        <w:tabs>
          <w:tab w:val="left" w:pos="8647"/>
          <w:tab w:val="left" w:pos="8789"/>
        </w:tabs>
        <w:spacing w:after="0" w:line="360" w:lineRule="auto"/>
        <w:jc w:val="both"/>
        <w:rPr>
          <w:rFonts w:ascii="Verdana" w:hAnsi="Verdana"/>
          <w:sz w:val="22"/>
          <w:szCs w:val="22"/>
          <w:lang w:val="en-IN"/>
        </w:rPr>
      </w:pPr>
      <w:r>
        <w:rPr>
          <w:rFonts w:ascii="Verdana" w:hAnsi="Verdana"/>
          <w:sz w:val="22"/>
          <w:szCs w:val="22"/>
          <w:lang w:val="en-IN"/>
        </w:rPr>
        <w:pict w14:anchorId="2D9C297E">
          <v:rect id="_x0000_i1040" style="width:0;height:1.5pt" o:hralign="center" o:hrstd="t" o:hr="t" fillcolor="#a0a0a0" stroked="f"/>
        </w:pict>
      </w:r>
    </w:p>
    <w:p w14:paraId="30DDAF44" w14:textId="77777777" w:rsidR="00F32C4E" w:rsidRPr="00F32C4E" w:rsidRDefault="00F32C4E" w:rsidP="00F32C4E">
      <w:pPr>
        <w:tabs>
          <w:tab w:val="left" w:pos="8647"/>
          <w:tab w:val="left" w:pos="8789"/>
        </w:tabs>
        <w:spacing w:after="0" w:line="360" w:lineRule="auto"/>
        <w:jc w:val="both"/>
        <w:rPr>
          <w:rFonts w:ascii="Verdana" w:hAnsi="Verdana"/>
          <w:b/>
          <w:bCs/>
          <w:sz w:val="22"/>
          <w:szCs w:val="22"/>
          <w:lang w:val="en-IN"/>
        </w:rPr>
      </w:pPr>
      <w:r w:rsidRPr="00F32C4E">
        <w:rPr>
          <w:rFonts w:ascii="Verdana" w:hAnsi="Verdana"/>
          <w:b/>
          <w:bCs/>
          <w:sz w:val="22"/>
          <w:szCs w:val="22"/>
          <w:lang w:val="en-IN"/>
        </w:rPr>
        <w:t>2. By Agreement or Consent</w:t>
      </w:r>
    </w:p>
    <w:p w14:paraId="43999D9E" w14:textId="77777777" w:rsidR="00F32C4E" w:rsidRPr="00F32C4E" w:rsidRDefault="00F32C4E" w:rsidP="00F32C4E">
      <w:pPr>
        <w:numPr>
          <w:ilvl w:val="0"/>
          <w:numId w:val="27"/>
        </w:numPr>
        <w:tabs>
          <w:tab w:val="left" w:pos="8647"/>
          <w:tab w:val="left" w:pos="8789"/>
        </w:tabs>
        <w:spacing w:after="0" w:line="360" w:lineRule="auto"/>
        <w:jc w:val="both"/>
        <w:rPr>
          <w:rFonts w:ascii="Verdana" w:hAnsi="Verdana"/>
          <w:sz w:val="22"/>
          <w:szCs w:val="22"/>
          <w:lang w:val="en-IN"/>
        </w:rPr>
      </w:pPr>
      <w:r w:rsidRPr="00F32C4E">
        <w:rPr>
          <w:rFonts w:ascii="Verdana" w:hAnsi="Verdana"/>
          <w:sz w:val="22"/>
          <w:szCs w:val="22"/>
          <w:lang w:val="en-IN"/>
        </w:rPr>
        <w:t>A contract can be ended if both parties agree.</w:t>
      </w:r>
    </w:p>
    <w:p w14:paraId="77408F09" w14:textId="77777777" w:rsidR="00F32C4E" w:rsidRPr="00F32C4E" w:rsidRDefault="00F32C4E" w:rsidP="00F32C4E">
      <w:pPr>
        <w:numPr>
          <w:ilvl w:val="0"/>
          <w:numId w:val="27"/>
        </w:numPr>
        <w:tabs>
          <w:tab w:val="left" w:pos="8647"/>
          <w:tab w:val="left" w:pos="8789"/>
        </w:tabs>
        <w:spacing w:after="0" w:line="360" w:lineRule="auto"/>
        <w:jc w:val="both"/>
        <w:rPr>
          <w:rFonts w:ascii="Verdana" w:hAnsi="Verdana"/>
          <w:sz w:val="22"/>
          <w:szCs w:val="22"/>
          <w:lang w:val="en-IN"/>
        </w:rPr>
      </w:pPr>
      <w:r w:rsidRPr="00F32C4E">
        <w:rPr>
          <w:rFonts w:ascii="Verdana" w:hAnsi="Verdana"/>
          <w:sz w:val="22"/>
          <w:szCs w:val="22"/>
          <w:lang w:val="en-IN"/>
        </w:rPr>
        <w:t>This may happen by:</w:t>
      </w:r>
    </w:p>
    <w:p w14:paraId="02BC47E8" w14:textId="77777777" w:rsidR="00F32C4E" w:rsidRPr="00F32C4E" w:rsidRDefault="00F32C4E" w:rsidP="00F32C4E">
      <w:pPr>
        <w:numPr>
          <w:ilvl w:val="1"/>
          <w:numId w:val="27"/>
        </w:numPr>
        <w:tabs>
          <w:tab w:val="left" w:pos="8647"/>
          <w:tab w:val="left" w:pos="8789"/>
        </w:tabs>
        <w:spacing w:after="0" w:line="360" w:lineRule="auto"/>
        <w:jc w:val="both"/>
        <w:rPr>
          <w:rFonts w:ascii="Verdana" w:hAnsi="Verdana"/>
          <w:sz w:val="22"/>
          <w:szCs w:val="22"/>
          <w:lang w:val="en-IN"/>
        </w:rPr>
      </w:pPr>
      <w:r w:rsidRPr="00F32C4E">
        <w:rPr>
          <w:rFonts w:ascii="Verdana" w:hAnsi="Verdana"/>
          <w:b/>
          <w:bCs/>
          <w:sz w:val="22"/>
          <w:szCs w:val="22"/>
          <w:lang w:val="en-IN"/>
        </w:rPr>
        <w:t>Novation</w:t>
      </w:r>
      <w:r w:rsidRPr="00F32C4E">
        <w:rPr>
          <w:rFonts w:ascii="Verdana" w:hAnsi="Verdana"/>
          <w:sz w:val="22"/>
          <w:szCs w:val="22"/>
          <w:lang w:val="en-IN"/>
        </w:rPr>
        <w:t xml:space="preserve"> </w:t>
      </w:r>
      <w:r w:rsidRPr="00F32C4E">
        <w:rPr>
          <w:rFonts w:ascii="Arial" w:hAnsi="Arial" w:cs="Arial"/>
          <w:sz w:val="22"/>
          <w:szCs w:val="22"/>
          <w:lang w:val="en-IN"/>
        </w:rPr>
        <w:t>→</w:t>
      </w:r>
      <w:r w:rsidRPr="00F32C4E">
        <w:rPr>
          <w:rFonts w:ascii="Verdana" w:hAnsi="Verdana"/>
          <w:sz w:val="22"/>
          <w:szCs w:val="22"/>
          <w:lang w:val="en-IN"/>
        </w:rPr>
        <w:t xml:space="preserve"> old contract replaced by new one.</w:t>
      </w:r>
    </w:p>
    <w:p w14:paraId="0C1F37AC" w14:textId="77777777" w:rsidR="00F32C4E" w:rsidRPr="00F32C4E" w:rsidRDefault="00F32C4E" w:rsidP="00F32C4E">
      <w:pPr>
        <w:numPr>
          <w:ilvl w:val="1"/>
          <w:numId w:val="27"/>
        </w:numPr>
        <w:tabs>
          <w:tab w:val="left" w:pos="8647"/>
          <w:tab w:val="left" w:pos="8789"/>
        </w:tabs>
        <w:spacing w:after="0" w:line="360" w:lineRule="auto"/>
        <w:jc w:val="both"/>
        <w:rPr>
          <w:rFonts w:ascii="Verdana" w:hAnsi="Verdana"/>
          <w:sz w:val="22"/>
          <w:szCs w:val="22"/>
          <w:lang w:val="en-IN"/>
        </w:rPr>
      </w:pPr>
      <w:r w:rsidRPr="00F32C4E">
        <w:rPr>
          <w:rFonts w:ascii="Verdana" w:hAnsi="Verdana"/>
          <w:b/>
          <w:bCs/>
          <w:sz w:val="22"/>
          <w:szCs w:val="22"/>
          <w:lang w:val="en-IN"/>
        </w:rPr>
        <w:t>Rescission</w:t>
      </w:r>
      <w:r w:rsidRPr="00F32C4E">
        <w:rPr>
          <w:rFonts w:ascii="Verdana" w:hAnsi="Verdana"/>
          <w:sz w:val="22"/>
          <w:szCs w:val="22"/>
          <w:lang w:val="en-IN"/>
        </w:rPr>
        <w:t xml:space="preserve"> </w:t>
      </w:r>
      <w:r w:rsidRPr="00F32C4E">
        <w:rPr>
          <w:rFonts w:ascii="Arial" w:hAnsi="Arial" w:cs="Arial"/>
          <w:sz w:val="22"/>
          <w:szCs w:val="22"/>
          <w:lang w:val="en-IN"/>
        </w:rPr>
        <w:t>→</w:t>
      </w:r>
      <w:r w:rsidRPr="00F32C4E">
        <w:rPr>
          <w:rFonts w:ascii="Verdana" w:hAnsi="Verdana"/>
          <w:sz w:val="22"/>
          <w:szCs w:val="22"/>
          <w:lang w:val="en-IN"/>
        </w:rPr>
        <w:t xml:space="preserve"> both cancel the contract.</w:t>
      </w:r>
    </w:p>
    <w:p w14:paraId="24A7714B" w14:textId="77777777" w:rsidR="00F32C4E" w:rsidRPr="00F32C4E" w:rsidRDefault="00F32C4E" w:rsidP="00F32C4E">
      <w:pPr>
        <w:numPr>
          <w:ilvl w:val="1"/>
          <w:numId w:val="27"/>
        </w:numPr>
        <w:tabs>
          <w:tab w:val="left" w:pos="8647"/>
          <w:tab w:val="left" w:pos="8789"/>
        </w:tabs>
        <w:spacing w:after="0" w:line="360" w:lineRule="auto"/>
        <w:jc w:val="both"/>
        <w:rPr>
          <w:rFonts w:ascii="Verdana" w:hAnsi="Verdana"/>
          <w:sz w:val="22"/>
          <w:szCs w:val="22"/>
          <w:lang w:val="en-IN"/>
        </w:rPr>
      </w:pPr>
      <w:r w:rsidRPr="00F32C4E">
        <w:rPr>
          <w:rFonts w:ascii="Verdana" w:hAnsi="Verdana"/>
          <w:b/>
          <w:bCs/>
          <w:sz w:val="22"/>
          <w:szCs w:val="22"/>
          <w:lang w:val="en-IN"/>
        </w:rPr>
        <w:t>Alteration</w:t>
      </w:r>
      <w:r w:rsidRPr="00F32C4E">
        <w:rPr>
          <w:rFonts w:ascii="Verdana" w:hAnsi="Verdana"/>
          <w:sz w:val="22"/>
          <w:szCs w:val="22"/>
          <w:lang w:val="en-IN"/>
        </w:rPr>
        <w:t xml:space="preserve"> </w:t>
      </w:r>
      <w:r w:rsidRPr="00F32C4E">
        <w:rPr>
          <w:rFonts w:ascii="Arial" w:hAnsi="Arial" w:cs="Arial"/>
          <w:sz w:val="22"/>
          <w:szCs w:val="22"/>
          <w:lang w:val="en-IN"/>
        </w:rPr>
        <w:t>→</w:t>
      </w:r>
      <w:r w:rsidRPr="00F32C4E">
        <w:rPr>
          <w:rFonts w:ascii="Verdana" w:hAnsi="Verdana"/>
          <w:sz w:val="22"/>
          <w:szCs w:val="22"/>
          <w:lang w:val="en-IN"/>
        </w:rPr>
        <w:t xml:space="preserve"> terms of contract changed.</w:t>
      </w:r>
    </w:p>
    <w:p w14:paraId="46B2105F" w14:textId="77777777" w:rsidR="00F32C4E" w:rsidRPr="00F32C4E" w:rsidRDefault="00F32C4E" w:rsidP="00F32C4E">
      <w:pPr>
        <w:numPr>
          <w:ilvl w:val="1"/>
          <w:numId w:val="27"/>
        </w:numPr>
        <w:tabs>
          <w:tab w:val="left" w:pos="8647"/>
          <w:tab w:val="left" w:pos="8789"/>
        </w:tabs>
        <w:spacing w:after="0" w:line="360" w:lineRule="auto"/>
        <w:jc w:val="both"/>
        <w:rPr>
          <w:rFonts w:ascii="Verdana" w:hAnsi="Verdana"/>
          <w:sz w:val="22"/>
          <w:szCs w:val="22"/>
          <w:lang w:val="en-IN"/>
        </w:rPr>
      </w:pPr>
      <w:r w:rsidRPr="00F32C4E">
        <w:rPr>
          <w:rFonts w:ascii="Verdana" w:hAnsi="Verdana"/>
          <w:b/>
          <w:bCs/>
          <w:sz w:val="22"/>
          <w:szCs w:val="22"/>
          <w:lang w:val="en-IN"/>
        </w:rPr>
        <w:t>Remission</w:t>
      </w:r>
      <w:r w:rsidRPr="00F32C4E">
        <w:rPr>
          <w:rFonts w:ascii="Verdana" w:hAnsi="Verdana"/>
          <w:sz w:val="22"/>
          <w:szCs w:val="22"/>
          <w:lang w:val="en-IN"/>
        </w:rPr>
        <w:t xml:space="preserve"> </w:t>
      </w:r>
      <w:r w:rsidRPr="00F32C4E">
        <w:rPr>
          <w:rFonts w:ascii="Arial" w:hAnsi="Arial" w:cs="Arial"/>
          <w:sz w:val="22"/>
          <w:szCs w:val="22"/>
          <w:lang w:val="en-IN"/>
        </w:rPr>
        <w:t>→</w:t>
      </w:r>
      <w:r w:rsidRPr="00F32C4E">
        <w:rPr>
          <w:rFonts w:ascii="Verdana" w:hAnsi="Verdana"/>
          <w:sz w:val="22"/>
          <w:szCs w:val="22"/>
          <w:lang w:val="en-IN"/>
        </w:rPr>
        <w:t xml:space="preserve"> accepting less performance.</w:t>
      </w:r>
    </w:p>
    <w:p w14:paraId="382AD7B4" w14:textId="77777777" w:rsidR="00F32C4E" w:rsidRPr="00F32C4E" w:rsidRDefault="00F32C4E" w:rsidP="00F32C4E">
      <w:pPr>
        <w:numPr>
          <w:ilvl w:val="1"/>
          <w:numId w:val="27"/>
        </w:numPr>
        <w:tabs>
          <w:tab w:val="left" w:pos="8647"/>
          <w:tab w:val="left" w:pos="8789"/>
        </w:tabs>
        <w:spacing w:after="0" w:line="360" w:lineRule="auto"/>
        <w:jc w:val="both"/>
        <w:rPr>
          <w:rFonts w:ascii="Verdana" w:hAnsi="Verdana"/>
          <w:sz w:val="22"/>
          <w:szCs w:val="22"/>
          <w:lang w:val="en-IN"/>
        </w:rPr>
      </w:pPr>
      <w:r w:rsidRPr="00F32C4E">
        <w:rPr>
          <w:rFonts w:ascii="Verdana" w:hAnsi="Verdana"/>
          <w:b/>
          <w:bCs/>
          <w:sz w:val="22"/>
          <w:szCs w:val="22"/>
          <w:lang w:val="en-IN"/>
        </w:rPr>
        <w:t>Waiver</w:t>
      </w:r>
      <w:r w:rsidRPr="00F32C4E">
        <w:rPr>
          <w:rFonts w:ascii="Verdana" w:hAnsi="Verdana"/>
          <w:sz w:val="22"/>
          <w:szCs w:val="22"/>
          <w:lang w:val="en-IN"/>
        </w:rPr>
        <w:t xml:space="preserve"> </w:t>
      </w:r>
      <w:r w:rsidRPr="00F32C4E">
        <w:rPr>
          <w:rFonts w:ascii="Arial" w:hAnsi="Arial" w:cs="Arial"/>
          <w:sz w:val="22"/>
          <w:szCs w:val="22"/>
          <w:lang w:val="en-IN"/>
        </w:rPr>
        <w:t>→</w:t>
      </w:r>
      <w:r w:rsidRPr="00F32C4E">
        <w:rPr>
          <w:rFonts w:ascii="Verdana" w:hAnsi="Verdana"/>
          <w:sz w:val="22"/>
          <w:szCs w:val="22"/>
          <w:lang w:val="en-IN"/>
        </w:rPr>
        <w:t xml:space="preserve"> giving up rights under contract.</w:t>
      </w:r>
    </w:p>
    <w:p w14:paraId="5EA1E59D" w14:textId="77777777" w:rsidR="00F32C4E" w:rsidRPr="00F32C4E" w:rsidRDefault="007759FD" w:rsidP="00F32C4E">
      <w:pPr>
        <w:tabs>
          <w:tab w:val="left" w:pos="8647"/>
          <w:tab w:val="left" w:pos="8789"/>
        </w:tabs>
        <w:spacing w:after="0" w:line="360" w:lineRule="auto"/>
        <w:jc w:val="both"/>
        <w:rPr>
          <w:rFonts w:ascii="Verdana" w:hAnsi="Verdana"/>
          <w:sz w:val="22"/>
          <w:szCs w:val="22"/>
          <w:lang w:val="en-IN"/>
        </w:rPr>
      </w:pPr>
      <w:r>
        <w:rPr>
          <w:rFonts w:ascii="Verdana" w:hAnsi="Verdana"/>
          <w:sz w:val="22"/>
          <w:szCs w:val="22"/>
          <w:lang w:val="en-IN"/>
        </w:rPr>
        <w:pict w14:anchorId="5AF0949F">
          <v:rect id="_x0000_i1041" style="width:0;height:1.5pt" o:hralign="center" o:hrstd="t" o:hr="t" fillcolor="#a0a0a0" stroked="f"/>
        </w:pict>
      </w:r>
    </w:p>
    <w:p w14:paraId="03F28DFB" w14:textId="77777777" w:rsidR="00F32C4E" w:rsidRPr="00F32C4E" w:rsidRDefault="00F32C4E" w:rsidP="00F32C4E">
      <w:pPr>
        <w:tabs>
          <w:tab w:val="left" w:pos="8647"/>
          <w:tab w:val="left" w:pos="8789"/>
        </w:tabs>
        <w:spacing w:after="0" w:line="360" w:lineRule="auto"/>
        <w:jc w:val="both"/>
        <w:rPr>
          <w:rFonts w:ascii="Verdana" w:hAnsi="Verdana"/>
          <w:b/>
          <w:bCs/>
          <w:sz w:val="22"/>
          <w:szCs w:val="22"/>
          <w:lang w:val="en-IN"/>
        </w:rPr>
      </w:pPr>
      <w:r w:rsidRPr="00F32C4E">
        <w:rPr>
          <w:rFonts w:ascii="Verdana" w:hAnsi="Verdana"/>
          <w:b/>
          <w:bCs/>
          <w:sz w:val="22"/>
          <w:szCs w:val="22"/>
          <w:lang w:val="en-IN"/>
        </w:rPr>
        <w:t>3. By Lapse of Time</w:t>
      </w:r>
    </w:p>
    <w:p w14:paraId="0B3D96C6" w14:textId="77777777" w:rsidR="00F32C4E" w:rsidRPr="00F32C4E" w:rsidRDefault="00F32C4E" w:rsidP="00F32C4E">
      <w:pPr>
        <w:numPr>
          <w:ilvl w:val="0"/>
          <w:numId w:val="28"/>
        </w:numPr>
        <w:tabs>
          <w:tab w:val="left" w:pos="8647"/>
          <w:tab w:val="left" w:pos="8789"/>
        </w:tabs>
        <w:spacing w:after="0" w:line="360" w:lineRule="auto"/>
        <w:jc w:val="both"/>
        <w:rPr>
          <w:rFonts w:ascii="Verdana" w:hAnsi="Verdana"/>
          <w:sz w:val="22"/>
          <w:szCs w:val="22"/>
          <w:lang w:val="en-IN"/>
        </w:rPr>
      </w:pPr>
      <w:r w:rsidRPr="00F32C4E">
        <w:rPr>
          <w:rFonts w:ascii="Verdana" w:hAnsi="Verdana"/>
          <w:sz w:val="22"/>
          <w:szCs w:val="22"/>
          <w:lang w:val="en-IN"/>
        </w:rPr>
        <w:t>If a contract is not enforced within the time limit (as per Limitation Act), it becomes void.</w:t>
      </w:r>
    </w:p>
    <w:p w14:paraId="54CDF36F" w14:textId="77777777" w:rsidR="00F32C4E" w:rsidRPr="00F32C4E" w:rsidRDefault="00F32C4E" w:rsidP="00F32C4E">
      <w:pPr>
        <w:numPr>
          <w:ilvl w:val="0"/>
          <w:numId w:val="28"/>
        </w:numPr>
        <w:tabs>
          <w:tab w:val="left" w:pos="8647"/>
          <w:tab w:val="left" w:pos="8789"/>
        </w:tabs>
        <w:spacing w:after="0" w:line="360" w:lineRule="auto"/>
        <w:jc w:val="both"/>
        <w:rPr>
          <w:rFonts w:ascii="Verdana" w:hAnsi="Verdana"/>
          <w:sz w:val="22"/>
          <w:szCs w:val="22"/>
          <w:lang w:val="en-IN"/>
        </w:rPr>
      </w:pPr>
      <w:r w:rsidRPr="00F32C4E">
        <w:rPr>
          <w:rFonts w:ascii="Verdana" w:hAnsi="Verdana"/>
          <w:sz w:val="22"/>
          <w:szCs w:val="22"/>
          <w:lang w:val="en-IN"/>
        </w:rPr>
        <w:t xml:space="preserve">Example: A debt not claimed within 3 years </w:t>
      </w:r>
      <w:r w:rsidRPr="00F32C4E">
        <w:rPr>
          <w:rFonts w:ascii="Arial" w:hAnsi="Arial" w:cs="Arial"/>
          <w:sz w:val="22"/>
          <w:szCs w:val="22"/>
          <w:lang w:val="en-IN"/>
        </w:rPr>
        <w:t>→</w:t>
      </w:r>
      <w:r w:rsidRPr="00F32C4E">
        <w:rPr>
          <w:rFonts w:ascii="Verdana" w:hAnsi="Verdana"/>
          <w:sz w:val="22"/>
          <w:szCs w:val="22"/>
          <w:lang w:val="en-IN"/>
        </w:rPr>
        <w:t xml:space="preserve"> can</w:t>
      </w:r>
      <w:r w:rsidRPr="00F32C4E">
        <w:rPr>
          <w:rFonts w:ascii="Verdana" w:hAnsi="Verdana" w:cs="Verdana"/>
          <w:sz w:val="22"/>
          <w:szCs w:val="22"/>
          <w:lang w:val="en-IN"/>
        </w:rPr>
        <w:t>’</w:t>
      </w:r>
      <w:r w:rsidRPr="00F32C4E">
        <w:rPr>
          <w:rFonts w:ascii="Verdana" w:hAnsi="Verdana"/>
          <w:sz w:val="22"/>
          <w:szCs w:val="22"/>
          <w:lang w:val="en-IN"/>
        </w:rPr>
        <w:t>t be recovered.</w:t>
      </w:r>
    </w:p>
    <w:p w14:paraId="7C00CA6E" w14:textId="77777777" w:rsidR="00F32C4E" w:rsidRPr="00F32C4E" w:rsidRDefault="007759FD" w:rsidP="00F32C4E">
      <w:pPr>
        <w:tabs>
          <w:tab w:val="left" w:pos="8647"/>
          <w:tab w:val="left" w:pos="8789"/>
        </w:tabs>
        <w:spacing w:after="0" w:line="360" w:lineRule="auto"/>
        <w:jc w:val="both"/>
        <w:rPr>
          <w:rFonts w:ascii="Verdana" w:hAnsi="Verdana"/>
          <w:sz w:val="22"/>
          <w:szCs w:val="22"/>
          <w:lang w:val="en-IN"/>
        </w:rPr>
      </w:pPr>
      <w:r>
        <w:rPr>
          <w:rFonts w:ascii="Verdana" w:hAnsi="Verdana"/>
          <w:sz w:val="22"/>
          <w:szCs w:val="22"/>
          <w:lang w:val="en-IN"/>
        </w:rPr>
        <w:pict w14:anchorId="5A828D66">
          <v:rect id="_x0000_i1042" style="width:0;height:1.5pt" o:hralign="center" o:hrstd="t" o:hr="t" fillcolor="#a0a0a0" stroked="f"/>
        </w:pict>
      </w:r>
    </w:p>
    <w:p w14:paraId="4562C763" w14:textId="77777777" w:rsidR="00F32C4E" w:rsidRPr="00F32C4E" w:rsidRDefault="00F32C4E" w:rsidP="00F32C4E">
      <w:pPr>
        <w:tabs>
          <w:tab w:val="left" w:pos="8647"/>
          <w:tab w:val="left" w:pos="8789"/>
        </w:tabs>
        <w:spacing w:after="0" w:line="360" w:lineRule="auto"/>
        <w:jc w:val="both"/>
        <w:rPr>
          <w:rFonts w:ascii="Verdana" w:hAnsi="Verdana"/>
          <w:b/>
          <w:bCs/>
          <w:sz w:val="22"/>
          <w:szCs w:val="22"/>
          <w:lang w:val="en-IN"/>
        </w:rPr>
      </w:pPr>
      <w:r w:rsidRPr="00F32C4E">
        <w:rPr>
          <w:rFonts w:ascii="Verdana" w:hAnsi="Verdana"/>
          <w:b/>
          <w:bCs/>
          <w:sz w:val="22"/>
          <w:szCs w:val="22"/>
          <w:lang w:val="en-IN"/>
        </w:rPr>
        <w:t>4. By Operation of Law</w:t>
      </w:r>
    </w:p>
    <w:p w14:paraId="7987EA51" w14:textId="77777777" w:rsidR="00F32C4E" w:rsidRPr="00F32C4E" w:rsidRDefault="00F32C4E" w:rsidP="00F32C4E">
      <w:pPr>
        <w:numPr>
          <w:ilvl w:val="0"/>
          <w:numId w:val="29"/>
        </w:numPr>
        <w:tabs>
          <w:tab w:val="left" w:pos="8647"/>
          <w:tab w:val="left" w:pos="8789"/>
        </w:tabs>
        <w:spacing w:after="0" w:line="360" w:lineRule="auto"/>
        <w:jc w:val="both"/>
        <w:rPr>
          <w:rFonts w:ascii="Verdana" w:hAnsi="Verdana"/>
          <w:sz w:val="22"/>
          <w:szCs w:val="22"/>
          <w:lang w:val="en-IN"/>
        </w:rPr>
      </w:pPr>
      <w:r w:rsidRPr="00F32C4E">
        <w:rPr>
          <w:rFonts w:ascii="Verdana" w:hAnsi="Verdana"/>
          <w:sz w:val="22"/>
          <w:szCs w:val="22"/>
          <w:lang w:val="en-IN"/>
        </w:rPr>
        <w:t>Contract ends due to the effect of law, such as:</w:t>
      </w:r>
    </w:p>
    <w:p w14:paraId="6E351EF5" w14:textId="77777777" w:rsidR="00F32C4E" w:rsidRPr="00F32C4E" w:rsidRDefault="00F32C4E" w:rsidP="00F32C4E">
      <w:pPr>
        <w:numPr>
          <w:ilvl w:val="1"/>
          <w:numId w:val="29"/>
        </w:numPr>
        <w:tabs>
          <w:tab w:val="left" w:pos="8647"/>
          <w:tab w:val="left" w:pos="8789"/>
        </w:tabs>
        <w:spacing w:after="0" w:line="360" w:lineRule="auto"/>
        <w:jc w:val="both"/>
        <w:rPr>
          <w:rFonts w:ascii="Verdana" w:hAnsi="Verdana"/>
          <w:sz w:val="22"/>
          <w:szCs w:val="22"/>
          <w:lang w:val="en-IN"/>
        </w:rPr>
      </w:pPr>
      <w:r w:rsidRPr="00F32C4E">
        <w:rPr>
          <w:rFonts w:ascii="Verdana" w:hAnsi="Verdana"/>
          <w:sz w:val="22"/>
          <w:szCs w:val="22"/>
          <w:lang w:val="en-IN"/>
        </w:rPr>
        <w:t>Death or insolvency of a party.</w:t>
      </w:r>
    </w:p>
    <w:p w14:paraId="06F18ED3" w14:textId="77777777" w:rsidR="00F32C4E" w:rsidRPr="00F32C4E" w:rsidRDefault="00F32C4E" w:rsidP="00F32C4E">
      <w:pPr>
        <w:numPr>
          <w:ilvl w:val="1"/>
          <w:numId w:val="29"/>
        </w:numPr>
        <w:tabs>
          <w:tab w:val="left" w:pos="8647"/>
          <w:tab w:val="left" w:pos="8789"/>
        </w:tabs>
        <w:spacing w:after="0" w:line="360" w:lineRule="auto"/>
        <w:jc w:val="both"/>
        <w:rPr>
          <w:rFonts w:ascii="Verdana" w:hAnsi="Verdana"/>
          <w:sz w:val="22"/>
          <w:szCs w:val="22"/>
          <w:lang w:val="en-IN"/>
        </w:rPr>
      </w:pPr>
      <w:r w:rsidRPr="00F32C4E">
        <w:rPr>
          <w:rFonts w:ascii="Verdana" w:hAnsi="Verdana"/>
          <w:sz w:val="22"/>
          <w:szCs w:val="22"/>
          <w:lang w:val="en-IN"/>
        </w:rPr>
        <w:t>Merger (when inferior right merges into superior one).</w:t>
      </w:r>
    </w:p>
    <w:p w14:paraId="7C00E4D4" w14:textId="77777777" w:rsidR="00F32C4E" w:rsidRPr="00F32C4E" w:rsidRDefault="00F32C4E" w:rsidP="00F32C4E">
      <w:pPr>
        <w:numPr>
          <w:ilvl w:val="1"/>
          <w:numId w:val="29"/>
        </w:numPr>
        <w:tabs>
          <w:tab w:val="left" w:pos="8647"/>
          <w:tab w:val="left" w:pos="8789"/>
        </w:tabs>
        <w:spacing w:after="0" w:line="360" w:lineRule="auto"/>
        <w:jc w:val="both"/>
        <w:rPr>
          <w:rFonts w:ascii="Verdana" w:hAnsi="Verdana"/>
          <w:sz w:val="22"/>
          <w:szCs w:val="22"/>
          <w:lang w:val="en-IN"/>
        </w:rPr>
      </w:pPr>
      <w:r w:rsidRPr="00F32C4E">
        <w:rPr>
          <w:rFonts w:ascii="Verdana" w:hAnsi="Verdana"/>
          <w:sz w:val="22"/>
          <w:szCs w:val="22"/>
          <w:lang w:val="en-IN"/>
        </w:rPr>
        <w:t>Unauthorized alteration of terms.</w:t>
      </w:r>
    </w:p>
    <w:p w14:paraId="4957915A" w14:textId="77777777" w:rsidR="00F32C4E" w:rsidRPr="00F32C4E" w:rsidRDefault="007759FD" w:rsidP="00F32C4E">
      <w:pPr>
        <w:tabs>
          <w:tab w:val="left" w:pos="8647"/>
          <w:tab w:val="left" w:pos="8789"/>
        </w:tabs>
        <w:spacing w:after="0" w:line="360" w:lineRule="auto"/>
        <w:jc w:val="both"/>
        <w:rPr>
          <w:rFonts w:ascii="Verdana" w:hAnsi="Verdana"/>
          <w:sz w:val="22"/>
          <w:szCs w:val="22"/>
          <w:lang w:val="en-IN"/>
        </w:rPr>
      </w:pPr>
      <w:r>
        <w:rPr>
          <w:rFonts w:ascii="Verdana" w:hAnsi="Verdana"/>
          <w:sz w:val="22"/>
          <w:szCs w:val="22"/>
          <w:lang w:val="en-IN"/>
        </w:rPr>
        <w:pict w14:anchorId="5D7762A3">
          <v:rect id="_x0000_i1043" style="width:0;height:1.5pt" o:hralign="center" o:hrstd="t" o:hr="t" fillcolor="#a0a0a0" stroked="f"/>
        </w:pict>
      </w:r>
    </w:p>
    <w:p w14:paraId="3F6FF8BF" w14:textId="77777777" w:rsidR="00F32C4E" w:rsidRPr="00F32C4E" w:rsidRDefault="00F32C4E" w:rsidP="00F32C4E">
      <w:pPr>
        <w:tabs>
          <w:tab w:val="left" w:pos="8647"/>
          <w:tab w:val="left" w:pos="8789"/>
        </w:tabs>
        <w:spacing w:after="0" w:line="360" w:lineRule="auto"/>
        <w:jc w:val="both"/>
        <w:rPr>
          <w:rFonts w:ascii="Verdana" w:hAnsi="Verdana"/>
          <w:b/>
          <w:bCs/>
          <w:sz w:val="22"/>
          <w:szCs w:val="22"/>
          <w:lang w:val="en-IN"/>
        </w:rPr>
      </w:pPr>
      <w:r w:rsidRPr="00F32C4E">
        <w:rPr>
          <w:rFonts w:ascii="Verdana" w:hAnsi="Verdana"/>
          <w:b/>
          <w:bCs/>
          <w:sz w:val="22"/>
          <w:szCs w:val="22"/>
          <w:lang w:val="en-IN"/>
        </w:rPr>
        <w:t>5. By Impossibility of Performance</w:t>
      </w:r>
    </w:p>
    <w:p w14:paraId="45A68310" w14:textId="77777777" w:rsidR="00F32C4E" w:rsidRPr="00F32C4E" w:rsidRDefault="00F32C4E" w:rsidP="00F32C4E">
      <w:pPr>
        <w:numPr>
          <w:ilvl w:val="0"/>
          <w:numId w:val="30"/>
        </w:numPr>
        <w:tabs>
          <w:tab w:val="left" w:pos="8647"/>
          <w:tab w:val="left" w:pos="8789"/>
        </w:tabs>
        <w:spacing w:after="0" w:line="360" w:lineRule="auto"/>
        <w:jc w:val="both"/>
        <w:rPr>
          <w:rFonts w:ascii="Verdana" w:hAnsi="Verdana"/>
          <w:sz w:val="22"/>
          <w:szCs w:val="22"/>
          <w:lang w:val="en-IN"/>
        </w:rPr>
      </w:pPr>
      <w:r w:rsidRPr="00F32C4E">
        <w:rPr>
          <w:rFonts w:ascii="Verdana" w:hAnsi="Verdana"/>
          <w:sz w:val="22"/>
          <w:szCs w:val="22"/>
          <w:lang w:val="en-IN"/>
        </w:rPr>
        <w:t xml:space="preserve">If it becomes </w:t>
      </w:r>
      <w:r w:rsidRPr="00F32C4E">
        <w:rPr>
          <w:rFonts w:ascii="Verdana" w:hAnsi="Verdana"/>
          <w:b/>
          <w:bCs/>
          <w:sz w:val="22"/>
          <w:szCs w:val="22"/>
          <w:lang w:val="en-IN"/>
        </w:rPr>
        <w:t>impossible</w:t>
      </w:r>
      <w:r w:rsidRPr="00F32C4E">
        <w:rPr>
          <w:rFonts w:ascii="Verdana" w:hAnsi="Verdana"/>
          <w:sz w:val="22"/>
          <w:szCs w:val="22"/>
          <w:lang w:val="en-IN"/>
        </w:rPr>
        <w:t xml:space="preserve"> to perform the contract, it is discharged.</w:t>
      </w:r>
    </w:p>
    <w:p w14:paraId="1FFEE830" w14:textId="77777777" w:rsidR="00F32C4E" w:rsidRPr="00F32C4E" w:rsidRDefault="00F32C4E" w:rsidP="00F32C4E">
      <w:pPr>
        <w:numPr>
          <w:ilvl w:val="0"/>
          <w:numId w:val="30"/>
        </w:numPr>
        <w:tabs>
          <w:tab w:val="left" w:pos="8647"/>
          <w:tab w:val="left" w:pos="8789"/>
        </w:tabs>
        <w:spacing w:after="0" w:line="360" w:lineRule="auto"/>
        <w:jc w:val="both"/>
        <w:rPr>
          <w:rFonts w:ascii="Verdana" w:hAnsi="Verdana"/>
          <w:sz w:val="22"/>
          <w:szCs w:val="22"/>
          <w:lang w:val="en-IN"/>
        </w:rPr>
      </w:pPr>
      <w:r w:rsidRPr="00F32C4E">
        <w:rPr>
          <w:rFonts w:ascii="Verdana" w:hAnsi="Verdana"/>
          <w:sz w:val="22"/>
          <w:szCs w:val="22"/>
          <w:lang w:val="en-IN"/>
        </w:rPr>
        <w:t>Examples:</w:t>
      </w:r>
    </w:p>
    <w:p w14:paraId="111E3815" w14:textId="77777777" w:rsidR="00F32C4E" w:rsidRPr="00F32C4E" w:rsidRDefault="00F32C4E" w:rsidP="00F32C4E">
      <w:pPr>
        <w:numPr>
          <w:ilvl w:val="1"/>
          <w:numId w:val="30"/>
        </w:numPr>
        <w:tabs>
          <w:tab w:val="left" w:pos="8647"/>
          <w:tab w:val="left" w:pos="8789"/>
        </w:tabs>
        <w:spacing w:after="0" w:line="360" w:lineRule="auto"/>
        <w:jc w:val="both"/>
        <w:rPr>
          <w:rFonts w:ascii="Verdana" w:hAnsi="Verdana"/>
          <w:sz w:val="22"/>
          <w:szCs w:val="22"/>
          <w:lang w:val="en-IN"/>
        </w:rPr>
      </w:pPr>
      <w:r w:rsidRPr="00F32C4E">
        <w:rPr>
          <w:rFonts w:ascii="Verdana" w:hAnsi="Verdana"/>
          <w:sz w:val="22"/>
          <w:szCs w:val="22"/>
          <w:lang w:val="en-IN"/>
        </w:rPr>
        <w:t>Destruction of subject matter.</w:t>
      </w:r>
    </w:p>
    <w:p w14:paraId="4F5A2B69" w14:textId="77777777" w:rsidR="00F32C4E" w:rsidRPr="00F32C4E" w:rsidRDefault="00F32C4E" w:rsidP="00F32C4E">
      <w:pPr>
        <w:numPr>
          <w:ilvl w:val="1"/>
          <w:numId w:val="30"/>
        </w:numPr>
        <w:tabs>
          <w:tab w:val="left" w:pos="8647"/>
          <w:tab w:val="left" w:pos="8789"/>
        </w:tabs>
        <w:spacing w:after="0" w:line="360" w:lineRule="auto"/>
        <w:jc w:val="both"/>
        <w:rPr>
          <w:rFonts w:ascii="Verdana" w:hAnsi="Verdana"/>
          <w:sz w:val="22"/>
          <w:szCs w:val="22"/>
          <w:lang w:val="en-IN"/>
        </w:rPr>
      </w:pPr>
      <w:r w:rsidRPr="00F32C4E">
        <w:rPr>
          <w:rFonts w:ascii="Verdana" w:hAnsi="Verdana"/>
          <w:sz w:val="22"/>
          <w:szCs w:val="22"/>
          <w:lang w:val="en-IN"/>
        </w:rPr>
        <w:t>Change of law making the act illegal.</w:t>
      </w:r>
    </w:p>
    <w:p w14:paraId="5140344F" w14:textId="77777777" w:rsidR="00F32C4E" w:rsidRPr="00F32C4E" w:rsidRDefault="00F32C4E" w:rsidP="00F32C4E">
      <w:pPr>
        <w:numPr>
          <w:ilvl w:val="1"/>
          <w:numId w:val="30"/>
        </w:numPr>
        <w:tabs>
          <w:tab w:val="left" w:pos="8647"/>
          <w:tab w:val="left" w:pos="8789"/>
        </w:tabs>
        <w:spacing w:after="0" w:line="360" w:lineRule="auto"/>
        <w:jc w:val="both"/>
        <w:rPr>
          <w:rFonts w:ascii="Verdana" w:hAnsi="Verdana"/>
          <w:sz w:val="22"/>
          <w:szCs w:val="22"/>
          <w:lang w:val="en-IN"/>
        </w:rPr>
      </w:pPr>
      <w:r w:rsidRPr="00F32C4E">
        <w:rPr>
          <w:rFonts w:ascii="Verdana" w:hAnsi="Verdana"/>
          <w:sz w:val="22"/>
          <w:szCs w:val="22"/>
          <w:lang w:val="en-IN"/>
        </w:rPr>
        <w:t>Death of a person when personal skill was required.</w:t>
      </w:r>
    </w:p>
    <w:p w14:paraId="27239A62" w14:textId="77777777" w:rsidR="00F32C4E" w:rsidRPr="00F32C4E" w:rsidRDefault="007759FD" w:rsidP="00F32C4E">
      <w:pPr>
        <w:tabs>
          <w:tab w:val="left" w:pos="8647"/>
          <w:tab w:val="left" w:pos="8789"/>
        </w:tabs>
        <w:spacing w:after="0" w:line="360" w:lineRule="auto"/>
        <w:jc w:val="both"/>
        <w:rPr>
          <w:rFonts w:ascii="Verdana" w:hAnsi="Verdana"/>
          <w:sz w:val="22"/>
          <w:szCs w:val="22"/>
          <w:lang w:val="en-IN"/>
        </w:rPr>
      </w:pPr>
      <w:r>
        <w:rPr>
          <w:rFonts w:ascii="Verdana" w:hAnsi="Verdana"/>
          <w:sz w:val="22"/>
          <w:szCs w:val="22"/>
          <w:lang w:val="en-IN"/>
        </w:rPr>
        <w:pict w14:anchorId="480FE639">
          <v:rect id="_x0000_i1044" style="width:0;height:1.5pt" o:hralign="center" o:hrstd="t" o:hr="t" fillcolor="#a0a0a0" stroked="f"/>
        </w:pict>
      </w:r>
    </w:p>
    <w:p w14:paraId="1BE679B8" w14:textId="77777777" w:rsidR="00F32C4E" w:rsidRPr="00F32C4E" w:rsidRDefault="00F32C4E" w:rsidP="00F32C4E">
      <w:pPr>
        <w:tabs>
          <w:tab w:val="left" w:pos="8647"/>
          <w:tab w:val="left" w:pos="8789"/>
        </w:tabs>
        <w:spacing w:after="0" w:line="360" w:lineRule="auto"/>
        <w:jc w:val="both"/>
        <w:rPr>
          <w:rFonts w:ascii="Verdana" w:hAnsi="Verdana"/>
          <w:b/>
          <w:bCs/>
          <w:sz w:val="22"/>
          <w:szCs w:val="22"/>
          <w:lang w:val="en-IN"/>
        </w:rPr>
      </w:pPr>
      <w:r w:rsidRPr="00F32C4E">
        <w:rPr>
          <w:rFonts w:ascii="Verdana" w:hAnsi="Verdana"/>
          <w:b/>
          <w:bCs/>
          <w:sz w:val="22"/>
          <w:szCs w:val="22"/>
          <w:lang w:val="en-IN"/>
        </w:rPr>
        <w:t>6. By Breach of Contract</w:t>
      </w:r>
    </w:p>
    <w:p w14:paraId="73D852B2" w14:textId="77777777" w:rsidR="00F32C4E" w:rsidRPr="00F32C4E" w:rsidRDefault="00F32C4E" w:rsidP="00F32C4E">
      <w:pPr>
        <w:numPr>
          <w:ilvl w:val="0"/>
          <w:numId w:val="31"/>
        </w:numPr>
        <w:tabs>
          <w:tab w:val="left" w:pos="8647"/>
          <w:tab w:val="left" w:pos="8789"/>
        </w:tabs>
        <w:spacing w:after="0" w:line="360" w:lineRule="auto"/>
        <w:jc w:val="both"/>
        <w:rPr>
          <w:rFonts w:ascii="Verdana" w:hAnsi="Verdana"/>
          <w:sz w:val="22"/>
          <w:szCs w:val="22"/>
          <w:lang w:val="en-IN"/>
        </w:rPr>
      </w:pPr>
      <w:r w:rsidRPr="00F32C4E">
        <w:rPr>
          <w:rFonts w:ascii="Verdana" w:hAnsi="Verdana"/>
          <w:sz w:val="22"/>
          <w:szCs w:val="22"/>
          <w:lang w:val="en-IN"/>
        </w:rPr>
        <w:t xml:space="preserve">When a party </w:t>
      </w:r>
      <w:r w:rsidRPr="00F32C4E">
        <w:rPr>
          <w:rFonts w:ascii="Verdana" w:hAnsi="Verdana"/>
          <w:b/>
          <w:bCs/>
          <w:sz w:val="22"/>
          <w:szCs w:val="22"/>
          <w:lang w:val="en-IN"/>
        </w:rPr>
        <w:t>fails to perform</w:t>
      </w:r>
      <w:r w:rsidRPr="00F32C4E">
        <w:rPr>
          <w:rFonts w:ascii="Verdana" w:hAnsi="Verdana"/>
          <w:sz w:val="22"/>
          <w:szCs w:val="22"/>
          <w:lang w:val="en-IN"/>
        </w:rPr>
        <w:t xml:space="preserve"> his part or refuses to perform, the contract is discharged by breach.</w:t>
      </w:r>
    </w:p>
    <w:p w14:paraId="4CE9621C" w14:textId="77777777" w:rsidR="00F32C4E" w:rsidRPr="00F32C4E" w:rsidRDefault="00F32C4E" w:rsidP="00F32C4E">
      <w:pPr>
        <w:numPr>
          <w:ilvl w:val="0"/>
          <w:numId w:val="31"/>
        </w:numPr>
        <w:tabs>
          <w:tab w:val="left" w:pos="8647"/>
          <w:tab w:val="left" w:pos="8789"/>
        </w:tabs>
        <w:spacing w:after="0" w:line="360" w:lineRule="auto"/>
        <w:jc w:val="both"/>
        <w:rPr>
          <w:rFonts w:ascii="Verdana" w:hAnsi="Verdana"/>
          <w:sz w:val="22"/>
          <w:szCs w:val="22"/>
          <w:lang w:val="en-IN"/>
        </w:rPr>
      </w:pPr>
      <w:r w:rsidRPr="00F32C4E">
        <w:rPr>
          <w:rFonts w:ascii="Verdana" w:hAnsi="Verdana"/>
          <w:sz w:val="22"/>
          <w:szCs w:val="22"/>
          <w:lang w:val="en-IN"/>
        </w:rPr>
        <w:t>The other party can claim damages.</w:t>
      </w:r>
    </w:p>
    <w:p w14:paraId="5CA840AB" w14:textId="77777777" w:rsidR="00F32C4E" w:rsidRDefault="00F32C4E" w:rsidP="00844563">
      <w:pPr>
        <w:tabs>
          <w:tab w:val="left" w:pos="8647"/>
          <w:tab w:val="left" w:pos="8789"/>
        </w:tabs>
        <w:spacing w:after="0" w:line="360" w:lineRule="auto"/>
        <w:jc w:val="both"/>
        <w:rPr>
          <w:rFonts w:ascii="Verdana" w:hAnsi="Verdana"/>
          <w:sz w:val="22"/>
          <w:szCs w:val="22"/>
        </w:rPr>
      </w:pPr>
    </w:p>
    <w:p w14:paraId="66115D50" w14:textId="77777777" w:rsidR="00F32C4E" w:rsidRDefault="00F32C4E" w:rsidP="00844563">
      <w:pPr>
        <w:tabs>
          <w:tab w:val="left" w:pos="8647"/>
          <w:tab w:val="left" w:pos="8789"/>
        </w:tabs>
        <w:spacing w:after="0" w:line="360" w:lineRule="auto"/>
        <w:jc w:val="both"/>
        <w:rPr>
          <w:rFonts w:ascii="Verdana" w:hAnsi="Verdana"/>
          <w:sz w:val="22"/>
          <w:szCs w:val="22"/>
        </w:rPr>
      </w:pPr>
    </w:p>
    <w:p w14:paraId="7D9457F2" w14:textId="77777777" w:rsidR="00F32C4E" w:rsidRDefault="00F32C4E" w:rsidP="00844563">
      <w:pPr>
        <w:tabs>
          <w:tab w:val="left" w:pos="8647"/>
          <w:tab w:val="left" w:pos="8789"/>
        </w:tabs>
        <w:spacing w:after="0" w:line="360" w:lineRule="auto"/>
        <w:jc w:val="both"/>
        <w:rPr>
          <w:rFonts w:ascii="Verdana" w:hAnsi="Verdana"/>
          <w:sz w:val="22"/>
          <w:szCs w:val="22"/>
        </w:rPr>
      </w:pPr>
    </w:p>
    <w:p w14:paraId="51F35CF5" w14:textId="77777777" w:rsidR="00F32C4E" w:rsidRDefault="00F32C4E" w:rsidP="00844563">
      <w:pPr>
        <w:tabs>
          <w:tab w:val="left" w:pos="8647"/>
          <w:tab w:val="left" w:pos="8789"/>
        </w:tabs>
        <w:spacing w:after="0" w:line="360" w:lineRule="auto"/>
        <w:jc w:val="both"/>
        <w:rPr>
          <w:rFonts w:ascii="Verdana" w:hAnsi="Verdana"/>
          <w:sz w:val="22"/>
          <w:szCs w:val="22"/>
        </w:rPr>
      </w:pPr>
    </w:p>
    <w:p w14:paraId="7E00E279" w14:textId="77777777" w:rsidR="00F32C4E" w:rsidRDefault="00F32C4E" w:rsidP="00844563">
      <w:pPr>
        <w:tabs>
          <w:tab w:val="left" w:pos="8647"/>
          <w:tab w:val="left" w:pos="8789"/>
        </w:tabs>
        <w:spacing w:after="0" w:line="360" w:lineRule="auto"/>
        <w:jc w:val="both"/>
        <w:rPr>
          <w:rFonts w:ascii="Verdana" w:hAnsi="Verdana"/>
          <w:sz w:val="22"/>
          <w:szCs w:val="22"/>
        </w:rPr>
      </w:pPr>
    </w:p>
    <w:p w14:paraId="496CA045" w14:textId="77777777" w:rsidR="00F32C4E" w:rsidRDefault="00F32C4E" w:rsidP="00844563">
      <w:pPr>
        <w:tabs>
          <w:tab w:val="left" w:pos="8647"/>
          <w:tab w:val="left" w:pos="8789"/>
        </w:tabs>
        <w:spacing w:after="0" w:line="360" w:lineRule="auto"/>
        <w:jc w:val="both"/>
        <w:rPr>
          <w:rFonts w:ascii="Verdana" w:hAnsi="Verdana"/>
          <w:sz w:val="22"/>
          <w:szCs w:val="22"/>
        </w:rPr>
      </w:pPr>
    </w:p>
    <w:p w14:paraId="1C2E5C92" w14:textId="77777777" w:rsidR="00F32C4E" w:rsidRDefault="00F32C4E" w:rsidP="00844563">
      <w:pPr>
        <w:tabs>
          <w:tab w:val="left" w:pos="8647"/>
          <w:tab w:val="left" w:pos="8789"/>
        </w:tabs>
        <w:spacing w:after="0" w:line="360" w:lineRule="auto"/>
        <w:jc w:val="both"/>
        <w:rPr>
          <w:rFonts w:ascii="Verdana" w:hAnsi="Verdana"/>
          <w:sz w:val="22"/>
          <w:szCs w:val="22"/>
        </w:rPr>
      </w:pPr>
    </w:p>
    <w:p w14:paraId="1972FD2D" w14:textId="77777777" w:rsidR="00F32C4E" w:rsidRDefault="00F32C4E" w:rsidP="00844563">
      <w:pPr>
        <w:tabs>
          <w:tab w:val="left" w:pos="8647"/>
          <w:tab w:val="left" w:pos="8789"/>
        </w:tabs>
        <w:spacing w:after="0" w:line="360" w:lineRule="auto"/>
        <w:jc w:val="both"/>
        <w:rPr>
          <w:rFonts w:ascii="Verdana" w:hAnsi="Verdana"/>
          <w:sz w:val="22"/>
          <w:szCs w:val="22"/>
        </w:rPr>
      </w:pPr>
    </w:p>
    <w:p w14:paraId="791F4AC9" w14:textId="77777777" w:rsidR="00F32C4E" w:rsidRDefault="00F32C4E" w:rsidP="00844563">
      <w:pPr>
        <w:tabs>
          <w:tab w:val="left" w:pos="8647"/>
          <w:tab w:val="left" w:pos="8789"/>
        </w:tabs>
        <w:spacing w:after="0" w:line="360" w:lineRule="auto"/>
        <w:jc w:val="both"/>
        <w:rPr>
          <w:rFonts w:ascii="Verdana" w:hAnsi="Verdana"/>
          <w:sz w:val="22"/>
          <w:szCs w:val="22"/>
        </w:rPr>
      </w:pPr>
    </w:p>
    <w:p w14:paraId="4650DEB3" w14:textId="77777777" w:rsidR="00F32C4E" w:rsidRDefault="00F32C4E" w:rsidP="00844563">
      <w:pPr>
        <w:tabs>
          <w:tab w:val="left" w:pos="8647"/>
          <w:tab w:val="left" w:pos="8789"/>
        </w:tabs>
        <w:spacing w:after="0" w:line="360" w:lineRule="auto"/>
        <w:jc w:val="both"/>
        <w:rPr>
          <w:rFonts w:ascii="Verdana" w:hAnsi="Verdana"/>
          <w:sz w:val="22"/>
          <w:szCs w:val="22"/>
        </w:rPr>
      </w:pPr>
    </w:p>
    <w:p w14:paraId="6821F935" w14:textId="77777777" w:rsidR="00F32C4E" w:rsidRDefault="00F32C4E" w:rsidP="00844563">
      <w:pPr>
        <w:tabs>
          <w:tab w:val="left" w:pos="8647"/>
          <w:tab w:val="left" w:pos="8789"/>
        </w:tabs>
        <w:spacing w:after="0" w:line="360" w:lineRule="auto"/>
        <w:jc w:val="both"/>
        <w:rPr>
          <w:rFonts w:ascii="Verdana" w:hAnsi="Verdana"/>
          <w:sz w:val="22"/>
          <w:szCs w:val="22"/>
        </w:rPr>
      </w:pPr>
    </w:p>
    <w:p w14:paraId="26B78517" w14:textId="77777777" w:rsidR="00F32C4E" w:rsidRDefault="00F32C4E" w:rsidP="00844563">
      <w:pPr>
        <w:tabs>
          <w:tab w:val="left" w:pos="8647"/>
          <w:tab w:val="left" w:pos="8789"/>
        </w:tabs>
        <w:spacing w:after="0" w:line="360" w:lineRule="auto"/>
        <w:jc w:val="both"/>
        <w:rPr>
          <w:rFonts w:ascii="Verdana" w:hAnsi="Verdana"/>
          <w:sz w:val="22"/>
          <w:szCs w:val="22"/>
        </w:rPr>
      </w:pPr>
    </w:p>
    <w:p w14:paraId="7B1DE43F" w14:textId="7A624329" w:rsidR="00F32C4E" w:rsidRPr="00550F0B" w:rsidRDefault="00F32C4E" w:rsidP="00844563">
      <w:pPr>
        <w:tabs>
          <w:tab w:val="left" w:pos="8647"/>
          <w:tab w:val="left" w:pos="8789"/>
        </w:tabs>
        <w:spacing w:after="0" w:line="360" w:lineRule="auto"/>
        <w:jc w:val="both"/>
        <w:rPr>
          <w:rFonts w:ascii="Verdana" w:hAnsi="Verdana"/>
          <w:sz w:val="22"/>
          <w:szCs w:val="22"/>
        </w:rPr>
      </w:pPr>
      <w:r w:rsidRPr="00F32C4E">
        <w:rPr>
          <w:rFonts w:ascii="Verdana" w:hAnsi="Verdana"/>
          <w:noProof/>
          <w:sz w:val="22"/>
          <w:szCs w:val="22"/>
        </w:rPr>
        <w:drawing>
          <wp:anchor distT="0" distB="0" distL="114300" distR="114300" simplePos="0" relativeHeight="251659264" behindDoc="0" locked="0" layoutInCell="1" allowOverlap="1" wp14:anchorId="1EF67E05" wp14:editId="714D3EC2">
            <wp:simplePos x="0" y="0"/>
            <wp:positionH relativeFrom="page">
              <wp:posOffset>914400</wp:posOffset>
            </wp:positionH>
            <wp:positionV relativeFrom="page">
              <wp:posOffset>3690620</wp:posOffset>
            </wp:positionV>
            <wp:extent cx="5943600" cy="2519045"/>
            <wp:effectExtent l="0" t="0" r="0" b="0"/>
            <wp:wrapTopAndBottom/>
            <wp:docPr id="116959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5926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90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F32C4E" w:rsidRPr="00550F0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66D34"/>
    <w:multiLevelType w:val="multilevel"/>
    <w:tmpl w:val="5DC6E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7E5FA2"/>
    <w:multiLevelType w:val="hybridMultilevel"/>
    <w:tmpl w:val="C8948FBE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i w:val="0"/>
        <w:sz w:val="2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7C7175"/>
    <w:multiLevelType w:val="multilevel"/>
    <w:tmpl w:val="C8DE6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DB35E9"/>
    <w:multiLevelType w:val="multilevel"/>
    <w:tmpl w:val="BDBC5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D512B8"/>
    <w:multiLevelType w:val="multilevel"/>
    <w:tmpl w:val="A412C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606094"/>
    <w:multiLevelType w:val="multilevel"/>
    <w:tmpl w:val="D1647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0F5DA1"/>
    <w:multiLevelType w:val="multilevel"/>
    <w:tmpl w:val="41D29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3D7B8C"/>
    <w:multiLevelType w:val="multilevel"/>
    <w:tmpl w:val="19A2A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5576AA"/>
    <w:multiLevelType w:val="hybridMultilevel"/>
    <w:tmpl w:val="C8948FBE"/>
    <w:lvl w:ilvl="0" w:tplc="DDBC0910">
      <w:start w:val="1"/>
      <w:numFmt w:val="decimal"/>
      <w:lvlText w:val="%1."/>
      <w:lvlJc w:val="left"/>
      <w:pPr>
        <w:ind w:left="720" w:hanging="360"/>
      </w:pPr>
      <w:rPr>
        <w:b w:val="0"/>
        <w:i w:val="0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77C6901"/>
    <w:multiLevelType w:val="multilevel"/>
    <w:tmpl w:val="2CDC5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DA6909"/>
    <w:multiLevelType w:val="multilevel"/>
    <w:tmpl w:val="BDCEF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D03C2E"/>
    <w:multiLevelType w:val="multilevel"/>
    <w:tmpl w:val="EF484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F57F2C"/>
    <w:multiLevelType w:val="hybridMultilevel"/>
    <w:tmpl w:val="37620E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37550F2"/>
    <w:multiLevelType w:val="multilevel"/>
    <w:tmpl w:val="49DC0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03B5480"/>
    <w:multiLevelType w:val="multilevel"/>
    <w:tmpl w:val="1736E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D372C4"/>
    <w:multiLevelType w:val="multilevel"/>
    <w:tmpl w:val="43C40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269070D"/>
    <w:multiLevelType w:val="multilevel"/>
    <w:tmpl w:val="7982E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81C102A"/>
    <w:multiLevelType w:val="multilevel"/>
    <w:tmpl w:val="BB869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C290E1D"/>
    <w:multiLevelType w:val="multilevel"/>
    <w:tmpl w:val="4DD07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E2520C2"/>
    <w:multiLevelType w:val="hybridMultilevel"/>
    <w:tmpl w:val="C8948FBE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i w:val="0"/>
        <w:sz w:val="2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F4F5B0F"/>
    <w:multiLevelType w:val="hybridMultilevel"/>
    <w:tmpl w:val="1334FD84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1" w15:restartNumberingAfterBreak="0">
    <w:nsid w:val="4F844B34"/>
    <w:multiLevelType w:val="multilevel"/>
    <w:tmpl w:val="949A5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6826F2F"/>
    <w:multiLevelType w:val="multilevel"/>
    <w:tmpl w:val="3D5A0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8753FA1"/>
    <w:multiLevelType w:val="multilevel"/>
    <w:tmpl w:val="89E807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99035D3"/>
    <w:multiLevelType w:val="hybridMultilevel"/>
    <w:tmpl w:val="A37A0D70"/>
    <w:lvl w:ilvl="0" w:tplc="0409000F">
      <w:start w:val="1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B127DB5"/>
    <w:multiLevelType w:val="multilevel"/>
    <w:tmpl w:val="D0D41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B8A78BA"/>
    <w:multiLevelType w:val="multilevel"/>
    <w:tmpl w:val="846A3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09155E5"/>
    <w:multiLevelType w:val="multilevel"/>
    <w:tmpl w:val="D9DEA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F0907F7"/>
    <w:multiLevelType w:val="multilevel"/>
    <w:tmpl w:val="9F003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2F27FB9"/>
    <w:multiLevelType w:val="multilevel"/>
    <w:tmpl w:val="85382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70F47B8"/>
    <w:multiLevelType w:val="hybridMultilevel"/>
    <w:tmpl w:val="5A1676EC"/>
    <w:lvl w:ilvl="0" w:tplc="FFFFFFFF">
      <w:start w:val="1"/>
      <w:numFmt w:val="decimal"/>
      <w:lvlText w:val="%1."/>
      <w:lvlJc w:val="left"/>
      <w:pPr>
        <w:ind w:left="1440" w:hanging="360"/>
      </w:pPr>
      <w:rPr>
        <w:b w:val="0"/>
        <w:i w:val="0"/>
        <w:sz w:val="2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880167721">
    <w:abstractNumId w:val="8"/>
  </w:num>
  <w:num w:numId="2" w16cid:durableId="48502340">
    <w:abstractNumId w:val="1"/>
  </w:num>
  <w:num w:numId="3" w16cid:durableId="2131437024">
    <w:abstractNumId w:val="12"/>
  </w:num>
  <w:num w:numId="4" w16cid:durableId="1975939309">
    <w:abstractNumId w:val="30"/>
  </w:num>
  <w:num w:numId="5" w16cid:durableId="49302865">
    <w:abstractNumId w:val="20"/>
  </w:num>
  <w:num w:numId="6" w16cid:durableId="1513185746">
    <w:abstractNumId w:val="24"/>
  </w:num>
  <w:num w:numId="7" w16cid:durableId="2021354285">
    <w:abstractNumId w:val="19"/>
  </w:num>
  <w:num w:numId="8" w16cid:durableId="1749687793">
    <w:abstractNumId w:val="6"/>
  </w:num>
  <w:num w:numId="9" w16cid:durableId="2032140585">
    <w:abstractNumId w:val="21"/>
  </w:num>
  <w:num w:numId="10" w16cid:durableId="126972635">
    <w:abstractNumId w:val="9"/>
  </w:num>
  <w:num w:numId="11" w16cid:durableId="912130991">
    <w:abstractNumId w:val="0"/>
  </w:num>
  <w:num w:numId="12" w16cid:durableId="1048996955">
    <w:abstractNumId w:val="5"/>
  </w:num>
  <w:num w:numId="13" w16cid:durableId="2107769847">
    <w:abstractNumId w:val="10"/>
  </w:num>
  <w:num w:numId="14" w16cid:durableId="862941585">
    <w:abstractNumId w:val="15"/>
  </w:num>
  <w:num w:numId="15" w16cid:durableId="252276567">
    <w:abstractNumId w:val="23"/>
  </w:num>
  <w:num w:numId="16" w16cid:durableId="1773428735">
    <w:abstractNumId w:val="26"/>
  </w:num>
  <w:num w:numId="17" w16cid:durableId="1528716795">
    <w:abstractNumId w:val="29"/>
  </w:num>
  <w:num w:numId="18" w16cid:durableId="1951886682">
    <w:abstractNumId w:val="11"/>
  </w:num>
  <w:num w:numId="19" w16cid:durableId="469178299">
    <w:abstractNumId w:val="28"/>
  </w:num>
  <w:num w:numId="20" w16cid:durableId="70930600">
    <w:abstractNumId w:val="4"/>
  </w:num>
  <w:num w:numId="21" w16cid:durableId="393283679">
    <w:abstractNumId w:val="2"/>
  </w:num>
  <w:num w:numId="22" w16cid:durableId="1446264807">
    <w:abstractNumId w:val="25"/>
  </w:num>
  <w:num w:numId="23" w16cid:durableId="1968392989">
    <w:abstractNumId w:val="17"/>
  </w:num>
  <w:num w:numId="24" w16cid:durableId="1735079931">
    <w:abstractNumId w:val="18"/>
  </w:num>
  <w:num w:numId="25" w16cid:durableId="1790077397">
    <w:abstractNumId w:val="22"/>
  </w:num>
  <w:num w:numId="26" w16cid:durableId="2113553423">
    <w:abstractNumId w:val="27"/>
  </w:num>
  <w:num w:numId="27" w16cid:durableId="601452362">
    <w:abstractNumId w:val="16"/>
  </w:num>
  <w:num w:numId="28" w16cid:durableId="523131429">
    <w:abstractNumId w:val="13"/>
  </w:num>
  <w:num w:numId="29" w16cid:durableId="1549105177">
    <w:abstractNumId w:val="3"/>
  </w:num>
  <w:num w:numId="30" w16cid:durableId="863861386">
    <w:abstractNumId w:val="7"/>
  </w:num>
  <w:num w:numId="31" w16cid:durableId="105670825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6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5479"/>
    <w:rsid w:val="00057E0A"/>
    <w:rsid w:val="00062422"/>
    <w:rsid w:val="001E1492"/>
    <w:rsid w:val="00217D7B"/>
    <w:rsid w:val="00235479"/>
    <w:rsid w:val="003E2D99"/>
    <w:rsid w:val="00452E7E"/>
    <w:rsid w:val="00495F17"/>
    <w:rsid w:val="00514E3D"/>
    <w:rsid w:val="00535548"/>
    <w:rsid w:val="00550F0B"/>
    <w:rsid w:val="00590D65"/>
    <w:rsid w:val="005D6CEE"/>
    <w:rsid w:val="00733089"/>
    <w:rsid w:val="007418E1"/>
    <w:rsid w:val="007759FD"/>
    <w:rsid w:val="007E21AD"/>
    <w:rsid w:val="00844563"/>
    <w:rsid w:val="00912618"/>
    <w:rsid w:val="00976E14"/>
    <w:rsid w:val="009C418E"/>
    <w:rsid w:val="00A26D00"/>
    <w:rsid w:val="00AC2081"/>
    <w:rsid w:val="00BA4898"/>
    <w:rsid w:val="00E56CE1"/>
    <w:rsid w:val="00F06038"/>
    <w:rsid w:val="00F32C4E"/>
    <w:rsid w:val="00F90A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6"/>
    <o:shapelayout v:ext="edit">
      <o:idmap v:ext="edit" data="1"/>
    </o:shapelayout>
  </w:shapeDefaults>
  <w:decimalSymbol w:val="."/>
  <w:listSeparator w:val=","/>
  <w14:docId w14:val="53922B9F"/>
  <w15:chartTrackingRefBased/>
  <w15:docId w15:val="{6E96BB05-A234-C04A-9253-D661A64BBA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54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54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54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54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54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54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54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54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54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54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54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54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54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54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54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54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54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54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54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54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54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54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54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54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54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54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54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54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547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11</Pages>
  <Words>1948</Words>
  <Characters>11107</Characters>
  <Application>Microsoft Office Word</Application>
  <DocSecurity>0</DocSecurity>
  <Lines>92</Lines>
  <Paragraphs>26</Paragraphs>
  <ScaleCrop>false</ScaleCrop>
  <Company/>
  <LinksUpToDate>false</LinksUpToDate>
  <CharactersWithSpaces>13029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Talapaka soujanya</dc:creator>
  <cp:keywords/>
  <dc:description/>
  <cp:lastModifiedBy>Akhil Kandula</cp:lastModifiedBy>
  <cp:revision>9</cp:revision>
  <dcterms:created xsi:type="dcterms:W3CDTF">2025-09-09T20:31:00Z</dcterms:created>
  <dcterms:modified xsi:type="dcterms:W3CDTF">2025-09-21T18:03:00Z</dcterms:modified>
</cp:coreProperties>
</file>